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64C" w:rsidRPr="00F9106C" w:rsidRDefault="00C0564C" w:rsidP="00F9106C">
      <w:pPr>
        <w:ind w:firstLine="709"/>
        <w:jc w:val="center"/>
        <w:outlineLvl w:val="0"/>
      </w:pPr>
      <w:bookmarkStart w:id="0" w:name="_Toc90817647"/>
      <w:bookmarkStart w:id="1" w:name="_Toc90817691"/>
      <w:bookmarkStart w:id="2" w:name="_Toc90817734"/>
      <w:bookmarkStart w:id="3" w:name="_Toc90818075"/>
      <w:bookmarkStart w:id="4" w:name="_Toc90818176"/>
      <w:bookmarkStart w:id="5" w:name="_Toc90818232"/>
      <w:bookmarkStart w:id="6" w:name="_Toc90818382"/>
      <w:bookmarkStart w:id="7" w:name="_Toc90818436"/>
      <w:bookmarkStart w:id="8" w:name="_Toc90818628"/>
      <w:bookmarkStart w:id="9" w:name="_Toc90818727"/>
      <w:r w:rsidRPr="00F9106C">
        <w:t>БЕЛГОРОДСКАЯ ГОСУДАРСТВЕННАЯ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C0564C" w:rsidRPr="00F9106C" w:rsidRDefault="00C0564C" w:rsidP="00F9106C">
      <w:pPr>
        <w:ind w:firstLine="709"/>
        <w:jc w:val="center"/>
      </w:pPr>
      <w:r w:rsidRPr="00F9106C">
        <w:t>СЕЛЬСКОХОЗЯЙСТВЕННАЯ АКАДЕМИЯ.</w:t>
      </w:r>
    </w:p>
    <w:p w:rsidR="00C0564C" w:rsidRPr="00F9106C" w:rsidRDefault="00C0564C" w:rsidP="00F9106C">
      <w:pPr>
        <w:tabs>
          <w:tab w:val="left" w:pos="5940"/>
        </w:tabs>
        <w:ind w:firstLine="709"/>
        <w:jc w:val="center"/>
      </w:pPr>
      <w:r w:rsidRPr="00F9106C">
        <w:t>Кафедра тракторов автомобилей</w:t>
      </w:r>
    </w:p>
    <w:p w:rsidR="00C0564C" w:rsidRPr="00F9106C" w:rsidRDefault="00C0564C" w:rsidP="00F9106C">
      <w:pPr>
        <w:tabs>
          <w:tab w:val="left" w:pos="2700"/>
          <w:tab w:val="left" w:pos="4320"/>
        </w:tabs>
        <w:ind w:firstLine="709"/>
        <w:jc w:val="center"/>
      </w:pPr>
      <w:r w:rsidRPr="00F9106C">
        <w:t>ремонта и эксплуатации МТА</w:t>
      </w:r>
    </w:p>
    <w:p w:rsidR="00C0564C" w:rsidRDefault="00C0564C" w:rsidP="00F9106C">
      <w:pPr>
        <w:ind w:firstLine="709"/>
        <w:jc w:val="center"/>
        <w:outlineLvl w:val="0"/>
      </w:pPr>
    </w:p>
    <w:p w:rsidR="00E67C13" w:rsidRDefault="00E67C13" w:rsidP="00F9106C">
      <w:pPr>
        <w:ind w:firstLine="709"/>
        <w:jc w:val="center"/>
        <w:outlineLvl w:val="0"/>
      </w:pPr>
    </w:p>
    <w:p w:rsidR="00E67C13" w:rsidRDefault="00E67C13" w:rsidP="00F9106C">
      <w:pPr>
        <w:ind w:firstLine="709"/>
        <w:jc w:val="center"/>
        <w:outlineLvl w:val="0"/>
      </w:pPr>
    </w:p>
    <w:p w:rsidR="00E67C13" w:rsidRDefault="00E67C13" w:rsidP="00F9106C">
      <w:pPr>
        <w:ind w:firstLine="709"/>
        <w:jc w:val="center"/>
        <w:outlineLvl w:val="0"/>
      </w:pPr>
    </w:p>
    <w:p w:rsidR="00E67C13" w:rsidRDefault="00E67C13" w:rsidP="00F9106C">
      <w:pPr>
        <w:ind w:firstLine="709"/>
        <w:jc w:val="center"/>
        <w:outlineLvl w:val="0"/>
      </w:pPr>
    </w:p>
    <w:p w:rsidR="00E67C13" w:rsidRPr="00F9106C" w:rsidRDefault="00E67C13" w:rsidP="00F9106C">
      <w:pPr>
        <w:ind w:firstLine="709"/>
        <w:jc w:val="center"/>
        <w:outlineLvl w:val="0"/>
      </w:pPr>
    </w:p>
    <w:p w:rsidR="00C0564C" w:rsidRPr="00F9106C" w:rsidRDefault="00C0564C" w:rsidP="00F9106C">
      <w:pPr>
        <w:ind w:firstLine="709"/>
        <w:jc w:val="center"/>
        <w:outlineLvl w:val="0"/>
      </w:pPr>
    </w:p>
    <w:p w:rsidR="00C0564C" w:rsidRPr="00F9106C" w:rsidRDefault="00C0564C" w:rsidP="00F9106C">
      <w:pPr>
        <w:ind w:firstLine="709"/>
        <w:jc w:val="center"/>
        <w:outlineLvl w:val="0"/>
      </w:pPr>
    </w:p>
    <w:p w:rsidR="00C0564C" w:rsidRPr="00F9106C" w:rsidRDefault="00C0564C" w:rsidP="00F9106C">
      <w:pPr>
        <w:ind w:firstLine="709"/>
        <w:jc w:val="center"/>
        <w:outlineLvl w:val="0"/>
      </w:pPr>
      <w:bookmarkStart w:id="10" w:name="_Toc90817648"/>
      <w:bookmarkStart w:id="11" w:name="_Toc90817692"/>
      <w:bookmarkStart w:id="12" w:name="_Toc90817735"/>
      <w:bookmarkStart w:id="13" w:name="_Toc90818076"/>
      <w:bookmarkStart w:id="14" w:name="_Toc90818177"/>
      <w:bookmarkStart w:id="15" w:name="_Toc90818233"/>
      <w:bookmarkStart w:id="16" w:name="_Toc90818383"/>
      <w:bookmarkStart w:id="17" w:name="_Toc90818437"/>
      <w:bookmarkStart w:id="18" w:name="_Toc90818629"/>
      <w:bookmarkStart w:id="19" w:name="_Toc90818728"/>
      <w:r w:rsidRPr="00F9106C">
        <w:t>Курсовой проект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C0564C" w:rsidRPr="00F9106C" w:rsidRDefault="00C0564C" w:rsidP="00F9106C">
      <w:pPr>
        <w:tabs>
          <w:tab w:val="left" w:pos="3900"/>
        </w:tabs>
        <w:ind w:firstLine="709"/>
        <w:jc w:val="center"/>
        <w:outlineLvl w:val="0"/>
      </w:pPr>
      <w:bookmarkStart w:id="20" w:name="_Toc90817649"/>
      <w:bookmarkStart w:id="21" w:name="_Toc90817693"/>
      <w:bookmarkStart w:id="22" w:name="_Toc90817736"/>
      <w:bookmarkStart w:id="23" w:name="_Toc90818077"/>
      <w:bookmarkStart w:id="24" w:name="_Toc90818178"/>
      <w:bookmarkStart w:id="25" w:name="_Toc90818234"/>
      <w:bookmarkStart w:id="26" w:name="_Toc90818384"/>
      <w:bookmarkStart w:id="27" w:name="_Toc90818438"/>
      <w:bookmarkStart w:id="28" w:name="_Toc90818630"/>
      <w:bookmarkStart w:id="29" w:name="_Toc90818729"/>
      <w:r w:rsidRPr="00F9106C">
        <w:t>на тему: Расчет автотракторного двигателя Д-248.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C0564C" w:rsidRPr="00F9106C" w:rsidRDefault="00C0564C" w:rsidP="00F9106C">
      <w:pPr>
        <w:tabs>
          <w:tab w:val="left" w:pos="3900"/>
        </w:tabs>
        <w:ind w:firstLine="709"/>
        <w:outlineLvl w:val="0"/>
      </w:pPr>
    </w:p>
    <w:p w:rsidR="00C0564C" w:rsidRPr="00F9106C" w:rsidRDefault="00C0564C" w:rsidP="00F9106C">
      <w:pPr>
        <w:tabs>
          <w:tab w:val="left" w:pos="3900"/>
        </w:tabs>
        <w:ind w:firstLine="709"/>
        <w:outlineLvl w:val="0"/>
      </w:pPr>
    </w:p>
    <w:p w:rsidR="00C0564C" w:rsidRPr="00F9106C" w:rsidRDefault="00C0564C" w:rsidP="00F9106C">
      <w:pPr>
        <w:tabs>
          <w:tab w:val="left" w:pos="3900"/>
        </w:tabs>
        <w:ind w:firstLine="709"/>
        <w:outlineLvl w:val="0"/>
      </w:pPr>
    </w:p>
    <w:p w:rsidR="00C0564C" w:rsidRPr="00F9106C" w:rsidRDefault="00C0564C" w:rsidP="00F9106C">
      <w:pPr>
        <w:tabs>
          <w:tab w:val="left" w:pos="3900"/>
        </w:tabs>
        <w:ind w:firstLine="709"/>
        <w:outlineLvl w:val="0"/>
      </w:pPr>
    </w:p>
    <w:p w:rsidR="00C0564C" w:rsidRPr="00F9106C" w:rsidRDefault="00C0564C" w:rsidP="00F9106C">
      <w:pPr>
        <w:tabs>
          <w:tab w:val="left" w:pos="3900"/>
        </w:tabs>
        <w:ind w:firstLine="709"/>
        <w:outlineLvl w:val="0"/>
      </w:pPr>
    </w:p>
    <w:p w:rsidR="00C0564C" w:rsidRPr="00F9106C" w:rsidRDefault="00C0564C" w:rsidP="00F9106C">
      <w:pPr>
        <w:tabs>
          <w:tab w:val="left" w:pos="3900"/>
        </w:tabs>
        <w:ind w:firstLine="709"/>
        <w:outlineLvl w:val="0"/>
      </w:pPr>
    </w:p>
    <w:p w:rsidR="00C0564C" w:rsidRPr="00F9106C" w:rsidRDefault="00C0564C" w:rsidP="00F9106C">
      <w:pPr>
        <w:tabs>
          <w:tab w:val="left" w:pos="3900"/>
        </w:tabs>
        <w:ind w:firstLine="709"/>
        <w:outlineLvl w:val="0"/>
      </w:pPr>
    </w:p>
    <w:p w:rsidR="00C0564C" w:rsidRPr="00F9106C" w:rsidRDefault="00C0564C" w:rsidP="00F9106C">
      <w:pPr>
        <w:tabs>
          <w:tab w:val="left" w:pos="3900"/>
        </w:tabs>
        <w:ind w:firstLine="709"/>
        <w:jc w:val="right"/>
        <w:outlineLvl w:val="0"/>
      </w:pPr>
      <w:bookmarkStart w:id="30" w:name="_Toc90817650"/>
      <w:bookmarkStart w:id="31" w:name="_Toc90817694"/>
      <w:bookmarkStart w:id="32" w:name="_Toc90817737"/>
      <w:bookmarkStart w:id="33" w:name="_Toc90818078"/>
      <w:bookmarkStart w:id="34" w:name="_Toc90818179"/>
      <w:bookmarkStart w:id="35" w:name="_Toc90818235"/>
      <w:bookmarkStart w:id="36" w:name="_Toc90818385"/>
      <w:bookmarkStart w:id="37" w:name="_Toc90818439"/>
      <w:bookmarkStart w:id="38" w:name="_Toc90818631"/>
      <w:bookmarkStart w:id="39" w:name="_Toc90818730"/>
      <w:r w:rsidRPr="00F9106C">
        <w:t>Выполнил: студент 41 гр.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:rsidR="00C0564C" w:rsidRPr="00F9106C" w:rsidRDefault="00C0564C" w:rsidP="00F9106C">
      <w:pPr>
        <w:tabs>
          <w:tab w:val="left" w:pos="3900"/>
        </w:tabs>
        <w:ind w:firstLine="709"/>
        <w:jc w:val="right"/>
        <w:outlineLvl w:val="0"/>
      </w:pPr>
      <w:bookmarkStart w:id="40" w:name="_Toc90817652"/>
      <w:bookmarkStart w:id="41" w:name="_Toc90817696"/>
      <w:bookmarkStart w:id="42" w:name="_Toc90817739"/>
      <w:bookmarkStart w:id="43" w:name="_Toc90818080"/>
      <w:bookmarkStart w:id="44" w:name="_Toc90818181"/>
      <w:bookmarkStart w:id="45" w:name="_Toc90818237"/>
      <w:bookmarkStart w:id="46" w:name="_Toc90818387"/>
      <w:bookmarkStart w:id="47" w:name="_Toc90818441"/>
      <w:bookmarkStart w:id="48" w:name="_Toc90818633"/>
      <w:bookmarkStart w:id="49" w:name="_Toc90818732"/>
      <w:r w:rsidRPr="00F9106C">
        <w:t>Проверил: Навицкий А.С.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:rsidR="00C0564C" w:rsidRPr="00F9106C" w:rsidRDefault="00C0564C" w:rsidP="00F9106C">
      <w:pPr>
        <w:tabs>
          <w:tab w:val="left" w:pos="3900"/>
        </w:tabs>
        <w:ind w:firstLine="709"/>
        <w:jc w:val="right"/>
        <w:outlineLvl w:val="0"/>
      </w:pPr>
    </w:p>
    <w:p w:rsidR="00C0564C" w:rsidRPr="00F9106C" w:rsidRDefault="00C0564C" w:rsidP="00F9106C">
      <w:pPr>
        <w:tabs>
          <w:tab w:val="left" w:pos="3900"/>
        </w:tabs>
        <w:ind w:firstLine="709"/>
        <w:outlineLvl w:val="0"/>
      </w:pPr>
    </w:p>
    <w:p w:rsidR="00C0564C" w:rsidRPr="00F9106C" w:rsidRDefault="00C0564C" w:rsidP="00F9106C">
      <w:pPr>
        <w:tabs>
          <w:tab w:val="left" w:pos="3900"/>
        </w:tabs>
        <w:ind w:firstLine="709"/>
        <w:outlineLvl w:val="0"/>
      </w:pPr>
    </w:p>
    <w:p w:rsidR="00C0564C" w:rsidRPr="00F9106C" w:rsidRDefault="00C0564C" w:rsidP="00F9106C">
      <w:pPr>
        <w:tabs>
          <w:tab w:val="left" w:pos="3900"/>
        </w:tabs>
        <w:ind w:firstLine="709"/>
        <w:outlineLvl w:val="0"/>
      </w:pPr>
    </w:p>
    <w:p w:rsidR="00C0564C" w:rsidRPr="00F9106C" w:rsidRDefault="00C0564C" w:rsidP="00F9106C">
      <w:pPr>
        <w:tabs>
          <w:tab w:val="left" w:pos="3900"/>
        </w:tabs>
        <w:ind w:firstLine="709"/>
        <w:outlineLvl w:val="0"/>
      </w:pPr>
    </w:p>
    <w:p w:rsidR="00C0564C" w:rsidRPr="00F9106C" w:rsidRDefault="00C0564C" w:rsidP="00F9106C">
      <w:pPr>
        <w:tabs>
          <w:tab w:val="left" w:pos="3900"/>
        </w:tabs>
        <w:ind w:firstLine="709"/>
        <w:jc w:val="center"/>
        <w:outlineLvl w:val="0"/>
      </w:pPr>
      <w:bookmarkStart w:id="50" w:name="_Toc90817653"/>
      <w:bookmarkStart w:id="51" w:name="_Toc90817697"/>
      <w:bookmarkStart w:id="52" w:name="_Toc90817740"/>
      <w:bookmarkStart w:id="53" w:name="_Toc90818081"/>
      <w:bookmarkStart w:id="54" w:name="_Toc90818182"/>
      <w:bookmarkStart w:id="55" w:name="_Toc90818238"/>
      <w:bookmarkStart w:id="56" w:name="_Toc90818388"/>
      <w:bookmarkStart w:id="57" w:name="_Toc90818442"/>
      <w:bookmarkStart w:id="58" w:name="_Toc90818634"/>
      <w:bookmarkStart w:id="59" w:name="_Toc90818733"/>
      <w:r w:rsidRPr="00F9106C">
        <w:t>Белгород.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:rsidR="003B37B2" w:rsidRDefault="00C0564C" w:rsidP="00F9106C">
      <w:pPr>
        <w:ind w:firstLine="709"/>
      </w:pPr>
      <w:r w:rsidRPr="00F9106C">
        <w:rPr>
          <w:b/>
          <w:bCs/>
        </w:rPr>
        <w:br w:type="page"/>
      </w:r>
      <w:r w:rsidR="003B37B2" w:rsidRPr="003B37B2">
        <w:t>Исходные данные</w:t>
      </w:r>
      <w:r w:rsidR="003B37B2">
        <w:t xml:space="preserve">: 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7"/>
        <w:gridCol w:w="1022"/>
        <w:gridCol w:w="1491"/>
        <w:gridCol w:w="904"/>
        <w:gridCol w:w="919"/>
        <w:gridCol w:w="920"/>
        <w:gridCol w:w="950"/>
        <w:gridCol w:w="920"/>
        <w:gridCol w:w="1092"/>
      </w:tblGrid>
      <w:tr w:rsidR="003B37B2" w:rsidRPr="00F9106C" w:rsidTr="00101E72">
        <w:trPr>
          <w:trHeight w:val="492"/>
        </w:trPr>
        <w:tc>
          <w:tcPr>
            <w:tcW w:w="1107" w:type="dxa"/>
            <w:vAlign w:val="center"/>
          </w:tcPr>
          <w:p w:rsidR="003B37B2" w:rsidRPr="00F9106C" w:rsidRDefault="003B37B2" w:rsidP="00101E72">
            <w:pPr>
              <w:pStyle w:val="afb"/>
            </w:pPr>
            <w:r w:rsidRPr="00F9106C">
              <w:t>Марка трактора</w:t>
            </w:r>
          </w:p>
        </w:tc>
        <w:tc>
          <w:tcPr>
            <w:tcW w:w="1022" w:type="dxa"/>
            <w:vAlign w:val="center"/>
          </w:tcPr>
          <w:p w:rsidR="003B37B2" w:rsidRPr="00F9106C" w:rsidRDefault="003B37B2" w:rsidP="00101E72">
            <w:pPr>
              <w:pStyle w:val="afb"/>
            </w:pPr>
            <w:r w:rsidRPr="00F9106C">
              <w:rPr>
                <w:lang w:val="en-US"/>
              </w:rPr>
              <w:t xml:space="preserve">n </w:t>
            </w:r>
            <w:r w:rsidRPr="00F9106C">
              <w:t>об/мин</w:t>
            </w:r>
          </w:p>
        </w:tc>
        <w:tc>
          <w:tcPr>
            <w:tcW w:w="1491" w:type="dxa"/>
            <w:vAlign w:val="center"/>
          </w:tcPr>
          <w:p w:rsidR="003B37B2" w:rsidRPr="00F9106C" w:rsidRDefault="003B37B2" w:rsidP="00101E72">
            <w:pPr>
              <w:pStyle w:val="afb"/>
            </w:pPr>
            <w:r w:rsidRPr="00F9106C">
              <w:t>Агрофон</w:t>
            </w:r>
          </w:p>
        </w:tc>
        <w:tc>
          <w:tcPr>
            <w:tcW w:w="904" w:type="dxa"/>
            <w:vAlign w:val="center"/>
          </w:tcPr>
          <w:p w:rsidR="003B37B2" w:rsidRPr="00F9106C" w:rsidRDefault="003B37B2" w:rsidP="00101E72">
            <w:pPr>
              <w:pStyle w:val="afb"/>
            </w:pPr>
            <w:r w:rsidRPr="00F9106C">
              <w:t>ε</w:t>
            </w:r>
          </w:p>
        </w:tc>
        <w:tc>
          <w:tcPr>
            <w:tcW w:w="919" w:type="dxa"/>
            <w:vAlign w:val="center"/>
          </w:tcPr>
          <w:p w:rsidR="003B37B2" w:rsidRPr="00F9106C" w:rsidRDefault="003B37B2" w:rsidP="00101E72">
            <w:pPr>
              <w:pStyle w:val="afb"/>
            </w:pPr>
            <w:r w:rsidRPr="00F9106C">
              <w:t>α</w:t>
            </w:r>
          </w:p>
        </w:tc>
        <w:tc>
          <w:tcPr>
            <w:tcW w:w="920" w:type="dxa"/>
            <w:vAlign w:val="center"/>
          </w:tcPr>
          <w:p w:rsidR="003B37B2" w:rsidRPr="00F9106C" w:rsidRDefault="003B37B2" w:rsidP="00101E72">
            <w:pPr>
              <w:pStyle w:val="afb"/>
            </w:pPr>
            <w:r w:rsidRPr="00F9106C">
              <w:t>λ</w:t>
            </w:r>
          </w:p>
        </w:tc>
        <w:tc>
          <w:tcPr>
            <w:tcW w:w="950" w:type="dxa"/>
            <w:vAlign w:val="center"/>
          </w:tcPr>
          <w:p w:rsidR="003B37B2" w:rsidRPr="00F9106C" w:rsidRDefault="003B37B2" w:rsidP="00101E72">
            <w:pPr>
              <w:pStyle w:val="afb"/>
            </w:pPr>
            <w:r w:rsidRPr="00F9106C">
              <w:t>ξ</w:t>
            </w:r>
          </w:p>
        </w:tc>
        <w:tc>
          <w:tcPr>
            <w:tcW w:w="920" w:type="dxa"/>
            <w:vAlign w:val="center"/>
          </w:tcPr>
          <w:p w:rsidR="003B37B2" w:rsidRPr="00F9106C" w:rsidRDefault="003B37B2" w:rsidP="00101E72">
            <w:pPr>
              <w:pStyle w:val="afb"/>
            </w:pPr>
            <w:r w:rsidRPr="00F9106C">
              <w:t>δ</w:t>
            </w:r>
          </w:p>
        </w:tc>
        <w:tc>
          <w:tcPr>
            <w:tcW w:w="1092" w:type="dxa"/>
            <w:vAlign w:val="center"/>
          </w:tcPr>
          <w:p w:rsidR="003B37B2" w:rsidRPr="00F9106C" w:rsidRDefault="003B37B2" w:rsidP="00101E72">
            <w:pPr>
              <w:pStyle w:val="afb"/>
            </w:pPr>
            <w:r w:rsidRPr="00F9106C">
              <w:t>Двигатель</w:t>
            </w:r>
          </w:p>
        </w:tc>
      </w:tr>
      <w:tr w:rsidR="003B37B2" w:rsidRPr="00F9106C" w:rsidTr="00101E72">
        <w:trPr>
          <w:trHeight w:val="570"/>
        </w:trPr>
        <w:tc>
          <w:tcPr>
            <w:tcW w:w="1107" w:type="dxa"/>
            <w:vAlign w:val="center"/>
          </w:tcPr>
          <w:p w:rsidR="003B37B2" w:rsidRPr="00F9106C" w:rsidRDefault="003B37B2" w:rsidP="00101E72">
            <w:pPr>
              <w:pStyle w:val="afb"/>
            </w:pPr>
            <w:r w:rsidRPr="00F9106C">
              <w:t>ЛТЗ-60</w:t>
            </w:r>
          </w:p>
        </w:tc>
        <w:tc>
          <w:tcPr>
            <w:tcW w:w="1022" w:type="dxa"/>
            <w:vAlign w:val="center"/>
          </w:tcPr>
          <w:p w:rsidR="003B37B2" w:rsidRPr="00F9106C" w:rsidRDefault="003B37B2" w:rsidP="00101E72">
            <w:pPr>
              <w:pStyle w:val="afb"/>
            </w:pPr>
            <w:r w:rsidRPr="00F9106C">
              <w:t>2000</w:t>
            </w:r>
          </w:p>
        </w:tc>
        <w:tc>
          <w:tcPr>
            <w:tcW w:w="1491" w:type="dxa"/>
            <w:vAlign w:val="center"/>
          </w:tcPr>
          <w:p w:rsidR="003B37B2" w:rsidRPr="00F9106C" w:rsidRDefault="003B37B2" w:rsidP="00101E72">
            <w:pPr>
              <w:pStyle w:val="afb"/>
            </w:pPr>
            <w:r w:rsidRPr="00F9106C">
              <w:t>культивация</w:t>
            </w:r>
          </w:p>
        </w:tc>
        <w:tc>
          <w:tcPr>
            <w:tcW w:w="904" w:type="dxa"/>
            <w:vAlign w:val="center"/>
          </w:tcPr>
          <w:p w:rsidR="003B37B2" w:rsidRPr="00F9106C" w:rsidRDefault="003B37B2" w:rsidP="00101E72">
            <w:pPr>
              <w:pStyle w:val="afb"/>
            </w:pPr>
            <w:r w:rsidRPr="00F9106C">
              <w:t>16</w:t>
            </w:r>
          </w:p>
        </w:tc>
        <w:tc>
          <w:tcPr>
            <w:tcW w:w="919" w:type="dxa"/>
            <w:vAlign w:val="center"/>
          </w:tcPr>
          <w:p w:rsidR="003B37B2" w:rsidRPr="00F9106C" w:rsidRDefault="003B37B2" w:rsidP="00101E72">
            <w:pPr>
              <w:pStyle w:val="afb"/>
            </w:pPr>
            <w:r w:rsidRPr="00F9106C">
              <w:t>1,6</w:t>
            </w:r>
          </w:p>
        </w:tc>
        <w:tc>
          <w:tcPr>
            <w:tcW w:w="920" w:type="dxa"/>
            <w:vAlign w:val="center"/>
          </w:tcPr>
          <w:p w:rsidR="003B37B2" w:rsidRPr="00F9106C" w:rsidRDefault="003B37B2" w:rsidP="00101E72">
            <w:pPr>
              <w:pStyle w:val="afb"/>
            </w:pPr>
            <w:r w:rsidRPr="00F9106C">
              <w:t>2,2</w:t>
            </w:r>
          </w:p>
        </w:tc>
        <w:tc>
          <w:tcPr>
            <w:tcW w:w="950" w:type="dxa"/>
            <w:vAlign w:val="center"/>
          </w:tcPr>
          <w:p w:rsidR="003B37B2" w:rsidRPr="00F9106C" w:rsidRDefault="003B37B2" w:rsidP="00101E72">
            <w:pPr>
              <w:pStyle w:val="afb"/>
            </w:pPr>
            <w:r w:rsidRPr="00F9106C">
              <w:t>0,88</w:t>
            </w:r>
          </w:p>
        </w:tc>
        <w:tc>
          <w:tcPr>
            <w:tcW w:w="920" w:type="dxa"/>
            <w:vAlign w:val="center"/>
          </w:tcPr>
          <w:p w:rsidR="003B37B2" w:rsidRPr="00F9106C" w:rsidRDefault="003B37B2" w:rsidP="00101E72">
            <w:pPr>
              <w:pStyle w:val="afb"/>
            </w:pPr>
            <w:r w:rsidRPr="00F9106C">
              <w:t>2,3</w:t>
            </w:r>
          </w:p>
        </w:tc>
        <w:tc>
          <w:tcPr>
            <w:tcW w:w="1092" w:type="dxa"/>
            <w:vAlign w:val="center"/>
          </w:tcPr>
          <w:p w:rsidR="003B37B2" w:rsidRPr="00F9106C" w:rsidRDefault="003B37B2" w:rsidP="00101E72">
            <w:pPr>
              <w:pStyle w:val="afb"/>
            </w:pPr>
            <w:r w:rsidRPr="00F9106C">
              <w:t>Д-248</w:t>
            </w:r>
          </w:p>
        </w:tc>
      </w:tr>
    </w:tbl>
    <w:p w:rsidR="003B37B2" w:rsidRDefault="003B37B2" w:rsidP="00F9106C">
      <w:pPr>
        <w:ind w:firstLine="709"/>
        <w:rPr>
          <w:color w:val="000000"/>
          <w:sz w:val="20"/>
          <w:szCs w:val="20"/>
        </w:rPr>
      </w:pPr>
    </w:p>
    <w:p w:rsidR="00616090" w:rsidRPr="00F9106C" w:rsidRDefault="00C0564C" w:rsidP="00E67C13">
      <w:pPr>
        <w:pStyle w:val="2"/>
      </w:pPr>
      <w:r w:rsidRPr="00F9106C">
        <w:t>1.</w:t>
      </w:r>
      <w:r w:rsidR="00616090" w:rsidRPr="00F9106C">
        <w:t>Тепло</w:t>
      </w:r>
      <w:r w:rsidR="00E67C13">
        <w:t>вой расчет двигателя</w:t>
      </w:r>
    </w:p>
    <w:p w:rsidR="00616090" w:rsidRPr="003D3F80" w:rsidRDefault="00616090" w:rsidP="00F9106C">
      <w:pPr>
        <w:ind w:firstLine="709"/>
      </w:pPr>
    </w:p>
    <w:p w:rsidR="00266E78" w:rsidRDefault="00616090" w:rsidP="00F9106C">
      <w:pPr>
        <w:ind w:firstLine="709"/>
      </w:pPr>
      <w:r w:rsidRPr="003D3F80">
        <w:t xml:space="preserve">Тепловой расчет двигателя позволяет аналитически с достаточной степенью точности определить основные параметры вновь проектируемого </w:t>
      </w:r>
      <w:r w:rsidR="003D3F80" w:rsidRPr="003D3F80">
        <w:t>и</w:t>
      </w:r>
      <w:r w:rsidR="003D3F80">
        <w:t>ли модернизированного двигателя, а также оценить индикаторные и эффективные показатели работы созданного двигателя. Рабочий цикл рассчитывают для определения индикаторных, эффективных показателей работы двигателя и темпер</w:t>
      </w:r>
      <w:r w:rsidR="00A83DD4">
        <w:t xml:space="preserve">атурных условий работы двигателей, основных размеров, а также выявления усилий, действующих на его детали, построение характеристик и решения ряда вопросов динамики двигателя. Результаты теплового расчета зависят от совершенства оценки ряда коэффициентов, используемых в расчете и учитывающих особенности проектируемого двигателя. Они будут тем ближе к действительным, чем больше используются </w:t>
      </w:r>
      <w:r w:rsidR="00266E78">
        <w:t>фактические данные испытаний таких двигателей, которые по ряду основных параметров близки к проектируемому.</w:t>
      </w:r>
    </w:p>
    <w:p w:rsidR="00266E78" w:rsidRDefault="00266E78" w:rsidP="00F9106C">
      <w:pPr>
        <w:ind w:firstLine="709"/>
      </w:pPr>
      <w:r>
        <w:t>В качестве исходных данных для теплового расчета задаемся следующим:</w:t>
      </w:r>
    </w:p>
    <w:p w:rsidR="00940320" w:rsidRDefault="00266E78" w:rsidP="00F9106C">
      <w:pPr>
        <w:ind w:firstLine="709"/>
      </w:pPr>
      <w:r>
        <w:t>тип двигателя - четырехтактный, четырехцилиндровый, однорядный, однокамерный дизель. Номинальная мощность дизеля</w:t>
      </w:r>
      <w:r w:rsidR="00764242">
        <w:t xml:space="preserve"> </w:t>
      </w:r>
      <w:r w:rsidR="00764242" w:rsidRPr="00764242">
        <w:rPr>
          <w:i/>
          <w:iCs/>
          <w:lang w:val="en-US"/>
        </w:rPr>
        <w:t>N</w:t>
      </w:r>
      <w:r w:rsidR="00764242" w:rsidRPr="00764242">
        <w:t>=</w:t>
      </w:r>
      <w:r w:rsidR="00764242">
        <w:t>60</w:t>
      </w:r>
      <w:r w:rsidR="00764242" w:rsidRPr="00764242">
        <w:rPr>
          <w:i/>
          <w:iCs/>
        </w:rPr>
        <w:t>кВт</w:t>
      </w:r>
      <w:r w:rsidR="00764242">
        <w:t xml:space="preserve">, номинальная частота вращения </w:t>
      </w:r>
      <w:r w:rsidR="00764242" w:rsidRPr="00764242">
        <w:rPr>
          <w:i/>
          <w:iCs/>
          <w:lang w:val="en-US"/>
        </w:rPr>
        <w:t>n</w:t>
      </w:r>
      <w:r w:rsidR="00764242" w:rsidRPr="00764242">
        <w:rPr>
          <w:i/>
          <w:iCs/>
          <w:sz w:val="20"/>
          <w:szCs w:val="20"/>
        </w:rPr>
        <w:t>н</w:t>
      </w:r>
      <w:r w:rsidR="00764242">
        <w:t xml:space="preserve">=2000об/мин; степень сжатия </w:t>
      </w:r>
      <w:r w:rsidR="00764242" w:rsidRPr="00764242">
        <w:rPr>
          <w:i/>
          <w:iCs/>
        </w:rPr>
        <w:t>ε</w:t>
      </w:r>
      <w:r w:rsidR="00764242">
        <w:t>=16,</w:t>
      </w:r>
      <w:r>
        <w:t xml:space="preserve"> </w:t>
      </w:r>
      <w:r w:rsidR="00CA3C89">
        <w:t>коэффициент тактности τ=4; коэффициент избытка воздуха α=1,6.</w:t>
      </w:r>
      <w:r w:rsidR="00940320">
        <w:t>Дизельное топливо ,,Л,,</w:t>
      </w:r>
      <w:r w:rsidR="00CA3C89">
        <w:t xml:space="preserve"> </w:t>
      </w:r>
      <w:r w:rsidR="00940320">
        <w:t xml:space="preserve">(ГОСТ305-82); низшая удельная теплота сгорания топлива </w:t>
      </w:r>
      <w:r w:rsidR="00940320" w:rsidRPr="00940320">
        <w:rPr>
          <w:i/>
          <w:iCs/>
          <w:lang w:val="en-US"/>
        </w:rPr>
        <w:t>Q</w:t>
      </w:r>
      <w:r w:rsidR="00940320" w:rsidRPr="00940320">
        <w:rPr>
          <w:i/>
          <w:iCs/>
        </w:rPr>
        <w:t>н</w:t>
      </w:r>
      <w:r w:rsidR="00940320">
        <w:t>=42500</w:t>
      </w:r>
      <w:r w:rsidR="00940320" w:rsidRPr="00940320">
        <w:rPr>
          <w:i/>
          <w:iCs/>
        </w:rPr>
        <w:t>кДж/кг</w:t>
      </w:r>
      <w:r w:rsidR="00940320">
        <w:t xml:space="preserve">; средний элементный состав: </w:t>
      </w:r>
      <w:r w:rsidR="00940320" w:rsidRPr="00940320">
        <w:rPr>
          <w:i/>
          <w:iCs/>
        </w:rPr>
        <w:t>С</w:t>
      </w:r>
      <w:r w:rsidR="00940320">
        <w:t xml:space="preserve">=85,7%, </w:t>
      </w:r>
      <w:r w:rsidR="00940320" w:rsidRPr="00940320">
        <w:rPr>
          <w:i/>
          <w:iCs/>
        </w:rPr>
        <w:t>Н</w:t>
      </w:r>
      <w:r w:rsidR="00940320">
        <w:t xml:space="preserve">=13,3%, </w:t>
      </w:r>
      <w:r w:rsidR="00940320" w:rsidRPr="00940320">
        <w:rPr>
          <w:i/>
          <w:iCs/>
          <w:lang w:val="en-US"/>
        </w:rPr>
        <w:t>Q</w:t>
      </w:r>
      <w:r w:rsidR="00940320" w:rsidRPr="00940320">
        <w:t>=1%</w:t>
      </w:r>
      <w:r w:rsidR="00940320">
        <w:t>. Расчет ведем для сгорания 1кг топлива. Теоретически необходимое количество воздуха для сгорания 1кг топлива:</w:t>
      </w:r>
    </w:p>
    <w:p w:rsidR="00E67C13" w:rsidRDefault="00E67C13" w:rsidP="00F9106C">
      <w:pPr>
        <w:ind w:firstLine="709"/>
      </w:pPr>
    </w:p>
    <w:p w:rsidR="00266E78" w:rsidRDefault="0076278E" w:rsidP="00F9106C">
      <w:pPr>
        <w:ind w:firstLine="709"/>
      </w:pPr>
      <w:r w:rsidRPr="00940320">
        <w:rPr>
          <w:position w:val="-56"/>
        </w:rPr>
        <w:object w:dxaOrig="6640" w:dyaOrig="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25pt;height:47.25pt" o:ole="">
            <v:imagedata r:id="rId7" o:title=""/>
          </v:shape>
          <o:OLEObject Type="Embed" ProgID="Equation.3" ShapeID="_x0000_i1025" DrawAspect="Content" ObjectID="_1466503654" r:id="rId8"/>
        </w:object>
      </w:r>
    </w:p>
    <w:p w:rsidR="00A37C7C" w:rsidRDefault="00A37C7C" w:rsidP="00F9106C">
      <w:pPr>
        <w:ind w:firstLine="709"/>
      </w:pPr>
      <w:r>
        <w:t>или</w:t>
      </w:r>
    </w:p>
    <w:p w:rsidR="00616090" w:rsidRDefault="0076278E" w:rsidP="00F9106C">
      <w:pPr>
        <w:ind w:firstLine="709"/>
      </w:pPr>
      <w:r w:rsidRPr="00A37C7C">
        <w:rPr>
          <w:position w:val="-30"/>
        </w:rPr>
        <w:object w:dxaOrig="2880" w:dyaOrig="700">
          <v:shape id="_x0000_i1026" type="#_x0000_t75" style="width:2in;height:35.25pt" o:ole="">
            <v:imagedata r:id="rId9" o:title=""/>
          </v:shape>
          <o:OLEObject Type="Embed" ProgID="Equation.3" ShapeID="_x0000_i1026" DrawAspect="Content" ObjectID="_1466503655" r:id="rId10"/>
        </w:object>
      </w:r>
    </w:p>
    <w:p w:rsidR="00E67C13" w:rsidRDefault="00E67C13" w:rsidP="00F9106C">
      <w:pPr>
        <w:ind w:firstLine="709"/>
      </w:pPr>
    </w:p>
    <w:p w:rsidR="008D70C7" w:rsidRDefault="008D70C7" w:rsidP="00F9106C">
      <w:pPr>
        <w:ind w:firstLine="709"/>
      </w:pPr>
      <w:r>
        <w:t xml:space="preserve">где </w:t>
      </w:r>
      <w:r w:rsidRPr="008D70C7">
        <w:rPr>
          <w:i/>
          <w:iCs/>
        </w:rPr>
        <w:t>μ</w:t>
      </w:r>
      <w:r w:rsidRPr="008D70C7">
        <w:rPr>
          <w:i/>
          <w:iCs/>
          <w:sz w:val="20"/>
          <w:szCs w:val="20"/>
        </w:rPr>
        <w:t>в</w:t>
      </w:r>
      <w:r>
        <w:t>- масса 1-го кмоля воздуха(</w:t>
      </w:r>
      <w:r w:rsidRPr="008D70C7">
        <w:rPr>
          <w:i/>
          <w:iCs/>
        </w:rPr>
        <w:t>μ</w:t>
      </w:r>
      <w:r w:rsidRPr="008D70C7">
        <w:rPr>
          <w:i/>
          <w:iCs/>
          <w:sz w:val="20"/>
          <w:szCs w:val="20"/>
        </w:rPr>
        <w:t>в</w:t>
      </w:r>
      <w:r>
        <w:t>=28,</w:t>
      </w:r>
      <w:r w:rsidRPr="008D70C7">
        <w:t>96</w:t>
      </w:r>
      <w:r w:rsidRPr="008D70C7">
        <w:rPr>
          <w:i/>
          <w:iCs/>
        </w:rPr>
        <w:t>кг/кмоль</w:t>
      </w:r>
      <w:r>
        <w:t>).</w:t>
      </w:r>
    </w:p>
    <w:p w:rsidR="008D70C7" w:rsidRDefault="008D70C7" w:rsidP="00F9106C">
      <w:pPr>
        <w:ind w:firstLine="709"/>
      </w:pPr>
      <w:r>
        <w:t>Количество свежего заряда:</w:t>
      </w:r>
    </w:p>
    <w:p w:rsidR="00E67C13" w:rsidRDefault="00E67C13" w:rsidP="00F9106C">
      <w:pPr>
        <w:ind w:firstLine="709"/>
      </w:pPr>
    </w:p>
    <w:p w:rsidR="008D70C7" w:rsidRDefault="0076278E" w:rsidP="00F9106C">
      <w:pPr>
        <w:ind w:firstLine="709"/>
      </w:pPr>
      <w:r w:rsidRPr="006606BE">
        <w:rPr>
          <w:position w:val="-12"/>
        </w:rPr>
        <w:object w:dxaOrig="3300" w:dyaOrig="360">
          <v:shape id="_x0000_i1027" type="#_x0000_t75" style="width:165pt;height:18pt" o:ole="">
            <v:imagedata r:id="rId11" o:title=""/>
          </v:shape>
          <o:OLEObject Type="Embed" ProgID="Equation.3" ShapeID="_x0000_i1027" DrawAspect="Content" ObjectID="_1466503656" r:id="rId12"/>
        </w:object>
      </w:r>
    </w:p>
    <w:p w:rsidR="00E67C13" w:rsidRDefault="00E67C13" w:rsidP="00F9106C">
      <w:pPr>
        <w:ind w:firstLine="709"/>
      </w:pPr>
    </w:p>
    <w:p w:rsidR="005E6DC4" w:rsidRDefault="005E6DC4" w:rsidP="00F9106C">
      <w:pPr>
        <w:ind w:firstLine="709"/>
      </w:pPr>
      <w:r>
        <w:t>Общее количество продуктов сгорания:</w:t>
      </w:r>
    </w:p>
    <w:p w:rsidR="00E67C13" w:rsidRDefault="00E67C13" w:rsidP="00F9106C">
      <w:pPr>
        <w:ind w:firstLine="709"/>
      </w:pPr>
    </w:p>
    <w:p w:rsidR="005E6DC4" w:rsidRPr="008D70C7" w:rsidRDefault="0076278E" w:rsidP="00F9106C">
      <w:pPr>
        <w:ind w:firstLine="709"/>
      </w:pPr>
      <w:r w:rsidRPr="008D386A">
        <w:rPr>
          <w:position w:val="-24"/>
        </w:rPr>
        <w:object w:dxaOrig="5720" w:dyaOrig="620">
          <v:shape id="_x0000_i1028" type="#_x0000_t75" style="width:285.75pt;height:30.75pt" o:ole="">
            <v:imagedata r:id="rId13" o:title=""/>
          </v:shape>
          <o:OLEObject Type="Embed" ProgID="Equation.3" ShapeID="_x0000_i1028" DrawAspect="Content" ObjectID="_1466503657" r:id="rId14"/>
        </w:object>
      </w:r>
    </w:p>
    <w:p w:rsidR="00E67C13" w:rsidRDefault="00E67C13" w:rsidP="00F9106C">
      <w:pPr>
        <w:ind w:firstLine="709"/>
      </w:pPr>
    </w:p>
    <w:p w:rsidR="00977627" w:rsidRDefault="00977627" w:rsidP="00F9106C">
      <w:pPr>
        <w:ind w:firstLine="709"/>
      </w:pPr>
      <w:r>
        <w:t>При этом химический коэффициент молекулярного изменения горючей смеси:</w:t>
      </w:r>
    </w:p>
    <w:p w:rsidR="00E67C13" w:rsidRDefault="00E67C13" w:rsidP="00F9106C">
      <w:pPr>
        <w:ind w:firstLine="709"/>
      </w:pPr>
    </w:p>
    <w:p w:rsidR="008D70C7" w:rsidRDefault="0076278E" w:rsidP="00F9106C">
      <w:pPr>
        <w:ind w:firstLine="709"/>
      </w:pPr>
      <w:r w:rsidRPr="00977627">
        <w:rPr>
          <w:position w:val="-30"/>
        </w:rPr>
        <w:object w:dxaOrig="2659" w:dyaOrig="700">
          <v:shape id="_x0000_i1029" type="#_x0000_t75" style="width:132.75pt;height:35.25pt" o:ole="">
            <v:imagedata r:id="rId15" o:title=""/>
          </v:shape>
          <o:OLEObject Type="Embed" ProgID="Equation.3" ShapeID="_x0000_i1029" DrawAspect="Content" ObjectID="_1466503658" r:id="rId16"/>
        </w:object>
      </w:r>
    </w:p>
    <w:p w:rsidR="00E67C13" w:rsidRDefault="00E67C13" w:rsidP="00F9106C">
      <w:pPr>
        <w:ind w:firstLine="709"/>
      </w:pPr>
    </w:p>
    <w:p w:rsidR="000821BB" w:rsidRDefault="00977627" w:rsidP="00F9106C">
      <w:pPr>
        <w:ind w:firstLine="709"/>
      </w:pPr>
      <w:r>
        <w:t xml:space="preserve">Параметры окружающей среды и остаточные газы. Атмосферные условия принимаем следующие: </w:t>
      </w:r>
      <w:r w:rsidRPr="00977627">
        <w:rPr>
          <w:i/>
          <w:iCs/>
          <w:lang w:val="en-US"/>
        </w:rPr>
        <w:t>P</w:t>
      </w:r>
      <w:r w:rsidRPr="00977627">
        <w:rPr>
          <w:i/>
          <w:iCs/>
          <w:sz w:val="20"/>
          <w:szCs w:val="20"/>
        </w:rPr>
        <w:t>0</w:t>
      </w:r>
      <w:r>
        <w:t>=0,1</w:t>
      </w:r>
      <w:r w:rsidRPr="00977627">
        <w:rPr>
          <w:i/>
          <w:iCs/>
        </w:rPr>
        <w:t>МПа</w:t>
      </w:r>
      <w:r>
        <w:t xml:space="preserve">, </w:t>
      </w:r>
      <w:r w:rsidRPr="00977627">
        <w:rPr>
          <w:i/>
          <w:iCs/>
          <w:lang w:val="en-US"/>
        </w:rPr>
        <w:t>T</w:t>
      </w:r>
      <w:r w:rsidRPr="00977627">
        <w:rPr>
          <w:i/>
          <w:iCs/>
          <w:sz w:val="20"/>
          <w:szCs w:val="20"/>
        </w:rPr>
        <w:t>0</w:t>
      </w:r>
      <w:r w:rsidRPr="00977627">
        <w:t>=288</w:t>
      </w:r>
      <w:r w:rsidRPr="00977627">
        <w:rPr>
          <w:i/>
          <w:iCs/>
          <w:lang w:val="en-US"/>
        </w:rPr>
        <w:t>K</w:t>
      </w:r>
      <w:r>
        <w:t xml:space="preserve">. Давление окружающей </w:t>
      </w:r>
      <w:r w:rsidR="000821BB">
        <w:t>среды</w:t>
      </w:r>
    </w:p>
    <w:p w:rsidR="000821BB" w:rsidRDefault="000821BB" w:rsidP="00F9106C">
      <w:pPr>
        <w:ind w:firstLine="709"/>
        <w:rPr>
          <w:i/>
          <w:iCs/>
        </w:rPr>
      </w:pPr>
      <w:r w:rsidRPr="00977627">
        <w:rPr>
          <w:i/>
          <w:iCs/>
          <w:lang w:val="en-US"/>
        </w:rPr>
        <w:t>P</w:t>
      </w:r>
      <w:r w:rsidRPr="00977627">
        <w:rPr>
          <w:i/>
          <w:iCs/>
          <w:sz w:val="20"/>
          <w:szCs w:val="20"/>
        </w:rPr>
        <w:t>0</w:t>
      </w:r>
      <w:r>
        <w:t>=</w:t>
      </w:r>
      <w:r w:rsidR="00977627">
        <w:t xml:space="preserve"> </w:t>
      </w:r>
      <w:r w:rsidRPr="00977627">
        <w:rPr>
          <w:i/>
          <w:iCs/>
          <w:lang w:val="en-US"/>
        </w:rPr>
        <w:t>P</w:t>
      </w:r>
      <w:r>
        <w:rPr>
          <w:i/>
          <w:iCs/>
          <w:sz w:val="20"/>
          <w:szCs w:val="20"/>
        </w:rPr>
        <w:t>к</w:t>
      </w:r>
      <w:r>
        <w:t>=0,1</w:t>
      </w:r>
      <w:r w:rsidRPr="00977627">
        <w:rPr>
          <w:i/>
          <w:iCs/>
        </w:rPr>
        <w:t>МПа</w:t>
      </w:r>
      <w:r>
        <w:t xml:space="preserve">, температура окружающей среды </w:t>
      </w:r>
      <w:r w:rsidRPr="00977627">
        <w:rPr>
          <w:i/>
          <w:iCs/>
          <w:lang w:val="en-US"/>
        </w:rPr>
        <w:t>T</w:t>
      </w:r>
      <w:r w:rsidRPr="00977627">
        <w:rPr>
          <w:i/>
          <w:iCs/>
          <w:sz w:val="20"/>
          <w:szCs w:val="20"/>
        </w:rPr>
        <w:t>0</w:t>
      </w:r>
      <w:r>
        <w:t>=</w:t>
      </w:r>
      <w:r w:rsidRPr="000821BB">
        <w:rPr>
          <w:i/>
          <w:iCs/>
        </w:rPr>
        <w:t xml:space="preserve"> </w:t>
      </w:r>
      <w:r w:rsidRPr="00977627">
        <w:rPr>
          <w:i/>
          <w:iCs/>
          <w:lang w:val="en-US"/>
        </w:rPr>
        <w:t>T</w:t>
      </w:r>
      <w:r>
        <w:rPr>
          <w:i/>
          <w:iCs/>
          <w:sz w:val="20"/>
          <w:szCs w:val="20"/>
        </w:rPr>
        <w:t>к</w:t>
      </w:r>
      <w:r>
        <w:t>=288</w:t>
      </w:r>
      <w:r w:rsidRPr="000821BB">
        <w:rPr>
          <w:i/>
          <w:iCs/>
        </w:rPr>
        <w:t xml:space="preserve"> </w:t>
      </w:r>
      <w:r w:rsidRPr="00977627">
        <w:rPr>
          <w:i/>
          <w:iCs/>
          <w:lang w:val="en-US"/>
        </w:rPr>
        <w:t>K</w:t>
      </w:r>
      <w:r w:rsidR="003C1746">
        <w:t>. Давление и температура остаточных газов</w:t>
      </w:r>
      <w:r w:rsidR="0092740A">
        <w:t xml:space="preserve">: </w:t>
      </w:r>
      <w:r w:rsidR="0076278E" w:rsidRPr="0092740A">
        <w:rPr>
          <w:position w:val="-10"/>
        </w:rPr>
        <w:object w:dxaOrig="2620" w:dyaOrig="340">
          <v:shape id="_x0000_i1030" type="#_x0000_t75" style="width:131.25pt;height:17.25pt" o:ole="">
            <v:imagedata r:id="rId17" o:title=""/>
          </v:shape>
          <o:OLEObject Type="Embed" ProgID="Equation.3" ShapeID="_x0000_i1030" DrawAspect="Content" ObjectID="_1466503659" r:id="rId18"/>
        </w:object>
      </w:r>
      <w:r w:rsidR="00ED0842">
        <w:t xml:space="preserve">, принимаем </w:t>
      </w:r>
      <w:r w:rsidR="00ED0842" w:rsidRPr="00977627">
        <w:rPr>
          <w:i/>
          <w:iCs/>
          <w:lang w:val="en-US"/>
        </w:rPr>
        <w:t>T</w:t>
      </w:r>
      <w:r w:rsidR="00ED0842">
        <w:rPr>
          <w:i/>
          <w:iCs/>
          <w:sz w:val="20"/>
          <w:szCs w:val="20"/>
          <w:lang w:val="en-US"/>
        </w:rPr>
        <w:t>r</w:t>
      </w:r>
      <w:r w:rsidR="00ED0842" w:rsidRPr="00ED0842">
        <w:t>=</w:t>
      </w:r>
      <w:r w:rsidR="00ED0842">
        <w:t>930</w:t>
      </w:r>
      <w:r w:rsidR="00ED0842" w:rsidRPr="00ED0842">
        <w:rPr>
          <w:i/>
          <w:iCs/>
        </w:rPr>
        <w:t>К</w:t>
      </w:r>
      <w:r w:rsidR="00ED0842">
        <w:rPr>
          <w:i/>
          <w:iCs/>
        </w:rPr>
        <w:t>.</w:t>
      </w:r>
    </w:p>
    <w:p w:rsidR="00977627" w:rsidRDefault="006D36C0" w:rsidP="00F9106C">
      <w:pPr>
        <w:ind w:firstLine="709"/>
      </w:pPr>
      <w:r>
        <w:t xml:space="preserve">Процесс впуска. Принимаем температуру подогрева свежего заряда </w:t>
      </w:r>
      <w:r w:rsidR="0076278E" w:rsidRPr="006D36C0">
        <w:rPr>
          <w:position w:val="-6"/>
        </w:rPr>
        <w:object w:dxaOrig="1060" w:dyaOrig="320">
          <v:shape id="_x0000_i1031" type="#_x0000_t75" style="width:53.25pt;height:15.75pt" o:ole="">
            <v:imagedata r:id="rId19" o:title=""/>
          </v:shape>
          <o:OLEObject Type="Embed" ProgID="Equation.3" ShapeID="_x0000_i1031" DrawAspect="Content" ObjectID="_1466503660" r:id="rId20"/>
        </w:object>
      </w:r>
    </w:p>
    <w:p w:rsidR="006D36C0" w:rsidRDefault="006D36C0" w:rsidP="00F9106C">
      <w:pPr>
        <w:ind w:firstLine="709"/>
      </w:pPr>
      <w:r>
        <w:t>Плотность заряда на впуске:</w:t>
      </w:r>
    </w:p>
    <w:p w:rsidR="00E67C13" w:rsidRDefault="00E67C13" w:rsidP="00F9106C">
      <w:pPr>
        <w:ind w:firstLine="709"/>
      </w:pPr>
    </w:p>
    <w:p w:rsidR="006D36C0" w:rsidRDefault="0076278E" w:rsidP="00F9106C">
      <w:pPr>
        <w:ind w:firstLine="709"/>
      </w:pPr>
      <w:r w:rsidRPr="006D36C0">
        <w:rPr>
          <w:position w:val="-30"/>
        </w:rPr>
        <w:object w:dxaOrig="3739" w:dyaOrig="720">
          <v:shape id="_x0000_i1032" type="#_x0000_t75" style="width:186.75pt;height:36pt" o:ole="">
            <v:imagedata r:id="rId21" o:title=""/>
          </v:shape>
          <o:OLEObject Type="Embed" ProgID="Equation.3" ShapeID="_x0000_i1032" DrawAspect="Content" ObjectID="_1466503661" r:id="rId22"/>
        </w:object>
      </w:r>
    </w:p>
    <w:p w:rsidR="00E67C13" w:rsidRDefault="00E67C13" w:rsidP="00F9106C">
      <w:pPr>
        <w:ind w:firstLine="709"/>
      </w:pPr>
    </w:p>
    <w:p w:rsidR="006D36C0" w:rsidRDefault="00577BAB" w:rsidP="00F9106C">
      <w:pPr>
        <w:ind w:firstLine="709"/>
      </w:pPr>
      <w:r>
        <w:t xml:space="preserve">где </w:t>
      </w:r>
      <w:r>
        <w:rPr>
          <w:lang w:val="en-US"/>
        </w:rPr>
        <w:t>R</w:t>
      </w:r>
      <w:r>
        <w:t>в=287Дж/кг∙град- удельная газовая постоянная для воздуха.</w:t>
      </w:r>
    </w:p>
    <w:p w:rsidR="00577BAB" w:rsidRDefault="00577BAB" w:rsidP="00F9106C">
      <w:pPr>
        <w:ind w:firstLine="709"/>
        <w:outlineLvl w:val="0"/>
      </w:pPr>
      <w:bookmarkStart w:id="60" w:name="_Toc90817654"/>
      <w:bookmarkStart w:id="61" w:name="_Toc90817698"/>
      <w:bookmarkStart w:id="62" w:name="_Toc90817741"/>
      <w:bookmarkStart w:id="63" w:name="_Toc90818082"/>
      <w:bookmarkStart w:id="64" w:name="_Toc90818183"/>
      <w:bookmarkStart w:id="65" w:name="_Toc90818239"/>
      <w:bookmarkStart w:id="66" w:name="_Toc90818389"/>
      <w:bookmarkStart w:id="67" w:name="_Toc90818443"/>
      <w:bookmarkStart w:id="68" w:name="_Toc90818635"/>
      <w:bookmarkStart w:id="69" w:name="_Toc90818734"/>
      <w:r>
        <w:t xml:space="preserve">Принимаем </w:t>
      </w:r>
      <w:r w:rsidR="0076278E" w:rsidRPr="00577BAB">
        <w:rPr>
          <w:position w:val="-12"/>
        </w:rPr>
        <w:object w:dxaOrig="1600" w:dyaOrig="380">
          <v:shape id="_x0000_i1033" type="#_x0000_t75" style="width:80.25pt;height:18.75pt" o:ole="">
            <v:imagedata r:id="rId23" o:title=""/>
          </v:shape>
          <o:OLEObject Type="Embed" ProgID="Equation.3" ShapeID="_x0000_i1033" DrawAspect="Content" ObjectID="_1466503662" r:id="rId24"/>
        </w:object>
      </w:r>
      <w:r>
        <w:t xml:space="preserve"> и 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r w:rsidR="0076278E" w:rsidRPr="00577BAB">
        <w:rPr>
          <w:position w:val="-12"/>
        </w:rPr>
        <w:object w:dxaOrig="1359" w:dyaOrig="360">
          <v:shape id="_x0000_i1034" type="#_x0000_t75" style="width:68.25pt;height:18pt" o:ole="">
            <v:imagedata r:id="rId25" o:title=""/>
          </v:shape>
          <o:OLEObject Type="Embed" ProgID="Equation.3" ShapeID="_x0000_i1034" DrawAspect="Content" ObjectID="_1466503663" r:id="rId26"/>
        </w:object>
      </w:r>
    </w:p>
    <w:p w:rsidR="00577BAB" w:rsidRDefault="00577BAB" w:rsidP="00F9106C">
      <w:pPr>
        <w:ind w:firstLine="709"/>
      </w:pPr>
      <w:r>
        <w:t xml:space="preserve">Тогда потери давления на впуске в двигатель: </w:t>
      </w:r>
    </w:p>
    <w:p w:rsidR="00E67C13" w:rsidRDefault="00E67C13" w:rsidP="00F9106C">
      <w:pPr>
        <w:ind w:firstLine="709"/>
      </w:pPr>
    </w:p>
    <w:p w:rsidR="00577BAB" w:rsidRDefault="0076278E" w:rsidP="00F9106C">
      <w:pPr>
        <w:ind w:firstLine="709"/>
      </w:pPr>
      <w:r w:rsidRPr="00577BAB">
        <w:rPr>
          <w:position w:val="-24"/>
        </w:rPr>
        <w:object w:dxaOrig="6820" w:dyaOrig="660">
          <v:shape id="_x0000_i1035" type="#_x0000_t75" style="width:341.25pt;height:33pt" o:ole="">
            <v:imagedata r:id="rId27" o:title=""/>
          </v:shape>
          <o:OLEObject Type="Embed" ProgID="Equation.3" ShapeID="_x0000_i1035" DrawAspect="Content" ObjectID="_1466503664" r:id="rId28"/>
        </w:object>
      </w:r>
    </w:p>
    <w:p w:rsidR="00E67C13" w:rsidRDefault="00E67C13" w:rsidP="00F9106C">
      <w:pPr>
        <w:ind w:firstLine="709"/>
      </w:pPr>
    </w:p>
    <w:p w:rsidR="00AD26BE" w:rsidRDefault="00AD26BE" w:rsidP="00F9106C">
      <w:pPr>
        <w:ind w:firstLine="709"/>
      </w:pPr>
      <w:r>
        <w:t>Давление в конце впуска:</w:t>
      </w:r>
    </w:p>
    <w:p w:rsidR="00E67C13" w:rsidRDefault="00E67C13" w:rsidP="00F9106C">
      <w:pPr>
        <w:ind w:firstLine="709"/>
      </w:pPr>
    </w:p>
    <w:p w:rsidR="00AD26BE" w:rsidRDefault="0076278E" w:rsidP="00F9106C">
      <w:pPr>
        <w:ind w:firstLine="709"/>
      </w:pPr>
      <w:r w:rsidRPr="007A22EE">
        <w:rPr>
          <w:position w:val="-12"/>
        </w:rPr>
        <w:object w:dxaOrig="2799" w:dyaOrig="360">
          <v:shape id="_x0000_i1036" type="#_x0000_t75" style="width:140.25pt;height:18pt" o:ole="">
            <v:imagedata r:id="rId29" o:title=""/>
          </v:shape>
          <o:OLEObject Type="Embed" ProgID="Equation.3" ShapeID="_x0000_i1036" DrawAspect="Content" ObjectID="_1466503665" r:id="rId30"/>
        </w:object>
      </w:r>
    </w:p>
    <w:p w:rsidR="00E67C13" w:rsidRDefault="00E67C13" w:rsidP="00F9106C">
      <w:pPr>
        <w:ind w:firstLine="709"/>
      </w:pPr>
    </w:p>
    <w:p w:rsidR="007A22EE" w:rsidRDefault="007A22EE" w:rsidP="00F9106C">
      <w:pPr>
        <w:ind w:firstLine="709"/>
      </w:pPr>
      <w:r>
        <w:t>Коэффициент остаточных газов:</w:t>
      </w:r>
    </w:p>
    <w:p w:rsidR="00E67C13" w:rsidRDefault="00E67C13" w:rsidP="00F9106C">
      <w:pPr>
        <w:ind w:firstLine="709"/>
      </w:pPr>
    </w:p>
    <w:p w:rsidR="007A22EE" w:rsidRDefault="0076278E" w:rsidP="00F9106C">
      <w:pPr>
        <w:ind w:firstLine="709"/>
      </w:pPr>
      <w:r w:rsidRPr="007A22EE">
        <w:rPr>
          <w:position w:val="-30"/>
        </w:rPr>
        <w:object w:dxaOrig="6000" w:dyaOrig="700">
          <v:shape id="_x0000_i1037" type="#_x0000_t75" style="width:300pt;height:35.25pt" o:ole="">
            <v:imagedata r:id="rId31" o:title=""/>
          </v:shape>
          <o:OLEObject Type="Embed" ProgID="Equation.3" ShapeID="_x0000_i1037" DrawAspect="Content" ObjectID="_1466503666" r:id="rId32"/>
        </w:object>
      </w:r>
    </w:p>
    <w:p w:rsidR="00E67C13" w:rsidRDefault="00E67C13" w:rsidP="00F9106C">
      <w:pPr>
        <w:ind w:firstLine="709"/>
      </w:pPr>
    </w:p>
    <w:p w:rsidR="00546FB1" w:rsidRDefault="00546FB1" w:rsidP="00F9106C">
      <w:pPr>
        <w:ind w:firstLine="709"/>
      </w:pPr>
      <w:r>
        <w:t>Температура в конце впуска:</w:t>
      </w:r>
    </w:p>
    <w:p w:rsidR="00E67C13" w:rsidRDefault="00E67C13" w:rsidP="00F9106C">
      <w:pPr>
        <w:ind w:firstLine="709"/>
      </w:pPr>
    </w:p>
    <w:p w:rsidR="00546FB1" w:rsidRDefault="0076278E" w:rsidP="00F9106C">
      <w:pPr>
        <w:ind w:firstLine="709"/>
      </w:pPr>
      <w:r w:rsidRPr="00DC4C66">
        <w:rPr>
          <w:position w:val="-30"/>
        </w:rPr>
        <w:object w:dxaOrig="5740" w:dyaOrig="700">
          <v:shape id="_x0000_i1038" type="#_x0000_t75" style="width:287.25pt;height:35.25pt" o:ole="">
            <v:imagedata r:id="rId33" o:title=""/>
          </v:shape>
          <o:OLEObject Type="Embed" ProgID="Equation.3" ShapeID="_x0000_i1038" DrawAspect="Content" ObjectID="_1466503667" r:id="rId34"/>
        </w:object>
      </w:r>
    </w:p>
    <w:p w:rsidR="00E67C13" w:rsidRDefault="00E67C13" w:rsidP="00F9106C">
      <w:pPr>
        <w:ind w:firstLine="709"/>
      </w:pPr>
    </w:p>
    <w:p w:rsidR="00DC4C66" w:rsidRDefault="00DC4C66" w:rsidP="00F9106C">
      <w:pPr>
        <w:ind w:firstLine="709"/>
      </w:pPr>
      <w:r>
        <w:t>Коэффициент наполнения:</w:t>
      </w:r>
    </w:p>
    <w:p w:rsidR="00E67C13" w:rsidRDefault="00E67C13" w:rsidP="00F9106C">
      <w:pPr>
        <w:ind w:firstLine="709"/>
      </w:pPr>
    </w:p>
    <w:p w:rsidR="00DC4C66" w:rsidRDefault="0076278E" w:rsidP="00F9106C">
      <w:pPr>
        <w:ind w:firstLine="709"/>
      </w:pPr>
      <w:r w:rsidRPr="00DC4C66">
        <w:rPr>
          <w:position w:val="-30"/>
        </w:rPr>
        <w:object w:dxaOrig="6120" w:dyaOrig="700">
          <v:shape id="_x0000_i1039" type="#_x0000_t75" style="width:306pt;height:35.25pt" o:ole="">
            <v:imagedata r:id="rId35" o:title=""/>
          </v:shape>
          <o:OLEObject Type="Embed" ProgID="Equation.3" ShapeID="_x0000_i1039" DrawAspect="Content" ObjectID="_1466503668" r:id="rId36"/>
        </w:object>
      </w:r>
    </w:p>
    <w:p w:rsidR="00DC4C66" w:rsidRDefault="00E05C09" w:rsidP="00F9106C">
      <w:pPr>
        <w:ind w:firstLine="709"/>
      </w:pPr>
      <w:r>
        <w:t>Процесс сжатия. Показатель политропы сжатия можно определить по эмпирической формуле:</w:t>
      </w:r>
    </w:p>
    <w:p w:rsidR="00E67C13" w:rsidRDefault="00E67C13" w:rsidP="00F9106C">
      <w:pPr>
        <w:ind w:firstLine="709"/>
      </w:pPr>
    </w:p>
    <w:p w:rsidR="00E05C09" w:rsidRDefault="0076278E" w:rsidP="00F9106C">
      <w:pPr>
        <w:ind w:firstLine="709"/>
      </w:pPr>
      <w:r w:rsidRPr="00E05C09">
        <w:rPr>
          <w:position w:val="-30"/>
        </w:rPr>
        <w:object w:dxaOrig="3460" w:dyaOrig="680">
          <v:shape id="_x0000_i1040" type="#_x0000_t75" style="width:173.25pt;height:33.75pt" o:ole="">
            <v:imagedata r:id="rId37" o:title=""/>
          </v:shape>
          <o:OLEObject Type="Embed" ProgID="Equation.3" ShapeID="_x0000_i1040" DrawAspect="Content" ObjectID="_1466503669" r:id="rId38"/>
        </w:object>
      </w:r>
    </w:p>
    <w:p w:rsidR="00E67C13" w:rsidRDefault="00E67C13" w:rsidP="00F9106C">
      <w:pPr>
        <w:ind w:firstLine="709"/>
      </w:pPr>
    </w:p>
    <w:p w:rsidR="00E05C09" w:rsidRDefault="00E05C09" w:rsidP="00F9106C">
      <w:pPr>
        <w:ind w:firstLine="709"/>
      </w:pPr>
      <w:r>
        <w:t>Давление в конце сжатия:</w:t>
      </w:r>
    </w:p>
    <w:p w:rsidR="00E67C13" w:rsidRDefault="00E67C13" w:rsidP="00F9106C">
      <w:pPr>
        <w:ind w:firstLine="709"/>
      </w:pPr>
    </w:p>
    <w:p w:rsidR="00E05C09" w:rsidRDefault="0076278E" w:rsidP="00F9106C">
      <w:pPr>
        <w:ind w:firstLine="709"/>
      </w:pPr>
      <w:r w:rsidRPr="00E05C09">
        <w:rPr>
          <w:position w:val="-12"/>
        </w:rPr>
        <w:object w:dxaOrig="3860" w:dyaOrig="380">
          <v:shape id="_x0000_i1041" type="#_x0000_t75" style="width:192.75pt;height:18.75pt" o:ole="">
            <v:imagedata r:id="rId39" o:title=""/>
          </v:shape>
          <o:OLEObject Type="Embed" ProgID="Equation.3" ShapeID="_x0000_i1041" DrawAspect="Content" ObjectID="_1466503670" r:id="rId40"/>
        </w:object>
      </w:r>
    </w:p>
    <w:p w:rsidR="00E67C13" w:rsidRDefault="00E67C13" w:rsidP="00F9106C">
      <w:pPr>
        <w:ind w:firstLine="709"/>
      </w:pPr>
    </w:p>
    <w:p w:rsidR="00E05C09" w:rsidRDefault="00E05C09" w:rsidP="00F9106C">
      <w:pPr>
        <w:ind w:firstLine="709"/>
      </w:pPr>
      <w:r>
        <w:t>Температура в конце сжатия:</w:t>
      </w:r>
    </w:p>
    <w:p w:rsidR="00E67C13" w:rsidRDefault="00E67C13" w:rsidP="00F9106C">
      <w:pPr>
        <w:ind w:firstLine="709"/>
      </w:pPr>
    </w:p>
    <w:p w:rsidR="00E05C09" w:rsidRDefault="0076278E" w:rsidP="00F9106C">
      <w:pPr>
        <w:ind w:firstLine="709"/>
      </w:pPr>
      <w:r w:rsidRPr="00E05C09">
        <w:rPr>
          <w:position w:val="-12"/>
        </w:rPr>
        <w:object w:dxaOrig="3720" w:dyaOrig="380">
          <v:shape id="_x0000_i1042" type="#_x0000_t75" style="width:186pt;height:18.75pt" o:ole="">
            <v:imagedata r:id="rId41" o:title=""/>
          </v:shape>
          <o:OLEObject Type="Embed" ProgID="Equation.3" ShapeID="_x0000_i1042" DrawAspect="Content" ObjectID="_1466503671" r:id="rId42"/>
        </w:object>
      </w:r>
    </w:p>
    <w:p w:rsidR="00E05C09" w:rsidRDefault="00CE2BD0" w:rsidP="00F9106C">
      <w:pPr>
        <w:ind w:firstLine="709"/>
      </w:pPr>
      <w:r>
        <w:t>Средняя молярная теплоемкость заряда(воздуха) в конце сжатия (без учета влияния остаточных газов):</w:t>
      </w:r>
    </w:p>
    <w:p w:rsidR="00E67C13" w:rsidRDefault="00E67C13" w:rsidP="00F9106C">
      <w:pPr>
        <w:ind w:firstLine="709"/>
      </w:pPr>
    </w:p>
    <w:p w:rsidR="00CE2BD0" w:rsidRDefault="0076278E" w:rsidP="00F9106C">
      <w:pPr>
        <w:ind w:firstLine="709"/>
      </w:pPr>
      <w:r w:rsidRPr="00CE2BD0">
        <w:rPr>
          <w:position w:val="-12"/>
        </w:rPr>
        <w:object w:dxaOrig="7800" w:dyaOrig="380">
          <v:shape id="_x0000_i1043" type="#_x0000_t75" style="width:390pt;height:18.75pt" o:ole="">
            <v:imagedata r:id="rId43" o:title=""/>
          </v:shape>
          <o:OLEObject Type="Embed" ProgID="Equation.3" ShapeID="_x0000_i1043" DrawAspect="Content" ObjectID="_1466503672" r:id="rId44"/>
        </w:object>
      </w:r>
    </w:p>
    <w:p w:rsidR="00E67C13" w:rsidRDefault="00E67C13" w:rsidP="00F9106C">
      <w:pPr>
        <w:ind w:firstLine="709"/>
      </w:pPr>
    </w:p>
    <w:p w:rsidR="00CE2BD0" w:rsidRDefault="00CE2BD0" w:rsidP="00F9106C">
      <w:pPr>
        <w:ind w:firstLine="709"/>
      </w:pPr>
      <w:r>
        <w:t>Число молей остаточных газов:</w:t>
      </w:r>
    </w:p>
    <w:p w:rsidR="00E67C13" w:rsidRDefault="00E67C13" w:rsidP="00F9106C">
      <w:pPr>
        <w:ind w:firstLine="709"/>
      </w:pPr>
    </w:p>
    <w:p w:rsidR="00CE2BD0" w:rsidRDefault="0076278E" w:rsidP="00F9106C">
      <w:pPr>
        <w:ind w:firstLine="709"/>
      </w:pPr>
      <w:r w:rsidRPr="00CE2BD0">
        <w:rPr>
          <w:position w:val="-12"/>
        </w:rPr>
        <w:object w:dxaOrig="3940" w:dyaOrig="360">
          <v:shape id="_x0000_i1044" type="#_x0000_t75" style="width:197.25pt;height:18pt" o:ole="">
            <v:imagedata r:id="rId45" o:title=""/>
          </v:shape>
          <o:OLEObject Type="Embed" ProgID="Equation.3" ShapeID="_x0000_i1044" DrawAspect="Content" ObjectID="_1466503673" r:id="rId46"/>
        </w:object>
      </w:r>
    </w:p>
    <w:p w:rsidR="00E67C13" w:rsidRDefault="00E67C13" w:rsidP="00F9106C">
      <w:pPr>
        <w:ind w:firstLine="709"/>
      </w:pPr>
    </w:p>
    <w:p w:rsidR="00CE2BD0" w:rsidRDefault="00CE2BD0" w:rsidP="00F9106C">
      <w:pPr>
        <w:ind w:firstLine="709"/>
      </w:pPr>
      <w:r>
        <w:t>Число молей газов в конце сжатия до сгорания:</w:t>
      </w:r>
    </w:p>
    <w:p w:rsidR="00E67C13" w:rsidRDefault="00E67C13" w:rsidP="00F9106C">
      <w:pPr>
        <w:ind w:firstLine="709"/>
      </w:pPr>
    </w:p>
    <w:p w:rsidR="00CE2BD0" w:rsidRDefault="0076278E" w:rsidP="00F9106C">
      <w:pPr>
        <w:ind w:firstLine="709"/>
      </w:pPr>
      <w:r w:rsidRPr="00CE2BD0">
        <w:rPr>
          <w:position w:val="-12"/>
        </w:rPr>
        <w:object w:dxaOrig="4040" w:dyaOrig="360">
          <v:shape id="_x0000_i1045" type="#_x0000_t75" style="width:201.75pt;height:18pt" o:ole="">
            <v:imagedata r:id="rId47" o:title=""/>
          </v:shape>
          <o:OLEObject Type="Embed" ProgID="Equation.3" ShapeID="_x0000_i1045" DrawAspect="Content" ObjectID="_1466503674" r:id="rId48"/>
        </w:object>
      </w:r>
    </w:p>
    <w:p w:rsidR="00E67C13" w:rsidRDefault="00E67C13" w:rsidP="00F9106C">
      <w:pPr>
        <w:ind w:firstLine="709"/>
      </w:pPr>
    </w:p>
    <w:p w:rsidR="00CE2BD0" w:rsidRDefault="0035709A" w:rsidP="00F9106C">
      <w:pPr>
        <w:ind w:firstLine="709"/>
      </w:pPr>
      <w:r>
        <w:t>Процесс сгорания. Средняя молярная теплоемкость при постоянном давлении для продуктов сгорания жидкого топлива в дизеле:</w:t>
      </w:r>
    </w:p>
    <w:p w:rsidR="0035709A" w:rsidRDefault="0076278E" w:rsidP="00F9106C">
      <w:pPr>
        <w:ind w:firstLine="709"/>
      </w:pPr>
      <w:r w:rsidRPr="0035709A">
        <w:rPr>
          <w:position w:val="-62"/>
        </w:rPr>
        <w:object w:dxaOrig="8800" w:dyaOrig="1359">
          <v:shape id="_x0000_i1046" type="#_x0000_t75" style="width:440.25pt;height:68.25pt" o:ole="">
            <v:imagedata r:id="rId49" o:title=""/>
          </v:shape>
          <o:OLEObject Type="Embed" ProgID="Equation.3" ShapeID="_x0000_i1046" DrawAspect="Content" ObjectID="_1466503675" r:id="rId50"/>
        </w:object>
      </w:r>
    </w:p>
    <w:p w:rsidR="00E67C13" w:rsidRDefault="00E67C13" w:rsidP="00F9106C">
      <w:pPr>
        <w:ind w:firstLine="709"/>
      </w:pPr>
    </w:p>
    <w:p w:rsidR="0035709A" w:rsidRDefault="00436292" w:rsidP="00F9106C">
      <w:pPr>
        <w:ind w:firstLine="709"/>
      </w:pPr>
      <w:r>
        <w:t>Число молей газов после сгорания:</w:t>
      </w:r>
    </w:p>
    <w:p w:rsidR="00E67C13" w:rsidRDefault="00E67C13" w:rsidP="00F9106C">
      <w:pPr>
        <w:ind w:firstLine="709"/>
      </w:pPr>
    </w:p>
    <w:p w:rsidR="00436292" w:rsidRDefault="0076278E" w:rsidP="00F9106C">
      <w:pPr>
        <w:ind w:firstLine="709"/>
      </w:pPr>
      <w:r w:rsidRPr="00436292">
        <w:rPr>
          <w:position w:val="-10"/>
        </w:rPr>
        <w:object w:dxaOrig="4680" w:dyaOrig="340">
          <v:shape id="_x0000_i1047" type="#_x0000_t75" style="width:234pt;height:17.25pt" o:ole="">
            <v:imagedata r:id="rId51" o:title=""/>
          </v:shape>
          <o:OLEObject Type="Embed" ProgID="Equation.3" ShapeID="_x0000_i1047" DrawAspect="Content" ObjectID="_1466503676" r:id="rId52"/>
        </w:object>
      </w:r>
    </w:p>
    <w:p w:rsidR="00E67C13" w:rsidRDefault="00E67C13" w:rsidP="00F9106C">
      <w:pPr>
        <w:ind w:firstLine="709"/>
      </w:pPr>
    </w:p>
    <w:p w:rsidR="00436292" w:rsidRDefault="00436292" w:rsidP="00F9106C">
      <w:pPr>
        <w:ind w:firstLine="709"/>
      </w:pPr>
      <w:r>
        <w:t>Расчетный коэффициент молекулярного изменения рабочей смеси:</w:t>
      </w:r>
    </w:p>
    <w:p w:rsidR="00E67C13" w:rsidRDefault="00E67C13" w:rsidP="00F9106C">
      <w:pPr>
        <w:ind w:firstLine="709"/>
      </w:pPr>
    </w:p>
    <w:p w:rsidR="00436292" w:rsidRDefault="0076278E" w:rsidP="00F9106C">
      <w:pPr>
        <w:ind w:firstLine="709"/>
      </w:pPr>
      <w:r w:rsidRPr="00436292">
        <w:rPr>
          <w:position w:val="-30"/>
        </w:rPr>
        <w:object w:dxaOrig="2439" w:dyaOrig="700">
          <v:shape id="_x0000_i1048" type="#_x0000_t75" style="width:122.25pt;height:35.25pt" o:ole="">
            <v:imagedata r:id="rId53" o:title=""/>
          </v:shape>
          <o:OLEObject Type="Embed" ProgID="Equation.3" ShapeID="_x0000_i1048" DrawAspect="Content" ObjectID="_1466503677" r:id="rId54"/>
        </w:object>
      </w:r>
    </w:p>
    <w:p w:rsidR="00E67C13" w:rsidRDefault="00E67C13" w:rsidP="00F9106C">
      <w:pPr>
        <w:ind w:firstLine="709"/>
      </w:pPr>
    </w:p>
    <w:p w:rsidR="00436292" w:rsidRDefault="00436292" w:rsidP="00F9106C">
      <w:pPr>
        <w:ind w:firstLine="709"/>
      </w:pPr>
      <w:r>
        <w:t xml:space="preserve">Принимаем коэффициент использования теплоты </w:t>
      </w:r>
      <w:r w:rsidR="0076278E" w:rsidRPr="00436292">
        <w:rPr>
          <w:position w:val="-10"/>
        </w:rPr>
        <w:object w:dxaOrig="859" w:dyaOrig="320">
          <v:shape id="_x0000_i1049" type="#_x0000_t75" style="width:42.75pt;height:15.75pt" o:ole="">
            <v:imagedata r:id="rId55" o:title=""/>
          </v:shape>
          <o:OLEObject Type="Embed" ProgID="Equation.3" ShapeID="_x0000_i1049" DrawAspect="Content" ObjectID="_1466503678" r:id="rId56"/>
        </w:object>
      </w:r>
      <w:r>
        <w:t>. Тогда количество теплоты передаваем</w:t>
      </w:r>
      <w:r w:rsidR="00A44271">
        <w:t xml:space="preserve">ой газом на участке </w:t>
      </w:r>
      <w:r w:rsidR="00A44271">
        <w:rPr>
          <w:lang w:val="en-US"/>
        </w:rPr>
        <w:t>cz</w:t>
      </w:r>
      <w:r w:rsidR="00A44271" w:rsidRPr="00A44271">
        <w:t>.</w:t>
      </w:r>
      <w:r w:rsidR="00A44271">
        <w:rPr>
          <w:lang w:val="en-US"/>
        </w:rPr>
        <w:t>z</w:t>
      </w:r>
      <w:r w:rsidR="00A44271" w:rsidRPr="00A44271">
        <w:t xml:space="preserve"> </w:t>
      </w:r>
      <w:r w:rsidR="00A44271">
        <w:t>при сгорании 1кг топлива:</w:t>
      </w:r>
    </w:p>
    <w:p w:rsidR="00E67C13" w:rsidRDefault="00E67C13" w:rsidP="00F9106C">
      <w:pPr>
        <w:ind w:firstLine="709"/>
      </w:pPr>
    </w:p>
    <w:p w:rsidR="00A44271" w:rsidRDefault="0076278E" w:rsidP="00F9106C">
      <w:pPr>
        <w:ind w:firstLine="709"/>
      </w:pPr>
      <w:r w:rsidRPr="00A44271">
        <w:rPr>
          <w:position w:val="-12"/>
        </w:rPr>
        <w:object w:dxaOrig="4020" w:dyaOrig="360">
          <v:shape id="_x0000_i1050" type="#_x0000_t75" style="width:201pt;height:18pt" o:ole="">
            <v:imagedata r:id="rId57" o:title=""/>
          </v:shape>
          <o:OLEObject Type="Embed" ProgID="Equation.3" ShapeID="_x0000_i1050" DrawAspect="Content" ObjectID="_1466503679" r:id="rId58"/>
        </w:object>
      </w:r>
    </w:p>
    <w:p w:rsidR="00E67C13" w:rsidRDefault="00E67C13" w:rsidP="00F9106C">
      <w:pPr>
        <w:ind w:firstLine="709"/>
      </w:pPr>
    </w:p>
    <w:p w:rsidR="00A44271" w:rsidRDefault="00A44271" w:rsidP="00F9106C">
      <w:pPr>
        <w:ind w:firstLine="709"/>
      </w:pPr>
      <w:r>
        <w:t>Принимаем степень повышения давления λ=2,2. Температуру в конце сгорания определяют из уравнения сгорания для дизеля:</w:t>
      </w:r>
    </w:p>
    <w:p w:rsidR="00E67C13" w:rsidRDefault="00E67C13" w:rsidP="00F9106C">
      <w:pPr>
        <w:ind w:firstLine="709"/>
      </w:pPr>
    </w:p>
    <w:p w:rsidR="00A44271" w:rsidRDefault="0076278E" w:rsidP="00F9106C">
      <w:pPr>
        <w:ind w:firstLine="709"/>
      </w:pPr>
      <w:r w:rsidRPr="00A44271">
        <w:rPr>
          <w:position w:val="-64"/>
        </w:rPr>
        <w:object w:dxaOrig="7119" w:dyaOrig="1400">
          <v:shape id="_x0000_i1051" type="#_x0000_t75" style="width:356.25pt;height:69.75pt" o:ole="">
            <v:imagedata r:id="rId59" o:title=""/>
          </v:shape>
          <o:OLEObject Type="Embed" ProgID="Equation.3" ShapeID="_x0000_i1051" DrawAspect="Content" ObjectID="_1466503680" r:id="rId60"/>
        </w:object>
      </w:r>
    </w:p>
    <w:p w:rsidR="00E67C13" w:rsidRDefault="00E67C13" w:rsidP="00F9106C">
      <w:pPr>
        <w:ind w:firstLine="709"/>
        <w:outlineLvl w:val="0"/>
      </w:pPr>
      <w:bookmarkStart w:id="70" w:name="_Toc90817655"/>
      <w:bookmarkStart w:id="71" w:name="_Toc90817699"/>
      <w:bookmarkStart w:id="72" w:name="_Toc90817742"/>
      <w:bookmarkStart w:id="73" w:name="_Toc90818083"/>
      <w:bookmarkStart w:id="74" w:name="_Toc90818184"/>
      <w:bookmarkStart w:id="75" w:name="_Toc90818240"/>
      <w:bookmarkStart w:id="76" w:name="_Toc90818390"/>
      <w:bookmarkStart w:id="77" w:name="_Toc90818444"/>
      <w:bookmarkStart w:id="78" w:name="_Toc90818636"/>
      <w:bookmarkStart w:id="79" w:name="_Toc90818735"/>
    </w:p>
    <w:p w:rsidR="00A44271" w:rsidRDefault="00E67C13" w:rsidP="00F9106C">
      <w:pPr>
        <w:ind w:firstLine="709"/>
        <w:outlineLvl w:val="0"/>
      </w:pPr>
      <w:r>
        <w:br w:type="page"/>
      </w:r>
      <w:r w:rsidR="003A4CB8">
        <w:t xml:space="preserve">Решаем уравнение относительно </w:t>
      </w:r>
      <w:r w:rsidR="003A4CB8" w:rsidRPr="003A4CB8">
        <w:rPr>
          <w:i/>
          <w:iCs/>
          <w:lang w:val="en-US"/>
        </w:rPr>
        <w:t>Tz</w:t>
      </w:r>
      <w:r w:rsidR="003A4CB8" w:rsidRPr="003A4CB8">
        <w:t xml:space="preserve"> </w:t>
      </w:r>
      <w:r w:rsidR="003A4CB8">
        <w:t xml:space="preserve">и находим </w:t>
      </w:r>
      <w:r w:rsidR="003A4CB8" w:rsidRPr="003A4CB8">
        <w:rPr>
          <w:i/>
          <w:iCs/>
          <w:lang w:val="en-US"/>
        </w:rPr>
        <w:t>Tz</w:t>
      </w:r>
      <w:r w:rsidR="003A4CB8">
        <w:t xml:space="preserve">= </w:t>
      </w:r>
      <w:r w:rsidR="00DF2573">
        <w:t>2380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</w:p>
    <w:p w:rsidR="00E67C13" w:rsidRDefault="00E67C13" w:rsidP="00F9106C">
      <w:pPr>
        <w:ind w:firstLine="709"/>
        <w:outlineLvl w:val="0"/>
      </w:pPr>
    </w:p>
    <w:p w:rsidR="003A4CB8" w:rsidRDefault="0076278E" w:rsidP="00F9106C">
      <w:pPr>
        <w:ind w:firstLine="709"/>
      </w:pPr>
      <w:r w:rsidRPr="003A4CB8">
        <w:rPr>
          <w:position w:val="-12"/>
        </w:rPr>
        <w:object w:dxaOrig="3540" w:dyaOrig="360">
          <v:shape id="_x0000_i1052" type="#_x0000_t75" style="width:177pt;height:18pt" o:ole="">
            <v:imagedata r:id="rId61" o:title=""/>
          </v:shape>
          <o:OLEObject Type="Embed" ProgID="Equation.3" ShapeID="_x0000_i1052" DrawAspect="Content" ObjectID="_1466503681" r:id="rId62"/>
        </w:object>
      </w:r>
    </w:p>
    <w:p w:rsidR="00E67C13" w:rsidRDefault="00E67C13" w:rsidP="00F9106C">
      <w:pPr>
        <w:ind w:firstLine="709"/>
      </w:pPr>
    </w:p>
    <w:p w:rsidR="003A4CB8" w:rsidRDefault="003A4CB8" w:rsidP="00F9106C">
      <w:pPr>
        <w:ind w:firstLine="709"/>
      </w:pPr>
      <w:r>
        <w:t>Степень предварительного расширения:</w:t>
      </w:r>
    </w:p>
    <w:p w:rsidR="00E67C13" w:rsidRDefault="00E67C13" w:rsidP="00F9106C">
      <w:pPr>
        <w:ind w:firstLine="709"/>
      </w:pPr>
    </w:p>
    <w:p w:rsidR="003A4CB8" w:rsidRDefault="0076278E" w:rsidP="00F9106C">
      <w:pPr>
        <w:ind w:firstLine="709"/>
      </w:pPr>
      <w:r w:rsidRPr="003A4CB8">
        <w:rPr>
          <w:position w:val="-30"/>
        </w:rPr>
        <w:object w:dxaOrig="3280" w:dyaOrig="700">
          <v:shape id="_x0000_i1053" type="#_x0000_t75" style="width:164.25pt;height:35.25pt" o:ole="">
            <v:imagedata r:id="rId63" o:title=""/>
          </v:shape>
          <o:OLEObject Type="Embed" ProgID="Equation.3" ShapeID="_x0000_i1053" DrawAspect="Content" ObjectID="_1466503682" r:id="rId64"/>
        </w:object>
      </w:r>
    </w:p>
    <w:p w:rsidR="00E67C13" w:rsidRDefault="00E67C13" w:rsidP="00F9106C">
      <w:pPr>
        <w:ind w:firstLine="709"/>
      </w:pPr>
    </w:p>
    <w:p w:rsidR="001A3141" w:rsidRDefault="001A3141" w:rsidP="00F9106C">
      <w:pPr>
        <w:ind w:firstLine="709"/>
      </w:pPr>
      <w:r>
        <w:t>Процесс расширения. Степень последующего расширения:</w:t>
      </w:r>
    </w:p>
    <w:p w:rsidR="00E67C13" w:rsidRDefault="00E67C13" w:rsidP="00F9106C">
      <w:pPr>
        <w:ind w:firstLine="709"/>
      </w:pPr>
    </w:p>
    <w:p w:rsidR="00DF2573" w:rsidRDefault="0076278E" w:rsidP="00F9106C">
      <w:pPr>
        <w:ind w:firstLine="709"/>
      </w:pPr>
      <w:r w:rsidRPr="001A3141">
        <w:rPr>
          <w:position w:val="-28"/>
        </w:rPr>
        <w:object w:dxaOrig="2000" w:dyaOrig="660">
          <v:shape id="_x0000_i1054" type="#_x0000_t75" style="width:99.75pt;height:33pt" o:ole="">
            <v:imagedata r:id="rId65" o:title=""/>
          </v:shape>
          <o:OLEObject Type="Embed" ProgID="Equation.3" ShapeID="_x0000_i1054" DrawAspect="Content" ObjectID="_1466503683" r:id="rId66"/>
        </w:object>
      </w:r>
    </w:p>
    <w:p w:rsidR="00E67C13" w:rsidRDefault="00E67C13" w:rsidP="00F9106C">
      <w:pPr>
        <w:ind w:firstLine="709"/>
      </w:pPr>
    </w:p>
    <w:p w:rsidR="001A3141" w:rsidRDefault="001A3141" w:rsidP="00F9106C">
      <w:pPr>
        <w:ind w:firstLine="709"/>
      </w:pPr>
      <w:r>
        <w:t xml:space="preserve">С учетом характерных значений показателя политропы расширения для заданных параметров дизеля принимаем </w:t>
      </w:r>
      <w:r w:rsidRPr="001A3141">
        <w:rPr>
          <w:i/>
          <w:iCs/>
          <w:lang w:val="en-US"/>
        </w:rPr>
        <w:t>n</w:t>
      </w:r>
      <w:r w:rsidRPr="001A3141">
        <w:rPr>
          <w:i/>
          <w:iCs/>
          <w:sz w:val="20"/>
          <w:szCs w:val="20"/>
        </w:rPr>
        <w:t>2</w:t>
      </w:r>
      <w:r w:rsidRPr="001A3141">
        <w:t>=</w:t>
      </w:r>
      <w:r w:rsidR="00E20EF6" w:rsidRPr="00E20EF6">
        <w:t xml:space="preserve"> 1</w:t>
      </w:r>
      <w:r w:rsidR="00E20EF6">
        <w:t>,</w:t>
      </w:r>
      <w:r w:rsidR="00E20EF6" w:rsidRPr="00E20EF6">
        <w:t>17</w:t>
      </w:r>
      <w:r w:rsidR="00E20EF6">
        <w:t xml:space="preserve">. Тогда </w:t>
      </w:r>
    </w:p>
    <w:p w:rsidR="00E67C13" w:rsidRDefault="00E67C13" w:rsidP="00F9106C">
      <w:pPr>
        <w:ind w:firstLine="709"/>
      </w:pPr>
    </w:p>
    <w:p w:rsidR="00E20EF6" w:rsidRDefault="0076278E" w:rsidP="00F9106C">
      <w:pPr>
        <w:ind w:firstLine="709"/>
      </w:pPr>
      <w:r w:rsidRPr="00E20EF6">
        <w:rPr>
          <w:position w:val="-28"/>
        </w:rPr>
        <w:object w:dxaOrig="3120" w:dyaOrig="680">
          <v:shape id="_x0000_i1055" type="#_x0000_t75" style="width:156pt;height:33.75pt" o:ole="">
            <v:imagedata r:id="rId67" o:title=""/>
          </v:shape>
          <o:OLEObject Type="Embed" ProgID="Equation.3" ShapeID="_x0000_i1055" DrawAspect="Content" ObjectID="_1466503684" r:id="rId68"/>
        </w:object>
      </w:r>
    </w:p>
    <w:p w:rsidR="00E20EF6" w:rsidRDefault="0076278E" w:rsidP="00F9106C">
      <w:pPr>
        <w:ind w:firstLine="709"/>
      </w:pPr>
      <w:r w:rsidRPr="00E20EF6">
        <w:rPr>
          <w:position w:val="-28"/>
        </w:rPr>
        <w:object w:dxaOrig="3100" w:dyaOrig="680">
          <v:shape id="_x0000_i1056" type="#_x0000_t75" style="width:155.25pt;height:33.75pt" o:ole="">
            <v:imagedata r:id="rId69" o:title=""/>
          </v:shape>
          <o:OLEObject Type="Embed" ProgID="Equation.3" ShapeID="_x0000_i1056" DrawAspect="Content" ObjectID="_1466503685" r:id="rId70"/>
        </w:object>
      </w:r>
    </w:p>
    <w:p w:rsidR="00E67C13" w:rsidRDefault="00E67C13" w:rsidP="00F9106C">
      <w:pPr>
        <w:ind w:firstLine="709"/>
      </w:pPr>
    </w:p>
    <w:p w:rsidR="00E20EF6" w:rsidRDefault="0068284D" w:rsidP="00F9106C">
      <w:pPr>
        <w:ind w:firstLine="709"/>
      </w:pPr>
      <w:r>
        <w:t>Проверим правильность ранее принятой температуры остаточных газов:</w:t>
      </w:r>
    </w:p>
    <w:p w:rsidR="00E67C13" w:rsidRDefault="00E67C13" w:rsidP="00F9106C">
      <w:pPr>
        <w:ind w:firstLine="709"/>
      </w:pPr>
    </w:p>
    <w:p w:rsidR="0068284D" w:rsidRDefault="0076278E" w:rsidP="00F9106C">
      <w:pPr>
        <w:ind w:firstLine="709"/>
      </w:pPr>
      <w:r w:rsidRPr="0068284D">
        <w:rPr>
          <w:position w:val="-68"/>
        </w:rPr>
        <w:object w:dxaOrig="2900" w:dyaOrig="1080">
          <v:shape id="_x0000_i1057" type="#_x0000_t75" style="width:144.75pt;height:54pt" o:ole="">
            <v:imagedata r:id="rId71" o:title=""/>
          </v:shape>
          <o:OLEObject Type="Embed" ProgID="Equation.3" ShapeID="_x0000_i1057" DrawAspect="Content" ObjectID="_1466503686" r:id="rId72"/>
        </w:object>
      </w:r>
    </w:p>
    <w:p w:rsidR="0068284D" w:rsidRDefault="0076278E" w:rsidP="00F9106C">
      <w:pPr>
        <w:ind w:firstLine="709"/>
      </w:pPr>
      <w:r w:rsidRPr="0068284D">
        <w:rPr>
          <w:position w:val="-24"/>
        </w:rPr>
        <w:object w:dxaOrig="2480" w:dyaOrig="620">
          <v:shape id="_x0000_i1058" type="#_x0000_t75" style="width:123.75pt;height:30.75pt" o:ole="">
            <v:imagedata r:id="rId73" o:title=""/>
          </v:shape>
          <o:OLEObject Type="Embed" ProgID="Equation.3" ShapeID="_x0000_i1058" DrawAspect="Content" ObjectID="_1466503687" r:id="rId74"/>
        </w:object>
      </w:r>
    </w:p>
    <w:p w:rsidR="0068284D" w:rsidRDefault="00E67C13" w:rsidP="00F9106C">
      <w:pPr>
        <w:ind w:firstLine="709"/>
      </w:pPr>
      <w:r>
        <w:br w:type="page"/>
      </w:r>
      <w:r w:rsidR="0068284D">
        <w:t>Индикаторные параметры рабочего цикла двигателя:</w:t>
      </w:r>
    </w:p>
    <w:p w:rsidR="00E67C13" w:rsidRDefault="00E67C13" w:rsidP="00F9106C">
      <w:pPr>
        <w:ind w:firstLine="709"/>
      </w:pPr>
    </w:p>
    <w:p w:rsidR="0068284D" w:rsidRDefault="0076278E" w:rsidP="00F9106C">
      <w:pPr>
        <w:ind w:firstLine="709"/>
      </w:pPr>
      <w:r w:rsidRPr="0068284D">
        <w:rPr>
          <w:position w:val="-70"/>
        </w:rPr>
        <w:object w:dxaOrig="8059" w:dyaOrig="1520">
          <v:shape id="_x0000_i1059" type="#_x0000_t75" style="width:402.75pt;height:75.75pt" o:ole="">
            <v:imagedata r:id="rId75" o:title=""/>
          </v:shape>
          <o:OLEObject Type="Embed" ProgID="Equation.3" ShapeID="_x0000_i1059" DrawAspect="Content" ObjectID="_1466503688" r:id="rId76"/>
        </w:object>
      </w:r>
    </w:p>
    <w:p w:rsidR="00E67C13" w:rsidRDefault="00E67C13" w:rsidP="00F9106C">
      <w:pPr>
        <w:ind w:firstLine="709"/>
      </w:pPr>
    </w:p>
    <w:p w:rsidR="0068284D" w:rsidRDefault="00C341DA" w:rsidP="00F9106C">
      <w:pPr>
        <w:ind w:firstLine="709"/>
      </w:pPr>
      <w:r>
        <w:t>Принимаем коэффициент полноты индикаторной диаграммы ν=0,9</w:t>
      </w:r>
      <w:r w:rsidR="0017040B" w:rsidRPr="0017040B">
        <w:t>5</w:t>
      </w:r>
      <w:r>
        <w:t>.</w:t>
      </w:r>
    </w:p>
    <w:p w:rsidR="00C341DA" w:rsidRDefault="00C341DA" w:rsidP="00F9106C">
      <w:pPr>
        <w:ind w:firstLine="709"/>
      </w:pPr>
      <w:r>
        <w:t>Среднее индикаторное давление цикла для скругленной индикаторной диаграммы:</w:t>
      </w:r>
    </w:p>
    <w:p w:rsidR="00E67C13" w:rsidRDefault="00E67C13" w:rsidP="00F9106C">
      <w:pPr>
        <w:ind w:firstLine="709"/>
      </w:pPr>
    </w:p>
    <w:p w:rsidR="00C341DA" w:rsidRDefault="0076278E" w:rsidP="00F9106C">
      <w:pPr>
        <w:ind w:firstLine="709"/>
      </w:pPr>
      <w:r w:rsidRPr="00C341DA">
        <w:rPr>
          <w:position w:val="-12"/>
        </w:rPr>
        <w:object w:dxaOrig="2840" w:dyaOrig="380">
          <v:shape id="_x0000_i1060" type="#_x0000_t75" style="width:141.75pt;height:18.75pt" o:ole="">
            <v:imagedata r:id="rId77" o:title=""/>
          </v:shape>
          <o:OLEObject Type="Embed" ProgID="Equation.3" ShapeID="_x0000_i1060" DrawAspect="Content" ObjectID="_1466503689" r:id="rId78"/>
        </w:object>
      </w:r>
    </w:p>
    <w:p w:rsidR="00E67C13" w:rsidRDefault="00E67C13" w:rsidP="00F9106C">
      <w:pPr>
        <w:ind w:firstLine="709"/>
      </w:pPr>
    </w:p>
    <w:p w:rsidR="00C341DA" w:rsidRDefault="00C341DA" w:rsidP="00F9106C">
      <w:pPr>
        <w:ind w:firstLine="709"/>
      </w:pPr>
      <w:r>
        <w:t>Индикаторный КПД.</w:t>
      </w:r>
    </w:p>
    <w:p w:rsidR="00E67C13" w:rsidRDefault="00E67C13" w:rsidP="00F9106C">
      <w:pPr>
        <w:ind w:firstLine="709"/>
      </w:pPr>
    </w:p>
    <w:p w:rsidR="00C341DA" w:rsidRPr="0017040B" w:rsidRDefault="0076278E" w:rsidP="00F9106C">
      <w:pPr>
        <w:ind w:firstLine="709"/>
        <w:rPr>
          <w:lang w:val="en-US"/>
        </w:rPr>
      </w:pPr>
      <w:r w:rsidRPr="00C341DA">
        <w:rPr>
          <w:position w:val="-30"/>
        </w:rPr>
        <w:object w:dxaOrig="4280" w:dyaOrig="700">
          <v:shape id="_x0000_i1061" type="#_x0000_t75" style="width:213.75pt;height:35.25pt" o:ole="">
            <v:imagedata r:id="rId79" o:title=""/>
          </v:shape>
          <o:OLEObject Type="Embed" ProgID="Equation.3" ShapeID="_x0000_i1061" DrawAspect="Content" ObjectID="_1466503690" r:id="rId80"/>
        </w:object>
      </w:r>
    </w:p>
    <w:p w:rsidR="00E67C13" w:rsidRDefault="00E67C13" w:rsidP="00F9106C">
      <w:pPr>
        <w:ind w:firstLine="709"/>
      </w:pPr>
    </w:p>
    <w:p w:rsidR="00C341DA" w:rsidRDefault="00AD122B" w:rsidP="00F9106C">
      <w:pPr>
        <w:ind w:firstLine="709"/>
      </w:pPr>
      <w:r>
        <w:t>Индикаторный удельный расход топлива:</w:t>
      </w:r>
    </w:p>
    <w:p w:rsidR="00E67C13" w:rsidRDefault="00E67C13" w:rsidP="00F9106C">
      <w:pPr>
        <w:ind w:firstLine="709"/>
      </w:pPr>
    </w:p>
    <w:p w:rsidR="00AD122B" w:rsidRDefault="0076278E" w:rsidP="00F9106C">
      <w:pPr>
        <w:ind w:firstLine="709"/>
      </w:pPr>
      <w:r w:rsidRPr="00AD122B">
        <w:rPr>
          <w:position w:val="-30"/>
        </w:rPr>
        <w:object w:dxaOrig="4400" w:dyaOrig="720">
          <v:shape id="_x0000_i1062" type="#_x0000_t75" style="width:219.75pt;height:36pt" o:ole="">
            <v:imagedata r:id="rId81" o:title=""/>
          </v:shape>
          <o:OLEObject Type="Embed" ProgID="Equation.3" ShapeID="_x0000_i1062" DrawAspect="Content" ObjectID="_1466503691" r:id="rId82"/>
        </w:object>
      </w:r>
    </w:p>
    <w:p w:rsidR="00E67C13" w:rsidRDefault="00E67C13" w:rsidP="00F9106C">
      <w:pPr>
        <w:ind w:firstLine="709"/>
      </w:pPr>
    </w:p>
    <w:p w:rsidR="00AD122B" w:rsidRDefault="00AD122B" w:rsidP="00F9106C">
      <w:pPr>
        <w:ind w:firstLine="709"/>
      </w:pPr>
      <w:r>
        <w:t xml:space="preserve">Эффективные показатели двигателя. Принимаем предварительную среднюю скорость поршня </w:t>
      </w:r>
      <w:r w:rsidRPr="00AD122B">
        <w:rPr>
          <w:i/>
          <w:iCs/>
          <w:lang w:val="en-US"/>
        </w:rPr>
        <w:t>W</w:t>
      </w:r>
      <w:r w:rsidRPr="00AD122B">
        <w:rPr>
          <w:i/>
          <w:iCs/>
        </w:rPr>
        <w:t>п.ср</w:t>
      </w:r>
      <w:r>
        <w:t>=</w:t>
      </w:r>
      <w:r w:rsidR="00DE31A9">
        <w:t>8,3</w:t>
      </w:r>
      <w:r>
        <w:t>м/с.</w:t>
      </w:r>
    </w:p>
    <w:p w:rsidR="00E67C13" w:rsidRDefault="00E67C13" w:rsidP="00F9106C">
      <w:pPr>
        <w:ind w:firstLine="709"/>
      </w:pPr>
    </w:p>
    <w:p w:rsidR="00AD122B" w:rsidRDefault="00AD122B" w:rsidP="00F9106C">
      <w:pPr>
        <w:ind w:firstLine="709"/>
      </w:pPr>
      <w:r>
        <w:t>Среднее давление механических потерь:</w:t>
      </w:r>
    </w:p>
    <w:p w:rsidR="00E67C13" w:rsidRDefault="00E67C13" w:rsidP="00F9106C">
      <w:pPr>
        <w:ind w:firstLine="709"/>
      </w:pPr>
    </w:p>
    <w:p w:rsidR="00AD122B" w:rsidRDefault="0076278E" w:rsidP="00F9106C">
      <w:pPr>
        <w:ind w:firstLine="709"/>
      </w:pPr>
      <w:r w:rsidRPr="00AD122B">
        <w:rPr>
          <w:position w:val="-14"/>
        </w:rPr>
        <w:object w:dxaOrig="4800" w:dyaOrig="380">
          <v:shape id="_x0000_i1063" type="#_x0000_t75" style="width:240pt;height:18.75pt" o:ole="">
            <v:imagedata r:id="rId83" o:title=""/>
          </v:shape>
          <o:OLEObject Type="Embed" ProgID="Equation.3" ShapeID="_x0000_i1063" DrawAspect="Content" ObjectID="_1466503692" r:id="rId84"/>
        </w:object>
      </w:r>
    </w:p>
    <w:p w:rsidR="00E67C13" w:rsidRDefault="00E67C13" w:rsidP="00F9106C">
      <w:pPr>
        <w:ind w:firstLine="709"/>
      </w:pPr>
    </w:p>
    <w:p w:rsidR="00AD122B" w:rsidRDefault="00EC660A" w:rsidP="00F9106C">
      <w:pPr>
        <w:ind w:firstLine="709"/>
      </w:pPr>
      <w:r>
        <w:t>Среднее эффективное давление:</w:t>
      </w:r>
    </w:p>
    <w:p w:rsidR="00EC660A" w:rsidRPr="00AD122B" w:rsidRDefault="0076278E" w:rsidP="00F9106C">
      <w:pPr>
        <w:ind w:firstLine="709"/>
      </w:pPr>
      <w:r w:rsidRPr="00EC660A">
        <w:rPr>
          <w:position w:val="-12"/>
        </w:rPr>
        <w:object w:dxaOrig="3980" w:dyaOrig="360">
          <v:shape id="_x0000_i1064" type="#_x0000_t75" style="width:198.75pt;height:18pt" o:ole="">
            <v:imagedata r:id="rId85" o:title=""/>
          </v:shape>
          <o:OLEObject Type="Embed" ProgID="Equation.3" ShapeID="_x0000_i1064" DrawAspect="Content" ObjectID="_1466503693" r:id="rId86"/>
        </w:object>
      </w:r>
    </w:p>
    <w:p w:rsidR="00E67C13" w:rsidRDefault="00E67C13" w:rsidP="00F9106C">
      <w:pPr>
        <w:ind w:firstLine="709"/>
      </w:pPr>
    </w:p>
    <w:p w:rsidR="00AD122B" w:rsidRDefault="00EC660A" w:rsidP="00F9106C">
      <w:pPr>
        <w:ind w:firstLine="709"/>
      </w:pPr>
      <w:r>
        <w:t>Механический КПД:</w:t>
      </w:r>
    </w:p>
    <w:p w:rsidR="00E67C13" w:rsidRDefault="00E67C13" w:rsidP="00F9106C">
      <w:pPr>
        <w:ind w:firstLine="709"/>
      </w:pPr>
    </w:p>
    <w:p w:rsidR="00EC660A" w:rsidRDefault="0076278E" w:rsidP="00F9106C">
      <w:pPr>
        <w:ind w:firstLine="709"/>
      </w:pPr>
      <w:r w:rsidRPr="00EC660A">
        <w:rPr>
          <w:position w:val="-30"/>
        </w:rPr>
        <w:object w:dxaOrig="2380" w:dyaOrig="700">
          <v:shape id="_x0000_i1065" type="#_x0000_t75" style="width:119.25pt;height:35.25pt" o:ole="">
            <v:imagedata r:id="rId87" o:title=""/>
          </v:shape>
          <o:OLEObject Type="Embed" ProgID="Equation.3" ShapeID="_x0000_i1065" DrawAspect="Content" ObjectID="_1466503694" r:id="rId88"/>
        </w:object>
      </w:r>
    </w:p>
    <w:p w:rsidR="00E67C13" w:rsidRDefault="00E67C13" w:rsidP="00F9106C">
      <w:pPr>
        <w:ind w:firstLine="709"/>
      </w:pPr>
    </w:p>
    <w:p w:rsidR="00EC660A" w:rsidRDefault="00EC660A" w:rsidP="00F9106C">
      <w:pPr>
        <w:ind w:firstLine="709"/>
      </w:pPr>
      <w:r>
        <w:t>Эффективный КПД:</w:t>
      </w:r>
    </w:p>
    <w:p w:rsidR="00E67C13" w:rsidRDefault="00E67C13" w:rsidP="00F9106C">
      <w:pPr>
        <w:ind w:firstLine="709"/>
      </w:pPr>
    </w:p>
    <w:p w:rsidR="00EC660A" w:rsidRDefault="0076278E" w:rsidP="00F9106C">
      <w:pPr>
        <w:ind w:firstLine="709"/>
      </w:pPr>
      <w:r w:rsidRPr="00EC660A">
        <w:rPr>
          <w:position w:val="-12"/>
        </w:rPr>
        <w:object w:dxaOrig="3019" w:dyaOrig="360">
          <v:shape id="_x0000_i1066" type="#_x0000_t75" style="width:150.75pt;height:18pt" o:ole="">
            <v:imagedata r:id="rId89" o:title=""/>
          </v:shape>
          <o:OLEObject Type="Embed" ProgID="Equation.3" ShapeID="_x0000_i1066" DrawAspect="Content" ObjectID="_1466503695" r:id="rId90"/>
        </w:object>
      </w:r>
    </w:p>
    <w:p w:rsidR="00E67C13" w:rsidRDefault="00E67C13" w:rsidP="00F9106C">
      <w:pPr>
        <w:ind w:firstLine="709"/>
      </w:pPr>
    </w:p>
    <w:p w:rsidR="00EC660A" w:rsidRDefault="00EC660A" w:rsidP="00F9106C">
      <w:pPr>
        <w:ind w:firstLine="709"/>
      </w:pPr>
      <w:r>
        <w:t>Эффективный удельный расход топлива:</w:t>
      </w:r>
    </w:p>
    <w:p w:rsidR="00E67C13" w:rsidRDefault="00E67C13" w:rsidP="00F9106C">
      <w:pPr>
        <w:ind w:firstLine="709"/>
      </w:pPr>
    </w:p>
    <w:p w:rsidR="00EC660A" w:rsidRDefault="0076278E" w:rsidP="00F9106C">
      <w:pPr>
        <w:ind w:firstLine="709"/>
      </w:pPr>
      <w:r w:rsidRPr="00EC660A">
        <w:rPr>
          <w:position w:val="-30"/>
        </w:rPr>
        <w:object w:dxaOrig="4239" w:dyaOrig="720">
          <v:shape id="_x0000_i1067" type="#_x0000_t75" style="width:212.25pt;height:36pt" o:ole="">
            <v:imagedata r:id="rId91" o:title=""/>
          </v:shape>
          <o:OLEObject Type="Embed" ProgID="Equation.3" ShapeID="_x0000_i1067" DrawAspect="Content" ObjectID="_1466503696" r:id="rId92"/>
        </w:object>
      </w:r>
    </w:p>
    <w:p w:rsidR="00E67C13" w:rsidRDefault="00E67C13" w:rsidP="00F9106C">
      <w:pPr>
        <w:ind w:firstLine="709"/>
      </w:pPr>
    </w:p>
    <w:p w:rsidR="00901251" w:rsidRDefault="00A40369" w:rsidP="00F9106C">
      <w:pPr>
        <w:ind w:firstLine="709"/>
        <w:rPr>
          <w:lang w:val="en-US"/>
        </w:rPr>
      </w:pPr>
      <w:r>
        <w:t>Основные параметры цилиндра и удельные параметры двигателя:</w:t>
      </w:r>
    </w:p>
    <w:p w:rsidR="003F50D9" w:rsidRDefault="003F50D9" w:rsidP="00F9106C">
      <w:pPr>
        <w:ind w:firstLine="709"/>
      </w:pPr>
      <w:r>
        <w:t>Мощность двигателя:</w:t>
      </w:r>
    </w:p>
    <w:p w:rsidR="00E67C13" w:rsidRDefault="00E67C13" w:rsidP="00F9106C">
      <w:pPr>
        <w:ind w:firstLine="709"/>
      </w:pPr>
    </w:p>
    <w:p w:rsidR="003F50D9" w:rsidRPr="003F50D9" w:rsidRDefault="0076278E" w:rsidP="00F9106C">
      <w:pPr>
        <w:ind w:firstLine="709"/>
      </w:pPr>
      <w:r w:rsidRPr="003F50D9">
        <w:rPr>
          <w:position w:val="-24"/>
        </w:rPr>
        <w:object w:dxaOrig="4540" w:dyaOrig="639">
          <v:shape id="_x0000_i1068" type="#_x0000_t75" style="width:227.25pt;height:32.25pt" o:ole="">
            <v:imagedata r:id="rId93" o:title=""/>
          </v:shape>
          <o:OLEObject Type="Embed" ProgID="Equation.3" ShapeID="_x0000_i1068" DrawAspect="Content" ObjectID="_1466503697" r:id="rId94"/>
        </w:object>
      </w:r>
    </w:p>
    <w:p w:rsidR="00E67C13" w:rsidRDefault="00E67C13" w:rsidP="00F9106C">
      <w:pPr>
        <w:ind w:firstLine="709"/>
      </w:pPr>
    </w:p>
    <w:p w:rsidR="000C166B" w:rsidRDefault="000C166B" w:rsidP="00F9106C">
      <w:pPr>
        <w:ind w:firstLine="709"/>
      </w:pPr>
      <w:r>
        <w:t>Площадь поршня:</w:t>
      </w:r>
    </w:p>
    <w:p w:rsidR="00E67C13" w:rsidRDefault="00E67C13" w:rsidP="00F9106C">
      <w:pPr>
        <w:ind w:firstLine="709"/>
      </w:pPr>
    </w:p>
    <w:p w:rsidR="000C166B" w:rsidRDefault="0076278E" w:rsidP="00F9106C">
      <w:pPr>
        <w:ind w:firstLine="709"/>
      </w:pPr>
      <w:r w:rsidRPr="000C166B">
        <w:rPr>
          <w:position w:val="-24"/>
        </w:rPr>
        <w:object w:dxaOrig="3600" w:dyaOrig="660">
          <v:shape id="_x0000_i1069" type="#_x0000_t75" style="width:180pt;height:33pt" o:ole="">
            <v:imagedata r:id="rId95" o:title=""/>
          </v:shape>
          <o:OLEObject Type="Embed" ProgID="Equation.3" ShapeID="_x0000_i1069" DrawAspect="Content" ObjectID="_1466503698" r:id="rId96"/>
        </w:object>
      </w:r>
    </w:p>
    <w:p w:rsidR="00E67C13" w:rsidRDefault="00E67C13" w:rsidP="00F9106C">
      <w:pPr>
        <w:ind w:firstLine="709"/>
      </w:pPr>
    </w:p>
    <w:p w:rsidR="000C166B" w:rsidRDefault="00E67C13" w:rsidP="00F9106C">
      <w:pPr>
        <w:ind w:firstLine="709"/>
      </w:pPr>
      <w:r>
        <w:br w:type="page"/>
      </w:r>
      <w:r w:rsidR="00DE31A9">
        <w:t>Средняя скорость поршня:</w:t>
      </w:r>
    </w:p>
    <w:p w:rsidR="00E67C13" w:rsidRDefault="00E67C13" w:rsidP="00F9106C">
      <w:pPr>
        <w:ind w:firstLine="709"/>
      </w:pPr>
    </w:p>
    <w:p w:rsidR="00DE31A9" w:rsidRDefault="0076278E" w:rsidP="00F9106C">
      <w:pPr>
        <w:ind w:firstLine="709"/>
      </w:pPr>
      <w:r w:rsidRPr="00DE31A9">
        <w:rPr>
          <w:position w:val="-30"/>
        </w:rPr>
        <w:object w:dxaOrig="3780" w:dyaOrig="700">
          <v:shape id="_x0000_i1070" type="#_x0000_t75" style="width:189pt;height:35.25pt" o:ole="">
            <v:imagedata r:id="rId97" o:title=""/>
          </v:shape>
          <o:OLEObject Type="Embed" ProgID="Equation.3" ShapeID="_x0000_i1070" DrawAspect="Content" ObjectID="_1466503699" r:id="rId98"/>
        </w:object>
      </w:r>
    </w:p>
    <w:p w:rsidR="00E67C13" w:rsidRDefault="00E67C13" w:rsidP="00F9106C">
      <w:pPr>
        <w:ind w:firstLine="709"/>
      </w:pPr>
    </w:p>
    <w:p w:rsidR="00DE31A9" w:rsidRDefault="003A1943" w:rsidP="00F9106C">
      <w:pPr>
        <w:ind w:firstLine="709"/>
      </w:pPr>
      <w:r>
        <w:t>Эффективный крутящий момент двигателя:</w:t>
      </w:r>
    </w:p>
    <w:p w:rsidR="00E67C13" w:rsidRDefault="00E67C13" w:rsidP="00F9106C">
      <w:pPr>
        <w:ind w:firstLine="709"/>
      </w:pPr>
    </w:p>
    <w:p w:rsidR="003A1943" w:rsidRDefault="0076278E" w:rsidP="00F9106C">
      <w:pPr>
        <w:ind w:firstLine="709"/>
      </w:pPr>
      <w:r w:rsidRPr="003A1943">
        <w:rPr>
          <w:position w:val="-30"/>
        </w:rPr>
        <w:object w:dxaOrig="4200" w:dyaOrig="700">
          <v:shape id="_x0000_i1071" type="#_x0000_t75" style="width:210pt;height:35.25pt" o:ole="">
            <v:imagedata r:id="rId99" o:title=""/>
          </v:shape>
          <o:OLEObject Type="Embed" ProgID="Equation.3" ShapeID="_x0000_i1071" DrawAspect="Content" ObjectID="_1466503700" r:id="rId100"/>
        </w:object>
      </w:r>
    </w:p>
    <w:p w:rsidR="00E67C13" w:rsidRDefault="00E67C13" w:rsidP="00F9106C">
      <w:pPr>
        <w:ind w:firstLine="709"/>
      </w:pPr>
    </w:p>
    <w:p w:rsidR="003A1943" w:rsidRDefault="00516BC4" w:rsidP="00F9106C">
      <w:pPr>
        <w:ind w:firstLine="709"/>
      </w:pPr>
      <w:r>
        <w:t>Часовой расход топлива:</w:t>
      </w:r>
    </w:p>
    <w:p w:rsidR="00E67C13" w:rsidRDefault="00E67C13" w:rsidP="00F9106C">
      <w:pPr>
        <w:ind w:firstLine="709"/>
      </w:pPr>
    </w:p>
    <w:p w:rsidR="00516BC4" w:rsidRDefault="0076278E" w:rsidP="00F9106C">
      <w:pPr>
        <w:ind w:firstLine="709"/>
      </w:pPr>
      <w:r w:rsidRPr="00516BC4">
        <w:rPr>
          <w:position w:val="-12"/>
        </w:rPr>
        <w:object w:dxaOrig="3580" w:dyaOrig="360">
          <v:shape id="_x0000_i1072" type="#_x0000_t75" style="width:179.25pt;height:18pt" o:ole="">
            <v:imagedata r:id="rId101" o:title=""/>
          </v:shape>
          <o:OLEObject Type="Embed" ProgID="Equation.3" ShapeID="_x0000_i1072" DrawAspect="Content" ObjectID="_1466503701" r:id="rId102"/>
        </w:object>
      </w:r>
    </w:p>
    <w:p w:rsidR="00E67C13" w:rsidRDefault="00E67C13" w:rsidP="00F9106C">
      <w:pPr>
        <w:ind w:firstLine="709"/>
      </w:pPr>
    </w:p>
    <w:p w:rsidR="00516BC4" w:rsidRDefault="00516BC4" w:rsidP="00F9106C">
      <w:pPr>
        <w:ind w:firstLine="709"/>
      </w:pPr>
      <w:r>
        <w:t>Удельная поршневая мощность:</w:t>
      </w:r>
    </w:p>
    <w:p w:rsidR="00E67C13" w:rsidRDefault="00E67C13" w:rsidP="00F9106C">
      <w:pPr>
        <w:ind w:firstLine="709"/>
      </w:pPr>
    </w:p>
    <w:p w:rsidR="00516BC4" w:rsidRDefault="0076278E" w:rsidP="00F9106C">
      <w:pPr>
        <w:ind w:firstLine="709"/>
      </w:pPr>
      <w:r w:rsidRPr="009A440C">
        <w:rPr>
          <w:position w:val="-30"/>
        </w:rPr>
        <w:object w:dxaOrig="4959" w:dyaOrig="700">
          <v:shape id="_x0000_i1073" type="#_x0000_t75" style="width:248.25pt;height:35.25pt" o:ole="">
            <v:imagedata r:id="rId103" o:title=""/>
          </v:shape>
          <o:OLEObject Type="Embed" ProgID="Equation.3" ShapeID="_x0000_i1073" DrawAspect="Content" ObjectID="_1466503702" r:id="rId104"/>
        </w:object>
      </w:r>
    </w:p>
    <w:p w:rsidR="00E67C13" w:rsidRDefault="00E67C13" w:rsidP="00F9106C">
      <w:pPr>
        <w:ind w:firstLine="709"/>
      </w:pPr>
    </w:p>
    <w:p w:rsidR="009A440C" w:rsidRDefault="009A440C" w:rsidP="00F9106C">
      <w:pPr>
        <w:ind w:firstLine="709"/>
      </w:pPr>
      <w:r>
        <w:t xml:space="preserve">Если принять массу сухого двигателя без вспомогательного оборудования </w:t>
      </w:r>
      <w:r w:rsidRPr="009A440C">
        <w:rPr>
          <w:i/>
          <w:iCs/>
          <w:lang w:val="en-US"/>
        </w:rPr>
        <w:t>G</w:t>
      </w:r>
      <w:r w:rsidRPr="009A440C">
        <w:rPr>
          <w:i/>
          <w:iCs/>
          <w:sz w:val="20"/>
          <w:szCs w:val="20"/>
        </w:rPr>
        <w:t>сух</w:t>
      </w:r>
      <w:r>
        <w:t>=430кг, то литровая масса:</w:t>
      </w:r>
    </w:p>
    <w:p w:rsidR="00E67C13" w:rsidRDefault="00E67C13" w:rsidP="00F9106C">
      <w:pPr>
        <w:ind w:firstLine="709"/>
      </w:pPr>
    </w:p>
    <w:p w:rsidR="009A440C" w:rsidRDefault="0076278E" w:rsidP="00F9106C">
      <w:pPr>
        <w:ind w:firstLine="709"/>
      </w:pPr>
      <w:r w:rsidRPr="009A440C">
        <w:rPr>
          <w:position w:val="-30"/>
        </w:rPr>
        <w:object w:dxaOrig="3560" w:dyaOrig="720">
          <v:shape id="_x0000_i1074" type="#_x0000_t75" style="width:177.75pt;height:36pt" o:ole="">
            <v:imagedata r:id="rId105" o:title=""/>
          </v:shape>
          <o:OLEObject Type="Embed" ProgID="Equation.3" ShapeID="_x0000_i1074" DrawAspect="Content" ObjectID="_1466503703" r:id="rId106"/>
        </w:object>
      </w:r>
    </w:p>
    <w:p w:rsidR="00E67C13" w:rsidRDefault="00E67C13" w:rsidP="00F9106C">
      <w:pPr>
        <w:ind w:firstLine="709"/>
      </w:pPr>
    </w:p>
    <w:p w:rsidR="009A440C" w:rsidRDefault="007405F2" w:rsidP="00F9106C">
      <w:pPr>
        <w:ind w:firstLine="709"/>
      </w:pPr>
      <w:r>
        <w:t>и удельная масса:</w:t>
      </w:r>
    </w:p>
    <w:p w:rsidR="00E67C13" w:rsidRDefault="00E67C13" w:rsidP="00F9106C">
      <w:pPr>
        <w:ind w:firstLine="709"/>
      </w:pPr>
    </w:p>
    <w:p w:rsidR="007405F2" w:rsidRPr="009A440C" w:rsidRDefault="0076278E" w:rsidP="00F9106C">
      <w:pPr>
        <w:ind w:firstLine="709"/>
      </w:pPr>
      <w:r w:rsidRPr="007405F2">
        <w:rPr>
          <w:position w:val="-30"/>
        </w:rPr>
        <w:object w:dxaOrig="3260" w:dyaOrig="720">
          <v:shape id="_x0000_i1075" type="#_x0000_t75" style="width:162.75pt;height:36pt" o:ole="">
            <v:imagedata r:id="rId107" o:title=""/>
          </v:shape>
          <o:OLEObject Type="Embed" ProgID="Equation.3" ShapeID="_x0000_i1075" DrawAspect="Content" ObjectID="_1466503704" r:id="rId108"/>
        </w:object>
      </w:r>
    </w:p>
    <w:p w:rsidR="00A40369" w:rsidRDefault="00E67C13" w:rsidP="00E67C13">
      <w:pPr>
        <w:pStyle w:val="2"/>
      </w:pPr>
      <w:r>
        <w:br w:type="page"/>
      </w:r>
      <w:r w:rsidR="00C0564C" w:rsidRPr="00B51990">
        <w:t>2.</w:t>
      </w:r>
      <w:r w:rsidR="00F3567F" w:rsidRPr="00B51990">
        <w:t>Кинематический расчет.</w:t>
      </w:r>
    </w:p>
    <w:p w:rsidR="00B51990" w:rsidRPr="00B51990" w:rsidRDefault="00B51990" w:rsidP="00F9106C">
      <w:pPr>
        <w:ind w:firstLine="709"/>
        <w:rPr>
          <w:sz w:val="36"/>
          <w:szCs w:val="36"/>
        </w:rPr>
      </w:pPr>
    </w:p>
    <w:p w:rsidR="00F3567F" w:rsidRDefault="00F3567F" w:rsidP="00F9106C">
      <w:pPr>
        <w:ind w:firstLine="709"/>
      </w:pPr>
      <w:r>
        <w:t xml:space="preserve">Основная задача кинематического расчета состоит в определении закона движения поршня и шатуна. При этом в кинематическом расчете делаются допущения, что вращение коленчатого вала происходит с постоянной угловой скоростью </w:t>
      </w:r>
      <w:r w:rsidR="0076278E" w:rsidRPr="00F3567F">
        <w:rPr>
          <w:position w:val="-6"/>
        </w:rPr>
        <w:object w:dxaOrig="1040" w:dyaOrig="240">
          <v:shape id="_x0000_i1076" type="#_x0000_t75" style="width:51.75pt;height:12pt" o:ole="">
            <v:imagedata r:id="rId109" o:title=""/>
          </v:shape>
          <o:OLEObject Type="Embed" ProgID="Equation.3" ShapeID="_x0000_i1076" DrawAspect="Content" ObjectID="_1466503705" r:id="rId110"/>
        </w:object>
      </w:r>
      <w:r>
        <w:t xml:space="preserve"> Это позволяет рассчитывать все кинематические параметры механизма в зависимости от угла поворота кривошипа коленчатого вала </w:t>
      </w:r>
      <w:r w:rsidRPr="00F3567F">
        <w:rPr>
          <w:i/>
          <w:iCs/>
        </w:rPr>
        <w:t>φ</w:t>
      </w:r>
      <w:r>
        <w:t xml:space="preserve"> , который при </w:t>
      </w:r>
      <w:r w:rsidR="0076278E" w:rsidRPr="00F3567F">
        <w:rPr>
          <w:position w:val="-6"/>
        </w:rPr>
        <w:object w:dxaOrig="1040" w:dyaOrig="240">
          <v:shape id="_x0000_i1077" type="#_x0000_t75" style="width:51.75pt;height:12pt" o:ole="">
            <v:imagedata r:id="rId109" o:title=""/>
          </v:shape>
          <o:OLEObject Type="Embed" ProgID="Equation.3" ShapeID="_x0000_i1077" DrawAspect="Content" ObjectID="_1466503706" r:id="rId111"/>
        </w:object>
      </w:r>
      <w:r>
        <w:t xml:space="preserve"> пропорционален времени, т.е. </w:t>
      </w:r>
      <w:r w:rsidR="0076278E" w:rsidRPr="00F3567F">
        <w:rPr>
          <w:position w:val="-10"/>
        </w:rPr>
        <w:object w:dxaOrig="700" w:dyaOrig="279">
          <v:shape id="_x0000_i1078" type="#_x0000_t75" style="width:35.25pt;height:14.25pt" o:ole="">
            <v:imagedata r:id="rId112" o:title=""/>
          </v:shape>
          <o:OLEObject Type="Embed" ProgID="Equation.3" ShapeID="_x0000_i1078" DrawAspect="Content" ObjectID="_1466503707" r:id="rId113"/>
        </w:object>
      </w:r>
      <w:r>
        <w:t xml:space="preserve">или </w:t>
      </w:r>
      <w:r w:rsidR="0076278E" w:rsidRPr="00F3567F">
        <w:rPr>
          <w:position w:val="-10"/>
        </w:rPr>
        <w:object w:dxaOrig="800" w:dyaOrig="279">
          <v:shape id="_x0000_i1079" type="#_x0000_t75" style="width:39.75pt;height:14.25pt" o:ole="">
            <v:imagedata r:id="rId114" o:title=""/>
          </v:shape>
          <o:OLEObject Type="Embed" ProgID="Equation.3" ShapeID="_x0000_i1079" DrawAspect="Content" ObjectID="_1466503708" r:id="rId115"/>
        </w:object>
      </w:r>
      <w:r>
        <w:t xml:space="preserve">, так как </w:t>
      </w:r>
      <w:r w:rsidR="0076278E" w:rsidRPr="00F3567F">
        <w:rPr>
          <w:position w:val="-24"/>
        </w:rPr>
        <w:object w:dxaOrig="780" w:dyaOrig="620">
          <v:shape id="_x0000_i1080" type="#_x0000_t75" style="width:39pt;height:30.75pt" o:ole="">
            <v:imagedata r:id="rId116" o:title=""/>
          </v:shape>
          <o:OLEObject Type="Embed" ProgID="Equation.3" ShapeID="_x0000_i1080" DrawAspect="Content" ObjectID="_1466503709" r:id="rId117"/>
        </w:object>
      </w:r>
      <w:r>
        <w:t xml:space="preserve"> и </w:t>
      </w:r>
      <w:r w:rsidR="0076278E" w:rsidRPr="00F3567F">
        <w:rPr>
          <w:position w:val="-24"/>
        </w:rPr>
        <w:object w:dxaOrig="840" w:dyaOrig="620">
          <v:shape id="_x0000_i1081" type="#_x0000_t75" style="width:42pt;height:30.75pt" o:ole="">
            <v:imagedata r:id="rId118" o:title=""/>
          </v:shape>
          <o:OLEObject Type="Embed" ProgID="Equation.3" ShapeID="_x0000_i1081" DrawAspect="Content" ObjectID="_1466503710" r:id="rId119"/>
        </w:object>
      </w:r>
      <w:r>
        <w:t>.</w:t>
      </w:r>
    </w:p>
    <w:p w:rsidR="00F3567F" w:rsidRDefault="00F3567F" w:rsidP="00F9106C">
      <w:pPr>
        <w:ind w:firstLine="709"/>
      </w:pPr>
      <w:r>
        <w:t>Исходные данные: двигатель- с центральным кривошипно - шатунным мех</w:t>
      </w:r>
      <w:r w:rsidR="007D250B">
        <w:t xml:space="preserve">анизмом; номинальная частота вращения коленчатого вала </w:t>
      </w:r>
      <w:r w:rsidR="0076278E" w:rsidRPr="007D250B">
        <w:rPr>
          <w:position w:val="-6"/>
        </w:rPr>
        <w:object w:dxaOrig="1780" w:dyaOrig="279">
          <v:shape id="_x0000_i1082" type="#_x0000_t75" style="width:89.25pt;height:14.25pt" o:ole="">
            <v:imagedata r:id="rId120" o:title=""/>
          </v:shape>
          <o:OLEObject Type="Embed" ProgID="Equation.3" ShapeID="_x0000_i1082" DrawAspect="Content" ObjectID="_1466503711" r:id="rId121"/>
        </w:object>
      </w:r>
      <w:r w:rsidR="007D250B">
        <w:t>;</w:t>
      </w:r>
    </w:p>
    <w:p w:rsidR="007D250B" w:rsidRDefault="007D250B" w:rsidP="00F9106C">
      <w:pPr>
        <w:ind w:firstLine="709"/>
      </w:pPr>
      <w:r>
        <w:t xml:space="preserve">ход поршня - </w:t>
      </w:r>
      <w:r w:rsidR="0076278E" w:rsidRPr="007D250B">
        <w:rPr>
          <w:position w:val="-6"/>
        </w:rPr>
        <w:object w:dxaOrig="1140" w:dyaOrig="279">
          <v:shape id="_x0000_i1083" type="#_x0000_t75" style="width:57pt;height:14.25pt" o:ole="">
            <v:imagedata r:id="rId122" o:title=""/>
          </v:shape>
          <o:OLEObject Type="Embed" ProgID="Equation.3" ShapeID="_x0000_i1083" DrawAspect="Content" ObjectID="_1466503712" r:id="rId123"/>
        </w:object>
      </w:r>
      <w:r>
        <w:t xml:space="preserve"> ; радиус кривошипа - </w:t>
      </w:r>
      <w:r w:rsidR="0076278E" w:rsidRPr="007D250B">
        <w:rPr>
          <w:position w:val="-10"/>
        </w:rPr>
        <w:object w:dxaOrig="1260" w:dyaOrig="320">
          <v:shape id="_x0000_i1084" type="#_x0000_t75" style="width:63pt;height:15.75pt" o:ole="">
            <v:imagedata r:id="rId124" o:title=""/>
          </v:shape>
          <o:OLEObject Type="Embed" ProgID="Equation.3" ShapeID="_x0000_i1084" DrawAspect="Content" ObjectID="_1466503713" r:id="rId125"/>
        </w:object>
      </w:r>
      <w:r>
        <w:t xml:space="preserve">; постоянная </w:t>
      </w:r>
      <w:r w:rsidR="0076278E" w:rsidRPr="007D250B">
        <w:rPr>
          <w:position w:val="-10"/>
        </w:rPr>
        <w:object w:dxaOrig="1020" w:dyaOrig="320">
          <v:shape id="_x0000_i1085" type="#_x0000_t75" style="width:51pt;height:15.75pt" o:ole="">
            <v:imagedata r:id="rId126" o:title=""/>
          </v:shape>
          <o:OLEObject Type="Embed" ProgID="Equation.3" ShapeID="_x0000_i1085" DrawAspect="Content" ObjectID="_1466503714" r:id="rId127"/>
        </w:object>
      </w:r>
    </w:p>
    <w:p w:rsidR="007D250B" w:rsidRDefault="005D70D0" w:rsidP="00F9106C">
      <w:pPr>
        <w:ind w:firstLine="709"/>
      </w:pPr>
      <w:r>
        <w:t>Угловая скорость кривошипа:</w:t>
      </w:r>
    </w:p>
    <w:p w:rsidR="00E67C13" w:rsidRDefault="00E67C13" w:rsidP="00F9106C">
      <w:pPr>
        <w:ind w:firstLine="709"/>
      </w:pPr>
    </w:p>
    <w:p w:rsidR="005D70D0" w:rsidRDefault="0076278E" w:rsidP="00F9106C">
      <w:pPr>
        <w:ind w:firstLine="709"/>
      </w:pPr>
      <w:r w:rsidRPr="005D70D0">
        <w:rPr>
          <w:position w:val="-24"/>
        </w:rPr>
        <w:object w:dxaOrig="3220" w:dyaOrig="620">
          <v:shape id="_x0000_i1086" type="#_x0000_t75" style="width:161.25pt;height:30.75pt" o:ole="">
            <v:imagedata r:id="rId128" o:title=""/>
          </v:shape>
          <o:OLEObject Type="Embed" ProgID="Equation.3" ShapeID="_x0000_i1086" DrawAspect="Content" ObjectID="_1466503715" r:id="rId129"/>
        </w:object>
      </w:r>
    </w:p>
    <w:p w:rsidR="00E67C13" w:rsidRDefault="00E67C13" w:rsidP="00F9106C">
      <w:pPr>
        <w:ind w:firstLine="709"/>
      </w:pPr>
    </w:p>
    <w:p w:rsidR="00307B51" w:rsidRDefault="005D70D0" w:rsidP="00F9106C">
      <w:pPr>
        <w:ind w:firstLine="709"/>
      </w:pPr>
      <w:r>
        <w:t xml:space="preserve">При работе двигателя поршень совершает возвратно-поступательные движения, для характеристики которого определяют перемещение </w:t>
      </w:r>
      <w:r w:rsidRPr="005D70D0">
        <w:rPr>
          <w:i/>
          <w:iCs/>
          <w:lang w:val="en-US"/>
        </w:rPr>
        <w:t>Sx</w:t>
      </w:r>
      <w:r>
        <w:t xml:space="preserve">, скорость </w:t>
      </w:r>
      <w:r w:rsidRPr="005D70D0">
        <w:rPr>
          <w:i/>
          <w:iCs/>
          <w:lang w:val="en-US"/>
        </w:rPr>
        <w:t>W</w:t>
      </w:r>
      <w:r w:rsidRPr="005D70D0">
        <w:rPr>
          <w:i/>
          <w:iCs/>
          <w:sz w:val="20"/>
          <w:szCs w:val="20"/>
        </w:rPr>
        <w:t>п</w:t>
      </w:r>
      <w:r w:rsidRPr="005D70D0">
        <w:rPr>
          <w:sz w:val="20"/>
          <w:szCs w:val="20"/>
        </w:rPr>
        <w:t xml:space="preserve"> </w:t>
      </w:r>
      <w:r>
        <w:t xml:space="preserve">и ускорение </w:t>
      </w:r>
      <w:r w:rsidR="00307B51" w:rsidRPr="00307B51">
        <w:rPr>
          <w:i/>
          <w:iCs/>
          <w:lang w:val="en-US"/>
        </w:rPr>
        <w:t>j</w:t>
      </w:r>
      <w:r w:rsidR="00307B51" w:rsidRPr="00307B51">
        <w:rPr>
          <w:i/>
          <w:iCs/>
          <w:sz w:val="20"/>
          <w:szCs w:val="20"/>
        </w:rPr>
        <w:t>п</w:t>
      </w:r>
      <w:r w:rsidR="00307B51">
        <w:t>.</w:t>
      </w:r>
      <w:r w:rsidR="00E67C13">
        <w:t xml:space="preserve"> </w:t>
      </w:r>
      <w:r w:rsidR="00307B51">
        <w:t xml:space="preserve">Рассчитываем перемещения поршня </w:t>
      </w:r>
      <w:r w:rsidR="00307B51" w:rsidRPr="005D70D0">
        <w:rPr>
          <w:i/>
          <w:iCs/>
          <w:lang w:val="en-US"/>
        </w:rPr>
        <w:t>Sx</w:t>
      </w:r>
      <w:r w:rsidR="00307B51">
        <w:rPr>
          <w:i/>
          <w:iCs/>
        </w:rPr>
        <w:t xml:space="preserve">, </w:t>
      </w:r>
      <w:r w:rsidR="00307B51" w:rsidRPr="00307B51">
        <w:t>скорости порш</w:t>
      </w:r>
      <w:r w:rsidR="00307B51">
        <w:t xml:space="preserve">ня </w:t>
      </w:r>
      <w:r w:rsidR="00307B51" w:rsidRPr="005D70D0">
        <w:rPr>
          <w:i/>
          <w:iCs/>
          <w:lang w:val="en-US"/>
        </w:rPr>
        <w:t>W</w:t>
      </w:r>
      <w:r w:rsidR="00307B51" w:rsidRPr="005D70D0">
        <w:rPr>
          <w:i/>
          <w:iCs/>
          <w:sz w:val="20"/>
          <w:szCs w:val="20"/>
        </w:rPr>
        <w:t>п</w:t>
      </w:r>
      <w:r w:rsidR="00307B51">
        <w:rPr>
          <w:i/>
          <w:iCs/>
          <w:sz w:val="20"/>
          <w:szCs w:val="20"/>
        </w:rPr>
        <w:t xml:space="preserve"> </w:t>
      </w:r>
      <w:r w:rsidR="00307B51">
        <w:t xml:space="preserve">, ускорения поршня </w:t>
      </w:r>
      <w:r w:rsidR="00307B51" w:rsidRPr="00307B51">
        <w:rPr>
          <w:i/>
          <w:iCs/>
          <w:lang w:val="en-US"/>
        </w:rPr>
        <w:t>j</w:t>
      </w:r>
      <w:r w:rsidR="00307B51" w:rsidRPr="00307B51">
        <w:rPr>
          <w:i/>
          <w:iCs/>
          <w:sz w:val="20"/>
          <w:szCs w:val="20"/>
        </w:rPr>
        <w:t>п</w:t>
      </w:r>
      <w:r w:rsidR="00307B51">
        <w:t>. Через каждые 10° поворота коленчатого вала и полученные значения заносим в таблицу.</w:t>
      </w:r>
      <w:r w:rsidR="00E67C13">
        <w:t xml:space="preserve"> </w:t>
      </w:r>
      <w:r w:rsidR="00307B51">
        <w:t>Формула для расчета перемещения поршня имеет вид:</w:t>
      </w:r>
    </w:p>
    <w:p w:rsidR="00E67C13" w:rsidRDefault="00E67C13" w:rsidP="00F9106C">
      <w:pPr>
        <w:ind w:firstLine="709"/>
      </w:pPr>
    </w:p>
    <w:p w:rsidR="00307B51" w:rsidRDefault="0076278E" w:rsidP="00F9106C">
      <w:pPr>
        <w:ind w:firstLine="709"/>
      </w:pPr>
      <w:r w:rsidRPr="00307B51">
        <w:rPr>
          <w:position w:val="-28"/>
        </w:rPr>
        <w:object w:dxaOrig="3580" w:dyaOrig="680">
          <v:shape id="_x0000_i1087" type="#_x0000_t75" style="width:179.25pt;height:33.75pt" o:ole="">
            <v:imagedata r:id="rId130" o:title=""/>
          </v:shape>
          <o:OLEObject Type="Embed" ProgID="Equation.3" ShapeID="_x0000_i1087" DrawAspect="Content" ObjectID="_1466503716" r:id="rId131"/>
        </w:object>
      </w:r>
    </w:p>
    <w:p w:rsidR="00E67C13" w:rsidRDefault="00E67C13" w:rsidP="00F9106C">
      <w:pPr>
        <w:ind w:firstLine="709"/>
      </w:pPr>
    </w:p>
    <w:p w:rsidR="00307B51" w:rsidRDefault="00307B51" w:rsidP="00F9106C">
      <w:pPr>
        <w:ind w:firstLine="709"/>
      </w:pPr>
      <w:r>
        <w:t>Скорость поршня определяется по формуле:</w:t>
      </w:r>
    </w:p>
    <w:p w:rsidR="00E67C13" w:rsidRDefault="00E67C13" w:rsidP="00F9106C">
      <w:pPr>
        <w:ind w:firstLine="709"/>
      </w:pPr>
    </w:p>
    <w:p w:rsidR="00307B51" w:rsidRDefault="0076278E" w:rsidP="00F9106C">
      <w:pPr>
        <w:ind w:firstLine="709"/>
      </w:pPr>
      <w:r w:rsidRPr="00307B51">
        <w:rPr>
          <w:position w:val="-24"/>
        </w:rPr>
        <w:object w:dxaOrig="2740" w:dyaOrig="620">
          <v:shape id="_x0000_i1088" type="#_x0000_t75" style="width:137.25pt;height:30.75pt" o:ole="">
            <v:imagedata r:id="rId132" o:title=""/>
          </v:shape>
          <o:OLEObject Type="Embed" ProgID="Equation.3" ShapeID="_x0000_i1088" DrawAspect="Content" ObjectID="_1466503717" r:id="rId133"/>
        </w:object>
      </w:r>
    </w:p>
    <w:p w:rsidR="00E67C13" w:rsidRDefault="00E67C13" w:rsidP="00F9106C">
      <w:pPr>
        <w:ind w:firstLine="709"/>
      </w:pPr>
    </w:p>
    <w:p w:rsidR="00307B51" w:rsidRDefault="00307B51" w:rsidP="00F9106C">
      <w:pPr>
        <w:ind w:firstLine="709"/>
      </w:pPr>
      <w:r>
        <w:t>Ускорения поршня определяется по формуле:</w:t>
      </w:r>
    </w:p>
    <w:p w:rsidR="00E67C13" w:rsidRDefault="00E67C13" w:rsidP="00F9106C">
      <w:pPr>
        <w:ind w:firstLine="709"/>
      </w:pPr>
    </w:p>
    <w:p w:rsidR="00307B51" w:rsidRDefault="0076278E" w:rsidP="00F9106C">
      <w:pPr>
        <w:ind w:firstLine="709"/>
      </w:pPr>
      <w:r w:rsidRPr="00307B51">
        <w:rPr>
          <w:position w:val="-12"/>
        </w:rPr>
        <w:object w:dxaOrig="2700" w:dyaOrig="380">
          <v:shape id="_x0000_i1089" type="#_x0000_t75" style="width:135pt;height:18.75pt" o:ole="">
            <v:imagedata r:id="rId134" o:title=""/>
          </v:shape>
          <o:OLEObject Type="Embed" ProgID="Equation.3" ShapeID="_x0000_i1089" DrawAspect="Content" ObjectID="_1466503718" r:id="rId135"/>
        </w:object>
      </w:r>
    </w:p>
    <w:p w:rsidR="00E67C13" w:rsidRDefault="00E67C13" w:rsidP="00F9106C">
      <w:pPr>
        <w:ind w:firstLine="709"/>
      </w:pPr>
    </w:p>
    <w:p w:rsidR="00307B51" w:rsidRDefault="00307B51" w:rsidP="00F9106C">
      <w:pPr>
        <w:ind w:firstLine="709"/>
      </w:pPr>
      <w:r>
        <w:t>Средняя скорость поршня:</w:t>
      </w:r>
    </w:p>
    <w:p w:rsidR="00E67C13" w:rsidRDefault="00E67C13" w:rsidP="00F9106C">
      <w:pPr>
        <w:ind w:firstLine="709"/>
      </w:pPr>
    </w:p>
    <w:p w:rsidR="00307B51" w:rsidRDefault="0076278E" w:rsidP="00F9106C">
      <w:pPr>
        <w:ind w:firstLine="709"/>
      </w:pPr>
      <w:r w:rsidRPr="00BD5517">
        <w:rPr>
          <w:position w:val="-24"/>
        </w:rPr>
        <w:object w:dxaOrig="3680" w:dyaOrig="639">
          <v:shape id="_x0000_i1090" type="#_x0000_t75" style="width:183.75pt;height:32.25pt" o:ole="">
            <v:imagedata r:id="rId136" o:title=""/>
          </v:shape>
          <o:OLEObject Type="Embed" ProgID="Equation.3" ShapeID="_x0000_i1090" DrawAspect="Content" ObjectID="_1466503719" r:id="rId137"/>
        </w:object>
      </w:r>
    </w:p>
    <w:p w:rsidR="00E67C13" w:rsidRDefault="00E67C13" w:rsidP="00F9106C">
      <w:pPr>
        <w:ind w:firstLine="709"/>
        <w:outlineLvl w:val="0"/>
      </w:pPr>
      <w:bookmarkStart w:id="80" w:name="_Toc90817656"/>
      <w:bookmarkStart w:id="81" w:name="_Toc90817700"/>
      <w:bookmarkStart w:id="82" w:name="_Toc90817743"/>
      <w:bookmarkStart w:id="83" w:name="_Toc90818084"/>
      <w:bookmarkStart w:id="84" w:name="_Toc90818185"/>
      <w:bookmarkStart w:id="85" w:name="_Toc90818241"/>
      <w:bookmarkStart w:id="86" w:name="_Toc90818391"/>
      <w:bookmarkStart w:id="87" w:name="_Toc90818445"/>
      <w:bookmarkStart w:id="88" w:name="_Toc90818637"/>
      <w:bookmarkStart w:id="89" w:name="_Toc90818736"/>
    </w:p>
    <w:p w:rsidR="00BD5517" w:rsidRPr="00307B51" w:rsidRDefault="005D4699" w:rsidP="00F9106C">
      <w:pPr>
        <w:ind w:firstLine="709"/>
        <w:outlineLvl w:val="0"/>
      </w:pPr>
      <w:r>
        <w:t>Кинематические параметры двигателя.</w:t>
      </w:r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8"/>
        <w:gridCol w:w="1145"/>
        <w:gridCol w:w="1147"/>
        <w:gridCol w:w="1145"/>
        <w:gridCol w:w="1147"/>
        <w:gridCol w:w="1146"/>
        <w:gridCol w:w="1148"/>
        <w:gridCol w:w="1159"/>
      </w:tblGrid>
      <w:tr w:rsidR="00BD5517" w:rsidRPr="00F9106C">
        <w:trPr>
          <w:trHeight w:val="751"/>
          <w:jc w:val="center"/>
        </w:trPr>
        <w:tc>
          <w:tcPr>
            <w:tcW w:w="1207" w:type="dxa"/>
            <w:vMerge w:val="restart"/>
            <w:vAlign w:val="center"/>
          </w:tcPr>
          <w:p w:rsidR="00BD5517" w:rsidRPr="00F9106C" w:rsidRDefault="00B51990" w:rsidP="00E67C13">
            <w:pPr>
              <w:pStyle w:val="afb"/>
            </w:pPr>
            <w:r w:rsidRPr="00F9106C">
              <w:t>φ</w:t>
            </w:r>
            <w:r w:rsidR="00BD5517" w:rsidRPr="00F9106C">
              <w:t>п.к.в.</w:t>
            </w:r>
          </w:p>
        </w:tc>
        <w:tc>
          <w:tcPr>
            <w:tcW w:w="2416" w:type="dxa"/>
            <w:gridSpan w:val="2"/>
            <w:vAlign w:val="center"/>
          </w:tcPr>
          <w:p w:rsidR="00BD5517" w:rsidRPr="00F9106C" w:rsidRDefault="00BD5517" w:rsidP="00E67C13">
            <w:pPr>
              <w:pStyle w:val="afb"/>
            </w:pPr>
            <w:r w:rsidRPr="00F9106C">
              <w:rPr>
                <w:lang w:val="en-US"/>
              </w:rPr>
              <w:t>S</w:t>
            </w:r>
            <w:r w:rsidRPr="00F9106C">
              <w:t>п</w:t>
            </w:r>
          </w:p>
        </w:tc>
        <w:tc>
          <w:tcPr>
            <w:tcW w:w="2416" w:type="dxa"/>
            <w:gridSpan w:val="2"/>
            <w:vAlign w:val="center"/>
          </w:tcPr>
          <w:p w:rsidR="00BD5517" w:rsidRPr="00F9106C" w:rsidRDefault="00BD5517" w:rsidP="00E67C13">
            <w:pPr>
              <w:pStyle w:val="afb"/>
            </w:pPr>
            <w:r w:rsidRPr="00F9106C">
              <w:rPr>
                <w:lang w:val="en-US"/>
              </w:rPr>
              <w:t>W</w:t>
            </w:r>
            <w:r w:rsidRPr="00F9106C">
              <w:t>п</w:t>
            </w:r>
          </w:p>
        </w:tc>
        <w:tc>
          <w:tcPr>
            <w:tcW w:w="2418" w:type="dxa"/>
            <w:gridSpan w:val="2"/>
            <w:vAlign w:val="center"/>
          </w:tcPr>
          <w:p w:rsidR="00BD5517" w:rsidRPr="00F9106C" w:rsidRDefault="00BD5517" w:rsidP="00E67C13">
            <w:pPr>
              <w:pStyle w:val="afb"/>
            </w:pPr>
            <w:r w:rsidRPr="00F9106C">
              <w:rPr>
                <w:lang w:val="en-US"/>
              </w:rPr>
              <w:t>j</w:t>
            </w:r>
            <w:r w:rsidRPr="00F9106C">
              <w:t>п.</w:t>
            </w:r>
          </w:p>
        </w:tc>
        <w:tc>
          <w:tcPr>
            <w:tcW w:w="1208" w:type="dxa"/>
            <w:vMerge w:val="restart"/>
            <w:vAlign w:val="center"/>
          </w:tcPr>
          <w:p w:rsidR="00BD5517" w:rsidRPr="00F9106C" w:rsidRDefault="00372BF7" w:rsidP="00E67C13">
            <w:pPr>
              <w:pStyle w:val="afb"/>
            </w:pPr>
            <w:r w:rsidRPr="00F9106C">
              <w:t>φ°п.к.в.</w:t>
            </w:r>
          </w:p>
        </w:tc>
      </w:tr>
      <w:tr w:rsidR="00BD5517" w:rsidRPr="00F9106C">
        <w:trPr>
          <w:trHeight w:val="366"/>
          <w:jc w:val="center"/>
        </w:trPr>
        <w:tc>
          <w:tcPr>
            <w:tcW w:w="1207" w:type="dxa"/>
            <w:vMerge/>
          </w:tcPr>
          <w:p w:rsidR="00BD5517" w:rsidRPr="00F9106C" w:rsidRDefault="00BD5517" w:rsidP="00E67C13">
            <w:pPr>
              <w:pStyle w:val="afb"/>
            </w:pPr>
          </w:p>
        </w:tc>
        <w:tc>
          <w:tcPr>
            <w:tcW w:w="1207" w:type="dxa"/>
            <w:tcBorders>
              <w:top w:val="nil"/>
            </w:tcBorders>
          </w:tcPr>
          <w:p w:rsidR="00BD5517" w:rsidRPr="00F9106C" w:rsidRDefault="00BD5517" w:rsidP="00E67C13">
            <w:pPr>
              <w:pStyle w:val="afb"/>
            </w:pPr>
            <w:r w:rsidRPr="00F9106C">
              <w:t>0-180°</w:t>
            </w:r>
          </w:p>
        </w:tc>
        <w:tc>
          <w:tcPr>
            <w:tcW w:w="1208" w:type="dxa"/>
            <w:tcBorders>
              <w:top w:val="nil"/>
            </w:tcBorders>
          </w:tcPr>
          <w:p w:rsidR="00BD5517" w:rsidRPr="00F9106C" w:rsidRDefault="00BD5517" w:rsidP="00E67C13">
            <w:pPr>
              <w:pStyle w:val="afb"/>
            </w:pPr>
            <w:r w:rsidRPr="00F9106C">
              <w:t>180-360°</w:t>
            </w:r>
          </w:p>
        </w:tc>
        <w:tc>
          <w:tcPr>
            <w:tcW w:w="1207" w:type="dxa"/>
          </w:tcPr>
          <w:p w:rsidR="00BD5517" w:rsidRPr="00F9106C" w:rsidRDefault="00BD5517" w:rsidP="00E67C13">
            <w:pPr>
              <w:pStyle w:val="afb"/>
            </w:pPr>
            <w:r w:rsidRPr="00F9106C">
              <w:t>0-180°</w:t>
            </w:r>
          </w:p>
        </w:tc>
        <w:tc>
          <w:tcPr>
            <w:tcW w:w="1208" w:type="dxa"/>
          </w:tcPr>
          <w:p w:rsidR="00BD5517" w:rsidRPr="00F9106C" w:rsidRDefault="00BD5517" w:rsidP="00E67C13">
            <w:pPr>
              <w:pStyle w:val="afb"/>
            </w:pPr>
            <w:r w:rsidRPr="00F9106C">
              <w:t>180-360°</w:t>
            </w:r>
          </w:p>
        </w:tc>
        <w:tc>
          <w:tcPr>
            <w:tcW w:w="1208" w:type="dxa"/>
          </w:tcPr>
          <w:p w:rsidR="00BD5517" w:rsidRPr="00F9106C" w:rsidRDefault="00BD5517" w:rsidP="00E67C13">
            <w:pPr>
              <w:pStyle w:val="afb"/>
            </w:pPr>
            <w:r w:rsidRPr="00F9106C">
              <w:t>0-180°</w:t>
            </w:r>
          </w:p>
        </w:tc>
        <w:tc>
          <w:tcPr>
            <w:tcW w:w="1209" w:type="dxa"/>
          </w:tcPr>
          <w:p w:rsidR="00BD5517" w:rsidRPr="00F9106C" w:rsidRDefault="00BD5517" w:rsidP="00E67C13">
            <w:pPr>
              <w:pStyle w:val="afb"/>
            </w:pPr>
            <w:r w:rsidRPr="00F9106C">
              <w:t>180-360°</w:t>
            </w:r>
          </w:p>
        </w:tc>
        <w:tc>
          <w:tcPr>
            <w:tcW w:w="1208" w:type="dxa"/>
            <w:vMerge/>
          </w:tcPr>
          <w:p w:rsidR="00BD5517" w:rsidRPr="00F9106C" w:rsidRDefault="00BD5517" w:rsidP="00E67C13">
            <w:pPr>
              <w:pStyle w:val="afb"/>
            </w:pPr>
          </w:p>
        </w:tc>
      </w:tr>
      <w:tr w:rsidR="00BD5517" w:rsidRPr="00F9106C">
        <w:trPr>
          <w:trHeight w:val="685"/>
          <w:jc w:val="center"/>
        </w:trPr>
        <w:tc>
          <w:tcPr>
            <w:tcW w:w="1207" w:type="dxa"/>
            <w:vAlign w:val="center"/>
          </w:tcPr>
          <w:p w:rsidR="00BD5517" w:rsidRPr="00F9106C" w:rsidRDefault="00372BF7" w:rsidP="00E67C13">
            <w:pPr>
              <w:pStyle w:val="afb"/>
            </w:pPr>
            <w:r w:rsidRPr="00F9106C">
              <w:t>0</w:t>
            </w:r>
          </w:p>
        </w:tc>
        <w:tc>
          <w:tcPr>
            <w:tcW w:w="1207" w:type="dxa"/>
            <w:vAlign w:val="center"/>
          </w:tcPr>
          <w:p w:rsidR="00BD5517" w:rsidRPr="00F9106C" w:rsidRDefault="00372BF7" w:rsidP="00E67C13">
            <w:pPr>
              <w:pStyle w:val="afb"/>
            </w:pPr>
            <w:r w:rsidRPr="00F9106C">
              <w:t>0</w:t>
            </w:r>
          </w:p>
        </w:tc>
        <w:tc>
          <w:tcPr>
            <w:tcW w:w="1208" w:type="dxa"/>
            <w:vAlign w:val="center"/>
          </w:tcPr>
          <w:p w:rsidR="00BD5517" w:rsidRPr="00F9106C" w:rsidRDefault="00372BF7" w:rsidP="00E67C13">
            <w:pPr>
              <w:pStyle w:val="afb"/>
            </w:pPr>
            <w:r w:rsidRPr="00F9106C">
              <w:t>0</w:t>
            </w:r>
          </w:p>
        </w:tc>
        <w:tc>
          <w:tcPr>
            <w:tcW w:w="1207" w:type="dxa"/>
            <w:vAlign w:val="center"/>
          </w:tcPr>
          <w:p w:rsidR="00BD5517" w:rsidRPr="00F9106C" w:rsidRDefault="00372BF7" w:rsidP="00E67C13">
            <w:pPr>
              <w:pStyle w:val="afb"/>
            </w:pPr>
            <w:r w:rsidRPr="00F9106C">
              <w:t>0</w:t>
            </w:r>
          </w:p>
        </w:tc>
        <w:tc>
          <w:tcPr>
            <w:tcW w:w="1208" w:type="dxa"/>
            <w:vAlign w:val="center"/>
          </w:tcPr>
          <w:p w:rsidR="00BD5517" w:rsidRPr="00F9106C" w:rsidRDefault="00372BF7" w:rsidP="00E67C13">
            <w:pPr>
              <w:pStyle w:val="afb"/>
            </w:pPr>
            <w:r w:rsidRPr="00F9106C">
              <w:t>0</w:t>
            </w:r>
          </w:p>
        </w:tc>
        <w:tc>
          <w:tcPr>
            <w:tcW w:w="1208" w:type="dxa"/>
            <w:vAlign w:val="center"/>
          </w:tcPr>
          <w:p w:rsidR="00BD5517" w:rsidRPr="00F9106C" w:rsidRDefault="00372BF7" w:rsidP="00E67C13">
            <w:pPr>
              <w:pStyle w:val="afb"/>
            </w:pPr>
            <w:r w:rsidRPr="00F9106C">
              <w:t>3367,3</w:t>
            </w:r>
          </w:p>
        </w:tc>
        <w:tc>
          <w:tcPr>
            <w:tcW w:w="1209" w:type="dxa"/>
            <w:vAlign w:val="center"/>
          </w:tcPr>
          <w:p w:rsidR="00BD5517" w:rsidRPr="00F9106C" w:rsidRDefault="00372BF7" w:rsidP="00E67C13">
            <w:pPr>
              <w:pStyle w:val="afb"/>
            </w:pPr>
            <w:r w:rsidRPr="00F9106C">
              <w:t>3367,3</w:t>
            </w:r>
          </w:p>
        </w:tc>
        <w:tc>
          <w:tcPr>
            <w:tcW w:w="1208" w:type="dxa"/>
            <w:vAlign w:val="center"/>
          </w:tcPr>
          <w:p w:rsidR="00BD5517" w:rsidRPr="00F9106C" w:rsidRDefault="00372BF7" w:rsidP="00E67C13">
            <w:pPr>
              <w:pStyle w:val="afb"/>
            </w:pPr>
            <w:r w:rsidRPr="00F9106C">
              <w:t>360</w:t>
            </w:r>
          </w:p>
        </w:tc>
      </w:tr>
      <w:tr w:rsidR="00BD5517" w:rsidRPr="00F9106C">
        <w:trPr>
          <w:trHeight w:val="685"/>
          <w:jc w:val="center"/>
        </w:trPr>
        <w:tc>
          <w:tcPr>
            <w:tcW w:w="1207" w:type="dxa"/>
            <w:vAlign w:val="center"/>
          </w:tcPr>
          <w:p w:rsidR="00BD5517" w:rsidRPr="00F9106C" w:rsidRDefault="00372BF7" w:rsidP="00E67C13">
            <w:pPr>
              <w:pStyle w:val="afb"/>
            </w:pPr>
            <w:r w:rsidRPr="00F9106C">
              <w:t>10</w:t>
            </w:r>
          </w:p>
        </w:tc>
        <w:tc>
          <w:tcPr>
            <w:tcW w:w="1207" w:type="dxa"/>
            <w:vAlign w:val="center"/>
          </w:tcPr>
          <w:p w:rsidR="00BD5517" w:rsidRPr="00F9106C" w:rsidRDefault="00372BF7" w:rsidP="00E67C13">
            <w:pPr>
              <w:pStyle w:val="afb"/>
            </w:pPr>
            <w:r w:rsidRPr="00F9106C">
              <w:t>0,0011</w:t>
            </w:r>
          </w:p>
        </w:tc>
        <w:tc>
          <w:tcPr>
            <w:tcW w:w="1208" w:type="dxa"/>
            <w:vAlign w:val="center"/>
          </w:tcPr>
          <w:p w:rsidR="00BD5517" w:rsidRPr="00F9106C" w:rsidRDefault="00372BF7" w:rsidP="00E67C13">
            <w:pPr>
              <w:pStyle w:val="afb"/>
            </w:pPr>
            <w:r w:rsidRPr="00F9106C">
              <w:t>0,0011</w:t>
            </w:r>
          </w:p>
        </w:tc>
        <w:tc>
          <w:tcPr>
            <w:tcW w:w="1207" w:type="dxa"/>
            <w:vAlign w:val="center"/>
          </w:tcPr>
          <w:p w:rsidR="00BD5517" w:rsidRPr="00F9106C" w:rsidRDefault="00372BF7" w:rsidP="00E67C13">
            <w:pPr>
              <w:pStyle w:val="afb"/>
            </w:pPr>
            <w:r w:rsidRPr="00F9106C">
              <w:t>2,780</w:t>
            </w:r>
          </w:p>
        </w:tc>
        <w:tc>
          <w:tcPr>
            <w:tcW w:w="1208" w:type="dxa"/>
            <w:vAlign w:val="center"/>
          </w:tcPr>
          <w:p w:rsidR="00BD5517" w:rsidRPr="00F9106C" w:rsidRDefault="00372BF7" w:rsidP="00E67C13">
            <w:pPr>
              <w:pStyle w:val="afb"/>
            </w:pPr>
            <w:r w:rsidRPr="00F9106C">
              <w:t>-2,780</w:t>
            </w:r>
          </w:p>
        </w:tc>
        <w:tc>
          <w:tcPr>
            <w:tcW w:w="1208" w:type="dxa"/>
            <w:vAlign w:val="center"/>
          </w:tcPr>
          <w:p w:rsidR="00BD5517" w:rsidRPr="00F9106C" w:rsidRDefault="00372BF7" w:rsidP="00E67C13">
            <w:pPr>
              <w:pStyle w:val="afb"/>
            </w:pPr>
            <w:r w:rsidRPr="00F9106C">
              <w:t>3380,4</w:t>
            </w:r>
          </w:p>
        </w:tc>
        <w:tc>
          <w:tcPr>
            <w:tcW w:w="1209" w:type="dxa"/>
            <w:vAlign w:val="center"/>
          </w:tcPr>
          <w:p w:rsidR="00BD5517" w:rsidRPr="00F9106C" w:rsidRDefault="00372BF7" w:rsidP="00E67C13">
            <w:pPr>
              <w:pStyle w:val="afb"/>
            </w:pPr>
            <w:r w:rsidRPr="00F9106C">
              <w:t>-3380,4</w:t>
            </w:r>
          </w:p>
        </w:tc>
        <w:tc>
          <w:tcPr>
            <w:tcW w:w="1208" w:type="dxa"/>
            <w:vAlign w:val="center"/>
          </w:tcPr>
          <w:p w:rsidR="00BD5517" w:rsidRPr="00F9106C" w:rsidRDefault="00372BF7" w:rsidP="00E67C13">
            <w:pPr>
              <w:pStyle w:val="afb"/>
            </w:pPr>
            <w:r w:rsidRPr="00F9106C">
              <w:t>350</w:t>
            </w:r>
          </w:p>
        </w:tc>
      </w:tr>
      <w:tr w:rsidR="00BD5517" w:rsidRPr="00F9106C">
        <w:trPr>
          <w:trHeight w:val="685"/>
          <w:jc w:val="center"/>
        </w:trPr>
        <w:tc>
          <w:tcPr>
            <w:tcW w:w="1207" w:type="dxa"/>
            <w:vAlign w:val="center"/>
          </w:tcPr>
          <w:p w:rsidR="00BD5517" w:rsidRPr="00F9106C" w:rsidRDefault="00372BF7" w:rsidP="00E67C13">
            <w:pPr>
              <w:pStyle w:val="afb"/>
            </w:pPr>
            <w:r w:rsidRPr="00F9106C">
              <w:t>20</w:t>
            </w:r>
          </w:p>
        </w:tc>
        <w:tc>
          <w:tcPr>
            <w:tcW w:w="1207" w:type="dxa"/>
            <w:vAlign w:val="center"/>
          </w:tcPr>
          <w:p w:rsidR="00BD5517" w:rsidRPr="00F9106C" w:rsidRDefault="00372BF7" w:rsidP="00E67C13">
            <w:pPr>
              <w:pStyle w:val="afb"/>
            </w:pPr>
            <w:r w:rsidRPr="00F9106C">
              <w:t>0,0045</w:t>
            </w:r>
          </w:p>
        </w:tc>
        <w:tc>
          <w:tcPr>
            <w:tcW w:w="1208" w:type="dxa"/>
            <w:vAlign w:val="center"/>
          </w:tcPr>
          <w:p w:rsidR="00BD5517" w:rsidRPr="00F9106C" w:rsidRDefault="00372BF7" w:rsidP="00E67C13">
            <w:pPr>
              <w:pStyle w:val="afb"/>
            </w:pPr>
            <w:r w:rsidRPr="00F9106C">
              <w:t>0,0045</w:t>
            </w:r>
          </w:p>
        </w:tc>
        <w:tc>
          <w:tcPr>
            <w:tcW w:w="1207" w:type="dxa"/>
            <w:vAlign w:val="center"/>
          </w:tcPr>
          <w:p w:rsidR="00BD5517" w:rsidRPr="00F9106C" w:rsidRDefault="00372BF7" w:rsidP="00E67C13">
            <w:pPr>
              <w:pStyle w:val="afb"/>
            </w:pPr>
            <w:r w:rsidRPr="00F9106C">
              <w:t>5,428</w:t>
            </w:r>
          </w:p>
        </w:tc>
        <w:tc>
          <w:tcPr>
            <w:tcW w:w="1208" w:type="dxa"/>
            <w:vAlign w:val="center"/>
          </w:tcPr>
          <w:p w:rsidR="00BD5517" w:rsidRPr="00F9106C" w:rsidRDefault="00372BF7" w:rsidP="00E67C13">
            <w:pPr>
              <w:pStyle w:val="afb"/>
            </w:pPr>
            <w:r w:rsidRPr="00F9106C">
              <w:t>-5,428</w:t>
            </w:r>
          </w:p>
        </w:tc>
        <w:tc>
          <w:tcPr>
            <w:tcW w:w="1208" w:type="dxa"/>
            <w:vAlign w:val="center"/>
          </w:tcPr>
          <w:p w:rsidR="00BD5517" w:rsidRPr="00F9106C" w:rsidRDefault="00125534" w:rsidP="00E67C13">
            <w:pPr>
              <w:pStyle w:val="afb"/>
            </w:pPr>
            <w:r w:rsidRPr="00F9106C">
              <w:t>3036,0</w:t>
            </w:r>
          </w:p>
        </w:tc>
        <w:tc>
          <w:tcPr>
            <w:tcW w:w="1209" w:type="dxa"/>
            <w:vAlign w:val="center"/>
          </w:tcPr>
          <w:p w:rsidR="00BD5517" w:rsidRPr="00F9106C" w:rsidRDefault="00125534" w:rsidP="00E67C13">
            <w:pPr>
              <w:pStyle w:val="afb"/>
            </w:pPr>
            <w:r w:rsidRPr="00F9106C">
              <w:t>-3036,0</w:t>
            </w:r>
          </w:p>
        </w:tc>
        <w:tc>
          <w:tcPr>
            <w:tcW w:w="1208" w:type="dxa"/>
            <w:vAlign w:val="center"/>
          </w:tcPr>
          <w:p w:rsidR="00BD5517" w:rsidRPr="00F9106C" w:rsidRDefault="00372BF7" w:rsidP="00E67C13">
            <w:pPr>
              <w:pStyle w:val="afb"/>
            </w:pPr>
            <w:r w:rsidRPr="00F9106C">
              <w:t>340</w:t>
            </w:r>
          </w:p>
        </w:tc>
      </w:tr>
      <w:tr w:rsidR="00BD5517" w:rsidRPr="00F9106C">
        <w:trPr>
          <w:trHeight w:val="685"/>
          <w:jc w:val="center"/>
        </w:trPr>
        <w:tc>
          <w:tcPr>
            <w:tcW w:w="1207" w:type="dxa"/>
            <w:vAlign w:val="center"/>
          </w:tcPr>
          <w:p w:rsidR="00BD5517" w:rsidRPr="00F9106C" w:rsidRDefault="00372BF7" w:rsidP="00E67C13">
            <w:pPr>
              <w:pStyle w:val="afb"/>
            </w:pPr>
            <w:r w:rsidRPr="00F9106C">
              <w:t>30</w:t>
            </w:r>
          </w:p>
        </w:tc>
        <w:tc>
          <w:tcPr>
            <w:tcW w:w="1207" w:type="dxa"/>
            <w:vAlign w:val="center"/>
          </w:tcPr>
          <w:p w:rsidR="00BD5517" w:rsidRPr="00F9106C" w:rsidRDefault="00125534" w:rsidP="00E67C13">
            <w:pPr>
              <w:pStyle w:val="afb"/>
            </w:pPr>
            <w:r w:rsidRPr="00F9106C">
              <w:t>0,012</w:t>
            </w:r>
          </w:p>
        </w:tc>
        <w:tc>
          <w:tcPr>
            <w:tcW w:w="1208" w:type="dxa"/>
            <w:vAlign w:val="center"/>
          </w:tcPr>
          <w:p w:rsidR="00BD5517" w:rsidRPr="00F9106C" w:rsidRDefault="00125534" w:rsidP="00E67C13">
            <w:pPr>
              <w:pStyle w:val="afb"/>
            </w:pPr>
            <w:r w:rsidRPr="00F9106C">
              <w:t>0,012</w:t>
            </w:r>
          </w:p>
        </w:tc>
        <w:tc>
          <w:tcPr>
            <w:tcW w:w="1207" w:type="dxa"/>
            <w:vAlign w:val="center"/>
          </w:tcPr>
          <w:p w:rsidR="00BD5517" w:rsidRPr="00F9106C" w:rsidRDefault="00125534" w:rsidP="00E67C13">
            <w:pPr>
              <w:pStyle w:val="afb"/>
            </w:pPr>
            <w:r w:rsidRPr="00F9106C">
              <w:t>7,805</w:t>
            </w:r>
          </w:p>
        </w:tc>
        <w:tc>
          <w:tcPr>
            <w:tcW w:w="1208" w:type="dxa"/>
            <w:vAlign w:val="center"/>
          </w:tcPr>
          <w:p w:rsidR="00BD5517" w:rsidRPr="00F9106C" w:rsidRDefault="00125534" w:rsidP="00E67C13">
            <w:pPr>
              <w:pStyle w:val="afb"/>
            </w:pPr>
            <w:r w:rsidRPr="00F9106C">
              <w:t>-7,805</w:t>
            </w:r>
          </w:p>
        </w:tc>
        <w:tc>
          <w:tcPr>
            <w:tcW w:w="1208" w:type="dxa"/>
            <w:vAlign w:val="center"/>
          </w:tcPr>
          <w:p w:rsidR="00BD5517" w:rsidRPr="00F9106C" w:rsidRDefault="00125534" w:rsidP="00E67C13">
            <w:pPr>
              <w:pStyle w:val="afb"/>
            </w:pPr>
            <w:r w:rsidRPr="00F9106C">
              <w:t>2646,5</w:t>
            </w:r>
          </w:p>
        </w:tc>
        <w:tc>
          <w:tcPr>
            <w:tcW w:w="1209" w:type="dxa"/>
            <w:vAlign w:val="center"/>
          </w:tcPr>
          <w:p w:rsidR="00BD5517" w:rsidRPr="00F9106C" w:rsidRDefault="00125534" w:rsidP="00E67C13">
            <w:pPr>
              <w:pStyle w:val="afb"/>
            </w:pPr>
            <w:r w:rsidRPr="00F9106C">
              <w:t>2646,5</w:t>
            </w:r>
          </w:p>
        </w:tc>
        <w:tc>
          <w:tcPr>
            <w:tcW w:w="1208" w:type="dxa"/>
            <w:vAlign w:val="center"/>
          </w:tcPr>
          <w:p w:rsidR="00BD5517" w:rsidRPr="00F9106C" w:rsidRDefault="00372BF7" w:rsidP="00E67C13">
            <w:pPr>
              <w:pStyle w:val="afb"/>
            </w:pPr>
            <w:r w:rsidRPr="00F9106C">
              <w:t>330</w:t>
            </w:r>
          </w:p>
        </w:tc>
      </w:tr>
      <w:tr w:rsidR="00BD5517" w:rsidRPr="00F9106C">
        <w:trPr>
          <w:trHeight w:val="647"/>
          <w:jc w:val="center"/>
        </w:trPr>
        <w:tc>
          <w:tcPr>
            <w:tcW w:w="1207" w:type="dxa"/>
            <w:vAlign w:val="center"/>
          </w:tcPr>
          <w:p w:rsidR="00BD5517" w:rsidRPr="00F9106C" w:rsidRDefault="00372BF7" w:rsidP="00E67C13">
            <w:pPr>
              <w:pStyle w:val="afb"/>
            </w:pPr>
            <w:r w:rsidRPr="00F9106C">
              <w:t>40</w:t>
            </w:r>
          </w:p>
        </w:tc>
        <w:tc>
          <w:tcPr>
            <w:tcW w:w="1207" w:type="dxa"/>
            <w:vAlign w:val="center"/>
          </w:tcPr>
          <w:p w:rsidR="00BD5517" w:rsidRPr="00F9106C" w:rsidRDefault="00125534" w:rsidP="00E67C13">
            <w:pPr>
              <w:pStyle w:val="afb"/>
            </w:pPr>
            <w:r w:rsidRPr="00F9106C">
              <w:t>0,0174</w:t>
            </w:r>
          </w:p>
        </w:tc>
        <w:tc>
          <w:tcPr>
            <w:tcW w:w="1208" w:type="dxa"/>
            <w:vAlign w:val="center"/>
          </w:tcPr>
          <w:p w:rsidR="00BD5517" w:rsidRPr="00F9106C" w:rsidRDefault="00125534" w:rsidP="00E67C13">
            <w:pPr>
              <w:pStyle w:val="afb"/>
            </w:pPr>
            <w:r w:rsidRPr="00F9106C">
              <w:t>0,0174</w:t>
            </w:r>
          </w:p>
        </w:tc>
        <w:tc>
          <w:tcPr>
            <w:tcW w:w="1207" w:type="dxa"/>
            <w:vAlign w:val="center"/>
          </w:tcPr>
          <w:p w:rsidR="00BD5517" w:rsidRPr="00F9106C" w:rsidRDefault="00125534" w:rsidP="00E67C13">
            <w:pPr>
              <w:pStyle w:val="afb"/>
            </w:pPr>
            <w:r w:rsidRPr="00F9106C">
              <w:t>9,79</w:t>
            </w:r>
          </w:p>
        </w:tc>
        <w:tc>
          <w:tcPr>
            <w:tcW w:w="1208" w:type="dxa"/>
            <w:vAlign w:val="center"/>
          </w:tcPr>
          <w:p w:rsidR="00BD5517" w:rsidRPr="00F9106C" w:rsidRDefault="00125534" w:rsidP="00E67C13">
            <w:pPr>
              <w:pStyle w:val="afb"/>
            </w:pPr>
            <w:r w:rsidRPr="00F9106C">
              <w:t>-9,79</w:t>
            </w:r>
          </w:p>
        </w:tc>
        <w:tc>
          <w:tcPr>
            <w:tcW w:w="1208" w:type="dxa"/>
            <w:vAlign w:val="center"/>
          </w:tcPr>
          <w:p w:rsidR="00BD5517" w:rsidRPr="00F9106C" w:rsidRDefault="00125534" w:rsidP="00E67C13">
            <w:pPr>
              <w:pStyle w:val="afb"/>
            </w:pPr>
            <w:r w:rsidRPr="00F9106C">
              <w:t>2144,2</w:t>
            </w:r>
          </w:p>
        </w:tc>
        <w:tc>
          <w:tcPr>
            <w:tcW w:w="1209" w:type="dxa"/>
            <w:vAlign w:val="center"/>
          </w:tcPr>
          <w:p w:rsidR="00BD5517" w:rsidRPr="00F9106C" w:rsidRDefault="00125534" w:rsidP="00E67C13">
            <w:pPr>
              <w:pStyle w:val="afb"/>
            </w:pPr>
            <w:r w:rsidRPr="00F9106C">
              <w:t>2144,2</w:t>
            </w:r>
          </w:p>
        </w:tc>
        <w:tc>
          <w:tcPr>
            <w:tcW w:w="1208" w:type="dxa"/>
            <w:vAlign w:val="center"/>
          </w:tcPr>
          <w:p w:rsidR="00BD5517" w:rsidRPr="00F9106C" w:rsidRDefault="00372BF7" w:rsidP="00E67C13">
            <w:pPr>
              <w:pStyle w:val="afb"/>
            </w:pPr>
            <w:r w:rsidRPr="00F9106C">
              <w:t>320</w:t>
            </w:r>
          </w:p>
        </w:tc>
      </w:tr>
      <w:tr w:rsidR="00BD5517" w:rsidRPr="00F9106C">
        <w:trPr>
          <w:trHeight w:val="685"/>
          <w:jc w:val="center"/>
        </w:trPr>
        <w:tc>
          <w:tcPr>
            <w:tcW w:w="1207" w:type="dxa"/>
            <w:vAlign w:val="center"/>
          </w:tcPr>
          <w:p w:rsidR="00BD5517" w:rsidRPr="00F9106C" w:rsidRDefault="00372BF7" w:rsidP="00E67C13">
            <w:pPr>
              <w:pStyle w:val="afb"/>
            </w:pPr>
            <w:r w:rsidRPr="00F9106C">
              <w:t>50</w:t>
            </w:r>
          </w:p>
        </w:tc>
        <w:tc>
          <w:tcPr>
            <w:tcW w:w="1207" w:type="dxa"/>
            <w:vAlign w:val="center"/>
          </w:tcPr>
          <w:p w:rsidR="00BD5517" w:rsidRPr="00F9106C" w:rsidRDefault="00125534" w:rsidP="00E67C13">
            <w:pPr>
              <w:pStyle w:val="afb"/>
            </w:pPr>
            <w:r w:rsidRPr="00F9106C">
              <w:t>0,0263</w:t>
            </w:r>
          </w:p>
        </w:tc>
        <w:tc>
          <w:tcPr>
            <w:tcW w:w="1208" w:type="dxa"/>
            <w:vAlign w:val="center"/>
          </w:tcPr>
          <w:p w:rsidR="00BD5517" w:rsidRPr="00F9106C" w:rsidRDefault="00125534" w:rsidP="00E67C13">
            <w:pPr>
              <w:pStyle w:val="afb"/>
            </w:pPr>
            <w:r w:rsidRPr="00F9106C">
              <w:t>0,0263</w:t>
            </w:r>
          </w:p>
        </w:tc>
        <w:tc>
          <w:tcPr>
            <w:tcW w:w="1207" w:type="dxa"/>
            <w:vAlign w:val="center"/>
          </w:tcPr>
          <w:p w:rsidR="00BD5517" w:rsidRPr="00F9106C" w:rsidRDefault="00125534" w:rsidP="00E67C13">
            <w:pPr>
              <w:pStyle w:val="afb"/>
            </w:pPr>
            <w:r w:rsidRPr="00F9106C">
              <w:t>11,358</w:t>
            </w:r>
          </w:p>
        </w:tc>
        <w:tc>
          <w:tcPr>
            <w:tcW w:w="1208" w:type="dxa"/>
            <w:vAlign w:val="center"/>
          </w:tcPr>
          <w:p w:rsidR="00BD5517" w:rsidRPr="00F9106C" w:rsidRDefault="00125534" w:rsidP="00E67C13">
            <w:pPr>
              <w:pStyle w:val="afb"/>
            </w:pPr>
            <w:r w:rsidRPr="00F9106C">
              <w:t>-11,358</w:t>
            </w:r>
          </w:p>
        </w:tc>
        <w:tc>
          <w:tcPr>
            <w:tcW w:w="1208" w:type="dxa"/>
            <w:vAlign w:val="center"/>
          </w:tcPr>
          <w:p w:rsidR="00BD5517" w:rsidRPr="00F9106C" w:rsidRDefault="00125534" w:rsidP="00E67C13">
            <w:pPr>
              <w:pStyle w:val="afb"/>
            </w:pPr>
            <w:r w:rsidRPr="00F9106C">
              <w:t>1562,6</w:t>
            </w:r>
          </w:p>
        </w:tc>
        <w:tc>
          <w:tcPr>
            <w:tcW w:w="1209" w:type="dxa"/>
            <w:vAlign w:val="center"/>
          </w:tcPr>
          <w:p w:rsidR="00BD5517" w:rsidRPr="00F9106C" w:rsidRDefault="00125534" w:rsidP="00E67C13">
            <w:pPr>
              <w:pStyle w:val="afb"/>
            </w:pPr>
            <w:r w:rsidRPr="00F9106C">
              <w:t>1562,6</w:t>
            </w:r>
          </w:p>
        </w:tc>
        <w:tc>
          <w:tcPr>
            <w:tcW w:w="1208" w:type="dxa"/>
            <w:vAlign w:val="center"/>
          </w:tcPr>
          <w:p w:rsidR="00BD5517" w:rsidRPr="00F9106C" w:rsidRDefault="00372BF7" w:rsidP="00E67C13">
            <w:pPr>
              <w:pStyle w:val="afb"/>
            </w:pPr>
            <w:r w:rsidRPr="00F9106C">
              <w:t>310</w:t>
            </w:r>
          </w:p>
        </w:tc>
      </w:tr>
      <w:tr w:rsidR="00BD5517" w:rsidRPr="00F9106C">
        <w:trPr>
          <w:trHeight w:val="685"/>
          <w:jc w:val="center"/>
        </w:trPr>
        <w:tc>
          <w:tcPr>
            <w:tcW w:w="1207" w:type="dxa"/>
            <w:vAlign w:val="center"/>
          </w:tcPr>
          <w:p w:rsidR="00BD5517" w:rsidRPr="00F9106C" w:rsidRDefault="00372BF7" w:rsidP="00E67C13">
            <w:pPr>
              <w:pStyle w:val="afb"/>
            </w:pPr>
            <w:r w:rsidRPr="00F9106C">
              <w:t>60</w:t>
            </w:r>
          </w:p>
        </w:tc>
        <w:tc>
          <w:tcPr>
            <w:tcW w:w="1207" w:type="dxa"/>
            <w:vAlign w:val="center"/>
          </w:tcPr>
          <w:p w:rsidR="00BD5517" w:rsidRPr="00F9106C" w:rsidRDefault="00125534" w:rsidP="00E67C13">
            <w:pPr>
              <w:pStyle w:val="afb"/>
            </w:pPr>
            <w:r w:rsidRPr="00F9106C">
              <w:t>0,0362</w:t>
            </w:r>
          </w:p>
        </w:tc>
        <w:tc>
          <w:tcPr>
            <w:tcW w:w="1208" w:type="dxa"/>
            <w:vAlign w:val="center"/>
          </w:tcPr>
          <w:p w:rsidR="00BD5517" w:rsidRPr="00F9106C" w:rsidRDefault="00125534" w:rsidP="00E67C13">
            <w:pPr>
              <w:pStyle w:val="afb"/>
            </w:pPr>
            <w:r w:rsidRPr="00F9106C">
              <w:t>0,0362</w:t>
            </w:r>
          </w:p>
        </w:tc>
        <w:tc>
          <w:tcPr>
            <w:tcW w:w="1207" w:type="dxa"/>
            <w:vAlign w:val="center"/>
          </w:tcPr>
          <w:p w:rsidR="00BD5517" w:rsidRPr="00F9106C" w:rsidRDefault="00125534" w:rsidP="00E67C13">
            <w:pPr>
              <w:pStyle w:val="afb"/>
            </w:pPr>
            <w:r w:rsidRPr="00F9106C">
              <w:t>12,404</w:t>
            </w:r>
          </w:p>
        </w:tc>
        <w:tc>
          <w:tcPr>
            <w:tcW w:w="1208" w:type="dxa"/>
            <w:vAlign w:val="center"/>
          </w:tcPr>
          <w:p w:rsidR="00BD5517" w:rsidRPr="00F9106C" w:rsidRDefault="00125534" w:rsidP="00E67C13">
            <w:pPr>
              <w:pStyle w:val="afb"/>
            </w:pPr>
            <w:r w:rsidRPr="00F9106C">
              <w:t>-12,404</w:t>
            </w:r>
          </w:p>
        </w:tc>
        <w:tc>
          <w:tcPr>
            <w:tcW w:w="1208" w:type="dxa"/>
            <w:vAlign w:val="center"/>
          </w:tcPr>
          <w:p w:rsidR="00BD5517" w:rsidRPr="00F9106C" w:rsidRDefault="00125534" w:rsidP="00E67C13">
            <w:pPr>
              <w:pStyle w:val="afb"/>
            </w:pPr>
            <w:r w:rsidRPr="00F9106C">
              <w:t>947,0</w:t>
            </w:r>
          </w:p>
        </w:tc>
        <w:tc>
          <w:tcPr>
            <w:tcW w:w="1209" w:type="dxa"/>
            <w:vAlign w:val="center"/>
          </w:tcPr>
          <w:p w:rsidR="00BD5517" w:rsidRPr="00F9106C" w:rsidRDefault="00125534" w:rsidP="00E67C13">
            <w:pPr>
              <w:pStyle w:val="afb"/>
            </w:pPr>
            <w:r w:rsidRPr="00F9106C">
              <w:t>947,0</w:t>
            </w:r>
          </w:p>
        </w:tc>
        <w:tc>
          <w:tcPr>
            <w:tcW w:w="1208" w:type="dxa"/>
            <w:vAlign w:val="center"/>
          </w:tcPr>
          <w:p w:rsidR="00BD5517" w:rsidRPr="00F9106C" w:rsidRDefault="00372BF7" w:rsidP="00E67C13">
            <w:pPr>
              <w:pStyle w:val="afb"/>
            </w:pPr>
            <w:r w:rsidRPr="00F9106C">
              <w:t>300</w:t>
            </w:r>
          </w:p>
        </w:tc>
      </w:tr>
      <w:tr w:rsidR="00BD5517" w:rsidRPr="00F9106C">
        <w:trPr>
          <w:trHeight w:val="685"/>
          <w:jc w:val="center"/>
        </w:trPr>
        <w:tc>
          <w:tcPr>
            <w:tcW w:w="1207" w:type="dxa"/>
            <w:vAlign w:val="center"/>
          </w:tcPr>
          <w:p w:rsidR="00BD5517" w:rsidRPr="00F9106C" w:rsidRDefault="00372BF7" w:rsidP="00E67C13">
            <w:pPr>
              <w:pStyle w:val="afb"/>
            </w:pPr>
            <w:r w:rsidRPr="00F9106C">
              <w:t>70</w:t>
            </w:r>
          </w:p>
        </w:tc>
        <w:tc>
          <w:tcPr>
            <w:tcW w:w="1207" w:type="dxa"/>
            <w:vAlign w:val="center"/>
          </w:tcPr>
          <w:p w:rsidR="00BD5517" w:rsidRPr="00F9106C" w:rsidRDefault="00125534" w:rsidP="00E67C13">
            <w:pPr>
              <w:pStyle w:val="afb"/>
            </w:pPr>
            <w:r w:rsidRPr="00F9106C">
              <w:t>0,0468</w:t>
            </w:r>
          </w:p>
        </w:tc>
        <w:tc>
          <w:tcPr>
            <w:tcW w:w="1208" w:type="dxa"/>
            <w:vAlign w:val="center"/>
          </w:tcPr>
          <w:p w:rsidR="00BD5517" w:rsidRPr="00F9106C" w:rsidRDefault="00125534" w:rsidP="00E67C13">
            <w:pPr>
              <w:pStyle w:val="afb"/>
            </w:pPr>
            <w:r w:rsidRPr="00F9106C">
              <w:t>0,0468</w:t>
            </w:r>
          </w:p>
        </w:tc>
        <w:tc>
          <w:tcPr>
            <w:tcW w:w="1207" w:type="dxa"/>
            <w:vAlign w:val="center"/>
          </w:tcPr>
          <w:p w:rsidR="00BD5517" w:rsidRPr="00F9106C" w:rsidRDefault="00125534" w:rsidP="00E67C13">
            <w:pPr>
              <w:pStyle w:val="afb"/>
            </w:pPr>
            <w:r w:rsidRPr="00F9106C">
              <w:t>12,939</w:t>
            </w:r>
          </w:p>
        </w:tc>
        <w:tc>
          <w:tcPr>
            <w:tcW w:w="1208" w:type="dxa"/>
            <w:vAlign w:val="center"/>
          </w:tcPr>
          <w:p w:rsidR="00BD5517" w:rsidRPr="00F9106C" w:rsidRDefault="00125534" w:rsidP="00E67C13">
            <w:pPr>
              <w:pStyle w:val="afb"/>
            </w:pPr>
            <w:r w:rsidRPr="00F9106C">
              <w:t>-12,939</w:t>
            </w:r>
          </w:p>
        </w:tc>
        <w:tc>
          <w:tcPr>
            <w:tcW w:w="1208" w:type="dxa"/>
            <w:vAlign w:val="center"/>
          </w:tcPr>
          <w:p w:rsidR="00BD5517" w:rsidRPr="00F9106C" w:rsidRDefault="00125534" w:rsidP="00E67C13">
            <w:pPr>
              <w:pStyle w:val="afb"/>
            </w:pPr>
            <w:r w:rsidRPr="00F9106C">
              <w:t>336,6</w:t>
            </w:r>
          </w:p>
        </w:tc>
        <w:tc>
          <w:tcPr>
            <w:tcW w:w="1209" w:type="dxa"/>
            <w:vAlign w:val="center"/>
          </w:tcPr>
          <w:p w:rsidR="00BD5517" w:rsidRPr="00F9106C" w:rsidRDefault="00125534" w:rsidP="00E67C13">
            <w:pPr>
              <w:pStyle w:val="afb"/>
            </w:pPr>
            <w:r w:rsidRPr="00F9106C">
              <w:t>336,6</w:t>
            </w:r>
          </w:p>
        </w:tc>
        <w:tc>
          <w:tcPr>
            <w:tcW w:w="1208" w:type="dxa"/>
            <w:vAlign w:val="center"/>
          </w:tcPr>
          <w:p w:rsidR="00BD5517" w:rsidRPr="00F9106C" w:rsidRDefault="00372BF7" w:rsidP="00E67C13">
            <w:pPr>
              <w:pStyle w:val="afb"/>
            </w:pPr>
            <w:r w:rsidRPr="00F9106C">
              <w:t>290</w:t>
            </w:r>
          </w:p>
        </w:tc>
      </w:tr>
      <w:tr w:rsidR="00BD5517" w:rsidRPr="00F9106C">
        <w:trPr>
          <w:trHeight w:val="685"/>
          <w:jc w:val="center"/>
        </w:trPr>
        <w:tc>
          <w:tcPr>
            <w:tcW w:w="1207" w:type="dxa"/>
            <w:vAlign w:val="center"/>
          </w:tcPr>
          <w:p w:rsidR="00BD5517" w:rsidRPr="00F9106C" w:rsidRDefault="00372BF7" w:rsidP="00E67C13">
            <w:pPr>
              <w:pStyle w:val="afb"/>
            </w:pPr>
            <w:r w:rsidRPr="00F9106C">
              <w:t>80</w:t>
            </w:r>
          </w:p>
        </w:tc>
        <w:tc>
          <w:tcPr>
            <w:tcW w:w="1207" w:type="dxa"/>
            <w:vAlign w:val="center"/>
          </w:tcPr>
          <w:p w:rsidR="00BD5517" w:rsidRPr="00F9106C" w:rsidRDefault="00125534" w:rsidP="00E67C13">
            <w:pPr>
              <w:pStyle w:val="afb"/>
            </w:pPr>
            <w:r w:rsidRPr="00F9106C">
              <w:t>0,0576</w:t>
            </w:r>
          </w:p>
        </w:tc>
        <w:tc>
          <w:tcPr>
            <w:tcW w:w="1208" w:type="dxa"/>
            <w:vAlign w:val="center"/>
          </w:tcPr>
          <w:p w:rsidR="00BD5517" w:rsidRPr="00F9106C" w:rsidRDefault="00125534" w:rsidP="00E67C13">
            <w:pPr>
              <w:pStyle w:val="afb"/>
            </w:pPr>
            <w:r w:rsidRPr="00F9106C">
              <w:t>0,0576</w:t>
            </w:r>
          </w:p>
        </w:tc>
        <w:tc>
          <w:tcPr>
            <w:tcW w:w="1207" w:type="dxa"/>
            <w:vAlign w:val="center"/>
          </w:tcPr>
          <w:p w:rsidR="00BD5517" w:rsidRPr="00F9106C" w:rsidRDefault="00125534" w:rsidP="00E67C13">
            <w:pPr>
              <w:pStyle w:val="afb"/>
            </w:pPr>
            <w:r w:rsidRPr="00F9106C">
              <w:t>12,976</w:t>
            </w:r>
          </w:p>
        </w:tc>
        <w:tc>
          <w:tcPr>
            <w:tcW w:w="1208" w:type="dxa"/>
            <w:vAlign w:val="center"/>
          </w:tcPr>
          <w:p w:rsidR="00BD5517" w:rsidRPr="00F9106C" w:rsidRDefault="00125534" w:rsidP="00E67C13">
            <w:pPr>
              <w:pStyle w:val="afb"/>
            </w:pPr>
            <w:r w:rsidRPr="00F9106C">
              <w:t>-12,976</w:t>
            </w:r>
          </w:p>
        </w:tc>
        <w:tc>
          <w:tcPr>
            <w:tcW w:w="1208" w:type="dxa"/>
            <w:vAlign w:val="center"/>
          </w:tcPr>
          <w:p w:rsidR="00BD5517" w:rsidRPr="00F9106C" w:rsidRDefault="00125534" w:rsidP="00E67C13">
            <w:pPr>
              <w:pStyle w:val="afb"/>
            </w:pPr>
            <w:r w:rsidRPr="00F9106C">
              <w:t>-234,2</w:t>
            </w:r>
          </w:p>
        </w:tc>
        <w:tc>
          <w:tcPr>
            <w:tcW w:w="1209" w:type="dxa"/>
            <w:vAlign w:val="center"/>
          </w:tcPr>
          <w:p w:rsidR="00BD5517" w:rsidRPr="00F9106C" w:rsidRDefault="00125534" w:rsidP="00E67C13">
            <w:pPr>
              <w:pStyle w:val="afb"/>
            </w:pPr>
            <w:r w:rsidRPr="00F9106C">
              <w:t>-234,2</w:t>
            </w:r>
          </w:p>
        </w:tc>
        <w:tc>
          <w:tcPr>
            <w:tcW w:w="1208" w:type="dxa"/>
            <w:vAlign w:val="center"/>
          </w:tcPr>
          <w:p w:rsidR="00BD5517" w:rsidRPr="00F9106C" w:rsidRDefault="00372BF7" w:rsidP="00E67C13">
            <w:pPr>
              <w:pStyle w:val="afb"/>
            </w:pPr>
            <w:r w:rsidRPr="00F9106C">
              <w:t>280</w:t>
            </w:r>
          </w:p>
        </w:tc>
      </w:tr>
      <w:tr w:rsidR="00BD5517" w:rsidRPr="00F9106C">
        <w:trPr>
          <w:trHeight w:val="685"/>
          <w:jc w:val="center"/>
        </w:trPr>
        <w:tc>
          <w:tcPr>
            <w:tcW w:w="1207" w:type="dxa"/>
            <w:vAlign w:val="center"/>
          </w:tcPr>
          <w:p w:rsidR="00BD5517" w:rsidRPr="00F9106C" w:rsidRDefault="00372BF7" w:rsidP="00E67C13">
            <w:pPr>
              <w:pStyle w:val="afb"/>
            </w:pPr>
            <w:r w:rsidRPr="00F9106C">
              <w:t>90</w:t>
            </w:r>
          </w:p>
        </w:tc>
        <w:tc>
          <w:tcPr>
            <w:tcW w:w="1207" w:type="dxa"/>
            <w:vAlign w:val="center"/>
          </w:tcPr>
          <w:p w:rsidR="00BD5517" w:rsidRPr="00F9106C" w:rsidRDefault="00125534" w:rsidP="00E67C13">
            <w:pPr>
              <w:pStyle w:val="afb"/>
            </w:pPr>
            <w:r w:rsidRPr="00F9106C">
              <w:t>0,0683</w:t>
            </w:r>
          </w:p>
        </w:tc>
        <w:tc>
          <w:tcPr>
            <w:tcW w:w="1208" w:type="dxa"/>
            <w:vAlign w:val="center"/>
          </w:tcPr>
          <w:p w:rsidR="00BD5517" w:rsidRPr="00F9106C" w:rsidRDefault="00125534" w:rsidP="00E67C13">
            <w:pPr>
              <w:pStyle w:val="afb"/>
            </w:pPr>
            <w:r w:rsidRPr="00F9106C">
              <w:t>0,0683</w:t>
            </w:r>
          </w:p>
        </w:tc>
        <w:tc>
          <w:tcPr>
            <w:tcW w:w="1207" w:type="dxa"/>
            <w:vAlign w:val="center"/>
          </w:tcPr>
          <w:p w:rsidR="00BD5517" w:rsidRPr="00F9106C" w:rsidRDefault="00125534" w:rsidP="00E67C13">
            <w:pPr>
              <w:pStyle w:val="afb"/>
            </w:pPr>
            <w:r w:rsidRPr="00F9106C">
              <w:t>12,565</w:t>
            </w:r>
          </w:p>
        </w:tc>
        <w:tc>
          <w:tcPr>
            <w:tcW w:w="1208" w:type="dxa"/>
            <w:vAlign w:val="center"/>
          </w:tcPr>
          <w:p w:rsidR="00BD5517" w:rsidRPr="00F9106C" w:rsidRDefault="00125534" w:rsidP="00E67C13">
            <w:pPr>
              <w:pStyle w:val="afb"/>
            </w:pPr>
            <w:r w:rsidRPr="00F9106C">
              <w:t>-12,565</w:t>
            </w:r>
          </w:p>
        </w:tc>
        <w:tc>
          <w:tcPr>
            <w:tcW w:w="1208" w:type="dxa"/>
            <w:vAlign w:val="center"/>
          </w:tcPr>
          <w:p w:rsidR="00BD5517" w:rsidRPr="00F9106C" w:rsidRDefault="00125534" w:rsidP="00E67C13">
            <w:pPr>
              <w:pStyle w:val="afb"/>
            </w:pPr>
            <w:r w:rsidRPr="00F9106C">
              <w:t>-736,5</w:t>
            </w:r>
          </w:p>
        </w:tc>
        <w:tc>
          <w:tcPr>
            <w:tcW w:w="1209" w:type="dxa"/>
            <w:vAlign w:val="center"/>
          </w:tcPr>
          <w:p w:rsidR="00BD5517" w:rsidRPr="00F9106C" w:rsidRDefault="00125534" w:rsidP="00E67C13">
            <w:pPr>
              <w:pStyle w:val="afb"/>
            </w:pPr>
            <w:r w:rsidRPr="00F9106C">
              <w:t>-736,5</w:t>
            </w:r>
          </w:p>
        </w:tc>
        <w:tc>
          <w:tcPr>
            <w:tcW w:w="1208" w:type="dxa"/>
            <w:vAlign w:val="center"/>
          </w:tcPr>
          <w:p w:rsidR="00BD5517" w:rsidRPr="00F9106C" w:rsidRDefault="00372BF7" w:rsidP="00E67C13">
            <w:pPr>
              <w:pStyle w:val="afb"/>
            </w:pPr>
            <w:r w:rsidRPr="00F9106C">
              <w:t>270</w:t>
            </w:r>
          </w:p>
        </w:tc>
      </w:tr>
      <w:tr w:rsidR="00BD5517" w:rsidRPr="00F9106C">
        <w:trPr>
          <w:trHeight w:val="685"/>
          <w:jc w:val="center"/>
        </w:trPr>
        <w:tc>
          <w:tcPr>
            <w:tcW w:w="1207" w:type="dxa"/>
            <w:vAlign w:val="center"/>
          </w:tcPr>
          <w:p w:rsidR="00BD5517" w:rsidRPr="00F9106C" w:rsidRDefault="00372BF7" w:rsidP="00E67C13">
            <w:pPr>
              <w:pStyle w:val="afb"/>
            </w:pPr>
            <w:r w:rsidRPr="00F9106C">
              <w:t>100</w:t>
            </w:r>
          </w:p>
        </w:tc>
        <w:tc>
          <w:tcPr>
            <w:tcW w:w="1207" w:type="dxa"/>
            <w:vAlign w:val="center"/>
          </w:tcPr>
          <w:p w:rsidR="00BD5517" w:rsidRPr="00F9106C" w:rsidRDefault="00125534" w:rsidP="00E67C13">
            <w:pPr>
              <w:pStyle w:val="afb"/>
            </w:pPr>
            <w:r w:rsidRPr="00F9106C">
              <w:t>0,0785</w:t>
            </w:r>
          </w:p>
        </w:tc>
        <w:tc>
          <w:tcPr>
            <w:tcW w:w="1208" w:type="dxa"/>
            <w:vAlign w:val="center"/>
          </w:tcPr>
          <w:p w:rsidR="00BD5517" w:rsidRPr="00F9106C" w:rsidRDefault="00125534" w:rsidP="00E67C13">
            <w:pPr>
              <w:pStyle w:val="afb"/>
            </w:pPr>
            <w:r w:rsidRPr="00F9106C">
              <w:t>0,0785</w:t>
            </w:r>
          </w:p>
        </w:tc>
        <w:tc>
          <w:tcPr>
            <w:tcW w:w="1207" w:type="dxa"/>
            <w:vAlign w:val="center"/>
          </w:tcPr>
          <w:p w:rsidR="00BD5517" w:rsidRPr="00F9106C" w:rsidRDefault="00125534" w:rsidP="00E67C13">
            <w:pPr>
              <w:pStyle w:val="afb"/>
            </w:pPr>
            <w:r w:rsidRPr="00F9106C">
              <w:t>11,772</w:t>
            </w:r>
          </w:p>
        </w:tc>
        <w:tc>
          <w:tcPr>
            <w:tcW w:w="1208" w:type="dxa"/>
            <w:vAlign w:val="center"/>
          </w:tcPr>
          <w:p w:rsidR="00BD5517" w:rsidRPr="00F9106C" w:rsidRDefault="00125534" w:rsidP="00E67C13">
            <w:pPr>
              <w:pStyle w:val="afb"/>
            </w:pPr>
            <w:r w:rsidRPr="00F9106C">
              <w:t>-11,772</w:t>
            </w:r>
          </w:p>
        </w:tc>
        <w:tc>
          <w:tcPr>
            <w:tcW w:w="1208" w:type="dxa"/>
            <w:vAlign w:val="center"/>
          </w:tcPr>
          <w:p w:rsidR="00BD5517" w:rsidRPr="00F9106C" w:rsidRDefault="00125534" w:rsidP="00E67C13">
            <w:pPr>
              <w:pStyle w:val="afb"/>
            </w:pPr>
            <w:r w:rsidRPr="00F9106C">
              <w:t>-1149,6</w:t>
            </w:r>
          </w:p>
        </w:tc>
        <w:tc>
          <w:tcPr>
            <w:tcW w:w="1209" w:type="dxa"/>
            <w:vAlign w:val="center"/>
          </w:tcPr>
          <w:p w:rsidR="00BD5517" w:rsidRPr="00F9106C" w:rsidRDefault="00125534" w:rsidP="00E67C13">
            <w:pPr>
              <w:pStyle w:val="afb"/>
            </w:pPr>
            <w:r w:rsidRPr="00F9106C">
              <w:t>-1149,6</w:t>
            </w:r>
          </w:p>
        </w:tc>
        <w:tc>
          <w:tcPr>
            <w:tcW w:w="1208" w:type="dxa"/>
            <w:vAlign w:val="center"/>
          </w:tcPr>
          <w:p w:rsidR="00BD5517" w:rsidRPr="00F9106C" w:rsidRDefault="00372BF7" w:rsidP="00E67C13">
            <w:pPr>
              <w:pStyle w:val="afb"/>
            </w:pPr>
            <w:r w:rsidRPr="00F9106C">
              <w:t>260</w:t>
            </w:r>
          </w:p>
        </w:tc>
      </w:tr>
      <w:tr w:rsidR="00BD5517" w:rsidRPr="00F9106C">
        <w:trPr>
          <w:trHeight w:val="685"/>
          <w:jc w:val="center"/>
        </w:trPr>
        <w:tc>
          <w:tcPr>
            <w:tcW w:w="1207" w:type="dxa"/>
            <w:vAlign w:val="center"/>
          </w:tcPr>
          <w:p w:rsidR="00BD5517" w:rsidRPr="00F9106C" w:rsidRDefault="00372BF7" w:rsidP="00E67C13">
            <w:pPr>
              <w:pStyle w:val="afb"/>
            </w:pPr>
            <w:r w:rsidRPr="00F9106C">
              <w:t>110</w:t>
            </w:r>
          </w:p>
        </w:tc>
        <w:tc>
          <w:tcPr>
            <w:tcW w:w="1207" w:type="dxa"/>
            <w:vAlign w:val="center"/>
          </w:tcPr>
          <w:p w:rsidR="00BD5517" w:rsidRPr="00F9106C" w:rsidRDefault="00125534" w:rsidP="00E67C13">
            <w:pPr>
              <w:pStyle w:val="afb"/>
            </w:pPr>
            <w:r w:rsidRPr="00F9106C">
              <w:t>0,0878</w:t>
            </w:r>
          </w:p>
        </w:tc>
        <w:tc>
          <w:tcPr>
            <w:tcW w:w="1208" w:type="dxa"/>
            <w:vAlign w:val="center"/>
          </w:tcPr>
          <w:p w:rsidR="00BD5517" w:rsidRPr="00F9106C" w:rsidRDefault="00125534" w:rsidP="00E67C13">
            <w:pPr>
              <w:pStyle w:val="afb"/>
            </w:pPr>
            <w:r w:rsidRPr="00F9106C">
              <w:t>0,0878</w:t>
            </w:r>
          </w:p>
        </w:tc>
        <w:tc>
          <w:tcPr>
            <w:tcW w:w="1207" w:type="dxa"/>
            <w:vAlign w:val="center"/>
          </w:tcPr>
          <w:p w:rsidR="00BD5517" w:rsidRPr="00F9106C" w:rsidRDefault="00125534" w:rsidP="00E67C13">
            <w:pPr>
              <w:pStyle w:val="afb"/>
            </w:pPr>
            <w:r w:rsidRPr="00F9106C">
              <w:t>10,677</w:t>
            </w:r>
          </w:p>
        </w:tc>
        <w:tc>
          <w:tcPr>
            <w:tcW w:w="1208" w:type="dxa"/>
            <w:vAlign w:val="center"/>
          </w:tcPr>
          <w:p w:rsidR="00BD5517" w:rsidRPr="00F9106C" w:rsidRDefault="00125534" w:rsidP="00E67C13">
            <w:pPr>
              <w:pStyle w:val="afb"/>
            </w:pPr>
            <w:r w:rsidRPr="00F9106C">
              <w:t>-10,677</w:t>
            </w:r>
          </w:p>
        </w:tc>
        <w:tc>
          <w:tcPr>
            <w:tcW w:w="1208" w:type="dxa"/>
            <w:vAlign w:val="center"/>
          </w:tcPr>
          <w:p w:rsidR="00BD5517" w:rsidRPr="00F9106C" w:rsidRDefault="00125534" w:rsidP="00E67C13">
            <w:pPr>
              <w:pStyle w:val="afb"/>
            </w:pPr>
            <w:r w:rsidRPr="00F9106C">
              <w:t>-1465,3</w:t>
            </w:r>
          </w:p>
        </w:tc>
        <w:tc>
          <w:tcPr>
            <w:tcW w:w="1209" w:type="dxa"/>
            <w:vAlign w:val="center"/>
          </w:tcPr>
          <w:p w:rsidR="00BD5517" w:rsidRPr="00F9106C" w:rsidRDefault="00125534" w:rsidP="00E67C13">
            <w:pPr>
              <w:pStyle w:val="afb"/>
            </w:pPr>
            <w:r w:rsidRPr="00F9106C">
              <w:t>-1465,3</w:t>
            </w:r>
          </w:p>
        </w:tc>
        <w:tc>
          <w:tcPr>
            <w:tcW w:w="1208" w:type="dxa"/>
            <w:vAlign w:val="center"/>
          </w:tcPr>
          <w:p w:rsidR="00BD5517" w:rsidRPr="00F9106C" w:rsidRDefault="00372BF7" w:rsidP="00E67C13">
            <w:pPr>
              <w:pStyle w:val="afb"/>
            </w:pPr>
            <w:r w:rsidRPr="00F9106C">
              <w:t>250</w:t>
            </w:r>
          </w:p>
        </w:tc>
      </w:tr>
      <w:tr w:rsidR="00BD5517" w:rsidRPr="00F9106C">
        <w:trPr>
          <w:trHeight w:val="685"/>
          <w:jc w:val="center"/>
        </w:trPr>
        <w:tc>
          <w:tcPr>
            <w:tcW w:w="1207" w:type="dxa"/>
            <w:vAlign w:val="center"/>
          </w:tcPr>
          <w:p w:rsidR="00BD5517" w:rsidRPr="00F9106C" w:rsidRDefault="00372BF7" w:rsidP="00E67C13">
            <w:pPr>
              <w:pStyle w:val="afb"/>
            </w:pPr>
            <w:r w:rsidRPr="00F9106C">
              <w:t>120</w:t>
            </w:r>
          </w:p>
        </w:tc>
        <w:tc>
          <w:tcPr>
            <w:tcW w:w="1207" w:type="dxa"/>
            <w:vAlign w:val="center"/>
          </w:tcPr>
          <w:p w:rsidR="00BD5517" w:rsidRPr="00F9106C" w:rsidRDefault="00562D4C" w:rsidP="00E67C13">
            <w:pPr>
              <w:pStyle w:val="afb"/>
            </w:pPr>
            <w:r w:rsidRPr="00F9106C">
              <w:t>0,0963</w:t>
            </w:r>
          </w:p>
        </w:tc>
        <w:tc>
          <w:tcPr>
            <w:tcW w:w="1208" w:type="dxa"/>
            <w:vAlign w:val="center"/>
          </w:tcPr>
          <w:p w:rsidR="00BD5517" w:rsidRPr="00F9106C" w:rsidRDefault="00562D4C" w:rsidP="00E67C13">
            <w:pPr>
              <w:pStyle w:val="afb"/>
            </w:pPr>
            <w:r w:rsidRPr="00F9106C">
              <w:t>0,0963</w:t>
            </w:r>
          </w:p>
        </w:tc>
        <w:tc>
          <w:tcPr>
            <w:tcW w:w="1207" w:type="dxa"/>
            <w:vAlign w:val="center"/>
          </w:tcPr>
          <w:p w:rsidR="00BD5517" w:rsidRPr="00F9106C" w:rsidRDefault="00562D4C" w:rsidP="00E67C13">
            <w:pPr>
              <w:pStyle w:val="afb"/>
            </w:pPr>
            <w:r w:rsidRPr="00F9106C">
              <w:t>9,358</w:t>
            </w:r>
          </w:p>
        </w:tc>
        <w:tc>
          <w:tcPr>
            <w:tcW w:w="1208" w:type="dxa"/>
            <w:vAlign w:val="center"/>
          </w:tcPr>
          <w:p w:rsidR="00BD5517" w:rsidRPr="00F9106C" w:rsidRDefault="00562D4C" w:rsidP="00E67C13">
            <w:pPr>
              <w:pStyle w:val="afb"/>
            </w:pPr>
            <w:r w:rsidRPr="00F9106C">
              <w:t>-9,358</w:t>
            </w:r>
          </w:p>
        </w:tc>
        <w:tc>
          <w:tcPr>
            <w:tcW w:w="1208" w:type="dxa"/>
            <w:vAlign w:val="center"/>
          </w:tcPr>
          <w:p w:rsidR="00BD5517" w:rsidRPr="00F9106C" w:rsidRDefault="00562D4C" w:rsidP="00E67C13">
            <w:pPr>
              <w:pStyle w:val="afb"/>
            </w:pPr>
            <w:r w:rsidRPr="00F9106C">
              <w:t>-1683,6</w:t>
            </w:r>
          </w:p>
        </w:tc>
        <w:tc>
          <w:tcPr>
            <w:tcW w:w="1209" w:type="dxa"/>
            <w:vAlign w:val="center"/>
          </w:tcPr>
          <w:p w:rsidR="00BD5517" w:rsidRPr="00F9106C" w:rsidRDefault="00562D4C" w:rsidP="00E67C13">
            <w:pPr>
              <w:pStyle w:val="afb"/>
            </w:pPr>
            <w:r w:rsidRPr="00F9106C">
              <w:t>-1683,6</w:t>
            </w:r>
          </w:p>
        </w:tc>
        <w:tc>
          <w:tcPr>
            <w:tcW w:w="1208" w:type="dxa"/>
            <w:vAlign w:val="center"/>
          </w:tcPr>
          <w:p w:rsidR="00BD5517" w:rsidRPr="00F9106C" w:rsidRDefault="00372BF7" w:rsidP="00E67C13">
            <w:pPr>
              <w:pStyle w:val="afb"/>
            </w:pPr>
            <w:r w:rsidRPr="00F9106C">
              <w:t>240</w:t>
            </w:r>
          </w:p>
        </w:tc>
      </w:tr>
      <w:tr w:rsidR="00BD5517" w:rsidRPr="00F9106C">
        <w:trPr>
          <w:trHeight w:val="647"/>
          <w:jc w:val="center"/>
        </w:trPr>
        <w:tc>
          <w:tcPr>
            <w:tcW w:w="1207" w:type="dxa"/>
            <w:vAlign w:val="center"/>
          </w:tcPr>
          <w:p w:rsidR="00BD5517" w:rsidRPr="00F9106C" w:rsidRDefault="00372BF7" w:rsidP="00E67C13">
            <w:pPr>
              <w:pStyle w:val="afb"/>
            </w:pPr>
            <w:r w:rsidRPr="00F9106C">
              <w:t>130</w:t>
            </w:r>
          </w:p>
        </w:tc>
        <w:tc>
          <w:tcPr>
            <w:tcW w:w="1207" w:type="dxa"/>
            <w:vAlign w:val="center"/>
          </w:tcPr>
          <w:p w:rsidR="00BD5517" w:rsidRPr="00F9106C" w:rsidRDefault="00562D4C" w:rsidP="00E67C13">
            <w:pPr>
              <w:pStyle w:val="afb"/>
            </w:pPr>
            <w:r w:rsidRPr="00F9106C">
              <w:t>0,0</w:t>
            </w:r>
            <w:r w:rsidR="00CE48A4" w:rsidRPr="00F9106C">
              <w:t>97</w:t>
            </w:r>
          </w:p>
        </w:tc>
        <w:tc>
          <w:tcPr>
            <w:tcW w:w="1208" w:type="dxa"/>
            <w:vAlign w:val="center"/>
          </w:tcPr>
          <w:p w:rsidR="00BD5517" w:rsidRPr="00F9106C" w:rsidRDefault="00562D4C" w:rsidP="00E67C13">
            <w:pPr>
              <w:pStyle w:val="afb"/>
            </w:pPr>
            <w:r w:rsidRPr="00F9106C">
              <w:t>0,1034</w:t>
            </w:r>
          </w:p>
        </w:tc>
        <w:tc>
          <w:tcPr>
            <w:tcW w:w="1207" w:type="dxa"/>
            <w:vAlign w:val="center"/>
          </w:tcPr>
          <w:p w:rsidR="00BD5517" w:rsidRPr="00F9106C" w:rsidRDefault="00562D4C" w:rsidP="00E67C13">
            <w:pPr>
              <w:pStyle w:val="afb"/>
            </w:pPr>
            <w:r w:rsidRPr="00F9106C">
              <w:t>7,892</w:t>
            </w:r>
          </w:p>
        </w:tc>
        <w:tc>
          <w:tcPr>
            <w:tcW w:w="1208" w:type="dxa"/>
            <w:vAlign w:val="center"/>
          </w:tcPr>
          <w:p w:rsidR="00BD5517" w:rsidRPr="00F9106C" w:rsidRDefault="00562D4C" w:rsidP="00E67C13">
            <w:pPr>
              <w:pStyle w:val="afb"/>
            </w:pPr>
            <w:r w:rsidRPr="00F9106C">
              <w:t>-7,892</w:t>
            </w:r>
          </w:p>
        </w:tc>
        <w:tc>
          <w:tcPr>
            <w:tcW w:w="1208" w:type="dxa"/>
            <w:vAlign w:val="center"/>
          </w:tcPr>
          <w:p w:rsidR="00BD5517" w:rsidRPr="00F9106C" w:rsidRDefault="00562D4C" w:rsidP="00E67C13">
            <w:pPr>
              <w:pStyle w:val="afb"/>
            </w:pPr>
            <w:r w:rsidRPr="00F9106C">
              <w:t>-1817,8</w:t>
            </w:r>
          </w:p>
        </w:tc>
        <w:tc>
          <w:tcPr>
            <w:tcW w:w="1209" w:type="dxa"/>
            <w:vAlign w:val="center"/>
          </w:tcPr>
          <w:p w:rsidR="00BD5517" w:rsidRPr="00F9106C" w:rsidRDefault="00562D4C" w:rsidP="00E67C13">
            <w:pPr>
              <w:pStyle w:val="afb"/>
            </w:pPr>
            <w:r w:rsidRPr="00F9106C">
              <w:t>-1817,8</w:t>
            </w:r>
          </w:p>
        </w:tc>
        <w:tc>
          <w:tcPr>
            <w:tcW w:w="1208" w:type="dxa"/>
            <w:vAlign w:val="center"/>
          </w:tcPr>
          <w:p w:rsidR="00BD5517" w:rsidRPr="00F9106C" w:rsidRDefault="00372BF7" w:rsidP="00E67C13">
            <w:pPr>
              <w:pStyle w:val="afb"/>
            </w:pPr>
            <w:r w:rsidRPr="00F9106C">
              <w:t>230</w:t>
            </w:r>
          </w:p>
        </w:tc>
      </w:tr>
      <w:tr w:rsidR="00BD5517" w:rsidRPr="00F9106C">
        <w:trPr>
          <w:trHeight w:val="685"/>
          <w:jc w:val="center"/>
        </w:trPr>
        <w:tc>
          <w:tcPr>
            <w:tcW w:w="1207" w:type="dxa"/>
            <w:vAlign w:val="center"/>
          </w:tcPr>
          <w:p w:rsidR="00BD5517" w:rsidRPr="00F9106C" w:rsidRDefault="00372BF7" w:rsidP="00E67C13">
            <w:pPr>
              <w:pStyle w:val="afb"/>
            </w:pPr>
            <w:r w:rsidRPr="00F9106C">
              <w:t>140</w:t>
            </w:r>
          </w:p>
        </w:tc>
        <w:tc>
          <w:tcPr>
            <w:tcW w:w="1207" w:type="dxa"/>
            <w:vAlign w:val="center"/>
          </w:tcPr>
          <w:p w:rsidR="00BD5517" w:rsidRPr="00F9106C" w:rsidRDefault="00562D4C" w:rsidP="00E67C13">
            <w:pPr>
              <w:pStyle w:val="afb"/>
            </w:pPr>
            <w:r w:rsidRPr="00F9106C">
              <w:t>0,1093</w:t>
            </w:r>
          </w:p>
        </w:tc>
        <w:tc>
          <w:tcPr>
            <w:tcW w:w="1208" w:type="dxa"/>
            <w:vAlign w:val="center"/>
          </w:tcPr>
          <w:p w:rsidR="00BD5517" w:rsidRPr="00F9106C" w:rsidRDefault="00562D4C" w:rsidP="00E67C13">
            <w:pPr>
              <w:pStyle w:val="afb"/>
            </w:pPr>
            <w:r w:rsidRPr="00F9106C">
              <w:t>0,1093</w:t>
            </w:r>
          </w:p>
        </w:tc>
        <w:tc>
          <w:tcPr>
            <w:tcW w:w="1207" w:type="dxa"/>
            <w:vAlign w:val="center"/>
          </w:tcPr>
          <w:p w:rsidR="00BD5517" w:rsidRPr="00F9106C" w:rsidRDefault="00562D4C" w:rsidP="00E67C13">
            <w:pPr>
              <w:pStyle w:val="afb"/>
            </w:pPr>
            <w:r w:rsidRPr="00F9106C">
              <w:t>6,344</w:t>
            </w:r>
          </w:p>
        </w:tc>
        <w:tc>
          <w:tcPr>
            <w:tcW w:w="1208" w:type="dxa"/>
            <w:vAlign w:val="center"/>
          </w:tcPr>
          <w:p w:rsidR="00BD5517" w:rsidRPr="00F9106C" w:rsidRDefault="00562D4C" w:rsidP="00E67C13">
            <w:pPr>
              <w:pStyle w:val="afb"/>
            </w:pPr>
            <w:r w:rsidRPr="00F9106C">
              <w:t>-6,344</w:t>
            </w:r>
          </w:p>
        </w:tc>
        <w:tc>
          <w:tcPr>
            <w:tcW w:w="1208" w:type="dxa"/>
            <w:vAlign w:val="center"/>
          </w:tcPr>
          <w:p w:rsidR="00BD5517" w:rsidRPr="00F9106C" w:rsidRDefault="00562D4C" w:rsidP="00E67C13">
            <w:pPr>
              <w:pStyle w:val="afb"/>
            </w:pPr>
            <w:r w:rsidRPr="00F9106C">
              <w:t>-1886,3</w:t>
            </w:r>
          </w:p>
        </w:tc>
        <w:tc>
          <w:tcPr>
            <w:tcW w:w="1209" w:type="dxa"/>
            <w:vAlign w:val="center"/>
          </w:tcPr>
          <w:p w:rsidR="00BD5517" w:rsidRPr="00F9106C" w:rsidRDefault="00562D4C" w:rsidP="00E67C13">
            <w:pPr>
              <w:pStyle w:val="afb"/>
            </w:pPr>
            <w:r w:rsidRPr="00F9106C">
              <w:t>-1886,3</w:t>
            </w:r>
          </w:p>
        </w:tc>
        <w:tc>
          <w:tcPr>
            <w:tcW w:w="1208" w:type="dxa"/>
            <w:vAlign w:val="center"/>
          </w:tcPr>
          <w:p w:rsidR="00BD5517" w:rsidRPr="00F9106C" w:rsidRDefault="00372BF7" w:rsidP="00E67C13">
            <w:pPr>
              <w:pStyle w:val="afb"/>
            </w:pPr>
            <w:r w:rsidRPr="00F9106C">
              <w:t>220</w:t>
            </w:r>
          </w:p>
        </w:tc>
      </w:tr>
      <w:tr w:rsidR="00BD5517" w:rsidRPr="00F9106C">
        <w:trPr>
          <w:trHeight w:val="685"/>
          <w:jc w:val="center"/>
        </w:trPr>
        <w:tc>
          <w:tcPr>
            <w:tcW w:w="1207" w:type="dxa"/>
            <w:vAlign w:val="center"/>
          </w:tcPr>
          <w:p w:rsidR="00BD5517" w:rsidRPr="00F9106C" w:rsidRDefault="00372BF7" w:rsidP="00E67C13">
            <w:pPr>
              <w:pStyle w:val="afb"/>
            </w:pPr>
            <w:r w:rsidRPr="00F9106C">
              <w:t>150</w:t>
            </w:r>
          </w:p>
        </w:tc>
        <w:tc>
          <w:tcPr>
            <w:tcW w:w="1207" w:type="dxa"/>
            <w:vAlign w:val="center"/>
          </w:tcPr>
          <w:p w:rsidR="00BD5517" w:rsidRPr="00F9106C" w:rsidRDefault="00562D4C" w:rsidP="00E67C13">
            <w:pPr>
              <w:pStyle w:val="afb"/>
            </w:pPr>
            <w:r w:rsidRPr="00F9106C">
              <w:t>0,1140</w:t>
            </w:r>
          </w:p>
        </w:tc>
        <w:tc>
          <w:tcPr>
            <w:tcW w:w="1208" w:type="dxa"/>
            <w:vAlign w:val="center"/>
          </w:tcPr>
          <w:p w:rsidR="00BD5517" w:rsidRPr="00F9106C" w:rsidRDefault="00562D4C" w:rsidP="00E67C13">
            <w:pPr>
              <w:pStyle w:val="afb"/>
            </w:pPr>
            <w:r w:rsidRPr="00F9106C">
              <w:t>0,1140</w:t>
            </w:r>
          </w:p>
        </w:tc>
        <w:tc>
          <w:tcPr>
            <w:tcW w:w="1207" w:type="dxa"/>
            <w:vAlign w:val="center"/>
          </w:tcPr>
          <w:p w:rsidR="00BD5517" w:rsidRPr="00F9106C" w:rsidRDefault="00562D4C" w:rsidP="00E67C13">
            <w:pPr>
              <w:pStyle w:val="afb"/>
            </w:pPr>
            <w:r w:rsidRPr="00F9106C">
              <w:t>4,750</w:t>
            </w:r>
          </w:p>
        </w:tc>
        <w:tc>
          <w:tcPr>
            <w:tcW w:w="1208" w:type="dxa"/>
            <w:vAlign w:val="center"/>
          </w:tcPr>
          <w:p w:rsidR="00BD5517" w:rsidRPr="00F9106C" w:rsidRDefault="00562D4C" w:rsidP="00E67C13">
            <w:pPr>
              <w:pStyle w:val="afb"/>
            </w:pPr>
            <w:r w:rsidRPr="00F9106C">
              <w:t>-4,750</w:t>
            </w:r>
          </w:p>
        </w:tc>
        <w:tc>
          <w:tcPr>
            <w:tcW w:w="1208" w:type="dxa"/>
            <w:vAlign w:val="center"/>
          </w:tcPr>
          <w:p w:rsidR="00BD5517" w:rsidRPr="00F9106C" w:rsidRDefault="00562D4C" w:rsidP="00E67C13">
            <w:pPr>
              <w:pStyle w:val="afb"/>
            </w:pPr>
            <w:r w:rsidRPr="00F9106C">
              <w:t>-1910</w:t>
            </w:r>
          </w:p>
        </w:tc>
        <w:tc>
          <w:tcPr>
            <w:tcW w:w="1209" w:type="dxa"/>
            <w:vAlign w:val="center"/>
          </w:tcPr>
          <w:p w:rsidR="00BD5517" w:rsidRPr="00F9106C" w:rsidRDefault="00562D4C" w:rsidP="00E67C13">
            <w:pPr>
              <w:pStyle w:val="afb"/>
            </w:pPr>
            <w:r w:rsidRPr="00F9106C">
              <w:t>-1910</w:t>
            </w:r>
          </w:p>
        </w:tc>
        <w:tc>
          <w:tcPr>
            <w:tcW w:w="1208" w:type="dxa"/>
            <w:vAlign w:val="center"/>
          </w:tcPr>
          <w:p w:rsidR="00BD5517" w:rsidRPr="00F9106C" w:rsidRDefault="00372BF7" w:rsidP="00E67C13">
            <w:pPr>
              <w:pStyle w:val="afb"/>
            </w:pPr>
            <w:r w:rsidRPr="00F9106C">
              <w:t>210</w:t>
            </w:r>
          </w:p>
        </w:tc>
      </w:tr>
      <w:tr w:rsidR="00BD5517" w:rsidRPr="00F9106C">
        <w:trPr>
          <w:trHeight w:val="685"/>
          <w:jc w:val="center"/>
        </w:trPr>
        <w:tc>
          <w:tcPr>
            <w:tcW w:w="1207" w:type="dxa"/>
            <w:vAlign w:val="center"/>
          </w:tcPr>
          <w:p w:rsidR="00BD5517" w:rsidRPr="00F9106C" w:rsidRDefault="00372BF7" w:rsidP="00E67C13">
            <w:pPr>
              <w:pStyle w:val="afb"/>
            </w:pPr>
            <w:r w:rsidRPr="00F9106C">
              <w:t>160</w:t>
            </w:r>
          </w:p>
        </w:tc>
        <w:tc>
          <w:tcPr>
            <w:tcW w:w="1207" w:type="dxa"/>
            <w:vAlign w:val="center"/>
          </w:tcPr>
          <w:p w:rsidR="00BD5517" w:rsidRPr="00F9106C" w:rsidRDefault="00562D4C" w:rsidP="00E67C13">
            <w:pPr>
              <w:pStyle w:val="afb"/>
            </w:pPr>
            <w:r w:rsidRPr="00F9106C">
              <w:t>0,1173</w:t>
            </w:r>
          </w:p>
        </w:tc>
        <w:tc>
          <w:tcPr>
            <w:tcW w:w="1208" w:type="dxa"/>
            <w:vAlign w:val="center"/>
          </w:tcPr>
          <w:p w:rsidR="00BD5517" w:rsidRPr="00F9106C" w:rsidRDefault="00562D4C" w:rsidP="00E67C13">
            <w:pPr>
              <w:pStyle w:val="afb"/>
            </w:pPr>
            <w:r w:rsidRPr="00F9106C">
              <w:t>0,1173</w:t>
            </w:r>
          </w:p>
        </w:tc>
        <w:tc>
          <w:tcPr>
            <w:tcW w:w="1207" w:type="dxa"/>
            <w:vAlign w:val="center"/>
          </w:tcPr>
          <w:p w:rsidR="00BD5517" w:rsidRPr="00F9106C" w:rsidRDefault="00562D4C" w:rsidP="00E67C13">
            <w:pPr>
              <w:pStyle w:val="afb"/>
            </w:pPr>
            <w:r w:rsidRPr="00F9106C">
              <w:t>3,167</w:t>
            </w:r>
          </w:p>
        </w:tc>
        <w:tc>
          <w:tcPr>
            <w:tcW w:w="1208" w:type="dxa"/>
            <w:vAlign w:val="center"/>
          </w:tcPr>
          <w:p w:rsidR="00BD5517" w:rsidRPr="00F9106C" w:rsidRDefault="00562D4C" w:rsidP="00E67C13">
            <w:pPr>
              <w:pStyle w:val="afb"/>
            </w:pPr>
            <w:r w:rsidRPr="00F9106C">
              <w:t>-3,167</w:t>
            </w:r>
          </w:p>
        </w:tc>
        <w:tc>
          <w:tcPr>
            <w:tcW w:w="1208" w:type="dxa"/>
            <w:vAlign w:val="center"/>
          </w:tcPr>
          <w:p w:rsidR="00BD5517" w:rsidRPr="00F9106C" w:rsidRDefault="00562D4C" w:rsidP="00E67C13">
            <w:pPr>
              <w:pStyle w:val="afb"/>
            </w:pPr>
            <w:r w:rsidRPr="00F9106C">
              <w:t>-1907,3</w:t>
            </w:r>
          </w:p>
        </w:tc>
        <w:tc>
          <w:tcPr>
            <w:tcW w:w="1209" w:type="dxa"/>
            <w:vAlign w:val="center"/>
          </w:tcPr>
          <w:p w:rsidR="00BD5517" w:rsidRPr="00F9106C" w:rsidRDefault="00562D4C" w:rsidP="00E67C13">
            <w:pPr>
              <w:pStyle w:val="afb"/>
            </w:pPr>
            <w:r w:rsidRPr="00F9106C">
              <w:t>-1907,3</w:t>
            </w:r>
          </w:p>
        </w:tc>
        <w:tc>
          <w:tcPr>
            <w:tcW w:w="1208" w:type="dxa"/>
            <w:vAlign w:val="center"/>
          </w:tcPr>
          <w:p w:rsidR="00BD5517" w:rsidRPr="00F9106C" w:rsidRDefault="00372BF7" w:rsidP="00E67C13">
            <w:pPr>
              <w:pStyle w:val="afb"/>
            </w:pPr>
            <w:r w:rsidRPr="00F9106C">
              <w:t>200</w:t>
            </w:r>
          </w:p>
        </w:tc>
      </w:tr>
      <w:tr w:rsidR="00BD5517" w:rsidRPr="00F9106C">
        <w:trPr>
          <w:trHeight w:val="235"/>
          <w:jc w:val="center"/>
        </w:trPr>
        <w:tc>
          <w:tcPr>
            <w:tcW w:w="1207" w:type="dxa"/>
            <w:vAlign w:val="center"/>
          </w:tcPr>
          <w:p w:rsidR="00BD5517" w:rsidRPr="00F9106C" w:rsidRDefault="00372BF7" w:rsidP="00E67C13">
            <w:pPr>
              <w:pStyle w:val="afb"/>
            </w:pPr>
            <w:r w:rsidRPr="00F9106C">
              <w:t>170</w:t>
            </w:r>
          </w:p>
        </w:tc>
        <w:tc>
          <w:tcPr>
            <w:tcW w:w="1207" w:type="dxa"/>
            <w:vAlign w:val="center"/>
          </w:tcPr>
          <w:p w:rsidR="00BD5517" w:rsidRPr="00F9106C" w:rsidRDefault="00562D4C" w:rsidP="00E67C13">
            <w:pPr>
              <w:pStyle w:val="afb"/>
            </w:pPr>
            <w:r w:rsidRPr="00F9106C">
              <w:t>0,1192</w:t>
            </w:r>
          </w:p>
        </w:tc>
        <w:tc>
          <w:tcPr>
            <w:tcW w:w="1208" w:type="dxa"/>
            <w:vAlign w:val="center"/>
          </w:tcPr>
          <w:p w:rsidR="00BD5517" w:rsidRPr="00F9106C" w:rsidRDefault="00562D4C" w:rsidP="00E67C13">
            <w:pPr>
              <w:pStyle w:val="afb"/>
            </w:pPr>
            <w:r w:rsidRPr="00F9106C">
              <w:t>0,1192</w:t>
            </w:r>
          </w:p>
        </w:tc>
        <w:tc>
          <w:tcPr>
            <w:tcW w:w="1207" w:type="dxa"/>
            <w:vAlign w:val="center"/>
          </w:tcPr>
          <w:p w:rsidR="00BD5517" w:rsidRPr="00F9106C" w:rsidRDefault="00562D4C" w:rsidP="00E67C13">
            <w:pPr>
              <w:pStyle w:val="afb"/>
            </w:pPr>
            <w:r w:rsidRPr="00F9106C">
              <w:t>1,578</w:t>
            </w:r>
          </w:p>
        </w:tc>
        <w:tc>
          <w:tcPr>
            <w:tcW w:w="1208" w:type="dxa"/>
            <w:vAlign w:val="center"/>
          </w:tcPr>
          <w:p w:rsidR="00BD5517" w:rsidRPr="00F9106C" w:rsidRDefault="00562D4C" w:rsidP="00E67C13">
            <w:pPr>
              <w:pStyle w:val="afb"/>
            </w:pPr>
            <w:r w:rsidRPr="00F9106C">
              <w:t>-1,578</w:t>
            </w:r>
          </w:p>
        </w:tc>
        <w:tc>
          <w:tcPr>
            <w:tcW w:w="1208" w:type="dxa"/>
            <w:vAlign w:val="center"/>
          </w:tcPr>
          <w:p w:rsidR="00BD5517" w:rsidRPr="00F9106C" w:rsidRDefault="00562D4C" w:rsidP="00E67C13">
            <w:pPr>
              <w:pStyle w:val="afb"/>
            </w:pPr>
            <w:r w:rsidRPr="00F9106C">
              <w:t>-1899,4</w:t>
            </w:r>
          </w:p>
        </w:tc>
        <w:tc>
          <w:tcPr>
            <w:tcW w:w="1209" w:type="dxa"/>
            <w:vAlign w:val="center"/>
          </w:tcPr>
          <w:p w:rsidR="00BD5517" w:rsidRPr="00F9106C" w:rsidRDefault="00562D4C" w:rsidP="00E67C13">
            <w:pPr>
              <w:pStyle w:val="afb"/>
            </w:pPr>
            <w:r w:rsidRPr="00F9106C">
              <w:t>-1899,4</w:t>
            </w:r>
          </w:p>
        </w:tc>
        <w:tc>
          <w:tcPr>
            <w:tcW w:w="1208" w:type="dxa"/>
            <w:vAlign w:val="center"/>
          </w:tcPr>
          <w:p w:rsidR="00BD5517" w:rsidRPr="00F9106C" w:rsidRDefault="00372BF7" w:rsidP="00E67C13">
            <w:pPr>
              <w:pStyle w:val="afb"/>
            </w:pPr>
            <w:r w:rsidRPr="00F9106C">
              <w:t>190</w:t>
            </w:r>
          </w:p>
        </w:tc>
      </w:tr>
      <w:tr w:rsidR="00BD5517" w:rsidRPr="00F9106C">
        <w:trPr>
          <w:trHeight w:val="725"/>
          <w:jc w:val="center"/>
        </w:trPr>
        <w:tc>
          <w:tcPr>
            <w:tcW w:w="1207" w:type="dxa"/>
            <w:vAlign w:val="center"/>
          </w:tcPr>
          <w:p w:rsidR="00BD5517" w:rsidRPr="00F9106C" w:rsidRDefault="00372BF7" w:rsidP="00E67C13">
            <w:pPr>
              <w:pStyle w:val="afb"/>
            </w:pPr>
            <w:r w:rsidRPr="00F9106C">
              <w:t>180</w:t>
            </w:r>
          </w:p>
        </w:tc>
        <w:tc>
          <w:tcPr>
            <w:tcW w:w="1207" w:type="dxa"/>
            <w:vAlign w:val="center"/>
          </w:tcPr>
          <w:p w:rsidR="00BD5517" w:rsidRPr="00F9106C" w:rsidRDefault="00562D4C" w:rsidP="00E67C13">
            <w:pPr>
              <w:pStyle w:val="afb"/>
            </w:pPr>
            <w:r w:rsidRPr="00F9106C">
              <w:t>0,1</w:t>
            </w:r>
            <w:r w:rsidR="00EF68CA" w:rsidRPr="00F9106C">
              <w:t>2</w:t>
            </w:r>
            <w:r w:rsidRPr="00F9106C">
              <w:t>00</w:t>
            </w:r>
          </w:p>
        </w:tc>
        <w:tc>
          <w:tcPr>
            <w:tcW w:w="1208" w:type="dxa"/>
            <w:vAlign w:val="center"/>
          </w:tcPr>
          <w:p w:rsidR="00BD5517" w:rsidRPr="00F9106C" w:rsidRDefault="00562D4C" w:rsidP="00E67C13">
            <w:pPr>
              <w:pStyle w:val="afb"/>
            </w:pPr>
            <w:r w:rsidRPr="00F9106C">
              <w:t>0,1</w:t>
            </w:r>
            <w:r w:rsidR="00CC6507" w:rsidRPr="00F9106C">
              <w:t>2</w:t>
            </w:r>
            <w:r w:rsidRPr="00F9106C">
              <w:t>00</w:t>
            </w:r>
          </w:p>
        </w:tc>
        <w:tc>
          <w:tcPr>
            <w:tcW w:w="1207" w:type="dxa"/>
            <w:vAlign w:val="center"/>
          </w:tcPr>
          <w:p w:rsidR="00BD5517" w:rsidRPr="00F9106C" w:rsidRDefault="00562D4C" w:rsidP="00E67C13">
            <w:pPr>
              <w:pStyle w:val="afb"/>
            </w:pPr>
            <w:r w:rsidRPr="00F9106C">
              <w:t>0</w:t>
            </w:r>
          </w:p>
        </w:tc>
        <w:tc>
          <w:tcPr>
            <w:tcW w:w="1208" w:type="dxa"/>
            <w:vAlign w:val="center"/>
          </w:tcPr>
          <w:p w:rsidR="00BD5517" w:rsidRPr="00F9106C" w:rsidRDefault="00562D4C" w:rsidP="00E67C13">
            <w:pPr>
              <w:pStyle w:val="afb"/>
            </w:pPr>
            <w:r w:rsidRPr="00F9106C">
              <w:t>0</w:t>
            </w:r>
          </w:p>
        </w:tc>
        <w:tc>
          <w:tcPr>
            <w:tcW w:w="1208" w:type="dxa"/>
            <w:vAlign w:val="center"/>
          </w:tcPr>
          <w:p w:rsidR="00BD5517" w:rsidRPr="00F9106C" w:rsidRDefault="007354C1" w:rsidP="00E67C13">
            <w:pPr>
              <w:pStyle w:val="afb"/>
            </w:pPr>
            <w:r w:rsidRPr="00F9106C">
              <w:t>-1894,2</w:t>
            </w:r>
          </w:p>
        </w:tc>
        <w:tc>
          <w:tcPr>
            <w:tcW w:w="1209" w:type="dxa"/>
            <w:vAlign w:val="center"/>
          </w:tcPr>
          <w:p w:rsidR="00BD5517" w:rsidRPr="00F9106C" w:rsidRDefault="007354C1" w:rsidP="00E67C13">
            <w:pPr>
              <w:pStyle w:val="afb"/>
            </w:pPr>
            <w:r w:rsidRPr="00F9106C">
              <w:t>-1894,2</w:t>
            </w:r>
          </w:p>
        </w:tc>
        <w:tc>
          <w:tcPr>
            <w:tcW w:w="1208" w:type="dxa"/>
            <w:vAlign w:val="center"/>
          </w:tcPr>
          <w:p w:rsidR="00BD5517" w:rsidRPr="00F9106C" w:rsidRDefault="00372BF7" w:rsidP="00E67C13">
            <w:pPr>
              <w:pStyle w:val="afb"/>
            </w:pPr>
            <w:r w:rsidRPr="00F9106C">
              <w:t>180</w:t>
            </w:r>
          </w:p>
        </w:tc>
      </w:tr>
    </w:tbl>
    <w:p w:rsidR="00E67C13" w:rsidRDefault="00E67C13" w:rsidP="00F9106C">
      <w:pPr>
        <w:ind w:firstLine="709"/>
        <w:rPr>
          <w:sz w:val="36"/>
          <w:szCs w:val="36"/>
        </w:rPr>
      </w:pPr>
    </w:p>
    <w:p w:rsidR="00BD5517" w:rsidRDefault="00E7665D" w:rsidP="00E67C13">
      <w:pPr>
        <w:pStyle w:val="2"/>
      </w:pPr>
      <w:r w:rsidRPr="00B51990">
        <w:t>3</w:t>
      </w:r>
      <w:r w:rsidR="00C0564C" w:rsidRPr="00B51990">
        <w:t>.</w:t>
      </w:r>
      <w:r w:rsidRPr="00B51990">
        <w:t xml:space="preserve"> </w:t>
      </w:r>
      <w:r w:rsidR="00757C6B" w:rsidRPr="00B51990">
        <w:t>Построение индикаторной диаграммы</w:t>
      </w:r>
      <w:r w:rsidR="00757C6B" w:rsidRPr="00A64CA0">
        <w:t>.</w:t>
      </w:r>
    </w:p>
    <w:p w:rsidR="00F9106C" w:rsidRDefault="00F9106C" w:rsidP="00F9106C">
      <w:pPr>
        <w:ind w:firstLine="709"/>
      </w:pPr>
    </w:p>
    <w:p w:rsidR="00757C6B" w:rsidRDefault="00825322" w:rsidP="00F9106C">
      <w:pPr>
        <w:ind w:firstLine="709"/>
      </w:pPr>
      <w:r>
        <w:t xml:space="preserve">В соответствии с текущими данными данными дизеля принимаем: </w:t>
      </w:r>
      <w:r w:rsidR="0076278E" w:rsidRPr="00825322">
        <w:rPr>
          <w:position w:val="-12"/>
        </w:rPr>
        <w:object w:dxaOrig="1460" w:dyaOrig="360">
          <v:shape id="_x0000_i1091" type="#_x0000_t75" style="width:72.75pt;height:18pt" o:ole="">
            <v:imagedata r:id="rId138" o:title=""/>
          </v:shape>
          <o:OLEObject Type="Embed" ProgID="Equation.3" ShapeID="_x0000_i1091" DrawAspect="Content" ObjectID="_1466503720" r:id="rId139"/>
        </w:object>
      </w:r>
      <w:r>
        <w:t xml:space="preserve"> , </w:t>
      </w:r>
      <w:r w:rsidR="0076278E" w:rsidRPr="00825322">
        <w:rPr>
          <w:position w:val="-6"/>
        </w:rPr>
        <w:object w:dxaOrig="1740" w:dyaOrig="279">
          <v:shape id="_x0000_i1092" type="#_x0000_t75" style="width:87pt;height:14.25pt" o:ole="">
            <v:imagedata r:id="rId140" o:title=""/>
          </v:shape>
          <o:OLEObject Type="Embed" ProgID="Equation.3" ShapeID="_x0000_i1092" DrawAspect="Content" ObjectID="_1466503721" r:id="rId141"/>
        </w:object>
      </w:r>
      <w:r>
        <w:t xml:space="preserve">, </w:t>
      </w:r>
      <w:r w:rsidR="0076278E" w:rsidRPr="00D644D9">
        <w:rPr>
          <w:position w:val="-6"/>
        </w:rPr>
        <w:object w:dxaOrig="680" w:dyaOrig="279">
          <v:shape id="_x0000_i1093" type="#_x0000_t75" style="width:33.75pt;height:14.25pt" o:ole="">
            <v:imagedata r:id="rId142" o:title=""/>
          </v:shape>
          <o:OLEObject Type="Embed" ProgID="Equation.3" ShapeID="_x0000_i1093" DrawAspect="Content" ObjectID="_1466503722" r:id="rId143"/>
        </w:object>
      </w:r>
      <w:r>
        <w:t xml:space="preserve">  </w:t>
      </w:r>
      <w:r w:rsidR="00D644D9">
        <w:t>,</w:t>
      </w:r>
      <w:r w:rsidR="0076278E" w:rsidRPr="00D644D9">
        <w:rPr>
          <w:position w:val="-10"/>
        </w:rPr>
        <w:object w:dxaOrig="1020" w:dyaOrig="320">
          <v:shape id="_x0000_i1094" type="#_x0000_t75" style="width:51pt;height:15.75pt" o:ole="">
            <v:imagedata r:id="rId144" o:title=""/>
          </v:shape>
          <o:OLEObject Type="Embed" ProgID="Equation.3" ShapeID="_x0000_i1094" DrawAspect="Content" ObjectID="_1466503723" r:id="rId145"/>
        </w:object>
      </w:r>
      <w:r w:rsidR="00D644D9">
        <w:t>.</w:t>
      </w:r>
    </w:p>
    <w:p w:rsidR="00D644D9" w:rsidRDefault="00D644D9" w:rsidP="00F9106C">
      <w:pPr>
        <w:ind w:firstLine="709"/>
      </w:pPr>
      <w:r>
        <w:t>В результате теплового расчета получены давления в характерных точках диаграммы:</w:t>
      </w:r>
    </w:p>
    <w:p w:rsidR="00E67C13" w:rsidRDefault="00E67C13" w:rsidP="00F9106C">
      <w:pPr>
        <w:ind w:firstLine="709"/>
      </w:pPr>
    </w:p>
    <w:p w:rsidR="00D644D9" w:rsidRDefault="0076278E" w:rsidP="00F9106C">
      <w:pPr>
        <w:ind w:firstLine="709"/>
      </w:pPr>
      <w:r w:rsidRPr="00D644D9">
        <w:rPr>
          <w:position w:val="-28"/>
        </w:rPr>
        <w:object w:dxaOrig="5920" w:dyaOrig="660">
          <v:shape id="_x0000_i1095" type="#_x0000_t75" style="width:296.25pt;height:33pt" o:ole="">
            <v:imagedata r:id="rId146" o:title=""/>
          </v:shape>
          <o:OLEObject Type="Embed" ProgID="Equation.3" ShapeID="_x0000_i1095" DrawAspect="Content" ObjectID="_1466503724" r:id="rId147"/>
        </w:object>
      </w:r>
    </w:p>
    <w:p w:rsidR="00E67C13" w:rsidRDefault="00E67C13" w:rsidP="00F9106C">
      <w:pPr>
        <w:ind w:firstLine="709"/>
      </w:pPr>
    </w:p>
    <w:p w:rsidR="006F29B9" w:rsidRDefault="00224DD8" w:rsidP="00E67C13">
      <w:pPr>
        <w:ind w:firstLine="709"/>
      </w:pPr>
      <w:r>
        <w:t>Значения показателей политропы сжатия и расширения:</w:t>
      </w:r>
      <w:r w:rsidR="00E67C13">
        <w:t xml:space="preserve"> </w:t>
      </w:r>
      <w:r w:rsidR="0076278E" w:rsidRPr="00224DD8">
        <w:rPr>
          <w:position w:val="-28"/>
        </w:rPr>
        <w:object w:dxaOrig="1960" w:dyaOrig="520">
          <v:shape id="_x0000_i1096" type="#_x0000_t75" style="width:98.25pt;height:26.25pt" o:ole="">
            <v:imagedata r:id="rId148" o:title=""/>
          </v:shape>
          <o:OLEObject Type="Embed" ProgID="Equation.3" ShapeID="_x0000_i1096" DrawAspect="Content" ObjectID="_1466503725" r:id="rId149"/>
        </w:object>
      </w:r>
    </w:p>
    <w:p w:rsidR="00224DD8" w:rsidRDefault="00224DD8" w:rsidP="00E67C13">
      <w:pPr>
        <w:ind w:firstLine="709"/>
      </w:pPr>
      <w:r>
        <w:t xml:space="preserve">Степень предварительного расширения: </w:t>
      </w:r>
      <w:r w:rsidR="00BB270C">
        <w:t xml:space="preserve"> </w:t>
      </w:r>
      <w:r w:rsidR="0076278E" w:rsidRPr="00224DD8">
        <w:rPr>
          <w:position w:val="-10"/>
        </w:rPr>
        <w:object w:dxaOrig="859" w:dyaOrig="320">
          <v:shape id="_x0000_i1097" type="#_x0000_t75" style="width:42.75pt;height:15.75pt" o:ole="">
            <v:imagedata r:id="rId150" o:title=""/>
          </v:shape>
          <o:OLEObject Type="Embed" ProgID="Equation.3" ShapeID="_x0000_i1097" DrawAspect="Content" ObjectID="_1466503726" r:id="rId151"/>
        </w:object>
      </w:r>
      <w:r>
        <w:t>.</w:t>
      </w:r>
    </w:p>
    <w:p w:rsidR="00224DD8" w:rsidRDefault="00224DD8" w:rsidP="00E67C13">
      <w:pPr>
        <w:ind w:firstLine="709"/>
      </w:pPr>
      <w:r>
        <w:t>Степень последующего расширения:</w:t>
      </w:r>
      <w:r w:rsidR="00BB270C">
        <w:t xml:space="preserve"> </w:t>
      </w:r>
      <w:r w:rsidR="0076278E" w:rsidRPr="00224DD8">
        <w:rPr>
          <w:position w:val="-10"/>
        </w:rPr>
        <w:object w:dxaOrig="859" w:dyaOrig="320">
          <v:shape id="_x0000_i1098" type="#_x0000_t75" style="width:42.75pt;height:15.75pt" o:ole="">
            <v:imagedata r:id="rId152" o:title=""/>
          </v:shape>
          <o:OLEObject Type="Embed" ProgID="Equation.3" ShapeID="_x0000_i1098" DrawAspect="Content" ObjectID="_1466503727" r:id="rId153"/>
        </w:object>
      </w:r>
      <w:r>
        <w:t>.</w:t>
      </w:r>
    </w:p>
    <w:p w:rsidR="00BB270C" w:rsidRDefault="00BB270C" w:rsidP="00F9106C">
      <w:pPr>
        <w:ind w:firstLine="709"/>
      </w:pPr>
      <w:r>
        <w:t xml:space="preserve">Среднее индикаторное давление: </w:t>
      </w:r>
      <w:r w:rsidR="0076278E" w:rsidRPr="00BB270C">
        <w:rPr>
          <w:position w:val="-12"/>
        </w:rPr>
        <w:object w:dxaOrig="960" w:dyaOrig="380">
          <v:shape id="_x0000_i1099" type="#_x0000_t75" style="width:48pt;height:18.75pt" o:ole="">
            <v:imagedata r:id="rId154" o:title=""/>
          </v:shape>
          <o:OLEObject Type="Embed" ProgID="Equation.3" ShapeID="_x0000_i1099" DrawAspect="Content" ObjectID="_1466503728" r:id="rId155"/>
        </w:object>
      </w:r>
    </w:p>
    <w:p w:rsidR="00224DD8" w:rsidRDefault="00BB270C" w:rsidP="00F9106C">
      <w:pPr>
        <w:numPr>
          <w:ilvl w:val="0"/>
          <w:numId w:val="3"/>
        </w:numPr>
        <w:ind w:left="0" w:firstLine="709"/>
      </w:pPr>
      <w:r>
        <w:t xml:space="preserve">Для построения расчетной индикаторной диаграммы определяем относительную высоту камеры сгорания </w:t>
      </w:r>
      <w:r w:rsidR="0076278E" w:rsidRPr="00BB270C">
        <w:rPr>
          <w:position w:val="-28"/>
        </w:rPr>
        <w:object w:dxaOrig="980" w:dyaOrig="520">
          <v:shape id="_x0000_i1100" type="#_x0000_t75" style="width:48.75pt;height:26.25pt" o:ole="">
            <v:imagedata r:id="rId156" o:title=""/>
          </v:shape>
          <o:OLEObject Type="Embed" ProgID="Equation.3" ShapeID="_x0000_i1100" DrawAspect="Content" ObjectID="_1466503729" r:id="rId157"/>
        </w:object>
      </w:r>
      <w:r>
        <w:t xml:space="preserve"> :</w:t>
      </w:r>
    </w:p>
    <w:p w:rsidR="00E67C13" w:rsidRDefault="00E67C13" w:rsidP="00F9106C">
      <w:pPr>
        <w:ind w:firstLine="709"/>
      </w:pPr>
    </w:p>
    <w:p w:rsidR="00224DD8" w:rsidRDefault="0076278E" w:rsidP="00F9106C">
      <w:pPr>
        <w:ind w:firstLine="709"/>
      </w:pPr>
      <w:r w:rsidRPr="00BB270C">
        <w:rPr>
          <w:position w:val="-28"/>
        </w:rPr>
        <w:object w:dxaOrig="2920" w:dyaOrig="660">
          <v:shape id="_x0000_i1101" type="#_x0000_t75" style="width:146.25pt;height:33pt" o:ole="">
            <v:imagedata r:id="rId158" o:title=""/>
          </v:shape>
          <o:OLEObject Type="Embed" ProgID="Equation.3" ShapeID="_x0000_i1101" DrawAspect="Content" ObjectID="_1466503730" r:id="rId159"/>
        </w:object>
      </w:r>
    </w:p>
    <w:p w:rsidR="00224DD8" w:rsidRPr="00307B51" w:rsidRDefault="0076278E" w:rsidP="00F9106C">
      <w:pPr>
        <w:ind w:firstLine="709"/>
      </w:pPr>
      <w:r w:rsidRPr="00BB270C">
        <w:rPr>
          <w:position w:val="-12"/>
        </w:rPr>
        <w:object w:dxaOrig="3080" w:dyaOrig="360">
          <v:shape id="_x0000_i1102" type="#_x0000_t75" style="width:153.75pt;height:18pt" o:ole="">
            <v:imagedata r:id="rId160" o:title=""/>
          </v:shape>
          <o:OLEObject Type="Embed" ProgID="Equation.3" ShapeID="_x0000_i1102" DrawAspect="Content" ObjectID="_1466503731" r:id="rId161"/>
        </w:object>
      </w:r>
    </w:p>
    <w:p w:rsidR="00E67C13" w:rsidRDefault="00E67C13" w:rsidP="00F9106C">
      <w:pPr>
        <w:ind w:firstLine="709"/>
      </w:pPr>
    </w:p>
    <w:p w:rsidR="00224DD8" w:rsidRDefault="00BB270C" w:rsidP="00F9106C">
      <w:pPr>
        <w:ind w:firstLine="709"/>
      </w:pPr>
      <w:r>
        <w:t xml:space="preserve">2) Рассчитываем степень сжатия </w:t>
      </w:r>
      <w:r w:rsidRPr="006122D5">
        <w:rPr>
          <w:i/>
          <w:iCs/>
        </w:rPr>
        <w:t>Е</w:t>
      </w:r>
      <w:r w:rsidR="00D26233">
        <w:rPr>
          <w:i/>
          <w:iCs/>
          <w:sz w:val="20"/>
          <w:szCs w:val="20"/>
          <w:lang w:val="en-US"/>
        </w:rPr>
        <w:t>x</w:t>
      </w:r>
      <w:r>
        <w:t xml:space="preserve">, давление на участке сжатия </w:t>
      </w:r>
      <w:r w:rsidRPr="006122D5">
        <w:rPr>
          <w:i/>
          <w:iCs/>
        </w:rPr>
        <w:t>р</w:t>
      </w:r>
      <w:r w:rsidR="00D26233">
        <w:rPr>
          <w:i/>
          <w:iCs/>
          <w:sz w:val="20"/>
          <w:szCs w:val="20"/>
          <w:lang w:val="en-US"/>
        </w:rPr>
        <w:t>c</w:t>
      </w:r>
      <w:r w:rsidRPr="006122D5">
        <w:rPr>
          <w:i/>
          <w:iCs/>
          <w:sz w:val="20"/>
          <w:szCs w:val="20"/>
          <w:lang w:val="en-US"/>
        </w:rPr>
        <w:t>x</w:t>
      </w:r>
      <w:r>
        <w:t xml:space="preserve">, степень последующего </w:t>
      </w:r>
      <w:r w:rsidR="006122D5">
        <w:t xml:space="preserve">расширения </w:t>
      </w:r>
      <w:r w:rsidR="006122D5" w:rsidRPr="006122D5">
        <w:rPr>
          <w:i/>
          <w:iCs/>
        </w:rPr>
        <w:t>δ</w:t>
      </w:r>
      <w:r w:rsidR="006122D5" w:rsidRPr="006122D5">
        <w:rPr>
          <w:i/>
          <w:iCs/>
          <w:sz w:val="20"/>
          <w:szCs w:val="20"/>
          <w:lang w:val="en-US"/>
        </w:rPr>
        <w:t>x</w:t>
      </w:r>
      <w:r w:rsidR="006122D5">
        <w:t xml:space="preserve">, </w:t>
      </w:r>
      <w:r w:rsidR="00D26233">
        <w:t>текущее</w:t>
      </w:r>
      <w:r w:rsidR="006122D5">
        <w:t xml:space="preserve"> давление на участке расширения </w:t>
      </w:r>
      <w:r w:rsidR="006122D5" w:rsidRPr="006122D5">
        <w:rPr>
          <w:i/>
          <w:iCs/>
        </w:rPr>
        <w:t>р</w:t>
      </w:r>
      <w:r w:rsidR="006122D5" w:rsidRPr="006122D5">
        <w:rPr>
          <w:i/>
          <w:iCs/>
          <w:sz w:val="20"/>
          <w:szCs w:val="20"/>
        </w:rPr>
        <w:t>в</w:t>
      </w:r>
      <w:r w:rsidR="006122D5" w:rsidRPr="006122D5">
        <w:rPr>
          <w:i/>
          <w:iCs/>
          <w:sz w:val="20"/>
          <w:szCs w:val="20"/>
          <w:lang w:val="en-US"/>
        </w:rPr>
        <w:t>x</w:t>
      </w:r>
      <w:r w:rsidR="006122D5">
        <w:t>:</w:t>
      </w:r>
    </w:p>
    <w:p w:rsidR="00E67C13" w:rsidRDefault="00E67C13" w:rsidP="00F9106C">
      <w:pPr>
        <w:ind w:firstLine="709"/>
      </w:pPr>
    </w:p>
    <w:p w:rsidR="006122D5" w:rsidRDefault="0076278E" w:rsidP="00F9106C">
      <w:pPr>
        <w:ind w:firstLine="709"/>
      </w:pPr>
      <w:r w:rsidRPr="00D26233">
        <w:rPr>
          <w:position w:val="-30"/>
        </w:rPr>
        <w:object w:dxaOrig="1500" w:dyaOrig="700">
          <v:shape id="_x0000_i1103" type="#_x0000_t75" style="width:75pt;height:35.25pt" o:ole="">
            <v:imagedata r:id="rId162" o:title=""/>
          </v:shape>
          <o:OLEObject Type="Embed" ProgID="Equation.3" ShapeID="_x0000_i1103" DrawAspect="Content" ObjectID="_1466503732" r:id="rId163"/>
        </w:object>
      </w:r>
      <w:r w:rsidR="00D26233">
        <w:t>;</w:t>
      </w:r>
    </w:p>
    <w:p w:rsidR="00D26233" w:rsidRDefault="0076278E" w:rsidP="00F9106C">
      <w:pPr>
        <w:ind w:firstLine="709"/>
      </w:pPr>
      <w:r w:rsidRPr="00D26233">
        <w:rPr>
          <w:position w:val="-32"/>
        </w:rPr>
        <w:object w:dxaOrig="3180" w:dyaOrig="800">
          <v:shape id="_x0000_i1104" type="#_x0000_t75" style="width:159pt;height:39.75pt" o:ole="">
            <v:imagedata r:id="rId164" o:title=""/>
          </v:shape>
          <o:OLEObject Type="Embed" ProgID="Equation.3" ShapeID="_x0000_i1104" DrawAspect="Content" ObjectID="_1466503733" r:id="rId165"/>
        </w:object>
      </w:r>
      <w:r w:rsidR="00D26233">
        <w:t>;</w:t>
      </w:r>
    </w:p>
    <w:p w:rsidR="00D26233" w:rsidRDefault="0076278E" w:rsidP="00F9106C">
      <w:pPr>
        <w:ind w:firstLine="709"/>
      </w:pPr>
      <w:r w:rsidRPr="00D26233">
        <w:rPr>
          <w:position w:val="-30"/>
        </w:rPr>
        <w:object w:dxaOrig="1460" w:dyaOrig="700">
          <v:shape id="_x0000_i1105" type="#_x0000_t75" style="width:72.75pt;height:35.25pt" o:ole="">
            <v:imagedata r:id="rId166" o:title=""/>
          </v:shape>
          <o:OLEObject Type="Embed" ProgID="Equation.3" ShapeID="_x0000_i1105" DrawAspect="Content" ObjectID="_1466503734" r:id="rId167"/>
        </w:object>
      </w:r>
      <w:r w:rsidR="00D26233">
        <w:t>;</w:t>
      </w:r>
    </w:p>
    <w:p w:rsidR="00D26233" w:rsidRDefault="0076278E" w:rsidP="00F9106C">
      <w:pPr>
        <w:ind w:firstLine="709"/>
      </w:pPr>
      <w:r w:rsidRPr="00D26233">
        <w:rPr>
          <w:position w:val="-32"/>
        </w:rPr>
        <w:object w:dxaOrig="2700" w:dyaOrig="800">
          <v:shape id="_x0000_i1106" type="#_x0000_t75" style="width:135pt;height:39.75pt" o:ole="">
            <v:imagedata r:id="rId168" o:title=""/>
          </v:shape>
          <o:OLEObject Type="Embed" ProgID="Equation.3" ShapeID="_x0000_i1106" DrawAspect="Content" ObjectID="_1466503735" r:id="rId169"/>
        </w:object>
      </w:r>
      <w:r w:rsidR="00555E19">
        <w:t>.</w:t>
      </w:r>
    </w:p>
    <w:p w:rsidR="00E67C13" w:rsidRDefault="00E67C13" w:rsidP="00F9106C">
      <w:pPr>
        <w:ind w:firstLine="709"/>
      </w:pPr>
    </w:p>
    <w:p w:rsidR="00555E19" w:rsidRDefault="00555E19" w:rsidP="00F9106C">
      <w:pPr>
        <w:ind w:firstLine="709"/>
      </w:pPr>
      <w:r>
        <w:t>Полученные данные заносим в таблицу.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894"/>
        <w:gridCol w:w="901"/>
        <w:gridCol w:w="952"/>
        <w:gridCol w:w="952"/>
        <w:gridCol w:w="941"/>
        <w:gridCol w:w="825"/>
        <w:gridCol w:w="853"/>
        <w:gridCol w:w="836"/>
        <w:gridCol w:w="1144"/>
      </w:tblGrid>
      <w:tr w:rsidR="00555E19" w:rsidRPr="00F9106C">
        <w:trPr>
          <w:trHeight w:val="256"/>
          <w:jc w:val="center"/>
        </w:trPr>
        <w:tc>
          <w:tcPr>
            <w:tcW w:w="916" w:type="dxa"/>
            <w:vMerge w:val="restart"/>
          </w:tcPr>
          <w:p w:rsidR="00555E19" w:rsidRPr="00F9106C" w:rsidRDefault="00555E19" w:rsidP="00E67C13">
            <w:pPr>
              <w:pStyle w:val="afb"/>
            </w:pPr>
            <w:r w:rsidRPr="00F9106C">
              <w:t>φ°</w:t>
            </w:r>
          </w:p>
          <w:p w:rsidR="00555E19" w:rsidRPr="00F9106C" w:rsidRDefault="00555E19" w:rsidP="00E67C13">
            <w:pPr>
              <w:pStyle w:val="afb"/>
            </w:pPr>
            <w:r w:rsidRPr="00F9106C">
              <w:t>п.к.в.</w:t>
            </w:r>
          </w:p>
        </w:tc>
        <w:tc>
          <w:tcPr>
            <w:tcW w:w="924" w:type="dxa"/>
            <w:vMerge w:val="restart"/>
          </w:tcPr>
          <w:p w:rsidR="00555E19" w:rsidRPr="00F9106C" w:rsidRDefault="00555E19" w:rsidP="00E67C13">
            <w:pPr>
              <w:pStyle w:val="afb"/>
              <w:rPr>
                <w:lang w:val="en-US"/>
              </w:rPr>
            </w:pPr>
            <w:r w:rsidRPr="00F9106C">
              <w:rPr>
                <w:lang w:val="en-US"/>
              </w:rPr>
              <w:t>Sx</w:t>
            </w:r>
          </w:p>
        </w:tc>
        <w:tc>
          <w:tcPr>
            <w:tcW w:w="924" w:type="dxa"/>
            <w:vMerge w:val="restart"/>
          </w:tcPr>
          <w:p w:rsidR="00555E19" w:rsidRPr="00F9106C" w:rsidRDefault="00555E19" w:rsidP="00E67C13">
            <w:pPr>
              <w:pStyle w:val="afb"/>
            </w:pPr>
            <w:r w:rsidRPr="00F9106C">
              <w:rPr>
                <w:lang w:val="en-US"/>
              </w:rPr>
              <w:t>Sx+h</w:t>
            </w:r>
            <w:r w:rsidR="00EF68CA" w:rsidRPr="00F9106C">
              <w:t>с</w:t>
            </w:r>
          </w:p>
        </w:tc>
        <w:tc>
          <w:tcPr>
            <w:tcW w:w="2932" w:type="dxa"/>
            <w:gridSpan w:val="3"/>
          </w:tcPr>
          <w:p w:rsidR="00555E19" w:rsidRPr="00F9106C" w:rsidRDefault="00555E19" w:rsidP="00E67C13">
            <w:pPr>
              <w:pStyle w:val="afb"/>
            </w:pPr>
            <w:r w:rsidRPr="00F9106C">
              <w:t>Политропа расширения</w:t>
            </w:r>
          </w:p>
        </w:tc>
        <w:tc>
          <w:tcPr>
            <w:tcW w:w="2563" w:type="dxa"/>
            <w:gridSpan w:val="3"/>
          </w:tcPr>
          <w:p w:rsidR="00555E19" w:rsidRPr="00F9106C" w:rsidRDefault="00555E19" w:rsidP="00E67C13">
            <w:pPr>
              <w:pStyle w:val="afb"/>
            </w:pPr>
            <w:r w:rsidRPr="00F9106C">
              <w:t>Политропа сжатия</w:t>
            </w:r>
          </w:p>
        </w:tc>
        <w:tc>
          <w:tcPr>
            <w:tcW w:w="1228" w:type="dxa"/>
            <w:vMerge w:val="restart"/>
          </w:tcPr>
          <w:p w:rsidR="00555E19" w:rsidRPr="00F9106C" w:rsidRDefault="00555E19" w:rsidP="00E67C13">
            <w:pPr>
              <w:pStyle w:val="afb"/>
            </w:pPr>
            <w:r w:rsidRPr="00F9106C">
              <w:t>φ°</w:t>
            </w:r>
          </w:p>
          <w:p w:rsidR="00555E19" w:rsidRPr="00F9106C" w:rsidRDefault="00555E19" w:rsidP="00E67C13">
            <w:pPr>
              <w:pStyle w:val="afb"/>
            </w:pPr>
            <w:r w:rsidRPr="00F9106C">
              <w:t>п.к.</w:t>
            </w:r>
            <w:r w:rsidR="00CF4312" w:rsidRPr="00F9106C">
              <w:t xml:space="preserve"> </w:t>
            </w:r>
            <w:r w:rsidRPr="00F9106C">
              <w:t>в.</w:t>
            </w:r>
          </w:p>
        </w:tc>
      </w:tr>
      <w:tr w:rsidR="00EE788E" w:rsidRPr="00F9106C">
        <w:trPr>
          <w:trHeight w:val="150"/>
          <w:jc w:val="center"/>
        </w:trPr>
        <w:tc>
          <w:tcPr>
            <w:tcW w:w="916" w:type="dxa"/>
            <w:vMerge/>
          </w:tcPr>
          <w:p w:rsidR="00555E19" w:rsidRPr="00F9106C" w:rsidRDefault="00555E19" w:rsidP="00E67C13">
            <w:pPr>
              <w:pStyle w:val="afb"/>
            </w:pPr>
          </w:p>
        </w:tc>
        <w:tc>
          <w:tcPr>
            <w:tcW w:w="924" w:type="dxa"/>
            <w:vMerge/>
          </w:tcPr>
          <w:p w:rsidR="00555E19" w:rsidRPr="00F9106C" w:rsidRDefault="00555E19" w:rsidP="00E67C13">
            <w:pPr>
              <w:pStyle w:val="afb"/>
              <w:rPr>
                <w:lang w:val="en-US"/>
              </w:rPr>
            </w:pPr>
          </w:p>
        </w:tc>
        <w:tc>
          <w:tcPr>
            <w:tcW w:w="924" w:type="dxa"/>
            <w:vMerge/>
          </w:tcPr>
          <w:p w:rsidR="00555E19" w:rsidRPr="00F9106C" w:rsidRDefault="00555E19" w:rsidP="00E67C13">
            <w:pPr>
              <w:pStyle w:val="afb"/>
              <w:rPr>
                <w:lang w:val="en-US"/>
              </w:rPr>
            </w:pPr>
          </w:p>
        </w:tc>
        <w:tc>
          <w:tcPr>
            <w:tcW w:w="977" w:type="dxa"/>
          </w:tcPr>
          <w:p w:rsidR="00555E19" w:rsidRPr="00F9106C" w:rsidRDefault="00555E19" w:rsidP="00E67C13">
            <w:pPr>
              <w:pStyle w:val="afb"/>
            </w:pPr>
            <w:r w:rsidRPr="00F9106C">
              <w:t>δ</w:t>
            </w:r>
            <w:r w:rsidRPr="00F9106C">
              <w:rPr>
                <w:lang w:val="en-US"/>
              </w:rPr>
              <w:t>x</w:t>
            </w:r>
          </w:p>
        </w:tc>
        <w:tc>
          <w:tcPr>
            <w:tcW w:w="977" w:type="dxa"/>
            <w:tcBorders>
              <w:top w:val="nil"/>
            </w:tcBorders>
          </w:tcPr>
          <w:p w:rsidR="00555E19" w:rsidRPr="00F9106C" w:rsidRDefault="0076278E" w:rsidP="00E67C13">
            <w:pPr>
              <w:pStyle w:val="afb"/>
            </w:pPr>
            <w:r w:rsidRPr="00F9106C">
              <w:rPr>
                <w:position w:val="-12"/>
              </w:rPr>
              <w:object w:dxaOrig="400" w:dyaOrig="380">
                <v:shape id="_x0000_i1107" type="#_x0000_t75" style="width:20.25pt;height:18.75pt" o:ole="">
                  <v:imagedata r:id="rId170" o:title=""/>
                </v:shape>
                <o:OLEObject Type="Embed" ProgID="Equation.3" ShapeID="_x0000_i1107" DrawAspect="Content" ObjectID="_1466503736" r:id="rId171"/>
              </w:object>
            </w:r>
          </w:p>
        </w:tc>
        <w:tc>
          <w:tcPr>
            <w:tcW w:w="978" w:type="dxa"/>
            <w:tcBorders>
              <w:top w:val="nil"/>
            </w:tcBorders>
          </w:tcPr>
          <w:p w:rsidR="00555E19" w:rsidRPr="00F9106C" w:rsidRDefault="00555E19" w:rsidP="00E67C13">
            <w:pPr>
              <w:pStyle w:val="afb"/>
            </w:pPr>
            <w:r w:rsidRPr="00F9106C">
              <w:t>рв</w:t>
            </w:r>
            <w:r w:rsidRPr="00F9106C">
              <w:rPr>
                <w:lang w:val="en-US"/>
              </w:rPr>
              <w:t>x</w:t>
            </w:r>
          </w:p>
        </w:tc>
        <w:tc>
          <w:tcPr>
            <w:tcW w:w="840" w:type="dxa"/>
          </w:tcPr>
          <w:p w:rsidR="00555E19" w:rsidRPr="00F9106C" w:rsidRDefault="00555E19" w:rsidP="00E67C13">
            <w:pPr>
              <w:pStyle w:val="afb"/>
            </w:pPr>
            <w:r w:rsidRPr="00F9106C">
              <w:t>Е</w:t>
            </w:r>
            <w:r w:rsidRPr="00F9106C">
              <w:rPr>
                <w:lang w:val="en-US"/>
              </w:rPr>
              <w:t>x</w:t>
            </w:r>
          </w:p>
        </w:tc>
        <w:tc>
          <w:tcPr>
            <w:tcW w:w="871" w:type="dxa"/>
          </w:tcPr>
          <w:p w:rsidR="00555E19" w:rsidRPr="00F9106C" w:rsidRDefault="0076278E" w:rsidP="00E67C13">
            <w:pPr>
              <w:pStyle w:val="afb"/>
            </w:pPr>
            <w:r w:rsidRPr="00F9106C">
              <w:rPr>
                <w:position w:val="-12"/>
              </w:rPr>
              <w:object w:dxaOrig="400" w:dyaOrig="380">
                <v:shape id="_x0000_i1108" type="#_x0000_t75" style="width:20.25pt;height:18.75pt" o:ole="">
                  <v:imagedata r:id="rId172" o:title=""/>
                </v:shape>
                <o:OLEObject Type="Embed" ProgID="Equation.3" ShapeID="_x0000_i1108" DrawAspect="Content" ObjectID="_1466503737" r:id="rId173"/>
              </w:object>
            </w:r>
          </w:p>
        </w:tc>
        <w:tc>
          <w:tcPr>
            <w:tcW w:w="852" w:type="dxa"/>
          </w:tcPr>
          <w:p w:rsidR="00555E19" w:rsidRPr="00F9106C" w:rsidRDefault="00555E19" w:rsidP="00E67C13">
            <w:pPr>
              <w:pStyle w:val="afb"/>
            </w:pPr>
            <w:r w:rsidRPr="00F9106C">
              <w:t>р</w:t>
            </w:r>
            <w:r w:rsidRPr="00F9106C">
              <w:rPr>
                <w:lang w:val="en-US"/>
              </w:rPr>
              <w:t>cx</w:t>
            </w:r>
          </w:p>
        </w:tc>
        <w:tc>
          <w:tcPr>
            <w:tcW w:w="1228" w:type="dxa"/>
            <w:vMerge/>
          </w:tcPr>
          <w:p w:rsidR="00555E19" w:rsidRPr="00F9106C" w:rsidRDefault="00555E19" w:rsidP="00E67C13">
            <w:pPr>
              <w:pStyle w:val="afb"/>
            </w:pPr>
          </w:p>
        </w:tc>
      </w:tr>
      <w:tr w:rsidR="00EE788E" w:rsidRPr="00F9106C">
        <w:trPr>
          <w:trHeight w:val="183"/>
          <w:jc w:val="center"/>
        </w:trPr>
        <w:tc>
          <w:tcPr>
            <w:tcW w:w="916" w:type="dxa"/>
          </w:tcPr>
          <w:p w:rsidR="00811083" w:rsidRPr="00F9106C" w:rsidRDefault="00811083" w:rsidP="00E67C13">
            <w:pPr>
              <w:pStyle w:val="afb"/>
            </w:pPr>
            <w:r w:rsidRPr="00F9106C">
              <w:t>0</w:t>
            </w:r>
          </w:p>
        </w:tc>
        <w:tc>
          <w:tcPr>
            <w:tcW w:w="924" w:type="dxa"/>
          </w:tcPr>
          <w:p w:rsidR="00811083" w:rsidRPr="00F9106C" w:rsidRDefault="00811083" w:rsidP="00E67C13">
            <w:pPr>
              <w:pStyle w:val="afb"/>
            </w:pPr>
            <w:r w:rsidRPr="00F9106C">
              <w:t>0</w:t>
            </w:r>
          </w:p>
        </w:tc>
        <w:tc>
          <w:tcPr>
            <w:tcW w:w="924" w:type="dxa"/>
          </w:tcPr>
          <w:p w:rsidR="00811083" w:rsidRPr="00F9106C" w:rsidRDefault="00811083" w:rsidP="00E67C13">
            <w:pPr>
              <w:pStyle w:val="afb"/>
            </w:pPr>
            <w:r w:rsidRPr="00F9106C">
              <w:t>0,133</w:t>
            </w:r>
          </w:p>
        </w:tc>
        <w:tc>
          <w:tcPr>
            <w:tcW w:w="977" w:type="dxa"/>
          </w:tcPr>
          <w:p w:rsidR="00811083" w:rsidRPr="00F9106C" w:rsidRDefault="002143F4" w:rsidP="00E67C13">
            <w:pPr>
              <w:pStyle w:val="afb"/>
            </w:pPr>
            <w:r w:rsidRPr="00F9106C">
              <w:t>-</w:t>
            </w:r>
          </w:p>
        </w:tc>
        <w:tc>
          <w:tcPr>
            <w:tcW w:w="977" w:type="dxa"/>
          </w:tcPr>
          <w:p w:rsidR="00811083" w:rsidRPr="00F9106C" w:rsidRDefault="002143F4" w:rsidP="00E67C13">
            <w:pPr>
              <w:pStyle w:val="afb"/>
            </w:pPr>
            <w:r w:rsidRPr="00F9106C">
              <w:t>-</w:t>
            </w:r>
          </w:p>
        </w:tc>
        <w:tc>
          <w:tcPr>
            <w:tcW w:w="978" w:type="dxa"/>
          </w:tcPr>
          <w:p w:rsidR="00811083" w:rsidRPr="00F9106C" w:rsidRDefault="002143F4" w:rsidP="00E67C13">
            <w:pPr>
              <w:pStyle w:val="afb"/>
            </w:pPr>
            <w:r w:rsidRPr="00F9106C">
              <w:t>-</w:t>
            </w:r>
          </w:p>
        </w:tc>
        <w:tc>
          <w:tcPr>
            <w:tcW w:w="840" w:type="dxa"/>
            <w:vAlign w:val="bottom"/>
          </w:tcPr>
          <w:p w:rsidR="00811083" w:rsidRPr="00F9106C" w:rsidRDefault="00811083" w:rsidP="00E67C13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3</w:t>
            </w:r>
          </w:p>
        </w:tc>
        <w:tc>
          <w:tcPr>
            <w:tcW w:w="871" w:type="dxa"/>
            <w:vAlign w:val="bottom"/>
          </w:tcPr>
          <w:p w:rsidR="00811083" w:rsidRPr="00F9106C" w:rsidRDefault="00811083" w:rsidP="00E67C13">
            <w:pPr>
              <w:pStyle w:val="afb"/>
            </w:pPr>
            <w:r w:rsidRPr="00F9106C">
              <w:rPr>
                <w:rFonts w:ascii="Arial" w:hAnsi="Arial" w:cs="Arial"/>
              </w:rPr>
              <w:t>4,455</w:t>
            </w:r>
          </w:p>
        </w:tc>
        <w:tc>
          <w:tcPr>
            <w:tcW w:w="852" w:type="dxa"/>
            <w:vAlign w:val="bottom"/>
          </w:tcPr>
          <w:p w:rsidR="00811083" w:rsidRPr="00F9106C" w:rsidRDefault="00811083" w:rsidP="00E67C13">
            <w:pPr>
              <w:pStyle w:val="afb"/>
            </w:pPr>
            <w:r w:rsidRPr="00F9106C">
              <w:rPr>
                <w:rFonts w:ascii="Arial" w:hAnsi="Arial" w:cs="Arial"/>
              </w:rPr>
              <w:t>0,396</w:t>
            </w:r>
          </w:p>
        </w:tc>
        <w:tc>
          <w:tcPr>
            <w:tcW w:w="1228" w:type="dxa"/>
          </w:tcPr>
          <w:p w:rsidR="00811083" w:rsidRPr="00F9106C" w:rsidRDefault="00811083" w:rsidP="00E67C13">
            <w:pPr>
              <w:pStyle w:val="afb"/>
            </w:pPr>
            <w:r w:rsidRPr="00F9106C">
              <w:t>360</w:t>
            </w:r>
          </w:p>
        </w:tc>
      </w:tr>
      <w:tr w:rsidR="00EE788E" w:rsidRPr="00F9106C">
        <w:trPr>
          <w:trHeight w:val="183"/>
          <w:jc w:val="center"/>
        </w:trPr>
        <w:tc>
          <w:tcPr>
            <w:tcW w:w="916" w:type="dxa"/>
          </w:tcPr>
          <w:p w:rsidR="00811083" w:rsidRPr="00F9106C" w:rsidRDefault="00811083" w:rsidP="00E67C13">
            <w:pPr>
              <w:pStyle w:val="afb"/>
            </w:pPr>
            <w:r w:rsidRPr="00F9106C">
              <w:t>10</w:t>
            </w:r>
          </w:p>
        </w:tc>
        <w:tc>
          <w:tcPr>
            <w:tcW w:w="924" w:type="dxa"/>
          </w:tcPr>
          <w:p w:rsidR="00811083" w:rsidRPr="00F9106C" w:rsidRDefault="00811083" w:rsidP="00E67C13">
            <w:pPr>
              <w:pStyle w:val="afb"/>
            </w:pPr>
            <w:r w:rsidRPr="00F9106C">
              <w:t>0,018</w:t>
            </w:r>
          </w:p>
        </w:tc>
        <w:tc>
          <w:tcPr>
            <w:tcW w:w="924" w:type="dxa"/>
          </w:tcPr>
          <w:p w:rsidR="00811083" w:rsidRPr="00F9106C" w:rsidRDefault="00811083" w:rsidP="00E67C13">
            <w:pPr>
              <w:pStyle w:val="afb"/>
            </w:pPr>
            <w:r w:rsidRPr="00F9106C">
              <w:t>0,151</w:t>
            </w:r>
          </w:p>
        </w:tc>
        <w:tc>
          <w:tcPr>
            <w:tcW w:w="977" w:type="dxa"/>
          </w:tcPr>
          <w:p w:rsidR="00811083" w:rsidRPr="00F9106C" w:rsidRDefault="002143F4" w:rsidP="00E67C13">
            <w:pPr>
              <w:pStyle w:val="afb"/>
            </w:pPr>
            <w:r w:rsidRPr="00F9106C">
              <w:t>-</w:t>
            </w:r>
          </w:p>
        </w:tc>
        <w:tc>
          <w:tcPr>
            <w:tcW w:w="977" w:type="dxa"/>
          </w:tcPr>
          <w:p w:rsidR="00811083" w:rsidRPr="00F9106C" w:rsidRDefault="002143F4" w:rsidP="00E67C13">
            <w:pPr>
              <w:pStyle w:val="afb"/>
            </w:pPr>
            <w:r w:rsidRPr="00F9106C">
              <w:t>-</w:t>
            </w:r>
          </w:p>
        </w:tc>
        <w:tc>
          <w:tcPr>
            <w:tcW w:w="978" w:type="dxa"/>
          </w:tcPr>
          <w:p w:rsidR="00811083" w:rsidRPr="00F9106C" w:rsidRDefault="002143F4" w:rsidP="00E67C13">
            <w:pPr>
              <w:pStyle w:val="afb"/>
            </w:pPr>
            <w:r w:rsidRPr="00F9106C">
              <w:t>-</w:t>
            </w:r>
          </w:p>
        </w:tc>
        <w:tc>
          <w:tcPr>
            <w:tcW w:w="840" w:type="dxa"/>
            <w:vAlign w:val="bottom"/>
          </w:tcPr>
          <w:p w:rsidR="00811083" w:rsidRPr="00F9106C" w:rsidRDefault="00811083" w:rsidP="00E67C13">
            <w:pPr>
              <w:pStyle w:val="afb"/>
            </w:pPr>
            <w:r w:rsidRPr="00F9106C">
              <w:rPr>
                <w:rFonts w:ascii="Arial" w:hAnsi="Arial" w:cs="Arial"/>
              </w:rPr>
              <w:t>2,880</w:t>
            </w:r>
          </w:p>
        </w:tc>
        <w:tc>
          <w:tcPr>
            <w:tcW w:w="871" w:type="dxa"/>
            <w:vAlign w:val="bottom"/>
          </w:tcPr>
          <w:p w:rsidR="00811083" w:rsidRPr="00F9106C" w:rsidRDefault="00811083" w:rsidP="00E67C13">
            <w:pPr>
              <w:pStyle w:val="afb"/>
            </w:pPr>
            <w:r w:rsidRPr="00F9106C">
              <w:rPr>
                <w:rFonts w:ascii="Arial" w:hAnsi="Arial" w:cs="Arial"/>
              </w:rPr>
              <w:t>4,216</w:t>
            </w:r>
          </w:p>
        </w:tc>
        <w:tc>
          <w:tcPr>
            <w:tcW w:w="852" w:type="dxa"/>
            <w:vAlign w:val="bottom"/>
          </w:tcPr>
          <w:p w:rsidR="00811083" w:rsidRPr="00F9106C" w:rsidRDefault="00811083" w:rsidP="00E67C13">
            <w:pPr>
              <w:pStyle w:val="afb"/>
            </w:pPr>
            <w:r w:rsidRPr="00F9106C">
              <w:rPr>
                <w:rFonts w:ascii="Arial" w:hAnsi="Arial" w:cs="Arial"/>
              </w:rPr>
              <w:t>0,375</w:t>
            </w:r>
          </w:p>
        </w:tc>
        <w:tc>
          <w:tcPr>
            <w:tcW w:w="1228" w:type="dxa"/>
          </w:tcPr>
          <w:p w:rsidR="00811083" w:rsidRPr="00F9106C" w:rsidRDefault="00811083" w:rsidP="00E67C13">
            <w:pPr>
              <w:pStyle w:val="afb"/>
            </w:pPr>
            <w:r w:rsidRPr="00F9106C">
              <w:t>350</w:t>
            </w:r>
          </w:p>
        </w:tc>
      </w:tr>
      <w:tr w:rsidR="00EE788E" w:rsidRPr="00F9106C">
        <w:trPr>
          <w:trHeight w:val="183"/>
          <w:jc w:val="center"/>
        </w:trPr>
        <w:tc>
          <w:tcPr>
            <w:tcW w:w="916" w:type="dxa"/>
          </w:tcPr>
          <w:p w:rsidR="00811083" w:rsidRPr="00F9106C" w:rsidRDefault="00811083" w:rsidP="00E67C13">
            <w:pPr>
              <w:pStyle w:val="afb"/>
            </w:pPr>
            <w:r w:rsidRPr="00F9106C">
              <w:t>20</w:t>
            </w:r>
          </w:p>
        </w:tc>
        <w:tc>
          <w:tcPr>
            <w:tcW w:w="924" w:type="dxa"/>
          </w:tcPr>
          <w:p w:rsidR="00811083" w:rsidRPr="00F9106C" w:rsidRDefault="00811083" w:rsidP="00E67C13">
            <w:pPr>
              <w:pStyle w:val="afb"/>
            </w:pPr>
            <w:r w:rsidRPr="00F9106C">
              <w:t>0,072</w:t>
            </w:r>
          </w:p>
        </w:tc>
        <w:tc>
          <w:tcPr>
            <w:tcW w:w="924" w:type="dxa"/>
          </w:tcPr>
          <w:p w:rsidR="00811083" w:rsidRPr="00F9106C" w:rsidRDefault="00811083" w:rsidP="00E67C13">
            <w:pPr>
              <w:pStyle w:val="afb"/>
            </w:pPr>
            <w:r w:rsidRPr="00F9106C">
              <w:t>0,205</w:t>
            </w:r>
          </w:p>
        </w:tc>
        <w:tc>
          <w:tcPr>
            <w:tcW w:w="977" w:type="dxa"/>
          </w:tcPr>
          <w:p w:rsidR="00811083" w:rsidRPr="00F9106C" w:rsidRDefault="002143F4" w:rsidP="00E67C13">
            <w:pPr>
              <w:pStyle w:val="afb"/>
            </w:pPr>
            <w:r w:rsidRPr="00F9106C">
              <w:t>-</w:t>
            </w:r>
          </w:p>
        </w:tc>
        <w:tc>
          <w:tcPr>
            <w:tcW w:w="977" w:type="dxa"/>
          </w:tcPr>
          <w:p w:rsidR="00811083" w:rsidRPr="00F9106C" w:rsidRDefault="002143F4" w:rsidP="00E67C13">
            <w:pPr>
              <w:pStyle w:val="afb"/>
            </w:pPr>
            <w:r w:rsidRPr="00F9106C">
              <w:t>-</w:t>
            </w:r>
          </w:p>
        </w:tc>
        <w:tc>
          <w:tcPr>
            <w:tcW w:w="978" w:type="dxa"/>
          </w:tcPr>
          <w:p w:rsidR="00811083" w:rsidRPr="00F9106C" w:rsidRDefault="00811083" w:rsidP="00E67C13">
            <w:pPr>
              <w:pStyle w:val="afb"/>
            </w:pPr>
            <w:r w:rsidRPr="00F9106C">
              <w:t>6,870</w:t>
            </w:r>
          </w:p>
        </w:tc>
        <w:tc>
          <w:tcPr>
            <w:tcW w:w="840" w:type="dxa"/>
            <w:vAlign w:val="bottom"/>
          </w:tcPr>
          <w:p w:rsidR="00811083" w:rsidRPr="00F9106C" w:rsidRDefault="00811083" w:rsidP="00E67C13">
            <w:pPr>
              <w:pStyle w:val="afb"/>
            </w:pPr>
            <w:r w:rsidRPr="00F9106C">
              <w:rPr>
                <w:rFonts w:ascii="Arial" w:hAnsi="Arial" w:cs="Arial"/>
              </w:rPr>
              <w:t>2,648</w:t>
            </w:r>
          </w:p>
        </w:tc>
        <w:tc>
          <w:tcPr>
            <w:tcW w:w="871" w:type="dxa"/>
            <w:vAlign w:val="bottom"/>
          </w:tcPr>
          <w:p w:rsidR="00811083" w:rsidRPr="00F9106C" w:rsidRDefault="00811083" w:rsidP="00E67C13">
            <w:pPr>
              <w:pStyle w:val="afb"/>
            </w:pPr>
            <w:r w:rsidRPr="00F9106C">
              <w:rPr>
                <w:rFonts w:ascii="Arial" w:hAnsi="Arial" w:cs="Arial"/>
              </w:rPr>
              <w:t>3,761</w:t>
            </w:r>
          </w:p>
        </w:tc>
        <w:tc>
          <w:tcPr>
            <w:tcW w:w="852" w:type="dxa"/>
            <w:vAlign w:val="bottom"/>
          </w:tcPr>
          <w:p w:rsidR="00811083" w:rsidRPr="00F9106C" w:rsidRDefault="00811083" w:rsidP="00E67C13">
            <w:pPr>
              <w:pStyle w:val="afb"/>
            </w:pPr>
            <w:r w:rsidRPr="00F9106C">
              <w:rPr>
                <w:rFonts w:ascii="Arial" w:hAnsi="Arial" w:cs="Arial"/>
              </w:rPr>
              <w:t>0,334</w:t>
            </w:r>
          </w:p>
        </w:tc>
        <w:tc>
          <w:tcPr>
            <w:tcW w:w="1228" w:type="dxa"/>
          </w:tcPr>
          <w:p w:rsidR="00811083" w:rsidRPr="00F9106C" w:rsidRDefault="00811083" w:rsidP="00E67C13">
            <w:pPr>
              <w:pStyle w:val="afb"/>
            </w:pPr>
            <w:r w:rsidRPr="00F9106C">
              <w:t>340</w:t>
            </w:r>
          </w:p>
        </w:tc>
      </w:tr>
      <w:tr w:rsidR="00EE788E" w:rsidRPr="00F9106C">
        <w:trPr>
          <w:trHeight w:val="183"/>
          <w:jc w:val="center"/>
        </w:trPr>
        <w:tc>
          <w:tcPr>
            <w:tcW w:w="916" w:type="dxa"/>
          </w:tcPr>
          <w:p w:rsidR="00811083" w:rsidRPr="00F9106C" w:rsidRDefault="00811083" w:rsidP="00E67C13">
            <w:pPr>
              <w:pStyle w:val="afb"/>
            </w:pPr>
            <w:r w:rsidRPr="00F9106C">
              <w:t>30</w:t>
            </w:r>
          </w:p>
        </w:tc>
        <w:tc>
          <w:tcPr>
            <w:tcW w:w="924" w:type="dxa"/>
          </w:tcPr>
          <w:p w:rsidR="00811083" w:rsidRPr="00F9106C" w:rsidRDefault="00811083" w:rsidP="00E67C13">
            <w:pPr>
              <w:pStyle w:val="afb"/>
            </w:pPr>
            <w:r w:rsidRPr="00F9106C">
              <w:t>0,192</w:t>
            </w:r>
          </w:p>
        </w:tc>
        <w:tc>
          <w:tcPr>
            <w:tcW w:w="924" w:type="dxa"/>
          </w:tcPr>
          <w:p w:rsidR="00811083" w:rsidRPr="00F9106C" w:rsidRDefault="00811083" w:rsidP="00E67C13">
            <w:pPr>
              <w:pStyle w:val="afb"/>
            </w:pPr>
            <w:r w:rsidRPr="00F9106C">
              <w:t>0,325</w:t>
            </w:r>
          </w:p>
        </w:tc>
        <w:tc>
          <w:tcPr>
            <w:tcW w:w="977" w:type="dxa"/>
          </w:tcPr>
          <w:p w:rsidR="00811083" w:rsidRPr="00F9106C" w:rsidRDefault="00811083" w:rsidP="00E67C13">
            <w:pPr>
              <w:pStyle w:val="afb"/>
            </w:pPr>
            <w:r w:rsidRPr="00F9106C">
              <w:t>1,900</w:t>
            </w:r>
          </w:p>
        </w:tc>
        <w:tc>
          <w:tcPr>
            <w:tcW w:w="977" w:type="dxa"/>
          </w:tcPr>
          <w:p w:rsidR="00811083" w:rsidRPr="00F9106C" w:rsidRDefault="00811083" w:rsidP="00E67C13">
            <w:pPr>
              <w:pStyle w:val="afb"/>
            </w:pPr>
            <w:r w:rsidRPr="00F9106C">
              <w:t>2,119</w:t>
            </w:r>
          </w:p>
        </w:tc>
        <w:tc>
          <w:tcPr>
            <w:tcW w:w="978" w:type="dxa"/>
          </w:tcPr>
          <w:p w:rsidR="00811083" w:rsidRPr="00F9106C" w:rsidRDefault="00811083" w:rsidP="00E67C13">
            <w:pPr>
              <w:pStyle w:val="afb"/>
            </w:pPr>
            <w:r w:rsidRPr="00F9106C">
              <w:t>4,007</w:t>
            </w:r>
          </w:p>
        </w:tc>
        <w:tc>
          <w:tcPr>
            <w:tcW w:w="840" w:type="dxa"/>
            <w:vAlign w:val="bottom"/>
          </w:tcPr>
          <w:p w:rsidR="00811083" w:rsidRPr="00F9106C" w:rsidRDefault="00811083" w:rsidP="00E67C13">
            <w:pPr>
              <w:pStyle w:val="afb"/>
            </w:pPr>
            <w:r w:rsidRPr="00F9106C">
              <w:rPr>
                <w:rFonts w:ascii="Arial" w:hAnsi="Arial" w:cs="Arial"/>
              </w:rPr>
              <w:t>2,409</w:t>
            </w:r>
          </w:p>
        </w:tc>
        <w:tc>
          <w:tcPr>
            <w:tcW w:w="871" w:type="dxa"/>
            <w:vAlign w:val="bottom"/>
          </w:tcPr>
          <w:p w:rsidR="00811083" w:rsidRPr="00F9106C" w:rsidRDefault="00811083" w:rsidP="00E67C13">
            <w:pPr>
              <w:pStyle w:val="afb"/>
            </w:pPr>
            <w:r w:rsidRPr="00F9106C">
              <w:rPr>
                <w:rFonts w:ascii="Arial" w:hAnsi="Arial" w:cs="Arial"/>
              </w:rPr>
              <w:t>3,306</w:t>
            </w:r>
          </w:p>
        </w:tc>
        <w:tc>
          <w:tcPr>
            <w:tcW w:w="852" w:type="dxa"/>
            <w:vAlign w:val="bottom"/>
          </w:tcPr>
          <w:p w:rsidR="00811083" w:rsidRPr="00F9106C" w:rsidRDefault="00811083" w:rsidP="00E67C13">
            <w:pPr>
              <w:pStyle w:val="afb"/>
            </w:pPr>
            <w:r w:rsidRPr="00F9106C">
              <w:rPr>
                <w:rFonts w:ascii="Arial" w:hAnsi="Arial" w:cs="Arial"/>
              </w:rPr>
              <w:t>0,294</w:t>
            </w:r>
          </w:p>
        </w:tc>
        <w:tc>
          <w:tcPr>
            <w:tcW w:w="1228" w:type="dxa"/>
          </w:tcPr>
          <w:p w:rsidR="00811083" w:rsidRPr="00F9106C" w:rsidRDefault="00811083" w:rsidP="00E67C13">
            <w:pPr>
              <w:pStyle w:val="afb"/>
            </w:pPr>
            <w:r w:rsidRPr="00F9106C">
              <w:t>330</w:t>
            </w:r>
          </w:p>
        </w:tc>
      </w:tr>
      <w:tr w:rsidR="00EE788E" w:rsidRPr="00F9106C">
        <w:trPr>
          <w:trHeight w:val="183"/>
          <w:jc w:val="center"/>
        </w:trPr>
        <w:tc>
          <w:tcPr>
            <w:tcW w:w="916" w:type="dxa"/>
          </w:tcPr>
          <w:p w:rsidR="00811083" w:rsidRPr="00F9106C" w:rsidRDefault="00811083" w:rsidP="00E67C13">
            <w:pPr>
              <w:pStyle w:val="afb"/>
            </w:pPr>
            <w:r w:rsidRPr="00F9106C">
              <w:t>40</w:t>
            </w:r>
          </w:p>
        </w:tc>
        <w:tc>
          <w:tcPr>
            <w:tcW w:w="924" w:type="dxa"/>
          </w:tcPr>
          <w:p w:rsidR="00811083" w:rsidRPr="00F9106C" w:rsidRDefault="00811083" w:rsidP="00E67C13">
            <w:pPr>
              <w:pStyle w:val="afb"/>
            </w:pPr>
            <w:r w:rsidRPr="00F9106C">
              <w:t>0,278</w:t>
            </w:r>
          </w:p>
        </w:tc>
        <w:tc>
          <w:tcPr>
            <w:tcW w:w="924" w:type="dxa"/>
          </w:tcPr>
          <w:p w:rsidR="00811083" w:rsidRPr="00F9106C" w:rsidRDefault="00811083" w:rsidP="00E67C13">
            <w:pPr>
              <w:pStyle w:val="afb"/>
            </w:pPr>
            <w:r w:rsidRPr="00F9106C">
              <w:t>0,411</w:t>
            </w:r>
          </w:p>
        </w:tc>
        <w:tc>
          <w:tcPr>
            <w:tcW w:w="977" w:type="dxa"/>
          </w:tcPr>
          <w:p w:rsidR="00811083" w:rsidRPr="00F9106C" w:rsidRDefault="00811083" w:rsidP="00E67C13">
            <w:pPr>
              <w:pStyle w:val="afb"/>
            </w:pPr>
            <w:r w:rsidRPr="00F9106C">
              <w:t>2,403</w:t>
            </w:r>
          </w:p>
        </w:tc>
        <w:tc>
          <w:tcPr>
            <w:tcW w:w="977" w:type="dxa"/>
          </w:tcPr>
          <w:p w:rsidR="00811083" w:rsidRPr="00F9106C" w:rsidRDefault="00811083" w:rsidP="00E67C13">
            <w:pPr>
              <w:pStyle w:val="afb"/>
            </w:pPr>
            <w:r w:rsidRPr="00F9106C">
              <w:t>2,789</w:t>
            </w:r>
          </w:p>
        </w:tc>
        <w:tc>
          <w:tcPr>
            <w:tcW w:w="978" w:type="dxa"/>
          </w:tcPr>
          <w:p w:rsidR="00811083" w:rsidRPr="00F9106C" w:rsidRDefault="00811083" w:rsidP="00E67C13">
            <w:pPr>
              <w:pStyle w:val="afb"/>
            </w:pPr>
            <w:r w:rsidRPr="00F9106C">
              <w:t>3,045</w:t>
            </w:r>
          </w:p>
        </w:tc>
        <w:tc>
          <w:tcPr>
            <w:tcW w:w="840" w:type="dxa"/>
            <w:vAlign w:val="bottom"/>
          </w:tcPr>
          <w:p w:rsidR="00811083" w:rsidRPr="00F9106C" w:rsidRDefault="00811083" w:rsidP="00E67C13">
            <w:pPr>
              <w:pStyle w:val="afb"/>
            </w:pPr>
            <w:r w:rsidRPr="00F9106C">
              <w:rPr>
                <w:rFonts w:ascii="Arial" w:hAnsi="Arial" w:cs="Arial"/>
              </w:rPr>
              <w:t>2,323</w:t>
            </w:r>
          </w:p>
        </w:tc>
        <w:tc>
          <w:tcPr>
            <w:tcW w:w="871" w:type="dxa"/>
            <w:vAlign w:val="bottom"/>
          </w:tcPr>
          <w:p w:rsidR="00811083" w:rsidRPr="00F9106C" w:rsidRDefault="00811083" w:rsidP="00E67C13">
            <w:pPr>
              <w:pStyle w:val="afb"/>
            </w:pPr>
            <w:r w:rsidRPr="00F9106C">
              <w:rPr>
                <w:rFonts w:ascii="Arial" w:hAnsi="Arial" w:cs="Arial"/>
              </w:rPr>
              <w:t>3,147</w:t>
            </w:r>
          </w:p>
        </w:tc>
        <w:tc>
          <w:tcPr>
            <w:tcW w:w="852" w:type="dxa"/>
            <w:vAlign w:val="bottom"/>
          </w:tcPr>
          <w:p w:rsidR="00811083" w:rsidRPr="00F9106C" w:rsidRDefault="00811083" w:rsidP="00E67C13">
            <w:pPr>
              <w:pStyle w:val="afb"/>
            </w:pPr>
            <w:r w:rsidRPr="00F9106C">
              <w:rPr>
                <w:rFonts w:ascii="Arial" w:hAnsi="Arial" w:cs="Arial"/>
              </w:rPr>
              <w:t>0,280</w:t>
            </w:r>
          </w:p>
        </w:tc>
        <w:tc>
          <w:tcPr>
            <w:tcW w:w="1228" w:type="dxa"/>
          </w:tcPr>
          <w:p w:rsidR="00811083" w:rsidRPr="00F9106C" w:rsidRDefault="00811083" w:rsidP="00E67C13">
            <w:pPr>
              <w:pStyle w:val="afb"/>
            </w:pPr>
            <w:r w:rsidRPr="00F9106C">
              <w:t>320</w:t>
            </w:r>
          </w:p>
        </w:tc>
      </w:tr>
      <w:tr w:rsidR="00EE788E" w:rsidRPr="00F9106C">
        <w:trPr>
          <w:trHeight w:val="183"/>
          <w:jc w:val="center"/>
        </w:trPr>
        <w:tc>
          <w:tcPr>
            <w:tcW w:w="916" w:type="dxa"/>
          </w:tcPr>
          <w:p w:rsidR="00811083" w:rsidRPr="00F9106C" w:rsidRDefault="00811083" w:rsidP="00E67C13">
            <w:pPr>
              <w:pStyle w:val="afb"/>
            </w:pPr>
            <w:r w:rsidRPr="00F9106C">
              <w:t>50</w:t>
            </w:r>
          </w:p>
        </w:tc>
        <w:tc>
          <w:tcPr>
            <w:tcW w:w="924" w:type="dxa"/>
          </w:tcPr>
          <w:p w:rsidR="00811083" w:rsidRPr="00F9106C" w:rsidRDefault="00811083" w:rsidP="00E67C13">
            <w:pPr>
              <w:pStyle w:val="afb"/>
            </w:pPr>
            <w:r w:rsidRPr="00F9106C">
              <w:t>0,421</w:t>
            </w:r>
          </w:p>
        </w:tc>
        <w:tc>
          <w:tcPr>
            <w:tcW w:w="924" w:type="dxa"/>
          </w:tcPr>
          <w:p w:rsidR="00811083" w:rsidRPr="00F9106C" w:rsidRDefault="00811083" w:rsidP="00E67C13">
            <w:pPr>
              <w:pStyle w:val="afb"/>
            </w:pPr>
            <w:r w:rsidRPr="00F9106C">
              <w:t>0,554</w:t>
            </w:r>
          </w:p>
        </w:tc>
        <w:tc>
          <w:tcPr>
            <w:tcW w:w="977" w:type="dxa"/>
          </w:tcPr>
          <w:p w:rsidR="00811083" w:rsidRPr="00F9106C" w:rsidRDefault="00811083" w:rsidP="00E67C13">
            <w:pPr>
              <w:pStyle w:val="afb"/>
            </w:pPr>
            <w:r w:rsidRPr="00F9106C">
              <w:t>3,239</w:t>
            </w:r>
          </w:p>
        </w:tc>
        <w:tc>
          <w:tcPr>
            <w:tcW w:w="977" w:type="dxa"/>
          </w:tcPr>
          <w:p w:rsidR="00811083" w:rsidRPr="00F9106C" w:rsidRDefault="00811083" w:rsidP="00E67C13">
            <w:pPr>
              <w:pStyle w:val="afb"/>
            </w:pPr>
            <w:r w:rsidRPr="00F9106C">
              <w:t>3,955</w:t>
            </w:r>
          </w:p>
        </w:tc>
        <w:tc>
          <w:tcPr>
            <w:tcW w:w="978" w:type="dxa"/>
          </w:tcPr>
          <w:p w:rsidR="00811083" w:rsidRPr="00F9106C" w:rsidRDefault="00811083" w:rsidP="00E67C13">
            <w:pPr>
              <w:pStyle w:val="afb"/>
            </w:pPr>
            <w:r w:rsidRPr="00F9106C">
              <w:t>2,147</w:t>
            </w:r>
          </w:p>
        </w:tc>
        <w:tc>
          <w:tcPr>
            <w:tcW w:w="840" w:type="dxa"/>
            <w:vAlign w:val="bottom"/>
          </w:tcPr>
          <w:p w:rsidR="00811083" w:rsidRPr="00F9106C" w:rsidRDefault="00811083" w:rsidP="00E67C13">
            <w:pPr>
              <w:pStyle w:val="afb"/>
            </w:pPr>
            <w:r w:rsidRPr="00F9106C">
              <w:rPr>
                <w:rFonts w:ascii="Arial" w:hAnsi="Arial" w:cs="Arial"/>
              </w:rPr>
              <w:t>2,240</w:t>
            </w:r>
          </w:p>
        </w:tc>
        <w:tc>
          <w:tcPr>
            <w:tcW w:w="871" w:type="dxa"/>
            <w:vAlign w:val="bottom"/>
          </w:tcPr>
          <w:p w:rsidR="00811083" w:rsidRPr="00F9106C" w:rsidRDefault="00811083" w:rsidP="00E67C13">
            <w:pPr>
              <w:pStyle w:val="afb"/>
            </w:pPr>
            <w:r w:rsidRPr="00F9106C">
              <w:rPr>
                <w:rFonts w:ascii="Arial" w:hAnsi="Arial" w:cs="Arial"/>
              </w:rPr>
              <w:t>2,994</w:t>
            </w:r>
          </w:p>
        </w:tc>
        <w:tc>
          <w:tcPr>
            <w:tcW w:w="852" w:type="dxa"/>
            <w:vAlign w:val="bottom"/>
          </w:tcPr>
          <w:p w:rsidR="00811083" w:rsidRPr="00F9106C" w:rsidRDefault="00811083" w:rsidP="00E67C13">
            <w:pPr>
              <w:pStyle w:val="afb"/>
            </w:pPr>
            <w:r w:rsidRPr="00F9106C">
              <w:rPr>
                <w:rFonts w:ascii="Arial" w:hAnsi="Arial" w:cs="Arial"/>
              </w:rPr>
              <w:t>0,266</w:t>
            </w:r>
          </w:p>
        </w:tc>
        <w:tc>
          <w:tcPr>
            <w:tcW w:w="1228" w:type="dxa"/>
          </w:tcPr>
          <w:p w:rsidR="00811083" w:rsidRPr="00F9106C" w:rsidRDefault="00811083" w:rsidP="00E67C13">
            <w:pPr>
              <w:pStyle w:val="afb"/>
            </w:pPr>
            <w:r w:rsidRPr="00F9106C">
              <w:t>310</w:t>
            </w:r>
          </w:p>
        </w:tc>
      </w:tr>
      <w:tr w:rsidR="00EE788E" w:rsidRPr="00F9106C">
        <w:trPr>
          <w:trHeight w:val="183"/>
          <w:jc w:val="center"/>
        </w:trPr>
        <w:tc>
          <w:tcPr>
            <w:tcW w:w="916" w:type="dxa"/>
          </w:tcPr>
          <w:p w:rsidR="00811083" w:rsidRPr="00F9106C" w:rsidRDefault="00811083" w:rsidP="00E67C13">
            <w:pPr>
              <w:pStyle w:val="afb"/>
            </w:pPr>
            <w:r w:rsidRPr="00F9106C">
              <w:t>60</w:t>
            </w:r>
          </w:p>
        </w:tc>
        <w:tc>
          <w:tcPr>
            <w:tcW w:w="924" w:type="dxa"/>
          </w:tcPr>
          <w:p w:rsidR="00811083" w:rsidRPr="00F9106C" w:rsidRDefault="00811083" w:rsidP="00E67C13">
            <w:pPr>
              <w:pStyle w:val="afb"/>
            </w:pPr>
            <w:r w:rsidRPr="00F9106C">
              <w:t>0,579</w:t>
            </w:r>
          </w:p>
        </w:tc>
        <w:tc>
          <w:tcPr>
            <w:tcW w:w="924" w:type="dxa"/>
          </w:tcPr>
          <w:p w:rsidR="00811083" w:rsidRPr="00F9106C" w:rsidRDefault="00811083" w:rsidP="00E67C13">
            <w:pPr>
              <w:pStyle w:val="afb"/>
            </w:pPr>
            <w:r w:rsidRPr="00F9106C">
              <w:t>0,712</w:t>
            </w:r>
          </w:p>
        </w:tc>
        <w:tc>
          <w:tcPr>
            <w:tcW w:w="977" w:type="dxa"/>
          </w:tcPr>
          <w:p w:rsidR="00811083" w:rsidRPr="00F9106C" w:rsidRDefault="00811083" w:rsidP="00E67C13">
            <w:pPr>
              <w:pStyle w:val="afb"/>
            </w:pPr>
            <w:r w:rsidRPr="00F9106C">
              <w:t>4,164</w:t>
            </w:r>
          </w:p>
        </w:tc>
        <w:tc>
          <w:tcPr>
            <w:tcW w:w="977" w:type="dxa"/>
          </w:tcPr>
          <w:p w:rsidR="00811083" w:rsidRPr="00F9106C" w:rsidRDefault="00811083" w:rsidP="00E67C13">
            <w:pPr>
              <w:pStyle w:val="afb"/>
            </w:pPr>
            <w:r w:rsidRPr="00F9106C">
              <w:t>5,307</w:t>
            </w:r>
          </w:p>
        </w:tc>
        <w:tc>
          <w:tcPr>
            <w:tcW w:w="978" w:type="dxa"/>
          </w:tcPr>
          <w:p w:rsidR="00811083" w:rsidRPr="00F9106C" w:rsidRDefault="00811083" w:rsidP="00E67C13">
            <w:pPr>
              <w:pStyle w:val="afb"/>
            </w:pPr>
            <w:r w:rsidRPr="00F9106C">
              <w:t>1,600</w:t>
            </w:r>
          </w:p>
        </w:tc>
        <w:tc>
          <w:tcPr>
            <w:tcW w:w="840" w:type="dxa"/>
            <w:vAlign w:val="bottom"/>
          </w:tcPr>
          <w:p w:rsidR="00811083" w:rsidRPr="00F9106C" w:rsidRDefault="00811083" w:rsidP="00E67C13">
            <w:pPr>
              <w:pStyle w:val="afb"/>
            </w:pPr>
            <w:r w:rsidRPr="00F9106C">
              <w:rPr>
                <w:rFonts w:ascii="Arial" w:hAnsi="Arial" w:cs="Arial"/>
              </w:rPr>
              <w:t>2,186</w:t>
            </w:r>
          </w:p>
        </w:tc>
        <w:tc>
          <w:tcPr>
            <w:tcW w:w="871" w:type="dxa"/>
            <w:vAlign w:val="bottom"/>
          </w:tcPr>
          <w:p w:rsidR="00811083" w:rsidRPr="00F9106C" w:rsidRDefault="00811083" w:rsidP="00E67C13">
            <w:pPr>
              <w:pStyle w:val="afb"/>
            </w:pPr>
            <w:r w:rsidRPr="00F9106C">
              <w:rPr>
                <w:rFonts w:ascii="Arial" w:hAnsi="Arial" w:cs="Arial"/>
              </w:rPr>
              <w:t>2,898</w:t>
            </w:r>
          </w:p>
        </w:tc>
        <w:tc>
          <w:tcPr>
            <w:tcW w:w="852" w:type="dxa"/>
            <w:vAlign w:val="bottom"/>
          </w:tcPr>
          <w:p w:rsidR="00811083" w:rsidRPr="00F9106C" w:rsidRDefault="00811083" w:rsidP="00E67C13">
            <w:pPr>
              <w:pStyle w:val="afb"/>
            </w:pPr>
            <w:r w:rsidRPr="00F9106C">
              <w:rPr>
                <w:rFonts w:ascii="Arial" w:hAnsi="Arial" w:cs="Arial"/>
              </w:rPr>
              <w:t>0,257</w:t>
            </w:r>
          </w:p>
        </w:tc>
        <w:tc>
          <w:tcPr>
            <w:tcW w:w="1228" w:type="dxa"/>
          </w:tcPr>
          <w:p w:rsidR="00811083" w:rsidRPr="00F9106C" w:rsidRDefault="00811083" w:rsidP="00E67C13">
            <w:pPr>
              <w:pStyle w:val="afb"/>
            </w:pPr>
            <w:r w:rsidRPr="00F9106C">
              <w:t>300</w:t>
            </w:r>
          </w:p>
        </w:tc>
      </w:tr>
      <w:tr w:rsidR="00EE788E" w:rsidRPr="00F9106C">
        <w:trPr>
          <w:trHeight w:val="183"/>
          <w:jc w:val="center"/>
        </w:trPr>
        <w:tc>
          <w:tcPr>
            <w:tcW w:w="916" w:type="dxa"/>
          </w:tcPr>
          <w:p w:rsidR="00811083" w:rsidRPr="00F9106C" w:rsidRDefault="00811083" w:rsidP="00E67C13">
            <w:pPr>
              <w:pStyle w:val="afb"/>
            </w:pPr>
            <w:r w:rsidRPr="00F9106C">
              <w:t>70</w:t>
            </w:r>
          </w:p>
        </w:tc>
        <w:tc>
          <w:tcPr>
            <w:tcW w:w="924" w:type="dxa"/>
          </w:tcPr>
          <w:p w:rsidR="00811083" w:rsidRPr="00F9106C" w:rsidRDefault="00811083" w:rsidP="00E67C13">
            <w:pPr>
              <w:pStyle w:val="afb"/>
            </w:pPr>
            <w:r w:rsidRPr="00F9106C">
              <w:t>0,749</w:t>
            </w:r>
          </w:p>
        </w:tc>
        <w:tc>
          <w:tcPr>
            <w:tcW w:w="924" w:type="dxa"/>
          </w:tcPr>
          <w:p w:rsidR="00811083" w:rsidRPr="00F9106C" w:rsidRDefault="00811083" w:rsidP="00E67C13">
            <w:pPr>
              <w:pStyle w:val="afb"/>
            </w:pPr>
            <w:r w:rsidRPr="00F9106C">
              <w:t>0,882</w:t>
            </w:r>
          </w:p>
        </w:tc>
        <w:tc>
          <w:tcPr>
            <w:tcW w:w="977" w:type="dxa"/>
          </w:tcPr>
          <w:p w:rsidR="00811083" w:rsidRPr="00F9106C" w:rsidRDefault="00811083" w:rsidP="00E67C13">
            <w:pPr>
              <w:pStyle w:val="afb"/>
            </w:pPr>
            <w:r w:rsidRPr="00F9106C">
              <w:t>5,158</w:t>
            </w:r>
          </w:p>
        </w:tc>
        <w:tc>
          <w:tcPr>
            <w:tcW w:w="977" w:type="dxa"/>
          </w:tcPr>
          <w:p w:rsidR="00811083" w:rsidRPr="00F9106C" w:rsidRDefault="00811083" w:rsidP="00E67C13">
            <w:pPr>
              <w:pStyle w:val="afb"/>
            </w:pPr>
            <w:r w:rsidRPr="00F9106C">
              <w:t>6,817</w:t>
            </w:r>
          </w:p>
        </w:tc>
        <w:tc>
          <w:tcPr>
            <w:tcW w:w="978" w:type="dxa"/>
          </w:tcPr>
          <w:p w:rsidR="00811083" w:rsidRPr="00F9106C" w:rsidRDefault="00811083" w:rsidP="00E67C13">
            <w:pPr>
              <w:pStyle w:val="afb"/>
            </w:pPr>
            <w:r w:rsidRPr="00F9106C">
              <w:t>1,246</w:t>
            </w:r>
          </w:p>
        </w:tc>
        <w:tc>
          <w:tcPr>
            <w:tcW w:w="840" w:type="dxa"/>
            <w:vAlign w:val="bottom"/>
          </w:tcPr>
          <w:p w:rsidR="00811083" w:rsidRPr="00F9106C" w:rsidRDefault="00811083" w:rsidP="00E67C13">
            <w:pPr>
              <w:pStyle w:val="afb"/>
            </w:pPr>
            <w:r w:rsidRPr="00F9106C">
              <w:rPr>
                <w:rFonts w:ascii="Arial" w:hAnsi="Arial" w:cs="Arial"/>
              </w:rPr>
              <w:t>2,150</w:t>
            </w:r>
          </w:p>
        </w:tc>
        <w:tc>
          <w:tcPr>
            <w:tcW w:w="871" w:type="dxa"/>
            <w:vAlign w:val="bottom"/>
          </w:tcPr>
          <w:p w:rsidR="00811083" w:rsidRPr="00F9106C" w:rsidRDefault="00811083" w:rsidP="00E67C13">
            <w:pPr>
              <w:pStyle w:val="afb"/>
            </w:pPr>
            <w:r w:rsidRPr="00F9106C">
              <w:rPr>
                <w:rFonts w:ascii="Arial" w:hAnsi="Arial" w:cs="Arial"/>
              </w:rPr>
              <w:t>2,833</w:t>
            </w:r>
          </w:p>
        </w:tc>
        <w:tc>
          <w:tcPr>
            <w:tcW w:w="852" w:type="dxa"/>
            <w:vAlign w:val="bottom"/>
          </w:tcPr>
          <w:p w:rsidR="00811083" w:rsidRPr="00F9106C" w:rsidRDefault="00811083" w:rsidP="00E67C13">
            <w:pPr>
              <w:pStyle w:val="afb"/>
            </w:pPr>
            <w:r w:rsidRPr="00F9106C">
              <w:rPr>
                <w:rFonts w:ascii="Arial" w:hAnsi="Arial" w:cs="Arial"/>
              </w:rPr>
              <w:t>0,252</w:t>
            </w:r>
          </w:p>
        </w:tc>
        <w:tc>
          <w:tcPr>
            <w:tcW w:w="1228" w:type="dxa"/>
          </w:tcPr>
          <w:p w:rsidR="00811083" w:rsidRPr="00F9106C" w:rsidRDefault="00811083" w:rsidP="00E67C13">
            <w:pPr>
              <w:pStyle w:val="afb"/>
            </w:pPr>
            <w:r w:rsidRPr="00F9106C">
              <w:t>290</w:t>
            </w:r>
          </w:p>
        </w:tc>
      </w:tr>
      <w:tr w:rsidR="00EE788E" w:rsidRPr="00F9106C">
        <w:trPr>
          <w:trHeight w:val="183"/>
          <w:jc w:val="center"/>
        </w:trPr>
        <w:tc>
          <w:tcPr>
            <w:tcW w:w="916" w:type="dxa"/>
          </w:tcPr>
          <w:p w:rsidR="00811083" w:rsidRPr="00F9106C" w:rsidRDefault="00811083" w:rsidP="00E67C13">
            <w:pPr>
              <w:pStyle w:val="afb"/>
            </w:pPr>
            <w:r w:rsidRPr="00F9106C">
              <w:t>80</w:t>
            </w:r>
          </w:p>
        </w:tc>
        <w:tc>
          <w:tcPr>
            <w:tcW w:w="924" w:type="dxa"/>
          </w:tcPr>
          <w:p w:rsidR="00811083" w:rsidRPr="00F9106C" w:rsidRDefault="00811083" w:rsidP="00E67C13">
            <w:pPr>
              <w:pStyle w:val="afb"/>
            </w:pPr>
            <w:r w:rsidRPr="00F9106C">
              <w:t>0,922</w:t>
            </w:r>
          </w:p>
        </w:tc>
        <w:tc>
          <w:tcPr>
            <w:tcW w:w="924" w:type="dxa"/>
          </w:tcPr>
          <w:p w:rsidR="00811083" w:rsidRPr="00F9106C" w:rsidRDefault="00811083" w:rsidP="00E67C13">
            <w:pPr>
              <w:pStyle w:val="afb"/>
            </w:pPr>
            <w:r w:rsidRPr="00F9106C">
              <w:t>1,055</w:t>
            </w:r>
          </w:p>
        </w:tc>
        <w:tc>
          <w:tcPr>
            <w:tcW w:w="977" w:type="dxa"/>
          </w:tcPr>
          <w:p w:rsidR="00811083" w:rsidRPr="00F9106C" w:rsidRDefault="00811083" w:rsidP="00E67C13">
            <w:pPr>
              <w:pStyle w:val="afb"/>
            </w:pPr>
            <w:r w:rsidRPr="00F9106C">
              <w:t>6,169</w:t>
            </w:r>
          </w:p>
        </w:tc>
        <w:tc>
          <w:tcPr>
            <w:tcW w:w="977" w:type="dxa"/>
          </w:tcPr>
          <w:p w:rsidR="00811083" w:rsidRPr="00F9106C" w:rsidRDefault="00811083" w:rsidP="00E67C13">
            <w:pPr>
              <w:pStyle w:val="afb"/>
            </w:pPr>
            <w:r w:rsidRPr="00F9106C">
              <w:t>8,405</w:t>
            </w:r>
          </w:p>
        </w:tc>
        <w:tc>
          <w:tcPr>
            <w:tcW w:w="978" w:type="dxa"/>
          </w:tcPr>
          <w:p w:rsidR="00811083" w:rsidRPr="00F9106C" w:rsidRDefault="00811083" w:rsidP="00E67C13">
            <w:pPr>
              <w:pStyle w:val="afb"/>
            </w:pPr>
            <w:r w:rsidRPr="00F9106C">
              <w:t>1,010</w:t>
            </w:r>
          </w:p>
        </w:tc>
        <w:tc>
          <w:tcPr>
            <w:tcW w:w="840" w:type="dxa"/>
            <w:vAlign w:val="bottom"/>
          </w:tcPr>
          <w:p w:rsidR="00811083" w:rsidRPr="00F9106C" w:rsidRDefault="00811083" w:rsidP="00E67C13">
            <w:pPr>
              <w:pStyle w:val="afb"/>
            </w:pPr>
            <w:r w:rsidRPr="00F9106C">
              <w:rPr>
                <w:rFonts w:ascii="Arial" w:hAnsi="Arial" w:cs="Arial"/>
              </w:rPr>
              <w:t>2,126</w:t>
            </w:r>
          </w:p>
        </w:tc>
        <w:tc>
          <w:tcPr>
            <w:tcW w:w="871" w:type="dxa"/>
            <w:vAlign w:val="bottom"/>
          </w:tcPr>
          <w:p w:rsidR="00811083" w:rsidRPr="00F9106C" w:rsidRDefault="00811083" w:rsidP="00E67C13">
            <w:pPr>
              <w:pStyle w:val="afb"/>
            </w:pPr>
            <w:r w:rsidRPr="00F9106C">
              <w:rPr>
                <w:rFonts w:ascii="Arial" w:hAnsi="Arial" w:cs="Arial"/>
              </w:rPr>
              <w:t>2,789</w:t>
            </w:r>
          </w:p>
        </w:tc>
        <w:tc>
          <w:tcPr>
            <w:tcW w:w="852" w:type="dxa"/>
            <w:vAlign w:val="bottom"/>
          </w:tcPr>
          <w:p w:rsidR="00811083" w:rsidRPr="00F9106C" w:rsidRDefault="00811083" w:rsidP="00E67C13">
            <w:pPr>
              <w:pStyle w:val="afb"/>
            </w:pPr>
            <w:r w:rsidRPr="00F9106C">
              <w:rPr>
                <w:rFonts w:ascii="Arial" w:hAnsi="Arial" w:cs="Arial"/>
              </w:rPr>
              <w:t>0,248</w:t>
            </w:r>
          </w:p>
        </w:tc>
        <w:tc>
          <w:tcPr>
            <w:tcW w:w="1228" w:type="dxa"/>
          </w:tcPr>
          <w:p w:rsidR="00811083" w:rsidRPr="00F9106C" w:rsidRDefault="00811083" w:rsidP="00E67C13">
            <w:pPr>
              <w:pStyle w:val="afb"/>
            </w:pPr>
            <w:r w:rsidRPr="00F9106C">
              <w:t>280</w:t>
            </w:r>
          </w:p>
        </w:tc>
      </w:tr>
      <w:tr w:rsidR="00EE788E" w:rsidRPr="00F9106C">
        <w:trPr>
          <w:trHeight w:val="183"/>
          <w:jc w:val="center"/>
        </w:trPr>
        <w:tc>
          <w:tcPr>
            <w:tcW w:w="916" w:type="dxa"/>
          </w:tcPr>
          <w:p w:rsidR="00811083" w:rsidRPr="00F9106C" w:rsidRDefault="00811083" w:rsidP="00E67C13">
            <w:pPr>
              <w:pStyle w:val="afb"/>
            </w:pPr>
            <w:r w:rsidRPr="00F9106C">
              <w:t>90</w:t>
            </w:r>
          </w:p>
        </w:tc>
        <w:tc>
          <w:tcPr>
            <w:tcW w:w="924" w:type="dxa"/>
          </w:tcPr>
          <w:p w:rsidR="00811083" w:rsidRPr="00F9106C" w:rsidRDefault="00811083" w:rsidP="00E67C13">
            <w:pPr>
              <w:pStyle w:val="afb"/>
            </w:pPr>
            <w:r w:rsidRPr="00F9106C">
              <w:t>1,093</w:t>
            </w:r>
          </w:p>
        </w:tc>
        <w:tc>
          <w:tcPr>
            <w:tcW w:w="924" w:type="dxa"/>
          </w:tcPr>
          <w:p w:rsidR="00811083" w:rsidRPr="00F9106C" w:rsidRDefault="00811083" w:rsidP="00E67C13">
            <w:pPr>
              <w:pStyle w:val="afb"/>
            </w:pPr>
            <w:r w:rsidRPr="00F9106C">
              <w:t>1,226</w:t>
            </w:r>
          </w:p>
        </w:tc>
        <w:tc>
          <w:tcPr>
            <w:tcW w:w="977" w:type="dxa"/>
          </w:tcPr>
          <w:p w:rsidR="00811083" w:rsidRPr="00F9106C" w:rsidRDefault="00811083" w:rsidP="00E67C13">
            <w:pPr>
              <w:pStyle w:val="afb"/>
            </w:pPr>
            <w:r w:rsidRPr="00F9106C">
              <w:t>7,169</w:t>
            </w:r>
          </w:p>
        </w:tc>
        <w:tc>
          <w:tcPr>
            <w:tcW w:w="977" w:type="dxa"/>
          </w:tcPr>
          <w:p w:rsidR="00811083" w:rsidRPr="00F9106C" w:rsidRDefault="00811083" w:rsidP="00E67C13">
            <w:pPr>
              <w:pStyle w:val="afb"/>
            </w:pPr>
            <w:r w:rsidRPr="00F9106C">
              <w:t>10,02</w:t>
            </w:r>
          </w:p>
        </w:tc>
        <w:tc>
          <w:tcPr>
            <w:tcW w:w="978" w:type="dxa"/>
          </w:tcPr>
          <w:p w:rsidR="00811083" w:rsidRPr="00F9106C" w:rsidRDefault="00811083" w:rsidP="00E67C13">
            <w:pPr>
              <w:pStyle w:val="afb"/>
            </w:pPr>
            <w:r w:rsidRPr="00F9106C">
              <w:t>0,847</w:t>
            </w:r>
          </w:p>
        </w:tc>
        <w:tc>
          <w:tcPr>
            <w:tcW w:w="840" w:type="dxa"/>
            <w:vAlign w:val="bottom"/>
          </w:tcPr>
          <w:p w:rsidR="00811083" w:rsidRPr="00F9106C" w:rsidRDefault="00811083" w:rsidP="00E67C13">
            <w:pPr>
              <w:pStyle w:val="afb"/>
            </w:pPr>
            <w:r w:rsidRPr="00F9106C">
              <w:rPr>
                <w:rFonts w:ascii="Arial" w:hAnsi="Arial" w:cs="Arial"/>
              </w:rPr>
              <w:t>2,108</w:t>
            </w:r>
          </w:p>
        </w:tc>
        <w:tc>
          <w:tcPr>
            <w:tcW w:w="871" w:type="dxa"/>
            <w:vAlign w:val="bottom"/>
          </w:tcPr>
          <w:p w:rsidR="00811083" w:rsidRPr="00F9106C" w:rsidRDefault="00811083" w:rsidP="00E67C13">
            <w:pPr>
              <w:pStyle w:val="afb"/>
            </w:pPr>
            <w:r w:rsidRPr="00F9106C">
              <w:rPr>
                <w:rFonts w:ascii="Arial" w:hAnsi="Arial" w:cs="Arial"/>
              </w:rPr>
              <w:t>2,758</w:t>
            </w:r>
          </w:p>
        </w:tc>
        <w:tc>
          <w:tcPr>
            <w:tcW w:w="852" w:type="dxa"/>
            <w:vAlign w:val="bottom"/>
          </w:tcPr>
          <w:p w:rsidR="00811083" w:rsidRPr="00F9106C" w:rsidRDefault="00811083" w:rsidP="00E67C13">
            <w:pPr>
              <w:pStyle w:val="afb"/>
            </w:pPr>
            <w:r w:rsidRPr="00F9106C">
              <w:rPr>
                <w:rFonts w:ascii="Arial" w:hAnsi="Arial" w:cs="Arial"/>
              </w:rPr>
              <w:t>0,245</w:t>
            </w:r>
          </w:p>
        </w:tc>
        <w:tc>
          <w:tcPr>
            <w:tcW w:w="1228" w:type="dxa"/>
          </w:tcPr>
          <w:p w:rsidR="00811083" w:rsidRPr="00F9106C" w:rsidRDefault="00811083" w:rsidP="00E67C13">
            <w:pPr>
              <w:pStyle w:val="afb"/>
            </w:pPr>
            <w:r w:rsidRPr="00F9106C">
              <w:t>270</w:t>
            </w:r>
          </w:p>
        </w:tc>
      </w:tr>
      <w:tr w:rsidR="00EE788E" w:rsidRPr="00F9106C">
        <w:trPr>
          <w:trHeight w:val="183"/>
          <w:jc w:val="center"/>
        </w:trPr>
        <w:tc>
          <w:tcPr>
            <w:tcW w:w="916" w:type="dxa"/>
          </w:tcPr>
          <w:p w:rsidR="00811083" w:rsidRPr="00F9106C" w:rsidRDefault="00811083" w:rsidP="00E67C13">
            <w:pPr>
              <w:pStyle w:val="afb"/>
            </w:pPr>
            <w:r w:rsidRPr="00F9106C">
              <w:t>100</w:t>
            </w:r>
          </w:p>
        </w:tc>
        <w:tc>
          <w:tcPr>
            <w:tcW w:w="924" w:type="dxa"/>
          </w:tcPr>
          <w:p w:rsidR="00811083" w:rsidRPr="00F9106C" w:rsidRDefault="00811083" w:rsidP="00E67C13">
            <w:pPr>
              <w:pStyle w:val="afb"/>
            </w:pPr>
            <w:r w:rsidRPr="00F9106C">
              <w:t>1,256</w:t>
            </w:r>
          </w:p>
        </w:tc>
        <w:tc>
          <w:tcPr>
            <w:tcW w:w="924" w:type="dxa"/>
          </w:tcPr>
          <w:p w:rsidR="00811083" w:rsidRPr="00F9106C" w:rsidRDefault="00811083" w:rsidP="00E67C13">
            <w:pPr>
              <w:pStyle w:val="afb"/>
            </w:pPr>
            <w:r w:rsidRPr="00F9106C">
              <w:t>1,389</w:t>
            </w:r>
          </w:p>
        </w:tc>
        <w:tc>
          <w:tcPr>
            <w:tcW w:w="977" w:type="dxa"/>
          </w:tcPr>
          <w:p w:rsidR="00811083" w:rsidRPr="00F9106C" w:rsidRDefault="00811083" w:rsidP="00E67C13">
            <w:pPr>
              <w:pStyle w:val="afb"/>
            </w:pPr>
            <w:r w:rsidRPr="00F9106C">
              <w:t>8,123</w:t>
            </w:r>
          </w:p>
        </w:tc>
        <w:tc>
          <w:tcPr>
            <w:tcW w:w="977" w:type="dxa"/>
          </w:tcPr>
          <w:p w:rsidR="00811083" w:rsidRPr="00F9106C" w:rsidRDefault="00811083" w:rsidP="00E67C13">
            <w:pPr>
              <w:pStyle w:val="afb"/>
            </w:pPr>
            <w:r w:rsidRPr="00F9106C">
              <w:t>11,598</w:t>
            </w:r>
          </w:p>
        </w:tc>
        <w:tc>
          <w:tcPr>
            <w:tcW w:w="978" w:type="dxa"/>
          </w:tcPr>
          <w:p w:rsidR="00811083" w:rsidRPr="00F9106C" w:rsidRDefault="00811083" w:rsidP="00E67C13">
            <w:pPr>
              <w:pStyle w:val="afb"/>
            </w:pPr>
            <w:r w:rsidRPr="00F9106C">
              <w:t>0,732</w:t>
            </w:r>
          </w:p>
        </w:tc>
        <w:tc>
          <w:tcPr>
            <w:tcW w:w="840" w:type="dxa"/>
            <w:vAlign w:val="bottom"/>
          </w:tcPr>
          <w:p w:rsidR="00811083" w:rsidRPr="00F9106C" w:rsidRDefault="00811083" w:rsidP="00E67C13">
            <w:pPr>
              <w:pStyle w:val="afb"/>
            </w:pPr>
            <w:r w:rsidRPr="00F9106C">
              <w:rPr>
                <w:rFonts w:ascii="Arial" w:hAnsi="Arial" w:cs="Arial"/>
              </w:rPr>
              <w:t>2,095</w:t>
            </w:r>
          </w:p>
        </w:tc>
        <w:tc>
          <w:tcPr>
            <w:tcW w:w="871" w:type="dxa"/>
            <w:vAlign w:val="bottom"/>
          </w:tcPr>
          <w:p w:rsidR="00811083" w:rsidRPr="00F9106C" w:rsidRDefault="00811083" w:rsidP="00E67C13">
            <w:pPr>
              <w:pStyle w:val="afb"/>
            </w:pPr>
            <w:r w:rsidRPr="00F9106C">
              <w:rPr>
                <w:rFonts w:ascii="Arial" w:hAnsi="Arial" w:cs="Arial"/>
              </w:rPr>
              <w:t>2,735</w:t>
            </w:r>
          </w:p>
        </w:tc>
        <w:tc>
          <w:tcPr>
            <w:tcW w:w="852" w:type="dxa"/>
            <w:vAlign w:val="bottom"/>
          </w:tcPr>
          <w:p w:rsidR="00811083" w:rsidRPr="00F9106C" w:rsidRDefault="00811083" w:rsidP="00E67C13">
            <w:pPr>
              <w:pStyle w:val="afb"/>
            </w:pPr>
            <w:r w:rsidRPr="00F9106C">
              <w:rPr>
                <w:rFonts w:ascii="Arial" w:hAnsi="Arial" w:cs="Arial"/>
              </w:rPr>
              <w:t>0,243</w:t>
            </w:r>
          </w:p>
        </w:tc>
        <w:tc>
          <w:tcPr>
            <w:tcW w:w="1228" w:type="dxa"/>
          </w:tcPr>
          <w:p w:rsidR="00811083" w:rsidRPr="00F9106C" w:rsidRDefault="00811083" w:rsidP="00E67C13">
            <w:pPr>
              <w:pStyle w:val="afb"/>
            </w:pPr>
            <w:r w:rsidRPr="00F9106C">
              <w:t>260</w:t>
            </w:r>
          </w:p>
        </w:tc>
      </w:tr>
      <w:tr w:rsidR="00EE788E" w:rsidRPr="00F9106C">
        <w:trPr>
          <w:trHeight w:val="183"/>
          <w:jc w:val="center"/>
        </w:trPr>
        <w:tc>
          <w:tcPr>
            <w:tcW w:w="916" w:type="dxa"/>
          </w:tcPr>
          <w:p w:rsidR="00811083" w:rsidRPr="00F9106C" w:rsidRDefault="00811083" w:rsidP="00E67C13">
            <w:pPr>
              <w:pStyle w:val="afb"/>
            </w:pPr>
            <w:r w:rsidRPr="00F9106C">
              <w:t>110</w:t>
            </w:r>
          </w:p>
        </w:tc>
        <w:tc>
          <w:tcPr>
            <w:tcW w:w="924" w:type="dxa"/>
          </w:tcPr>
          <w:p w:rsidR="00811083" w:rsidRPr="00F9106C" w:rsidRDefault="00811083" w:rsidP="00E67C13">
            <w:pPr>
              <w:pStyle w:val="afb"/>
            </w:pPr>
            <w:r w:rsidRPr="00F9106C">
              <w:t>1,405</w:t>
            </w:r>
          </w:p>
        </w:tc>
        <w:tc>
          <w:tcPr>
            <w:tcW w:w="924" w:type="dxa"/>
          </w:tcPr>
          <w:p w:rsidR="00811083" w:rsidRPr="00F9106C" w:rsidRDefault="00811083" w:rsidP="00E67C13">
            <w:pPr>
              <w:pStyle w:val="afb"/>
            </w:pPr>
            <w:r w:rsidRPr="00F9106C">
              <w:t>1,538</w:t>
            </w:r>
          </w:p>
        </w:tc>
        <w:tc>
          <w:tcPr>
            <w:tcW w:w="977" w:type="dxa"/>
          </w:tcPr>
          <w:p w:rsidR="00811083" w:rsidRPr="00F9106C" w:rsidRDefault="00811083" w:rsidP="00E67C13">
            <w:pPr>
              <w:pStyle w:val="afb"/>
            </w:pPr>
            <w:r w:rsidRPr="00F9106C">
              <w:t>8,994</w:t>
            </w:r>
          </w:p>
        </w:tc>
        <w:tc>
          <w:tcPr>
            <w:tcW w:w="977" w:type="dxa"/>
          </w:tcPr>
          <w:p w:rsidR="00811083" w:rsidRPr="00F9106C" w:rsidRDefault="00811083" w:rsidP="00E67C13">
            <w:pPr>
              <w:pStyle w:val="afb"/>
            </w:pPr>
            <w:r w:rsidRPr="00F9106C">
              <w:t>13,065</w:t>
            </w:r>
          </w:p>
        </w:tc>
        <w:tc>
          <w:tcPr>
            <w:tcW w:w="978" w:type="dxa"/>
          </w:tcPr>
          <w:p w:rsidR="00811083" w:rsidRPr="00F9106C" w:rsidRDefault="00811083" w:rsidP="00E67C13">
            <w:pPr>
              <w:pStyle w:val="afb"/>
            </w:pPr>
            <w:r w:rsidRPr="00F9106C">
              <w:t>0,649</w:t>
            </w:r>
          </w:p>
        </w:tc>
        <w:tc>
          <w:tcPr>
            <w:tcW w:w="840" w:type="dxa"/>
            <w:vAlign w:val="bottom"/>
          </w:tcPr>
          <w:p w:rsidR="00811083" w:rsidRPr="00F9106C" w:rsidRDefault="00811083" w:rsidP="00E67C13">
            <w:pPr>
              <w:pStyle w:val="afb"/>
            </w:pPr>
            <w:r w:rsidRPr="00F9106C">
              <w:rPr>
                <w:rFonts w:ascii="Arial" w:hAnsi="Arial" w:cs="Arial"/>
              </w:rPr>
              <w:t>2,086</w:t>
            </w:r>
          </w:p>
        </w:tc>
        <w:tc>
          <w:tcPr>
            <w:tcW w:w="871" w:type="dxa"/>
            <w:vAlign w:val="bottom"/>
          </w:tcPr>
          <w:p w:rsidR="00811083" w:rsidRPr="00F9106C" w:rsidRDefault="00811083" w:rsidP="00E67C13">
            <w:pPr>
              <w:pStyle w:val="afb"/>
            </w:pPr>
            <w:r w:rsidRPr="00F9106C">
              <w:rPr>
                <w:rFonts w:ascii="Arial" w:hAnsi="Arial" w:cs="Arial"/>
              </w:rPr>
              <w:t>2,718</w:t>
            </w:r>
          </w:p>
        </w:tc>
        <w:tc>
          <w:tcPr>
            <w:tcW w:w="852" w:type="dxa"/>
            <w:vAlign w:val="bottom"/>
          </w:tcPr>
          <w:p w:rsidR="00811083" w:rsidRPr="00F9106C" w:rsidRDefault="00811083" w:rsidP="00E67C13">
            <w:pPr>
              <w:pStyle w:val="afb"/>
            </w:pPr>
            <w:r w:rsidRPr="00F9106C">
              <w:rPr>
                <w:rFonts w:ascii="Arial" w:hAnsi="Arial" w:cs="Arial"/>
              </w:rPr>
              <w:t>0,241</w:t>
            </w:r>
          </w:p>
        </w:tc>
        <w:tc>
          <w:tcPr>
            <w:tcW w:w="1228" w:type="dxa"/>
          </w:tcPr>
          <w:p w:rsidR="00811083" w:rsidRPr="00F9106C" w:rsidRDefault="00811083" w:rsidP="00E67C13">
            <w:pPr>
              <w:pStyle w:val="afb"/>
            </w:pPr>
            <w:r w:rsidRPr="00F9106C">
              <w:t>250</w:t>
            </w:r>
          </w:p>
        </w:tc>
      </w:tr>
      <w:tr w:rsidR="00EE788E" w:rsidRPr="00F9106C">
        <w:trPr>
          <w:trHeight w:val="183"/>
          <w:jc w:val="center"/>
        </w:trPr>
        <w:tc>
          <w:tcPr>
            <w:tcW w:w="916" w:type="dxa"/>
          </w:tcPr>
          <w:p w:rsidR="00811083" w:rsidRPr="00F9106C" w:rsidRDefault="00811083" w:rsidP="00E67C13">
            <w:pPr>
              <w:pStyle w:val="afb"/>
            </w:pPr>
            <w:r w:rsidRPr="00F9106C">
              <w:t>120</w:t>
            </w:r>
          </w:p>
        </w:tc>
        <w:tc>
          <w:tcPr>
            <w:tcW w:w="924" w:type="dxa"/>
          </w:tcPr>
          <w:p w:rsidR="00811083" w:rsidRPr="00F9106C" w:rsidRDefault="00811083" w:rsidP="00E67C13">
            <w:pPr>
              <w:pStyle w:val="afb"/>
            </w:pPr>
            <w:r w:rsidRPr="00F9106C">
              <w:t>1,541</w:t>
            </w:r>
          </w:p>
        </w:tc>
        <w:tc>
          <w:tcPr>
            <w:tcW w:w="924" w:type="dxa"/>
          </w:tcPr>
          <w:p w:rsidR="00811083" w:rsidRPr="00F9106C" w:rsidRDefault="00811083" w:rsidP="00E67C13">
            <w:pPr>
              <w:pStyle w:val="afb"/>
            </w:pPr>
            <w:r w:rsidRPr="00F9106C">
              <w:t>1,674</w:t>
            </w:r>
          </w:p>
        </w:tc>
        <w:tc>
          <w:tcPr>
            <w:tcW w:w="977" w:type="dxa"/>
          </w:tcPr>
          <w:p w:rsidR="00811083" w:rsidRPr="00F9106C" w:rsidRDefault="00811083" w:rsidP="00E67C13">
            <w:pPr>
              <w:pStyle w:val="afb"/>
            </w:pPr>
            <w:r w:rsidRPr="00F9106C">
              <w:t>9,789</w:t>
            </w:r>
          </w:p>
        </w:tc>
        <w:tc>
          <w:tcPr>
            <w:tcW w:w="977" w:type="dxa"/>
          </w:tcPr>
          <w:p w:rsidR="00811083" w:rsidRPr="00F9106C" w:rsidRDefault="00811083" w:rsidP="00E67C13">
            <w:pPr>
              <w:pStyle w:val="afb"/>
            </w:pPr>
            <w:r w:rsidRPr="00F9106C">
              <w:t>14,426</w:t>
            </w:r>
          </w:p>
        </w:tc>
        <w:tc>
          <w:tcPr>
            <w:tcW w:w="978" w:type="dxa"/>
          </w:tcPr>
          <w:p w:rsidR="00811083" w:rsidRPr="00F9106C" w:rsidRDefault="00811083" w:rsidP="00E67C13">
            <w:pPr>
              <w:pStyle w:val="afb"/>
            </w:pPr>
            <w:r w:rsidRPr="00F9106C">
              <w:t>0,587</w:t>
            </w:r>
          </w:p>
        </w:tc>
        <w:tc>
          <w:tcPr>
            <w:tcW w:w="840" w:type="dxa"/>
            <w:vAlign w:val="bottom"/>
          </w:tcPr>
          <w:p w:rsidR="00811083" w:rsidRPr="00F9106C" w:rsidRDefault="00811083" w:rsidP="00E67C13">
            <w:pPr>
              <w:pStyle w:val="afb"/>
            </w:pPr>
            <w:r w:rsidRPr="00F9106C">
              <w:rPr>
                <w:rFonts w:ascii="Arial" w:hAnsi="Arial" w:cs="Arial"/>
              </w:rPr>
              <w:t>2,079</w:t>
            </w:r>
          </w:p>
        </w:tc>
        <w:tc>
          <w:tcPr>
            <w:tcW w:w="871" w:type="dxa"/>
            <w:vAlign w:val="bottom"/>
          </w:tcPr>
          <w:p w:rsidR="00811083" w:rsidRPr="00F9106C" w:rsidRDefault="00811083" w:rsidP="00E67C13">
            <w:pPr>
              <w:pStyle w:val="afb"/>
            </w:pPr>
            <w:r w:rsidRPr="00F9106C">
              <w:rPr>
                <w:rFonts w:ascii="Arial" w:hAnsi="Arial" w:cs="Arial"/>
              </w:rPr>
              <w:t>2,706</w:t>
            </w:r>
          </w:p>
        </w:tc>
        <w:tc>
          <w:tcPr>
            <w:tcW w:w="852" w:type="dxa"/>
            <w:vAlign w:val="bottom"/>
          </w:tcPr>
          <w:p w:rsidR="00811083" w:rsidRPr="00F9106C" w:rsidRDefault="00811083" w:rsidP="00E67C13">
            <w:pPr>
              <w:pStyle w:val="afb"/>
            </w:pPr>
            <w:r w:rsidRPr="00F9106C">
              <w:rPr>
                <w:rFonts w:ascii="Arial" w:hAnsi="Arial" w:cs="Arial"/>
              </w:rPr>
              <w:t>0,240</w:t>
            </w:r>
          </w:p>
        </w:tc>
        <w:tc>
          <w:tcPr>
            <w:tcW w:w="1228" w:type="dxa"/>
          </w:tcPr>
          <w:p w:rsidR="00811083" w:rsidRPr="00F9106C" w:rsidRDefault="00811083" w:rsidP="00E67C13">
            <w:pPr>
              <w:pStyle w:val="afb"/>
            </w:pPr>
            <w:r w:rsidRPr="00F9106C">
              <w:t>240</w:t>
            </w:r>
          </w:p>
        </w:tc>
      </w:tr>
      <w:tr w:rsidR="00EE788E" w:rsidRPr="00F9106C">
        <w:trPr>
          <w:trHeight w:val="183"/>
          <w:jc w:val="center"/>
        </w:trPr>
        <w:tc>
          <w:tcPr>
            <w:tcW w:w="916" w:type="dxa"/>
          </w:tcPr>
          <w:p w:rsidR="00811083" w:rsidRPr="00F9106C" w:rsidRDefault="00811083" w:rsidP="00E67C13">
            <w:pPr>
              <w:pStyle w:val="afb"/>
            </w:pPr>
            <w:r w:rsidRPr="00F9106C">
              <w:t>130</w:t>
            </w:r>
          </w:p>
        </w:tc>
        <w:tc>
          <w:tcPr>
            <w:tcW w:w="924" w:type="dxa"/>
          </w:tcPr>
          <w:p w:rsidR="00811083" w:rsidRPr="00F9106C" w:rsidRDefault="00811083" w:rsidP="00E67C13">
            <w:pPr>
              <w:pStyle w:val="afb"/>
            </w:pPr>
            <w:r w:rsidRPr="00F9106C">
              <w:t>1,552</w:t>
            </w:r>
          </w:p>
        </w:tc>
        <w:tc>
          <w:tcPr>
            <w:tcW w:w="924" w:type="dxa"/>
          </w:tcPr>
          <w:p w:rsidR="00811083" w:rsidRPr="00F9106C" w:rsidRDefault="00811083" w:rsidP="00E67C13">
            <w:pPr>
              <w:pStyle w:val="afb"/>
            </w:pPr>
            <w:r w:rsidRPr="00F9106C">
              <w:t>1,685</w:t>
            </w:r>
          </w:p>
        </w:tc>
        <w:tc>
          <w:tcPr>
            <w:tcW w:w="977" w:type="dxa"/>
          </w:tcPr>
          <w:p w:rsidR="00811083" w:rsidRPr="00F9106C" w:rsidRDefault="00811083" w:rsidP="00E67C13">
            <w:pPr>
              <w:pStyle w:val="afb"/>
            </w:pPr>
            <w:r w:rsidRPr="00F9106C">
              <w:t>9,853</w:t>
            </w:r>
          </w:p>
        </w:tc>
        <w:tc>
          <w:tcPr>
            <w:tcW w:w="977" w:type="dxa"/>
          </w:tcPr>
          <w:p w:rsidR="00811083" w:rsidRPr="00F9106C" w:rsidRDefault="00811083" w:rsidP="00E67C13">
            <w:pPr>
              <w:pStyle w:val="afb"/>
            </w:pPr>
            <w:r w:rsidRPr="00F9106C">
              <w:t>14,537</w:t>
            </w:r>
          </w:p>
        </w:tc>
        <w:tc>
          <w:tcPr>
            <w:tcW w:w="978" w:type="dxa"/>
          </w:tcPr>
          <w:p w:rsidR="00811083" w:rsidRPr="00F9106C" w:rsidRDefault="00811083" w:rsidP="00E67C13">
            <w:pPr>
              <w:pStyle w:val="afb"/>
            </w:pPr>
            <w:r w:rsidRPr="00F9106C">
              <w:t>0,584</w:t>
            </w:r>
          </w:p>
        </w:tc>
        <w:tc>
          <w:tcPr>
            <w:tcW w:w="840" w:type="dxa"/>
            <w:vAlign w:val="bottom"/>
          </w:tcPr>
          <w:p w:rsidR="00811083" w:rsidRPr="00F9106C" w:rsidRDefault="00811083" w:rsidP="00E67C13">
            <w:pPr>
              <w:pStyle w:val="afb"/>
            </w:pPr>
            <w:r w:rsidRPr="00F9106C">
              <w:rPr>
                <w:rFonts w:ascii="Arial" w:hAnsi="Arial" w:cs="Arial"/>
              </w:rPr>
              <w:t>2,078</w:t>
            </w:r>
          </w:p>
        </w:tc>
        <w:tc>
          <w:tcPr>
            <w:tcW w:w="871" w:type="dxa"/>
            <w:vAlign w:val="bottom"/>
          </w:tcPr>
          <w:p w:rsidR="00811083" w:rsidRPr="00F9106C" w:rsidRDefault="00811083" w:rsidP="00E67C13">
            <w:pPr>
              <w:pStyle w:val="afb"/>
            </w:pPr>
            <w:r w:rsidRPr="00F9106C">
              <w:rPr>
                <w:rFonts w:ascii="Arial" w:hAnsi="Arial" w:cs="Arial"/>
              </w:rPr>
              <w:t>2,705</w:t>
            </w:r>
          </w:p>
        </w:tc>
        <w:tc>
          <w:tcPr>
            <w:tcW w:w="852" w:type="dxa"/>
            <w:vAlign w:val="bottom"/>
          </w:tcPr>
          <w:p w:rsidR="00811083" w:rsidRPr="00F9106C" w:rsidRDefault="00811083" w:rsidP="00E67C13">
            <w:pPr>
              <w:pStyle w:val="afb"/>
            </w:pPr>
            <w:r w:rsidRPr="00F9106C">
              <w:rPr>
                <w:rFonts w:ascii="Arial" w:hAnsi="Arial" w:cs="Arial"/>
              </w:rPr>
              <w:t>0,240</w:t>
            </w:r>
          </w:p>
        </w:tc>
        <w:tc>
          <w:tcPr>
            <w:tcW w:w="1228" w:type="dxa"/>
          </w:tcPr>
          <w:p w:rsidR="00811083" w:rsidRPr="00F9106C" w:rsidRDefault="00811083" w:rsidP="00E67C13">
            <w:pPr>
              <w:pStyle w:val="afb"/>
            </w:pPr>
            <w:r w:rsidRPr="00F9106C">
              <w:t>230</w:t>
            </w:r>
          </w:p>
        </w:tc>
      </w:tr>
      <w:tr w:rsidR="00EE788E" w:rsidRPr="00F9106C">
        <w:trPr>
          <w:trHeight w:val="183"/>
          <w:jc w:val="center"/>
        </w:trPr>
        <w:tc>
          <w:tcPr>
            <w:tcW w:w="916" w:type="dxa"/>
          </w:tcPr>
          <w:p w:rsidR="00811083" w:rsidRPr="00F9106C" w:rsidRDefault="00811083" w:rsidP="00E67C13">
            <w:pPr>
              <w:pStyle w:val="afb"/>
            </w:pPr>
            <w:r w:rsidRPr="00F9106C">
              <w:t>140</w:t>
            </w:r>
          </w:p>
        </w:tc>
        <w:tc>
          <w:tcPr>
            <w:tcW w:w="924" w:type="dxa"/>
          </w:tcPr>
          <w:p w:rsidR="00811083" w:rsidRPr="00F9106C" w:rsidRDefault="00811083" w:rsidP="00E67C13">
            <w:pPr>
              <w:pStyle w:val="afb"/>
            </w:pPr>
            <w:r w:rsidRPr="00F9106C">
              <w:t>1,749</w:t>
            </w:r>
          </w:p>
        </w:tc>
        <w:tc>
          <w:tcPr>
            <w:tcW w:w="924" w:type="dxa"/>
          </w:tcPr>
          <w:p w:rsidR="00811083" w:rsidRPr="00F9106C" w:rsidRDefault="00811083" w:rsidP="00E67C13">
            <w:pPr>
              <w:pStyle w:val="afb"/>
            </w:pPr>
            <w:r w:rsidRPr="00F9106C">
              <w:t>1,882</w:t>
            </w:r>
          </w:p>
        </w:tc>
        <w:tc>
          <w:tcPr>
            <w:tcW w:w="977" w:type="dxa"/>
          </w:tcPr>
          <w:p w:rsidR="00811083" w:rsidRPr="00F9106C" w:rsidRDefault="00811083" w:rsidP="00E67C13">
            <w:pPr>
              <w:pStyle w:val="afb"/>
            </w:pPr>
            <w:r w:rsidRPr="00F9106C">
              <w:t>11,006</w:t>
            </w:r>
          </w:p>
        </w:tc>
        <w:tc>
          <w:tcPr>
            <w:tcW w:w="977" w:type="dxa"/>
          </w:tcPr>
          <w:p w:rsidR="00811083" w:rsidRPr="00F9106C" w:rsidRDefault="00811083" w:rsidP="00E67C13">
            <w:pPr>
              <w:pStyle w:val="afb"/>
            </w:pPr>
            <w:r w:rsidRPr="00F9106C">
              <w:t>16,546</w:t>
            </w:r>
          </w:p>
        </w:tc>
        <w:tc>
          <w:tcPr>
            <w:tcW w:w="978" w:type="dxa"/>
          </w:tcPr>
          <w:p w:rsidR="00811083" w:rsidRPr="00F9106C" w:rsidRDefault="00811083" w:rsidP="00E67C13">
            <w:pPr>
              <w:pStyle w:val="afb"/>
            </w:pPr>
            <w:r w:rsidRPr="00F9106C">
              <w:t>0,513</w:t>
            </w:r>
          </w:p>
        </w:tc>
        <w:tc>
          <w:tcPr>
            <w:tcW w:w="840" w:type="dxa"/>
            <w:vAlign w:val="bottom"/>
          </w:tcPr>
          <w:p w:rsidR="00811083" w:rsidRPr="00F9106C" w:rsidRDefault="00811083" w:rsidP="00E67C13">
            <w:pPr>
              <w:pStyle w:val="afb"/>
            </w:pPr>
            <w:r w:rsidRPr="00F9106C">
              <w:rPr>
                <w:rFonts w:ascii="Arial" w:hAnsi="Arial" w:cs="Arial"/>
              </w:rPr>
              <w:t>2,070</w:t>
            </w:r>
          </w:p>
        </w:tc>
        <w:tc>
          <w:tcPr>
            <w:tcW w:w="871" w:type="dxa"/>
            <w:vAlign w:val="bottom"/>
          </w:tcPr>
          <w:p w:rsidR="00811083" w:rsidRPr="00F9106C" w:rsidRDefault="00811083" w:rsidP="00E67C13">
            <w:pPr>
              <w:pStyle w:val="afb"/>
            </w:pPr>
            <w:r w:rsidRPr="00F9106C">
              <w:rPr>
                <w:rFonts w:ascii="Arial" w:hAnsi="Arial" w:cs="Arial"/>
              </w:rPr>
              <w:t>2,690</w:t>
            </w:r>
          </w:p>
        </w:tc>
        <w:tc>
          <w:tcPr>
            <w:tcW w:w="852" w:type="dxa"/>
            <w:vAlign w:val="bottom"/>
          </w:tcPr>
          <w:p w:rsidR="00811083" w:rsidRPr="00F9106C" w:rsidRDefault="00811083" w:rsidP="00E67C13">
            <w:pPr>
              <w:pStyle w:val="afb"/>
            </w:pPr>
            <w:r w:rsidRPr="00F9106C">
              <w:rPr>
                <w:rFonts w:ascii="Arial" w:hAnsi="Arial" w:cs="Arial"/>
              </w:rPr>
              <w:t>0,239</w:t>
            </w:r>
          </w:p>
        </w:tc>
        <w:tc>
          <w:tcPr>
            <w:tcW w:w="1228" w:type="dxa"/>
          </w:tcPr>
          <w:p w:rsidR="00811083" w:rsidRPr="00F9106C" w:rsidRDefault="00811083" w:rsidP="00E67C13">
            <w:pPr>
              <w:pStyle w:val="afb"/>
            </w:pPr>
            <w:r w:rsidRPr="00F9106C">
              <w:t>220</w:t>
            </w:r>
          </w:p>
        </w:tc>
      </w:tr>
      <w:tr w:rsidR="00EE788E" w:rsidRPr="00F9106C">
        <w:trPr>
          <w:trHeight w:val="183"/>
          <w:jc w:val="center"/>
        </w:trPr>
        <w:tc>
          <w:tcPr>
            <w:tcW w:w="916" w:type="dxa"/>
          </w:tcPr>
          <w:p w:rsidR="00811083" w:rsidRPr="00F9106C" w:rsidRDefault="00811083" w:rsidP="00E67C13">
            <w:pPr>
              <w:pStyle w:val="afb"/>
            </w:pPr>
            <w:r w:rsidRPr="00F9106C">
              <w:t>150</w:t>
            </w:r>
          </w:p>
        </w:tc>
        <w:tc>
          <w:tcPr>
            <w:tcW w:w="924" w:type="dxa"/>
          </w:tcPr>
          <w:p w:rsidR="00811083" w:rsidRPr="00F9106C" w:rsidRDefault="00811083" w:rsidP="00E67C13">
            <w:pPr>
              <w:pStyle w:val="afb"/>
            </w:pPr>
            <w:r w:rsidRPr="00F9106C">
              <w:t>1,824</w:t>
            </w:r>
          </w:p>
        </w:tc>
        <w:tc>
          <w:tcPr>
            <w:tcW w:w="924" w:type="dxa"/>
          </w:tcPr>
          <w:p w:rsidR="00811083" w:rsidRPr="00F9106C" w:rsidRDefault="00811083" w:rsidP="00E67C13">
            <w:pPr>
              <w:pStyle w:val="afb"/>
            </w:pPr>
            <w:r w:rsidRPr="00F9106C">
              <w:t>1,957</w:t>
            </w:r>
          </w:p>
        </w:tc>
        <w:tc>
          <w:tcPr>
            <w:tcW w:w="977" w:type="dxa"/>
          </w:tcPr>
          <w:p w:rsidR="00811083" w:rsidRPr="00F9106C" w:rsidRDefault="00811083" w:rsidP="00E67C13">
            <w:pPr>
              <w:pStyle w:val="afb"/>
            </w:pPr>
            <w:r w:rsidRPr="00F9106C">
              <w:t>11,444</w:t>
            </w:r>
          </w:p>
        </w:tc>
        <w:tc>
          <w:tcPr>
            <w:tcW w:w="977" w:type="dxa"/>
          </w:tcPr>
          <w:p w:rsidR="00811083" w:rsidRPr="00F9106C" w:rsidRDefault="00811083" w:rsidP="00E67C13">
            <w:pPr>
              <w:pStyle w:val="afb"/>
            </w:pPr>
            <w:r w:rsidRPr="00F9106C">
              <w:t>17,319</w:t>
            </w:r>
          </w:p>
        </w:tc>
        <w:tc>
          <w:tcPr>
            <w:tcW w:w="978" w:type="dxa"/>
          </w:tcPr>
          <w:p w:rsidR="00811083" w:rsidRPr="00F9106C" w:rsidRDefault="00811083" w:rsidP="00E67C13">
            <w:pPr>
              <w:pStyle w:val="afb"/>
            </w:pPr>
            <w:r w:rsidRPr="00F9106C">
              <w:t>0,490</w:t>
            </w:r>
          </w:p>
        </w:tc>
        <w:tc>
          <w:tcPr>
            <w:tcW w:w="840" w:type="dxa"/>
            <w:vAlign w:val="bottom"/>
          </w:tcPr>
          <w:p w:rsidR="00811083" w:rsidRPr="00F9106C" w:rsidRDefault="00811083" w:rsidP="00E67C13">
            <w:pPr>
              <w:pStyle w:val="afb"/>
            </w:pPr>
            <w:r w:rsidRPr="00F9106C">
              <w:rPr>
                <w:rFonts w:ascii="Arial" w:hAnsi="Arial" w:cs="Arial"/>
              </w:rPr>
              <w:t>2,067</w:t>
            </w:r>
          </w:p>
        </w:tc>
        <w:tc>
          <w:tcPr>
            <w:tcW w:w="871" w:type="dxa"/>
            <w:vAlign w:val="bottom"/>
          </w:tcPr>
          <w:p w:rsidR="00811083" w:rsidRPr="00F9106C" w:rsidRDefault="00811083" w:rsidP="00E67C13">
            <w:pPr>
              <w:pStyle w:val="afb"/>
            </w:pPr>
            <w:r w:rsidRPr="00F9106C">
              <w:rPr>
                <w:rFonts w:ascii="Arial" w:hAnsi="Arial" w:cs="Arial"/>
              </w:rPr>
              <w:t>2,686</w:t>
            </w:r>
          </w:p>
        </w:tc>
        <w:tc>
          <w:tcPr>
            <w:tcW w:w="852" w:type="dxa"/>
            <w:vAlign w:val="bottom"/>
          </w:tcPr>
          <w:p w:rsidR="00811083" w:rsidRPr="00F9106C" w:rsidRDefault="00811083" w:rsidP="00E67C13">
            <w:pPr>
              <w:pStyle w:val="afb"/>
            </w:pPr>
            <w:r w:rsidRPr="00F9106C">
              <w:rPr>
                <w:rFonts w:ascii="Arial" w:hAnsi="Arial" w:cs="Arial"/>
              </w:rPr>
              <w:t>0,239</w:t>
            </w:r>
          </w:p>
        </w:tc>
        <w:tc>
          <w:tcPr>
            <w:tcW w:w="1228" w:type="dxa"/>
          </w:tcPr>
          <w:p w:rsidR="00811083" w:rsidRPr="00F9106C" w:rsidRDefault="00811083" w:rsidP="00E67C13">
            <w:pPr>
              <w:pStyle w:val="afb"/>
            </w:pPr>
            <w:r w:rsidRPr="00F9106C">
              <w:t>210</w:t>
            </w:r>
          </w:p>
        </w:tc>
      </w:tr>
      <w:tr w:rsidR="00EE788E" w:rsidRPr="00F9106C">
        <w:trPr>
          <w:trHeight w:val="183"/>
          <w:jc w:val="center"/>
        </w:trPr>
        <w:tc>
          <w:tcPr>
            <w:tcW w:w="916" w:type="dxa"/>
          </w:tcPr>
          <w:p w:rsidR="00811083" w:rsidRPr="00F9106C" w:rsidRDefault="00811083" w:rsidP="00E67C13">
            <w:pPr>
              <w:pStyle w:val="afb"/>
            </w:pPr>
            <w:r w:rsidRPr="00F9106C">
              <w:t>160</w:t>
            </w:r>
          </w:p>
        </w:tc>
        <w:tc>
          <w:tcPr>
            <w:tcW w:w="924" w:type="dxa"/>
          </w:tcPr>
          <w:p w:rsidR="00811083" w:rsidRPr="00F9106C" w:rsidRDefault="00811083" w:rsidP="00E67C13">
            <w:pPr>
              <w:pStyle w:val="afb"/>
            </w:pPr>
            <w:r w:rsidRPr="00F9106C">
              <w:t>1,877</w:t>
            </w:r>
          </w:p>
        </w:tc>
        <w:tc>
          <w:tcPr>
            <w:tcW w:w="924" w:type="dxa"/>
          </w:tcPr>
          <w:p w:rsidR="00811083" w:rsidRPr="00F9106C" w:rsidRDefault="00811083" w:rsidP="00E67C13">
            <w:pPr>
              <w:pStyle w:val="afb"/>
            </w:pPr>
            <w:r w:rsidRPr="00F9106C">
              <w:t>2,01</w:t>
            </w:r>
          </w:p>
        </w:tc>
        <w:tc>
          <w:tcPr>
            <w:tcW w:w="977" w:type="dxa"/>
          </w:tcPr>
          <w:p w:rsidR="00811083" w:rsidRPr="00F9106C" w:rsidRDefault="00811083" w:rsidP="00E67C13">
            <w:pPr>
              <w:pStyle w:val="afb"/>
            </w:pPr>
            <w:r w:rsidRPr="00F9106C">
              <w:t>11,754</w:t>
            </w:r>
          </w:p>
        </w:tc>
        <w:tc>
          <w:tcPr>
            <w:tcW w:w="977" w:type="dxa"/>
          </w:tcPr>
          <w:p w:rsidR="00811083" w:rsidRPr="00F9106C" w:rsidRDefault="00811083" w:rsidP="00E67C13">
            <w:pPr>
              <w:pStyle w:val="afb"/>
            </w:pPr>
            <w:r w:rsidRPr="00F9106C">
              <w:t>17,869</w:t>
            </w:r>
          </w:p>
        </w:tc>
        <w:tc>
          <w:tcPr>
            <w:tcW w:w="978" w:type="dxa"/>
          </w:tcPr>
          <w:p w:rsidR="00811083" w:rsidRPr="00F9106C" w:rsidRDefault="00811083" w:rsidP="00E67C13">
            <w:pPr>
              <w:pStyle w:val="afb"/>
            </w:pPr>
            <w:r w:rsidRPr="00F9106C">
              <w:t>0,475</w:t>
            </w:r>
          </w:p>
        </w:tc>
        <w:tc>
          <w:tcPr>
            <w:tcW w:w="840" w:type="dxa"/>
            <w:vAlign w:val="bottom"/>
          </w:tcPr>
          <w:p w:rsidR="00811083" w:rsidRPr="00F9106C" w:rsidRDefault="00811083" w:rsidP="00E67C13">
            <w:pPr>
              <w:pStyle w:val="afb"/>
            </w:pPr>
            <w:r w:rsidRPr="00F9106C">
              <w:rPr>
                <w:rFonts w:ascii="Arial" w:hAnsi="Arial" w:cs="Arial"/>
              </w:rPr>
              <w:t>2,066</w:t>
            </w:r>
          </w:p>
        </w:tc>
        <w:tc>
          <w:tcPr>
            <w:tcW w:w="871" w:type="dxa"/>
            <w:vAlign w:val="bottom"/>
          </w:tcPr>
          <w:p w:rsidR="00811083" w:rsidRPr="00F9106C" w:rsidRDefault="00811083" w:rsidP="00E67C13">
            <w:pPr>
              <w:pStyle w:val="afb"/>
            </w:pPr>
            <w:r w:rsidRPr="00F9106C">
              <w:rPr>
                <w:rFonts w:ascii="Arial" w:hAnsi="Arial" w:cs="Arial"/>
              </w:rPr>
              <w:t>2,683</w:t>
            </w:r>
          </w:p>
        </w:tc>
        <w:tc>
          <w:tcPr>
            <w:tcW w:w="852" w:type="dxa"/>
            <w:vAlign w:val="bottom"/>
          </w:tcPr>
          <w:p w:rsidR="00811083" w:rsidRPr="00F9106C" w:rsidRDefault="00811083" w:rsidP="00E67C13">
            <w:pPr>
              <w:pStyle w:val="afb"/>
            </w:pPr>
            <w:r w:rsidRPr="00F9106C">
              <w:rPr>
                <w:rFonts w:ascii="Arial" w:hAnsi="Arial" w:cs="Arial"/>
              </w:rPr>
              <w:t>0,238</w:t>
            </w:r>
          </w:p>
        </w:tc>
        <w:tc>
          <w:tcPr>
            <w:tcW w:w="1228" w:type="dxa"/>
          </w:tcPr>
          <w:p w:rsidR="00811083" w:rsidRPr="00F9106C" w:rsidRDefault="00811083" w:rsidP="00E67C13">
            <w:pPr>
              <w:pStyle w:val="afb"/>
            </w:pPr>
            <w:r w:rsidRPr="00F9106C">
              <w:t>200</w:t>
            </w:r>
          </w:p>
        </w:tc>
      </w:tr>
      <w:tr w:rsidR="00B51990" w:rsidRPr="00F9106C">
        <w:trPr>
          <w:trHeight w:val="183"/>
          <w:jc w:val="center"/>
        </w:trPr>
        <w:tc>
          <w:tcPr>
            <w:tcW w:w="916" w:type="dxa"/>
          </w:tcPr>
          <w:p w:rsidR="00B51990" w:rsidRPr="00F9106C" w:rsidRDefault="00B51990" w:rsidP="00E67C13">
            <w:pPr>
              <w:pStyle w:val="afb"/>
            </w:pPr>
            <w:r w:rsidRPr="00F9106C">
              <w:t>170</w:t>
            </w:r>
          </w:p>
        </w:tc>
        <w:tc>
          <w:tcPr>
            <w:tcW w:w="924" w:type="dxa"/>
          </w:tcPr>
          <w:p w:rsidR="00B51990" w:rsidRPr="00F9106C" w:rsidRDefault="00B51990" w:rsidP="00E67C13">
            <w:pPr>
              <w:pStyle w:val="afb"/>
            </w:pPr>
            <w:r w:rsidRPr="00F9106C">
              <w:t>1,907</w:t>
            </w:r>
          </w:p>
        </w:tc>
        <w:tc>
          <w:tcPr>
            <w:tcW w:w="924" w:type="dxa"/>
          </w:tcPr>
          <w:p w:rsidR="00B51990" w:rsidRPr="00F9106C" w:rsidRDefault="00B51990" w:rsidP="00E67C13">
            <w:pPr>
              <w:pStyle w:val="afb"/>
            </w:pPr>
            <w:r w:rsidRPr="00F9106C">
              <w:t>2,04</w:t>
            </w:r>
          </w:p>
        </w:tc>
        <w:tc>
          <w:tcPr>
            <w:tcW w:w="977" w:type="dxa"/>
          </w:tcPr>
          <w:p w:rsidR="00B51990" w:rsidRPr="00F9106C" w:rsidRDefault="00B51990" w:rsidP="00E67C13">
            <w:pPr>
              <w:pStyle w:val="afb"/>
            </w:pPr>
            <w:r w:rsidRPr="00F9106C">
              <w:t>11,929</w:t>
            </w:r>
          </w:p>
        </w:tc>
        <w:tc>
          <w:tcPr>
            <w:tcW w:w="977" w:type="dxa"/>
          </w:tcPr>
          <w:p w:rsidR="00B51990" w:rsidRPr="00F9106C" w:rsidRDefault="00B51990" w:rsidP="00E67C13">
            <w:pPr>
              <w:pStyle w:val="afb"/>
            </w:pPr>
            <w:r w:rsidRPr="00F9106C">
              <w:t>18,181</w:t>
            </w:r>
          </w:p>
        </w:tc>
        <w:tc>
          <w:tcPr>
            <w:tcW w:w="978" w:type="dxa"/>
          </w:tcPr>
          <w:p w:rsidR="00B51990" w:rsidRPr="00F9106C" w:rsidRDefault="00B51990" w:rsidP="00E67C13">
            <w:pPr>
              <w:pStyle w:val="afb"/>
            </w:pPr>
            <w:r w:rsidRPr="00F9106C">
              <w:t>0,467</w:t>
            </w:r>
          </w:p>
        </w:tc>
        <w:tc>
          <w:tcPr>
            <w:tcW w:w="840" w:type="dxa"/>
            <w:vAlign w:val="bottom"/>
          </w:tcPr>
          <w:p w:rsidR="00B51990" w:rsidRPr="00F9106C" w:rsidRDefault="00B51990" w:rsidP="00E67C13">
            <w:pPr>
              <w:pStyle w:val="afb"/>
            </w:pPr>
            <w:r w:rsidRPr="00F9106C">
              <w:rPr>
                <w:rFonts w:ascii="Arial" w:hAnsi="Arial" w:cs="Arial"/>
              </w:rPr>
              <w:t>2,065</w:t>
            </w:r>
          </w:p>
        </w:tc>
        <w:tc>
          <w:tcPr>
            <w:tcW w:w="871" w:type="dxa"/>
            <w:vAlign w:val="bottom"/>
          </w:tcPr>
          <w:p w:rsidR="00B51990" w:rsidRPr="00F9106C" w:rsidRDefault="00B51990" w:rsidP="00E67C13">
            <w:pPr>
              <w:pStyle w:val="afb"/>
            </w:pPr>
            <w:r w:rsidRPr="00F9106C">
              <w:rPr>
                <w:rFonts w:ascii="Arial" w:hAnsi="Arial" w:cs="Arial"/>
              </w:rPr>
              <w:t>2,681</w:t>
            </w:r>
          </w:p>
        </w:tc>
        <w:tc>
          <w:tcPr>
            <w:tcW w:w="852" w:type="dxa"/>
            <w:vAlign w:val="bottom"/>
          </w:tcPr>
          <w:p w:rsidR="00B51990" w:rsidRPr="00F9106C" w:rsidRDefault="00B51990" w:rsidP="00E67C13">
            <w:pPr>
              <w:pStyle w:val="afb"/>
            </w:pPr>
            <w:r w:rsidRPr="00F9106C">
              <w:rPr>
                <w:rFonts w:ascii="Arial" w:hAnsi="Arial" w:cs="Arial"/>
              </w:rPr>
              <w:t>0,238</w:t>
            </w:r>
          </w:p>
        </w:tc>
        <w:tc>
          <w:tcPr>
            <w:tcW w:w="1228" w:type="dxa"/>
          </w:tcPr>
          <w:p w:rsidR="00B51990" w:rsidRPr="00F9106C" w:rsidRDefault="00B51990" w:rsidP="00E67C13">
            <w:pPr>
              <w:pStyle w:val="afb"/>
            </w:pPr>
            <w:r w:rsidRPr="00F9106C">
              <w:t>190</w:t>
            </w:r>
          </w:p>
        </w:tc>
      </w:tr>
      <w:tr w:rsidR="00B51990" w:rsidRPr="00F9106C">
        <w:trPr>
          <w:trHeight w:val="195"/>
          <w:jc w:val="center"/>
        </w:trPr>
        <w:tc>
          <w:tcPr>
            <w:tcW w:w="916" w:type="dxa"/>
          </w:tcPr>
          <w:p w:rsidR="00B51990" w:rsidRPr="00F9106C" w:rsidRDefault="00B51990" w:rsidP="00E67C13">
            <w:pPr>
              <w:pStyle w:val="afb"/>
            </w:pPr>
            <w:r w:rsidRPr="00F9106C">
              <w:t>180</w:t>
            </w:r>
          </w:p>
        </w:tc>
        <w:tc>
          <w:tcPr>
            <w:tcW w:w="924" w:type="dxa"/>
          </w:tcPr>
          <w:p w:rsidR="00B51990" w:rsidRPr="00F9106C" w:rsidRDefault="00B51990" w:rsidP="00E67C13">
            <w:pPr>
              <w:pStyle w:val="afb"/>
            </w:pPr>
            <w:r w:rsidRPr="00F9106C">
              <w:t>1,92</w:t>
            </w:r>
          </w:p>
        </w:tc>
        <w:tc>
          <w:tcPr>
            <w:tcW w:w="924" w:type="dxa"/>
          </w:tcPr>
          <w:p w:rsidR="00B51990" w:rsidRPr="00F9106C" w:rsidRDefault="00B51990" w:rsidP="00E67C13">
            <w:pPr>
              <w:pStyle w:val="afb"/>
            </w:pPr>
            <w:r w:rsidRPr="00F9106C">
              <w:t>2,053</w:t>
            </w:r>
          </w:p>
        </w:tc>
        <w:tc>
          <w:tcPr>
            <w:tcW w:w="977" w:type="dxa"/>
          </w:tcPr>
          <w:p w:rsidR="00B51990" w:rsidRPr="00F9106C" w:rsidRDefault="00B51990" w:rsidP="00E67C13">
            <w:pPr>
              <w:pStyle w:val="afb"/>
            </w:pPr>
            <w:r w:rsidRPr="00F9106C">
              <w:t>12,006</w:t>
            </w:r>
          </w:p>
        </w:tc>
        <w:tc>
          <w:tcPr>
            <w:tcW w:w="977" w:type="dxa"/>
          </w:tcPr>
          <w:p w:rsidR="00B51990" w:rsidRPr="00F9106C" w:rsidRDefault="00B51990" w:rsidP="00E67C13">
            <w:pPr>
              <w:pStyle w:val="afb"/>
            </w:pPr>
            <w:r w:rsidRPr="00F9106C">
              <w:t>18,319</w:t>
            </w:r>
          </w:p>
        </w:tc>
        <w:tc>
          <w:tcPr>
            <w:tcW w:w="978" w:type="dxa"/>
          </w:tcPr>
          <w:p w:rsidR="00B51990" w:rsidRPr="00F9106C" w:rsidRDefault="00B51990" w:rsidP="00E67C13">
            <w:pPr>
              <w:pStyle w:val="afb"/>
            </w:pPr>
            <w:r w:rsidRPr="00F9106C">
              <w:t>0,463</w:t>
            </w:r>
          </w:p>
        </w:tc>
        <w:tc>
          <w:tcPr>
            <w:tcW w:w="840" w:type="dxa"/>
            <w:vAlign w:val="bottom"/>
          </w:tcPr>
          <w:p w:rsidR="00B51990" w:rsidRPr="00F9106C" w:rsidRDefault="00B51990" w:rsidP="00E67C13">
            <w:pPr>
              <w:pStyle w:val="afb"/>
            </w:pPr>
            <w:r w:rsidRPr="00F9106C">
              <w:rPr>
                <w:rFonts w:ascii="Arial" w:hAnsi="Arial" w:cs="Arial"/>
              </w:rPr>
              <w:t>2,064</w:t>
            </w:r>
          </w:p>
        </w:tc>
        <w:tc>
          <w:tcPr>
            <w:tcW w:w="871" w:type="dxa"/>
            <w:vAlign w:val="bottom"/>
          </w:tcPr>
          <w:p w:rsidR="00B51990" w:rsidRPr="00F9106C" w:rsidRDefault="00B51990" w:rsidP="00E67C13">
            <w:pPr>
              <w:pStyle w:val="afb"/>
            </w:pPr>
            <w:r w:rsidRPr="00F9106C">
              <w:rPr>
                <w:rFonts w:ascii="Arial" w:hAnsi="Arial" w:cs="Arial"/>
              </w:rPr>
              <w:t>2,680</w:t>
            </w:r>
          </w:p>
        </w:tc>
        <w:tc>
          <w:tcPr>
            <w:tcW w:w="852" w:type="dxa"/>
            <w:vAlign w:val="bottom"/>
          </w:tcPr>
          <w:p w:rsidR="00B51990" w:rsidRPr="00F9106C" w:rsidRDefault="00B51990" w:rsidP="00E67C13">
            <w:pPr>
              <w:pStyle w:val="afb"/>
            </w:pPr>
            <w:r w:rsidRPr="00F9106C">
              <w:rPr>
                <w:rFonts w:ascii="Arial" w:hAnsi="Arial" w:cs="Arial"/>
              </w:rPr>
              <w:t>0,238</w:t>
            </w:r>
          </w:p>
        </w:tc>
        <w:tc>
          <w:tcPr>
            <w:tcW w:w="1228" w:type="dxa"/>
          </w:tcPr>
          <w:p w:rsidR="00B51990" w:rsidRPr="00F9106C" w:rsidRDefault="00B51990" w:rsidP="00E67C13">
            <w:pPr>
              <w:pStyle w:val="afb"/>
            </w:pPr>
            <w:r w:rsidRPr="00F9106C">
              <w:t>180</w:t>
            </w:r>
          </w:p>
        </w:tc>
      </w:tr>
    </w:tbl>
    <w:p w:rsidR="00F9106C" w:rsidRDefault="00F9106C" w:rsidP="00F9106C">
      <w:pPr>
        <w:ind w:firstLine="709"/>
      </w:pPr>
    </w:p>
    <w:p w:rsidR="00555E19" w:rsidRDefault="00CF4312" w:rsidP="00F9106C">
      <w:pPr>
        <w:ind w:firstLine="709"/>
      </w:pPr>
      <w:r>
        <w:t>По полученным точкам строим индикаторную диаграмму.</w:t>
      </w:r>
    </w:p>
    <w:p w:rsidR="00967F5B" w:rsidRDefault="00967F5B" w:rsidP="00F9106C">
      <w:pPr>
        <w:ind w:firstLine="709"/>
      </w:pPr>
      <w:r>
        <w:t>Проектируем расчетную индикаторную диаграмму с целью ее приближения к действительной с учетом данных по фазам распределения и углу опережения впрыскивание топлива для дизеля Д-248, которые приведены в таблице.</w:t>
      </w:r>
    </w:p>
    <w:p w:rsidR="00592404" w:rsidRDefault="00592404" w:rsidP="00F9106C">
      <w:pPr>
        <w:ind w:firstLine="709"/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61"/>
        <w:gridCol w:w="3054"/>
      </w:tblGrid>
      <w:tr w:rsidR="00967F5B" w:rsidRPr="00F9106C" w:rsidTr="00101E72">
        <w:trPr>
          <w:jc w:val="center"/>
        </w:trPr>
        <w:tc>
          <w:tcPr>
            <w:tcW w:w="3190" w:type="dxa"/>
          </w:tcPr>
          <w:p w:rsidR="00967F5B" w:rsidRPr="00F9106C" w:rsidRDefault="00967F5B" w:rsidP="00101E72">
            <w:pPr>
              <w:pStyle w:val="afb"/>
            </w:pPr>
            <w:r w:rsidRPr="00F9106C">
              <w:t xml:space="preserve">Обозначение точек на </w:t>
            </w:r>
          </w:p>
          <w:p w:rsidR="00967F5B" w:rsidRPr="00F9106C" w:rsidRDefault="00967F5B" w:rsidP="00101E72">
            <w:pPr>
              <w:pStyle w:val="afb"/>
            </w:pPr>
            <w:r w:rsidRPr="00F9106C">
              <w:t>диаграмме.</w:t>
            </w:r>
          </w:p>
        </w:tc>
        <w:tc>
          <w:tcPr>
            <w:tcW w:w="3190" w:type="dxa"/>
          </w:tcPr>
          <w:p w:rsidR="00967F5B" w:rsidRPr="00F9106C" w:rsidRDefault="00967F5B" w:rsidP="00101E72">
            <w:pPr>
              <w:pStyle w:val="afb"/>
            </w:pPr>
            <w:r w:rsidRPr="00F9106C">
              <w:t xml:space="preserve">Положение точек на </w:t>
            </w:r>
          </w:p>
          <w:p w:rsidR="00967F5B" w:rsidRPr="00F9106C" w:rsidRDefault="00967F5B" w:rsidP="00101E72">
            <w:pPr>
              <w:pStyle w:val="afb"/>
            </w:pPr>
            <w:r w:rsidRPr="00F9106C">
              <w:t>диаграмме.</w:t>
            </w:r>
          </w:p>
        </w:tc>
        <w:tc>
          <w:tcPr>
            <w:tcW w:w="3191" w:type="dxa"/>
          </w:tcPr>
          <w:p w:rsidR="00967F5B" w:rsidRPr="00F9106C" w:rsidRDefault="00967F5B" w:rsidP="00101E72">
            <w:pPr>
              <w:pStyle w:val="afb"/>
            </w:pPr>
            <w:r w:rsidRPr="00F9106C">
              <w:t xml:space="preserve">Расчетное положение </w:t>
            </w:r>
          </w:p>
          <w:p w:rsidR="00967F5B" w:rsidRPr="00F9106C" w:rsidRDefault="00967F5B" w:rsidP="00101E72">
            <w:pPr>
              <w:pStyle w:val="afb"/>
            </w:pPr>
            <w:r w:rsidRPr="00F9106C">
              <w:t xml:space="preserve">точек в масштабе </w:t>
            </w:r>
            <w:r w:rsidR="00DD4065" w:rsidRPr="00F9106C">
              <w:t>диаграм</w:t>
            </w:r>
            <w:r w:rsidRPr="00F9106C">
              <w:t>мы.</w:t>
            </w:r>
          </w:p>
        </w:tc>
      </w:tr>
      <w:tr w:rsidR="00967F5B" w:rsidRPr="00F9106C" w:rsidTr="00101E72">
        <w:trPr>
          <w:jc w:val="center"/>
        </w:trPr>
        <w:tc>
          <w:tcPr>
            <w:tcW w:w="3190" w:type="dxa"/>
          </w:tcPr>
          <w:p w:rsidR="00967F5B" w:rsidRPr="00F9106C" w:rsidRDefault="00592404" w:rsidP="00101E72">
            <w:pPr>
              <w:pStyle w:val="afb"/>
              <w:rPr>
                <w:i/>
                <w:iCs/>
              </w:rPr>
            </w:pPr>
            <w:r w:rsidRPr="00F9106C">
              <w:rPr>
                <w:i/>
                <w:iCs/>
              </w:rPr>
              <w:t>с</w:t>
            </w:r>
          </w:p>
          <w:p w:rsidR="00592404" w:rsidRPr="00F9106C" w:rsidRDefault="0076278E" w:rsidP="00101E72">
            <w:pPr>
              <w:pStyle w:val="afb"/>
            </w:pPr>
            <w:r w:rsidRPr="00F9106C">
              <w:rPr>
                <w:position w:val="-6"/>
              </w:rPr>
              <w:object w:dxaOrig="260" w:dyaOrig="320">
                <v:shape id="_x0000_i1109" type="#_x0000_t75" style="width:12.75pt;height:15.75pt" o:ole="">
                  <v:imagedata r:id="rId174" o:title=""/>
                </v:shape>
                <o:OLEObject Type="Embed" ProgID="Equation.3" ShapeID="_x0000_i1109" DrawAspect="Content" ObjectID="_1466503738" r:id="rId175"/>
              </w:object>
            </w:r>
          </w:p>
          <w:p w:rsidR="00592404" w:rsidRPr="00F9106C" w:rsidRDefault="0076278E" w:rsidP="00101E72">
            <w:pPr>
              <w:pStyle w:val="afb"/>
            </w:pPr>
            <w:r w:rsidRPr="00F9106C">
              <w:rPr>
                <w:position w:val="-6"/>
              </w:rPr>
              <w:object w:dxaOrig="340" w:dyaOrig="320">
                <v:shape id="_x0000_i1110" type="#_x0000_t75" style="width:17.25pt;height:15.75pt" o:ole="">
                  <v:imagedata r:id="rId176" o:title=""/>
                </v:shape>
                <o:OLEObject Type="Embed" ProgID="Equation.3" ShapeID="_x0000_i1110" DrawAspect="Content" ObjectID="_1466503739" r:id="rId177"/>
              </w:object>
            </w:r>
          </w:p>
          <w:p w:rsidR="00592404" w:rsidRPr="00F9106C" w:rsidRDefault="0076278E" w:rsidP="00101E72">
            <w:pPr>
              <w:pStyle w:val="afb"/>
            </w:pPr>
            <w:r w:rsidRPr="00F9106C">
              <w:rPr>
                <w:position w:val="-6"/>
              </w:rPr>
              <w:object w:dxaOrig="240" w:dyaOrig="320">
                <v:shape id="_x0000_i1111" type="#_x0000_t75" style="width:12pt;height:15.75pt" o:ole="">
                  <v:imagedata r:id="rId178" o:title=""/>
                </v:shape>
                <o:OLEObject Type="Embed" ProgID="Equation.3" ShapeID="_x0000_i1111" DrawAspect="Content" ObjectID="_1466503740" r:id="rId179"/>
              </w:object>
            </w:r>
          </w:p>
          <w:p w:rsidR="00592404" w:rsidRPr="00F9106C" w:rsidRDefault="0076278E" w:rsidP="00101E72">
            <w:pPr>
              <w:pStyle w:val="afb"/>
            </w:pPr>
            <w:r w:rsidRPr="00F9106C">
              <w:rPr>
                <w:position w:val="-6"/>
              </w:rPr>
              <w:object w:dxaOrig="240" w:dyaOrig="320">
                <v:shape id="_x0000_i1112" type="#_x0000_t75" style="width:12pt;height:15.75pt" o:ole="">
                  <v:imagedata r:id="rId180" o:title=""/>
                </v:shape>
                <o:OLEObject Type="Embed" ProgID="Equation.3" ShapeID="_x0000_i1112" DrawAspect="Content" ObjectID="_1466503741" r:id="rId181"/>
              </w:object>
            </w:r>
          </w:p>
        </w:tc>
        <w:tc>
          <w:tcPr>
            <w:tcW w:w="3190" w:type="dxa"/>
          </w:tcPr>
          <w:p w:rsidR="00967F5B" w:rsidRPr="00F9106C" w:rsidRDefault="00592404" w:rsidP="00101E72">
            <w:pPr>
              <w:pStyle w:val="afb"/>
            </w:pPr>
            <w:r w:rsidRPr="00F9106C">
              <w:t>16° до в.м.т.</w:t>
            </w:r>
          </w:p>
          <w:p w:rsidR="00592404" w:rsidRPr="00F9106C" w:rsidRDefault="00592404" w:rsidP="00101E72">
            <w:pPr>
              <w:pStyle w:val="afb"/>
            </w:pPr>
            <w:r w:rsidRPr="00F9106C">
              <w:t>16° после в.м.т.</w:t>
            </w:r>
          </w:p>
          <w:p w:rsidR="00592404" w:rsidRPr="00F9106C" w:rsidRDefault="00592404" w:rsidP="00101E72">
            <w:pPr>
              <w:pStyle w:val="afb"/>
            </w:pPr>
            <w:r w:rsidRPr="00F9106C">
              <w:t>40° после н.м.т.</w:t>
            </w:r>
          </w:p>
          <w:p w:rsidR="00592404" w:rsidRPr="00F9106C" w:rsidRDefault="00592404" w:rsidP="00101E72">
            <w:pPr>
              <w:pStyle w:val="afb"/>
            </w:pPr>
            <w:r w:rsidRPr="00F9106C">
              <w:t>15° до в.м.т.</w:t>
            </w:r>
          </w:p>
          <w:p w:rsidR="00592404" w:rsidRPr="00F9106C" w:rsidRDefault="00592404" w:rsidP="00101E72">
            <w:pPr>
              <w:pStyle w:val="afb"/>
            </w:pPr>
            <w:r w:rsidRPr="00F9106C">
              <w:t>40° до н.м.т.</w:t>
            </w:r>
          </w:p>
        </w:tc>
        <w:tc>
          <w:tcPr>
            <w:tcW w:w="3191" w:type="dxa"/>
          </w:tcPr>
          <w:p w:rsidR="00967F5B" w:rsidRPr="00F9106C" w:rsidRDefault="00967F5B" w:rsidP="00101E72">
            <w:pPr>
              <w:pStyle w:val="afb"/>
            </w:pPr>
          </w:p>
        </w:tc>
      </w:tr>
    </w:tbl>
    <w:p w:rsidR="00967F5B" w:rsidRDefault="00967F5B" w:rsidP="00F9106C">
      <w:pPr>
        <w:ind w:firstLine="709"/>
        <w:rPr>
          <w:color w:val="000000"/>
        </w:rPr>
      </w:pPr>
    </w:p>
    <w:p w:rsidR="00CF4312" w:rsidRPr="00B51990" w:rsidRDefault="00A64CA0" w:rsidP="00101E72">
      <w:pPr>
        <w:pStyle w:val="2"/>
      </w:pPr>
      <w:r w:rsidRPr="00B51990">
        <w:t xml:space="preserve">4.Динамический расчет  </w:t>
      </w:r>
      <w:r w:rsidR="00DD4065" w:rsidRPr="00B51990">
        <w:t>двигателя</w:t>
      </w:r>
    </w:p>
    <w:p w:rsidR="00B51990" w:rsidRPr="00A64CA0" w:rsidRDefault="00B51990" w:rsidP="00101E72">
      <w:pPr>
        <w:ind w:firstLine="709"/>
      </w:pPr>
    </w:p>
    <w:p w:rsidR="004B74AD" w:rsidRDefault="00355FF3" w:rsidP="00F9106C">
      <w:pPr>
        <w:ind w:firstLine="709"/>
        <w:rPr>
          <w:sz w:val="22"/>
          <w:szCs w:val="22"/>
        </w:rPr>
      </w:pPr>
      <w:r>
        <w:t xml:space="preserve">Исходные данные: угловое ускорение кривошипа: </w:t>
      </w:r>
      <w:r w:rsidR="0076278E" w:rsidRPr="00355FF3">
        <w:rPr>
          <w:position w:val="-10"/>
        </w:rPr>
        <w:object w:dxaOrig="3660" w:dyaOrig="360">
          <v:shape id="_x0000_i1113" type="#_x0000_t75" style="width:183pt;height:18pt" o:ole="">
            <v:imagedata r:id="rId182" o:title=""/>
          </v:shape>
          <o:OLEObject Type="Embed" ProgID="Equation.3" ShapeID="_x0000_i1113" DrawAspect="Content" ObjectID="_1466503742" r:id="rId183"/>
        </w:object>
      </w:r>
      <w:r w:rsidR="004B74AD">
        <w:t xml:space="preserve">, угловая скорость кривошипа </w:t>
      </w:r>
      <w:r w:rsidR="0076278E" w:rsidRPr="004B74AD">
        <w:rPr>
          <w:position w:val="-10"/>
        </w:rPr>
        <w:object w:dxaOrig="1420" w:dyaOrig="360">
          <v:shape id="_x0000_i1114" type="#_x0000_t75" style="width:71.25pt;height:18pt" o:ole="">
            <v:imagedata r:id="rId184" o:title=""/>
          </v:shape>
          <o:OLEObject Type="Embed" ProgID="Equation.3" ShapeID="_x0000_i1114" DrawAspect="Content" ObjectID="_1466503743" r:id="rId185"/>
        </w:object>
      </w:r>
      <w:r w:rsidR="004B74AD">
        <w:t xml:space="preserve">, постоянная кривошипно-шатунного механизма </w:t>
      </w:r>
      <w:r w:rsidR="0076278E" w:rsidRPr="004B74AD">
        <w:rPr>
          <w:position w:val="-10"/>
        </w:rPr>
        <w:object w:dxaOrig="1020" w:dyaOrig="320">
          <v:shape id="_x0000_i1115" type="#_x0000_t75" style="width:51pt;height:15.75pt" o:ole="">
            <v:imagedata r:id="rId186" o:title=""/>
          </v:shape>
          <o:OLEObject Type="Embed" ProgID="Equation.3" ShapeID="_x0000_i1115" DrawAspect="Content" ObjectID="_1466503744" r:id="rId187"/>
        </w:object>
      </w:r>
      <w:r w:rsidR="004B74AD">
        <w:t xml:space="preserve">; приведенные массы деталей кривошипно-шатунного механизма: </w:t>
      </w:r>
      <w:r w:rsidR="0076278E" w:rsidRPr="004B74AD">
        <w:rPr>
          <w:position w:val="-12"/>
        </w:rPr>
        <w:object w:dxaOrig="1440" w:dyaOrig="360">
          <v:shape id="_x0000_i1116" type="#_x0000_t75" style="width:1in;height:18pt" o:ole="">
            <v:imagedata r:id="rId188" o:title=""/>
          </v:shape>
          <o:OLEObject Type="Embed" ProgID="Equation.3" ShapeID="_x0000_i1116" DrawAspect="Content" ObjectID="_1466503745" r:id="rId189"/>
        </w:object>
      </w:r>
      <w:r w:rsidR="004B74AD">
        <w:t xml:space="preserve"> </w:t>
      </w:r>
      <w:r w:rsidR="0076278E" w:rsidRPr="004B74AD">
        <w:rPr>
          <w:position w:val="-12"/>
        </w:rPr>
        <w:object w:dxaOrig="1380" w:dyaOrig="360">
          <v:shape id="_x0000_i1117" type="#_x0000_t75" style="width:69pt;height:18pt" o:ole="">
            <v:imagedata r:id="rId190" o:title=""/>
          </v:shape>
          <o:OLEObject Type="Embed" ProgID="Equation.3" ShapeID="_x0000_i1117" DrawAspect="Content" ObjectID="_1466503746" r:id="rId191"/>
        </w:object>
      </w:r>
      <w:r w:rsidR="004B74AD">
        <w:t xml:space="preserve"> </w:t>
      </w:r>
      <w:r w:rsidR="0076278E" w:rsidRPr="004B74AD">
        <w:rPr>
          <w:position w:val="-12"/>
        </w:rPr>
        <w:object w:dxaOrig="1320" w:dyaOrig="360">
          <v:shape id="_x0000_i1118" type="#_x0000_t75" style="width:66pt;height:18pt" o:ole="">
            <v:imagedata r:id="rId192" o:title=""/>
          </v:shape>
          <o:OLEObject Type="Embed" ProgID="Equation.3" ShapeID="_x0000_i1118" DrawAspect="Content" ObjectID="_1466503747" r:id="rId193"/>
        </w:object>
      </w:r>
      <w:r w:rsidR="004B74AD">
        <w:t xml:space="preserve"> </w:t>
      </w:r>
      <w:r w:rsidR="0076278E" w:rsidRPr="004B74AD">
        <w:rPr>
          <w:position w:val="-12"/>
        </w:rPr>
        <w:object w:dxaOrig="1400" w:dyaOrig="360">
          <v:shape id="_x0000_i1119" type="#_x0000_t75" style="width:69.75pt;height:18pt" o:ole="">
            <v:imagedata r:id="rId194" o:title=""/>
          </v:shape>
          <o:OLEObject Type="Embed" ProgID="Equation.3" ShapeID="_x0000_i1119" DrawAspect="Content" ObjectID="_1466503748" r:id="rId195"/>
        </w:object>
      </w:r>
      <w:r w:rsidR="004B74AD">
        <w:t xml:space="preserve"> </w:t>
      </w:r>
      <w:r w:rsidR="0076278E" w:rsidRPr="004B74AD">
        <w:rPr>
          <w:position w:val="-14"/>
        </w:rPr>
        <w:object w:dxaOrig="3879" w:dyaOrig="380">
          <v:shape id="_x0000_i1120" type="#_x0000_t75" style="width:172.5pt;height:18.75pt" o:ole="">
            <v:imagedata r:id="rId196" o:title=""/>
          </v:shape>
          <o:OLEObject Type="Embed" ProgID="Equation.3" ShapeID="_x0000_i1120" DrawAspect="Content" ObjectID="_1466503749" r:id="rId197"/>
        </w:object>
      </w:r>
      <w:r w:rsidR="004B74AD">
        <w:t xml:space="preserve"> </w:t>
      </w:r>
      <w:r w:rsidR="0076278E" w:rsidRPr="004B74AD">
        <w:rPr>
          <w:position w:val="-12"/>
        </w:rPr>
        <w:object w:dxaOrig="3960" w:dyaOrig="360">
          <v:shape id="_x0000_i1121" type="#_x0000_t75" style="width:210pt;height:18pt" o:ole="">
            <v:imagedata r:id="rId198" o:title=""/>
          </v:shape>
          <o:OLEObject Type="Embed" ProgID="Equation.3" ShapeID="_x0000_i1121" DrawAspect="Content" ObjectID="_1466503750" r:id="rId199"/>
        </w:object>
      </w:r>
      <w:r w:rsidR="004B74AD">
        <w:t xml:space="preserve"> </w:t>
      </w:r>
      <w:r w:rsidR="00E03107">
        <w:t>площадь</w:t>
      </w:r>
      <w:r w:rsidR="004B74AD">
        <w:t xml:space="preserve"> поршня </w:t>
      </w:r>
      <w:r w:rsidR="004B74AD" w:rsidRPr="004B74AD">
        <w:rPr>
          <w:i/>
          <w:iCs/>
          <w:lang w:val="en-US"/>
        </w:rPr>
        <w:t>F</w:t>
      </w:r>
      <w:r w:rsidR="004B74AD" w:rsidRPr="004B74AD">
        <w:rPr>
          <w:i/>
          <w:iCs/>
          <w:sz w:val="22"/>
          <w:szCs w:val="22"/>
        </w:rPr>
        <w:t>п</w:t>
      </w:r>
      <w:r w:rsidR="004B74AD">
        <w:rPr>
          <w:sz w:val="22"/>
          <w:szCs w:val="22"/>
        </w:rPr>
        <w:t>=0,009498м²</w:t>
      </w:r>
    </w:p>
    <w:p w:rsidR="00E03107" w:rsidRDefault="004B74AD" w:rsidP="00F9106C">
      <w:pPr>
        <w:ind w:firstLine="709"/>
      </w:pPr>
      <w:r>
        <w:t>1) Определение значения избыточного давления газов на пор</w:t>
      </w:r>
      <w:r w:rsidR="00E03107">
        <w:t>ш</w:t>
      </w:r>
      <w:r>
        <w:t xml:space="preserve">ень по формуле </w:t>
      </w:r>
      <w:r w:rsidR="0076278E" w:rsidRPr="004B74AD">
        <w:rPr>
          <w:position w:val="-14"/>
        </w:rPr>
        <w:object w:dxaOrig="1420" w:dyaOrig="380">
          <v:shape id="_x0000_i1122" type="#_x0000_t75" style="width:71.25pt;height:18.75pt" o:ole="">
            <v:imagedata r:id="rId200" o:title=""/>
          </v:shape>
          <o:OLEObject Type="Embed" ProgID="Equation.3" ShapeID="_x0000_i1122" DrawAspect="Content" ObjectID="_1466503751" r:id="rId201"/>
        </w:object>
      </w:r>
      <w:r>
        <w:t xml:space="preserve">, </w:t>
      </w:r>
      <w:r w:rsidR="00E03107">
        <w:t>полученные значения вносим в таблицу.</w:t>
      </w:r>
    </w:p>
    <w:p w:rsidR="00E03107" w:rsidRDefault="00E03107" w:rsidP="00F9106C">
      <w:pPr>
        <w:ind w:firstLine="709"/>
      </w:pPr>
      <w:r>
        <w:t>2) Центробежная сила инерции:</w:t>
      </w:r>
    </w:p>
    <w:p w:rsidR="00101E72" w:rsidRDefault="00101E72" w:rsidP="00F9106C">
      <w:pPr>
        <w:ind w:firstLine="709"/>
      </w:pPr>
    </w:p>
    <w:p w:rsidR="00E03107" w:rsidRDefault="0076278E" w:rsidP="00F9106C">
      <w:pPr>
        <w:ind w:firstLine="709"/>
      </w:pPr>
      <w:r w:rsidRPr="00E03107">
        <w:rPr>
          <w:position w:val="-12"/>
        </w:rPr>
        <w:object w:dxaOrig="5300" w:dyaOrig="380">
          <v:shape id="_x0000_i1123" type="#_x0000_t75" style="width:264.75pt;height:18.75pt" o:ole="">
            <v:imagedata r:id="rId202" o:title=""/>
          </v:shape>
          <o:OLEObject Type="Embed" ProgID="Equation.3" ShapeID="_x0000_i1123" DrawAspect="Content" ObjectID="_1466503752" r:id="rId203"/>
        </w:object>
      </w:r>
    </w:p>
    <w:p w:rsidR="00101E72" w:rsidRDefault="00101E72" w:rsidP="00F9106C">
      <w:pPr>
        <w:ind w:firstLine="709"/>
      </w:pPr>
    </w:p>
    <w:p w:rsidR="00E03107" w:rsidRDefault="00E03107" w:rsidP="00F9106C">
      <w:pPr>
        <w:ind w:firstLine="709"/>
      </w:pPr>
      <w:r>
        <w:t>3) Расчетные значения сил инерции поступательно движущихся масс</w:t>
      </w:r>
      <w:r w:rsidRPr="00E03107">
        <w:rPr>
          <w:i/>
          <w:iCs/>
        </w:rPr>
        <w:t xml:space="preserve"> </w:t>
      </w:r>
      <w:r w:rsidRPr="00E03107">
        <w:rPr>
          <w:i/>
          <w:iCs/>
          <w:lang w:val="en-US"/>
        </w:rPr>
        <w:t>Pj</w:t>
      </w:r>
      <w:r w:rsidRPr="00E03107">
        <w:t xml:space="preserve"> </w:t>
      </w:r>
      <w:r>
        <w:t>также приведены в таблице.</w:t>
      </w:r>
    </w:p>
    <w:p w:rsidR="00254BBE" w:rsidRDefault="00E03107" w:rsidP="00F9106C">
      <w:pPr>
        <w:ind w:firstLine="709"/>
      </w:pPr>
      <w:r>
        <w:t xml:space="preserve">4) Расчетные значения сил, действующих в кривошипно-шатунном механизме одного цилиндра за один рабочий цикл дизеля, приведены в таблице. При этом </w:t>
      </w:r>
      <w:r w:rsidR="00254BBE">
        <w:t xml:space="preserve">соответствующие значения тригонометрических функций для постоянной  </w:t>
      </w:r>
      <w:r w:rsidR="0076278E" w:rsidRPr="004B74AD">
        <w:rPr>
          <w:position w:val="-10"/>
        </w:rPr>
        <w:object w:dxaOrig="1020" w:dyaOrig="320">
          <v:shape id="_x0000_i1124" type="#_x0000_t75" style="width:51pt;height:15.75pt" o:ole="">
            <v:imagedata r:id="rId186" o:title=""/>
          </v:shape>
          <o:OLEObject Type="Embed" ProgID="Equation.3" ShapeID="_x0000_i1124" DrawAspect="Content" ObjectID="_1466503753" r:id="rId204"/>
        </w:object>
      </w:r>
      <w:r w:rsidR="00254BBE">
        <w:t xml:space="preserve"> также приведены в таблице. </w:t>
      </w:r>
    </w:p>
    <w:p w:rsidR="00D853AF" w:rsidRDefault="00254BBE" w:rsidP="00F9106C">
      <w:pPr>
        <w:ind w:firstLine="709"/>
      </w:pPr>
      <w:r>
        <w:t xml:space="preserve">5) Для контроля правильности сил рекомендуются сделать проверку </w:t>
      </w:r>
      <w:r w:rsidR="00D853AF">
        <w:t>сравнения  среднего значения потенциальной силы</w:t>
      </w:r>
      <w:r w:rsidR="00D853AF" w:rsidRPr="00D853AF">
        <w:rPr>
          <w:i/>
          <w:iCs/>
        </w:rPr>
        <w:t xml:space="preserve"> </w:t>
      </w:r>
      <w:r w:rsidR="00D853AF" w:rsidRPr="00D853AF">
        <w:rPr>
          <w:i/>
          <w:iCs/>
          <w:lang w:val="en-US"/>
        </w:rPr>
        <w:t>T</w:t>
      </w:r>
      <w:r w:rsidR="00D853AF">
        <w:t>, определенным по данным таблицы, со средним значением тангенциальной силы, полученного по данным теплового расчета. Разница в полученных расчетов не должна превышать 5%.</w:t>
      </w:r>
    </w:p>
    <w:p w:rsidR="00D53F2A" w:rsidRDefault="00D853AF" w:rsidP="00F9106C">
      <w:pPr>
        <w:ind w:firstLine="709"/>
      </w:pPr>
      <w:r>
        <w:t>Для рассматриваемого дизеля: расчет сил, действующих в кривошипно-шатунном механизме одного цилиндра двигателя Д-248.</w:t>
      </w:r>
    </w:p>
    <w:p w:rsidR="00101E72" w:rsidRDefault="00101E72" w:rsidP="00F9106C">
      <w:pPr>
        <w:ind w:firstLine="709"/>
      </w:pPr>
    </w:p>
    <w:p w:rsidR="00D53F2A" w:rsidRDefault="00D53F2A" w:rsidP="00F9106C">
      <w:pPr>
        <w:ind w:firstLine="709"/>
        <w:sectPr w:rsidR="00D53F2A" w:rsidSect="00F9106C">
          <w:footerReference w:type="default" r:id="rId205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561"/>
        <w:gridCol w:w="947"/>
        <w:gridCol w:w="1042"/>
        <w:gridCol w:w="1042"/>
        <w:gridCol w:w="661"/>
        <w:gridCol w:w="1042"/>
        <w:gridCol w:w="971"/>
        <w:gridCol w:w="1255"/>
        <w:gridCol w:w="869"/>
        <w:gridCol w:w="1393"/>
        <w:gridCol w:w="698"/>
        <w:gridCol w:w="1042"/>
        <w:gridCol w:w="1050"/>
        <w:gridCol w:w="1417"/>
      </w:tblGrid>
      <w:tr w:rsidR="00D53F2A" w:rsidRPr="00F9106C" w:rsidTr="00101E72">
        <w:trPr>
          <w:trHeight w:val="889"/>
          <w:jc w:val="center"/>
        </w:trPr>
        <w:tc>
          <w:tcPr>
            <w:tcW w:w="674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φ</w:t>
            </w:r>
          </w:p>
        </w:tc>
        <w:tc>
          <w:tcPr>
            <w:tcW w:w="768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rPr>
                <w:lang w:val="en-US"/>
              </w:rPr>
              <w:t>P</w:t>
            </w:r>
            <w:r w:rsidRPr="00F9106C">
              <w:t>ги</w:t>
            </w:r>
          </w:p>
          <w:p w:rsidR="00D53F2A" w:rsidRPr="00F9106C" w:rsidRDefault="00D53F2A" w:rsidP="00101E72">
            <w:pPr>
              <w:pStyle w:val="afb"/>
            </w:pPr>
          </w:p>
        </w:tc>
        <w:tc>
          <w:tcPr>
            <w:tcW w:w="1140" w:type="dxa"/>
            <w:vAlign w:val="center"/>
          </w:tcPr>
          <w:p w:rsidR="00D53F2A" w:rsidRPr="00F9106C" w:rsidRDefault="0076278E" w:rsidP="00101E72">
            <w:pPr>
              <w:pStyle w:val="afb"/>
            </w:pPr>
            <w:r w:rsidRPr="00F9106C">
              <w:rPr>
                <w:position w:val="-12"/>
              </w:rPr>
              <w:object w:dxaOrig="1320" w:dyaOrig="380">
                <v:shape id="_x0000_i1125" type="#_x0000_t75" style="width:36.75pt;height:15pt" o:ole="">
                  <v:imagedata r:id="rId206" o:title=""/>
                </v:shape>
                <o:OLEObject Type="Embed" ProgID="Equation.3" ShapeID="_x0000_i1125" DrawAspect="Content" ObjectID="_1466503754" r:id="rId207"/>
              </w:object>
            </w:r>
          </w:p>
        </w:tc>
        <w:tc>
          <w:tcPr>
            <w:tcW w:w="1080" w:type="dxa"/>
            <w:vAlign w:val="center"/>
          </w:tcPr>
          <w:p w:rsidR="00D53F2A" w:rsidRPr="00F9106C" w:rsidRDefault="0076278E" w:rsidP="00101E72">
            <w:pPr>
              <w:pStyle w:val="afb"/>
            </w:pPr>
            <w:r w:rsidRPr="00F9106C">
              <w:rPr>
                <w:position w:val="-14"/>
              </w:rPr>
              <w:object w:dxaOrig="1200" w:dyaOrig="380">
                <v:shape id="_x0000_i1126" type="#_x0000_t75" style="width:34.5pt;height:13.5pt" o:ole="">
                  <v:imagedata r:id="rId208" o:title=""/>
                </v:shape>
                <o:OLEObject Type="Embed" ProgID="Equation.3" ShapeID="_x0000_i1126" DrawAspect="Content" ObjectID="_1466503755" r:id="rId209"/>
              </w:object>
            </w:r>
          </w:p>
        </w:tc>
        <w:tc>
          <w:tcPr>
            <w:tcW w:w="1115" w:type="dxa"/>
            <w:vAlign w:val="center"/>
          </w:tcPr>
          <w:p w:rsidR="00D53F2A" w:rsidRPr="00F9106C" w:rsidRDefault="0076278E" w:rsidP="00101E72">
            <w:pPr>
              <w:pStyle w:val="afb"/>
            </w:pPr>
            <w:r w:rsidRPr="00F9106C">
              <w:rPr>
                <w:position w:val="-14"/>
              </w:rPr>
              <w:object w:dxaOrig="1219" w:dyaOrig="400">
                <v:shape id="_x0000_i1127" type="#_x0000_t75" style="width:41.25pt;height:14.25pt" o:ole="">
                  <v:imagedata r:id="rId210" o:title=""/>
                </v:shape>
                <o:OLEObject Type="Embed" ProgID="Equation.3" ShapeID="_x0000_i1127" DrawAspect="Content" ObjectID="_1466503756" r:id="rId211"/>
              </w:object>
            </w:r>
          </w:p>
        </w:tc>
        <w:tc>
          <w:tcPr>
            <w:tcW w:w="906" w:type="dxa"/>
            <w:vAlign w:val="center"/>
          </w:tcPr>
          <w:p w:rsidR="00D53F2A" w:rsidRPr="00F9106C" w:rsidRDefault="0076278E" w:rsidP="00101E72">
            <w:pPr>
              <w:pStyle w:val="afb"/>
            </w:pPr>
            <w:r w:rsidRPr="00F9106C">
              <w:rPr>
                <w:position w:val="-10"/>
              </w:rPr>
              <w:object w:dxaOrig="420" w:dyaOrig="320">
                <v:shape id="_x0000_i1128" type="#_x0000_t75" style="width:18pt;height:13.5pt" o:ole="">
                  <v:imagedata r:id="rId212" o:title=""/>
                </v:shape>
                <o:OLEObject Type="Embed" ProgID="Equation.3" ShapeID="_x0000_i1128" DrawAspect="Content" ObjectID="_1466503757" r:id="rId213"/>
              </w:object>
            </w:r>
          </w:p>
        </w:tc>
        <w:tc>
          <w:tcPr>
            <w:tcW w:w="1051" w:type="dxa"/>
            <w:vAlign w:val="center"/>
          </w:tcPr>
          <w:p w:rsidR="00D53F2A" w:rsidRPr="00F9106C" w:rsidRDefault="0076278E" w:rsidP="00101E72">
            <w:pPr>
              <w:pStyle w:val="afb"/>
            </w:pPr>
            <w:r w:rsidRPr="00F9106C">
              <w:rPr>
                <w:position w:val="-10"/>
              </w:rPr>
              <w:object w:dxaOrig="1160" w:dyaOrig="320">
                <v:shape id="_x0000_i1129" type="#_x0000_t75" style="width:38.25pt;height:12.75pt" o:ole="">
                  <v:imagedata r:id="rId214" o:title=""/>
                </v:shape>
                <o:OLEObject Type="Embed" ProgID="Equation.3" ShapeID="_x0000_i1129" DrawAspect="Content" ObjectID="_1466503758" r:id="rId215"/>
              </w:object>
            </w:r>
          </w:p>
        </w:tc>
        <w:tc>
          <w:tcPr>
            <w:tcW w:w="1016" w:type="dxa"/>
            <w:vAlign w:val="center"/>
          </w:tcPr>
          <w:p w:rsidR="00D53F2A" w:rsidRPr="00F9106C" w:rsidRDefault="0076278E" w:rsidP="00101E72">
            <w:pPr>
              <w:pStyle w:val="afb"/>
            </w:pPr>
            <w:r w:rsidRPr="00F9106C">
              <w:rPr>
                <w:position w:val="-28"/>
              </w:rPr>
              <w:object w:dxaOrig="1140" w:dyaOrig="660">
                <v:shape id="_x0000_i1130" type="#_x0000_t75" style="width:38.25pt;height:24pt" o:ole="">
                  <v:imagedata r:id="rId216" o:title=""/>
                </v:shape>
                <o:OLEObject Type="Embed" ProgID="Equation.3" ShapeID="_x0000_i1130" DrawAspect="Content" ObjectID="_1466503759" r:id="rId217"/>
              </w:object>
            </w:r>
          </w:p>
        </w:tc>
        <w:tc>
          <w:tcPr>
            <w:tcW w:w="1320" w:type="dxa"/>
            <w:vAlign w:val="center"/>
          </w:tcPr>
          <w:p w:rsidR="00D53F2A" w:rsidRPr="00F9106C" w:rsidRDefault="0076278E" w:rsidP="00101E72">
            <w:pPr>
              <w:pStyle w:val="afb"/>
            </w:pPr>
            <w:r w:rsidRPr="00F9106C">
              <w:rPr>
                <w:position w:val="-28"/>
              </w:rPr>
              <w:object w:dxaOrig="1780" w:dyaOrig="660">
                <v:shape id="_x0000_i1131" type="#_x0000_t75" style="width:52.5pt;height:19.5pt" o:ole="">
                  <v:imagedata r:id="rId218" o:title=""/>
                </v:shape>
                <o:OLEObject Type="Embed" ProgID="Equation.3" ShapeID="_x0000_i1131" DrawAspect="Content" ObjectID="_1466503760" r:id="rId219"/>
              </w:object>
            </w:r>
          </w:p>
        </w:tc>
        <w:tc>
          <w:tcPr>
            <w:tcW w:w="888" w:type="dxa"/>
            <w:vAlign w:val="center"/>
          </w:tcPr>
          <w:p w:rsidR="00D53F2A" w:rsidRPr="00F9106C" w:rsidRDefault="0076278E" w:rsidP="00101E72">
            <w:pPr>
              <w:pStyle w:val="afb"/>
            </w:pPr>
            <w:r w:rsidRPr="00F9106C">
              <w:rPr>
                <w:position w:val="-28"/>
              </w:rPr>
              <w:object w:dxaOrig="1100" w:dyaOrig="660">
                <v:shape id="_x0000_i1132" type="#_x0000_t75" style="width:33pt;height:21pt" o:ole="">
                  <v:imagedata r:id="rId220" o:title=""/>
                </v:shape>
                <o:OLEObject Type="Embed" ProgID="Equation.3" ShapeID="_x0000_i1132" DrawAspect="Content" ObjectID="_1466503761" r:id="rId221"/>
              </w:object>
            </w:r>
          </w:p>
        </w:tc>
        <w:tc>
          <w:tcPr>
            <w:tcW w:w="1410" w:type="dxa"/>
            <w:vAlign w:val="center"/>
          </w:tcPr>
          <w:p w:rsidR="00D53F2A" w:rsidRPr="00F9106C" w:rsidRDefault="0076278E" w:rsidP="00101E72">
            <w:pPr>
              <w:pStyle w:val="afb"/>
            </w:pPr>
            <w:r w:rsidRPr="00F9106C">
              <w:rPr>
                <w:position w:val="-28"/>
              </w:rPr>
              <w:object w:dxaOrig="1700" w:dyaOrig="660">
                <v:shape id="_x0000_i1133" type="#_x0000_t75" style="width:59.25pt;height:23.25pt" o:ole="">
                  <v:imagedata r:id="rId222" o:title=""/>
                </v:shape>
                <o:OLEObject Type="Embed" ProgID="Equation.3" ShapeID="_x0000_i1133" DrawAspect="Content" ObjectID="_1466503762" r:id="rId223"/>
              </w:object>
            </w:r>
          </w:p>
        </w:tc>
        <w:tc>
          <w:tcPr>
            <w:tcW w:w="745" w:type="dxa"/>
            <w:vAlign w:val="center"/>
          </w:tcPr>
          <w:p w:rsidR="00D53F2A" w:rsidRPr="00F9106C" w:rsidRDefault="0076278E" w:rsidP="00101E72">
            <w:pPr>
              <w:pStyle w:val="afb"/>
            </w:pPr>
            <w:r w:rsidRPr="00F9106C">
              <w:rPr>
                <w:position w:val="-28"/>
              </w:rPr>
              <w:object w:dxaOrig="639" w:dyaOrig="660">
                <v:shape id="_x0000_i1134" type="#_x0000_t75" style="width:24pt;height:24pt" o:ole="">
                  <v:imagedata r:id="rId224" o:title=""/>
                </v:shape>
                <o:OLEObject Type="Embed" ProgID="Equation.3" ShapeID="_x0000_i1134" DrawAspect="Content" ObjectID="_1466503763" r:id="rId225"/>
              </w:object>
            </w:r>
          </w:p>
        </w:tc>
        <w:tc>
          <w:tcPr>
            <w:tcW w:w="1051" w:type="dxa"/>
            <w:vAlign w:val="center"/>
          </w:tcPr>
          <w:p w:rsidR="00D53F2A" w:rsidRPr="00F9106C" w:rsidRDefault="0076278E" w:rsidP="00101E72">
            <w:pPr>
              <w:pStyle w:val="afb"/>
            </w:pPr>
            <w:r w:rsidRPr="00F9106C">
              <w:rPr>
                <w:position w:val="-28"/>
              </w:rPr>
              <w:object w:dxaOrig="1080" w:dyaOrig="660">
                <v:shape id="_x0000_i1135" type="#_x0000_t75" style="width:39.75pt;height:24pt" o:ole="">
                  <v:imagedata r:id="rId226" o:title=""/>
                </v:shape>
                <o:OLEObject Type="Embed" ProgID="Equation.3" ShapeID="_x0000_i1135" DrawAspect="Content" ObjectID="_1466503764" r:id="rId227"/>
              </w:object>
            </w:r>
          </w:p>
        </w:tc>
        <w:tc>
          <w:tcPr>
            <w:tcW w:w="1065" w:type="dxa"/>
            <w:vAlign w:val="center"/>
          </w:tcPr>
          <w:p w:rsidR="00D53F2A" w:rsidRPr="00F9106C" w:rsidRDefault="0076278E" w:rsidP="00101E72">
            <w:pPr>
              <w:pStyle w:val="afb"/>
            </w:pPr>
            <w:r w:rsidRPr="00F9106C">
              <w:rPr>
                <w:position w:val="-12"/>
              </w:rPr>
              <w:object w:dxaOrig="1080" w:dyaOrig="380">
                <v:shape id="_x0000_i1136" type="#_x0000_t75" style="width:42pt;height:16.5pt" o:ole="">
                  <v:imagedata r:id="rId228" o:title=""/>
                </v:shape>
                <o:OLEObject Type="Embed" ProgID="Equation.3" ShapeID="_x0000_i1136" DrawAspect="Content" ObjectID="_1466503765" r:id="rId229"/>
              </w:object>
            </w:r>
          </w:p>
        </w:tc>
        <w:tc>
          <w:tcPr>
            <w:tcW w:w="1753" w:type="dxa"/>
            <w:vAlign w:val="center"/>
          </w:tcPr>
          <w:p w:rsidR="00D53F2A" w:rsidRPr="00F9106C" w:rsidRDefault="0076278E" w:rsidP="00101E72">
            <w:pPr>
              <w:pStyle w:val="afb"/>
            </w:pPr>
            <w:r w:rsidRPr="00F9106C">
              <w:rPr>
                <w:position w:val="-6"/>
              </w:rPr>
              <w:object w:dxaOrig="1380" w:dyaOrig="380">
                <v:shape id="_x0000_i1137" type="#_x0000_t75" style="width:60.75pt;height:16.5pt" o:ole="">
                  <v:imagedata r:id="rId230" o:title=""/>
                </v:shape>
                <o:OLEObject Type="Embed" ProgID="Equation.3" ShapeID="_x0000_i1137" DrawAspect="Content" ObjectID="_1466503766" r:id="rId231"/>
              </w:object>
            </w:r>
          </w:p>
        </w:tc>
      </w:tr>
      <w:tr w:rsidR="00D53F2A" w:rsidRPr="00F9106C" w:rsidTr="00101E72">
        <w:trPr>
          <w:trHeight w:val="319"/>
          <w:jc w:val="center"/>
        </w:trPr>
        <w:tc>
          <w:tcPr>
            <w:tcW w:w="674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0</w:t>
            </w:r>
          </w:p>
        </w:tc>
        <w:tc>
          <w:tcPr>
            <w:tcW w:w="768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0</w:t>
            </w:r>
          </w:p>
        </w:tc>
        <w:tc>
          <w:tcPr>
            <w:tcW w:w="1140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-7,83234</w:t>
            </w:r>
          </w:p>
        </w:tc>
        <w:tc>
          <w:tcPr>
            <w:tcW w:w="1115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-7,83234</w:t>
            </w:r>
          </w:p>
        </w:tc>
        <w:tc>
          <w:tcPr>
            <w:tcW w:w="906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0</w:t>
            </w:r>
          </w:p>
        </w:tc>
        <w:tc>
          <w:tcPr>
            <w:tcW w:w="1051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0</w:t>
            </w:r>
          </w:p>
        </w:tc>
        <w:tc>
          <w:tcPr>
            <w:tcW w:w="1016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1</w:t>
            </w:r>
          </w:p>
        </w:tc>
        <w:tc>
          <w:tcPr>
            <w:tcW w:w="1320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-7,83234</w:t>
            </w:r>
          </w:p>
        </w:tc>
        <w:tc>
          <w:tcPr>
            <w:tcW w:w="888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0</w:t>
            </w:r>
          </w:p>
        </w:tc>
        <w:tc>
          <w:tcPr>
            <w:tcW w:w="1410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0</w:t>
            </w:r>
          </w:p>
        </w:tc>
        <w:tc>
          <w:tcPr>
            <w:tcW w:w="745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1</w:t>
            </w:r>
          </w:p>
        </w:tc>
        <w:tc>
          <w:tcPr>
            <w:tcW w:w="1051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-7,83234</w:t>
            </w:r>
          </w:p>
        </w:tc>
        <w:tc>
          <w:tcPr>
            <w:tcW w:w="1065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5,80766</w:t>
            </w:r>
          </w:p>
        </w:tc>
        <w:tc>
          <w:tcPr>
            <w:tcW w:w="1753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7,83234</w:t>
            </w:r>
          </w:p>
        </w:tc>
      </w:tr>
      <w:tr w:rsidR="00D53F2A" w:rsidRPr="00F9106C" w:rsidTr="00101E72">
        <w:trPr>
          <w:trHeight w:val="319"/>
          <w:jc w:val="center"/>
        </w:trPr>
        <w:tc>
          <w:tcPr>
            <w:tcW w:w="674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30</w:t>
            </w:r>
          </w:p>
        </w:tc>
        <w:tc>
          <w:tcPr>
            <w:tcW w:w="768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0</w:t>
            </w:r>
          </w:p>
        </w:tc>
        <w:tc>
          <w:tcPr>
            <w:tcW w:w="1140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-6,15576</w:t>
            </w:r>
          </w:p>
        </w:tc>
        <w:tc>
          <w:tcPr>
            <w:tcW w:w="1115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-6,15576</w:t>
            </w:r>
          </w:p>
        </w:tc>
        <w:tc>
          <w:tcPr>
            <w:tcW w:w="906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0,137</w:t>
            </w:r>
          </w:p>
        </w:tc>
        <w:tc>
          <w:tcPr>
            <w:tcW w:w="1051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-0,84334</w:t>
            </w:r>
          </w:p>
        </w:tc>
        <w:tc>
          <w:tcPr>
            <w:tcW w:w="1016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0,797</w:t>
            </w:r>
          </w:p>
        </w:tc>
        <w:tc>
          <w:tcPr>
            <w:tcW w:w="1320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-4,90614</w:t>
            </w:r>
          </w:p>
        </w:tc>
        <w:tc>
          <w:tcPr>
            <w:tcW w:w="888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0,619</w:t>
            </w:r>
          </w:p>
        </w:tc>
        <w:tc>
          <w:tcPr>
            <w:tcW w:w="1410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-3,81041</w:t>
            </w:r>
          </w:p>
        </w:tc>
        <w:tc>
          <w:tcPr>
            <w:tcW w:w="745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1,009</w:t>
            </w:r>
          </w:p>
        </w:tc>
        <w:tc>
          <w:tcPr>
            <w:tcW w:w="1051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-6,21166</w:t>
            </w:r>
          </w:p>
        </w:tc>
        <w:tc>
          <w:tcPr>
            <w:tcW w:w="1065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8,73386</w:t>
            </w:r>
          </w:p>
        </w:tc>
        <w:tc>
          <w:tcPr>
            <w:tcW w:w="1753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6,212039</w:t>
            </w:r>
          </w:p>
        </w:tc>
      </w:tr>
      <w:tr w:rsidR="00D53F2A" w:rsidRPr="00F9106C" w:rsidTr="00101E72">
        <w:trPr>
          <w:trHeight w:val="319"/>
          <w:jc w:val="center"/>
        </w:trPr>
        <w:tc>
          <w:tcPr>
            <w:tcW w:w="674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60</w:t>
            </w:r>
          </w:p>
        </w:tc>
        <w:tc>
          <w:tcPr>
            <w:tcW w:w="768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0</w:t>
            </w:r>
          </w:p>
        </w:tc>
        <w:tc>
          <w:tcPr>
            <w:tcW w:w="1140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-2,20272</w:t>
            </w:r>
          </w:p>
        </w:tc>
        <w:tc>
          <w:tcPr>
            <w:tcW w:w="1115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-2,20272</w:t>
            </w:r>
          </w:p>
        </w:tc>
        <w:tc>
          <w:tcPr>
            <w:tcW w:w="906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0,242</w:t>
            </w:r>
          </w:p>
        </w:tc>
        <w:tc>
          <w:tcPr>
            <w:tcW w:w="1051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-0,53306</w:t>
            </w:r>
          </w:p>
        </w:tc>
        <w:tc>
          <w:tcPr>
            <w:tcW w:w="1016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0,29</w:t>
            </w:r>
          </w:p>
        </w:tc>
        <w:tc>
          <w:tcPr>
            <w:tcW w:w="1320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-0,63879</w:t>
            </w:r>
          </w:p>
        </w:tc>
        <w:tc>
          <w:tcPr>
            <w:tcW w:w="888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0,987</w:t>
            </w:r>
          </w:p>
        </w:tc>
        <w:tc>
          <w:tcPr>
            <w:tcW w:w="1410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-2,17409</w:t>
            </w:r>
          </w:p>
        </w:tc>
        <w:tc>
          <w:tcPr>
            <w:tcW w:w="745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1,029</w:t>
            </w:r>
          </w:p>
        </w:tc>
        <w:tc>
          <w:tcPr>
            <w:tcW w:w="1051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-2,26617</w:t>
            </w:r>
          </w:p>
        </w:tc>
        <w:tc>
          <w:tcPr>
            <w:tcW w:w="1065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13,00121</w:t>
            </w:r>
          </w:p>
        </w:tc>
        <w:tc>
          <w:tcPr>
            <w:tcW w:w="1753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2,265992</w:t>
            </w:r>
          </w:p>
        </w:tc>
      </w:tr>
      <w:tr w:rsidR="00D53F2A" w:rsidRPr="00F9106C" w:rsidTr="00101E72">
        <w:trPr>
          <w:trHeight w:val="319"/>
          <w:jc w:val="center"/>
        </w:trPr>
        <w:tc>
          <w:tcPr>
            <w:tcW w:w="674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90</w:t>
            </w:r>
          </w:p>
        </w:tc>
        <w:tc>
          <w:tcPr>
            <w:tcW w:w="768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0</w:t>
            </w:r>
          </w:p>
        </w:tc>
        <w:tc>
          <w:tcPr>
            <w:tcW w:w="1140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1,713099</w:t>
            </w:r>
          </w:p>
        </w:tc>
        <w:tc>
          <w:tcPr>
            <w:tcW w:w="1115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1,713099</w:t>
            </w:r>
          </w:p>
        </w:tc>
        <w:tc>
          <w:tcPr>
            <w:tcW w:w="906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0,283</w:t>
            </w:r>
          </w:p>
        </w:tc>
        <w:tc>
          <w:tcPr>
            <w:tcW w:w="1051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0,484807</w:t>
            </w:r>
          </w:p>
        </w:tc>
        <w:tc>
          <w:tcPr>
            <w:tcW w:w="1016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-0,283</w:t>
            </w:r>
          </w:p>
        </w:tc>
        <w:tc>
          <w:tcPr>
            <w:tcW w:w="1320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-0,48481</w:t>
            </w:r>
          </w:p>
        </w:tc>
        <w:tc>
          <w:tcPr>
            <w:tcW w:w="888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1</w:t>
            </w:r>
          </w:p>
        </w:tc>
        <w:tc>
          <w:tcPr>
            <w:tcW w:w="1410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1,713099</w:t>
            </w:r>
          </w:p>
        </w:tc>
        <w:tc>
          <w:tcPr>
            <w:tcW w:w="745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1,039</w:t>
            </w:r>
          </w:p>
        </w:tc>
        <w:tc>
          <w:tcPr>
            <w:tcW w:w="1051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1,780768</w:t>
            </w:r>
          </w:p>
        </w:tc>
        <w:tc>
          <w:tcPr>
            <w:tcW w:w="1065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13,15519</w:t>
            </w:r>
          </w:p>
        </w:tc>
        <w:tc>
          <w:tcPr>
            <w:tcW w:w="1753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1,780379</w:t>
            </w:r>
          </w:p>
        </w:tc>
      </w:tr>
      <w:tr w:rsidR="00D53F2A" w:rsidRPr="00F9106C" w:rsidTr="00101E72">
        <w:trPr>
          <w:trHeight w:val="319"/>
          <w:jc w:val="center"/>
        </w:trPr>
        <w:tc>
          <w:tcPr>
            <w:tcW w:w="674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120</w:t>
            </w:r>
          </w:p>
        </w:tc>
        <w:tc>
          <w:tcPr>
            <w:tcW w:w="768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0</w:t>
            </w:r>
          </w:p>
        </w:tc>
        <w:tc>
          <w:tcPr>
            <w:tcW w:w="1140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3,916054</w:t>
            </w:r>
          </w:p>
        </w:tc>
        <w:tc>
          <w:tcPr>
            <w:tcW w:w="1115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3,916054</w:t>
            </w:r>
          </w:p>
        </w:tc>
        <w:tc>
          <w:tcPr>
            <w:tcW w:w="906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0,242</w:t>
            </w:r>
          </w:p>
        </w:tc>
        <w:tc>
          <w:tcPr>
            <w:tcW w:w="1051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0,947685</w:t>
            </w:r>
          </w:p>
        </w:tc>
        <w:tc>
          <w:tcPr>
            <w:tcW w:w="1016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-0,71</w:t>
            </w:r>
          </w:p>
        </w:tc>
        <w:tc>
          <w:tcPr>
            <w:tcW w:w="1320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-2,7804</w:t>
            </w:r>
          </w:p>
        </w:tc>
        <w:tc>
          <w:tcPr>
            <w:tcW w:w="888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0,745</w:t>
            </w:r>
          </w:p>
        </w:tc>
        <w:tc>
          <w:tcPr>
            <w:tcW w:w="1410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2,91746</w:t>
            </w:r>
          </w:p>
        </w:tc>
        <w:tc>
          <w:tcPr>
            <w:tcW w:w="745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1,029</w:t>
            </w:r>
          </w:p>
        </w:tc>
        <w:tc>
          <w:tcPr>
            <w:tcW w:w="1051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4,028862</w:t>
            </w:r>
          </w:p>
        </w:tc>
        <w:tc>
          <w:tcPr>
            <w:tcW w:w="1065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10,8596</w:t>
            </w:r>
          </w:p>
        </w:tc>
        <w:tc>
          <w:tcPr>
            <w:tcW w:w="1753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4,030161</w:t>
            </w:r>
          </w:p>
        </w:tc>
      </w:tr>
      <w:tr w:rsidR="00D53F2A" w:rsidRPr="00F9106C" w:rsidTr="00101E72">
        <w:trPr>
          <w:trHeight w:val="319"/>
          <w:jc w:val="center"/>
        </w:trPr>
        <w:tc>
          <w:tcPr>
            <w:tcW w:w="674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150</w:t>
            </w:r>
          </w:p>
        </w:tc>
        <w:tc>
          <w:tcPr>
            <w:tcW w:w="768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0</w:t>
            </w:r>
          </w:p>
        </w:tc>
        <w:tc>
          <w:tcPr>
            <w:tcW w:w="1140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4,44266</w:t>
            </w:r>
          </w:p>
        </w:tc>
        <w:tc>
          <w:tcPr>
            <w:tcW w:w="1115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4,44266</w:t>
            </w:r>
          </w:p>
        </w:tc>
        <w:tc>
          <w:tcPr>
            <w:tcW w:w="906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0,137</w:t>
            </w:r>
          </w:p>
        </w:tc>
        <w:tc>
          <w:tcPr>
            <w:tcW w:w="1051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0,608644</w:t>
            </w:r>
          </w:p>
        </w:tc>
        <w:tc>
          <w:tcPr>
            <w:tcW w:w="1016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-0,934</w:t>
            </w:r>
          </w:p>
        </w:tc>
        <w:tc>
          <w:tcPr>
            <w:tcW w:w="1320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-4,14944</w:t>
            </w:r>
          </w:p>
        </w:tc>
        <w:tc>
          <w:tcPr>
            <w:tcW w:w="888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0,381</w:t>
            </w:r>
          </w:p>
        </w:tc>
        <w:tc>
          <w:tcPr>
            <w:tcW w:w="1410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1,692653</w:t>
            </w:r>
          </w:p>
        </w:tc>
        <w:tc>
          <w:tcPr>
            <w:tcW w:w="745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1,009</w:t>
            </w:r>
          </w:p>
        </w:tc>
        <w:tc>
          <w:tcPr>
            <w:tcW w:w="1051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4,483007</w:t>
            </w:r>
          </w:p>
        </w:tc>
        <w:tc>
          <w:tcPr>
            <w:tcW w:w="1065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9,49056</w:t>
            </w:r>
          </w:p>
        </w:tc>
        <w:tc>
          <w:tcPr>
            <w:tcW w:w="1753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4,481398</w:t>
            </w:r>
          </w:p>
        </w:tc>
      </w:tr>
      <w:tr w:rsidR="00D53F2A" w:rsidRPr="00F9106C" w:rsidTr="00101E72">
        <w:trPr>
          <w:trHeight w:val="319"/>
          <w:jc w:val="center"/>
        </w:trPr>
        <w:tc>
          <w:tcPr>
            <w:tcW w:w="674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180</w:t>
            </w:r>
          </w:p>
        </w:tc>
        <w:tc>
          <w:tcPr>
            <w:tcW w:w="768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0</w:t>
            </w:r>
          </w:p>
        </w:tc>
        <w:tc>
          <w:tcPr>
            <w:tcW w:w="1140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4,405909</w:t>
            </w:r>
          </w:p>
        </w:tc>
        <w:tc>
          <w:tcPr>
            <w:tcW w:w="1115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4,405909</w:t>
            </w:r>
          </w:p>
        </w:tc>
        <w:tc>
          <w:tcPr>
            <w:tcW w:w="906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0</w:t>
            </w:r>
          </w:p>
        </w:tc>
        <w:tc>
          <w:tcPr>
            <w:tcW w:w="1051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0</w:t>
            </w:r>
          </w:p>
        </w:tc>
        <w:tc>
          <w:tcPr>
            <w:tcW w:w="1016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-1</w:t>
            </w:r>
          </w:p>
        </w:tc>
        <w:tc>
          <w:tcPr>
            <w:tcW w:w="1320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-4,40591</w:t>
            </w:r>
          </w:p>
        </w:tc>
        <w:tc>
          <w:tcPr>
            <w:tcW w:w="888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0</w:t>
            </w:r>
          </w:p>
        </w:tc>
        <w:tc>
          <w:tcPr>
            <w:tcW w:w="1410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0</w:t>
            </w:r>
          </w:p>
        </w:tc>
        <w:tc>
          <w:tcPr>
            <w:tcW w:w="745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1</w:t>
            </w:r>
          </w:p>
        </w:tc>
        <w:tc>
          <w:tcPr>
            <w:tcW w:w="1051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4,405909</w:t>
            </w:r>
          </w:p>
        </w:tc>
        <w:tc>
          <w:tcPr>
            <w:tcW w:w="1065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9,23409</w:t>
            </w:r>
          </w:p>
        </w:tc>
        <w:tc>
          <w:tcPr>
            <w:tcW w:w="1753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4,40591</w:t>
            </w:r>
          </w:p>
        </w:tc>
      </w:tr>
      <w:tr w:rsidR="00D53F2A" w:rsidRPr="00F9106C" w:rsidTr="00101E72">
        <w:trPr>
          <w:trHeight w:val="319"/>
          <w:jc w:val="center"/>
        </w:trPr>
        <w:tc>
          <w:tcPr>
            <w:tcW w:w="674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210</w:t>
            </w:r>
          </w:p>
        </w:tc>
        <w:tc>
          <w:tcPr>
            <w:tcW w:w="768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0</w:t>
            </w:r>
          </w:p>
        </w:tc>
        <w:tc>
          <w:tcPr>
            <w:tcW w:w="1140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4,44266</w:t>
            </w:r>
          </w:p>
        </w:tc>
        <w:tc>
          <w:tcPr>
            <w:tcW w:w="1115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4,44266</w:t>
            </w:r>
          </w:p>
        </w:tc>
        <w:tc>
          <w:tcPr>
            <w:tcW w:w="906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-0,137</w:t>
            </w:r>
          </w:p>
        </w:tc>
        <w:tc>
          <w:tcPr>
            <w:tcW w:w="1051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-0,60864</w:t>
            </w:r>
          </w:p>
        </w:tc>
        <w:tc>
          <w:tcPr>
            <w:tcW w:w="1016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-0,934</w:t>
            </w:r>
          </w:p>
        </w:tc>
        <w:tc>
          <w:tcPr>
            <w:tcW w:w="1320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-4,14944</w:t>
            </w:r>
          </w:p>
        </w:tc>
        <w:tc>
          <w:tcPr>
            <w:tcW w:w="888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-0,381</w:t>
            </w:r>
          </w:p>
        </w:tc>
        <w:tc>
          <w:tcPr>
            <w:tcW w:w="1410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-1,69265</w:t>
            </w:r>
          </w:p>
        </w:tc>
        <w:tc>
          <w:tcPr>
            <w:tcW w:w="745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1,009</w:t>
            </w:r>
          </w:p>
        </w:tc>
        <w:tc>
          <w:tcPr>
            <w:tcW w:w="1051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4,403033</w:t>
            </w:r>
          </w:p>
        </w:tc>
        <w:tc>
          <w:tcPr>
            <w:tcW w:w="1065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9,49056</w:t>
            </w:r>
          </w:p>
        </w:tc>
        <w:tc>
          <w:tcPr>
            <w:tcW w:w="1753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4,481397</w:t>
            </w:r>
          </w:p>
        </w:tc>
      </w:tr>
      <w:tr w:rsidR="00D53F2A" w:rsidRPr="00F9106C" w:rsidTr="00101E72">
        <w:trPr>
          <w:trHeight w:val="319"/>
          <w:jc w:val="center"/>
        </w:trPr>
        <w:tc>
          <w:tcPr>
            <w:tcW w:w="674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240</w:t>
            </w:r>
          </w:p>
        </w:tc>
        <w:tc>
          <w:tcPr>
            <w:tcW w:w="768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0,05</w:t>
            </w:r>
          </w:p>
        </w:tc>
        <w:tc>
          <w:tcPr>
            <w:tcW w:w="1140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rPr>
                <w:rFonts w:ascii="Arial" w:hAnsi="Arial" w:cs="Arial"/>
              </w:rPr>
              <w:t>0,474</w:t>
            </w:r>
          </w:p>
        </w:tc>
        <w:tc>
          <w:tcPr>
            <w:tcW w:w="1080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3,916054</w:t>
            </w:r>
          </w:p>
        </w:tc>
        <w:tc>
          <w:tcPr>
            <w:tcW w:w="1115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4,391429</w:t>
            </w:r>
          </w:p>
        </w:tc>
        <w:tc>
          <w:tcPr>
            <w:tcW w:w="906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-0,242</w:t>
            </w:r>
          </w:p>
        </w:tc>
        <w:tc>
          <w:tcPr>
            <w:tcW w:w="1051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-1,06273</w:t>
            </w:r>
          </w:p>
        </w:tc>
        <w:tc>
          <w:tcPr>
            <w:tcW w:w="1016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-0,71</w:t>
            </w:r>
          </w:p>
        </w:tc>
        <w:tc>
          <w:tcPr>
            <w:tcW w:w="1320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-3,11791</w:t>
            </w:r>
          </w:p>
        </w:tc>
        <w:tc>
          <w:tcPr>
            <w:tcW w:w="888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-0,745</w:t>
            </w:r>
          </w:p>
        </w:tc>
        <w:tc>
          <w:tcPr>
            <w:tcW w:w="1410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-3,27161</w:t>
            </w:r>
          </w:p>
        </w:tc>
        <w:tc>
          <w:tcPr>
            <w:tcW w:w="745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1,029</w:t>
            </w:r>
          </w:p>
        </w:tc>
        <w:tc>
          <w:tcPr>
            <w:tcW w:w="1051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4,267666</w:t>
            </w:r>
          </w:p>
        </w:tc>
        <w:tc>
          <w:tcPr>
            <w:tcW w:w="1065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10,52209</w:t>
            </w:r>
          </w:p>
        </w:tc>
        <w:tc>
          <w:tcPr>
            <w:tcW w:w="1753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4,51938</w:t>
            </w:r>
          </w:p>
        </w:tc>
      </w:tr>
      <w:tr w:rsidR="00D53F2A" w:rsidRPr="00F9106C" w:rsidTr="00101E72">
        <w:trPr>
          <w:trHeight w:val="267"/>
          <w:jc w:val="center"/>
        </w:trPr>
        <w:tc>
          <w:tcPr>
            <w:tcW w:w="674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270</w:t>
            </w:r>
          </w:p>
        </w:tc>
        <w:tc>
          <w:tcPr>
            <w:tcW w:w="768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0,12</w:t>
            </w:r>
          </w:p>
        </w:tc>
        <w:tc>
          <w:tcPr>
            <w:tcW w:w="1140" w:type="dxa"/>
            <w:vAlign w:val="center"/>
          </w:tcPr>
          <w:p w:rsidR="00D53F2A" w:rsidRPr="00F9106C" w:rsidRDefault="009F1319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1,139</w:t>
            </w:r>
          </w:p>
        </w:tc>
        <w:tc>
          <w:tcPr>
            <w:tcW w:w="1080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1,713099</w:t>
            </w:r>
          </w:p>
        </w:tc>
        <w:tc>
          <w:tcPr>
            <w:tcW w:w="1115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2,853999</w:t>
            </w:r>
          </w:p>
        </w:tc>
        <w:tc>
          <w:tcPr>
            <w:tcW w:w="906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-0,283</w:t>
            </w:r>
          </w:p>
        </w:tc>
        <w:tc>
          <w:tcPr>
            <w:tcW w:w="1051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-0,80768</w:t>
            </w:r>
          </w:p>
        </w:tc>
        <w:tc>
          <w:tcPr>
            <w:tcW w:w="1016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-0,283</w:t>
            </w:r>
          </w:p>
        </w:tc>
        <w:tc>
          <w:tcPr>
            <w:tcW w:w="1320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-0,80768</w:t>
            </w:r>
          </w:p>
        </w:tc>
        <w:tc>
          <w:tcPr>
            <w:tcW w:w="888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-1</w:t>
            </w:r>
          </w:p>
        </w:tc>
        <w:tc>
          <w:tcPr>
            <w:tcW w:w="1410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-2,854</w:t>
            </w:r>
          </w:p>
        </w:tc>
        <w:tc>
          <w:tcPr>
            <w:tcW w:w="745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1,039</w:t>
            </w:r>
          </w:p>
        </w:tc>
        <w:tc>
          <w:tcPr>
            <w:tcW w:w="1051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2,746871</w:t>
            </w:r>
          </w:p>
        </w:tc>
        <w:tc>
          <w:tcPr>
            <w:tcW w:w="1065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12,83232</w:t>
            </w:r>
          </w:p>
        </w:tc>
        <w:tc>
          <w:tcPr>
            <w:tcW w:w="1753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2,966085</w:t>
            </w:r>
          </w:p>
        </w:tc>
      </w:tr>
      <w:tr w:rsidR="00D53F2A" w:rsidRPr="00F9106C" w:rsidTr="00101E72">
        <w:trPr>
          <w:trHeight w:val="319"/>
          <w:jc w:val="center"/>
        </w:trPr>
        <w:tc>
          <w:tcPr>
            <w:tcW w:w="674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300</w:t>
            </w:r>
          </w:p>
        </w:tc>
        <w:tc>
          <w:tcPr>
            <w:tcW w:w="768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0,31</w:t>
            </w:r>
          </w:p>
        </w:tc>
        <w:tc>
          <w:tcPr>
            <w:tcW w:w="1140" w:type="dxa"/>
            <w:vAlign w:val="center"/>
          </w:tcPr>
          <w:p w:rsidR="00D53F2A" w:rsidRPr="00F9106C" w:rsidRDefault="009F1319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2,944</w:t>
            </w:r>
          </w:p>
        </w:tc>
        <w:tc>
          <w:tcPr>
            <w:tcW w:w="1080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-2,20272</w:t>
            </w:r>
          </w:p>
        </w:tc>
        <w:tc>
          <w:tcPr>
            <w:tcW w:w="1115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0,744602</w:t>
            </w:r>
          </w:p>
        </w:tc>
        <w:tc>
          <w:tcPr>
            <w:tcW w:w="906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-0,242</w:t>
            </w:r>
          </w:p>
        </w:tc>
        <w:tc>
          <w:tcPr>
            <w:tcW w:w="1051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-0,18019</w:t>
            </w:r>
          </w:p>
        </w:tc>
        <w:tc>
          <w:tcPr>
            <w:tcW w:w="1016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0,29</w:t>
            </w:r>
          </w:p>
        </w:tc>
        <w:tc>
          <w:tcPr>
            <w:tcW w:w="1320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0,215935</w:t>
            </w:r>
          </w:p>
        </w:tc>
        <w:tc>
          <w:tcPr>
            <w:tcW w:w="888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0,987</w:t>
            </w:r>
          </w:p>
        </w:tc>
        <w:tc>
          <w:tcPr>
            <w:tcW w:w="1410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0,734923</w:t>
            </w:r>
          </w:p>
        </w:tc>
        <w:tc>
          <w:tcPr>
            <w:tcW w:w="745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1,029</w:t>
            </w:r>
          </w:p>
        </w:tc>
        <w:tc>
          <w:tcPr>
            <w:tcW w:w="1051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0,723617</w:t>
            </w:r>
          </w:p>
        </w:tc>
        <w:tc>
          <w:tcPr>
            <w:tcW w:w="1065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13,85594</w:t>
            </w:r>
          </w:p>
        </w:tc>
        <w:tc>
          <w:tcPr>
            <w:tcW w:w="1753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0,765989</w:t>
            </w:r>
          </w:p>
        </w:tc>
      </w:tr>
      <w:tr w:rsidR="00D53F2A" w:rsidRPr="00F9106C" w:rsidTr="00101E72">
        <w:trPr>
          <w:trHeight w:val="319"/>
          <w:jc w:val="center"/>
        </w:trPr>
        <w:tc>
          <w:tcPr>
            <w:tcW w:w="674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330</w:t>
            </w:r>
          </w:p>
        </w:tc>
        <w:tc>
          <w:tcPr>
            <w:tcW w:w="768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1,05</w:t>
            </w:r>
          </w:p>
        </w:tc>
        <w:tc>
          <w:tcPr>
            <w:tcW w:w="1140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9,972</w:t>
            </w:r>
          </w:p>
        </w:tc>
        <w:tc>
          <w:tcPr>
            <w:tcW w:w="1080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-6,15576</w:t>
            </w:r>
          </w:p>
        </w:tc>
        <w:tc>
          <w:tcPr>
            <w:tcW w:w="1115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3,827114</w:t>
            </w:r>
          </w:p>
        </w:tc>
        <w:tc>
          <w:tcPr>
            <w:tcW w:w="906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-0,137</w:t>
            </w:r>
          </w:p>
        </w:tc>
        <w:tc>
          <w:tcPr>
            <w:tcW w:w="1051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-0,52431</w:t>
            </w:r>
          </w:p>
        </w:tc>
        <w:tc>
          <w:tcPr>
            <w:tcW w:w="1016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0,797</w:t>
            </w:r>
          </w:p>
        </w:tc>
        <w:tc>
          <w:tcPr>
            <w:tcW w:w="1320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3,05021</w:t>
            </w:r>
          </w:p>
        </w:tc>
        <w:tc>
          <w:tcPr>
            <w:tcW w:w="888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-0,619</w:t>
            </w:r>
          </w:p>
        </w:tc>
        <w:tc>
          <w:tcPr>
            <w:tcW w:w="1410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-2,36898</w:t>
            </w:r>
          </w:p>
        </w:tc>
        <w:tc>
          <w:tcPr>
            <w:tcW w:w="745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1,009</w:t>
            </w:r>
          </w:p>
        </w:tc>
        <w:tc>
          <w:tcPr>
            <w:tcW w:w="1051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3,792977</w:t>
            </w:r>
          </w:p>
        </w:tc>
        <w:tc>
          <w:tcPr>
            <w:tcW w:w="1065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16,69021</w:t>
            </w:r>
          </w:p>
        </w:tc>
        <w:tc>
          <w:tcPr>
            <w:tcW w:w="1753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3,862104</w:t>
            </w:r>
          </w:p>
        </w:tc>
      </w:tr>
      <w:tr w:rsidR="00D53F2A" w:rsidRPr="00F9106C" w:rsidTr="00101E72">
        <w:trPr>
          <w:trHeight w:val="319"/>
          <w:jc w:val="center"/>
        </w:trPr>
        <w:tc>
          <w:tcPr>
            <w:tcW w:w="674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360</w:t>
            </w:r>
          </w:p>
        </w:tc>
        <w:tc>
          <w:tcPr>
            <w:tcW w:w="768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4,25</w:t>
            </w:r>
          </w:p>
        </w:tc>
        <w:tc>
          <w:tcPr>
            <w:tcW w:w="1140" w:type="dxa"/>
            <w:vAlign w:val="center"/>
          </w:tcPr>
          <w:p w:rsidR="00D53F2A" w:rsidRPr="00F9106C" w:rsidRDefault="009F1319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40,366</w:t>
            </w:r>
          </w:p>
        </w:tc>
        <w:tc>
          <w:tcPr>
            <w:tcW w:w="1080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-7,83234</w:t>
            </w:r>
          </w:p>
        </w:tc>
        <w:tc>
          <w:tcPr>
            <w:tcW w:w="1115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32,57453</w:t>
            </w:r>
          </w:p>
        </w:tc>
        <w:tc>
          <w:tcPr>
            <w:tcW w:w="906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0</w:t>
            </w:r>
          </w:p>
        </w:tc>
        <w:tc>
          <w:tcPr>
            <w:tcW w:w="1051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0</w:t>
            </w:r>
          </w:p>
        </w:tc>
        <w:tc>
          <w:tcPr>
            <w:tcW w:w="1016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1</w:t>
            </w:r>
          </w:p>
        </w:tc>
        <w:tc>
          <w:tcPr>
            <w:tcW w:w="1320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32,57453</w:t>
            </w:r>
          </w:p>
        </w:tc>
        <w:tc>
          <w:tcPr>
            <w:tcW w:w="888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0</w:t>
            </w:r>
          </w:p>
        </w:tc>
        <w:tc>
          <w:tcPr>
            <w:tcW w:w="1410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0</w:t>
            </w:r>
          </w:p>
        </w:tc>
        <w:tc>
          <w:tcPr>
            <w:tcW w:w="745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1</w:t>
            </w:r>
          </w:p>
        </w:tc>
        <w:tc>
          <w:tcPr>
            <w:tcW w:w="1051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32,57453</w:t>
            </w:r>
          </w:p>
        </w:tc>
        <w:tc>
          <w:tcPr>
            <w:tcW w:w="1065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46,21453</w:t>
            </w:r>
          </w:p>
        </w:tc>
        <w:tc>
          <w:tcPr>
            <w:tcW w:w="1753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32,57453</w:t>
            </w:r>
          </w:p>
        </w:tc>
      </w:tr>
      <w:tr w:rsidR="00D53F2A" w:rsidRPr="00F9106C" w:rsidTr="00101E72">
        <w:trPr>
          <w:trHeight w:val="319"/>
          <w:jc w:val="center"/>
        </w:trPr>
        <w:tc>
          <w:tcPr>
            <w:tcW w:w="674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390</w:t>
            </w:r>
          </w:p>
        </w:tc>
        <w:tc>
          <w:tcPr>
            <w:tcW w:w="768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7,01</w:t>
            </w:r>
          </w:p>
        </w:tc>
        <w:tc>
          <w:tcPr>
            <w:tcW w:w="1140" w:type="dxa"/>
            <w:vAlign w:val="center"/>
          </w:tcPr>
          <w:p w:rsidR="00D53F2A" w:rsidRPr="00F9106C" w:rsidRDefault="009F1319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66,580</w:t>
            </w:r>
          </w:p>
        </w:tc>
        <w:tc>
          <w:tcPr>
            <w:tcW w:w="1080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-6,15576</w:t>
            </w:r>
          </w:p>
        </w:tc>
        <w:tc>
          <w:tcPr>
            <w:tcW w:w="1115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60,4918</w:t>
            </w:r>
          </w:p>
        </w:tc>
        <w:tc>
          <w:tcPr>
            <w:tcW w:w="906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0,137</w:t>
            </w:r>
          </w:p>
        </w:tc>
        <w:tc>
          <w:tcPr>
            <w:tcW w:w="1051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8,287377</w:t>
            </w:r>
          </w:p>
        </w:tc>
        <w:tc>
          <w:tcPr>
            <w:tcW w:w="1016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0,797</w:t>
            </w:r>
          </w:p>
        </w:tc>
        <w:tc>
          <w:tcPr>
            <w:tcW w:w="1320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48,21197</w:t>
            </w:r>
          </w:p>
        </w:tc>
        <w:tc>
          <w:tcPr>
            <w:tcW w:w="888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0,619</w:t>
            </w:r>
          </w:p>
        </w:tc>
        <w:tc>
          <w:tcPr>
            <w:tcW w:w="1410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37,44443</w:t>
            </w:r>
          </w:p>
        </w:tc>
        <w:tc>
          <w:tcPr>
            <w:tcW w:w="745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1,009</w:t>
            </w:r>
          </w:p>
        </w:tc>
        <w:tc>
          <w:tcPr>
            <w:tcW w:w="1051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59,95223</w:t>
            </w:r>
          </w:p>
        </w:tc>
        <w:tc>
          <w:tcPr>
            <w:tcW w:w="1065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61,85197</w:t>
            </w:r>
          </w:p>
        </w:tc>
        <w:tc>
          <w:tcPr>
            <w:tcW w:w="1753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61,0449</w:t>
            </w:r>
          </w:p>
        </w:tc>
      </w:tr>
      <w:tr w:rsidR="00D53F2A" w:rsidRPr="00F9106C" w:rsidTr="00101E72">
        <w:trPr>
          <w:trHeight w:val="319"/>
          <w:jc w:val="center"/>
        </w:trPr>
        <w:tc>
          <w:tcPr>
            <w:tcW w:w="674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420</w:t>
            </w:r>
          </w:p>
        </w:tc>
        <w:tc>
          <w:tcPr>
            <w:tcW w:w="768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2,75</w:t>
            </w:r>
          </w:p>
        </w:tc>
        <w:tc>
          <w:tcPr>
            <w:tcW w:w="1140" w:type="dxa"/>
            <w:vAlign w:val="center"/>
          </w:tcPr>
          <w:p w:rsidR="00D53F2A" w:rsidRPr="00F9106C" w:rsidRDefault="009F1319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26,119</w:t>
            </w:r>
          </w:p>
        </w:tc>
        <w:tc>
          <w:tcPr>
            <w:tcW w:w="1080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-2,20272</w:t>
            </w:r>
          </w:p>
        </w:tc>
        <w:tc>
          <w:tcPr>
            <w:tcW w:w="1115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23,9429</w:t>
            </w:r>
          </w:p>
        </w:tc>
        <w:tc>
          <w:tcPr>
            <w:tcW w:w="906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0,242</w:t>
            </w:r>
          </w:p>
        </w:tc>
        <w:tc>
          <w:tcPr>
            <w:tcW w:w="1051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5,794181</w:t>
            </w:r>
          </w:p>
        </w:tc>
        <w:tc>
          <w:tcPr>
            <w:tcW w:w="1016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0,29</w:t>
            </w:r>
          </w:p>
        </w:tc>
        <w:tc>
          <w:tcPr>
            <w:tcW w:w="1320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6,94344</w:t>
            </w:r>
          </w:p>
        </w:tc>
        <w:tc>
          <w:tcPr>
            <w:tcW w:w="888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0,987</w:t>
            </w:r>
          </w:p>
        </w:tc>
        <w:tc>
          <w:tcPr>
            <w:tcW w:w="1410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23,63164</w:t>
            </w:r>
          </w:p>
        </w:tc>
        <w:tc>
          <w:tcPr>
            <w:tcW w:w="745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1,029</w:t>
            </w:r>
          </w:p>
        </w:tc>
        <w:tc>
          <w:tcPr>
            <w:tcW w:w="1051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23,26812</w:t>
            </w:r>
          </w:p>
        </w:tc>
        <w:tc>
          <w:tcPr>
            <w:tcW w:w="1065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20,58344</w:t>
            </w:r>
          </w:p>
        </w:tc>
        <w:tc>
          <w:tcPr>
            <w:tcW w:w="1753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24,63059</w:t>
            </w:r>
          </w:p>
        </w:tc>
      </w:tr>
      <w:tr w:rsidR="00D53F2A" w:rsidRPr="00F9106C" w:rsidTr="00101E72">
        <w:trPr>
          <w:trHeight w:val="319"/>
          <w:jc w:val="center"/>
        </w:trPr>
        <w:tc>
          <w:tcPr>
            <w:tcW w:w="674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450</w:t>
            </w:r>
          </w:p>
        </w:tc>
        <w:tc>
          <w:tcPr>
            <w:tcW w:w="768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1,43</w:t>
            </w:r>
          </w:p>
        </w:tc>
        <w:tc>
          <w:tcPr>
            <w:tcW w:w="1140" w:type="dxa"/>
            <w:vAlign w:val="center"/>
          </w:tcPr>
          <w:p w:rsidR="00D53F2A" w:rsidRPr="00F9106C" w:rsidRDefault="009F1319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13,582</w:t>
            </w:r>
          </w:p>
        </w:tc>
        <w:tc>
          <w:tcPr>
            <w:tcW w:w="1080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1,713099</w:t>
            </w:r>
          </w:p>
        </w:tc>
        <w:tc>
          <w:tcPr>
            <w:tcW w:w="1115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15,30882</w:t>
            </w:r>
          </w:p>
        </w:tc>
        <w:tc>
          <w:tcPr>
            <w:tcW w:w="906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0,283</w:t>
            </w:r>
          </w:p>
        </w:tc>
        <w:tc>
          <w:tcPr>
            <w:tcW w:w="1051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4,332396</w:t>
            </w:r>
          </w:p>
        </w:tc>
        <w:tc>
          <w:tcPr>
            <w:tcW w:w="1016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-0,283</w:t>
            </w:r>
          </w:p>
        </w:tc>
        <w:tc>
          <w:tcPr>
            <w:tcW w:w="1320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-4,3324</w:t>
            </w:r>
          </w:p>
        </w:tc>
        <w:tc>
          <w:tcPr>
            <w:tcW w:w="888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1</w:t>
            </w:r>
          </w:p>
        </w:tc>
        <w:tc>
          <w:tcPr>
            <w:tcW w:w="1410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15,30882</w:t>
            </w:r>
          </w:p>
        </w:tc>
        <w:tc>
          <w:tcPr>
            <w:tcW w:w="745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1,039</w:t>
            </w:r>
          </w:p>
        </w:tc>
        <w:tc>
          <w:tcPr>
            <w:tcW w:w="1051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14,73419</w:t>
            </w:r>
          </w:p>
        </w:tc>
        <w:tc>
          <w:tcPr>
            <w:tcW w:w="1065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9,3076</w:t>
            </w:r>
          </w:p>
        </w:tc>
        <w:tc>
          <w:tcPr>
            <w:tcW w:w="1753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15,91005</w:t>
            </w:r>
          </w:p>
        </w:tc>
      </w:tr>
      <w:tr w:rsidR="00D53F2A" w:rsidRPr="00F9106C" w:rsidTr="00101E72">
        <w:trPr>
          <w:trHeight w:val="319"/>
          <w:jc w:val="center"/>
        </w:trPr>
        <w:tc>
          <w:tcPr>
            <w:tcW w:w="674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480</w:t>
            </w:r>
          </w:p>
        </w:tc>
        <w:tc>
          <w:tcPr>
            <w:tcW w:w="768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0,93</w:t>
            </w:r>
          </w:p>
        </w:tc>
        <w:tc>
          <w:tcPr>
            <w:tcW w:w="1140" w:type="dxa"/>
            <w:vAlign w:val="center"/>
          </w:tcPr>
          <w:p w:rsidR="00D53F2A" w:rsidRPr="00F9106C" w:rsidRDefault="009F1319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8,833</w:t>
            </w:r>
          </w:p>
        </w:tc>
        <w:tc>
          <w:tcPr>
            <w:tcW w:w="1080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3,916054</w:t>
            </w:r>
          </w:p>
        </w:tc>
        <w:tc>
          <w:tcPr>
            <w:tcW w:w="1115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12,75803</w:t>
            </w:r>
          </w:p>
        </w:tc>
        <w:tc>
          <w:tcPr>
            <w:tcW w:w="906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0,242</w:t>
            </w:r>
          </w:p>
        </w:tc>
        <w:tc>
          <w:tcPr>
            <w:tcW w:w="1051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3,087442</w:t>
            </w:r>
          </w:p>
        </w:tc>
        <w:tc>
          <w:tcPr>
            <w:tcW w:w="1016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-0,71</w:t>
            </w:r>
          </w:p>
        </w:tc>
        <w:tc>
          <w:tcPr>
            <w:tcW w:w="1320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-9,0582</w:t>
            </w:r>
          </w:p>
        </w:tc>
        <w:tc>
          <w:tcPr>
            <w:tcW w:w="888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0,745</w:t>
            </w:r>
          </w:p>
        </w:tc>
        <w:tc>
          <w:tcPr>
            <w:tcW w:w="1410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9,50473</w:t>
            </w:r>
          </w:p>
        </w:tc>
        <w:tc>
          <w:tcPr>
            <w:tcW w:w="745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1,029</w:t>
            </w:r>
          </w:p>
        </w:tc>
        <w:tc>
          <w:tcPr>
            <w:tcW w:w="1051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12,39847</w:t>
            </w:r>
          </w:p>
        </w:tc>
        <w:tc>
          <w:tcPr>
            <w:tcW w:w="1065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4,5818</w:t>
            </w:r>
          </w:p>
        </w:tc>
        <w:tc>
          <w:tcPr>
            <w:tcW w:w="1753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13,12977</w:t>
            </w:r>
          </w:p>
        </w:tc>
      </w:tr>
      <w:tr w:rsidR="00D53F2A" w:rsidRPr="00F9106C" w:rsidTr="00101E72">
        <w:trPr>
          <w:trHeight w:val="319"/>
          <w:jc w:val="center"/>
        </w:trPr>
        <w:tc>
          <w:tcPr>
            <w:tcW w:w="674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510</w:t>
            </w:r>
          </w:p>
        </w:tc>
        <w:tc>
          <w:tcPr>
            <w:tcW w:w="768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0,77</w:t>
            </w:r>
          </w:p>
        </w:tc>
        <w:tc>
          <w:tcPr>
            <w:tcW w:w="1140" w:type="dxa"/>
            <w:vAlign w:val="center"/>
          </w:tcPr>
          <w:p w:rsidR="00D53F2A" w:rsidRPr="00F9106C" w:rsidRDefault="009F1319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7,313</w:t>
            </w:r>
          </w:p>
        </w:tc>
        <w:tc>
          <w:tcPr>
            <w:tcW w:w="1080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4,44266</w:t>
            </w:r>
          </w:p>
        </w:tc>
        <w:tc>
          <w:tcPr>
            <w:tcW w:w="1115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11,76343</w:t>
            </w:r>
          </w:p>
        </w:tc>
        <w:tc>
          <w:tcPr>
            <w:tcW w:w="906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0,137</w:t>
            </w:r>
          </w:p>
        </w:tc>
        <w:tc>
          <w:tcPr>
            <w:tcW w:w="1051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1,61159</w:t>
            </w:r>
          </w:p>
        </w:tc>
        <w:tc>
          <w:tcPr>
            <w:tcW w:w="1016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-0,934</w:t>
            </w:r>
          </w:p>
        </w:tc>
        <w:tc>
          <w:tcPr>
            <w:tcW w:w="1320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-10,987</w:t>
            </w:r>
          </w:p>
        </w:tc>
        <w:tc>
          <w:tcPr>
            <w:tcW w:w="888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0,381</w:t>
            </w:r>
          </w:p>
        </w:tc>
        <w:tc>
          <w:tcPr>
            <w:tcW w:w="1410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4,481868</w:t>
            </w:r>
          </w:p>
        </w:tc>
        <w:tc>
          <w:tcPr>
            <w:tcW w:w="745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1,009</w:t>
            </w:r>
          </w:p>
        </w:tc>
        <w:tc>
          <w:tcPr>
            <w:tcW w:w="1051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11,65851</w:t>
            </w:r>
          </w:p>
        </w:tc>
        <w:tc>
          <w:tcPr>
            <w:tcW w:w="1065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2,653</w:t>
            </w:r>
          </w:p>
        </w:tc>
        <w:tc>
          <w:tcPr>
            <w:tcW w:w="1753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11,86597</w:t>
            </w:r>
          </w:p>
        </w:tc>
      </w:tr>
      <w:tr w:rsidR="00D53F2A" w:rsidRPr="00F9106C" w:rsidTr="00101E72">
        <w:trPr>
          <w:trHeight w:val="319"/>
          <w:jc w:val="center"/>
        </w:trPr>
        <w:tc>
          <w:tcPr>
            <w:tcW w:w="674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540</w:t>
            </w:r>
          </w:p>
        </w:tc>
        <w:tc>
          <w:tcPr>
            <w:tcW w:w="768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0,71</w:t>
            </w:r>
          </w:p>
        </w:tc>
        <w:tc>
          <w:tcPr>
            <w:tcW w:w="1140" w:type="dxa"/>
            <w:vAlign w:val="center"/>
          </w:tcPr>
          <w:p w:rsidR="00D53F2A" w:rsidRPr="00F9106C" w:rsidRDefault="009F1319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6,743</w:t>
            </w:r>
          </w:p>
        </w:tc>
        <w:tc>
          <w:tcPr>
            <w:tcW w:w="1080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4,405909</w:t>
            </w:r>
          </w:p>
        </w:tc>
        <w:tc>
          <w:tcPr>
            <w:tcW w:w="1115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11,15623</w:t>
            </w:r>
          </w:p>
        </w:tc>
        <w:tc>
          <w:tcPr>
            <w:tcW w:w="906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0</w:t>
            </w:r>
          </w:p>
        </w:tc>
        <w:tc>
          <w:tcPr>
            <w:tcW w:w="1051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0</w:t>
            </w:r>
          </w:p>
        </w:tc>
        <w:tc>
          <w:tcPr>
            <w:tcW w:w="1016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-1</w:t>
            </w:r>
          </w:p>
        </w:tc>
        <w:tc>
          <w:tcPr>
            <w:tcW w:w="1320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-11,1562</w:t>
            </w:r>
          </w:p>
        </w:tc>
        <w:tc>
          <w:tcPr>
            <w:tcW w:w="888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0</w:t>
            </w:r>
          </w:p>
        </w:tc>
        <w:tc>
          <w:tcPr>
            <w:tcW w:w="1410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0</w:t>
            </w:r>
          </w:p>
        </w:tc>
        <w:tc>
          <w:tcPr>
            <w:tcW w:w="745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1</w:t>
            </w:r>
          </w:p>
        </w:tc>
        <w:tc>
          <w:tcPr>
            <w:tcW w:w="1051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11,15623</w:t>
            </w:r>
          </w:p>
        </w:tc>
        <w:tc>
          <w:tcPr>
            <w:tcW w:w="1065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2,4838</w:t>
            </w:r>
          </w:p>
        </w:tc>
        <w:tc>
          <w:tcPr>
            <w:tcW w:w="1753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11,1562</w:t>
            </w:r>
          </w:p>
        </w:tc>
      </w:tr>
      <w:tr w:rsidR="00D53F2A" w:rsidRPr="00F9106C" w:rsidTr="00101E72">
        <w:trPr>
          <w:trHeight w:val="319"/>
          <w:jc w:val="center"/>
        </w:trPr>
        <w:tc>
          <w:tcPr>
            <w:tcW w:w="674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570</w:t>
            </w:r>
          </w:p>
        </w:tc>
        <w:tc>
          <w:tcPr>
            <w:tcW w:w="768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0</w:t>
            </w:r>
          </w:p>
        </w:tc>
        <w:tc>
          <w:tcPr>
            <w:tcW w:w="1140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4,44266</w:t>
            </w:r>
          </w:p>
        </w:tc>
        <w:tc>
          <w:tcPr>
            <w:tcW w:w="1115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4,44266</w:t>
            </w:r>
          </w:p>
        </w:tc>
        <w:tc>
          <w:tcPr>
            <w:tcW w:w="906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-0,137</w:t>
            </w:r>
          </w:p>
        </w:tc>
        <w:tc>
          <w:tcPr>
            <w:tcW w:w="1051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-0,60864</w:t>
            </w:r>
          </w:p>
        </w:tc>
        <w:tc>
          <w:tcPr>
            <w:tcW w:w="1016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-0,934</w:t>
            </w:r>
          </w:p>
        </w:tc>
        <w:tc>
          <w:tcPr>
            <w:tcW w:w="1320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-4,14944</w:t>
            </w:r>
          </w:p>
        </w:tc>
        <w:tc>
          <w:tcPr>
            <w:tcW w:w="888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-0,381</w:t>
            </w:r>
          </w:p>
        </w:tc>
        <w:tc>
          <w:tcPr>
            <w:tcW w:w="1410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-1,69265</w:t>
            </w:r>
          </w:p>
        </w:tc>
        <w:tc>
          <w:tcPr>
            <w:tcW w:w="745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1,009</w:t>
            </w:r>
          </w:p>
        </w:tc>
        <w:tc>
          <w:tcPr>
            <w:tcW w:w="1051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4,403033</w:t>
            </w:r>
          </w:p>
        </w:tc>
        <w:tc>
          <w:tcPr>
            <w:tcW w:w="1065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9,49056</w:t>
            </w:r>
          </w:p>
        </w:tc>
        <w:tc>
          <w:tcPr>
            <w:tcW w:w="1753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4,481397</w:t>
            </w:r>
          </w:p>
        </w:tc>
      </w:tr>
      <w:tr w:rsidR="00D53F2A" w:rsidRPr="00F9106C" w:rsidTr="00101E72">
        <w:trPr>
          <w:trHeight w:val="319"/>
          <w:jc w:val="center"/>
        </w:trPr>
        <w:tc>
          <w:tcPr>
            <w:tcW w:w="674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600</w:t>
            </w:r>
          </w:p>
        </w:tc>
        <w:tc>
          <w:tcPr>
            <w:tcW w:w="768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0</w:t>
            </w:r>
          </w:p>
        </w:tc>
        <w:tc>
          <w:tcPr>
            <w:tcW w:w="1140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3,916054</w:t>
            </w:r>
          </w:p>
        </w:tc>
        <w:tc>
          <w:tcPr>
            <w:tcW w:w="1115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3,916054</w:t>
            </w:r>
          </w:p>
        </w:tc>
        <w:tc>
          <w:tcPr>
            <w:tcW w:w="906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-0,242</w:t>
            </w:r>
          </w:p>
        </w:tc>
        <w:tc>
          <w:tcPr>
            <w:tcW w:w="1051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-0,94768</w:t>
            </w:r>
          </w:p>
        </w:tc>
        <w:tc>
          <w:tcPr>
            <w:tcW w:w="1016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-0,71</w:t>
            </w:r>
          </w:p>
        </w:tc>
        <w:tc>
          <w:tcPr>
            <w:tcW w:w="1320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-2,7804</w:t>
            </w:r>
          </w:p>
        </w:tc>
        <w:tc>
          <w:tcPr>
            <w:tcW w:w="888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-0,745</w:t>
            </w:r>
          </w:p>
        </w:tc>
        <w:tc>
          <w:tcPr>
            <w:tcW w:w="1410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-2,91746</w:t>
            </w:r>
          </w:p>
        </w:tc>
        <w:tc>
          <w:tcPr>
            <w:tcW w:w="745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1,029</w:t>
            </w:r>
          </w:p>
        </w:tc>
        <w:tc>
          <w:tcPr>
            <w:tcW w:w="1051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3,805689</w:t>
            </w:r>
          </w:p>
        </w:tc>
        <w:tc>
          <w:tcPr>
            <w:tcW w:w="1065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10,8596</w:t>
            </w:r>
          </w:p>
        </w:tc>
        <w:tc>
          <w:tcPr>
            <w:tcW w:w="1753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4,030161</w:t>
            </w:r>
          </w:p>
        </w:tc>
      </w:tr>
      <w:tr w:rsidR="00D53F2A" w:rsidRPr="00F9106C" w:rsidTr="00101E72">
        <w:trPr>
          <w:trHeight w:val="319"/>
          <w:jc w:val="center"/>
        </w:trPr>
        <w:tc>
          <w:tcPr>
            <w:tcW w:w="674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630</w:t>
            </w:r>
          </w:p>
        </w:tc>
        <w:tc>
          <w:tcPr>
            <w:tcW w:w="768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0</w:t>
            </w:r>
          </w:p>
        </w:tc>
        <w:tc>
          <w:tcPr>
            <w:tcW w:w="1140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1,713099</w:t>
            </w:r>
          </w:p>
        </w:tc>
        <w:tc>
          <w:tcPr>
            <w:tcW w:w="1115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1,713099</w:t>
            </w:r>
          </w:p>
        </w:tc>
        <w:tc>
          <w:tcPr>
            <w:tcW w:w="906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-0,283</w:t>
            </w:r>
          </w:p>
        </w:tc>
        <w:tc>
          <w:tcPr>
            <w:tcW w:w="1051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-0,48481</w:t>
            </w:r>
          </w:p>
        </w:tc>
        <w:tc>
          <w:tcPr>
            <w:tcW w:w="1016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-0,283</w:t>
            </w:r>
          </w:p>
        </w:tc>
        <w:tc>
          <w:tcPr>
            <w:tcW w:w="1320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-0,48481</w:t>
            </w:r>
          </w:p>
        </w:tc>
        <w:tc>
          <w:tcPr>
            <w:tcW w:w="888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-1</w:t>
            </w:r>
          </w:p>
        </w:tc>
        <w:tc>
          <w:tcPr>
            <w:tcW w:w="1410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-1,7131</w:t>
            </w:r>
          </w:p>
        </w:tc>
        <w:tc>
          <w:tcPr>
            <w:tcW w:w="745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1,039</w:t>
            </w:r>
          </w:p>
        </w:tc>
        <w:tc>
          <w:tcPr>
            <w:tcW w:w="1051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1,648796</w:t>
            </w:r>
          </w:p>
        </w:tc>
        <w:tc>
          <w:tcPr>
            <w:tcW w:w="1065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13,15519</w:t>
            </w:r>
          </w:p>
        </w:tc>
        <w:tc>
          <w:tcPr>
            <w:tcW w:w="1753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1,78038</w:t>
            </w:r>
          </w:p>
        </w:tc>
      </w:tr>
      <w:tr w:rsidR="00D53F2A" w:rsidRPr="00F9106C" w:rsidTr="00101E72">
        <w:trPr>
          <w:trHeight w:val="319"/>
          <w:jc w:val="center"/>
        </w:trPr>
        <w:tc>
          <w:tcPr>
            <w:tcW w:w="674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660</w:t>
            </w:r>
          </w:p>
        </w:tc>
        <w:tc>
          <w:tcPr>
            <w:tcW w:w="768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0</w:t>
            </w:r>
          </w:p>
        </w:tc>
        <w:tc>
          <w:tcPr>
            <w:tcW w:w="1140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-2,20272</w:t>
            </w:r>
          </w:p>
        </w:tc>
        <w:tc>
          <w:tcPr>
            <w:tcW w:w="1115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-2,20272</w:t>
            </w:r>
          </w:p>
        </w:tc>
        <w:tc>
          <w:tcPr>
            <w:tcW w:w="906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-0,242</w:t>
            </w:r>
          </w:p>
        </w:tc>
        <w:tc>
          <w:tcPr>
            <w:tcW w:w="1051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0,533059</w:t>
            </w:r>
          </w:p>
        </w:tc>
        <w:tc>
          <w:tcPr>
            <w:tcW w:w="1016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0,29</w:t>
            </w:r>
          </w:p>
        </w:tc>
        <w:tc>
          <w:tcPr>
            <w:tcW w:w="1320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-0,63879</w:t>
            </w:r>
          </w:p>
        </w:tc>
        <w:tc>
          <w:tcPr>
            <w:tcW w:w="888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-0,987</w:t>
            </w:r>
          </w:p>
        </w:tc>
        <w:tc>
          <w:tcPr>
            <w:tcW w:w="1410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2,174087</w:t>
            </w:r>
          </w:p>
        </w:tc>
        <w:tc>
          <w:tcPr>
            <w:tcW w:w="745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1,029</w:t>
            </w:r>
          </w:p>
        </w:tc>
        <w:tc>
          <w:tcPr>
            <w:tcW w:w="1051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-2,14064</w:t>
            </w:r>
          </w:p>
        </w:tc>
        <w:tc>
          <w:tcPr>
            <w:tcW w:w="1065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13,00121</w:t>
            </w:r>
          </w:p>
        </w:tc>
        <w:tc>
          <w:tcPr>
            <w:tcW w:w="1753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2,265989</w:t>
            </w:r>
          </w:p>
        </w:tc>
      </w:tr>
      <w:tr w:rsidR="00D53F2A" w:rsidRPr="00F9106C" w:rsidTr="00101E72">
        <w:trPr>
          <w:trHeight w:val="348"/>
          <w:jc w:val="center"/>
        </w:trPr>
        <w:tc>
          <w:tcPr>
            <w:tcW w:w="674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690</w:t>
            </w:r>
          </w:p>
        </w:tc>
        <w:tc>
          <w:tcPr>
            <w:tcW w:w="768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0</w:t>
            </w:r>
          </w:p>
        </w:tc>
        <w:tc>
          <w:tcPr>
            <w:tcW w:w="1140" w:type="dxa"/>
            <w:vAlign w:val="center"/>
          </w:tcPr>
          <w:p w:rsidR="00D53F2A" w:rsidRPr="00F9106C" w:rsidRDefault="00D53F2A" w:rsidP="00101E72">
            <w:pPr>
              <w:pStyle w:val="afb"/>
            </w:pPr>
          </w:p>
        </w:tc>
        <w:tc>
          <w:tcPr>
            <w:tcW w:w="1080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-6,15576</w:t>
            </w:r>
          </w:p>
        </w:tc>
        <w:tc>
          <w:tcPr>
            <w:tcW w:w="1115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-6,156</w:t>
            </w:r>
          </w:p>
        </w:tc>
        <w:tc>
          <w:tcPr>
            <w:tcW w:w="906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-0,137</w:t>
            </w:r>
          </w:p>
        </w:tc>
        <w:tc>
          <w:tcPr>
            <w:tcW w:w="1051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0,843372</w:t>
            </w:r>
          </w:p>
        </w:tc>
        <w:tc>
          <w:tcPr>
            <w:tcW w:w="1016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0,797</w:t>
            </w:r>
          </w:p>
        </w:tc>
        <w:tc>
          <w:tcPr>
            <w:tcW w:w="1320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-4,90633</w:t>
            </w:r>
          </w:p>
        </w:tc>
        <w:tc>
          <w:tcPr>
            <w:tcW w:w="888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-0,619</w:t>
            </w:r>
          </w:p>
        </w:tc>
        <w:tc>
          <w:tcPr>
            <w:tcW w:w="1410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3,810564</w:t>
            </w:r>
          </w:p>
        </w:tc>
        <w:tc>
          <w:tcPr>
            <w:tcW w:w="745" w:type="dxa"/>
            <w:vAlign w:val="center"/>
          </w:tcPr>
          <w:p w:rsidR="00D53F2A" w:rsidRPr="00F9106C" w:rsidRDefault="00D53F2A" w:rsidP="00101E72">
            <w:pPr>
              <w:pStyle w:val="afb"/>
            </w:pPr>
            <w:r w:rsidRPr="00F9106C">
              <w:t>1,009</w:t>
            </w:r>
          </w:p>
        </w:tc>
        <w:tc>
          <w:tcPr>
            <w:tcW w:w="1051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-6,10109</w:t>
            </w:r>
          </w:p>
        </w:tc>
        <w:tc>
          <w:tcPr>
            <w:tcW w:w="1065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8,73367</w:t>
            </w:r>
          </w:p>
        </w:tc>
        <w:tc>
          <w:tcPr>
            <w:tcW w:w="1753" w:type="dxa"/>
            <w:vAlign w:val="center"/>
          </w:tcPr>
          <w:p w:rsidR="00D53F2A" w:rsidRPr="00F9106C" w:rsidRDefault="00D53F2A" w:rsidP="00101E72">
            <w:pPr>
              <w:pStyle w:val="afb"/>
              <w:rPr>
                <w:rFonts w:ascii="Arial" w:hAnsi="Arial" w:cs="Arial"/>
              </w:rPr>
            </w:pPr>
            <w:r w:rsidRPr="00F9106C">
              <w:rPr>
                <w:rFonts w:ascii="Arial" w:hAnsi="Arial" w:cs="Arial"/>
              </w:rPr>
              <w:t>6,212284</w:t>
            </w:r>
          </w:p>
        </w:tc>
      </w:tr>
    </w:tbl>
    <w:p w:rsidR="00D53F2A" w:rsidRDefault="00D53F2A" w:rsidP="00F9106C">
      <w:pPr>
        <w:ind w:firstLine="709"/>
        <w:rPr>
          <w:color w:val="000000"/>
        </w:rPr>
        <w:sectPr w:rsidR="00D53F2A" w:rsidSect="00F9106C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DD4065" w:rsidRPr="00B51990" w:rsidRDefault="004A27A1" w:rsidP="00101E72">
      <w:pPr>
        <w:pStyle w:val="2"/>
      </w:pPr>
      <w:r w:rsidRPr="00B51990">
        <w:t>5</w:t>
      </w:r>
      <w:r w:rsidR="00B51990">
        <w:t xml:space="preserve"> </w:t>
      </w:r>
      <w:r w:rsidR="002959B4" w:rsidRPr="00B51990">
        <w:t>Тяговый расчет двигателя</w:t>
      </w:r>
    </w:p>
    <w:p w:rsidR="00B51990" w:rsidRPr="00A64CA0" w:rsidRDefault="00B51990" w:rsidP="00F9106C">
      <w:pPr>
        <w:ind w:firstLine="709"/>
        <w:rPr>
          <w:sz w:val="36"/>
          <w:szCs w:val="36"/>
        </w:rPr>
      </w:pPr>
    </w:p>
    <w:p w:rsidR="00D23451" w:rsidRPr="00D23451" w:rsidRDefault="00D23451" w:rsidP="00F9106C">
      <w:pPr>
        <w:ind w:firstLine="709"/>
      </w:pPr>
      <w:r>
        <w:t>Имеем трактор ЛТЗ-60,номинальнальная мощность 74,8кВт, частота врашения 2000об/мин, удельный расход топлива 166</w:t>
      </w:r>
      <w:r w:rsidRPr="00D23451">
        <w:rPr>
          <w:i/>
          <w:iCs/>
        </w:rPr>
        <w:t>г/кВт ч.</w:t>
      </w:r>
    </w:p>
    <w:p w:rsidR="002959B4" w:rsidRDefault="002959B4" w:rsidP="00F9106C">
      <w:pPr>
        <w:ind w:firstLine="709"/>
      </w:pPr>
      <w:r>
        <w:t>Расчетная сила тяжести трактора:</w:t>
      </w:r>
    </w:p>
    <w:p w:rsidR="00101E72" w:rsidRDefault="00101E72" w:rsidP="00F9106C">
      <w:pPr>
        <w:ind w:firstLine="709"/>
      </w:pPr>
    </w:p>
    <w:p w:rsidR="002959B4" w:rsidRDefault="0076278E" w:rsidP="00F9106C">
      <w:pPr>
        <w:ind w:firstLine="709"/>
      </w:pPr>
      <w:r w:rsidRPr="002959B4">
        <w:rPr>
          <w:position w:val="-32"/>
        </w:rPr>
        <w:object w:dxaOrig="3739" w:dyaOrig="740">
          <v:shape id="_x0000_i1138" type="#_x0000_t75" style="width:186.75pt;height:36.75pt" o:ole="">
            <v:imagedata r:id="rId232" o:title=""/>
          </v:shape>
          <o:OLEObject Type="Embed" ProgID="Equation.3" ShapeID="_x0000_i1138" DrawAspect="Content" ObjectID="_1466503767" r:id="rId233"/>
        </w:object>
      </w:r>
    </w:p>
    <w:p w:rsidR="00101E72" w:rsidRDefault="00101E72" w:rsidP="00F9106C">
      <w:pPr>
        <w:ind w:firstLine="709"/>
      </w:pPr>
    </w:p>
    <w:p w:rsidR="002959B4" w:rsidRDefault="002959B4" w:rsidP="00F9106C">
      <w:pPr>
        <w:ind w:firstLine="709"/>
      </w:pPr>
      <w:r>
        <w:t xml:space="preserve">где </w:t>
      </w:r>
      <w:r w:rsidRPr="002959B4">
        <w:rPr>
          <w:i/>
          <w:iCs/>
        </w:rPr>
        <w:t>Р</w:t>
      </w:r>
      <w:r w:rsidRPr="00E20487">
        <w:rPr>
          <w:i/>
          <w:iCs/>
          <w:sz w:val="20"/>
          <w:szCs w:val="20"/>
        </w:rPr>
        <w:t xml:space="preserve">кр.оп </w:t>
      </w:r>
      <w:r>
        <w:t>= 9000</w:t>
      </w:r>
      <w:r w:rsidRPr="002959B4">
        <w:rPr>
          <w:i/>
          <w:iCs/>
        </w:rPr>
        <w:t xml:space="preserve">Н </w:t>
      </w:r>
      <w:r>
        <w:t xml:space="preserve">- оптимальная сила тяги, </w:t>
      </w:r>
      <w:r w:rsidRPr="002959B4">
        <w:rPr>
          <w:i/>
          <w:iCs/>
        </w:rPr>
        <w:t>φ</w:t>
      </w:r>
      <w:r w:rsidRPr="00E20487">
        <w:rPr>
          <w:i/>
          <w:iCs/>
          <w:sz w:val="20"/>
          <w:szCs w:val="20"/>
        </w:rPr>
        <w:t xml:space="preserve">кр.оп </w:t>
      </w:r>
      <w:r>
        <w:t xml:space="preserve">= </w:t>
      </w:r>
      <w:r w:rsidRPr="002959B4">
        <w:rPr>
          <w:i/>
          <w:iCs/>
        </w:rPr>
        <w:t xml:space="preserve">0,25 </w:t>
      </w:r>
      <w:r>
        <w:t xml:space="preserve">оптимальное значение коэффициента использования сцепления, </w:t>
      </w:r>
      <w:r w:rsidRPr="002959B4">
        <w:rPr>
          <w:i/>
          <w:iCs/>
        </w:rPr>
        <w:t>λ</w:t>
      </w:r>
      <w:r>
        <w:t>=</w:t>
      </w:r>
      <w:r w:rsidRPr="002959B4">
        <w:rPr>
          <w:i/>
          <w:iCs/>
        </w:rPr>
        <w:t>0,85</w:t>
      </w:r>
      <w:r>
        <w:t>.</w:t>
      </w:r>
    </w:p>
    <w:p w:rsidR="002959B4" w:rsidRDefault="002959B4" w:rsidP="00F9106C">
      <w:pPr>
        <w:ind w:firstLine="709"/>
      </w:pPr>
      <w:r>
        <w:t>Находим расчетную эксплутационную массу.</w:t>
      </w:r>
    </w:p>
    <w:p w:rsidR="00101E72" w:rsidRDefault="00101E72" w:rsidP="00F9106C">
      <w:pPr>
        <w:ind w:firstLine="709"/>
      </w:pPr>
    </w:p>
    <w:p w:rsidR="002959B4" w:rsidRDefault="0076278E" w:rsidP="00F9106C">
      <w:pPr>
        <w:ind w:firstLine="709"/>
      </w:pPr>
      <w:r w:rsidRPr="00FC4E8C">
        <w:rPr>
          <w:position w:val="-28"/>
        </w:rPr>
        <w:object w:dxaOrig="3120" w:dyaOrig="700">
          <v:shape id="_x0000_i1139" type="#_x0000_t75" style="width:156pt;height:35.25pt" o:ole="">
            <v:imagedata r:id="rId234" o:title=""/>
          </v:shape>
          <o:OLEObject Type="Embed" ProgID="Equation.3" ShapeID="_x0000_i1139" DrawAspect="Content" ObjectID="_1466503768" r:id="rId235"/>
        </w:object>
      </w:r>
    </w:p>
    <w:p w:rsidR="00101E72" w:rsidRDefault="00101E72" w:rsidP="00F9106C">
      <w:pPr>
        <w:ind w:firstLine="709"/>
      </w:pPr>
    </w:p>
    <w:p w:rsidR="00FC4E8C" w:rsidRDefault="00FC4E8C" w:rsidP="00F9106C">
      <w:pPr>
        <w:ind w:firstLine="709"/>
      </w:pPr>
      <w:r>
        <w:t xml:space="preserve">где </w:t>
      </w:r>
      <w:r>
        <w:rPr>
          <w:lang w:val="en-US"/>
        </w:rPr>
        <w:t>g</w:t>
      </w:r>
      <w:r w:rsidRPr="00FC4E8C">
        <w:t>=9</w:t>
      </w:r>
      <w:r>
        <w:t>,</w:t>
      </w:r>
      <w:r w:rsidRPr="00FC4E8C">
        <w:t>8</w:t>
      </w:r>
      <w:r>
        <w:t xml:space="preserve">м/с - ускорение свободного падения. </w:t>
      </w:r>
    </w:p>
    <w:p w:rsidR="00FC4E8C" w:rsidRDefault="00FC4E8C" w:rsidP="00F9106C">
      <w:pPr>
        <w:ind w:firstLine="709"/>
      </w:pPr>
      <w:r>
        <w:t>Механический КПД трансмиссии определяется из формулы:</w:t>
      </w:r>
    </w:p>
    <w:p w:rsidR="00101E72" w:rsidRDefault="00101E72" w:rsidP="00F9106C">
      <w:pPr>
        <w:ind w:firstLine="709"/>
      </w:pPr>
    </w:p>
    <w:p w:rsidR="00FC4E8C" w:rsidRDefault="0076278E" w:rsidP="00F9106C">
      <w:pPr>
        <w:ind w:firstLine="709"/>
      </w:pPr>
      <w:r w:rsidRPr="00FC4E8C">
        <w:rPr>
          <w:position w:val="-14"/>
        </w:rPr>
        <w:object w:dxaOrig="5140" w:dyaOrig="400">
          <v:shape id="_x0000_i1140" type="#_x0000_t75" style="width:257.25pt;height:20.25pt" o:ole="">
            <v:imagedata r:id="rId236" o:title=""/>
          </v:shape>
          <o:OLEObject Type="Embed" ProgID="Equation.3" ShapeID="_x0000_i1140" DrawAspect="Content" ObjectID="_1466503769" r:id="rId237"/>
        </w:object>
      </w:r>
    </w:p>
    <w:p w:rsidR="00101E72" w:rsidRDefault="00101E72" w:rsidP="00F9106C">
      <w:pPr>
        <w:ind w:firstLine="709"/>
      </w:pPr>
    </w:p>
    <w:p w:rsidR="001F4DEC" w:rsidRDefault="001F4DEC" w:rsidP="00F9106C">
      <w:pPr>
        <w:ind w:firstLine="709"/>
      </w:pPr>
      <w:r>
        <w:t>где ηц= и ηк – КПД цилиндрических и конических шестерен трансмиссии, работающих на 1 передаче.</w:t>
      </w:r>
    </w:p>
    <w:p w:rsidR="001F4DEC" w:rsidRDefault="001F4DEC" w:rsidP="00F9106C">
      <w:pPr>
        <w:ind w:firstLine="709"/>
      </w:pPr>
      <w:r>
        <w:t xml:space="preserve">ξ – коэффициент, учитывающий, какая часть номинального крутящего момента двигателя затрачивается на холостое прокручивание двигателя. </w:t>
      </w:r>
    </w:p>
    <w:p w:rsidR="001F4DEC" w:rsidRDefault="001F4DEC" w:rsidP="00F9106C">
      <w:pPr>
        <w:ind w:firstLine="709"/>
      </w:pPr>
      <w:r>
        <w:t>Теоретическая скорость трактора на основной передаче;</w:t>
      </w:r>
    </w:p>
    <w:p w:rsidR="00101E72" w:rsidRDefault="00101E72" w:rsidP="00F9106C">
      <w:pPr>
        <w:ind w:firstLine="709"/>
      </w:pPr>
    </w:p>
    <w:p w:rsidR="001F4DEC" w:rsidRDefault="0076278E" w:rsidP="00F9106C">
      <w:pPr>
        <w:ind w:firstLine="709"/>
      </w:pPr>
      <w:r w:rsidRPr="001F4DEC">
        <w:rPr>
          <w:position w:val="-32"/>
        </w:rPr>
        <w:object w:dxaOrig="5420" w:dyaOrig="740">
          <v:shape id="_x0000_i1141" type="#_x0000_t75" style="width:270.75pt;height:36.75pt" o:ole="">
            <v:imagedata r:id="rId238" o:title=""/>
          </v:shape>
          <o:OLEObject Type="Embed" ProgID="Equation.3" ShapeID="_x0000_i1141" DrawAspect="Content" ObjectID="_1466503770" r:id="rId239"/>
        </w:object>
      </w:r>
    </w:p>
    <w:p w:rsidR="00101E72" w:rsidRDefault="00101E72" w:rsidP="00F9106C">
      <w:pPr>
        <w:ind w:firstLine="709"/>
      </w:pPr>
    </w:p>
    <w:p w:rsidR="0032205B" w:rsidRDefault="0032205B" w:rsidP="00F9106C">
      <w:pPr>
        <w:ind w:firstLine="709"/>
      </w:pPr>
      <w:r>
        <w:t>Конструктивная масса трактора:</w:t>
      </w:r>
    </w:p>
    <w:p w:rsidR="00101E72" w:rsidRDefault="00101E72" w:rsidP="00F9106C">
      <w:pPr>
        <w:ind w:firstLine="709"/>
      </w:pPr>
    </w:p>
    <w:p w:rsidR="0032205B" w:rsidRDefault="0076278E" w:rsidP="00F9106C">
      <w:pPr>
        <w:ind w:firstLine="709"/>
      </w:pPr>
      <w:r w:rsidRPr="0032205B">
        <w:rPr>
          <w:position w:val="-14"/>
        </w:rPr>
        <w:object w:dxaOrig="3340" w:dyaOrig="380">
          <v:shape id="_x0000_i1142" type="#_x0000_t75" style="width:167.25pt;height:18.75pt" o:ole="">
            <v:imagedata r:id="rId240" o:title=""/>
          </v:shape>
          <o:OLEObject Type="Embed" ProgID="Equation.3" ShapeID="_x0000_i1142" DrawAspect="Content" ObjectID="_1466503771" r:id="rId241"/>
        </w:object>
      </w:r>
    </w:p>
    <w:p w:rsidR="00101E72" w:rsidRDefault="00101E72" w:rsidP="00F9106C">
      <w:pPr>
        <w:ind w:firstLine="709"/>
      </w:pPr>
    </w:p>
    <w:p w:rsidR="006A1E9E" w:rsidRDefault="0032205B" w:rsidP="00F9106C">
      <w:pPr>
        <w:ind w:firstLine="709"/>
      </w:pPr>
      <w:r>
        <w:t xml:space="preserve">Где </w:t>
      </w:r>
      <w:r w:rsidRPr="006A1E9E">
        <w:rPr>
          <w:i/>
          <w:iCs/>
          <w:lang w:val="en-US"/>
        </w:rPr>
        <w:t>my</w:t>
      </w:r>
      <w:r w:rsidRPr="0032205B">
        <w:t xml:space="preserve">= </w:t>
      </w:r>
      <w:r>
        <w:t>60кг/кВт</w:t>
      </w:r>
      <w:r w:rsidR="006A1E9E">
        <w:t xml:space="preserve"> удельная масса трактора</w:t>
      </w:r>
      <w:r>
        <w:t xml:space="preserve">, </w:t>
      </w:r>
      <w:r w:rsidRPr="006A1E9E">
        <w:rPr>
          <w:i/>
          <w:iCs/>
          <w:lang w:val="en-US"/>
        </w:rPr>
        <w:t>N</w:t>
      </w:r>
      <w:r w:rsidRPr="006A1E9E">
        <w:rPr>
          <w:i/>
          <w:iCs/>
        </w:rPr>
        <w:t>е</w:t>
      </w:r>
      <w:r>
        <w:t>=</w:t>
      </w:r>
      <w:r w:rsidR="006A1E9E">
        <w:t>74,8кВт- мощность двигателя.</w:t>
      </w:r>
      <w:r w:rsidR="00101E72">
        <w:t xml:space="preserve"> </w:t>
      </w:r>
      <w:r w:rsidR="006A1E9E">
        <w:t>Минимальная эксплутационная масса:</w:t>
      </w:r>
    </w:p>
    <w:p w:rsidR="00101E72" w:rsidRDefault="00101E72" w:rsidP="00F9106C">
      <w:pPr>
        <w:ind w:firstLine="709"/>
      </w:pPr>
    </w:p>
    <w:p w:rsidR="006A1E9E" w:rsidRDefault="0076278E" w:rsidP="00F9106C">
      <w:pPr>
        <w:ind w:firstLine="709"/>
      </w:pPr>
      <w:r w:rsidRPr="006A1E9E">
        <w:rPr>
          <w:position w:val="-12"/>
        </w:rPr>
        <w:object w:dxaOrig="3260" w:dyaOrig="360">
          <v:shape id="_x0000_i1143" type="#_x0000_t75" style="width:162.75pt;height:18pt" o:ole="">
            <v:imagedata r:id="rId242" o:title=""/>
          </v:shape>
          <o:OLEObject Type="Embed" ProgID="Equation.3" ShapeID="_x0000_i1143" DrawAspect="Content" ObjectID="_1466503772" r:id="rId243"/>
        </w:object>
      </w:r>
    </w:p>
    <w:p w:rsidR="00101E72" w:rsidRDefault="00101E72" w:rsidP="00F9106C">
      <w:pPr>
        <w:ind w:firstLine="709"/>
        <w:outlineLvl w:val="0"/>
      </w:pPr>
      <w:bookmarkStart w:id="90" w:name="_Toc90817657"/>
      <w:bookmarkStart w:id="91" w:name="_Toc90817701"/>
      <w:bookmarkStart w:id="92" w:name="_Toc90817744"/>
      <w:bookmarkStart w:id="93" w:name="_Toc90818085"/>
      <w:bookmarkStart w:id="94" w:name="_Toc90818186"/>
      <w:bookmarkStart w:id="95" w:name="_Toc90818242"/>
      <w:bookmarkStart w:id="96" w:name="_Toc90818392"/>
      <w:bookmarkStart w:id="97" w:name="_Toc90818446"/>
      <w:bookmarkStart w:id="98" w:name="_Toc90818638"/>
      <w:bookmarkStart w:id="99" w:name="_Toc90818737"/>
    </w:p>
    <w:p w:rsidR="006A1E9E" w:rsidRDefault="006A1E9E" w:rsidP="00101E72">
      <w:pPr>
        <w:ind w:firstLine="709"/>
        <w:outlineLvl w:val="0"/>
      </w:pPr>
      <w:r>
        <w:t>Основные параметры ходовой системы.</w:t>
      </w:r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r w:rsidR="00101E72">
        <w:t xml:space="preserve"> </w:t>
      </w:r>
      <w:r>
        <w:t>Радиус качении колес рассчитывают по формуле:</w:t>
      </w:r>
    </w:p>
    <w:p w:rsidR="00101E72" w:rsidRDefault="00101E72" w:rsidP="00F9106C">
      <w:pPr>
        <w:ind w:firstLine="709"/>
      </w:pPr>
    </w:p>
    <w:p w:rsidR="006A1E9E" w:rsidRDefault="0076278E" w:rsidP="00F9106C">
      <w:pPr>
        <w:ind w:firstLine="709"/>
      </w:pPr>
      <w:r w:rsidRPr="006A1E9E">
        <w:rPr>
          <w:position w:val="-12"/>
        </w:rPr>
        <w:object w:dxaOrig="6240" w:dyaOrig="360">
          <v:shape id="_x0000_i1144" type="#_x0000_t75" style="width:312pt;height:18pt" o:ole="">
            <v:imagedata r:id="rId244" o:title=""/>
          </v:shape>
          <o:OLEObject Type="Embed" ProgID="Equation.3" ShapeID="_x0000_i1144" DrawAspect="Content" ObjectID="_1466503773" r:id="rId245"/>
        </w:object>
      </w:r>
    </w:p>
    <w:p w:rsidR="00101E72" w:rsidRDefault="00101E72" w:rsidP="00F9106C">
      <w:pPr>
        <w:ind w:firstLine="709"/>
      </w:pPr>
    </w:p>
    <w:p w:rsidR="00743116" w:rsidRDefault="00743116" w:rsidP="00F9106C">
      <w:pPr>
        <w:ind w:firstLine="709"/>
      </w:pPr>
      <w:r>
        <w:t xml:space="preserve">Где </w:t>
      </w:r>
      <w:r>
        <w:rPr>
          <w:lang w:val="en-US"/>
        </w:rPr>
        <w:t>d</w:t>
      </w:r>
      <w:r w:rsidRPr="00743116">
        <w:t xml:space="preserve"> и </w:t>
      </w:r>
      <w:r>
        <w:rPr>
          <w:lang w:val="en-US"/>
        </w:rPr>
        <w:t>b</w:t>
      </w:r>
      <w:r w:rsidRPr="00743116">
        <w:t xml:space="preserve"> </w:t>
      </w:r>
      <w:r>
        <w:t>наружный диаметр обода и ширина профиля покрышки, 0,8…0,85- коэффициент, учитывающий радиальную деформацию шин.</w:t>
      </w:r>
    </w:p>
    <w:p w:rsidR="003A5B9B" w:rsidRDefault="003A5B9B" w:rsidP="00101E72">
      <w:pPr>
        <w:ind w:firstLine="709"/>
        <w:outlineLvl w:val="0"/>
      </w:pPr>
      <w:bookmarkStart w:id="100" w:name="_Toc90817658"/>
      <w:bookmarkStart w:id="101" w:name="_Toc90817702"/>
      <w:bookmarkStart w:id="102" w:name="_Toc90817745"/>
      <w:bookmarkStart w:id="103" w:name="_Toc90818086"/>
      <w:bookmarkStart w:id="104" w:name="_Toc90818187"/>
      <w:bookmarkStart w:id="105" w:name="_Toc90818243"/>
      <w:bookmarkStart w:id="106" w:name="_Toc90818393"/>
      <w:bookmarkStart w:id="107" w:name="_Toc90818447"/>
      <w:bookmarkStart w:id="108" w:name="_Toc90818639"/>
      <w:bookmarkStart w:id="109" w:name="_Toc90818738"/>
      <w:r>
        <w:t>Передаточные числа трансмиссии.</w:t>
      </w:r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r w:rsidR="00101E72">
        <w:t xml:space="preserve"> </w:t>
      </w:r>
      <w:r>
        <w:t>Знаменатель геометрической прогрессии определяют по формуле:</w:t>
      </w:r>
    </w:p>
    <w:p w:rsidR="00101E72" w:rsidRDefault="00101E72" w:rsidP="00F9106C">
      <w:pPr>
        <w:ind w:firstLine="709"/>
      </w:pPr>
    </w:p>
    <w:p w:rsidR="003A5B9B" w:rsidRDefault="0076278E" w:rsidP="00F9106C">
      <w:pPr>
        <w:ind w:firstLine="709"/>
      </w:pPr>
      <w:r w:rsidRPr="003A5B9B">
        <w:rPr>
          <w:position w:val="-32"/>
        </w:rPr>
        <w:object w:dxaOrig="3340" w:dyaOrig="760">
          <v:shape id="_x0000_i1145" type="#_x0000_t75" style="width:167.25pt;height:38.25pt" o:ole="">
            <v:imagedata r:id="rId246" o:title=""/>
          </v:shape>
          <o:OLEObject Type="Embed" ProgID="Equation.3" ShapeID="_x0000_i1145" DrawAspect="Content" ObjectID="_1466503774" r:id="rId247"/>
        </w:object>
      </w:r>
      <w:r w:rsidR="003A5B9B">
        <w:t>;</w:t>
      </w:r>
    </w:p>
    <w:p w:rsidR="00101E72" w:rsidRDefault="00101E72" w:rsidP="00F9106C">
      <w:pPr>
        <w:ind w:firstLine="709"/>
      </w:pPr>
    </w:p>
    <w:p w:rsidR="003A5B9B" w:rsidRDefault="003A5B9B" w:rsidP="00F9106C">
      <w:pPr>
        <w:ind w:firstLine="709"/>
      </w:pPr>
      <w:r>
        <w:t xml:space="preserve">где </w:t>
      </w:r>
      <w:r w:rsidR="0076278E" w:rsidRPr="003A5B9B">
        <w:rPr>
          <w:position w:val="-14"/>
        </w:rPr>
        <w:object w:dxaOrig="5300" w:dyaOrig="380">
          <v:shape id="_x0000_i1146" type="#_x0000_t75" style="width:264.75pt;height:18.75pt" o:ole="">
            <v:imagedata r:id="rId248" o:title=""/>
          </v:shape>
          <o:OLEObject Type="Embed" ProgID="Equation.3" ShapeID="_x0000_i1146" DrawAspect="Content" ObjectID="_1466503775" r:id="rId249"/>
        </w:object>
      </w:r>
      <w:r>
        <w:t xml:space="preserve">- оптимальная касательная сила тяги на 1 основной передаче, </w:t>
      </w:r>
      <w:r>
        <w:rPr>
          <w:lang w:val="en-US"/>
        </w:rPr>
        <w:t>z</w:t>
      </w:r>
      <w:r w:rsidRPr="003A5B9B">
        <w:t xml:space="preserve">- </w:t>
      </w:r>
      <w:r>
        <w:t>число</w:t>
      </w:r>
      <w:r w:rsidRPr="003A5B9B">
        <w:t xml:space="preserve"> </w:t>
      </w:r>
      <w:r>
        <w:t xml:space="preserve">передач, </w:t>
      </w:r>
      <w:r w:rsidR="0076278E" w:rsidRPr="00E52791">
        <w:rPr>
          <w:position w:val="-14"/>
        </w:rPr>
        <w:object w:dxaOrig="5280" w:dyaOrig="380">
          <v:shape id="_x0000_i1147" type="#_x0000_t75" style="width:264pt;height:18.75pt" o:ole="">
            <v:imagedata r:id="rId250" o:title=""/>
          </v:shape>
          <o:OLEObject Type="Embed" ProgID="Equation.3" ShapeID="_x0000_i1147" DrawAspect="Content" ObjectID="_1466503776" r:id="rId251"/>
        </w:object>
      </w:r>
      <w:r w:rsidR="00E52791">
        <w:t xml:space="preserve">-минимальна касательная сила </w:t>
      </w:r>
      <w:r w:rsidR="00552663">
        <w:t>тяги на высшей основной передачи.</w:t>
      </w:r>
    </w:p>
    <w:p w:rsidR="00101E72" w:rsidRDefault="00101E72" w:rsidP="00F9106C">
      <w:pPr>
        <w:ind w:firstLine="709"/>
      </w:pPr>
    </w:p>
    <w:p w:rsidR="00101E72" w:rsidRDefault="0076278E" w:rsidP="00F9106C">
      <w:pPr>
        <w:ind w:firstLine="709"/>
      </w:pPr>
      <w:r w:rsidRPr="00E52791">
        <w:rPr>
          <w:position w:val="-30"/>
        </w:rPr>
        <w:object w:dxaOrig="3280" w:dyaOrig="720">
          <v:shape id="_x0000_i1148" type="#_x0000_t75" style="width:164.25pt;height:36pt" o:ole="">
            <v:imagedata r:id="rId252" o:title=""/>
          </v:shape>
          <o:OLEObject Type="Embed" ProgID="Equation.3" ShapeID="_x0000_i1148" DrawAspect="Content" ObjectID="_1466503777" r:id="rId253"/>
        </w:object>
      </w:r>
      <w:r w:rsidR="00E52791">
        <w:t xml:space="preserve"> </w:t>
      </w:r>
    </w:p>
    <w:p w:rsidR="00101E72" w:rsidRDefault="00101E72" w:rsidP="00F9106C">
      <w:pPr>
        <w:ind w:firstLine="709"/>
      </w:pPr>
    </w:p>
    <w:p w:rsidR="00893993" w:rsidRDefault="00E52791" w:rsidP="00F9106C">
      <w:pPr>
        <w:ind w:firstLine="709"/>
      </w:pPr>
      <w:r w:rsidRPr="00E52791">
        <w:rPr>
          <w:i/>
          <w:iCs/>
        </w:rPr>
        <w:t>σ</w:t>
      </w:r>
      <w:r w:rsidRPr="00E52791">
        <w:rPr>
          <w:i/>
          <w:iCs/>
          <w:sz w:val="18"/>
          <w:szCs w:val="18"/>
        </w:rPr>
        <w:t>Т</w:t>
      </w:r>
      <w:r>
        <w:t>=2,25- диапазон рабочих тяговых усилий проектируемого класса,</w:t>
      </w:r>
      <w:r w:rsidR="00552663">
        <w:t xml:space="preserve"> </w:t>
      </w:r>
      <w:r>
        <w:t>для универсально пропашных тракторов</w:t>
      </w:r>
      <w:r w:rsidR="00893993">
        <w:t xml:space="preserve"> </w:t>
      </w:r>
      <w:r>
        <w:t>(</w:t>
      </w:r>
      <w:r w:rsidRPr="00E52791">
        <w:rPr>
          <w:i/>
          <w:iCs/>
        </w:rPr>
        <w:t>σ</w:t>
      </w:r>
      <w:r w:rsidRPr="00E52791">
        <w:rPr>
          <w:i/>
          <w:iCs/>
          <w:sz w:val="18"/>
          <w:szCs w:val="18"/>
        </w:rPr>
        <w:t>Т</w:t>
      </w:r>
      <w:r>
        <w:t>=2…2,5)</w:t>
      </w:r>
      <w:r w:rsidR="00893993">
        <w:t>.</w:t>
      </w:r>
    </w:p>
    <w:p w:rsidR="00E52791" w:rsidRDefault="00893993" w:rsidP="00F9106C">
      <w:pPr>
        <w:ind w:firstLine="709"/>
      </w:pPr>
      <w:r>
        <w:t>Передаточное число соответствующая первой передаче:</w:t>
      </w:r>
    </w:p>
    <w:p w:rsidR="00101E72" w:rsidRDefault="00101E72" w:rsidP="00F9106C">
      <w:pPr>
        <w:ind w:firstLine="709"/>
      </w:pPr>
    </w:p>
    <w:p w:rsidR="00893993" w:rsidRDefault="0076278E" w:rsidP="00F9106C">
      <w:pPr>
        <w:ind w:firstLine="709"/>
      </w:pPr>
      <w:r w:rsidRPr="00893993">
        <w:rPr>
          <w:position w:val="-30"/>
        </w:rPr>
        <w:object w:dxaOrig="4360" w:dyaOrig="700">
          <v:shape id="_x0000_i1149" type="#_x0000_t75" style="width:218.25pt;height:35.25pt" o:ole="">
            <v:imagedata r:id="rId254" o:title=""/>
          </v:shape>
          <o:OLEObject Type="Embed" ProgID="Equation.3" ShapeID="_x0000_i1149" DrawAspect="Content" ObjectID="_1466503778" r:id="rId255"/>
        </w:object>
      </w:r>
    </w:p>
    <w:p w:rsidR="00101E72" w:rsidRDefault="00101E72" w:rsidP="00F9106C">
      <w:pPr>
        <w:ind w:firstLine="709"/>
      </w:pPr>
    </w:p>
    <w:p w:rsidR="00893993" w:rsidRDefault="002F539A" w:rsidP="00F9106C">
      <w:pPr>
        <w:ind w:firstLine="709"/>
      </w:pPr>
      <w:r>
        <w:t>Передаточное число для второй передачи:</w:t>
      </w:r>
    </w:p>
    <w:p w:rsidR="00101E72" w:rsidRDefault="00101E72" w:rsidP="00F9106C">
      <w:pPr>
        <w:ind w:firstLine="709"/>
      </w:pPr>
    </w:p>
    <w:p w:rsidR="00744FB3" w:rsidRDefault="0076278E" w:rsidP="00F9106C">
      <w:pPr>
        <w:ind w:firstLine="709"/>
      </w:pPr>
      <w:r w:rsidRPr="00744FB3">
        <w:rPr>
          <w:position w:val="-28"/>
        </w:rPr>
        <w:object w:dxaOrig="2520" w:dyaOrig="700">
          <v:shape id="_x0000_i1150" type="#_x0000_t75" style="width:126pt;height:35.25pt" o:ole="">
            <v:imagedata r:id="rId256" o:title=""/>
          </v:shape>
          <o:OLEObject Type="Embed" ProgID="Equation.3" ShapeID="_x0000_i1150" DrawAspect="Content" ObjectID="_1466503779" r:id="rId257"/>
        </w:object>
      </w:r>
    </w:p>
    <w:p w:rsidR="00101E72" w:rsidRDefault="00101E72" w:rsidP="00F9106C">
      <w:pPr>
        <w:ind w:firstLine="709"/>
      </w:pPr>
    </w:p>
    <w:p w:rsidR="00744FB3" w:rsidRDefault="00744FB3" w:rsidP="00F9106C">
      <w:pPr>
        <w:ind w:firstLine="709"/>
      </w:pPr>
      <w:r>
        <w:t>Передаточное число для третьей передачи:</w:t>
      </w:r>
    </w:p>
    <w:p w:rsidR="00101E72" w:rsidRDefault="00101E72" w:rsidP="00F9106C">
      <w:pPr>
        <w:tabs>
          <w:tab w:val="left" w:pos="0"/>
        </w:tabs>
        <w:ind w:firstLine="709"/>
      </w:pPr>
    </w:p>
    <w:p w:rsidR="002F539A" w:rsidRDefault="0076278E" w:rsidP="00F9106C">
      <w:pPr>
        <w:tabs>
          <w:tab w:val="left" w:pos="0"/>
        </w:tabs>
        <w:ind w:firstLine="709"/>
      </w:pPr>
      <w:r w:rsidRPr="00744FB3">
        <w:rPr>
          <w:position w:val="-28"/>
        </w:rPr>
        <w:object w:dxaOrig="2680" w:dyaOrig="700">
          <v:shape id="_x0000_i1151" type="#_x0000_t75" style="width:134.25pt;height:35.25pt" o:ole="">
            <v:imagedata r:id="rId258" o:title=""/>
          </v:shape>
          <o:OLEObject Type="Embed" ProgID="Equation.3" ShapeID="_x0000_i1151" DrawAspect="Content" ObjectID="_1466503780" r:id="rId259"/>
        </w:object>
      </w:r>
      <w:r w:rsidR="00744FB3">
        <w:t>.</w:t>
      </w:r>
    </w:p>
    <w:p w:rsidR="00101E72" w:rsidRDefault="00101E72" w:rsidP="00F9106C">
      <w:pPr>
        <w:tabs>
          <w:tab w:val="left" w:pos="0"/>
        </w:tabs>
        <w:ind w:firstLine="709"/>
        <w:outlineLvl w:val="0"/>
      </w:pPr>
      <w:bookmarkStart w:id="110" w:name="_Toc90817659"/>
      <w:bookmarkStart w:id="111" w:name="_Toc90817703"/>
      <w:bookmarkStart w:id="112" w:name="_Toc90817746"/>
      <w:bookmarkStart w:id="113" w:name="_Toc90818087"/>
      <w:bookmarkStart w:id="114" w:name="_Toc90818188"/>
      <w:bookmarkStart w:id="115" w:name="_Toc90818244"/>
      <w:bookmarkStart w:id="116" w:name="_Toc90818394"/>
      <w:bookmarkStart w:id="117" w:name="_Toc90818448"/>
      <w:bookmarkStart w:id="118" w:name="_Toc90818640"/>
      <w:bookmarkStart w:id="119" w:name="_Toc90818739"/>
    </w:p>
    <w:p w:rsidR="00744FB3" w:rsidRDefault="00744FB3" w:rsidP="00F9106C">
      <w:pPr>
        <w:tabs>
          <w:tab w:val="left" w:pos="0"/>
        </w:tabs>
        <w:ind w:firstLine="709"/>
        <w:outlineLvl w:val="0"/>
      </w:pPr>
      <w:r>
        <w:t>Расчет для построения тяговой характеристики.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</w:p>
    <w:p w:rsidR="00744FB3" w:rsidRDefault="00744FB3" w:rsidP="00F9106C">
      <w:pPr>
        <w:tabs>
          <w:tab w:val="left" w:pos="0"/>
        </w:tabs>
        <w:ind w:firstLine="709"/>
      </w:pPr>
      <w:r>
        <w:t>Частота вращения холостого хода:</w:t>
      </w:r>
    </w:p>
    <w:p w:rsidR="00101E72" w:rsidRDefault="00101E72" w:rsidP="00F9106C">
      <w:pPr>
        <w:tabs>
          <w:tab w:val="left" w:pos="0"/>
        </w:tabs>
        <w:ind w:firstLine="709"/>
      </w:pPr>
    </w:p>
    <w:p w:rsidR="00744FB3" w:rsidRDefault="0076278E" w:rsidP="00F9106C">
      <w:pPr>
        <w:tabs>
          <w:tab w:val="left" w:pos="0"/>
        </w:tabs>
        <w:ind w:firstLine="709"/>
      </w:pPr>
      <w:r w:rsidRPr="00744FB3">
        <w:rPr>
          <w:position w:val="-14"/>
        </w:rPr>
        <w:object w:dxaOrig="4720" w:dyaOrig="380">
          <v:shape id="_x0000_i1152" type="#_x0000_t75" style="width:236.25pt;height:18.75pt" o:ole="">
            <v:imagedata r:id="rId260" o:title=""/>
          </v:shape>
          <o:OLEObject Type="Embed" ProgID="Equation.3" ShapeID="_x0000_i1152" DrawAspect="Content" ObjectID="_1466503781" r:id="rId261"/>
        </w:object>
      </w:r>
    </w:p>
    <w:p w:rsidR="00101E72" w:rsidRDefault="00101E72" w:rsidP="00F9106C">
      <w:pPr>
        <w:tabs>
          <w:tab w:val="left" w:pos="0"/>
        </w:tabs>
        <w:ind w:firstLine="709"/>
      </w:pPr>
    </w:p>
    <w:p w:rsidR="00744FB3" w:rsidRDefault="00FE4418" w:rsidP="00F9106C">
      <w:pPr>
        <w:tabs>
          <w:tab w:val="left" w:pos="0"/>
        </w:tabs>
        <w:ind w:firstLine="709"/>
      </w:pPr>
      <w:r>
        <w:t>где δр=(0,06…0,08)- степень неравномерности регулятора числа оборотов.</w:t>
      </w:r>
    </w:p>
    <w:p w:rsidR="00FE4418" w:rsidRDefault="00FE4418" w:rsidP="00F9106C">
      <w:pPr>
        <w:tabs>
          <w:tab w:val="left" w:pos="0"/>
        </w:tabs>
        <w:ind w:firstLine="709"/>
      </w:pPr>
      <w:r>
        <w:t>Частота вращения при максимальном крутящем моменте:</w:t>
      </w:r>
    </w:p>
    <w:p w:rsidR="00101E72" w:rsidRDefault="00101E72" w:rsidP="00F9106C">
      <w:pPr>
        <w:tabs>
          <w:tab w:val="left" w:pos="0"/>
        </w:tabs>
        <w:ind w:firstLine="709"/>
      </w:pPr>
    </w:p>
    <w:p w:rsidR="00FE4418" w:rsidRDefault="0076278E" w:rsidP="00F9106C">
      <w:pPr>
        <w:tabs>
          <w:tab w:val="left" w:pos="0"/>
        </w:tabs>
        <w:ind w:firstLine="709"/>
      </w:pPr>
      <w:r w:rsidRPr="00FE4418">
        <w:rPr>
          <w:position w:val="-30"/>
        </w:rPr>
        <w:object w:dxaOrig="3300" w:dyaOrig="680">
          <v:shape id="_x0000_i1153" type="#_x0000_t75" style="width:165pt;height:33.75pt" o:ole="">
            <v:imagedata r:id="rId262" o:title=""/>
          </v:shape>
          <o:OLEObject Type="Embed" ProgID="Equation.3" ShapeID="_x0000_i1153" DrawAspect="Content" ObjectID="_1466503782" r:id="rId263"/>
        </w:object>
      </w:r>
    </w:p>
    <w:p w:rsidR="00101E72" w:rsidRDefault="00101E72" w:rsidP="00F9106C">
      <w:pPr>
        <w:tabs>
          <w:tab w:val="left" w:pos="0"/>
        </w:tabs>
        <w:ind w:firstLine="709"/>
      </w:pPr>
    </w:p>
    <w:p w:rsidR="00FE4418" w:rsidRDefault="00FE4418" w:rsidP="00F9106C">
      <w:pPr>
        <w:tabs>
          <w:tab w:val="left" w:pos="0"/>
        </w:tabs>
        <w:ind w:firstLine="709"/>
      </w:pPr>
      <w:r>
        <w:t xml:space="preserve">где </w:t>
      </w:r>
      <w:r w:rsidRPr="00FE4418">
        <w:rPr>
          <w:i/>
          <w:iCs/>
        </w:rPr>
        <w:t>К</w:t>
      </w:r>
      <w:r w:rsidRPr="00FE4418">
        <w:rPr>
          <w:i/>
          <w:iCs/>
          <w:sz w:val="20"/>
          <w:szCs w:val="20"/>
        </w:rPr>
        <w:t>0</w:t>
      </w:r>
      <w:r>
        <w:t>=(1,3…1,6)-коэффициент приспособляемости двигателя по оборотам.</w:t>
      </w:r>
    </w:p>
    <w:p w:rsidR="00FE4418" w:rsidRDefault="00FE4418" w:rsidP="00F9106C">
      <w:pPr>
        <w:tabs>
          <w:tab w:val="left" w:pos="0"/>
        </w:tabs>
        <w:ind w:firstLine="709"/>
      </w:pPr>
      <w:r>
        <w:t>Максимальный крутящий момент:</w:t>
      </w:r>
    </w:p>
    <w:p w:rsidR="00101E72" w:rsidRDefault="00101E72" w:rsidP="00F9106C">
      <w:pPr>
        <w:tabs>
          <w:tab w:val="left" w:pos="0"/>
        </w:tabs>
        <w:ind w:firstLine="709"/>
      </w:pPr>
    </w:p>
    <w:p w:rsidR="00FE4418" w:rsidRDefault="0076278E" w:rsidP="00F9106C">
      <w:pPr>
        <w:tabs>
          <w:tab w:val="left" w:pos="0"/>
        </w:tabs>
        <w:ind w:firstLine="709"/>
      </w:pPr>
      <w:r w:rsidRPr="00FE4418">
        <w:rPr>
          <w:position w:val="-12"/>
        </w:rPr>
        <w:object w:dxaOrig="4239" w:dyaOrig="360">
          <v:shape id="_x0000_i1154" type="#_x0000_t75" style="width:212.25pt;height:18pt" o:ole="">
            <v:imagedata r:id="rId264" o:title=""/>
          </v:shape>
          <o:OLEObject Type="Embed" ProgID="Equation.3" ShapeID="_x0000_i1154" DrawAspect="Content" ObjectID="_1466503783" r:id="rId265"/>
        </w:object>
      </w:r>
    </w:p>
    <w:p w:rsidR="00101E72" w:rsidRDefault="00101E72" w:rsidP="00F9106C">
      <w:pPr>
        <w:tabs>
          <w:tab w:val="left" w:pos="0"/>
        </w:tabs>
        <w:ind w:firstLine="709"/>
      </w:pPr>
    </w:p>
    <w:p w:rsidR="00FE4418" w:rsidRDefault="00FE4418" w:rsidP="00F9106C">
      <w:pPr>
        <w:tabs>
          <w:tab w:val="left" w:pos="0"/>
        </w:tabs>
        <w:ind w:firstLine="709"/>
      </w:pPr>
      <w:r>
        <w:t xml:space="preserve">где </w:t>
      </w:r>
      <w:r w:rsidRPr="00FE4418">
        <w:rPr>
          <w:i/>
          <w:iCs/>
        </w:rPr>
        <w:t>К</w:t>
      </w:r>
      <w:r w:rsidRPr="00FE4418">
        <w:rPr>
          <w:i/>
          <w:iCs/>
          <w:sz w:val="16"/>
          <w:szCs w:val="16"/>
        </w:rPr>
        <w:t>М</w:t>
      </w:r>
      <w:r>
        <w:t>=1,12-</w:t>
      </w:r>
      <w:r w:rsidRPr="00FE4418">
        <w:t xml:space="preserve"> </w:t>
      </w:r>
      <w:r>
        <w:t xml:space="preserve">коэффициент запаса крутящего момента, </w:t>
      </w:r>
      <w:r w:rsidR="0076278E" w:rsidRPr="00011AD8">
        <w:rPr>
          <w:position w:val="-10"/>
        </w:rPr>
        <w:object w:dxaOrig="180" w:dyaOrig="340">
          <v:shape id="_x0000_i1155" type="#_x0000_t75" style="width:9pt;height:17.25pt" o:ole="">
            <v:imagedata r:id="rId266" o:title=""/>
          </v:shape>
          <o:OLEObject Type="Embed" ProgID="Equation.3" ShapeID="_x0000_i1155" DrawAspect="Content" ObjectID="_1466503784" r:id="rId267"/>
        </w:object>
      </w:r>
      <w:r w:rsidR="0076278E" w:rsidRPr="00011AD8">
        <w:rPr>
          <w:position w:val="-24"/>
        </w:rPr>
        <w:object w:dxaOrig="4180" w:dyaOrig="639">
          <v:shape id="_x0000_i1156" type="#_x0000_t75" style="width:209.25pt;height:32.25pt" o:ole="">
            <v:imagedata r:id="rId268" o:title=""/>
          </v:shape>
          <o:OLEObject Type="Embed" ProgID="Equation.3" ShapeID="_x0000_i1156" DrawAspect="Content" ObjectID="_1466503785" r:id="rId269"/>
        </w:object>
      </w:r>
      <w:r w:rsidR="00011AD8">
        <w:t>-номинальный крутящий момент.</w:t>
      </w:r>
    </w:p>
    <w:p w:rsidR="009768E4" w:rsidRDefault="009768E4" w:rsidP="00F9106C">
      <w:pPr>
        <w:tabs>
          <w:tab w:val="left" w:pos="0"/>
        </w:tabs>
        <w:ind w:firstLine="709"/>
      </w:pPr>
      <w:r>
        <w:t>Эффективная мощность при максимальном крутящем моменте:</w:t>
      </w:r>
    </w:p>
    <w:p w:rsidR="00101E72" w:rsidRDefault="00101E72" w:rsidP="00F9106C">
      <w:pPr>
        <w:tabs>
          <w:tab w:val="left" w:pos="0"/>
        </w:tabs>
        <w:ind w:firstLine="709"/>
      </w:pPr>
    </w:p>
    <w:p w:rsidR="009768E4" w:rsidRDefault="0076278E" w:rsidP="00F9106C">
      <w:pPr>
        <w:tabs>
          <w:tab w:val="left" w:pos="0"/>
        </w:tabs>
        <w:ind w:firstLine="709"/>
      </w:pPr>
      <w:r w:rsidRPr="009768E4">
        <w:rPr>
          <w:position w:val="-24"/>
        </w:rPr>
        <w:object w:dxaOrig="4239" w:dyaOrig="639">
          <v:shape id="_x0000_i1157" type="#_x0000_t75" style="width:212.25pt;height:32.25pt" o:ole="">
            <v:imagedata r:id="rId270" o:title=""/>
          </v:shape>
          <o:OLEObject Type="Embed" ProgID="Equation.3" ShapeID="_x0000_i1157" DrawAspect="Content" ObjectID="_1466503786" r:id="rId271"/>
        </w:object>
      </w:r>
    </w:p>
    <w:p w:rsidR="00101E72" w:rsidRDefault="00101E72" w:rsidP="00F9106C">
      <w:pPr>
        <w:tabs>
          <w:tab w:val="left" w:pos="0"/>
        </w:tabs>
        <w:ind w:firstLine="709"/>
      </w:pPr>
    </w:p>
    <w:p w:rsidR="009768E4" w:rsidRDefault="009768E4" w:rsidP="00F9106C">
      <w:pPr>
        <w:tabs>
          <w:tab w:val="left" w:pos="0"/>
        </w:tabs>
        <w:ind w:firstLine="709"/>
        <w:rPr>
          <w:lang w:val="en-US"/>
        </w:rPr>
      </w:pPr>
      <w:r>
        <w:t>Часовой расход на номинальном режиме загрузки:</w:t>
      </w:r>
    </w:p>
    <w:p w:rsidR="00101E72" w:rsidRDefault="00101E72" w:rsidP="00F9106C">
      <w:pPr>
        <w:tabs>
          <w:tab w:val="left" w:pos="0"/>
        </w:tabs>
        <w:ind w:firstLine="709"/>
      </w:pPr>
    </w:p>
    <w:p w:rsidR="007E2A38" w:rsidRPr="007E2A38" w:rsidRDefault="0076278E" w:rsidP="00F9106C">
      <w:pPr>
        <w:tabs>
          <w:tab w:val="left" w:pos="0"/>
        </w:tabs>
        <w:ind w:firstLine="709"/>
        <w:rPr>
          <w:lang w:val="en-US"/>
        </w:rPr>
      </w:pPr>
      <w:r w:rsidRPr="007E2A38">
        <w:rPr>
          <w:position w:val="-24"/>
          <w:lang w:val="en-US"/>
        </w:rPr>
        <w:object w:dxaOrig="3960" w:dyaOrig="639">
          <v:shape id="_x0000_i1158" type="#_x0000_t75" style="width:198pt;height:32.25pt" o:ole="">
            <v:imagedata r:id="rId272" o:title=""/>
          </v:shape>
          <o:OLEObject Type="Embed" ProgID="Equation.3" ShapeID="_x0000_i1158" DrawAspect="Content" ObjectID="_1466503787" r:id="rId273"/>
        </w:object>
      </w:r>
    </w:p>
    <w:p w:rsidR="00101E72" w:rsidRDefault="00101E72" w:rsidP="00F9106C">
      <w:pPr>
        <w:tabs>
          <w:tab w:val="left" w:pos="0"/>
        </w:tabs>
        <w:ind w:firstLine="709"/>
      </w:pPr>
    </w:p>
    <w:p w:rsidR="009768E4" w:rsidRDefault="007E2A38" w:rsidP="00F9106C">
      <w:pPr>
        <w:tabs>
          <w:tab w:val="left" w:pos="0"/>
        </w:tabs>
        <w:ind w:firstLine="709"/>
      </w:pPr>
      <w:r>
        <w:t>Часовой расход топлива при холостой работе:</w:t>
      </w:r>
    </w:p>
    <w:p w:rsidR="00101E72" w:rsidRDefault="00101E72" w:rsidP="00F9106C">
      <w:pPr>
        <w:tabs>
          <w:tab w:val="left" w:pos="0"/>
        </w:tabs>
        <w:ind w:firstLine="709"/>
      </w:pPr>
    </w:p>
    <w:p w:rsidR="007E2A38" w:rsidRDefault="0076278E" w:rsidP="00F9106C">
      <w:pPr>
        <w:tabs>
          <w:tab w:val="left" w:pos="0"/>
        </w:tabs>
        <w:ind w:firstLine="709"/>
      </w:pPr>
      <w:r w:rsidRPr="007E2A38">
        <w:rPr>
          <w:position w:val="-12"/>
        </w:rPr>
        <w:object w:dxaOrig="4740" w:dyaOrig="360">
          <v:shape id="_x0000_i1159" type="#_x0000_t75" style="width:237pt;height:18pt" o:ole="">
            <v:imagedata r:id="rId274" o:title=""/>
          </v:shape>
          <o:OLEObject Type="Embed" ProgID="Equation.3" ShapeID="_x0000_i1159" DrawAspect="Content" ObjectID="_1466503788" r:id="rId275"/>
        </w:object>
      </w:r>
    </w:p>
    <w:p w:rsidR="00101E72" w:rsidRDefault="00101E72" w:rsidP="00F9106C">
      <w:pPr>
        <w:tabs>
          <w:tab w:val="left" w:pos="0"/>
        </w:tabs>
        <w:ind w:firstLine="709"/>
      </w:pPr>
    </w:p>
    <w:p w:rsidR="00227976" w:rsidRDefault="00227976" w:rsidP="00F9106C">
      <w:pPr>
        <w:tabs>
          <w:tab w:val="left" w:pos="0"/>
        </w:tabs>
        <w:ind w:firstLine="709"/>
      </w:pPr>
      <w:r>
        <w:t>Часовой расход топлива при максимальном крутящем моменте:</w:t>
      </w:r>
    </w:p>
    <w:p w:rsidR="00101E72" w:rsidRDefault="00101E72" w:rsidP="00F9106C">
      <w:pPr>
        <w:tabs>
          <w:tab w:val="left" w:pos="0"/>
        </w:tabs>
        <w:ind w:firstLine="709"/>
      </w:pPr>
    </w:p>
    <w:p w:rsidR="00227976" w:rsidRDefault="0076278E" w:rsidP="00F9106C">
      <w:pPr>
        <w:tabs>
          <w:tab w:val="left" w:pos="0"/>
        </w:tabs>
        <w:ind w:firstLine="709"/>
      </w:pPr>
      <w:r w:rsidRPr="00BF30F5">
        <w:rPr>
          <w:position w:val="-24"/>
        </w:rPr>
        <w:object w:dxaOrig="3540" w:dyaOrig="639">
          <v:shape id="_x0000_i1160" type="#_x0000_t75" style="width:177pt;height:32.25pt" o:ole="">
            <v:imagedata r:id="rId276" o:title=""/>
          </v:shape>
          <o:OLEObject Type="Embed" ProgID="Equation.3" ShapeID="_x0000_i1160" DrawAspect="Content" ObjectID="_1466503789" r:id="rId277"/>
        </w:object>
      </w:r>
    </w:p>
    <w:p w:rsidR="00101E72" w:rsidRDefault="00101E72" w:rsidP="00F9106C">
      <w:pPr>
        <w:tabs>
          <w:tab w:val="left" w:pos="0"/>
        </w:tabs>
        <w:ind w:firstLine="709"/>
      </w:pPr>
    </w:p>
    <w:p w:rsidR="0032322E" w:rsidRDefault="0032322E" w:rsidP="00F9106C">
      <w:pPr>
        <w:tabs>
          <w:tab w:val="left" w:pos="0"/>
        </w:tabs>
        <w:ind w:firstLine="709"/>
      </w:pPr>
      <w:r>
        <w:t xml:space="preserve">где </w:t>
      </w:r>
      <w:r w:rsidR="0076278E" w:rsidRPr="0032322E">
        <w:rPr>
          <w:position w:val="-12"/>
        </w:rPr>
        <w:object w:dxaOrig="4620" w:dyaOrig="360">
          <v:shape id="_x0000_i1161" type="#_x0000_t75" style="width:231pt;height:18pt" o:ole="">
            <v:imagedata r:id="rId278" o:title=""/>
          </v:shape>
          <o:OLEObject Type="Embed" ProgID="Equation.3" ShapeID="_x0000_i1161" DrawAspect="Content" ObjectID="_1466503790" r:id="rId279"/>
        </w:object>
      </w:r>
      <w:r>
        <w:t>-удельный расход топлива.</w:t>
      </w:r>
    </w:p>
    <w:p w:rsidR="0032322E" w:rsidRDefault="00101E72" w:rsidP="00F9106C">
      <w:pPr>
        <w:tabs>
          <w:tab w:val="left" w:pos="0"/>
        </w:tabs>
        <w:ind w:firstLine="709"/>
      </w:pPr>
      <w:r>
        <w:br w:type="page"/>
      </w:r>
      <w:r w:rsidR="0032322E">
        <w:t>Результаты расчета по двигателю заносим в таблицу.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1453"/>
        <w:gridCol w:w="1452"/>
        <w:gridCol w:w="1454"/>
        <w:gridCol w:w="1458"/>
        <w:gridCol w:w="1442"/>
      </w:tblGrid>
      <w:tr w:rsidR="00E00541" w:rsidRPr="00F9106C" w:rsidTr="00101E72">
        <w:trPr>
          <w:trHeight w:val="420"/>
          <w:jc w:val="center"/>
        </w:trPr>
        <w:tc>
          <w:tcPr>
            <w:tcW w:w="1972" w:type="dxa"/>
            <w:vMerge w:val="restart"/>
          </w:tcPr>
          <w:p w:rsidR="00E00541" w:rsidRPr="00F9106C" w:rsidRDefault="00E00541" w:rsidP="00101E72">
            <w:pPr>
              <w:pStyle w:val="afb"/>
            </w:pPr>
            <w:r w:rsidRPr="00F9106C">
              <w:t>Режимы работы</w:t>
            </w:r>
          </w:p>
        </w:tc>
        <w:tc>
          <w:tcPr>
            <w:tcW w:w="7599" w:type="dxa"/>
            <w:gridSpan w:val="5"/>
          </w:tcPr>
          <w:p w:rsidR="00E00541" w:rsidRPr="00F9106C" w:rsidRDefault="00E00541" w:rsidP="00101E72">
            <w:pPr>
              <w:pStyle w:val="afb"/>
            </w:pPr>
            <w:r w:rsidRPr="00F9106C">
              <w:t>Основные показатели</w:t>
            </w:r>
          </w:p>
        </w:tc>
      </w:tr>
      <w:tr w:rsidR="00E00541" w:rsidRPr="00F9106C" w:rsidTr="00101E72">
        <w:trPr>
          <w:trHeight w:val="225"/>
          <w:jc w:val="center"/>
        </w:trPr>
        <w:tc>
          <w:tcPr>
            <w:tcW w:w="1972" w:type="dxa"/>
            <w:vMerge/>
          </w:tcPr>
          <w:p w:rsidR="00E00541" w:rsidRPr="00F9106C" w:rsidRDefault="00E00541" w:rsidP="00101E72">
            <w:pPr>
              <w:pStyle w:val="afb"/>
            </w:pPr>
          </w:p>
        </w:tc>
        <w:tc>
          <w:tcPr>
            <w:tcW w:w="1519" w:type="dxa"/>
          </w:tcPr>
          <w:p w:rsidR="00E00541" w:rsidRPr="00F9106C" w:rsidRDefault="00E00541" w:rsidP="00101E72">
            <w:pPr>
              <w:pStyle w:val="afb"/>
            </w:pPr>
            <w:r w:rsidRPr="00F9106C">
              <w:rPr>
                <w:i/>
                <w:iCs/>
                <w:lang w:val="en-US"/>
              </w:rPr>
              <w:t>n1</w:t>
            </w:r>
            <w:r w:rsidRPr="00F9106C">
              <w:rPr>
                <w:lang w:val="en-US"/>
              </w:rPr>
              <w:t xml:space="preserve"> </w:t>
            </w:r>
            <w:r w:rsidRPr="00F9106C">
              <w:t>об/мин</w:t>
            </w:r>
          </w:p>
        </w:tc>
        <w:tc>
          <w:tcPr>
            <w:tcW w:w="1519" w:type="dxa"/>
          </w:tcPr>
          <w:p w:rsidR="00E00541" w:rsidRPr="00F9106C" w:rsidRDefault="00E00541" w:rsidP="00101E72">
            <w:pPr>
              <w:pStyle w:val="afb"/>
            </w:pPr>
            <w:r w:rsidRPr="00F9106C">
              <w:rPr>
                <w:i/>
                <w:iCs/>
                <w:lang w:val="en-US"/>
              </w:rPr>
              <w:t>M2</w:t>
            </w:r>
            <w:r w:rsidRPr="00F9106C">
              <w:rPr>
                <w:lang w:val="en-US"/>
              </w:rPr>
              <w:t>,</w:t>
            </w:r>
            <w:r w:rsidRPr="00F9106C">
              <w:t>Нм</w:t>
            </w:r>
          </w:p>
        </w:tc>
        <w:tc>
          <w:tcPr>
            <w:tcW w:w="1520" w:type="dxa"/>
          </w:tcPr>
          <w:p w:rsidR="00E00541" w:rsidRPr="00F9106C" w:rsidRDefault="00E00541" w:rsidP="00101E72">
            <w:pPr>
              <w:pStyle w:val="afb"/>
            </w:pPr>
            <w:r w:rsidRPr="00F9106C">
              <w:rPr>
                <w:i/>
                <w:iCs/>
                <w:lang w:val="en-US"/>
              </w:rPr>
              <w:t>Ne</w:t>
            </w:r>
            <w:r w:rsidRPr="00F9106C">
              <w:rPr>
                <w:lang w:val="en-US"/>
              </w:rPr>
              <w:t>,</w:t>
            </w:r>
            <w:r w:rsidRPr="00F9106C">
              <w:t>кВт</w:t>
            </w:r>
          </w:p>
        </w:tc>
        <w:tc>
          <w:tcPr>
            <w:tcW w:w="1520" w:type="dxa"/>
          </w:tcPr>
          <w:p w:rsidR="00E00541" w:rsidRPr="00F9106C" w:rsidRDefault="00E00541" w:rsidP="00101E72">
            <w:pPr>
              <w:pStyle w:val="afb"/>
            </w:pPr>
            <w:r w:rsidRPr="00F9106C">
              <w:rPr>
                <w:i/>
                <w:iCs/>
                <w:lang w:val="en-US"/>
              </w:rPr>
              <w:t>G</w:t>
            </w:r>
            <w:r w:rsidRPr="00F9106C">
              <w:rPr>
                <w:i/>
                <w:iCs/>
              </w:rPr>
              <w:t>Т</w:t>
            </w:r>
            <w:r w:rsidRPr="00F9106C">
              <w:t>,кг/ч</w:t>
            </w:r>
          </w:p>
        </w:tc>
        <w:tc>
          <w:tcPr>
            <w:tcW w:w="1521" w:type="dxa"/>
          </w:tcPr>
          <w:p w:rsidR="00E00541" w:rsidRPr="00F9106C" w:rsidRDefault="00291108" w:rsidP="00101E72">
            <w:pPr>
              <w:pStyle w:val="afb"/>
            </w:pPr>
            <w:r w:rsidRPr="00F9106C">
              <w:rPr>
                <w:i/>
                <w:iCs/>
                <w:lang w:val="en-US"/>
              </w:rPr>
              <w:t>g</w:t>
            </w:r>
            <w:r w:rsidR="00E00541" w:rsidRPr="00F9106C">
              <w:rPr>
                <w:lang w:val="en-US"/>
              </w:rPr>
              <w:t xml:space="preserve">, </w:t>
            </w:r>
            <w:r w:rsidR="00E00541" w:rsidRPr="00F9106C">
              <w:t>г/кВт</w:t>
            </w:r>
          </w:p>
        </w:tc>
      </w:tr>
      <w:tr w:rsidR="0032322E" w:rsidRPr="00F9106C" w:rsidTr="00101E72">
        <w:trPr>
          <w:trHeight w:val="521"/>
          <w:jc w:val="center"/>
        </w:trPr>
        <w:tc>
          <w:tcPr>
            <w:tcW w:w="1972" w:type="dxa"/>
          </w:tcPr>
          <w:p w:rsidR="0032322E" w:rsidRPr="00F9106C" w:rsidRDefault="00E00541" w:rsidP="00101E72">
            <w:pPr>
              <w:pStyle w:val="afb"/>
            </w:pPr>
            <w:r w:rsidRPr="00F9106C">
              <w:t xml:space="preserve">Холостой ход </w:t>
            </w:r>
          </w:p>
        </w:tc>
        <w:tc>
          <w:tcPr>
            <w:tcW w:w="1519" w:type="dxa"/>
          </w:tcPr>
          <w:p w:rsidR="00E00541" w:rsidRPr="00F9106C" w:rsidRDefault="00E00541" w:rsidP="00101E72">
            <w:pPr>
              <w:pStyle w:val="afb"/>
            </w:pPr>
            <w:r w:rsidRPr="00F9106C">
              <w:t>2140</w:t>
            </w:r>
          </w:p>
        </w:tc>
        <w:tc>
          <w:tcPr>
            <w:tcW w:w="1519" w:type="dxa"/>
          </w:tcPr>
          <w:p w:rsidR="0032322E" w:rsidRPr="00F9106C" w:rsidRDefault="00E00541" w:rsidP="00101E72">
            <w:pPr>
              <w:pStyle w:val="afb"/>
            </w:pPr>
            <w:r w:rsidRPr="00F9106C">
              <w:t>0</w:t>
            </w:r>
          </w:p>
        </w:tc>
        <w:tc>
          <w:tcPr>
            <w:tcW w:w="1520" w:type="dxa"/>
          </w:tcPr>
          <w:p w:rsidR="0032322E" w:rsidRPr="00F9106C" w:rsidRDefault="00BF30F5" w:rsidP="00101E72">
            <w:pPr>
              <w:pStyle w:val="afb"/>
            </w:pPr>
            <w:r w:rsidRPr="00F9106C">
              <w:t>0</w:t>
            </w:r>
          </w:p>
        </w:tc>
        <w:tc>
          <w:tcPr>
            <w:tcW w:w="1520" w:type="dxa"/>
          </w:tcPr>
          <w:p w:rsidR="0032322E" w:rsidRPr="00F9106C" w:rsidRDefault="00BF30F5" w:rsidP="00101E72">
            <w:pPr>
              <w:pStyle w:val="afb"/>
            </w:pPr>
            <w:r w:rsidRPr="00F9106C">
              <w:t>3,35</w:t>
            </w:r>
          </w:p>
        </w:tc>
        <w:tc>
          <w:tcPr>
            <w:tcW w:w="1521" w:type="dxa"/>
          </w:tcPr>
          <w:p w:rsidR="0032322E" w:rsidRPr="00F9106C" w:rsidRDefault="00291108" w:rsidP="00101E72">
            <w:pPr>
              <w:pStyle w:val="afb"/>
            </w:pPr>
            <w:r w:rsidRPr="00F9106C">
              <w:t>0</w:t>
            </w:r>
          </w:p>
        </w:tc>
      </w:tr>
      <w:tr w:rsidR="0032322E" w:rsidRPr="00F9106C" w:rsidTr="00101E72">
        <w:trPr>
          <w:trHeight w:val="336"/>
          <w:jc w:val="center"/>
        </w:trPr>
        <w:tc>
          <w:tcPr>
            <w:tcW w:w="1972" w:type="dxa"/>
          </w:tcPr>
          <w:p w:rsidR="0032322E" w:rsidRPr="00F9106C" w:rsidRDefault="00E00541" w:rsidP="00101E72">
            <w:pPr>
              <w:pStyle w:val="afb"/>
            </w:pPr>
            <w:r w:rsidRPr="00F9106C">
              <w:t>Номинальная мошность</w:t>
            </w:r>
          </w:p>
        </w:tc>
        <w:tc>
          <w:tcPr>
            <w:tcW w:w="1519" w:type="dxa"/>
          </w:tcPr>
          <w:p w:rsidR="0032322E" w:rsidRPr="00F9106C" w:rsidRDefault="00E00541" w:rsidP="00101E72">
            <w:pPr>
              <w:pStyle w:val="afb"/>
            </w:pPr>
            <w:r w:rsidRPr="00F9106C">
              <w:t>2000</w:t>
            </w:r>
          </w:p>
        </w:tc>
        <w:tc>
          <w:tcPr>
            <w:tcW w:w="1519" w:type="dxa"/>
          </w:tcPr>
          <w:p w:rsidR="0032322E" w:rsidRPr="00F9106C" w:rsidRDefault="00E00541" w:rsidP="00101E72">
            <w:pPr>
              <w:pStyle w:val="afb"/>
            </w:pPr>
            <w:r w:rsidRPr="00F9106C">
              <w:t>357,23</w:t>
            </w:r>
          </w:p>
        </w:tc>
        <w:tc>
          <w:tcPr>
            <w:tcW w:w="1520" w:type="dxa"/>
          </w:tcPr>
          <w:p w:rsidR="0032322E" w:rsidRPr="00F9106C" w:rsidRDefault="00BF30F5" w:rsidP="00101E72">
            <w:pPr>
              <w:pStyle w:val="afb"/>
            </w:pPr>
            <w:r w:rsidRPr="00F9106C">
              <w:t>74,8</w:t>
            </w:r>
          </w:p>
        </w:tc>
        <w:tc>
          <w:tcPr>
            <w:tcW w:w="1520" w:type="dxa"/>
          </w:tcPr>
          <w:p w:rsidR="0032322E" w:rsidRPr="00F9106C" w:rsidRDefault="00BF30F5" w:rsidP="00101E72">
            <w:pPr>
              <w:pStyle w:val="afb"/>
            </w:pPr>
            <w:r w:rsidRPr="00F9106C">
              <w:t>18,2</w:t>
            </w:r>
          </w:p>
        </w:tc>
        <w:tc>
          <w:tcPr>
            <w:tcW w:w="1521" w:type="dxa"/>
          </w:tcPr>
          <w:p w:rsidR="0032322E" w:rsidRPr="00F9106C" w:rsidRDefault="00291108" w:rsidP="00101E72">
            <w:pPr>
              <w:pStyle w:val="afb"/>
            </w:pPr>
            <w:r w:rsidRPr="00F9106C">
              <w:t>166</w:t>
            </w:r>
          </w:p>
        </w:tc>
      </w:tr>
      <w:tr w:rsidR="0032322E" w:rsidRPr="00F9106C" w:rsidTr="00101E72">
        <w:trPr>
          <w:jc w:val="center"/>
        </w:trPr>
        <w:tc>
          <w:tcPr>
            <w:tcW w:w="1972" w:type="dxa"/>
          </w:tcPr>
          <w:p w:rsidR="0032322E" w:rsidRPr="00F9106C" w:rsidRDefault="00E00541" w:rsidP="00101E72">
            <w:pPr>
              <w:pStyle w:val="afb"/>
            </w:pPr>
            <w:r w:rsidRPr="00F9106C">
              <w:t>Максимальная перегрузка</w:t>
            </w:r>
          </w:p>
        </w:tc>
        <w:tc>
          <w:tcPr>
            <w:tcW w:w="1519" w:type="dxa"/>
          </w:tcPr>
          <w:p w:rsidR="0032322E" w:rsidRPr="00F9106C" w:rsidRDefault="00E00541" w:rsidP="00101E72">
            <w:pPr>
              <w:pStyle w:val="afb"/>
            </w:pPr>
            <w:r w:rsidRPr="00F9106C">
              <w:t>1428</w:t>
            </w:r>
          </w:p>
        </w:tc>
        <w:tc>
          <w:tcPr>
            <w:tcW w:w="1519" w:type="dxa"/>
          </w:tcPr>
          <w:p w:rsidR="0032322E" w:rsidRPr="00F9106C" w:rsidRDefault="00E00541" w:rsidP="00101E72">
            <w:pPr>
              <w:pStyle w:val="afb"/>
            </w:pPr>
            <w:r w:rsidRPr="00F9106C">
              <w:t>400</w:t>
            </w:r>
          </w:p>
        </w:tc>
        <w:tc>
          <w:tcPr>
            <w:tcW w:w="1520" w:type="dxa"/>
          </w:tcPr>
          <w:p w:rsidR="0032322E" w:rsidRPr="00F9106C" w:rsidRDefault="00BF30F5" w:rsidP="00101E72">
            <w:pPr>
              <w:pStyle w:val="afb"/>
            </w:pPr>
            <w:r w:rsidRPr="00F9106C">
              <w:t>58,8</w:t>
            </w:r>
          </w:p>
        </w:tc>
        <w:tc>
          <w:tcPr>
            <w:tcW w:w="1520" w:type="dxa"/>
          </w:tcPr>
          <w:p w:rsidR="0032322E" w:rsidRPr="00F9106C" w:rsidRDefault="00291108" w:rsidP="00101E72">
            <w:pPr>
              <w:pStyle w:val="afb"/>
              <w:rPr>
                <w:lang w:val="en-US"/>
              </w:rPr>
            </w:pPr>
            <w:r w:rsidRPr="00F9106C">
              <w:rPr>
                <w:lang w:val="en-US"/>
              </w:rPr>
              <w:t>17</w:t>
            </w:r>
            <w:r w:rsidRPr="00F9106C">
              <w:t>,</w:t>
            </w:r>
            <w:r w:rsidRPr="00F9106C">
              <w:rPr>
                <w:lang w:val="en-US"/>
              </w:rPr>
              <w:t>5</w:t>
            </w:r>
          </w:p>
        </w:tc>
        <w:tc>
          <w:tcPr>
            <w:tcW w:w="1521" w:type="dxa"/>
          </w:tcPr>
          <w:p w:rsidR="0032322E" w:rsidRPr="00F9106C" w:rsidRDefault="00291108" w:rsidP="00101E72">
            <w:pPr>
              <w:pStyle w:val="afb"/>
            </w:pPr>
            <w:r w:rsidRPr="00F9106C">
              <w:t>199,2</w:t>
            </w:r>
          </w:p>
        </w:tc>
      </w:tr>
    </w:tbl>
    <w:p w:rsidR="00101E72" w:rsidRDefault="00101E72" w:rsidP="00F9106C">
      <w:pPr>
        <w:tabs>
          <w:tab w:val="left" w:pos="0"/>
        </w:tabs>
        <w:ind w:firstLine="709"/>
        <w:rPr>
          <w:color w:val="000000"/>
        </w:rPr>
      </w:pPr>
    </w:p>
    <w:p w:rsidR="0032322E" w:rsidRDefault="00291108" w:rsidP="00F9106C">
      <w:pPr>
        <w:tabs>
          <w:tab w:val="left" w:pos="0"/>
        </w:tabs>
        <w:ind w:firstLine="709"/>
        <w:rPr>
          <w:color w:val="000000"/>
        </w:rPr>
      </w:pPr>
      <w:r>
        <w:rPr>
          <w:color w:val="000000"/>
        </w:rPr>
        <w:t>По данным таблицы строим регуляторную характеристику двигателя (рис. 8)</w:t>
      </w:r>
    </w:p>
    <w:p w:rsidR="00227976" w:rsidRDefault="00291108" w:rsidP="00F9106C">
      <w:pPr>
        <w:tabs>
          <w:tab w:val="left" w:pos="0"/>
        </w:tabs>
        <w:ind w:firstLine="709"/>
        <w:outlineLvl w:val="0"/>
        <w:rPr>
          <w:color w:val="000000"/>
        </w:rPr>
      </w:pPr>
      <w:bookmarkStart w:id="120" w:name="_Toc90817660"/>
      <w:bookmarkStart w:id="121" w:name="_Toc90817704"/>
      <w:bookmarkStart w:id="122" w:name="_Toc90817747"/>
      <w:bookmarkStart w:id="123" w:name="_Toc90818088"/>
      <w:bookmarkStart w:id="124" w:name="_Toc90818189"/>
      <w:bookmarkStart w:id="125" w:name="_Toc90818245"/>
      <w:bookmarkStart w:id="126" w:name="_Toc90818395"/>
      <w:bookmarkStart w:id="127" w:name="_Toc90818449"/>
      <w:bookmarkStart w:id="128" w:name="_Toc90818641"/>
      <w:bookmarkStart w:id="129" w:name="_Toc90818740"/>
      <w:r>
        <w:rPr>
          <w:color w:val="000000"/>
        </w:rPr>
        <w:t>Построение кривой буксования ведущих колес.</w:t>
      </w:r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</w:p>
    <w:p w:rsidR="00291108" w:rsidRDefault="00291108" w:rsidP="00F9106C">
      <w:pPr>
        <w:tabs>
          <w:tab w:val="left" w:pos="0"/>
        </w:tabs>
        <w:ind w:firstLine="709"/>
        <w:rPr>
          <w:color w:val="000000"/>
        </w:rPr>
      </w:pPr>
      <w:r>
        <w:rPr>
          <w:color w:val="000000"/>
        </w:rPr>
        <w:t>Определяем сцепную силу тяжести:</w:t>
      </w:r>
    </w:p>
    <w:p w:rsidR="00101E72" w:rsidRDefault="00101E72" w:rsidP="00F9106C">
      <w:pPr>
        <w:tabs>
          <w:tab w:val="left" w:pos="0"/>
        </w:tabs>
        <w:ind w:firstLine="709"/>
        <w:rPr>
          <w:color w:val="000000"/>
        </w:rPr>
      </w:pPr>
    </w:p>
    <w:p w:rsidR="00291108" w:rsidRDefault="0076278E" w:rsidP="00F9106C">
      <w:pPr>
        <w:tabs>
          <w:tab w:val="left" w:pos="0"/>
        </w:tabs>
        <w:ind w:firstLine="709"/>
        <w:rPr>
          <w:color w:val="000000"/>
        </w:rPr>
      </w:pPr>
      <w:r w:rsidRPr="00291108">
        <w:rPr>
          <w:position w:val="-14"/>
        </w:rPr>
        <w:object w:dxaOrig="4760" w:dyaOrig="380">
          <v:shape id="_x0000_i1162" type="#_x0000_t75" style="width:237.75pt;height:18.75pt" o:ole="">
            <v:imagedata r:id="rId280" o:title=""/>
          </v:shape>
          <o:OLEObject Type="Embed" ProgID="Equation.3" ShapeID="_x0000_i1162" DrawAspect="Content" ObjectID="_1466503791" r:id="rId281"/>
        </w:object>
      </w:r>
    </w:p>
    <w:p w:rsidR="00101E72" w:rsidRDefault="00101E72" w:rsidP="00F9106C">
      <w:pPr>
        <w:tabs>
          <w:tab w:val="left" w:pos="0"/>
        </w:tabs>
        <w:ind w:firstLine="709"/>
        <w:outlineLvl w:val="0"/>
        <w:rPr>
          <w:color w:val="000000"/>
        </w:rPr>
      </w:pPr>
      <w:bookmarkStart w:id="130" w:name="_Toc90817661"/>
      <w:bookmarkStart w:id="131" w:name="_Toc90817705"/>
      <w:bookmarkStart w:id="132" w:name="_Toc90817748"/>
      <w:bookmarkStart w:id="133" w:name="_Toc90818089"/>
      <w:bookmarkStart w:id="134" w:name="_Toc90818190"/>
      <w:bookmarkStart w:id="135" w:name="_Toc90818246"/>
      <w:bookmarkStart w:id="136" w:name="_Toc90818396"/>
      <w:bookmarkStart w:id="137" w:name="_Toc90818450"/>
      <w:bookmarkStart w:id="138" w:name="_Toc90818642"/>
      <w:bookmarkStart w:id="139" w:name="_Toc90818741"/>
    </w:p>
    <w:p w:rsidR="00291108" w:rsidRPr="00776749" w:rsidRDefault="004A6B9D" w:rsidP="00F9106C">
      <w:pPr>
        <w:tabs>
          <w:tab w:val="left" w:pos="0"/>
        </w:tabs>
        <w:ind w:firstLine="709"/>
        <w:outlineLvl w:val="0"/>
        <w:rPr>
          <w:color w:val="000000"/>
        </w:rPr>
      </w:pPr>
      <w:r>
        <w:rPr>
          <w:color w:val="000000"/>
        </w:rPr>
        <w:t xml:space="preserve">Задаемся значениями </w:t>
      </w:r>
      <w:r w:rsidRPr="004A6B9D">
        <w:rPr>
          <w:i/>
          <w:iCs/>
          <w:color w:val="000000"/>
        </w:rPr>
        <w:t>φ</w:t>
      </w:r>
      <w:r w:rsidRPr="004A6B9D">
        <w:rPr>
          <w:i/>
          <w:iCs/>
          <w:color w:val="000000"/>
          <w:sz w:val="16"/>
          <w:szCs w:val="16"/>
        </w:rPr>
        <w:t>кр</w:t>
      </w:r>
      <w:r>
        <w:rPr>
          <w:color w:val="000000"/>
        </w:rPr>
        <w:t xml:space="preserve">  от 0,1 до </w:t>
      </w:r>
      <w:r w:rsidR="0076278E" w:rsidRPr="004A6B9D">
        <w:rPr>
          <w:position w:val="-24"/>
        </w:rPr>
        <w:object w:dxaOrig="1820" w:dyaOrig="620">
          <v:shape id="_x0000_i1163" type="#_x0000_t75" style="width:90.75pt;height:30.75pt" o:ole="">
            <v:imagedata r:id="rId282" o:title=""/>
          </v:shape>
          <o:OLEObject Type="Embed" ProgID="Equation.3" ShapeID="_x0000_i1163" DrawAspect="Content" ObjectID="_1466503792" r:id="rId283"/>
        </w:object>
      </w:r>
      <w:r>
        <w:rPr>
          <w:color w:val="000000"/>
        </w:rPr>
        <w:t xml:space="preserve">, </w:t>
      </w:r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r w:rsidR="0076278E" w:rsidRPr="00776749">
        <w:rPr>
          <w:position w:val="-14"/>
        </w:rPr>
        <w:object w:dxaOrig="1380" w:dyaOrig="380">
          <v:shape id="_x0000_i1164" type="#_x0000_t75" style="width:69pt;height:18.75pt" o:ole="">
            <v:imagedata r:id="rId284" o:title=""/>
          </v:shape>
          <o:OLEObject Type="Embed" ProgID="Equation.3" ShapeID="_x0000_i1164" DrawAspect="Content" ObjectID="_1466503793" r:id="rId285"/>
        </w:object>
      </w:r>
    </w:p>
    <w:p w:rsidR="00776749" w:rsidRDefault="00776749" w:rsidP="00F9106C">
      <w:pPr>
        <w:tabs>
          <w:tab w:val="left" w:pos="0"/>
        </w:tabs>
        <w:ind w:firstLine="709"/>
        <w:rPr>
          <w:color w:val="000000"/>
        </w:rPr>
      </w:pPr>
      <w:r>
        <w:rPr>
          <w:color w:val="000000"/>
        </w:rPr>
        <w:t>Результаты заносим в таблицу: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1595"/>
        <w:gridCol w:w="1595"/>
        <w:gridCol w:w="1595"/>
        <w:gridCol w:w="1595"/>
        <w:gridCol w:w="1134"/>
      </w:tblGrid>
      <w:tr w:rsidR="00776749" w:rsidRPr="00F9106C" w:rsidTr="00101E72">
        <w:tc>
          <w:tcPr>
            <w:tcW w:w="1594" w:type="dxa"/>
          </w:tcPr>
          <w:p w:rsidR="00776749" w:rsidRPr="00F9106C" w:rsidRDefault="00776749" w:rsidP="00101E72">
            <w:pPr>
              <w:pStyle w:val="afb"/>
            </w:pPr>
            <w:r w:rsidRPr="00F9106C">
              <w:rPr>
                <w:lang w:val="en-US"/>
              </w:rPr>
              <w:t>P</w:t>
            </w:r>
            <w:r w:rsidRPr="00F9106C">
              <w:t>кр</w:t>
            </w:r>
          </w:p>
        </w:tc>
        <w:tc>
          <w:tcPr>
            <w:tcW w:w="1595" w:type="dxa"/>
          </w:tcPr>
          <w:p w:rsidR="00776749" w:rsidRPr="00F9106C" w:rsidRDefault="00776749" w:rsidP="00101E72">
            <w:pPr>
              <w:pStyle w:val="afb"/>
            </w:pPr>
            <w:r w:rsidRPr="00F9106C">
              <w:t>3599,99</w:t>
            </w:r>
          </w:p>
        </w:tc>
        <w:tc>
          <w:tcPr>
            <w:tcW w:w="1595" w:type="dxa"/>
          </w:tcPr>
          <w:p w:rsidR="00776749" w:rsidRPr="00F9106C" w:rsidRDefault="00776749" w:rsidP="00101E72">
            <w:pPr>
              <w:pStyle w:val="afb"/>
            </w:pPr>
            <w:r w:rsidRPr="00F9106C">
              <w:t>7199,98</w:t>
            </w:r>
          </w:p>
        </w:tc>
        <w:tc>
          <w:tcPr>
            <w:tcW w:w="1595" w:type="dxa"/>
          </w:tcPr>
          <w:p w:rsidR="00776749" w:rsidRPr="00F9106C" w:rsidRDefault="00776749" w:rsidP="00101E72">
            <w:pPr>
              <w:pStyle w:val="afb"/>
            </w:pPr>
            <w:r w:rsidRPr="00F9106C">
              <w:t>10799,97</w:t>
            </w:r>
          </w:p>
        </w:tc>
        <w:tc>
          <w:tcPr>
            <w:tcW w:w="1595" w:type="dxa"/>
          </w:tcPr>
          <w:p w:rsidR="00776749" w:rsidRPr="00F9106C" w:rsidRDefault="00776749" w:rsidP="00101E72">
            <w:pPr>
              <w:pStyle w:val="afb"/>
            </w:pPr>
            <w:r w:rsidRPr="00F9106C">
              <w:t>14399,96</w:t>
            </w:r>
          </w:p>
        </w:tc>
        <w:tc>
          <w:tcPr>
            <w:tcW w:w="1134" w:type="dxa"/>
          </w:tcPr>
          <w:p w:rsidR="00776749" w:rsidRPr="00F9106C" w:rsidRDefault="00776749" w:rsidP="00101E72">
            <w:pPr>
              <w:pStyle w:val="afb"/>
            </w:pPr>
            <w:r w:rsidRPr="00F9106C">
              <w:t>17999,95</w:t>
            </w:r>
          </w:p>
        </w:tc>
      </w:tr>
      <w:tr w:rsidR="00776749" w:rsidRPr="00F9106C" w:rsidTr="00101E72">
        <w:tc>
          <w:tcPr>
            <w:tcW w:w="1594" w:type="dxa"/>
          </w:tcPr>
          <w:p w:rsidR="00776749" w:rsidRPr="00F9106C" w:rsidRDefault="00776749" w:rsidP="00101E72">
            <w:pPr>
              <w:pStyle w:val="afb"/>
            </w:pPr>
            <w:r w:rsidRPr="00F9106C">
              <w:rPr>
                <w:lang w:val="en-US"/>
              </w:rPr>
              <w:t>G</w:t>
            </w:r>
            <w:r w:rsidRPr="00F9106C">
              <w:t>сц</w:t>
            </w:r>
          </w:p>
        </w:tc>
        <w:tc>
          <w:tcPr>
            <w:tcW w:w="1595" w:type="dxa"/>
          </w:tcPr>
          <w:p w:rsidR="00776749" w:rsidRPr="00F9106C" w:rsidRDefault="00776749" w:rsidP="00101E72">
            <w:pPr>
              <w:pStyle w:val="afb"/>
            </w:pPr>
            <w:r w:rsidRPr="00F9106C">
              <w:t>35999,9</w:t>
            </w:r>
          </w:p>
        </w:tc>
        <w:tc>
          <w:tcPr>
            <w:tcW w:w="1595" w:type="dxa"/>
          </w:tcPr>
          <w:p w:rsidR="00776749" w:rsidRPr="00F9106C" w:rsidRDefault="00776749" w:rsidP="00101E72">
            <w:pPr>
              <w:pStyle w:val="afb"/>
            </w:pPr>
            <w:r w:rsidRPr="00F9106C">
              <w:t>35999,9</w:t>
            </w:r>
          </w:p>
        </w:tc>
        <w:tc>
          <w:tcPr>
            <w:tcW w:w="1595" w:type="dxa"/>
          </w:tcPr>
          <w:p w:rsidR="00776749" w:rsidRPr="00F9106C" w:rsidRDefault="00776749" w:rsidP="00101E72">
            <w:pPr>
              <w:pStyle w:val="afb"/>
            </w:pPr>
            <w:r w:rsidRPr="00F9106C">
              <w:t>35999,9</w:t>
            </w:r>
          </w:p>
        </w:tc>
        <w:tc>
          <w:tcPr>
            <w:tcW w:w="1595" w:type="dxa"/>
          </w:tcPr>
          <w:p w:rsidR="00776749" w:rsidRPr="00F9106C" w:rsidRDefault="00776749" w:rsidP="00101E72">
            <w:pPr>
              <w:pStyle w:val="afb"/>
            </w:pPr>
            <w:r w:rsidRPr="00F9106C">
              <w:t>35999,9</w:t>
            </w:r>
          </w:p>
        </w:tc>
        <w:tc>
          <w:tcPr>
            <w:tcW w:w="1134" w:type="dxa"/>
          </w:tcPr>
          <w:p w:rsidR="00776749" w:rsidRPr="00F9106C" w:rsidRDefault="00776749" w:rsidP="00101E72">
            <w:pPr>
              <w:pStyle w:val="afb"/>
            </w:pPr>
            <w:r w:rsidRPr="00F9106C">
              <w:t>35999,9</w:t>
            </w:r>
          </w:p>
        </w:tc>
      </w:tr>
      <w:tr w:rsidR="00776749" w:rsidRPr="00F9106C" w:rsidTr="00101E72">
        <w:tc>
          <w:tcPr>
            <w:tcW w:w="1594" w:type="dxa"/>
          </w:tcPr>
          <w:p w:rsidR="00776749" w:rsidRPr="00F9106C" w:rsidRDefault="00776749" w:rsidP="00101E72">
            <w:pPr>
              <w:pStyle w:val="afb"/>
            </w:pPr>
            <w:r w:rsidRPr="00F9106C">
              <w:t>φкр</w:t>
            </w:r>
          </w:p>
        </w:tc>
        <w:tc>
          <w:tcPr>
            <w:tcW w:w="1595" w:type="dxa"/>
          </w:tcPr>
          <w:p w:rsidR="00776749" w:rsidRPr="00F9106C" w:rsidRDefault="00776749" w:rsidP="00101E72">
            <w:pPr>
              <w:pStyle w:val="afb"/>
            </w:pPr>
            <w:r w:rsidRPr="00F9106C">
              <w:t>0,1</w:t>
            </w:r>
          </w:p>
        </w:tc>
        <w:tc>
          <w:tcPr>
            <w:tcW w:w="1595" w:type="dxa"/>
          </w:tcPr>
          <w:p w:rsidR="00776749" w:rsidRPr="00F9106C" w:rsidRDefault="00776749" w:rsidP="00101E72">
            <w:pPr>
              <w:pStyle w:val="afb"/>
            </w:pPr>
            <w:r w:rsidRPr="00F9106C">
              <w:t>0,2</w:t>
            </w:r>
          </w:p>
        </w:tc>
        <w:tc>
          <w:tcPr>
            <w:tcW w:w="1595" w:type="dxa"/>
          </w:tcPr>
          <w:p w:rsidR="00776749" w:rsidRPr="00F9106C" w:rsidRDefault="00776749" w:rsidP="00101E72">
            <w:pPr>
              <w:pStyle w:val="afb"/>
            </w:pPr>
            <w:r w:rsidRPr="00F9106C">
              <w:t>0,3</w:t>
            </w:r>
          </w:p>
        </w:tc>
        <w:tc>
          <w:tcPr>
            <w:tcW w:w="1595" w:type="dxa"/>
          </w:tcPr>
          <w:p w:rsidR="00776749" w:rsidRPr="00F9106C" w:rsidRDefault="00776749" w:rsidP="00101E72">
            <w:pPr>
              <w:pStyle w:val="afb"/>
            </w:pPr>
            <w:r w:rsidRPr="00F9106C">
              <w:t>0,4</w:t>
            </w:r>
          </w:p>
        </w:tc>
        <w:tc>
          <w:tcPr>
            <w:tcW w:w="1134" w:type="dxa"/>
          </w:tcPr>
          <w:p w:rsidR="00776749" w:rsidRPr="00F9106C" w:rsidRDefault="00776749" w:rsidP="00101E72">
            <w:pPr>
              <w:pStyle w:val="afb"/>
            </w:pPr>
            <w:r w:rsidRPr="00F9106C">
              <w:t>0,5</w:t>
            </w:r>
          </w:p>
        </w:tc>
      </w:tr>
      <w:tr w:rsidR="00776749" w:rsidRPr="00F9106C" w:rsidTr="00101E72">
        <w:tc>
          <w:tcPr>
            <w:tcW w:w="1594" w:type="dxa"/>
          </w:tcPr>
          <w:p w:rsidR="00776749" w:rsidRPr="00F9106C" w:rsidRDefault="00776749" w:rsidP="00101E72">
            <w:pPr>
              <w:pStyle w:val="afb"/>
            </w:pPr>
            <w:r w:rsidRPr="00F9106C">
              <w:t>δ</w:t>
            </w:r>
          </w:p>
        </w:tc>
        <w:tc>
          <w:tcPr>
            <w:tcW w:w="1595" w:type="dxa"/>
          </w:tcPr>
          <w:p w:rsidR="00776749" w:rsidRPr="00F9106C" w:rsidRDefault="00B96442" w:rsidP="00101E72">
            <w:pPr>
              <w:pStyle w:val="afb"/>
            </w:pPr>
            <w:r w:rsidRPr="00F9106C">
              <w:t>1</w:t>
            </w:r>
          </w:p>
        </w:tc>
        <w:tc>
          <w:tcPr>
            <w:tcW w:w="1595" w:type="dxa"/>
          </w:tcPr>
          <w:p w:rsidR="00776749" w:rsidRPr="00F9106C" w:rsidRDefault="00B96442" w:rsidP="00101E72">
            <w:pPr>
              <w:pStyle w:val="afb"/>
            </w:pPr>
            <w:r w:rsidRPr="00F9106C">
              <w:t>3</w:t>
            </w:r>
          </w:p>
        </w:tc>
        <w:tc>
          <w:tcPr>
            <w:tcW w:w="1595" w:type="dxa"/>
          </w:tcPr>
          <w:p w:rsidR="00776749" w:rsidRPr="00F9106C" w:rsidRDefault="000F7CB4" w:rsidP="00101E72">
            <w:pPr>
              <w:pStyle w:val="afb"/>
            </w:pPr>
            <w:r w:rsidRPr="00F9106C">
              <w:t>8</w:t>
            </w:r>
          </w:p>
        </w:tc>
        <w:tc>
          <w:tcPr>
            <w:tcW w:w="1595" w:type="dxa"/>
          </w:tcPr>
          <w:p w:rsidR="00776749" w:rsidRPr="00F9106C" w:rsidRDefault="000F7CB4" w:rsidP="00101E72">
            <w:pPr>
              <w:pStyle w:val="afb"/>
            </w:pPr>
            <w:r w:rsidRPr="00F9106C">
              <w:t>14</w:t>
            </w:r>
          </w:p>
        </w:tc>
        <w:tc>
          <w:tcPr>
            <w:tcW w:w="1134" w:type="dxa"/>
          </w:tcPr>
          <w:p w:rsidR="00776749" w:rsidRPr="00F9106C" w:rsidRDefault="00B96442" w:rsidP="00101E72">
            <w:pPr>
              <w:pStyle w:val="afb"/>
            </w:pPr>
            <w:r w:rsidRPr="00F9106C">
              <w:t>2</w:t>
            </w:r>
            <w:r w:rsidR="000F7CB4" w:rsidRPr="00F9106C">
              <w:t>5</w:t>
            </w:r>
          </w:p>
        </w:tc>
      </w:tr>
    </w:tbl>
    <w:p w:rsidR="00F9106C" w:rsidRDefault="00F9106C" w:rsidP="00F9106C">
      <w:pPr>
        <w:tabs>
          <w:tab w:val="left" w:pos="0"/>
        </w:tabs>
        <w:ind w:firstLine="709"/>
        <w:rPr>
          <w:color w:val="000000"/>
        </w:rPr>
      </w:pPr>
    </w:p>
    <w:p w:rsidR="00776749" w:rsidRDefault="00B96442" w:rsidP="00F9106C">
      <w:pPr>
        <w:tabs>
          <w:tab w:val="left" w:pos="0"/>
        </w:tabs>
        <w:ind w:firstLine="709"/>
        <w:rPr>
          <w:color w:val="000000"/>
        </w:rPr>
      </w:pPr>
      <w:r>
        <w:rPr>
          <w:color w:val="000000"/>
        </w:rPr>
        <w:t>По полученным данным строим график буксования (рис 9).</w:t>
      </w:r>
    </w:p>
    <w:p w:rsidR="007E5D64" w:rsidRDefault="005E73EE" w:rsidP="00F9106C">
      <w:pPr>
        <w:tabs>
          <w:tab w:val="left" w:pos="0"/>
        </w:tabs>
        <w:ind w:firstLine="709"/>
        <w:rPr>
          <w:color w:val="000000"/>
        </w:rPr>
      </w:pPr>
      <w:r>
        <w:rPr>
          <w:color w:val="000000"/>
        </w:rPr>
        <w:t>Определение тягово-динамических и топливно-экономических показателей трактора.</w:t>
      </w:r>
    </w:p>
    <w:p w:rsidR="005E73EE" w:rsidRDefault="005E73EE" w:rsidP="00F9106C">
      <w:pPr>
        <w:tabs>
          <w:tab w:val="left" w:pos="0"/>
        </w:tabs>
        <w:ind w:firstLine="709"/>
        <w:rPr>
          <w:color w:val="000000"/>
        </w:rPr>
      </w:pPr>
      <w:r>
        <w:rPr>
          <w:color w:val="000000"/>
        </w:rPr>
        <w:t>Касательная сила тяги на режиме максимальной перегрузки определяется по формуле:</w:t>
      </w:r>
    </w:p>
    <w:p w:rsidR="00101E72" w:rsidRDefault="00101E72" w:rsidP="00F9106C">
      <w:pPr>
        <w:tabs>
          <w:tab w:val="left" w:pos="0"/>
        </w:tabs>
        <w:ind w:firstLine="709"/>
        <w:rPr>
          <w:color w:val="000000"/>
        </w:rPr>
      </w:pPr>
    </w:p>
    <w:p w:rsidR="005E73EE" w:rsidRDefault="0076278E" w:rsidP="00F9106C">
      <w:pPr>
        <w:tabs>
          <w:tab w:val="left" w:pos="0"/>
        </w:tabs>
        <w:ind w:firstLine="709"/>
        <w:rPr>
          <w:color w:val="000000"/>
        </w:rPr>
      </w:pPr>
      <w:r w:rsidRPr="005E73EE">
        <w:rPr>
          <w:position w:val="-30"/>
        </w:rPr>
        <w:object w:dxaOrig="5500" w:dyaOrig="720">
          <v:shape id="_x0000_i1165" type="#_x0000_t75" style="width:275.25pt;height:36pt" o:ole="">
            <v:imagedata r:id="rId286" o:title=""/>
          </v:shape>
          <o:OLEObject Type="Embed" ProgID="Equation.3" ShapeID="_x0000_i1165" DrawAspect="Content" ObjectID="_1466503794" r:id="rId287"/>
        </w:object>
      </w:r>
    </w:p>
    <w:p w:rsidR="005E73EE" w:rsidRPr="00776749" w:rsidRDefault="0076278E" w:rsidP="00F9106C">
      <w:pPr>
        <w:tabs>
          <w:tab w:val="left" w:pos="0"/>
        </w:tabs>
        <w:ind w:firstLine="709"/>
        <w:rPr>
          <w:color w:val="000000"/>
        </w:rPr>
      </w:pPr>
      <w:r w:rsidRPr="009F4533">
        <w:rPr>
          <w:position w:val="-28"/>
        </w:rPr>
        <w:object w:dxaOrig="4040" w:dyaOrig="680">
          <v:shape id="_x0000_i1166" type="#_x0000_t75" style="width:201.75pt;height:33.75pt" o:ole="">
            <v:imagedata r:id="rId288" o:title=""/>
          </v:shape>
          <o:OLEObject Type="Embed" ProgID="Equation.3" ShapeID="_x0000_i1166" DrawAspect="Content" ObjectID="_1466503795" r:id="rId289"/>
        </w:object>
      </w:r>
    </w:p>
    <w:p w:rsidR="009F4533" w:rsidRPr="00776749" w:rsidRDefault="0076278E" w:rsidP="00F9106C">
      <w:pPr>
        <w:tabs>
          <w:tab w:val="left" w:pos="0"/>
        </w:tabs>
        <w:ind w:firstLine="709"/>
        <w:rPr>
          <w:color w:val="000000"/>
        </w:rPr>
      </w:pPr>
      <w:r w:rsidRPr="009F4533">
        <w:rPr>
          <w:position w:val="-28"/>
        </w:rPr>
        <w:object w:dxaOrig="4040" w:dyaOrig="680">
          <v:shape id="_x0000_i1167" type="#_x0000_t75" style="width:201.75pt;height:33.75pt" o:ole="">
            <v:imagedata r:id="rId290" o:title=""/>
          </v:shape>
          <o:OLEObject Type="Embed" ProgID="Equation.3" ShapeID="_x0000_i1167" DrawAspect="Content" ObjectID="_1466503796" r:id="rId291"/>
        </w:object>
      </w:r>
    </w:p>
    <w:p w:rsidR="00101E72" w:rsidRDefault="00101E72" w:rsidP="00F9106C">
      <w:pPr>
        <w:tabs>
          <w:tab w:val="left" w:pos="0"/>
        </w:tabs>
        <w:ind w:firstLine="709"/>
        <w:rPr>
          <w:color w:val="000000"/>
        </w:rPr>
      </w:pPr>
    </w:p>
    <w:p w:rsidR="005E73EE" w:rsidRDefault="009F4533" w:rsidP="00F9106C">
      <w:pPr>
        <w:tabs>
          <w:tab w:val="left" w:pos="0"/>
        </w:tabs>
        <w:ind w:firstLine="709"/>
        <w:rPr>
          <w:color w:val="000000"/>
        </w:rPr>
      </w:pPr>
      <w:r>
        <w:rPr>
          <w:color w:val="000000"/>
        </w:rPr>
        <w:t>Касательная сила тяги при нормальном режиме для первой передачи:</w:t>
      </w:r>
    </w:p>
    <w:p w:rsidR="00101E72" w:rsidRDefault="00101E72" w:rsidP="00F9106C">
      <w:pPr>
        <w:tabs>
          <w:tab w:val="left" w:pos="0"/>
        </w:tabs>
        <w:ind w:firstLine="709"/>
        <w:rPr>
          <w:color w:val="000000"/>
        </w:rPr>
      </w:pPr>
    </w:p>
    <w:p w:rsidR="009F4533" w:rsidRDefault="0076278E" w:rsidP="00F9106C">
      <w:pPr>
        <w:tabs>
          <w:tab w:val="left" w:pos="0"/>
        </w:tabs>
        <w:ind w:firstLine="709"/>
        <w:rPr>
          <w:color w:val="000000"/>
        </w:rPr>
      </w:pPr>
      <w:r w:rsidRPr="005E73EE">
        <w:rPr>
          <w:position w:val="-30"/>
        </w:rPr>
        <w:object w:dxaOrig="5480" w:dyaOrig="720">
          <v:shape id="_x0000_i1168" type="#_x0000_t75" style="width:273.75pt;height:36pt" o:ole="">
            <v:imagedata r:id="rId292" o:title=""/>
          </v:shape>
          <o:OLEObject Type="Embed" ProgID="Equation.3" ShapeID="_x0000_i1168" DrawAspect="Content" ObjectID="_1466503797" r:id="rId293"/>
        </w:object>
      </w:r>
    </w:p>
    <w:p w:rsidR="009F4533" w:rsidRDefault="0076278E" w:rsidP="00F9106C">
      <w:pPr>
        <w:tabs>
          <w:tab w:val="left" w:pos="0"/>
        </w:tabs>
        <w:ind w:firstLine="709"/>
        <w:rPr>
          <w:color w:val="000000"/>
        </w:rPr>
      </w:pPr>
      <w:r w:rsidRPr="009F4533">
        <w:rPr>
          <w:position w:val="-28"/>
        </w:rPr>
        <w:object w:dxaOrig="3580" w:dyaOrig="680">
          <v:shape id="_x0000_i1169" type="#_x0000_t75" style="width:179.25pt;height:33.75pt" o:ole="">
            <v:imagedata r:id="rId294" o:title=""/>
          </v:shape>
          <o:OLEObject Type="Embed" ProgID="Equation.3" ShapeID="_x0000_i1169" DrawAspect="Content" ObjectID="_1466503798" r:id="rId295"/>
        </w:object>
      </w:r>
    </w:p>
    <w:p w:rsidR="009F4533" w:rsidRDefault="0076278E" w:rsidP="00F9106C">
      <w:pPr>
        <w:tabs>
          <w:tab w:val="left" w:pos="0"/>
        </w:tabs>
        <w:ind w:firstLine="709"/>
        <w:rPr>
          <w:color w:val="000000"/>
        </w:rPr>
      </w:pPr>
      <w:r w:rsidRPr="009F4533">
        <w:rPr>
          <w:position w:val="-28"/>
        </w:rPr>
        <w:object w:dxaOrig="3580" w:dyaOrig="680">
          <v:shape id="_x0000_i1170" type="#_x0000_t75" style="width:179.25pt;height:33.75pt" o:ole="">
            <v:imagedata r:id="rId296" o:title=""/>
          </v:shape>
          <o:OLEObject Type="Embed" ProgID="Equation.3" ShapeID="_x0000_i1170" DrawAspect="Content" ObjectID="_1466503799" r:id="rId297"/>
        </w:object>
      </w:r>
    </w:p>
    <w:p w:rsidR="00101E72" w:rsidRDefault="00101E72" w:rsidP="00F9106C">
      <w:pPr>
        <w:tabs>
          <w:tab w:val="left" w:pos="0"/>
        </w:tabs>
        <w:ind w:firstLine="709"/>
        <w:rPr>
          <w:color w:val="000000"/>
        </w:rPr>
      </w:pPr>
    </w:p>
    <w:p w:rsidR="009F4533" w:rsidRDefault="00C21D7C" w:rsidP="00F9106C">
      <w:pPr>
        <w:tabs>
          <w:tab w:val="left" w:pos="0"/>
        </w:tabs>
        <w:ind w:firstLine="709"/>
        <w:rPr>
          <w:color w:val="000000"/>
        </w:rPr>
      </w:pPr>
      <w:r>
        <w:rPr>
          <w:color w:val="000000"/>
        </w:rPr>
        <w:t>Определяем усилие на крюку:</w:t>
      </w:r>
    </w:p>
    <w:p w:rsidR="00101E72" w:rsidRDefault="00101E72" w:rsidP="00F9106C">
      <w:pPr>
        <w:tabs>
          <w:tab w:val="left" w:pos="0"/>
        </w:tabs>
        <w:ind w:firstLine="709"/>
        <w:rPr>
          <w:color w:val="000000"/>
        </w:rPr>
      </w:pPr>
    </w:p>
    <w:p w:rsidR="00C21D7C" w:rsidRDefault="0076278E" w:rsidP="00F9106C">
      <w:pPr>
        <w:tabs>
          <w:tab w:val="left" w:pos="0"/>
        </w:tabs>
        <w:ind w:firstLine="709"/>
        <w:rPr>
          <w:color w:val="000000"/>
        </w:rPr>
      </w:pPr>
      <w:r w:rsidRPr="00C21D7C">
        <w:rPr>
          <w:position w:val="-14"/>
        </w:rPr>
        <w:object w:dxaOrig="1480" w:dyaOrig="380">
          <v:shape id="_x0000_i1171" type="#_x0000_t75" style="width:74.25pt;height:18.75pt" o:ole="">
            <v:imagedata r:id="rId298" o:title=""/>
          </v:shape>
          <o:OLEObject Type="Embed" ProgID="Equation.3" ShapeID="_x0000_i1171" DrawAspect="Content" ObjectID="_1466503800" r:id="rId299"/>
        </w:object>
      </w:r>
      <w:r w:rsidR="00C21D7C">
        <w:rPr>
          <w:color w:val="000000"/>
        </w:rPr>
        <w:t>;</w:t>
      </w:r>
    </w:p>
    <w:p w:rsidR="00101E72" w:rsidRDefault="00101E72" w:rsidP="00F9106C">
      <w:pPr>
        <w:tabs>
          <w:tab w:val="left" w:pos="0"/>
        </w:tabs>
        <w:ind w:firstLine="709"/>
        <w:rPr>
          <w:color w:val="000000"/>
        </w:rPr>
      </w:pPr>
    </w:p>
    <w:p w:rsidR="00C21D7C" w:rsidRDefault="00C21D7C" w:rsidP="00F9106C">
      <w:pPr>
        <w:tabs>
          <w:tab w:val="left" w:pos="0"/>
        </w:tabs>
        <w:ind w:firstLine="709"/>
        <w:rPr>
          <w:color w:val="000000"/>
        </w:rPr>
      </w:pPr>
      <w:r>
        <w:rPr>
          <w:color w:val="000000"/>
        </w:rPr>
        <w:t>В режиме максимальной перегрузки;</w:t>
      </w:r>
    </w:p>
    <w:p w:rsidR="00101E72" w:rsidRDefault="00101E72" w:rsidP="00F9106C">
      <w:pPr>
        <w:tabs>
          <w:tab w:val="left" w:pos="0"/>
        </w:tabs>
        <w:ind w:firstLine="709"/>
        <w:rPr>
          <w:color w:val="000000"/>
        </w:rPr>
      </w:pPr>
    </w:p>
    <w:p w:rsidR="00C21D7C" w:rsidRDefault="0076278E" w:rsidP="00F9106C">
      <w:pPr>
        <w:tabs>
          <w:tab w:val="left" w:pos="0"/>
        </w:tabs>
        <w:ind w:firstLine="709"/>
        <w:rPr>
          <w:color w:val="000000"/>
        </w:rPr>
      </w:pPr>
      <w:r w:rsidRPr="00C21D7C">
        <w:rPr>
          <w:position w:val="-14"/>
        </w:rPr>
        <w:object w:dxaOrig="4220" w:dyaOrig="380">
          <v:shape id="_x0000_i1172" type="#_x0000_t75" style="width:210.75pt;height:18.75pt" o:ole="">
            <v:imagedata r:id="rId300" o:title=""/>
          </v:shape>
          <o:OLEObject Type="Embed" ProgID="Equation.3" ShapeID="_x0000_i1172" DrawAspect="Content" ObjectID="_1466503801" r:id="rId301"/>
        </w:object>
      </w:r>
    </w:p>
    <w:p w:rsidR="00C21D7C" w:rsidRPr="00776749" w:rsidRDefault="0076278E" w:rsidP="00F9106C">
      <w:pPr>
        <w:tabs>
          <w:tab w:val="left" w:pos="0"/>
        </w:tabs>
        <w:ind w:firstLine="709"/>
        <w:rPr>
          <w:color w:val="000000"/>
        </w:rPr>
      </w:pPr>
      <w:r w:rsidRPr="00C21D7C">
        <w:rPr>
          <w:position w:val="-14"/>
        </w:rPr>
        <w:object w:dxaOrig="4099" w:dyaOrig="380">
          <v:shape id="_x0000_i1173" type="#_x0000_t75" style="width:204.75pt;height:18.75pt" o:ole="">
            <v:imagedata r:id="rId302" o:title=""/>
          </v:shape>
          <o:OLEObject Type="Embed" ProgID="Equation.3" ShapeID="_x0000_i1173" DrawAspect="Content" ObjectID="_1466503802" r:id="rId303"/>
        </w:object>
      </w:r>
    </w:p>
    <w:p w:rsidR="00C21D7C" w:rsidRDefault="0076278E" w:rsidP="00F9106C">
      <w:pPr>
        <w:tabs>
          <w:tab w:val="left" w:pos="0"/>
        </w:tabs>
        <w:ind w:firstLine="709"/>
        <w:rPr>
          <w:color w:val="000000"/>
        </w:rPr>
      </w:pPr>
      <w:r w:rsidRPr="00C21D7C">
        <w:rPr>
          <w:position w:val="-14"/>
        </w:rPr>
        <w:object w:dxaOrig="4140" w:dyaOrig="380">
          <v:shape id="_x0000_i1174" type="#_x0000_t75" style="width:207pt;height:18.75pt" o:ole="">
            <v:imagedata r:id="rId304" o:title=""/>
          </v:shape>
          <o:OLEObject Type="Embed" ProgID="Equation.3" ShapeID="_x0000_i1174" DrawAspect="Content" ObjectID="_1466503803" r:id="rId305"/>
        </w:object>
      </w:r>
    </w:p>
    <w:p w:rsidR="00101E72" w:rsidRDefault="00101E72" w:rsidP="00F9106C">
      <w:pPr>
        <w:tabs>
          <w:tab w:val="left" w:pos="0"/>
        </w:tabs>
        <w:ind w:firstLine="709"/>
        <w:rPr>
          <w:color w:val="000000"/>
        </w:rPr>
      </w:pPr>
    </w:p>
    <w:p w:rsidR="00C21D7C" w:rsidRDefault="007B1ABC" w:rsidP="00F9106C">
      <w:pPr>
        <w:tabs>
          <w:tab w:val="left" w:pos="0"/>
        </w:tabs>
        <w:ind w:firstLine="709"/>
        <w:rPr>
          <w:color w:val="000000"/>
        </w:rPr>
      </w:pPr>
      <w:r>
        <w:rPr>
          <w:color w:val="000000"/>
        </w:rPr>
        <w:t>Для номинального режима:</w:t>
      </w:r>
    </w:p>
    <w:p w:rsidR="00101E72" w:rsidRDefault="00101E72" w:rsidP="00F9106C">
      <w:pPr>
        <w:tabs>
          <w:tab w:val="left" w:pos="0"/>
        </w:tabs>
        <w:ind w:firstLine="709"/>
        <w:rPr>
          <w:color w:val="000000"/>
        </w:rPr>
      </w:pPr>
    </w:p>
    <w:p w:rsidR="007B1ABC" w:rsidRPr="00776749" w:rsidRDefault="0076278E" w:rsidP="00F9106C">
      <w:pPr>
        <w:tabs>
          <w:tab w:val="left" w:pos="0"/>
        </w:tabs>
        <w:ind w:firstLine="709"/>
        <w:rPr>
          <w:color w:val="000000"/>
        </w:rPr>
      </w:pPr>
      <w:r w:rsidRPr="00C21D7C">
        <w:rPr>
          <w:position w:val="-14"/>
        </w:rPr>
        <w:object w:dxaOrig="4000" w:dyaOrig="380">
          <v:shape id="_x0000_i1175" type="#_x0000_t75" style="width:200.25pt;height:18.75pt" o:ole="">
            <v:imagedata r:id="rId306" o:title=""/>
          </v:shape>
          <o:OLEObject Type="Embed" ProgID="Equation.3" ShapeID="_x0000_i1175" DrawAspect="Content" ObjectID="_1466503804" r:id="rId307"/>
        </w:object>
      </w:r>
    </w:p>
    <w:p w:rsidR="007B1ABC" w:rsidRPr="00776749" w:rsidRDefault="0076278E" w:rsidP="00F9106C">
      <w:pPr>
        <w:tabs>
          <w:tab w:val="left" w:pos="0"/>
        </w:tabs>
        <w:ind w:firstLine="709"/>
        <w:rPr>
          <w:color w:val="000000"/>
        </w:rPr>
      </w:pPr>
      <w:r w:rsidRPr="00C21D7C">
        <w:rPr>
          <w:position w:val="-14"/>
        </w:rPr>
        <w:object w:dxaOrig="4040" w:dyaOrig="380">
          <v:shape id="_x0000_i1176" type="#_x0000_t75" style="width:201.75pt;height:18.75pt" o:ole="">
            <v:imagedata r:id="rId308" o:title=""/>
          </v:shape>
          <o:OLEObject Type="Embed" ProgID="Equation.3" ShapeID="_x0000_i1176" DrawAspect="Content" ObjectID="_1466503805" r:id="rId309"/>
        </w:object>
      </w:r>
    </w:p>
    <w:p w:rsidR="007B1ABC" w:rsidRDefault="0076278E" w:rsidP="00F9106C">
      <w:pPr>
        <w:tabs>
          <w:tab w:val="left" w:pos="0"/>
        </w:tabs>
        <w:ind w:firstLine="709"/>
        <w:rPr>
          <w:color w:val="000000"/>
        </w:rPr>
      </w:pPr>
      <w:r w:rsidRPr="00C21D7C">
        <w:rPr>
          <w:position w:val="-14"/>
        </w:rPr>
        <w:object w:dxaOrig="4020" w:dyaOrig="380">
          <v:shape id="_x0000_i1177" type="#_x0000_t75" style="width:201pt;height:18.75pt" o:ole="">
            <v:imagedata r:id="rId310" o:title=""/>
          </v:shape>
          <o:OLEObject Type="Embed" ProgID="Equation.3" ShapeID="_x0000_i1177" DrawAspect="Content" ObjectID="_1466503806" r:id="rId311"/>
        </w:object>
      </w:r>
    </w:p>
    <w:p w:rsidR="00101E72" w:rsidRDefault="00101E72" w:rsidP="00F9106C">
      <w:pPr>
        <w:tabs>
          <w:tab w:val="left" w:pos="0"/>
        </w:tabs>
        <w:ind w:firstLine="709"/>
        <w:rPr>
          <w:color w:val="000000"/>
        </w:rPr>
      </w:pPr>
    </w:p>
    <w:p w:rsidR="007B1ABC" w:rsidRDefault="007B1ABC" w:rsidP="00F9106C">
      <w:pPr>
        <w:tabs>
          <w:tab w:val="left" w:pos="0"/>
        </w:tabs>
        <w:ind w:firstLine="709"/>
        <w:rPr>
          <w:color w:val="000000"/>
        </w:rPr>
      </w:pPr>
      <w:r>
        <w:rPr>
          <w:color w:val="000000"/>
        </w:rPr>
        <w:t>Определяем теоретическую скорость движения трактора:</w:t>
      </w:r>
    </w:p>
    <w:p w:rsidR="007B1ABC" w:rsidRPr="00776749" w:rsidRDefault="007B1ABC" w:rsidP="00F9106C">
      <w:pPr>
        <w:tabs>
          <w:tab w:val="left" w:pos="0"/>
        </w:tabs>
        <w:ind w:firstLine="709"/>
        <w:rPr>
          <w:color w:val="000000"/>
        </w:rPr>
      </w:pPr>
      <w:r>
        <w:rPr>
          <w:color w:val="000000"/>
        </w:rPr>
        <w:t>При холостой работе трактора;</w:t>
      </w:r>
    </w:p>
    <w:p w:rsidR="00101E72" w:rsidRDefault="00101E72" w:rsidP="00F9106C">
      <w:pPr>
        <w:tabs>
          <w:tab w:val="left" w:pos="0"/>
        </w:tabs>
        <w:ind w:firstLine="709"/>
        <w:rPr>
          <w:color w:val="000000"/>
        </w:rPr>
      </w:pPr>
    </w:p>
    <w:p w:rsidR="007B1ABC" w:rsidRPr="00776749" w:rsidRDefault="0076278E" w:rsidP="00F9106C">
      <w:pPr>
        <w:tabs>
          <w:tab w:val="left" w:pos="0"/>
        </w:tabs>
        <w:ind w:firstLine="709"/>
        <w:rPr>
          <w:color w:val="000000"/>
        </w:rPr>
      </w:pPr>
      <w:r w:rsidRPr="007B1ABC">
        <w:rPr>
          <w:position w:val="-32"/>
        </w:rPr>
        <w:object w:dxaOrig="5420" w:dyaOrig="720">
          <v:shape id="_x0000_i1178" type="#_x0000_t75" style="width:270.75pt;height:36pt" o:ole="">
            <v:imagedata r:id="rId312" o:title=""/>
          </v:shape>
          <o:OLEObject Type="Embed" ProgID="Equation.3" ShapeID="_x0000_i1178" DrawAspect="Content" ObjectID="_1466503807" r:id="rId313"/>
        </w:object>
      </w:r>
    </w:p>
    <w:p w:rsidR="007B1ABC" w:rsidRDefault="0076278E" w:rsidP="00F9106C">
      <w:pPr>
        <w:tabs>
          <w:tab w:val="left" w:pos="0"/>
        </w:tabs>
        <w:ind w:firstLine="709"/>
        <w:rPr>
          <w:color w:val="000000"/>
        </w:rPr>
      </w:pPr>
      <w:r w:rsidRPr="007B1ABC">
        <w:rPr>
          <w:position w:val="-28"/>
        </w:rPr>
        <w:object w:dxaOrig="4080" w:dyaOrig="660">
          <v:shape id="_x0000_i1179" type="#_x0000_t75" style="width:204pt;height:33pt" o:ole="">
            <v:imagedata r:id="rId314" o:title=""/>
          </v:shape>
          <o:OLEObject Type="Embed" ProgID="Equation.3" ShapeID="_x0000_i1179" DrawAspect="Content" ObjectID="_1466503808" r:id="rId315"/>
        </w:object>
      </w:r>
    </w:p>
    <w:p w:rsidR="00C21D7C" w:rsidRDefault="0076278E" w:rsidP="00F9106C">
      <w:pPr>
        <w:tabs>
          <w:tab w:val="left" w:pos="0"/>
        </w:tabs>
        <w:ind w:firstLine="709"/>
        <w:rPr>
          <w:color w:val="000000"/>
        </w:rPr>
      </w:pPr>
      <w:r w:rsidRPr="007B1ABC">
        <w:rPr>
          <w:position w:val="-28"/>
        </w:rPr>
        <w:object w:dxaOrig="4200" w:dyaOrig="660">
          <v:shape id="_x0000_i1180" type="#_x0000_t75" style="width:210pt;height:33pt" o:ole="">
            <v:imagedata r:id="rId316" o:title=""/>
          </v:shape>
          <o:OLEObject Type="Embed" ProgID="Equation.3" ShapeID="_x0000_i1180" DrawAspect="Content" ObjectID="_1466503809" r:id="rId317"/>
        </w:object>
      </w:r>
    </w:p>
    <w:p w:rsidR="00101E72" w:rsidRDefault="00101E72" w:rsidP="00F9106C">
      <w:pPr>
        <w:tabs>
          <w:tab w:val="left" w:pos="0"/>
        </w:tabs>
        <w:ind w:firstLine="709"/>
        <w:rPr>
          <w:color w:val="000000"/>
        </w:rPr>
      </w:pPr>
    </w:p>
    <w:p w:rsidR="007B1ABC" w:rsidRDefault="00984E4F" w:rsidP="00F9106C">
      <w:pPr>
        <w:tabs>
          <w:tab w:val="left" w:pos="0"/>
        </w:tabs>
        <w:ind w:firstLine="709"/>
        <w:rPr>
          <w:color w:val="000000"/>
        </w:rPr>
      </w:pPr>
      <w:r>
        <w:rPr>
          <w:color w:val="000000"/>
        </w:rPr>
        <w:t>Для номинального режима:</w:t>
      </w:r>
    </w:p>
    <w:p w:rsidR="00101E72" w:rsidRDefault="00101E72" w:rsidP="00F9106C">
      <w:pPr>
        <w:tabs>
          <w:tab w:val="left" w:pos="0"/>
        </w:tabs>
        <w:ind w:firstLine="709"/>
        <w:rPr>
          <w:color w:val="000000"/>
        </w:rPr>
      </w:pPr>
    </w:p>
    <w:p w:rsidR="00984E4F" w:rsidRDefault="0076278E" w:rsidP="00F9106C">
      <w:pPr>
        <w:tabs>
          <w:tab w:val="left" w:pos="0"/>
        </w:tabs>
        <w:ind w:firstLine="709"/>
        <w:rPr>
          <w:color w:val="000000"/>
        </w:rPr>
      </w:pPr>
      <w:r w:rsidRPr="00984E4F">
        <w:rPr>
          <w:position w:val="-28"/>
        </w:rPr>
        <w:object w:dxaOrig="3440" w:dyaOrig="660">
          <v:shape id="_x0000_i1181" type="#_x0000_t75" style="width:171.75pt;height:33pt" o:ole="">
            <v:imagedata r:id="rId318" o:title=""/>
          </v:shape>
          <o:OLEObject Type="Embed" ProgID="Equation.3" ShapeID="_x0000_i1181" DrawAspect="Content" ObjectID="_1466503810" r:id="rId319"/>
        </w:object>
      </w:r>
    </w:p>
    <w:p w:rsidR="00984E4F" w:rsidRDefault="0076278E" w:rsidP="00F9106C">
      <w:pPr>
        <w:tabs>
          <w:tab w:val="left" w:pos="0"/>
        </w:tabs>
        <w:ind w:firstLine="709"/>
        <w:rPr>
          <w:color w:val="000000"/>
        </w:rPr>
      </w:pPr>
      <w:r w:rsidRPr="00984E4F">
        <w:rPr>
          <w:position w:val="-28"/>
        </w:rPr>
        <w:object w:dxaOrig="3580" w:dyaOrig="660">
          <v:shape id="_x0000_i1182" type="#_x0000_t75" style="width:179.25pt;height:33pt" o:ole="">
            <v:imagedata r:id="rId320" o:title=""/>
          </v:shape>
          <o:OLEObject Type="Embed" ProgID="Equation.3" ShapeID="_x0000_i1182" DrawAspect="Content" ObjectID="_1466503811" r:id="rId321"/>
        </w:object>
      </w:r>
    </w:p>
    <w:p w:rsidR="00984E4F" w:rsidRDefault="0076278E" w:rsidP="00F9106C">
      <w:pPr>
        <w:tabs>
          <w:tab w:val="left" w:pos="0"/>
        </w:tabs>
        <w:ind w:firstLine="709"/>
        <w:rPr>
          <w:color w:val="000000"/>
        </w:rPr>
      </w:pPr>
      <w:r w:rsidRPr="00984E4F">
        <w:rPr>
          <w:position w:val="-28"/>
        </w:rPr>
        <w:object w:dxaOrig="3440" w:dyaOrig="660">
          <v:shape id="_x0000_i1183" type="#_x0000_t75" style="width:171.75pt;height:33pt" o:ole="">
            <v:imagedata r:id="rId322" o:title=""/>
          </v:shape>
          <o:OLEObject Type="Embed" ProgID="Equation.3" ShapeID="_x0000_i1183" DrawAspect="Content" ObjectID="_1466503812" r:id="rId323"/>
        </w:object>
      </w:r>
    </w:p>
    <w:p w:rsidR="00101E72" w:rsidRDefault="00101E72" w:rsidP="00F9106C">
      <w:pPr>
        <w:tabs>
          <w:tab w:val="left" w:pos="0"/>
        </w:tabs>
        <w:ind w:firstLine="709"/>
        <w:rPr>
          <w:color w:val="000000"/>
        </w:rPr>
      </w:pPr>
    </w:p>
    <w:p w:rsidR="00984E4F" w:rsidRDefault="00984E4F" w:rsidP="00F9106C">
      <w:pPr>
        <w:tabs>
          <w:tab w:val="left" w:pos="0"/>
        </w:tabs>
        <w:ind w:firstLine="709"/>
        <w:rPr>
          <w:color w:val="000000"/>
        </w:rPr>
      </w:pPr>
      <w:r>
        <w:rPr>
          <w:color w:val="000000"/>
        </w:rPr>
        <w:t>Для режима максимальной перегрузки:</w:t>
      </w:r>
    </w:p>
    <w:p w:rsidR="00101E72" w:rsidRDefault="00101E72" w:rsidP="00F9106C">
      <w:pPr>
        <w:tabs>
          <w:tab w:val="left" w:pos="0"/>
        </w:tabs>
        <w:ind w:firstLine="709"/>
        <w:rPr>
          <w:color w:val="000000"/>
        </w:rPr>
      </w:pPr>
    </w:p>
    <w:p w:rsidR="00984E4F" w:rsidRDefault="0076278E" w:rsidP="00F9106C">
      <w:pPr>
        <w:tabs>
          <w:tab w:val="left" w:pos="0"/>
        </w:tabs>
        <w:ind w:firstLine="709"/>
        <w:rPr>
          <w:color w:val="000000"/>
        </w:rPr>
      </w:pPr>
      <w:r w:rsidRPr="00984E4F">
        <w:rPr>
          <w:position w:val="-28"/>
        </w:rPr>
        <w:object w:dxaOrig="3400" w:dyaOrig="660">
          <v:shape id="_x0000_i1184" type="#_x0000_t75" style="width:170.25pt;height:33pt" o:ole="">
            <v:imagedata r:id="rId324" o:title=""/>
          </v:shape>
          <o:OLEObject Type="Embed" ProgID="Equation.3" ShapeID="_x0000_i1184" DrawAspect="Content" ObjectID="_1466503813" r:id="rId325"/>
        </w:object>
      </w:r>
    </w:p>
    <w:p w:rsidR="00984E4F" w:rsidRDefault="0076278E" w:rsidP="00F9106C">
      <w:pPr>
        <w:tabs>
          <w:tab w:val="left" w:pos="0"/>
        </w:tabs>
        <w:ind w:firstLine="709"/>
        <w:rPr>
          <w:color w:val="000000"/>
        </w:rPr>
      </w:pPr>
      <w:r w:rsidRPr="00984E4F">
        <w:rPr>
          <w:position w:val="-28"/>
        </w:rPr>
        <w:object w:dxaOrig="3540" w:dyaOrig="660">
          <v:shape id="_x0000_i1185" type="#_x0000_t75" style="width:177pt;height:33pt" o:ole="">
            <v:imagedata r:id="rId326" o:title=""/>
          </v:shape>
          <o:OLEObject Type="Embed" ProgID="Equation.3" ShapeID="_x0000_i1185" DrawAspect="Content" ObjectID="_1466503814" r:id="rId327"/>
        </w:object>
      </w:r>
    </w:p>
    <w:p w:rsidR="00984E4F" w:rsidRDefault="0076278E" w:rsidP="00F9106C">
      <w:pPr>
        <w:tabs>
          <w:tab w:val="left" w:pos="0"/>
        </w:tabs>
        <w:ind w:firstLine="709"/>
        <w:rPr>
          <w:color w:val="000000"/>
        </w:rPr>
      </w:pPr>
      <w:r w:rsidRPr="00984E4F">
        <w:rPr>
          <w:position w:val="-28"/>
        </w:rPr>
        <w:object w:dxaOrig="3560" w:dyaOrig="660">
          <v:shape id="_x0000_i1186" type="#_x0000_t75" style="width:177.75pt;height:33pt" o:ole="">
            <v:imagedata r:id="rId328" o:title=""/>
          </v:shape>
          <o:OLEObject Type="Embed" ProgID="Equation.3" ShapeID="_x0000_i1186" DrawAspect="Content" ObjectID="_1466503815" r:id="rId329"/>
        </w:object>
      </w:r>
    </w:p>
    <w:p w:rsidR="00101E72" w:rsidRDefault="00101E72" w:rsidP="00F9106C">
      <w:pPr>
        <w:tabs>
          <w:tab w:val="left" w:pos="0"/>
        </w:tabs>
        <w:ind w:firstLine="709"/>
        <w:rPr>
          <w:color w:val="000000"/>
        </w:rPr>
      </w:pPr>
    </w:p>
    <w:p w:rsidR="00984E4F" w:rsidRDefault="00984E4F" w:rsidP="00F9106C">
      <w:pPr>
        <w:tabs>
          <w:tab w:val="left" w:pos="0"/>
        </w:tabs>
        <w:ind w:firstLine="709"/>
        <w:rPr>
          <w:color w:val="000000"/>
        </w:rPr>
      </w:pPr>
      <w:r>
        <w:rPr>
          <w:color w:val="000000"/>
        </w:rPr>
        <w:t>Действительная скорость движения трактора:</w:t>
      </w:r>
      <w:r w:rsidR="00A379F0">
        <w:rPr>
          <w:color w:val="000000"/>
        </w:rPr>
        <w:t xml:space="preserve"> </w:t>
      </w:r>
      <w:r w:rsidR="0076278E" w:rsidRPr="00862C55">
        <w:rPr>
          <w:position w:val="-12"/>
        </w:rPr>
        <w:object w:dxaOrig="1340" w:dyaOrig="360">
          <v:shape id="_x0000_i1187" type="#_x0000_t75" style="width:66.75pt;height:18pt" o:ole="">
            <v:imagedata r:id="rId330" o:title=""/>
          </v:shape>
          <o:OLEObject Type="Embed" ProgID="Equation.3" ShapeID="_x0000_i1187" DrawAspect="Content" ObjectID="_1466503816" r:id="rId331"/>
        </w:object>
      </w:r>
      <w:r w:rsidR="00862C55">
        <w:rPr>
          <w:color w:val="000000"/>
        </w:rPr>
        <w:t>:</w:t>
      </w:r>
    </w:p>
    <w:p w:rsidR="00862C55" w:rsidRDefault="00984E4F" w:rsidP="00F9106C">
      <w:pPr>
        <w:tabs>
          <w:tab w:val="left" w:pos="0"/>
        </w:tabs>
        <w:ind w:firstLine="709"/>
        <w:rPr>
          <w:color w:val="000000"/>
        </w:rPr>
      </w:pPr>
      <w:r>
        <w:rPr>
          <w:color w:val="000000"/>
        </w:rPr>
        <w:t>Действительная скорость трактора на холостом ходу равна теоретической т.к. (δ=0</w:t>
      </w:r>
      <w:r w:rsidR="00A379F0">
        <w:rPr>
          <w:color w:val="000000"/>
        </w:rPr>
        <w:t>)</w:t>
      </w:r>
      <w:r w:rsidR="00862C55">
        <w:rPr>
          <w:color w:val="000000"/>
        </w:rPr>
        <w:t>.</w:t>
      </w:r>
      <w:r w:rsidR="00101E72">
        <w:rPr>
          <w:color w:val="000000"/>
        </w:rPr>
        <w:t xml:space="preserve"> </w:t>
      </w:r>
      <w:r w:rsidR="00862C55">
        <w:rPr>
          <w:color w:val="000000"/>
        </w:rPr>
        <w:t>Номинальный режим:</w:t>
      </w:r>
    </w:p>
    <w:p w:rsidR="00101E72" w:rsidRDefault="00101E72" w:rsidP="00F9106C">
      <w:pPr>
        <w:tabs>
          <w:tab w:val="left" w:pos="0"/>
        </w:tabs>
        <w:ind w:firstLine="709"/>
        <w:rPr>
          <w:color w:val="000000"/>
        </w:rPr>
      </w:pPr>
    </w:p>
    <w:p w:rsidR="00862C55" w:rsidRDefault="0076278E" w:rsidP="00F9106C">
      <w:pPr>
        <w:tabs>
          <w:tab w:val="left" w:pos="0"/>
        </w:tabs>
        <w:ind w:firstLine="709"/>
        <w:rPr>
          <w:color w:val="000000"/>
        </w:rPr>
      </w:pPr>
      <w:r w:rsidRPr="00862C55">
        <w:rPr>
          <w:position w:val="-12"/>
        </w:rPr>
        <w:object w:dxaOrig="4239" w:dyaOrig="360">
          <v:shape id="_x0000_i1188" type="#_x0000_t75" style="width:212.25pt;height:18pt" o:ole="">
            <v:imagedata r:id="rId332" o:title=""/>
          </v:shape>
          <o:OLEObject Type="Embed" ProgID="Equation.3" ShapeID="_x0000_i1188" DrawAspect="Content" ObjectID="_1466503817" r:id="rId333"/>
        </w:object>
      </w:r>
    </w:p>
    <w:p w:rsidR="00815EB1" w:rsidRPr="00776749" w:rsidRDefault="0076278E" w:rsidP="00F9106C">
      <w:pPr>
        <w:tabs>
          <w:tab w:val="left" w:pos="0"/>
        </w:tabs>
        <w:ind w:firstLine="709"/>
        <w:rPr>
          <w:color w:val="000000"/>
        </w:rPr>
      </w:pPr>
      <w:r w:rsidRPr="00862C55">
        <w:rPr>
          <w:position w:val="-12"/>
        </w:rPr>
        <w:object w:dxaOrig="3300" w:dyaOrig="360">
          <v:shape id="_x0000_i1189" type="#_x0000_t75" style="width:165pt;height:18pt" o:ole="">
            <v:imagedata r:id="rId334" o:title=""/>
          </v:shape>
          <o:OLEObject Type="Embed" ProgID="Equation.3" ShapeID="_x0000_i1189" DrawAspect="Content" ObjectID="_1466503818" r:id="rId335"/>
        </w:object>
      </w:r>
    </w:p>
    <w:p w:rsidR="00815EB1" w:rsidRPr="00776749" w:rsidRDefault="0076278E" w:rsidP="00F9106C">
      <w:pPr>
        <w:tabs>
          <w:tab w:val="left" w:pos="0"/>
        </w:tabs>
        <w:ind w:firstLine="709"/>
        <w:rPr>
          <w:color w:val="000000"/>
        </w:rPr>
      </w:pPr>
      <w:r w:rsidRPr="00862C55">
        <w:rPr>
          <w:position w:val="-12"/>
        </w:rPr>
        <w:object w:dxaOrig="3300" w:dyaOrig="360">
          <v:shape id="_x0000_i1190" type="#_x0000_t75" style="width:165pt;height:18pt" o:ole="">
            <v:imagedata r:id="rId336" o:title=""/>
          </v:shape>
          <o:OLEObject Type="Embed" ProgID="Equation.3" ShapeID="_x0000_i1190" DrawAspect="Content" ObjectID="_1466503819" r:id="rId337"/>
        </w:object>
      </w:r>
    </w:p>
    <w:p w:rsidR="00101E72" w:rsidRDefault="00101E72" w:rsidP="00F9106C">
      <w:pPr>
        <w:tabs>
          <w:tab w:val="left" w:pos="0"/>
        </w:tabs>
        <w:ind w:firstLine="709"/>
        <w:rPr>
          <w:color w:val="000000"/>
        </w:rPr>
      </w:pPr>
    </w:p>
    <w:p w:rsidR="00815EB1" w:rsidRDefault="00815EB1" w:rsidP="00F9106C">
      <w:pPr>
        <w:tabs>
          <w:tab w:val="left" w:pos="0"/>
        </w:tabs>
        <w:ind w:firstLine="709"/>
        <w:rPr>
          <w:color w:val="000000"/>
        </w:rPr>
      </w:pPr>
      <w:r>
        <w:rPr>
          <w:color w:val="000000"/>
        </w:rPr>
        <w:t>Максимальная нагрузка:</w:t>
      </w:r>
    </w:p>
    <w:p w:rsidR="00101E72" w:rsidRDefault="00101E72" w:rsidP="00F9106C">
      <w:pPr>
        <w:tabs>
          <w:tab w:val="left" w:pos="0"/>
        </w:tabs>
        <w:ind w:firstLine="709"/>
        <w:rPr>
          <w:color w:val="000000"/>
        </w:rPr>
      </w:pPr>
    </w:p>
    <w:p w:rsidR="00815EB1" w:rsidRPr="00776749" w:rsidRDefault="0076278E" w:rsidP="00F9106C">
      <w:pPr>
        <w:tabs>
          <w:tab w:val="left" w:pos="0"/>
        </w:tabs>
        <w:ind w:firstLine="709"/>
        <w:rPr>
          <w:color w:val="000000"/>
        </w:rPr>
      </w:pPr>
      <w:r w:rsidRPr="00862C55">
        <w:rPr>
          <w:position w:val="-12"/>
        </w:rPr>
        <w:object w:dxaOrig="3080" w:dyaOrig="360">
          <v:shape id="_x0000_i1191" type="#_x0000_t75" style="width:153.75pt;height:18pt" o:ole="">
            <v:imagedata r:id="rId338" o:title=""/>
          </v:shape>
          <o:OLEObject Type="Embed" ProgID="Equation.3" ShapeID="_x0000_i1191" DrawAspect="Content" ObjectID="_1466503820" r:id="rId339"/>
        </w:object>
      </w:r>
    </w:p>
    <w:p w:rsidR="00815EB1" w:rsidRPr="00776749" w:rsidRDefault="0076278E" w:rsidP="00F9106C">
      <w:pPr>
        <w:tabs>
          <w:tab w:val="left" w:pos="0"/>
        </w:tabs>
        <w:ind w:firstLine="709"/>
        <w:rPr>
          <w:color w:val="000000"/>
        </w:rPr>
      </w:pPr>
      <w:r w:rsidRPr="00862C55">
        <w:rPr>
          <w:position w:val="-12"/>
        </w:rPr>
        <w:object w:dxaOrig="3300" w:dyaOrig="360">
          <v:shape id="_x0000_i1192" type="#_x0000_t75" style="width:165pt;height:18pt" o:ole="">
            <v:imagedata r:id="rId340" o:title=""/>
          </v:shape>
          <o:OLEObject Type="Embed" ProgID="Equation.3" ShapeID="_x0000_i1192" DrawAspect="Content" ObjectID="_1466503821" r:id="rId341"/>
        </w:object>
      </w:r>
    </w:p>
    <w:p w:rsidR="00815EB1" w:rsidRDefault="0076278E" w:rsidP="00F9106C">
      <w:pPr>
        <w:tabs>
          <w:tab w:val="left" w:pos="0"/>
        </w:tabs>
        <w:ind w:firstLine="709"/>
        <w:rPr>
          <w:color w:val="000000"/>
        </w:rPr>
      </w:pPr>
      <w:r w:rsidRPr="00862C55">
        <w:rPr>
          <w:position w:val="-12"/>
        </w:rPr>
        <w:object w:dxaOrig="3300" w:dyaOrig="360">
          <v:shape id="_x0000_i1193" type="#_x0000_t75" style="width:165pt;height:18pt" o:ole="">
            <v:imagedata r:id="rId342" o:title=""/>
          </v:shape>
          <o:OLEObject Type="Embed" ProgID="Equation.3" ShapeID="_x0000_i1193" DrawAspect="Content" ObjectID="_1466503822" r:id="rId343"/>
        </w:object>
      </w:r>
    </w:p>
    <w:p w:rsidR="00101E72" w:rsidRDefault="00101E72" w:rsidP="00F9106C">
      <w:pPr>
        <w:tabs>
          <w:tab w:val="left" w:pos="0"/>
        </w:tabs>
        <w:ind w:firstLine="709"/>
        <w:rPr>
          <w:color w:val="000000"/>
        </w:rPr>
      </w:pPr>
    </w:p>
    <w:p w:rsidR="00815EB1" w:rsidRDefault="00815EB1" w:rsidP="00F9106C">
      <w:pPr>
        <w:tabs>
          <w:tab w:val="left" w:pos="0"/>
        </w:tabs>
        <w:ind w:firstLine="709"/>
        <w:rPr>
          <w:color w:val="000000"/>
        </w:rPr>
      </w:pPr>
      <w:r>
        <w:rPr>
          <w:color w:val="000000"/>
        </w:rPr>
        <w:t>Тяговая мощность трактора:</w:t>
      </w:r>
    </w:p>
    <w:p w:rsidR="000E5F3D" w:rsidRDefault="000E5F3D" w:rsidP="00F9106C">
      <w:pPr>
        <w:tabs>
          <w:tab w:val="left" w:pos="0"/>
        </w:tabs>
        <w:ind w:firstLine="709"/>
        <w:rPr>
          <w:color w:val="000000"/>
        </w:rPr>
      </w:pPr>
      <w:r>
        <w:rPr>
          <w:color w:val="000000"/>
        </w:rPr>
        <w:t>Для максимального режима;</w:t>
      </w:r>
    </w:p>
    <w:p w:rsidR="00101E72" w:rsidRDefault="00101E72" w:rsidP="00F9106C">
      <w:pPr>
        <w:tabs>
          <w:tab w:val="left" w:pos="0"/>
        </w:tabs>
        <w:ind w:firstLine="709"/>
        <w:rPr>
          <w:color w:val="000000"/>
        </w:rPr>
      </w:pPr>
    </w:p>
    <w:p w:rsidR="00815EB1" w:rsidRDefault="0076278E" w:rsidP="00F9106C">
      <w:pPr>
        <w:tabs>
          <w:tab w:val="left" w:pos="0"/>
        </w:tabs>
        <w:ind w:firstLine="709"/>
        <w:rPr>
          <w:color w:val="000000"/>
        </w:rPr>
      </w:pPr>
      <w:r w:rsidRPr="000E5F3D">
        <w:rPr>
          <w:position w:val="-24"/>
        </w:rPr>
        <w:object w:dxaOrig="4360" w:dyaOrig="660">
          <v:shape id="_x0000_i1194" type="#_x0000_t75" style="width:218.25pt;height:33pt" o:ole="">
            <v:imagedata r:id="rId344" o:title=""/>
          </v:shape>
          <o:OLEObject Type="Embed" ProgID="Equation.3" ShapeID="_x0000_i1194" DrawAspect="Content" ObjectID="_1466503823" r:id="rId345"/>
        </w:object>
      </w:r>
      <w:r w:rsidR="000E5F3D">
        <w:rPr>
          <w:color w:val="000000"/>
        </w:rPr>
        <w:t>;</w:t>
      </w:r>
    </w:p>
    <w:p w:rsidR="000E5F3D" w:rsidRDefault="0076278E" w:rsidP="00F9106C">
      <w:pPr>
        <w:tabs>
          <w:tab w:val="left" w:pos="0"/>
        </w:tabs>
        <w:ind w:firstLine="709"/>
        <w:rPr>
          <w:color w:val="000000"/>
        </w:rPr>
      </w:pPr>
      <w:r w:rsidRPr="000E5F3D">
        <w:rPr>
          <w:position w:val="-24"/>
        </w:rPr>
        <w:object w:dxaOrig="3379" w:dyaOrig="620">
          <v:shape id="_x0000_i1195" type="#_x0000_t75" style="width:168.75pt;height:30.75pt" o:ole="">
            <v:imagedata r:id="rId346" o:title=""/>
          </v:shape>
          <o:OLEObject Type="Embed" ProgID="Equation.3" ShapeID="_x0000_i1195" DrawAspect="Content" ObjectID="_1466503824" r:id="rId347"/>
        </w:object>
      </w:r>
      <w:r w:rsidR="000E5F3D">
        <w:rPr>
          <w:color w:val="000000"/>
        </w:rPr>
        <w:t>;</w:t>
      </w:r>
    </w:p>
    <w:p w:rsidR="00EC724A" w:rsidRDefault="0076278E" w:rsidP="00F9106C">
      <w:pPr>
        <w:tabs>
          <w:tab w:val="left" w:pos="0"/>
        </w:tabs>
        <w:ind w:firstLine="709"/>
        <w:rPr>
          <w:color w:val="000000"/>
        </w:rPr>
      </w:pPr>
      <w:r w:rsidRPr="000E5F3D">
        <w:rPr>
          <w:position w:val="-24"/>
        </w:rPr>
        <w:object w:dxaOrig="3420" w:dyaOrig="620">
          <v:shape id="_x0000_i1196" type="#_x0000_t75" style="width:171pt;height:30.75pt" o:ole="">
            <v:imagedata r:id="rId348" o:title=""/>
          </v:shape>
          <o:OLEObject Type="Embed" ProgID="Equation.3" ShapeID="_x0000_i1196" DrawAspect="Content" ObjectID="_1466503825" r:id="rId349"/>
        </w:object>
      </w:r>
      <w:r w:rsidR="00EC724A">
        <w:rPr>
          <w:color w:val="000000"/>
        </w:rPr>
        <w:t>;</w:t>
      </w:r>
    </w:p>
    <w:p w:rsidR="00101E72" w:rsidRDefault="00101E72" w:rsidP="00F9106C">
      <w:pPr>
        <w:tabs>
          <w:tab w:val="left" w:pos="0"/>
        </w:tabs>
        <w:ind w:firstLine="709"/>
        <w:rPr>
          <w:color w:val="000000"/>
        </w:rPr>
      </w:pPr>
    </w:p>
    <w:p w:rsidR="000E5F3D" w:rsidRDefault="00EC724A" w:rsidP="00F9106C">
      <w:pPr>
        <w:tabs>
          <w:tab w:val="left" w:pos="0"/>
        </w:tabs>
        <w:ind w:firstLine="709"/>
        <w:rPr>
          <w:color w:val="000000"/>
        </w:rPr>
      </w:pPr>
      <w:r>
        <w:rPr>
          <w:color w:val="000000"/>
        </w:rPr>
        <w:t>Номинальный режим;</w:t>
      </w:r>
    </w:p>
    <w:p w:rsidR="00101E72" w:rsidRDefault="00101E72" w:rsidP="00F9106C">
      <w:pPr>
        <w:tabs>
          <w:tab w:val="left" w:pos="0"/>
        </w:tabs>
        <w:ind w:firstLine="709"/>
        <w:rPr>
          <w:color w:val="000000"/>
        </w:rPr>
      </w:pPr>
    </w:p>
    <w:p w:rsidR="00EC724A" w:rsidRDefault="0076278E" w:rsidP="00F9106C">
      <w:pPr>
        <w:tabs>
          <w:tab w:val="left" w:pos="0"/>
        </w:tabs>
        <w:ind w:firstLine="709"/>
        <w:rPr>
          <w:color w:val="000000"/>
        </w:rPr>
      </w:pPr>
      <w:r w:rsidRPr="000E5F3D">
        <w:rPr>
          <w:position w:val="-24"/>
        </w:rPr>
        <w:object w:dxaOrig="3420" w:dyaOrig="620">
          <v:shape id="_x0000_i1197" type="#_x0000_t75" style="width:171pt;height:30.75pt" o:ole="">
            <v:imagedata r:id="rId350" o:title=""/>
          </v:shape>
          <o:OLEObject Type="Embed" ProgID="Equation.3" ShapeID="_x0000_i1197" DrawAspect="Content" ObjectID="_1466503826" r:id="rId351"/>
        </w:object>
      </w:r>
      <w:r w:rsidR="00EC724A">
        <w:rPr>
          <w:color w:val="000000"/>
        </w:rPr>
        <w:t>;</w:t>
      </w:r>
    </w:p>
    <w:p w:rsidR="00EC724A" w:rsidRDefault="0076278E" w:rsidP="00F9106C">
      <w:pPr>
        <w:tabs>
          <w:tab w:val="left" w:pos="0"/>
        </w:tabs>
        <w:ind w:firstLine="709"/>
        <w:rPr>
          <w:color w:val="000000"/>
        </w:rPr>
      </w:pPr>
      <w:r w:rsidRPr="000E5F3D">
        <w:rPr>
          <w:position w:val="-24"/>
        </w:rPr>
        <w:object w:dxaOrig="3280" w:dyaOrig="620">
          <v:shape id="_x0000_i1198" type="#_x0000_t75" style="width:164.25pt;height:30.75pt" o:ole="">
            <v:imagedata r:id="rId352" o:title=""/>
          </v:shape>
          <o:OLEObject Type="Embed" ProgID="Equation.3" ShapeID="_x0000_i1198" DrawAspect="Content" ObjectID="_1466503827" r:id="rId353"/>
        </w:object>
      </w:r>
      <w:r w:rsidR="00EC724A">
        <w:rPr>
          <w:color w:val="000000"/>
        </w:rPr>
        <w:t>;</w:t>
      </w:r>
    </w:p>
    <w:p w:rsidR="00EC724A" w:rsidRDefault="0076278E" w:rsidP="00F9106C">
      <w:pPr>
        <w:tabs>
          <w:tab w:val="left" w:pos="0"/>
        </w:tabs>
        <w:ind w:firstLine="709"/>
        <w:rPr>
          <w:color w:val="000000"/>
        </w:rPr>
      </w:pPr>
      <w:r w:rsidRPr="000E5F3D">
        <w:rPr>
          <w:position w:val="-24"/>
        </w:rPr>
        <w:object w:dxaOrig="3460" w:dyaOrig="620">
          <v:shape id="_x0000_i1199" type="#_x0000_t75" style="width:173.25pt;height:30.75pt" o:ole="">
            <v:imagedata r:id="rId354" o:title=""/>
          </v:shape>
          <o:OLEObject Type="Embed" ProgID="Equation.3" ShapeID="_x0000_i1199" DrawAspect="Content" ObjectID="_1466503828" r:id="rId355"/>
        </w:object>
      </w:r>
      <w:r w:rsidR="00EC724A">
        <w:rPr>
          <w:color w:val="000000"/>
        </w:rPr>
        <w:t>;</w:t>
      </w:r>
    </w:p>
    <w:p w:rsidR="00101E72" w:rsidRDefault="00101E72" w:rsidP="00F9106C">
      <w:pPr>
        <w:tabs>
          <w:tab w:val="left" w:pos="0"/>
        </w:tabs>
        <w:ind w:firstLine="709"/>
        <w:rPr>
          <w:color w:val="000000"/>
        </w:rPr>
      </w:pPr>
    </w:p>
    <w:p w:rsidR="005641BB" w:rsidRDefault="005641BB" w:rsidP="00101E72">
      <w:pPr>
        <w:tabs>
          <w:tab w:val="left" w:pos="0"/>
        </w:tabs>
        <w:ind w:firstLine="709"/>
        <w:outlineLvl w:val="0"/>
        <w:rPr>
          <w:color w:val="000000"/>
        </w:rPr>
      </w:pPr>
      <w:bookmarkStart w:id="140" w:name="_Toc90817662"/>
      <w:bookmarkStart w:id="141" w:name="_Toc90817706"/>
      <w:bookmarkStart w:id="142" w:name="_Toc90817749"/>
      <w:bookmarkStart w:id="143" w:name="_Toc90818090"/>
      <w:bookmarkStart w:id="144" w:name="_Toc90818191"/>
      <w:bookmarkStart w:id="145" w:name="_Toc90818247"/>
      <w:bookmarkStart w:id="146" w:name="_Toc90818397"/>
      <w:bookmarkStart w:id="147" w:name="_Toc90818451"/>
      <w:bookmarkStart w:id="148" w:name="_Toc90818643"/>
      <w:bookmarkStart w:id="149" w:name="_Toc90818742"/>
      <w:r>
        <w:rPr>
          <w:color w:val="000000"/>
        </w:rPr>
        <w:t>Тяговый КПД.</w:t>
      </w:r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r w:rsidR="00101E72">
        <w:rPr>
          <w:color w:val="000000"/>
        </w:rPr>
        <w:t xml:space="preserve"> </w:t>
      </w:r>
      <w:r>
        <w:rPr>
          <w:color w:val="000000"/>
        </w:rPr>
        <w:t>Номинальный режим;</w:t>
      </w:r>
    </w:p>
    <w:p w:rsidR="00101E72" w:rsidRDefault="00101E72" w:rsidP="00101E72">
      <w:pPr>
        <w:tabs>
          <w:tab w:val="left" w:pos="0"/>
        </w:tabs>
        <w:ind w:firstLine="709"/>
        <w:outlineLvl w:val="0"/>
        <w:rPr>
          <w:color w:val="000000"/>
        </w:rPr>
      </w:pPr>
    </w:p>
    <w:p w:rsidR="00595BD0" w:rsidRDefault="0076278E" w:rsidP="00F9106C">
      <w:pPr>
        <w:tabs>
          <w:tab w:val="left" w:pos="0"/>
        </w:tabs>
        <w:ind w:firstLine="709"/>
        <w:rPr>
          <w:color w:val="000000"/>
        </w:rPr>
      </w:pPr>
      <w:r w:rsidRPr="005641BB">
        <w:rPr>
          <w:position w:val="-30"/>
        </w:rPr>
        <w:object w:dxaOrig="2580" w:dyaOrig="720">
          <v:shape id="_x0000_i1200" type="#_x0000_t75" style="width:129pt;height:36pt" o:ole="">
            <v:imagedata r:id="rId356" o:title=""/>
          </v:shape>
          <o:OLEObject Type="Embed" ProgID="Equation.3" ShapeID="_x0000_i1200" DrawAspect="Content" ObjectID="_1466503829" r:id="rId357"/>
        </w:object>
      </w:r>
      <w:r w:rsidR="00595BD0">
        <w:rPr>
          <w:color w:val="000000"/>
        </w:rPr>
        <w:t xml:space="preserve">;  </w:t>
      </w:r>
      <w:r w:rsidRPr="005641BB">
        <w:rPr>
          <w:position w:val="-28"/>
        </w:rPr>
        <w:object w:dxaOrig="1760" w:dyaOrig="660">
          <v:shape id="_x0000_i1201" type="#_x0000_t75" style="width:87.75pt;height:33pt" o:ole="">
            <v:imagedata r:id="rId358" o:title=""/>
          </v:shape>
          <o:OLEObject Type="Embed" ProgID="Equation.3" ShapeID="_x0000_i1201" DrawAspect="Content" ObjectID="_1466503830" r:id="rId359"/>
        </w:object>
      </w:r>
      <w:r w:rsidR="00595BD0">
        <w:rPr>
          <w:color w:val="000000"/>
        </w:rPr>
        <w:t xml:space="preserve">; </w:t>
      </w:r>
      <w:r w:rsidRPr="00595BD0">
        <w:rPr>
          <w:position w:val="-28"/>
        </w:rPr>
        <w:object w:dxaOrig="1880" w:dyaOrig="660">
          <v:shape id="_x0000_i1202" type="#_x0000_t75" style="width:93.75pt;height:33pt" o:ole="">
            <v:imagedata r:id="rId360" o:title=""/>
          </v:shape>
          <o:OLEObject Type="Embed" ProgID="Equation.3" ShapeID="_x0000_i1202" DrawAspect="Content" ObjectID="_1466503831" r:id="rId361"/>
        </w:object>
      </w:r>
      <w:r w:rsidR="00595BD0">
        <w:rPr>
          <w:color w:val="000000"/>
        </w:rPr>
        <w:t>.</w:t>
      </w:r>
    </w:p>
    <w:p w:rsidR="00101E72" w:rsidRDefault="00101E72" w:rsidP="00F9106C">
      <w:pPr>
        <w:tabs>
          <w:tab w:val="left" w:pos="0"/>
        </w:tabs>
        <w:ind w:firstLine="709"/>
        <w:rPr>
          <w:color w:val="000000"/>
        </w:rPr>
      </w:pPr>
    </w:p>
    <w:p w:rsidR="00595BD0" w:rsidRDefault="00595BD0" w:rsidP="00F9106C">
      <w:pPr>
        <w:tabs>
          <w:tab w:val="left" w:pos="0"/>
        </w:tabs>
        <w:ind w:firstLine="709"/>
        <w:rPr>
          <w:color w:val="000000"/>
        </w:rPr>
      </w:pPr>
      <w:r>
        <w:rPr>
          <w:color w:val="000000"/>
        </w:rPr>
        <w:t>Максимальная перегрузка;</w:t>
      </w:r>
    </w:p>
    <w:p w:rsidR="00101E72" w:rsidRDefault="00101E72" w:rsidP="00F9106C">
      <w:pPr>
        <w:tabs>
          <w:tab w:val="left" w:pos="0"/>
        </w:tabs>
        <w:ind w:firstLine="709"/>
        <w:rPr>
          <w:color w:val="000000"/>
        </w:rPr>
      </w:pPr>
    </w:p>
    <w:p w:rsidR="00595BD0" w:rsidRDefault="0076278E" w:rsidP="00F9106C">
      <w:pPr>
        <w:tabs>
          <w:tab w:val="left" w:pos="0"/>
        </w:tabs>
        <w:ind w:firstLine="709"/>
        <w:rPr>
          <w:color w:val="000000"/>
        </w:rPr>
      </w:pPr>
      <w:r w:rsidRPr="00595BD0">
        <w:rPr>
          <w:position w:val="-28"/>
        </w:rPr>
        <w:object w:dxaOrig="1860" w:dyaOrig="660">
          <v:shape id="_x0000_i1203" type="#_x0000_t75" style="width:93pt;height:33pt" o:ole="">
            <v:imagedata r:id="rId362" o:title=""/>
          </v:shape>
          <o:OLEObject Type="Embed" ProgID="Equation.3" ShapeID="_x0000_i1203" DrawAspect="Content" ObjectID="_1466503832" r:id="rId363"/>
        </w:object>
      </w:r>
      <w:r w:rsidR="00595BD0">
        <w:rPr>
          <w:color w:val="000000"/>
        </w:rPr>
        <w:t xml:space="preserve">; </w:t>
      </w:r>
      <w:r w:rsidRPr="00595BD0">
        <w:rPr>
          <w:position w:val="-28"/>
        </w:rPr>
        <w:object w:dxaOrig="1900" w:dyaOrig="660">
          <v:shape id="_x0000_i1204" type="#_x0000_t75" style="width:95.25pt;height:33pt" o:ole="">
            <v:imagedata r:id="rId364" o:title=""/>
          </v:shape>
          <o:OLEObject Type="Embed" ProgID="Equation.3" ShapeID="_x0000_i1204" DrawAspect="Content" ObjectID="_1466503833" r:id="rId365"/>
        </w:object>
      </w:r>
      <w:r w:rsidR="00595BD0">
        <w:rPr>
          <w:color w:val="000000"/>
        </w:rPr>
        <w:t>;</w:t>
      </w:r>
      <w:r w:rsidRPr="00595BD0">
        <w:rPr>
          <w:position w:val="-28"/>
        </w:rPr>
        <w:object w:dxaOrig="1820" w:dyaOrig="660">
          <v:shape id="_x0000_i1205" type="#_x0000_t75" style="width:90.75pt;height:33pt" o:ole="">
            <v:imagedata r:id="rId366" o:title=""/>
          </v:shape>
          <o:OLEObject Type="Embed" ProgID="Equation.3" ShapeID="_x0000_i1205" DrawAspect="Content" ObjectID="_1466503834" r:id="rId367"/>
        </w:object>
      </w:r>
      <w:r w:rsidR="00595BD0">
        <w:rPr>
          <w:color w:val="000000"/>
        </w:rPr>
        <w:t>.</w:t>
      </w:r>
    </w:p>
    <w:p w:rsidR="00101E72" w:rsidRDefault="00101E72" w:rsidP="00F9106C">
      <w:pPr>
        <w:tabs>
          <w:tab w:val="left" w:pos="0"/>
        </w:tabs>
        <w:ind w:firstLine="709"/>
        <w:rPr>
          <w:color w:val="000000"/>
        </w:rPr>
      </w:pPr>
    </w:p>
    <w:p w:rsidR="00595BD0" w:rsidRDefault="00595BD0" w:rsidP="00F9106C">
      <w:pPr>
        <w:tabs>
          <w:tab w:val="left" w:pos="0"/>
        </w:tabs>
        <w:ind w:firstLine="709"/>
        <w:rPr>
          <w:color w:val="000000"/>
        </w:rPr>
      </w:pPr>
      <w:r>
        <w:rPr>
          <w:color w:val="000000"/>
        </w:rPr>
        <w:t xml:space="preserve"> Удельный расход топлива;</w:t>
      </w:r>
    </w:p>
    <w:p w:rsidR="00595BD0" w:rsidRDefault="00595BD0" w:rsidP="00F9106C">
      <w:pPr>
        <w:tabs>
          <w:tab w:val="left" w:pos="0"/>
        </w:tabs>
        <w:ind w:firstLine="709"/>
        <w:rPr>
          <w:color w:val="000000"/>
        </w:rPr>
      </w:pPr>
      <w:r>
        <w:rPr>
          <w:color w:val="000000"/>
        </w:rPr>
        <w:t>Номинальный режим:</w:t>
      </w:r>
    </w:p>
    <w:p w:rsidR="00101E72" w:rsidRDefault="00101E72" w:rsidP="00F9106C">
      <w:pPr>
        <w:tabs>
          <w:tab w:val="left" w:pos="0"/>
        </w:tabs>
        <w:ind w:firstLine="709"/>
        <w:rPr>
          <w:color w:val="000000"/>
        </w:rPr>
      </w:pPr>
    </w:p>
    <w:p w:rsidR="00595BD0" w:rsidRDefault="0076278E" w:rsidP="00F9106C">
      <w:pPr>
        <w:tabs>
          <w:tab w:val="left" w:pos="0"/>
        </w:tabs>
        <w:ind w:firstLine="709"/>
        <w:rPr>
          <w:color w:val="000000"/>
        </w:rPr>
      </w:pPr>
      <w:r w:rsidRPr="00595BD0">
        <w:rPr>
          <w:position w:val="-32"/>
        </w:rPr>
        <w:object w:dxaOrig="4440" w:dyaOrig="740">
          <v:shape id="_x0000_i1206" type="#_x0000_t75" style="width:222pt;height:36.75pt" o:ole="">
            <v:imagedata r:id="rId368" o:title=""/>
          </v:shape>
          <o:OLEObject Type="Embed" ProgID="Equation.3" ShapeID="_x0000_i1206" DrawAspect="Content" ObjectID="_1466503835" r:id="rId369"/>
        </w:object>
      </w:r>
    </w:p>
    <w:p w:rsidR="00595BD0" w:rsidRDefault="0076278E" w:rsidP="00F9106C">
      <w:pPr>
        <w:tabs>
          <w:tab w:val="left" w:pos="0"/>
        </w:tabs>
        <w:ind w:firstLine="709"/>
        <w:rPr>
          <w:color w:val="000000"/>
        </w:rPr>
      </w:pPr>
      <w:r w:rsidRPr="00595BD0">
        <w:rPr>
          <w:position w:val="-28"/>
        </w:rPr>
        <w:object w:dxaOrig="3460" w:dyaOrig="700">
          <v:shape id="_x0000_i1207" type="#_x0000_t75" style="width:173.25pt;height:35.25pt" o:ole="">
            <v:imagedata r:id="rId370" o:title=""/>
          </v:shape>
          <o:OLEObject Type="Embed" ProgID="Equation.3" ShapeID="_x0000_i1207" DrawAspect="Content" ObjectID="_1466503836" r:id="rId371"/>
        </w:object>
      </w:r>
    </w:p>
    <w:p w:rsidR="00595BD0" w:rsidRDefault="0076278E" w:rsidP="00F9106C">
      <w:pPr>
        <w:tabs>
          <w:tab w:val="left" w:pos="0"/>
        </w:tabs>
        <w:ind w:firstLine="709"/>
        <w:rPr>
          <w:color w:val="000000"/>
        </w:rPr>
      </w:pPr>
      <w:r w:rsidRPr="00E06285">
        <w:rPr>
          <w:position w:val="-28"/>
        </w:rPr>
        <w:object w:dxaOrig="3440" w:dyaOrig="700">
          <v:shape id="_x0000_i1208" type="#_x0000_t75" style="width:171.75pt;height:35.25pt" o:ole="">
            <v:imagedata r:id="rId372" o:title=""/>
          </v:shape>
          <o:OLEObject Type="Embed" ProgID="Equation.3" ShapeID="_x0000_i1208" DrawAspect="Content" ObjectID="_1466503837" r:id="rId373"/>
        </w:object>
      </w:r>
    </w:p>
    <w:p w:rsidR="00101E72" w:rsidRDefault="00101E72" w:rsidP="00F9106C">
      <w:pPr>
        <w:tabs>
          <w:tab w:val="left" w:pos="0"/>
        </w:tabs>
        <w:ind w:firstLine="709"/>
        <w:rPr>
          <w:color w:val="000000"/>
        </w:rPr>
      </w:pPr>
    </w:p>
    <w:p w:rsidR="005641BB" w:rsidRDefault="00E06285" w:rsidP="00F9106C">
      <w:pPr>
        <w:tabs>
          <w:tab w:val="left" w:pos="0"/>
        </w:tabs>
        <w:ind w:firstLine="709"/>
        <w:rPr>
          <w:color w:val="000000"/>
        </w:rPr>
      </w:pPr>
      <w:r>
        <w:rPr>
          <w:color w:val="000000"/>
        </w:rPr>
        <w:t>Максимальная перегрузка:</w:t>
      </w:r>
    </w:p>
    <w:p w:rsidR="00101E72" w:rsidRDefault="00101E72" w:rsidP="00F9106C">
      <w:pPr>
        <w:tabs>
          <w:tab w:val="left" w:pos="0"/>
        </w:tabs>
        <w:ind w:firstLine="709"/>
        <w:rPr>
          <w:color w:val="000000"/>
        </w:rPr>
      </w:pPr>
    </w:p>
    <w:p w:rsidR="00E06285" w:rsidRDefault="0076278E" w:rsidP="00F9106C">
      <w:pPr>
        <w:tabs>
          <w:tab w:val="left" w:pos="0"/>
        </w:tabs>
        <w:ind w:firstLine="709"/>
        <w:rPr>
          <w:color w:val="000000"/>
        </w:rPr>
      </w:pPr>
      <w:r w:rsidRPr="00E06285">
        <w:rPr>
          <w:position w:val="-28"/>
        </w:rPr>
        <w:object w:dxaOrig="3440" w:dyaOrig="700">
          <v:shape id="_x0000_i1209" type="#_x0000_t75" style="width:171.75pt;height:35.25pt" o:ole="">
            <v:imagedata r:id="rId374" o:title=""/>
          </v:shape>
          <o:OLEObject Type="Embed" ProgID="Equation.3" ShapeID="_x0000_i1209" DrawAspect="Content" ObjectID="_1466503838" r:id="rId375"/>
        </w:object>
      </w:r>
    </w:p>
    <w:p w:rsidR="00E06285" w:rsidRDefault="0076278E" w:rsidP="00F9106C">
      <w:pPr>
        <w:tabs>
          <w:tab w:val="left" w:pos="0"/>
        </w:tabs>
        <w:ind w:firstLine="709"/>
        <w:rPr>
          <w:color w:val="000000"/>
        </w:rPr>
      </w:pPr>
      <w:r w:rsidRPr="00E06285">
        <w:rPr>
          <w:position w:val="-28"/>
        </w:rPr>
        <w:object w:dxaOrig="3580" w:dyaOrig="700">
          <v:shape id="_x0000_i1210" type="#_x0000_t75" style="width:179.25pt;height:35.25pt" o:ole="">
            <v:imagedata r:id="rId376" o:title=""/>
          </v:shape>
          <o:OLEObject Type="Embed" ProgID="Equation.3" ShapeID="_x0000_i1210" DrawAspect="Content" ObjectID="_1466503839" r:id="rId377"/>
        </w:object>
      </w:r>
    </w:p>
    <w:p w:rsidR="00E06285" w:rsidRDefault="0076278E" w:rsidP="00F9106C">
      <w:pPr>
        <w:tabs>
          <w:tab w:val="left" w:pos="0"/>
        </w:tabs>
        <w:ind w:firstLine="709"/>
        <w:rPr>
          <w:color w:val="000000"/>
        </w:rPr>
      </w:pPr>
      <w:r w:rsidRPr="00E06285">
        <w:rPr>
          <w:position w:val="-28"/>
        </w:rPr>
        <w:object w:dxaOrig="3580" w:dyaOrig="700">
          <v:shape id="_x0000_i1211" type="#_x0000_t75" style="width:179.25pt;height:35.25pt" o:ole="">
            <v:imagedata r:id="rId378" o:title=""/>
          </v:shape>
          <o:OLEObject Type="Embed" ProgID="Equation.3" ShapeID="_x0000_i1211" DrawAspect="Content" ObjectID="_1466503840" r:id="rId379"/>
        </w:object>
      </w:r>
    </w:p>
    <w:p w:rsidR="00101E72" w:rsidRDefault="00101E72" w:rsidP="00F9106C">
      <w:pPr>
        <w:tabs>
          <w:tab w:val="left" w:pos="0"/>
        </w:tabs>
        <w:ind w:firstLine="709"/>
        <w:rPr>
          <w:color w:val="000000"/>
        </w:rPr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2"/>
        <w:gridCol w:w="1128"/>
        <w:gridCol w:w="1170"/>
        <w:gridCol w:w="1136"/>
        <w:gridCol w:w="1136"/>
        <w:gridCol w:w="1126"/>
        <w:gridCol w:w="1160"/>
        <w:gridCol w:w="1137"/>
      </w:tblGrid>
      <w:tr w:rsidR="001F5C9E" w:rsidRPr="00F9106C" w:rsidTr="00101E72">
        <w:trPr>
          <w:cantSplit/>
          <w:trHeight w:val="902"/>
          <w:jc w:val="center"/>
        </w:trPr>
        <w:tc>
          <w:tcPr>
            <w:tcW w:w="1196" w:type="dxa"/>
            <w:vMerge w:val="restart"/>
            <w:vAlign w:val="center"/>
          </w:tcPr>
          <w:p w:rsidR="00E06285" w:rsidRPr="00F9106C" w:rsidRDefault="00E06285" w:rsidP="00101E72">
            <w:pPr>
              <w:pStyle w:val="afb"/>
            </w:pPr>
            <w:r w:rsidRPr="00F9106C">
              <w:t>Режим работы.</w:t>
            </w:r>
          </w:p>
        </w:tc>
        <w:tc>
          <w:tcPr>
            <w:tcW w:w="1196" w:type="dxa"/>
            <w:vMerge w:val="restart"/>
            <w:textDirection w:val="tbRl"/>
            <w:vAlign w:val="center"/>
          </w:tcPr>
          <w:p w:rsidR="00E06285" w:rsidRPr="00F9106C" w:rsidRDefault="00E06285" w:rsidP="00101E72">
            <w:pPr>
              <w:pStyle w:val="afb"/>
            </w:pPr>
            <w:r w:rsidRPr="00F9106C">
              <w:t>Передача</w:t>
            </w:r>
          </w:p>
        </w:tc>
        <w:tc>
          <w:tcPr>
            <w:tcW w:w="7179" w:type="dxa"/>
            <w:gridSpan w:val="6"/>
            <w:vAlign w:val="center"/>
          </w:tcPr>
          <w:p w:rsidR="00E06285" w:rsidRPr="00F9106C" w:rsidRDefault="00E06285" w:rsidP="00101E72">
            <w:pPr>
              <w:pStyle w:val="afb"/>
            </w:pPr>
            <w:r w:rsidRPr="00F9106C">
              <w:t>Основные тягово-динамические показатели и</w:t>
            </w:r>
          </w:p>
          <w:p w:rsidR="00E06285" w:rsidRPr="00F9106C" w:rsidRDefault="00E06285" w:rsidP="00101E72">
            <w:pPr>
              <w:pStyle w:val="afb"/>
            </w:pPr>
            <w:r w:rsidRPr="00F9106C">
              <w:t>экономические показатели трактора.</w:t>
            </w:r>
          </w:p>
        </w:tc>
      </w:tr>
      <w:tr w:rsidR="001F5C9E" w:rsidRPr="00F9106C" w:rsidTr="00101E72">
        <w:trPr>
          <w:jc w:val="center"/>
        </w:trPr>
        <w:tc>
          <w:tcPr>
            <w:tcW w:w="1196" w:type="dxa"/>
            <w:vMerge/>
          </w:tcPr>
          <w:p w:rsidR="00E06285" w:rsidRPr="00F9106C" w:rsidRDefault="00E06285" w:rsidP="00101E72">
            <w:pPr>
              <w:pStyle w:val="afb"/>
            </w:pPr>
          </w:p>
        </w:tc>
        <w:tc>
          <w:tcPr>
            <w:tcW w:w="1196" w:type="dxa"/>
            <w:vMerge/>
          </w:tcPr>
          <w:p w:rsidR="00E06285" w:rsidRPr="00F9106C" w:rsidRDefault="00E06285" w:rsidP="00101E72">
            <w:pPr>
              <w:pStyle w:val="afb"/>
            </w:pPr>
          </w:p>
        </w:tc>
        <w:tc>
          <w:tcPr>
            <w:tcW w:w="1196" w:type="dxa"/>
          </w:tcPr>
          <w:p w:rsidR="00E06285" w:rsidRPr="00F9106C" w:rsidRDefault="002F60AD" w:rsidP="00101E72">
            <w:pPr>
              <w:pStyle w:val="afb"/>
              <w:rPr>
                <w:i/>
                <w:iCs/>
              </w:rPr>
            </w:pPr>
            <w:r w:rsidRPr="00F9106C">
              <w:rPr>
                <w:i/>
                <w:iCs/>
                <w:lang w:val="en-US"/>
              </w:rPr>
              <w:t>P</w:t>
            </w:r>
            <w:r w:rsidRPr="00F9106C">
              <w:rPr>
                <w:i/>
                <w:iCs/>
              </w:rPr>
              <w:t>кр</w:t>
            </w:r>
          </w:p>
        </w:tc>
        <w:tc>
          <w:tcPr>
            <w:tcW w:w="1196" w:type="dxa"/>
          </w:tcPr>
          <w:p w:rsidR="00E06285" w:rsidRPr="00F9106C" w:rsidRDefault="002F60AD" w:rsidP="00101E72">
            <w:pPr>
              <w:pStyle w:val="afb"/>
              <w:rPr>
                <w:i/>
                <w:iCs/>
              </w:rPr>
            </w:pPr>
            <w:r w:rsidRPr="00F9106C">
              <w:rPr>
                <w:i/>
                <w:iCs/>
                <w:lang w:val="en-US"/>
              </w:rPr>
              <w:t>V</w:t>
            </w:r>
            <w:r w:rsidRPr="00F9106C">
              <w:rPr>
                <w:i/>
                <w:iCs/>
              </w:rPr>
              <w:t>д</w:t>
            </w:r>
          </w:p>
        </w:tc>
        <w:tc>
          <w:tcPr>
            <w:tcW w:w="1196" w:type="dxa"/>
          </w:tcPr>
          <w:p w:rsidR="00E06285" w:rsidRPr="00F9106C" w:rsidRDefault="002F60AD" w:rsidP="00101E72">
            <w:pPr>
              <w:pStyle w:val="afb"/>
              <w:rPr>
                <w:i/>
                <w:iCs/>
              </w:rPr>
            </w:pPr>
            <w:r w:rsidRPr="00F9106C">
              <w:rPr>
                <w:i/>
                <w:iCs/>
                <w:lang w:val="en-US"/>
              </w:rPr>
              <w:t>N</w:t>
            </w:r>
            <w:r w:rsidRPr="00F9106C">
              <w:rPr>
                <w:i/>
                <w:iCs/>
              </w:rPr>
              <w:t>кр</w:t>
            </w:r>
          </w:p>
        </w:tc>
        <w:tc>
          <w:tcPr>
            <w:tcW w:w="1197" w:type="dxa"/>
          </w:tcPr>
          <w:p w:rsidR="00E06285" w:rsidRPr="00F9106C" w:rsidRDefault="002F60AD" w:rsidP="00101E72">
            <w:pPr>
              <w:pStyle w:val="afb"/>
              <w:rPr>
                <w:i/>
                <w:iCs/>
              </w:rPr>
            </w:pPr>
            <w:r w:rsidRPr="00F9106C">
              <w:rPr>
                <w:i/>
                <w:iCs/>
                <w:lang w:val="en-US"/>
              </w:rPr>
              <w:t>G</w:t>
            </w:r>
            <w:r w:rsidRPr="00F9106C">
              <w:rPr>
                <w:i/>
                <w:iCs/>
              </w:rPr>
              <w:t>т</w:t>
            </w:r>
          </w:p>
        </w:tc>
        <w:tc>
          <w:tcPr>
            <w:tcW w:w="1197" w:type="dxa"/>
          </w:tcPr>
          <w:p w:rsidR="00E06285" w:rsidRPr="00F9106C" w:rsidRDefault="002F60AD" w:rsidP="00101E72">
            <w:pPr>
              <w:pStyle w:val="afb"/>
              <w:rPr>
                <w:i/>
                <w:iCs/>
              </w:rPr>
            </w:pPr>
            <w:r w:rsidRPr="00F9106C">
              <w:rPr>
                <w:i/>
                <w:iCs/>
                <w:lang w:val="en-US"/>
              </w:rPr>
              <w:t>g</w:t>
            </w:r>
            <w:r w:rsidRPr="00F9106C">
              <w:rPr>
                <w:i/>
                <w:iCs/>
              </w:rPr>
              <w:t>кр</w:t>
            </w:r>
          </w:p>
        </w:tc>
        <w:tc>
          <w:tcPr>
            <w:tcW w:w="1197" w:type="dxa"/>
          </w:tcPr>
          <w:p w:rsidR="00E06285" w:rsidRPr="00F9106C" w:rsidRDefault="002F60AD" w:rsidP="00101E72">
            <w:pPr>
              <w:pStyle w:val="afb"/>
              <w:rPr>
                <w:i/>
                <w:iCs/>
              </w:rPr>
            </w:pPr>
            <w:r w:rsidRPr="00F9106C">
              <w:rPr>
                <w:i/>
                <w:iCs/>
              </w:rPr>
              <w:t>δ</w:t>
            </w:r>
          </w:p>
        </w:tc>
      </w:tr>
      <w:tr w:rsidR="001F5C9E" w:rsidRPr="00F9106C" w:rsidTr="00101E72">
        <w:trPr>
          <w:jc w:val="center"/>
        </w:trPr>
        <w:tc>
          <w:tcPr>
            <w:tcW w:w="1196" w:type="dxa"/>
            <w:vAlign w:val="center"/>
          </w:tcPr>
          <w:p w:rsidR="00E06285" w:rsidRPr="00F9106C" w:rsidRDefault="002F60AD" w:rsidP="00101E72">
            <w:pPr>
              <w:pStyle w:val="afb"/>
            </w:pPr>
            <w:r w:rsidRPr="00F9106C">
              <w:t>Холостой ход.</w:t>
            </w:r>
          </w:p>
        </w:tc>
        <w:tc>
          <w:tcPr>
            <w:tcW w:w="1196" w:type="dxa"/>
            <w:vAlign w:val="center"/>
          </w:tcPr>
          <w:p w:rsidR="002F60AD" w:rsidRPr="00F9106C" w:rsidRDefault="002F60AD" w:rsidP="00101E72">
            <w:pPr>
              <w:pStyle w:val="afb"/>
            </w:pPr>
            <w:r w:rsidRPr="00F9106C">
              <w:t>1</w:t>
            </w:r>
          </w:p>
          <w:p w:rsidR="002F60AD" w:rsidRPr="00F9106C" w:rsidRDefault="002F60AD" w:rsidP="00101E72">
            <w:pPr>
              <w:pStyle w:val="afb"/>
            </w:pPr>
            <w:r w:rsidRPr="00F9106C">
              <w:t>2</w:t>
            </w:r>
          </w:p>
          <w:p w:rsidR="00E06285" w:rsidRPr="00F9106C" w:rsidRDefault="002F60AD" w:rsidP="00101E72">
            <w:pPr>
              <w:pStyle w:val="afb"/>
            </w:pPr>
            <w:r w:rsidRPr="00F9106C">
              <w:t>3</w:t>
            </w:r>
          </w:p>
        </w:tc>
        <w:tc>
          <w:tcPr>
            <w:tcW w:w="1196" w:type="dxa"/>
            <w:vAlign w:val="center"/>
          </w:tcPr>
          <w:p w:rsidR="00E06285" w:rsidRPr="00F9106C" w:rsidRDefault="002F60AD" w:rsidP="00101E72">
            <w:pPr>
              <w:pStyle w:val="afb"/>
            </w:pPr>
            <w:r w:rsidRPr="00F9106C">
              <w:t>0</w:t>
            </w:r>
          </w:p>
          <w:p w:rsidR="002F60AD" w:rsidRPr="00F9106C" w:rsidRDefault="002F60AD" w:rsidP="00101E72">
            <w:pPr>
              <w:pStyle w:val="afb"/>
            </w:pPr>
            <w:r w:rsidRPr="00F9106C">
              <w:t>0</w:t>
            </w:r>
          </w:p>
          <w:p w:rsidR="002F60AD" w:rsidRPr="00F9106C" w:rsidRDefault="002F60AD" w:rsidP="00101E72">
            <w:pPr>
              <w:pStyle w:val="afb"/>
            </w:pPr>
            <w:r w:rsidRPr="00F9106C">
              <w:t>0</w:t>
            </w:r>
          </w:p>
        </w:tc>
        <w:tc>
          <w:tcPr>
            <w:tcW w:w="1196" w:type="dxa"/>
            <w:vAlign w:val="center"/>
          </w:tcPr>
          <w:p w:rsidR="00E06285" w:rsidRPr="00F9106C" w:rsidRDefault="001F5C9E" w:rsidP="00101E72">
            <w:pPr>
              <w:pStyle w:val="afb"/>
            </w:pPr>
            <w:r w:rsidRPr="00F9106C">
              <w:t>15,1</w:t>
            </w:r>
          </w:p>
          <w:p w:rsidR="001F5C9E" w:rsidRPr="00F9106C" w:rsidRDefault="001F5C9E" w:rsidP="00101E72">
            <w:pPr>
              <w:pStyle w:val="afb"/>
            </w:pPr>
            <w:r w:rsidRPr="00F9106C">
              <w:t>17,9</w:t>
            </w:r>
          </w:p>
          <w:p w:rsidR="001F5C9E" w:rsidRPr="00F9106C" w:rsidRDefault="001F5C9E" w:rsidP="00101E72">
            <w:pPr>
              <w:pStyle w:val="afb"/>
            </w:pPr>
            <w:r w:rsidRPr="00F9106C">
              <w:t>21,34</w:t>
            </w:r>
          </w:p>
        </w:tc>
        <w:tc>
          <w:tcPr>
            <w:tcW w:w="1196" w:type="dxa"/>
            <w:vAlign w:val="center"/>
          </w:tcPr>
          <w:p w:rsidR="00E06285" w:rsidRPr="00F9106C" w:rsidRDefault="001F5C9E" w:rsidP="00101E72">
            <w:pPr>
              <w:pStyle w:val="afb"/>
            </w:pPr>
            <w:r w:rsidRPr="00F9106C">
              <w:t>0</w:t>
            </w:r>
          </w:p>
          <w:p w:rsidR="001F5C9E" w:rsidRPr="00F9106C" w:rsidRDefault="001F5C9E" w:rsidP="00101E72">
            <w:pPr>
              <w:pStyle w:val="afb"/>
            </w:pPr>
            <w:r w:rsidRPr="00F9106C">
              <w:t>0</w:t>
            </w:r>
          </w:p>
          <w:p w:rsidR="001F5C9E" w:rsidRPr="00F9106C" w:rsidRDefault="001F5C9E" w:rsidP="00101E72">
            <w:pPr>
              <w:pStyle w:val="afb"/>
            </w:pPr>
            <w:r w:rsidRPr="00F9106C">
              <w:t>0</w:t>
            </w:r>
          </w:p>
        </w:tc>
        <w:tc>
          <w:tcPr>
            <w:tcW w:w="1197" w:type="dxa"/>
            <w:vAlign w:val="center"/>
          </w:tcPr>
          <w:p w:rsidR="00E06285" w:rsidRPr="00F9106C" w:rsidRDefault="001F5C9E" w:rsidP="00101E72">
            <w:pPr>
              <w:pStyle w:val="afb"/>
            </w:pPr>
            <w:r w:rsidRPr="00F9106C">
              <w:t>3,35</w:t>
            </w:r>
          </w:p>
          <w:p w:rsidR="001F5C9E" w:rsidRPr="00F9106C" w:rsidRDefault="001F5C9E" w:rsidP="00101E72">
            <w:pPr>
              <w:pStyle w:val="afb"/>
            </w:pPr>
            <w:r w:rsidRPr="00F9106C">
              <w:t>3,35</w:t>
            </w:r>
          </w:p>
          <w:p w:rsidR="001F5C9E" w:rsidRPr="00F9106C" w:rsidRDefault="001F5C9E" w:rsidP="00101E72">
            <w:pPr>
              <w:pStyle w:val="afb"/>
            </w:pPr>
            <w:r w:rsidRPr="00F9106C">
              <w:t>3,35</w:t>
            </w:r>
          </w:p>
        </w:tc>
        <w:tc>
          <w:tcPr>
            <w:tcW w:w="1197" w:type="dxa"/>
          </w:tcPr>
          <w:p w:rsidR="00E06285" w:rsidRPr="00F9106C" w:rsidRDefault="001F5C9E" w:rsidP="00101E72">
            <w:pPr>
              <w:pStyle w:val="afb"/>
            </w:pPr>
            <w:r w:rsidRPr="00F9106C">
              <w:t>-</w:t>
            </w:r>
          </w:p>
          <w:p w:rsidR="001F5C9E" w:rsidRPr="00F9106C" w:rsidRDefault="001F5C9E" w:rsidP="00101E72">
            <w:pPr>
              <w:pStyle w:val="afb"/>
            </w:pPr>
            <w:r w:rsidRPr="00F9106C">
              <w:t>-</w:t>
            </w:r>
          </w:p>
          <w:p w:rsidR="001F5C9E" w:rsidRPr="00F9106C" w:rsidRDefault="001F5C9E" w:rsidP="00101E72">
            <w:pPr>
              <w:pStyle w:val="afb"/>
            </w:pPr>
            <w:r w:rsidRPr="00F9106C">
              <w:t>-</w:t>
            </w:r>
          </w:p>
        </w:tc>
        <w:tc>
          <w:tcPr>
            <w:tcW w:w="1197" w:type="dxa"/>
            <w:vAlign w:val="center"/>
          </w:tcPr>
          <w:p w:rsidR="00E06285" w:rsidRPr="00F9106C" w:rsidRDefault="001F5C9E" w:rsidP="00101E72">
            <w:pPr>
              <w:pStyle w:val="afb"/>
            </w:pPr>
            <w:r w:rsidRPr="00F9106C">
              <w:t>0</w:t>
            </w:r>
          </w:p>
          <w:p w:rsidR="001F5C9E" w:rsidRPr="00F9106C" w:rsidRDefault="001F5C9E" w:rsidP="00101E72">
            <w:pPr>
              <w:pStyle w:val="afb"/>
            </w:pPr>
            <w:r w:rsidRPr="00F9106C">
              <w:t>0</w:t>
            </w:r>
          </w:p>
          <w:p w:rsidR="001F5C9E" w:rsidRPr="00F9106C" w:rsidRDefault="001F5C9E" w:rsidP="00101E72">
            <w:pPr>
              <w:pStyle w:val="afb"/>
            </w:pPr>
            <w:r w:rsidRPr="00F9106C">
              <w:t>0</w:t>
            </w:r>
          </w:p>
        </w:tc>
      </w:tr>
      <w:tr w:rsidR="001F5C9E" w:rsidRPr="00F9106C" w:rsidTr="00101E72">
        <w:trPr>
          <w:jc w:val="center"/>
        </w:trPr>
        <w:tc>
          <w:tcPr>
            <w:tcW w:w="1196" w:type="dxa"/>
            <w:vAlign w:val="center"/>
          </w:tcPr>
          <w:p w:rsidR="00E06285" w:rsidRPr="00F9106C" w:rsidRDefault="002F60AD" w:rsidP="00101E72">
            <w:pPr>
              <w:pStyle w:val="afb"/>
            </w:pPr>
            <w:r w:rsidRPr="00F9106C">
              <w:t>Номинальная тяговая мощность.</w:t>
            </w:r>
          </w:p>
        </w:tc>
        <w:tc>
          <w:tcPr>
            <w:tcW w:w="1196" w:type="dxa"/>
          </w:tcPr>
          <w:p w:rsidR="002F60AD" w:rsidRPr="00F9106C" w:rsidRDefault="002F60AD" w:rsidP="00101E72">
            <w:pPr>
              <w:pStyle w:val="afb"/>
            </w:pPr>
            <w:r w:rsidRPr="00F9106C">
              <w:t>1</w:t>
            </w:r>
          </w:p>
          <w:p w:rsidR="002F60AD" w:rsidRPr="00F9106C" w:rsidRDefault="002F60AD" w:rsidP="00101E72">
            <w:pPr>
              <w:pStyle w:val="afb"/>
            </w:pPr>
            <w:r w:rsidRPr="00F9106C">
              <w:t>2</w:t>
            </w:r>
          </w:p>
          <w:p w:rsidR="00E06285" w:rsidRPr="00F9106C" w:rsidRDefault="002F60AD" w:rsidP="00101E72">
            <w:pPr>
              <w:pStyle w:val="afb"/>
            </w:pPr>
            <w:r w:rsidRPr="00F9106C">
              <w:t>3</w:t>
            </w:r>
          </w:p>
        </w:tc>
        <w:tc>
          <w:tcPr>
            <w:tcW w:w="1196" w:type="dxa"/>
            <w:vAlign w:val="center"/>
          </w:tcPr>
          <w:p w:rsidR="00E06285" w:rsidRPr="00F9106C" w:rsidRDefault="002F60AD" w:rsidP="00101E72">
            <w:pPr>
              <w:pStyle w:val="afb"/>
            </w:pPr>
            <w:r w:rsidRPr="00F9106C">
              <w:t>9046,22</w:t>
            </w:r>
          </w:p>
          <w:p w:rsidR="002F60AD" w:rsidRPr="00F9106C" w:rsidRDefault="002F60AD" w:rsidP="00101E72">
            <w:pPr>
              <w:pStyle w:val="afb"/>
            </w:pPr>
            <w:r w:rsidRPr="00F9106C">
              <w:t>6384,72</w:t>
            </w:r>
          </w:p>
          <w:p w:rsidR="002F60AD" w:rsidRPr="00F9106C" w:rsidRDefault="002F60AD" w:rsidP="00101E72">
            <w:pPr>
              <w:pStyle w:val="afb"/>
            </w:pPr>
            <w:r w:rsidRPr="00F9106C">
              <w:t>4148,22</w:t>
            </w:r>
          </w:p>
        </w:tc>
        <w:tc>
          <w:tcPr>
            <w:tcW w:w="1196" w:type="dxa"/>
            <w:vAlign w:val="center"/>
          </w:tcPr>
          <w:p w:rsidR="00E06285" w:rsidRPr="00F9106C" w:rsidRDefault="001F5C9E" w:rsidP="00101E72">
            <w:pPr>
              <w:pStyle w:val="afb"/>
            </w:pPr>
            <w:r w:rsidRPr="00F9106C">
              <w:t>13,49</w:t>
            </w:r>
          </w:p>
          <w:p w:rsidR="001F5C9E" w:rsidRPr="00F9106C" w:rsidRDefault="001F5C9E" w:rsidP="00101E72">
            <w:pPr>
              <w:pStyle w:val="afb"/>
            </w:pPr>
            <w:r w:rsidRPr="00F9106C">
              <w:t>16,41</w:t>
            </w:r>
          </w:p>
          <w:p w:rsidR="001F5C9E" w:rsidRPr="00F9106C" w:rsidRDefault="001F5C9E" w:rsidP="00101E72">
            <w:pPr>
              <w:pStyle w:val="afb"/>
            </w:pPr>
            <w:r w:rsidRPr="00F9106C">
              <w:t>19,74</w:t>
            </w:r>
          </w:p>
        </w:tc>
        <w:tc>
          <w:tcPr>
            <w:tcW w:w="1196" w:type="dxa"/>
            <w:vAlign w:val="center"/>
          </w:tcPr>
          <w:p w:rsidR="00E06285" w:rsidRPr="00F9106C" w:rsidRDefault="001F5C9E" w:rsidP="00101E72">
            <w:pPr>
              <w:pStyle w:val="afb"/>
            </w:pPr>
            <w:r w:rsidRPr="00F9106C">
              <w:t>33,89</w:t>
            </w:r>
          </w:p>
          <w:p w:rsidR="001F5C9E" w:rsidRPr="00F9106C" w:rsidRDefault="001F5C9E" w:rsidP="00101E72">
            <w:pPr>
              <w:pStyle w:val="afb"/>
            </w:pPr>
            <w:r w:rsidRPr="00F9106C">
              <w:t>29,1</w:t>
            </w:r>
          </w:p>
          <w:p w:rsidR="001F5C9E" w:rsidRPr="00F9106C" w:rsidRDefault="001F5C9E" w:rsidP="00101E72">
            <w:pPr>
              <w:pStyle w:val="afb"/>
            </w:pPr>
            <w:r w:rsidRPr="00F9106C">
              <w:t>22,74</w:t>
            </w:r>
          </w:p>
        </w:tc>
        <w:tc>
          <w:tcPr>
            <w:tcW w:w="1197" w:type="dxa"/>
            <w:vAlign w:val="center"/>
          </w:tcPr>
          <w:p w:rsidR="00E06285" w:rsidRPr="00F9106C" w:rsidRDefault="001F5C9E" w:rsidP="00101E72">
            <w:pPr>
              <w:pStyle w:val="afb"/>
            </w:pPr>
            <w:r w:rsidRPr="00F9106C">
              <w:t>18,2</w:t>
            </w:r>
          </w:p>
          <w:p w:rsidR="001F5C9E" w:rsidRPr="00F9106C" w:rsidRDefault="001F5C9E" w:rsidP="00101E72">
            <w:pPr>
              <w:pStyle w:val="afb"/>
            </w:pPr>
            <w:r w:rsidRPr="00F9106C">
              <w:t>18,2</w:t>
            </w:r>
          </w:p>
          <w:p w:rsidR="001F5C9E" w:rsidRPr="00F9106C" w:rsidRDefault="001F5C9E" w:rsidP="00101E72">
            <w:pPr>
              <w:pStyle w:val="afb"/>
            </w:pPr>
            <w:r w:rsidRPr="00F9106C">
              <w:t>18,2</w:t>
            </w:r>
          </w:p>
        </w:tc>
        <w:tc>
          <w:tcPr>
            <w:tcW w:w="1197" w:type="dxa"/>
            <w:vAlign w:val="center"/>
          </w:tcPr>
          <w:p w:rsidR="00E06285" w:rsidRPr="00F9106C" w:rsidRDefault="001F5C9E" w:rsidP="00101E72">
            <w:pPr>
              <w:pStyle w:val="afb"/>
            </w:pPr>
            <w:r w:rsidRPr="00F9106C">
              <w:t>5370,3</w:t>
            </w:r>
          </w:p>
          <w:p w:rsidR="001F5C9E" w:rsidRPr="00F9106C" w:rsidRDefault="001F5C9E" w:rsidP="00101E72">
            <w:pPr>
              <w:pStyle w:val="afb"/>
            </w:pPr>
            <w:r w:rsidRPr="00F9106C">
              <w:t>6254,2</w:t>
            </w:r>
          </w:p>
          <w:p w:rsidR="001F5C9E" w:rsidRPr="00F9106C" w:rsidRDefault="001F5C9E" w:rsidP="00101E72">
            <w:pPr>
              <w:pStyle w:val="afb"/>
            </w:pPr>
            <w:r w:rsidRPr="00F9106C">
              <w:t>8003,5</w:t>
            </w:r>
          </w:p>
        </w:tc>
        <w:tc>
          <w:tcPr>
            <w:tcW w:w="1197" w:type="dxa"/>
            <w:vAlign w:val="center"/>
          </w:tcPr>
          <w:p w:rsidR="00E06285" w:rsidRPr="00F9106C" w:rsidRDefault="001F5C9E" w:rsidP="00101E72">
            <w:pPr>
              <w:pStyle w:val="afb"/>
            </w:pPr>
            <w:r w:rsidRPr="00F9106C">
              <w:t>0,05</w:t>
            </w:r>
          </w:p>
          <w:p w:rsidR="001F5C9E" w:rsidRPr="00F9106C" w:rsidRDefault="001F5C9E" w:rsidP="00101E72">
            <w:pPr>
              <w:pStyle w:val="afb"/>
            </w:pPr>
            <w:r w:rsidRPr="00F9106C">
              <w:t>0,03</w:t>
            </w:r>
          </w:p>
          <w:p w:rsidR="001F5C9E" w:rsidRPr="00F9106C" w:rsidRDefault="001F5C9E" w:rsidP="00101E72">
            <w:pPr>
              <w:pStyle w:val="afb"/>
            </w:pPr>
            <w:r w:rsidRPr="00F9106C">
              <w:t>0,018</w:t>
            </w:r>
          </w:p>
        </w:tc>
      </w:tr>
      <w:tr w:rsidR="001F5C9E" w:rsidRPr="00F9106C" w:rsidTr="00101E72">
        <w:trPr>
          <w:jc w:val="center"/>
        </w:trPr>
        <w:tc>
          <w:tcPr>
            <w:tcW w:w="1196" w:type="dxa"/>
            <w:vAlign w:val="center"/>
          </w:tcPr>
          <w:p w:rsidR="00E06285" w:rsidRPr="00F9106C" w:rsidRDefault="002F60AD" w:rsidP="00101E72">
            <w:pPr>
              <w:pStyle w:val="afb"/>
            </w:pPr>
            <w:r w:rsidRPr="00F9106C">
              <w:t>Максимальная сила тяги.</w:t>
            </w:r>
          </w:p>
        </w:tc>
        <w:tc>
          <w:tcPr>
            <w:tcW w:w="1196" w:type="dxa"/>
          </w:tcPr>
          <w:p w:rsidR="002F60AD" w:rsidRPr="00F9106C" w:rsidRDefault="002F60AD" w:rsidP="00101E72">
            <w:pPr>
              <w:pStyle w:val="afb"/>
            </w:pPr>
            <w:r w:rsidRPr="00F9106C">
              <w:t>1</w:t>
            </w:r>
          </w:p>
          <w:p w:rsidR="002F60AD" w:rsidRPr="00F9106C" w:rsidRDefault="002F60AD" w:rsidP="00101E72">
            <w:pPr>
              <w:pStyle w:val="afb"/>
            </w:pPr>
            <w:r w:rsidRPr="00F9106C">
              <w:t>2</w:t>
            </w:r>
          </w:p>
          <w:p w:rsidR="00E06285" w:rsidRPr="00F9106C" w:rsidRDefault="002F60AD" w:rsidP="00101E72">
            <w:pPr>
              <w:pStyle w:val="afb"/>
            </w:pPr>
            <w:r w:rsidRPr="00F9106C">
              <w:t>3</w:t>
            </w:r>
          </w:p>
        </w:tc>
        <w:tc>
          <w:tcPr>
            <w:tcW w:w="1196" w:type="dxa"/>
            <w:vAlign w:val="center"/>
          </w:tcPr>
          <w:p w:rsidR="00E06285" w:rsidRPr="00F9106C" w:rsidRDefault="002F60AD" w:rsidP="00101E72">
            <w:pPr>
              <w:pStyle w:val="afb"/>
            </w:pPr>
            <w:r w:rsidRPr="00F9106C">
              <w:t>11042,08</w:t>
            </w:r>
          </w:p>
          <w:p w:rsidR="002F60AD" w:rsidRPr="00F9106C" w:rsidRDefault="002F60AD" w:rsidP="00101E72">
            <w:pPr>
              <w:pStyle w:val="afb"/>
            </w:pPr>
            <w:r w:rsidRPr="00F9106C">
              <w:t>8061,91</w:t>
            </w:r>
          </w:p>
          <w:p w:rsidR="002F60AD" w:rsidRPr="00F9106C" w:rsidRDefault="002F60AD" w:rsidP="00101E72">
            <w:pPr>
              <w:pStyle w:val="afb"/>
            </w:pPr>
            <w:r w:rsidRPr="00F9106C">
              <w:t>5557,57</w:t>
            </w:r>
          </w:p>
        </w:tc>
        <w:tc>
          <w:tcPr>
            <w:tcW w:w="1196" w:type="dxa"/>
            <w:vAlign w:val="center"/>
          </w:tcPr>
          <w:p w:rsidR="00E06285" w:rsidRPr="00F9106C" w:rsidRDefault="001F5C9E" w:rsidP="00101E72">
            <w:pPr>
              <w:pStyle w:val="afb"/>
            </w:pPr>
            <w:r w:rsidRPr="00F9106C">
              <w:t>9,4</w:t>
            </w:r>
          </w:p>
          <w:p w:rsidR="001F5C9E" w:rsidRPr="00F9106C" w:rsidRDefault="001F5C9E" w:rsidP="00101E72">
            <w:pPr>
              <w:pStyle w:val="afb"/>
            </w:pPr>
            <w:r w:rsidRPr="00F9106C">
              <w:t>11,59</w:t>
            </w:r>
          </w:p>
          <w:p w:rsidR="001F5C9E" w:rsidRPr="00F9106C" w:rsidRDefault="001F5C9E" w:rsidP="00101E72">
            <w:pPr>
              <w:pStyle w:val="afb"/>
            </w:pPr>
            <w:r w:rsidRPr="00F9106C">
              <w:t>13,94</w:t>
            </w:r>
          </w:p>
        </w:tc>
        <w:tc>
          <w:tcPr>
            <w:tcW w:w="1196" w:type="dxa"/>
            <w:vAlign w:val="center"/>
          </w:tcPr>
          <w:p w:rsidR="00E06285" w:rsidRPr="00F9106C" w:rsidRDefault="001F5C9E" w:rsidP="00101E72">
            <w:pPr>
              <w:pStyle w:val="afb"/>
            </w:pPr>
            <w:r w:rsidRPr="00F9106C">
              <w:t>28,83</w:t>
            </w:r>
          </w:p>
          <w:p w:rsidR="001F5C9E" w:rsidRPr="00F9106C" w:rsidRDefault="001F5C9E" w:rsidP="00101E72">
            <w:pPr>
              <w:pStyle w:val="afb"/>
            </w:pPr>
            <w:r w:rsidRPr="00F9106C">
              <w:t>25,95</w:t>
            </w:r>
          </w:p>
          <w:p w:rsidR="001F5C9E" w:rsidRPr="00F9106C" w:rsidRDefault="001F5C9E" w:rsidP="00101E72">
            <w:pPr>
              <w:pStyle w:val="afb"/>
            </w:pPr>
            <w:r w:rsidRPr="00F9106C">
              <w:t>21,52</w:t>
            </w:r>
          </w:p>
        </w:tc>
        <w:tc>
          <w:tcPr>
            <w:tcW w:w="1197" w:type="dxa"/>
            <w:vAlign w:val="center"/>
          </w:tcPr>
          <w:p w:rsidR="00E06285" w:rsidRPr="00F9106C" w:rsidRDefault="001F5C9E" w:rsidP="00101E72">
            <w:pPr>
              <w:pStyle w:val="afb"/>
            </w:pPr>
            <w:r w:rsidRPr="00F9106C">
              <w:t>17,5</w:t>
            </w:r>
          </w:p>
          <w:p w:rsidR="001F5C9E" w:rsidRPr="00F9106C" w:rsidRDefault="001F5C9E" w:rsidP="00101E72">
            <w:pPr>
              <w:pStyle w:val="afb"/>
            </w:pPr>
            <w:r w:rsidRPr="00F9106C">
              <w:t>17,3</w:t>
            </w:r>
          </w:p>
          <w:p w:rsidR="001F5C9E" w:rsidRPr="00F9106C" w:rsidRDefault="001F5C9E" w:rsidP="00101E72">
            <w:pPr>
              <w:pStyle w:val="afb"/>
            </w:pPr>
            <w:r w:rsidRPr="00F9106C">
              <w:t>17,5</w:t>
            </w:r>
          </w:p>
        </w:tc>
        <w:tc>
          <w:tcPr>
            <w:tcW w:w="1197" w:type="dxa"/>
            <w:vAlign w:val="center"/>
          </w:tcPr>
          <w:p w:rsidR="00E06285" w:rsidRPr="00F9106C" w:rsidRDefault="001F5C9E" w:rsidP="00101E72">
            <w:pPr>
              <w:pStyle w:val="afb"/>
            </w:pPr>
            <w:r w:rsidRPr="00F9106C">
              <w:t>6312,9</w:t>
            </w:r>
          </w:p>
          <w:p w:rsidR="001F5C9E" w:rsidRPr="00F9106C" w:rsidRDefault="001F5C9E" w:rsidP="00101E72">
            <w:pPr>
              <w:pStyle w:val="afb"/>
            </w:pPr>
            <w:r w:rsidRPr="00F9106C">
              <w:t>7013,49</w:t>
            </w:r>
          </w:p>
          <w:p w:rsidR="001F5C9E" w:rsidRPr="00F9106C" w:rsidRDefault="001F5C9E" w:rsidP="00101E72">
            <w:pPr>
              <w:pStyle w:val="afb"/>
            </w:pPr>
            <w:r w:rsidRPr="00F9106C">
              <w:t>8457,25</w:t>
            </w:r>
          </w:p>
        </w:tc>
        <w:tc>
          <w:tcPr>
            <w:tcW w:w="1197" w:type="dxa"/>
            <w:vAlign w:val="center"/>
          </w:tcPr>
          <w:p w:rsidR="00E06285" w:rsidRPr="00F9106C" w:rsidRDefault="001F5C9E" w:rsidP="00101E72">
            <w:pPr>
              <w:pStyle w:val="afb"/>
            </w:pPr>
            <w:r w:rsidRPr="00F9106C">
              <w:t>0,078</w:t>
            </w:r>
          </w:p>
          <w:p w:rsidR="001F5C9E" w:rsidRPr="00F9106C" w:rsidRDefault="001F5C9E" w:rsidP="00101E72">
            <w:pPr>
              <w:pStyle w:val="afb"/>
            </w:pPr>
            <w:r w:rsidRPr="00F9106C">
              <w:t>0,04</w:t>
            </w:r>
          </w:p>
          <w:p w:rsidR="001F5C9E" w:rsidRPr="00F9106C" w:rsidRDefault="001F5C9E" w:rsidP="00101E72">
            <w:pPr>
              <w:pStyle w:val="afb"/>
            </w:pPr>
            <w:r w:rsidRPr="00F9106C">
              <w:t>0,02</w:t>
            </w:r>
          </w:p>
        </w:tc>
      </w:tr>
    </w:tbl>
    <w:p w:rsidR="00E06285" w:rsidRDefault="00E06285" w:rsidP="00101E72">
      <w:pPr>
        <w:tabs>
          <w:tab w:val="left" w:pos="0"/>
        </w:tabs>
        <w:ind w:firstLine="0"/>
        <w:rPr>
          <w:color w:val="000000"/>
        </w:rPr>
      </w:pPr>
      <w:bookmarkStart w:id="150" w:name="_GoBack"/>
      <w:bookmarkEnd w:id="150"/>
    </w:p>
    <w:sectPr w:rsidR="00E06285" w:rsidSect="00F9106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C13" w:rsidRDefault="00E67C13">
      <w:pPr>
        <w:ind w:firstLine="709"/>
      </w:pPr>
      <w:r>
        <w:separator/>
      </w:r>
    </w:p>
  </w:endnote>
  <w:endnote w:type="continuationSeparator" w:id="0">
    <w:p w:rsidR="00E67C13" w:rsidRDefault="00E67C13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C13" w:rsidRDefault="00E67C13" w:rsidP="00C47542">
    <w:pPr>
      <w:pStyle w:val="aa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01E72">
      <w:rPr>
        <w:rStyle w:val="ac"/>
        <w:noProof/>
      </w:rPr>
      <w:t>8</w:t>
    </w:r>
    <w:r>
      <w:rPr>
        <w:rStyle w:val="ac"/>
      </w:rPr>
      <w:fldChar w:fldCharType="end"/>
    </w:r>
  </w:p>
  <w:p w:rsidR="00E67C13" w:rsidRDefault="00E67C13" w:rsidP="00C0564C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C13" w:rsidRDefault="00E67C13">
      <w:pPr>
        <w:ind w:firstLine="709"/>
      </w:pPr>
      <w:r>
        <w:separator/>
      </w:r>
    </w:p>
  </w:footnote>
  <w:footnote w:type="continuationSeparator" w:id="0">
    <w:p w:rsidR="00E67C13" w:rsidRDefault="00E67C13">
      <w:pPr>
        <w:ind w:firstLine="709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113297"/>
    <w:multiLevelType w:val="hybridMultilevel"/>
    <w:tmpl w:val="90A6DD64"/>
    <w:lvl w:ilvl="0" w:tplc="590EC41A">
      <w:start w:val="1"/>
      <w:numFmt w:val="decimal"/>
      <w:lvlText w:val="%1)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3A67453F"/>
    <w:multiLevelType w:val="hybridMultilevel"/>
    <w:tmpl w:val="EEC2291A"/>
    <w:lvl w:ilvl="0" w:tplc="320695E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F0468F"/>
    <w:multiLevelType w:val="hybridMultilevel"/>
    <w:tmpl w:val="135872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BB1919"/>
    <w:multiLevelType w:val="hybridMultilevel"/>
    <w:tmpl w:val="AC5241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6090"/>
    <w:rsid w:val="00011AD8"/>
    <w:rsid w:val="000821BB"/>
    <w:rsid w:val="000C166B"/>
    <w:rsid w:val="000E5F3D"/>
    <w:rsid w:val="000F7CB4"/>
    <w:rsid w:val="00101E72"/>
    <w:rsid w:val="001157DE"/>
    <w:rsid w:val="00125534"/>
    <w:rsid w:val="0017040B"/>
    <w:rsid w:val="001A3141"/>
    <w:rsid w:val="001F4DEC"/>
    <w:rsid w:val="001F5C9E"/>
    <w:rsid w:val="002143F4"/>
    <w:rsid w:val="00216DEE"/>
    <w:rsid w:val="00224DD8"/>
    <w:rsid w:val="00227976"/>
    <w:rsid w:val="00254BBE"/>
    <w:rsid w:val="00266E78"/>
    <w:rsid w:val="00291108"/>
    <w:rsid w:val="002959B4"/>
    <w:rsid w:val="002C53C1"/>
    <w:rsid w:val="002F539A"/>
    <w:rsid w:val="002F60AD"/>
    <w:rsid w:val="00307B51"/>
    <w:rsid w:val="0032205B"/>
    <w:rsid w:val="0032322E"/>
    <w:rsid w:val="00355FF3"/>
    <w:rsid w:val="0035709A"/>
    <w:rsid w:val="003574E0"/>
    <w:rsid w:val="00372BF7"/>
    <w:rsid w:val="0038541A"/>
    <w:rsid w:val="003A1943"/>
    <w:rsid w:val="003A4CB8"/>
    <w:rsid w:val="003A5B9B"/>
    <w:rsid w:val="003B262F"/>
    <w:rsid w:val="003B37B2"/>
    <w:rsid w:val="003C1746"/>
    <w:rsid w:val="003D3F80"/>
    <w:rsid w:val="003D4E55"/>
    <w:rsid w:val="003D6EE4"/>
    <w:rsid w:val="003F50D9"/>
    <w:rsid w:val="00436292"/>
    <w:rsid w:val="004A27A1"/>
    <w:rsid w:val="004A6B9D"/>
    <w:rsid w:val="004B74AD"/>
    <w:rsid w:val="00516BC4"/>
    <w:rsid w:val="00517823"/>
    <w:rsid w:val="00546FB1"/>
    <w:rsid w:val="00552663"/>
    <w:rsid w:val="00555E19"/>
    <w:rsid w:val="00562D4C"/>
    <w:rsid w:val="005641BB"/>
    <w:rsid w:val="00577BAB"/>
    <w:rsid w:val="00592404"/>
    <w:rsid w:val="00595BD0"/>
    <w:rsid w:val="005D4699"/>
    <w:rsid w:val="005D70D0"/>
    <w:rsid w:val="005E6DC4"/>
    <w:rsid w:val="005E73EE"/>
    <w:rsid w:val="00602511"/>
    <w:rsid w:val="006122D5"/>
    <w:rsid w:val="00616090"/>
    <w:rsid w:val="00643EAC"/>
    <w:rsid w:val="006606BE"/>
    <w:rsid w:val="0068284D"/>
    <w:rsid w:val="0069241D"/>
    <w:rsid w:val="006A1E9E"/>
    <w:rsid w:val="006B0042"/>
    <w:rsid w:val="006C4947"/>
    <w:rsid w:val="006D36C0"/>
    <w:rsid w:val="006F29B9"/>
    <w:rsid w:val="007354C1"/>
    <w:rsid w:val="007405F2"/>
    <w:rsid w:val="00743116"/>
    <w:rsid w:val="00744FB3"/>
    <w:rsid w:val="00757C6B"/>
    <w:rsid w:val="0076278E"/>
    <w:rsid w:val="00764242"/>
    <w:rsid w:val="00776749"/>
    <w:rsid w:val="00783986"/>
    <w:rsid w:val="007A22EE"/>
    <w:rsid w:val="007B1ABC"/>
    <w:rsid w:val="007C172D"/>
    <w:rsid w:val="007D250B"/>
    <w:rsid w:val="007E2A38"/>
    <w:rsid w:val="007E5D64"/>
    <w:rsid w:val="00811083"/>
    <w:rsid w:val="00815EB1"/>
    <w:rsid w:val="00825322"/>
    <w:rsid w:val="00856E01"/>
    <w:rsid w:val="00862C55"/>
    <w:rsid w:val="0088282F"/>
    <w:rsid w:val="00893993"/>
    <w:rsid w:val="008A6057"/>
    <w:rsid w:val="008D386A"/>
    <w:rsid w:val="008D70C7"/>
    <w:rsid w:val="00901251"/>
    <w:rsid w:val="0092740A"/>
    <w:rsid w:val="00940320"/>
    <w:rsid w:val="00967F5B"/>
    <w:rsid w:val="009768E4"/>
    <w:rsid w:val="00977627"/>
    <w:rsid w:val="00984E4F"/>
    <w:rsid w:val="00990DB7"/>
    <w:rsid w:val="009A440C"/>
    <w:rsid w:val="009D456E"/>
    <w:rsid w:val="009F1319"/>
    <w:rsid w:val="009F4533"/>
    <w:rsid w:val="00A21BA5"/>
    <w:rsid w:val="00A379F0"/>
    <w:rsid w:val="00A37C7C"/>
    <w:rsid w:val="00A40369"/>
    <w:rsid w:val="00A44271"/>
    <w:rsid w:val="00A64CA0"/>
    <w:rsid w:val="00A83DD4"/>
    <w:rsid w:val="00A974B3"/>
    <w:rsid w:val="00AD122B"/>
    <w:rsid w:val="00AD26BE"/>
    <w:rsid w:val="00B51990"/>
    <w:rsid w:val="00B96442"/>
    <w:rsid w:val="00BB270C"/>
    <w:rsid w:val="00BD5517"/>
    <w:rsid w:val="00BE3919"/>
    <w:rsid w:val="00BF30F5"/>
    <w:rsid w:val="00C012A6"/>
    <w:rsid w:val="00C0564C"/>
    <w:rsid w:val="00C21D7C"/>
    <w:rsid w:val="00C341DA"/>
    <w:rsid w:val="00C44B49"/>
    <w:rsid w:val="00C47542"/>
    <w:rsid w:val="00C878C0"/>
    <w:rsid w:val="00CA3C89"/>
    <w:rsid w:val="00CC6507"/>
    <w:rsid w:val="00CE2BD0"/>
    <w:rsid w:val="00CE48A4"/>
    <w:rsid w:val="00CF4312"/>
    <w:rsid w:val="00D23451"/>
    <w:rsid w:val="00D26233"/>
    <w:rsid w:val="00D30295"/>
    <w:rsid w:val="00D5219F"/>
    <w:rsid w:val="00D53F2A"/>
    <w:rsid w:val="00D644D9"/>
    <w:rsid w:val="00D853AF"/>
    <w:rsid w:val="00DC4C66"/>
    <w:rsid w:val="00DD4065"/>
    <w:rsid w:val="00DE31A9"/>
    <w:rsid w:val="00DE6D6C"/>
    <w:rsid w:val="00DF2573"/>
    <w:rsid w:val="00DF6514"/>
    <w:rsid w:val="00E00541"/>
    <w:rsid w:val="00E03107"/>
    <w:rsid w:val="00E05C09"/>
    <w:rsid w:val="00E06285"/>
    <w:rsid w:val="00E20487"/>
    <w:rsid w:val="00E20EF6"/>
    <w:rsid w:val="00E52791"/>
    <w:rsid w:val="00E67C13"/>
    <w:rsid w:val="00E70BAB"/>
    <w:rsid w:val="00E7665D"/>
    <w:rsid w:val="00EC660A"/>
    <w:rsid w:val="00EC724A"/>
    <w:rsid w:val="00ED0842"/>
    <w:rsid w:val="00EE788E"/>
    <w:rsid w:val="00EF557B"/>
    <w:rsid w:val="00EF68CA"/>
    <w:rsid w:val="00F261A1"/>
    <w:rsid w:val="00F3567F"/>
    <w:rsid w:val="00F77214"/>
    <w:rsid w:val="00F802E5"/>
    <w:rsid w:val="00F85072"/>
    <w:rsid w:val="00F9106C"/>
    <w:rsid w:val="00F9532B"/>
    <w:rsid w:val="00FC4E8C"/>
    <w:rsid w:val="00FD626D"/>
    <w:rsid w:val="00FE4418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13"/>
    <o:shapelayout v:ext="edit">
      <o:idmap v:ext="edit" data="1"/>
    </o:shapelayout>
  </w:shapeDefaults>
  <w:decimalSymbol w:val=","/>
  <w:listSeparator w:val=";"/>
  <w14:defaultImageDpi w14:val="0"/>
  <w15:docId w15:val="{F00EC0E7-2755-4B87-95FF-FFD21E74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E67C13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uiPriority w:val="99"/>
    <w:qFormat/>
    <w:rsid w:val="00E67C13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67C13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E67C13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67C13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67C13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67C13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67C13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67C13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99"/>
    <w:rsid w:val="00E67C13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a7">
    <w:name w:val="Верхний колонтитул Знак"/>
    <w:basedOn w:val="a3"/>
    <w:link w:val="a8"/>
    <w:uiPriority w:val="99"/>
    <w:semiHidden/>
    <w:locked/>
    <w:rsid w:val="00E67C13"/>
    <w:rPr>
      <w:noProof/>
      <w:kern w:val="16"/>
      <w:sz w:val="28"/>
      <w:szCs w:val="28"/>
      <w:lang w:val="ru-RU" w:eastAsia="ru-RU"/>
    </w:rPr>
  </w:style>
  <w:style w:type="paragraph" w:styleId="a9">
    <w:name w:val="Document Map"/>
    <w:basedOn w:val="a2"/>
    <w:uiPriority w:val="99"/>
    <w:semiHidden/>
    <w:rsid w:val="00E06285"/>
    <w:pPr>
      <w:shd w:val="clear" w:color="auto" w:fill="000080"/>
      <w:ind w:firstLine="709"/>
    </w:pPr>
    <w:rPr>
      <w:rFonts w:ascii="Tahoma" w:hAnsi="Tahoma" w:cs="Tahoma"/>
      <w:sz w:val="20"/>
      <w:szCs w:val="20"/>
    </w:rPr>
  </w:style>
  <w:style w:type="paragraph" w:styleId="aa">
    <w:name w:val="footer"/>
    <w:basedOn w:val="a2"/>
    <w:link w:val="ab"/>
    <w:uiPriority w:val="99"/>
    <w:semiHidden/>
    <w:rsid w:val="00E67C13"/>
    <w:pPr>
      <w:tabs>
        <w:tab w:val="center" w:pos="4819"/>
        <w:tab w:val="right" w:pos="9639"/>
      </w:tabs>
      <w:ind w:firstLine="709"/>
    </w:pPr>
  </w:style>
  <w:style w:type="character" w:customStyle="1" w:styleId="ab">
    <w:name w:val="Нижний колонтитул Знак"/>
    <w:basedOn w:val="a3"/>
    <w:link w:val="aa"/>
    <w:uiPriority w:val="99"/>
    <w:semiHidden/>
    <w:locked/>
    <w:rsid w:val="00E67C13"/>
    <w:rPr>
      <w:sz w:val="28"/>
      <w:szCs w:val="28"/>
      <w:lang w:val="ru-RU" w:eastAsia="ru-RU"/>
    </w:rPr>
  </w:style>
  <w:style w:type="character" w:styleId="ac">
    <w:name w:val="page number"/>
    <w:basedOn w:val="a3"/>
    <w:uiPriority w:val="99"/>
    <w:rsid w:val="00E67C13"/>
  </w:style>
  <w:style w:type="character" w:customStyle="1" w:styleId="10">
    <w:name w:val="Текст Знак1"/>
    <w:basedOn w:val="a3"/>
    <w:link w:val="ad"/>
    <w:uiPriority w:val="99"/>
    <w:locked/>
    <w:rsid w:val="00E67C1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11">
    <w:name w:val="toc 1"/>
    <w:basedOn w:val="a2"/>
    <w:next w:val="a2"/>
    <w:autoRedefine/>
    <w:uiPriority w:val="99"/>
    <w:semiHidden/>
    <w:rsid w:val="00E67C13"/>
    <w:pPr>
      <w:tabs>
        <w:tab w:val="right" w:leader="dot" w:pos="1400"/>
      </w:tabs>
      <w:ind w:firstLine="0"/>
    </w:pPr>
  </w:style>
  <w:style w:type="character" w:styleId="ae">
    <w:name w:val="Hyperlink"/>
    <w:basedOn w:val="a3"/>
    <w:uiPriority w:val="99"/>
    <w:rsid w:val="00E67C13"/>
    <w:rPr>
      <w:color w:val="auto"/>
      <w:sz w:val="28"/>
      <w:szCs w:val="28"/>
      <w:u w:val="single"/>
      <w:vertAlign w:val="baseline"/>
    </w:rPr>
  </w:style>
  <w:style w:type="paragraph" w:styleId="31">
    <w:name w:val="toc 3"/>
    <w:basedOn w:val="a2"/>
    <w:next w:val="a2"/>
    <w:autoRedefine/>
    <w:uiPriority w:val="99"/>
    <w:semiHidden/>
    <w:rsid w:val="00E67C13"/>
    <w:pPr>
      <w:ind w:firstLine="0"/>
      <w:jc w:val="left"/>
    </w:pPr>
  </w:style>
  <w:style w:type="paragraph" w:styleId="21">
    <w:name w:val="toc 2"/>
    <w:basedOn w:val="a2"/>
    <w:next w:val="a2"/>
    <w:autoRedefine/>
    <w:uiPriority w:val="99"/>
    <w:semiHidden/>
    <w:rsid w:val="00E67C13"/>
    <w:pPr>
      <w:tabs>
        <w:tab w:val="left" w:leader="dot" w:pos="3500"/>
      </w:tabs>
      <w:ind w:firstLine="0"/>
      <w:jc w:val="left"/>
    </w:pPr>
    <w:rPr>
      <w:smallCaps/>
    </w:rPr>
  </w:style>
  <w:style w:type="paragraph" w:styleId="41">
    <w:name w:val="toc 4"/>
    <w:basedOn w:val="a2"/>
    <w:next w:val="a2"/>
    <w:autoRedefine/>
    <w:uiPriority w:val="99"/>
    <w:semiHidden/>
    <w:rsid w:val="00E67C13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67C13"/>
    <w:pPr>
      <w:ind w:left="958" w:firstLine="709"/>
    </w:pPr>
  </w:style>
  <w:style w:type="paragraph" w:styleId="61">
    <w:name w:val="toc 6"/>
    <w:basedOn w:val="a2"/>
    <w:next w:val="a2"/>
    <w:autoRedefine/>
    <w:uiPriority w:val="99"/>
    <w:semiHidden/>
    <w:rsid w:val="00A64CA0"/>
    <w:pPr>
      <w:ind w:left="960" w:firstLine="709"/>
    </w:pPr>
    <w:rPr>
      <w:sz w:val="20"/>
      <w:szCs w:val="20"/>
    </w:rPr>
  </w:style>
  <w:style w:type="paragraph" w:styleId="71">
    <w:name w:val="toc 7"/>
    <w:basedOn w:val="a2"/>
    <w:next w:val="a2"/>
    <w:autoRedefine/>
    <w:uiPriority w:val="99"/>
    <w:semiHidden/>
    <w:rsid w:val="00A64CA0"/>
    <w:pPr>
      <w:ind w:left="1200" w:firstLine="709"/>
    </w:pPr>
    <w:rPr>
      <w:sz w:val="20"/>
      <w:szCs w:val="20"/>
    </w:rPr>
  </w:style>
  <w:style w:type="paragraph" w:styleId="81">
    <w:name w:val="toc 8"/>
    <w:basedOn w:val="a2"/>
    <w:next w:val="a2"/>
    <w:autoRedefine/>
    <w:uiPriority w:val="99"/>
    <w:semiHidden/>
    <w:rsid w:val="00A64CA0"/>
    <w:pPr>
      <w:ind w:left="1440" w:firstLine="709"/>
    </w:pPr>
    <w:rPr>
      <w:sz w:val="20"/>
      <w:szCs w:val="20"/>
    </w:rPr>
  </w:style>
  <w:style w:type="paragraph" w:styleId="9">
    <w:name w:val="toc 9"/>
    <w:basedOn w:val="a2"/>
    <w:next w:val="a2"/>
    <w:autoRedefine/>
    <w:uiPriority w:val="99"/>
    <w:semiHidden/>
    <w:rsid w:val="00A64CA0"/>
    <w:pPr>
      <w:ind w:left="1680" w:firstLine="709"/>
    </w:pPr>
    <w:rPr>
      <w:sz w:val="20"/>
      <w:szCs w:val="20"/>
    </w:rPr>
  </w:style>
  <w:style w:type="paragraph" w:customStyle="1" w:styleId="12">
    <w:name w:val="Стиль1"/>
    <w:basedOn w:val="a2"/>
    <w:uiPriority w:val="99"/>
    <w:rsid w:val="00B51990"/>
    <w:pPr>
      <w:ind w:firstLine="709"/>
      <w:jc w:val="center"/>
    </w:pPr>
    <w:rPr>
      <w:sz w:val="36"/>
      <w:szCs w:val="36"/>
    </w:rPr>
  </w:style>
  <w:style w:type="table" w:styleId="-1">
    <w:name w:val="Table Web 1"/>
    <w:basedOn w:val="a4"/>
    <w:uiPriority w:val="99"/>
    <w:rsid w:val="00E67C13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header"/>
    <w:basedOn w:val="a2"/>
    <w:next w:val="af"/>
    <w:link w:val="a7"/>
    <w:uiPriority w:val="99"/>
    <w:rsid w:val="00E67C1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0">
    <w:name w:val="endnote reference"/>
    <w:basedOn w:val="a3"/>
    <w:uiPriority w:val="99"/>
    <w:semiHidden/>
    <w:rsid w:val="00E67C13"/>
    <w:rPr>
      <w:vertAlign w:val="superscript"/>
    </w:rPr>
  </w:style>
  <w:style w:type="paragraph" w:styleId="af">
    <w:name w:val="Body Text"/>
    <w:basedOn w:val="a2"/>
    <w:link w:val="af1"/>
    <w:uiPriority w:val="99"/>
    <w:rsid w:val="00E67C13"/>
    <w:pPr>
      <w:ind w:firstLine="0"/>
    </w:pPr>
  </w:style>
  <w:style w:type="character" w:customStyle="1" w:styleId="af1">
    <w:name w:val="Основной текст Знак"/>
    <w:basedOn w:val="a3"/>
    <w:link w:val="af"/>
    <w:uiPriority w:val="99"/>
    <w:semiHidden/>
    <w:rPr>
      <w:sz w:val="28"/>
      <w:szCs w:val="28"/>
    </w:rPr>
  </w:style>
  <w:style w:type="paragraph" w:customStyle="1" w:styleId="af2">
    <w:name w:val="выделение"/>
    <w:uiPriority w:val="99"/>
    <w:rsid w:val="00E67C13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3"/>
    <w:uiPriority w:val="99"/>
    <w:rsid w:val="00E67C1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E67C13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basedOn w:val="a3"/>
    <w:link w:val="af3"/>
    <w:uiPriority w:val="99"/>
    <w:semiHidden/>
    <w:rPr>
      <w:sz w:val="28"/>
      <w:szCs w:val="28"/>
    </w:rPr>
  </w:style>
  <w:style w:type="paragraph" w:styleId="ad">
    <w:name w:val="Plain Text"/>
    <w:basedOn w:val="a2"/>
    <w:link w:val="10"/>
    <w:uiPriority w:val="99"/>
    <w:rsid w:val="00E67C13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styleId="af6">
    <w:name w:val="footnote reference"/>
    <w:basedOn w:val="a3"/>
    <w:uiPriority w:val="99"/>
    <w:semiHidden/>
    <w:rsid w:val="00E67C13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E67C13"/>
    <w:pPr>
      <w:numPr>
        <w:numId w:val="5"/>
      </w:numPr>
      <w:spacing w:after="0"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basedOn w:val="a3"/>
    <w:uiPriority w:val="99"/>
    <w:rsid w:val="00E67C13"/>
    <w:rPr>
      <w:sz w:val="28"/>
      <w:szCs w:val="28"/>
    </w:rPr>
  </w:style>
  <w:style w:type="paragraph" w:styleId="af8">
    <w:name w:val="Normal (Web)"/>
    <w:basedOn w:val="a2"/>
    <w:uiPriority w:val="99"/>
    <w:rsid w:val="00E67C13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E67C13"/>
    <w:pPr>
      <w:ind w:firstLine="709"/>
    </w:pPr>
  </w:style>
  <w:style w:type="paragraph" w:styleId="23">
    <w:name w:val="Body Text Indent 2"/>
    <w:basedOn w:val="a2"/>
    <w:link w:val="24"/>
    <w:uiPriority w:val="99"/>
    <w:rsid w:val="00E67C13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basedOn w:val="a3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E67C13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rPr>
      <w:sz w:val="16"/>
      <w:szCs w:val="16"/>
    </w:rPr>
  </w:style>
  <w:style w:type="paragraph" w:customStyle="1" w:styleId="afa">
    <w:name w:val="содержание"/>
    <w:uiPriority w:val="99"/>
    <w:rsid w:val="00E67C13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67C13"/>
    <w:pPr>
      <w:numPr>
        <w:numId w:val="6"/>
      </w:numPr>
      <w:tabs>
        <w:tab w:val="clear" w:pos="1077"/>
        <w:tab w:val="num" w:pos="0"/>
      </w:tabs>
      <w:spacing w:after="0" w:line="360" w:lineRule="auto"/>
      <w:ind w:firstLine="0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67C13"/>
    <w:pPr>
      <w:numPr>
        <w:numId w:val="7"/>
      </w:numPr>
      <w:spacing w:after="0" w:line="360" w:lineRule="auto"/>
      <w:ind w:firstLine="0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E67C13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E67C13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E67C1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67C13"/>
    <w:rPr>
      <w:i/>
      <w:iCs/>
    </w:rPr>
  </w:style>
  <w:style w:type="paragraph" w:customStyle="1" w:styleId="afb">
    <w:name w:val="ТАБЛИЦА"/>
    <w:next w:val="a2"/>
    <w:autoRedefine/>
    <w:uiPriority w:val="99"/>
    <w:rsid w:val="00E67C13"/>
    <w:pPr>
      <w:spacing w:after="0" w:line="360" w:lineRule="auto"/>
    </w:pPr>
    <w:rPr>
      <w:color w:val="000000"/>
      <w:sz w:val="20"/>
      <w:szCs w:val="2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E67C13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E67C13"/>
  </w:style>
  <w:style w:type="table" w:customStyle="1" w:styleId="14">
    <w:name w:val="Стиль таблицы1"/>
    <w:basedOn w:val="a4"/>
    <w:uiPriority w:val="99"/>
    <w:rsid w:val="00E67C13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E67C13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E67C13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basedOn w:val="a3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E67C13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basedOn w:val="a3"/>
    <w:link w:val="aff0"/>
    <w:uiPriority w:val="99"/>
    <w:locked/>
    <w:rsid w:val="00E67C13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E67C13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07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7.bin"/><Relationship Id="rId303" Type="http://schemas.openxmlformats.org/officeDocument/2006/relationships/oleObject" Target="embeddings/oleObject149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6.wmf"/><Relationship Id="rId159" Type="http://schemas.openxmlformats.org/officeDocument/2006/relationships/oleObject" Target="embeddings/oleObject77.bin"/><Relationship Id="rId324" Type="http://schemas.openxmlformats.org/officeDocument/2006/relationships/image" Target="media/image158.wmf"/><Relationship Id="rId345" Type="http://schemas.openxmlformats.org/officeDocument/2006/relationships/oleObject" Target="embeddings/oleObject170.bin"/><Relationship Id="rId366" Type="http://schemas.openxmlformats.org/officeDocument/2006/relationships/image" Target="media/image179.wmf"/><Relationship Id="rId170" Type="http://schemas.openxmlformats.org/officeDocument/2006/relationships/image" Target="media/image82.wmf"/><Relationship Id="rId191" Type="http://schemas.openxmlformats.org/officeDocument/2006/relationships/oleObject" Target="embeddings/oleObject93.bin"/><Relationship Id="rId205" Type="http://schemas.openxmlformats.org/officeDocument/2006/relationships/footer" Target="footer1.xml"/><Relationship Id="rId226" Type="http://schemas.openxmlformats.org/officeDocument/2006/relationships/image" Target="media/image109.wmf"/><Relationship Id="rId247" Type="http://schemas.openxmlformats.org/officeDocument/2006/relationships/oleObject" Target="embeddings/oleObject121.bin"/><Relationship Id="rId107" Type="http://schemas.openxmlformats.org/officeDocument/2006/relationships/image" Target="media/image51.wmf"/><Relationship Id="rId268" Type="http://schemas.openxmlformats.org/officeDocument/2006/relationships/image" Target="media/image130.wmf"/><Relationship Id="rId289" Type="http://schemas.openxmlformats.org/officeDocument/2006/relationships/oleObject" Target="embeddings/oleObject142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1.wmf"/><Relationship Id="rId149" Type="http://schemas.openxmlformats.org/officeDocument/2006/relationships/oleObject" Target="embeddings/oleObject72.bin"/><Relationship Id="rId314" Type="http://schemas.openxmlformats.org/officeDocument/2006/relationships/image" Target="media/image153.wmf"/><Relationship Id="rId335" Type="http://schemas.openxmlformats.org/officeDocument/2006/relationships/oleObject" Target="embeddings/oleObject165.bin"/><Relationship Id="rId356" Type="http://schemas.openxmlformats.org/officeDocument/2006/relationships/image" Target="media/image174.wmf"/><Relationship Id="rId377" Type="http://schemas.openxmlformats.org/officeDocument/2006/relationships/oleObject" Target="embeddings/oleObject186.bin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4.wmf"/><Relationship Id="rId237" Type="http://schemas.openxmlformats.org/officeDocument/2006/relationships/oleObject" Target="embeddings/oleObject116.bin"/><Relationship Id="rId258" Type="http://schemas.openxmlformats.org/officeDocument/2006/relationships/image" Target="media/image125.wmf"/><Relationship Id="rId279" Type="http://schemas.openxmlformats.org/officeDocument/2006/relationships/oleObject" Target="embeddings/oleObject137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6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41.wmf"/><Relationship Id="rId304" Type="http://schemas.openxmlformats.org/officeDocument/2006/relationships/image" Target="media/image148.wmf"/><Relationship Id="rId325" Type="http://schemas.openxmlformats.org/officeDocument/2006/relationships/oleObject" Target="embeddings/oleObject160.bin"/><Relationship Id="rId346" Type="http://schemas.openxmlformats.org/officeDocument/2006/relationships/image" Target="media/image169.wmf"/><Relationship Id="rId367" Type="http://schemas.openxmlformats.org/officeDocument/2006/relationships/oleObject" Target="embeddings/oleObject181.bin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3.wmf"/><Relationship Id="rId206" Type="http://schemas.openxmlformats.org/officeDocument/2006/relationships/image" Target="media/image99.wmf"/><Relationship Id="rId227" Type="http://schemas.openxmlformats.org/officeDocument/2006/relationships/oleObject" Target="embeddings/oleObject111.bin"/><Relationship Id="rId248" Type="http://schemas.openxmlformats.org/officeDocument/2006/relationships/image" Target="media/image120.wmf"/><Relationship Id="rId269" Type="http://schemas.openxmlformats.org/officeDocument/2006/relationships/oleObject" Target="embeddings/oleObject132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oleObject" Target="embeddings/oleObject62.bin"/><Relationship Id="rId280" Type="http://schemas.openxmlformats.org/officeDocument/2006/relationships/image" Target="media/image136.wmf"/><Relationship Id="rId315" Type="http://schemas.openxmlformats.org/officeDocument/2006/relationships/oleObject" Target="embeddings/oleObject155.bin"/><Relationship Id="rId336" Type="http://schemas.openxmlformats.org/officeDocument/2006/relationships/image" Target="media/image164.wmf"/><Relationship Id="rId357" Type="http://schemas.openxmlformats.org/officeDocument/2006/relationships/oleObject" Target="embeddings/oleObject176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7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6.bin"/><Relationship Id="rId378" Type="http://schemas.openxmlformats.org/officeDocument/2006/relationships/image" Target="media/image185.wmf"/><Relationship Id="rId6" Type="http://schemas.openxmlformats.org/officeDocument/2006/relationships/endnotes" Target="endnotes.xml"/><Relationship Id="rId238" Type="http://schemas.openxmlformats.org/officeDocument/2006/relationships/image" Target="media/image115.wmf"/><Relationship Id="rId259" Type="http://schemas.openxmlformats.org/officeDocument/2006/relationships/oleObject" Target="embeddings/oleObject127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270" Type="http://schemas.openxmlformats.org/officeDocument/2006/relationships/image" Target="media/image131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26" Type="http://schemas.openxmlformats.org/officeDocument/2006/relationships/image" Target="media/image159.wmf"/><Relationship Id="rId347" Type="http://schemas.openxmlformats.org/officeDocument/2006/relationships/oleObject" Target="embeddings/oleObject171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2.wmf"/><Relationship Id="rId151" Type="http://schemas.openxmlformats.org/officeDocument/2006/relationships/oleObject" Target="embeddings/oleObject73.bin"/><Relationship Id="rId368" Type="http://schemas.openxmlformats.org/officeDocument/2006/relationships/image" Target="media/image180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0.wmf"/><Relationship Id="rId249" Type="http://schemas.openxmlformats.org/officeDocument/2006/relationships/oleObject" Target="embeddings/oleObject122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6.wmf"/><Relationship Id="rId281" Type="http://schemas.openxmlformats.org/officeDocument/2006/relationships/oleObject" Target="embeddings/oleObject138.bin"/><Relationship Id="rId316" Type="http://schemas.openxmlformats.org/officeDocument/2006/relationships/image" Target="media/image154.wmf"/><Relationship Id="rId337" Type="http://schemas.openxmlformats.org/officeDocument/2006/relationships/oleObject" Target="embeddings/oleObject166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image" Target="media/image57.wmf"/><Relationship Id="rId141" Type="http://schemas.openxmlformats.org/officeDocument/2006/relationships/oleObject" Target="embeddings/oleObject68.bin"/><Relationship Id="rId358" Type="http://schemas.openxmlformats.org/officeDocument/2006/relationships/image" Target="media/image175.wmf"/><Relationship Id="rId379" Type="http://schemas.openxmlformats.org/officeDocument/2006/relationships/oleObject" Target="embeddings/oleObject187.bin"/><Relationship Id="rId7" Type="http://schemas.openxmlformats.org/officeDocument/2006/relationships/image" Target="media/image1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5.wmf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1.wmf"/><Relationship Id="rId271" Type="http://schemas.openxmlformats.org/officeDocument/2006/relationships/oleObject" Target="embeddings/oleObject133.bin"/><Relationship Id="rId292" Type="http://schemas.openxmlformats.org/officeDocument/2006/relationships/image" Target="media/image142.wmf"/><Relationship Id="rId306" Type="http://schemas.openxmlformats.org/officeDocument/2006/relationships/image" Target="media/image149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1.bin"/><Relationship Id="rId348" Type="http://schemas.openxmlformats.org/officeDocument/2006/relationships/image" Target="media/image170.wmf"/><Relationship Id="rId369" Type="http://schemas.openxmlformats.org/officeDocument/2006/relationships/oleObject" Target="embeddings/oleObject182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4.wmf"/><Relationship Id="rId208" Type="http://schemas.openxmlformats.org/officeDocument/2006/relationships/image" Target="media/image100.wmf"/><Relationship Id="rId229" Type="http://schemas.openxmlformats.org/officeDocument/2006/relationships/oleObject" Target="embeddings/oleObject112.bin"/><Relationship Id="rId380" Type="http://schemas.openxmlformats.org/officeDocument/2006/relationships/fontTable" Target="fontTable.xml"/><Relationship Id="rId240" Type="http://schemas.openxmlformats.org/officeDocument/2006/relationships/image" Target="media/image116.wmf"/><Relationship Id="rId261" Type="http://schemas.openxmlformats.org/officeDocument/2006/relationships/oleObject" Target="embeddings/oleObject128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7.wmf"/><Relationship Id="rId317" Type="http://schemas.openxmlformats.org/officeDocument/2006/relationships/oleObject" Target="embeddings/oleObject156.bin"/><Relationship Id="rId338" Type="http://schemas.openxmlformats.org/officeDocument/2006/relationships/image" Target="media/image165.wmf"/><Relationship Id="rId359" Type="http://schemas.openxmlformats.org/officeDocument/2006/relationships/oleObject" Target="embeddings/oleObject177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89.wmf"/><Relationship Id="rId219" Type="http://schemas.openxmlformats.org/officeDocument/2006/relationships/oleObject" Target="embeddings/oleObject107.bin"/><Relationship Id="rId370" Type="http://schemas.openxmlformats.org/officeDocument/2006/relationships/image" Target="media/image181.wmf"/><Relationship Id="rId230" Type="http://schemas.openxmlformats.org/officeDocument/2006/relationships/image" Target="media/image111.wmf"/><Relationship Id="rId251" Type="http://schemas.openxmlformats.org/officeDocument/2006/relationships/oleObject" Target="embeddings/oleObject123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image" Target="media/image132.wmf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28" Type="http://schemas.openxmlformats.org/officeDocument/2006/relationships/image" Target="media/image160.wmf"/><Relationship Id="rId349" Type="http://schemas.openxmlformats.org/officeDocument/2006/relationships/oleObject" Target="embeddings/oleObject172.bin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image" Target="media/image176.wmf"/><Relationship Id="rId381" Type="http://schemas.openxmlformats.org/officeDocument/2006/relationships/theme" Target="theme/theme1.xml"/><Relationship Id="rId220" Type="http://schemas.openxmlformats.org/officeDocument/2006/relationships/image" Target="media/image106.wmf"/><Relationship Id="rId241" Type="http://schemas.openxmlformats.org/officeDocument/2006/relationships/oleObject" Target="embeddings/oleObject118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image" Target="media/image127.wmf"/><Relationship Id="rId283" Type="http://schemas.openxmlformats.org/officeDocument/2006/relationships/oleObject" Target="embeddings/oleObject139.bin"/><Relationship Id="rId318" Type="http://schemas.openxmlformats.org/officeDocument/2006/relationships/image" Target="media/image155.wmf"/><Relationship Id="rId339" Type="http://schemas.openxmlformats.org/officeDocument/2006/relationships/oleObject" Target="embeddings/oleObject167.bin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8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90.bin"/><Relationship Id="rId350" Type="http://schemas.openxmlformats.org/officeDocument/2006/relationships/image" Target="media/image171.wmf"/><Relationship Id="rId371" Type="http://schemas.openxmlformats.org/officeDocument/2006/relationships/oleObject" Target="embeddings/oleObject183.bin"/><Relationship Id="rId9" Type="http://schemas.openxmlformats.org/officeDocument/2006/relationships/image" Target="media/image2.wmf"/><Relationship Id="rId210" Type="http://schemas.openxmlformats.org/officeDocument/2006/relationships/image" Target="media/image101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2.wmf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3.wmf"/><Relationship Id="rId308" Type="http://schemas.openxmlformats.org/officeDocument/2006/relationships/image" Target="media/image150.wmf"/><Relationship Id="rId329" Type="http://schemas.openxmlformats.org/officeDocument/2006/relationships/oleObject" Target="embeddings/oleObject162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5.bin"/><Relationship Id="rId340" Type="http://schemas.openxmlformats.org/officeDocument/2006/relationships/image" Target="media/image166.wmf"/><Relationship Id="rId361" Type="http://schemas.openxmlformats.org/officeDocument/2006/relationships/oleObject" Target="embeddings/oleObject178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7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38.wmf"/><Relationship Id="rId319" Type="http://schemas.openxmlformats.org/officeDocument/2006/relationships/oleObject" Target="embeddings/oleObject157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9.bin"/><Relationship Id="rId144" Type="http://schemas.openxmlformats.org/officeDocument/2006/relationships/image" Target="media/image69.wmf"/><Relationship Id="rId330" Type="http://schemas.openxmlformats.org/officeDocument/2006/relationships/image" Target="media/image161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0.bin"/><Relationship Id="rId186" Type="http://schemas.openxmlformats.org/officeDocument/2006/relationships/image" Target="media/image90.wmf"/><Relationship Id="rId351" Type="http://schemas.openxmlformats.org/officeDocument/2006/relationships/oleObject" Target="embeddings/oleObject173.bin"/><Relationship Id="rId372" Type="http://schemas.openxmlformats.org/officeDocument/2006/relationships/image" Target="media/image182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2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3.wmf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34" Type="http://schemas.openxmlformats.org/officeDocument/2006/relationships/image" Target="media/image64.wmf"/><Relationship Id="rId320" Type="http://schemas.openxmlformats.org/officeDocument/2006/relationships/image" Target="media/image156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5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6.bin"/><Relationship Id="rId341" Type="http://schemas.openxmlformats.org/officeDocument/2006/relationships/oleObject" Target="embeddings/oleObject168.bin"/><Relationship Id="rId362" Type="http://schemas.openxmlformats.org/officeDocument/2006/relationships/image" Target="media/image177.wmf"/><Relationship Id="rId201" Type="http://schemas.openxmlformats.org/officeDocument/2006/relationships/oleObject" Target="embeddings/oleObject98.bin"/><Relationship Id="rId222" Type="http://schemas.openxmlformats.org/officeDocument/2006/relationships/image" Target="media/image107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28.wmf"/><Relationship Id="rId285" Type="http://schemas.openxmlformats.org/officeDocument/2006/relationships/oleObject" Target="embeddings/oleObject140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image" Target="media/image59.wmf"/><Relationship Id="rId310" Type="http://schemas.openxmlformats.org/officeDocument/2006/relationships/image" Target="media/image151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0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1.bin"/><Relationship Id="rId331" Type="http://schemas.openxmlformats.org/officeDocument/2006/relationships/oleObject" Target="embeddings/oleObject163.bin"/><Relationship Id="rId352" Type="http://schemas.openxmlformats.org/officeDocument/2006/relationships/image" Target="media/image172.wmf"/><Relationship Id="rId373" Type="http://schemas.openxmlformats.org/officeDocument/2006/relationships/oleObject" Target="embeddings/oleObject184.bin"/><Relationship Id="rId1" Type="http://schemas.openxmlformats.org/officeDocument/2006/relationships/numbering" Target="numbering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3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4.wmf"/><Relationship Id="rId300" Type="http://schemas.openxmlformats.org/officeDocument/2006/relationships/image" Target="media/image146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5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58.bin"/><Relationship Id="rId342" Type="http://schemas.openxmlformats.org/officeDocument/2006/relationships/image" Target="media/image167.wmf"/><Relationship Id="rId363" Type="http://schemas.openxmlformats.org/officeDocument/2006/relationships/oleObject" Target="embeddings/oleObject179.bin"/><Relationship Id="rId202" Type="http://schemas.openxmlformats.org/officeDocument/2006/relationships/image" Target="media/image98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18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0.bin"/><Relationship Id="rId286" Type="http://schemas.openxmlformats.org/officeDocument/2006/relationships/image" Target="media/image139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60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53.bin"/><Relationship Id="rId332" Type="http://schemas.openxmlformats.org/officeDocument/2006/relationships/image" Target="media/image162.wmf"/><Relationship Id="rId353" Type="http://schemas.openxmlformats.org/officeDocument/2006/relationships/oleObject" Target="embeddings/oleObject174.bin"/><Relationship Id="rId374" Type="http://schemas.openxmlformats.org/officeDocument/2006/relationships/image" Target="media/image183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4.wmf"/><Relationship Id="rId297" Type="http://schemas.openxmlformats.org/officeDocument/2006/relationships/oleObject" Target="embeddings/oleObject146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5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48.bin"/><Relationship Id="rId322" Type="http://schemas.openxmlformats.org/officeDocument/2006/relationships/image" Target="media/image157.wmf"/><Relationship Id="rId343" Type="http://schemas.openxmlformats.org/officeDocument/2006/relationships/oleObject" Target="embeddings/oleObject169.bin"/><Relationship Id="rId364" Type="http://schemas.openxmlformats.org/officeDocument/2006/relationships/image" Target="media/image178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image" Target="media/image7.wmf"/><Relationship Id="rId224" Type="http://schemas.openxmlformats.org/officeDocument/2006/relationships/image" Target="media/image108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29.wmf"/><Relationship Id="rId287" Type="http://schemas.openxmlformats.org/officeDocument/2006/relationships/oleObject" Target="embeddings/oleObject141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312" Type="http://schemas.openxmlformats.org/officeDocument/2006/relationships/image" Target="media/image152.wmf"/><Relationship Id="rId333" Type="http://schemas.openxmlformats.org/officeDocument/2006/relationships/oleObject" Target="embeddings/oleObject164.bin"/><Relationship Id="rId354" Type="http://schemas.openxmlformats.org/officeDocument/2006/relationships/image" Target="media/image173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2.bin"/><Relationship Id="rId375" Type="http://schemas.openxmlformats.org/officeDocument/2006/relationships/oleObject" Target="embeddings/oleObject185.bin"/><Relationship Id="rId3" Type="http://schemas.openxmlformats.org/officeDocument/2006/relationships/settings" Target="settings.xml"/><Relationship Id="rId214" Type="http://schemas.openxmlformats.org/officeDocument/2006/relationships/image" Target="media/image103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4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5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302" Type="http://schemas.openxmlformats.org/officeDocument/2006/relationships/image" Target="media/image147.wmf"/><Relationship Id="rId323" Type="http://schemas.openxmlformats.org/officeDocument/2006/relationships/oleObject" Target="embeddings/oleObject159.bin"/><Relationship Id="rId344" Type="http://schemas.openxmlformats.org/officeDocument/2006/relationships/image" Target="media/image168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7.bin"/><Relationship Id="rId365" Type="http://schemas.openxmlformats.org/officeDocument/2006/relationships/oleObject" Target="embeddings/oleObject180.bin"/><Relationship Id="rId190" Type="http://schemas.openxmlformats.org/officeDocument/2006/relationships/image" Target="media/image92.wmf"/><Relationship Id="rId204" Type="http://schemas.openxmlformats.org/officeDocument/2006/relationships/oleObject" Target="embeddings/oleObject100.bin"/><Relationship Id="rId225" Type="http://schemas.openxmlformats.org/officeDocument/2006/relationships/oleObject" Target="embeddings/oleObject110.bin"/><Relationship Id="rId246" Type="http://schemas.openxmlformats.org/officeDocument/2006/relationships/image" Target="media/image119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0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4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71.wmf"/><Relationship Id="rId169" Type="http://schemas.openxmlformats.org/officeDocument/2006/relationships/oleObject" Target="embeddings/oleObject82.bin"/><Relationship Id="rId334" Type="http://schemas.openxmlformats.org/officeDocument/2006/relationships/image" Target="media/image163.wmf"/><Relationship Id="rId355" Type="http://schemas.openxmlformats.org/officeDocument/2006/relationships/oleObject" Target="embeddings/oleObject175.bin"/><Relationship Id="rId376" Type="http://schemas.openxmlformats.org/officeDocument/2006/relationships/image" Target="media/image184.wmf"/><Relationship Id="rId4" Type="http://schemas.openxmlformats.org/officeDocument/2006/relationships/webSettings" Target="web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4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3149</Words>
  <Characters>17954</Characters>
  <Application>Microsoft Office Word</Application>
  <DocSecurity>0</DocSecurity>
  <Lines>149</Lines>
  <Paragraphs>42</Paragraphs>
  <ScaleCrop>false</ScaleCrop>
  <Company>Dom</Company>
  <LinksUpToDate>false</LinksUpToDate>
  <CharactersWithSpaces>21061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Serega</dc:creator>
  <cp:keywords/>
  <dc:description/>
  <cp:lastModifiedBy>admin</cp:lastModifiedBy>
  <cp:revision>2</cp:revision>
  <dcterms:created xsi:type="dcterms:W3CDTF">2014-07-10T10:12:00Z</dcterms:created>
  <dcterms:modified xsi:type="dcterms:W3CDTF">2014-07-10T10:12:00Z</dcterms:modified>
</cp:coreProperties>
</file>