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01" w:rsidRPr="008017A4" w:rsidRDefault="00773F0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bCs/>
          <w:color w:val="000000"/>
          <w:sz w:val="28"/>
          <w:szCs w:val="28"/>
        </w:rPr>
        <w:t>Введение</w:t>
      </w:r>
    </w:p>
    <w:p w:rsidR="002E0E5D" w:rsidRPr="008017A4" w:rsidRDefault="002E0E5D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Червячной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передачей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называется механизм, служащий для преобразования вращательного движения между валами со скрещивающимися осями. Обычно червячная передача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состоит из червяка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1 и сопряженного с ним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червячного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колеса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2. Угол скрещивания осей обычно равен 90°; неортогональные передачи встречаются редко. Червячные передачи относятся к передачам с зацеплением, в которых движение осуществляется по принципу винтовой пары. Поэтому червячные передачи относят к категории зубчато-винтовых.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Обычно ведущее звено червячной передачи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червяк, но существуют механизмы, в которых ведущим звеном является червячное колесо.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Достоинства червячных передач: компактность конструкции и возможность получения больших передаточных чисел в одноступенчатой передаче (до </w:t>
      </w:r>
      <w:r w:rsidRPr="008017A4">
        <w:rPr>
          <w:color w:val="000000"/>
          <w:sz w:val="28"/>
          <w:szCs w:val="28"/>
          <w:lang w:val="en-US"/>
        </w:rPr>
        <w:t>U</w:t>
      </w:r>
      <w:r w:rsidRPr="008017A4">
        <w:rPr>
          <w:color w:val="000000"/>
          <w:sz w:val="28"/>
          <w:szCs w:val="28"/>
        </w:rPr>
        <w:t xml:space="preserve"> = 300 и более); высокая кинематическая точность и повышенная плавность работы; малая интенсивность шума и виброактивности; возможность обеспечения самоторможения.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Недостатки червячных передач: значительное геометрическое скольжение в зацеплении и связанные с этим трение, повышенный износ, склонность к заеданию, нагрев передачи и сравнительно низкий КПД (от з = 0,5 до 0,95); необходимость применения для ответственных передач дорогостоящих и дефицитных антифрикционных цветных металлов. Указанные недостатки ограничивают мощность червячных передач (обычно до 60 кВт).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Червячные передачи находят широкое применение, например, в металлорежущих станках, подъемно-транспортном оборудовании, транспортных машинах, а также в приборостроении.</w:t>
      </w:r>
    </w:p>
    <w:p w:rsidR="00572803" w:rsidRDefault="00572803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u w:val="single"/>
        </w:rPr>
      </w:pPr>
    </w:p>
    <w:p w:rsidR="00773F01" w:rsidRPr="008017A4" w:rsidRDefault="00773F0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bCs/>
          <w:color w:val="000000"/>
          <w:sz w:val="28"/>
          <w:szCs w:val="32"/>
          <w:u w:val="single"/>
        </w:rPr>
        <w:br w:type="page"/>
      </w:r>
      <w:r w:rsidR="008D6CC2" w:rsidRPr="008017A4">
        <w:rPr>
          <w:b/>
          <w:color w:val="000000"/>
          <w:sz w:val="28"/>
          <w:szCs w:val="28"/>
        </w:rPr>
        <w:t>1</w:t>
      </w:r>
      <w:r w:rsidR="00572803">
        <w:rPr>
          <w:b/>
          <w:color w:val="000000"/>
          <w:sz w:val="28"/>
          <w:szCs w:val="28"/>
        </w:rPr>
        <w:t>.</w:t>
      </w:r>
      <w:r w:rsidR="003E2151" w:rsidRPr="008017A4">
        <w:rPr>
          <w:color w:val="000000"/>
          <w:sz w:val="28"/>
          <w:szCs w:val="28"/>
        </w:rPr>
        <w:t xml:space="preserve"> </w:t>
      </w:r>
      <w:r w:rsidR="008D6CC2" w:rsidRPr="008017A4">
        <w:rPr>
          <w:b/>
          <w:bCs/>
          <w:color w:val="000000"/>
          <w:sz w:val="28"/>
          <w:szCs w:val="28"/>
        </w:rPr>
        <w:t>Выбор электродвигателя и расчёт привода</w:t>
      </w:r>
    </w:p>
    <w:p w:rsidR="00572803" w:rsidRDefault="00572803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73F01" w:rsidRPr="008017A4" w:rsidRDefault="008D6CC2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bCs/>
          <w:color w:val="000000"/>
          <w:sz w:val="28"/>
          <w:szCs w:val="28"/>
        </w:rPr>
        <w:t>1</w:t>
      </w:r>
      <w:r w:rsidR="003E2151" w:rsidRPr="008017A4">
        <w:rPr>
          <w:b/>
          <w:bCs/>
          <w:color w:val="000000"/>
          <w:sz w:val="28"/>
          <w:szCs w:val="28"/>
        </w:rPr>
        <w:t xml:space="preserve">.1 </w:t>
      </w:r>
      <w:r w:rsidR="00773F01" w:rsidRPr="008017A4">
        <w:rPr>
          <w:b/>
          <w:bCs/>
          <w:color w:val="000000"/>
          <w:sz w:val="28"/>
          <w:szCs w:val="28"/>
        </w:rPr>
        <w:t>Выбор двигателя</w:t>
      </w:r>
    </w:p>
    <w:p w:rsidR="001417F3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общий коэффициент полезного действия (КПД) привода: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η</w:t>
      </w:r>
      <w:r w:rsidR="00773F01" w:rsidRP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  <w:vertAlign w:val="subscript"/>
        </w:rPr>
        <w:t>обш</w:t>
      </w:r>
      <w:r w:rsidR="00773F01" w:rsidRPr="008017A4">
        <w:rPr>
          <w:color w:val="000000"/>
          <w:sz w:val="28"/>
          <w:szCs w:val="28"/>
        </w:rPr>
        <w:t xml:space="preserve">= </w:t>
      </w:r>
      <w:r w:rsidR="005000F3" w:rsidRPr="008017A4">
        <w:rPr>
          <w:color w:val="000000"/>
          <w:sz w:val="28"/>
          <w:szCs w:val="28"/>
        </w:rPr>
        <w:t xml:space="preserve">η </w:t>
      </w:r>
      <w:r w:rsidR="005000F3" w:rsidRPr="008017A4">
        <w:rPr>
          <w:color w:val="000000"/>
          <w:sz w:val="28"/>
          <w:szCs w:val="28"/>
          <w:vertAlign w:val="subscript"/>
        </w:rPr>
        <w:t>ч</w:t>
      </w:r>
      <w:r w:rsidR="008017A4">
        <w:rPr>
          <w:color w:val="000000"/>
          <w:sz w:val="28"/>
          <w:szCs w:val="28"/>
        </w:rPr>
        <w:t>.</w:t>
      </w:r>
      <w:r w:rsidR="005000F3"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="005000F3" w:rsidRPr="008017A4">
        <w:rPr>
          <w:color w:val="000000"/>
          <w:sz w:val="28"/>
          <w:szCs w:val="28"/>
        </w:rPr>
        <w:t>η</w:t>
      </w:r>
      <w:r w:rsidR="005000F3" w:rsidRPr="008017A4">
        <w:rPr>
          <w:color w:val="000000"/>
          <w:sz w:val="28"/>
          <w:szCs w:val="28"/>
          <w:vertAlign w:val="superscript"/>
        </w:rPr>
        <w:t>2</w:t>
      </w:r>
      <w:r w:rsidR="005000F3" w:rsidRPr="008017A4">
        <w:rPr>
          <w:color w:val="000000"/>
          <w:sz w:val="28"/>
          <w:szCs w:val="28"/>
        </w:rPr>
        <w:t xml:space="preserve"> </w:t>
      </w:r>
      <w:r w:rsidR="005000F3" w:rsidRPr="008017A4">
        <w:rPr>
          <w:color w:val="000000"/>
          <w:sz w:val="28"/>
          <w:szCs w:val="28"/>
          <w:vertAlign w:val="subscript"/>
        </w:rPr>
        <w:t>п</w:t>
      </w:r>
      <w:r w:rsidR="008017A4">
        <w:rPr>
          <w:color w:val="000000"/>
          <w:sz w:val="28"/>
          <w:szCs w:val="28"/>
        </w:rPr>
        <w:t>.</w:t>
      </w:r>
      <w:r w:rsidR="005000F3"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="005000F3" w:rsidRPr="008017A4">
        <w:rPr>
          <w:color w:val="000000"/>
          <w:sz w:val="28"/>
          <w:szCs w:val="28"/>
        </w:rPr>
        <w:t xml:space="preserve">η </w:t>
      </w:r>
      <w:r w:rsidR="005000F3" w:rsidRPr="008017A4">
        <w:rPr>
          <w:color w:val="000000"/>
          <w:sz w:val="28"/>
          <w:szCs w:val="28"/>
          <w:vertAlign w:val="subscript"/>
        </w:rPr>
        <w:t>м</w:t>
      </w:r>
      <w:r w:rsidR="008017A4">
        <w:rPr>
          <w:color w:val="000000"/>
          <w:sz w:val="28"/>
          <w:szCs w:val="28"/>
        </w:rPr>
        <w:t>.</w:t>
      </w:r>
      <w:r w:rsidR="005000F3"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="005000F3" w:rsidRPr="008017A4">
        <w:rPr>
          <w:color w:val="000000"/>
          <w:sz w:val="28"/>
          <w:szCs w:val="28"/>
        </w:rPr>
        <w:t xml:space="preserve">η </w:t>
      </w:r>
      <w:r w:rsidR="005000F3" w:rsidRPr="008017A4">
        <w:rPr>
          <w:color w:val="000000"/>
          <w:sz w:val="28"/>
          <w:szCs w:val="28"/>
          <w:vertAlign w:val="subscript"/>
        </w:rPr>
        <w:t>ц</w:t>
      </w:r>
      <w:r w:rsidR="008017A4">
        <w:rPr>
          <w:color w:val="000000"/>
          <w:sz w:val="28"/>
          <w:szCs w:val="28"/>
          <w:vertAlign w:val="subscript"/>
        </w:rPr>
        <w:t>,</w:t>
      </w:r>
      <w:r w:rsidR="00773F01" w:rsidRPr="008017A4">
        <w:rPr>
          <w:color w:val="000000"/>
          <w:sz w:val="28"/>
          <w:szCs w:val="28"/>
        </w:rPr>
        <w:t xml:space="preserve"> где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η</w:t>
      </w:r>
      <w:r w:rsidR="00773F01" w:rsidRP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  <w:vertAlign w:val="subscript"/>
        </w:rPr>
        <w:t>ч</w:t>
      </w:r>
      <w:r w:rsidR="00773F01" w:rsidRPr="008017A4">
        <w:rPr>
          <w:color w:val="000000"/>
          <w:sz w:val="28"/>
          <w:szCs w:val="28"/>
        </w:rPr>
        <w:t xml:space="preserve"> = 0,83 – КПД червячной передачи (среднее значение),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773F01" w:rsidRPr="008017A4">
        <w:rPr>
          <w:color w:val="000000"/>
          <w:sz w:val="28"/>
          <w:szCs w:val="28"/>
        </w:rPr>
        <w:t>, табл 1.1]</w:t>
      </w:r>
    </w:p>
    <w:p w:rsidR="00773F01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η</w:t>
      </w:r>
      <w:r w:rsidR="00773F01" w:rsidRP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  <w:vertAlign w:val="subscript"/>
        </w:rPr>
        <w:t>п</w:t>
      </w:r>
      <w:r w:rsidR="00773F01" w:rsidRPr="008017A4">
        <w:rPr>
          <w:color w:val="000000"/>
          <w:sz w:val="28"/>
          <w:szCs w:val="28"/>
        </w:rPr>
        <w:t xml:space="preserve"> = 0,99 – КПД подшипников качения </w:t>
      </w:r>
      <w:r w:rsidR="008017A4">
        <w:rPr>
          <w:color w:val="000000"/>
          <w:sz w:val="28"/>
          <w:szCs w:val="28"/>
        </w:rPr>
        <w:t>(</w:t>
      </w:r>
      <w:r w:rsidR="00773F01" w:rsidRPr="008017A4">
        <w:rPr>
          <w:color w:val="000000"/>
          <w:sz w:val="28"/>
          <w:szCs w:val="28"/>
        </w:rPr>
        <w:t>2 пары),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773F01" w:rsidRPr="008017A4">
        <w:rPr>
          <w:color w:val="000000"/>
          <w:sz w:val="28"/>
          <w:szCs w:val="28"/>
        </w:rPr>
        <w:t>, табл 1.1]</w:t>
      </w:r>
    </w:p>
    <w:p w:rsidR="00773F01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η</w:t>
      </w:r>
      <w:r w:rsidR="00773F01" w:rsidRP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  <w:vertAlign w:val="subscript"/>
        </w:rPr>
        <w:t>м</w:t>
      </w:r>
      <w:r w:rsidR="00773F01" w:rsidRPr="008017A4">
        <w:rPr>
          <w:color w:val="000000"/>
          <w:sz w:val="28"/>
          <w:szCs w:val="28"/>
        </w:rPr>
        <w:t xml:space="preserve"> = 0,99 – КПД муфты,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2</w:t>
      </w:r>
      <w:r w:rsidR="00773F01" w:rsidRPr="008017A4">
        <w:rPr>
          <w:color w:val="000000"/>
          <w:sz w:val="28"/>
          <w:szCs w:val="28"/>
        </w:rPr>
        <w:t xml:space="preserve">, 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3</w:t>
      </w:r>
      <w:r w:rsidR="00773F01" w:rsidRPr="008017A4">
        <w:rPr>
          <w:color w:val="000000"/>
          <w:sz w:val="28"/>
          <w:szCs w:val="28"/>
        </w:rPr>
        <w:t>46</w:t>
      </w:r>
      <w:r w:rsidR="008017A4" w:rsidRPr="008017A4">
        <w:rPr>
          <w:color w:val="000000"/>
          <w:sz w:val="28"/>
          <w:szCs w:val="28"/>
        </w:rPr>
        <w:t>]</w:t>
      </w:r>
    </w:p>
    <w:p w:rsidR="00773F01" w:rsidRPr="008017A4" w:rsidRDefault="001417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η</w:t>
      </w:r>
      <w:r w:rsidR="00773F01" w:rsidRP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  <w:vertAlign w:val="subscript"/>
        </w:rPr>
        <w:t>ц</w:t>
      </w:r>
      <w:r w:rsidR="00773F01" w:rsidRPr="008017A4">
        <w:rPr>
          <w:color w:val="000000"/>
          <w:sz w:val="28"/>
          <w:szCs w:val="28"/>
        </w:rPr>
        <w:t xml:space="preserve"> = 0,</w:t>
      </w:r>
      <w:r w:rsidRPr="008017A4">
        <w:rPr>
          <w:color w:val="000000"/>
          <w:sz w:val="28"/>
          <w:szCs w:val="28"/>
        </w:rPr>
        <w:t>92</w:t>
      </w:r>
      <w:r w:rsidR="00773F01" w:rsidRPr="008017A4">
        <w:rPr>
          <w:color w:val="000000"/>
          <w:sz w:val="28"/>
          <w:szCs w:val="28"/>
        </w:rPr>
        <w:t xml:space="preserve"> – КПД цепной передачи.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773F01" w:rsidRPr="008017A4">
        <w:rPr>
          <w:color w:val="000000"/>
          <w:sz w:val="28"/>
          <w:szCs w:val="28"/>
        </w:rPr>
        <w:t>, табл 1.1]</w:t>
      </w:r>
    </w:p>
    <w:p w:rsidR="005000F3" w:rsidRPr="008017A4" w:rsidRDefault="005000F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η </w:t>
      </w:r>
      <w:r w:rsidRPr="008017A4">
        <w:rPr>
          <w:color w:val="000000"/>
          <w:sz w:val="28"/>
          <w:szCs w:val="28"/>
          <w:vertAlign w:val="subscript"/>
        </w:rPr>
        <w:t>обш</w:t>
      </w:r>
      <w:r w:rsidRPr="008017A4">
        <w:rPr>
          <w:color w:val="000000"/>
          <w:sz w:val="28"/>
          <w:szCs w:val="28"/>
        </w:rPr>
        <w:t>= 0,83</w:t>
      </w:r>
      <w:r w:rsidR="008017A4">
        <w:rPr>
          <w:color w:val="000000"/>
          <w:sz w:val="28"/>
          <w:szCs w:val="28"/>
        </w:rPr>
        <w:t>.</w:t>
      </w:r>
      <w:r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Pr="008017A4">
        <w:rPr>
          <w:color w:val="000000"/>
          <w:sz w:val="28"/>
          <w:szCs w:val="28"/>
        </w:rPr>
        <w:t>0,99</w:t>
      </w:r>
      <w:r w:rsidRPr="008017A4">
        <w:rPr>
          <w:color w:val="000000"/>
          <w:sz w:val="28"/>
          <w:szCs w:val="28"/>
          <w:vertAlign w:val="superscript"/>
        </w:rPr>
        <w:t>2</w:t>
      </w:r>
      <w:r w:rsidR="008017A4">
        <w:rPr>
          <w:color w:val="000000"/>
          <w:sz w:val="28"/>
          <w:szCs w:val="28"/>
        </w:rPr>
        <w:t>.</w:t>
      </w:r>
      <w:r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Pr="008017A4">
        <w:rPr>
          <w:color w:val="000000"/>
          <w:sz w:val="28"/>
          <w:szCs w:val="28"/>
        </w:rPr>
        <w:t>0,99</w:t>
      </w:r>
      <w:r w:rsidR="008017A4">
        <w:rPr>
          <w:color w:val="000000"/>
          <w:sz w:val="28"/>
          <w:szCs w:val="28"/>
        </w:rPr>
        <w:t>.</w:t>
      </w:r>
      <w:r w:rsidRPr="008017A4">
        <w:rPr>
          <w:b/>
          <w:color w:val="000000"/>
          <w:sz w:val="28"/>
          <w:szCs w:val="28"/>
          <w:vertAlign w:val="superscript"/>
        </w:rPr>
        <w:t xml:space="preserve"> </w:t>
      </w:r>
      <w:r w:rsidRPr="008017A4">
        <w:rPr>
          <w:color w:val="000000"/>
          <w:sz w:val="28"/>
          <w:szCs w:val="28"/>
        </w:rPr>
        <w:t>0,92= 0,740920316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требуемую мощность двигателя: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</w:t>
      </w:r>
      <w:r w:rsidRPr="008017A4">
        <w:rPr>
          <w:color w:val="000000"/>
          <w:sz w:val="28"/>
          <w:szCs w:val="28"/>
          <w:vertAlign w:val="subscript"/>
        </w:rPr>
        <w:t>дв</w:t>
      </w:r>
      <w:r w:rsidRPr="008017A4">
        <w:rPr>
          <w:color w:val="000000"/>
          <w:sz w:val="28"/>
          <w:szCs w:val="28"/>
        </w:rPr>
        <w:t xml:space="preserve"> = Р</w:t>
      </w:r>
      <w:r w:rsidRPr="008017A4">
        <w:rPr>
          <w:color w:val="000000"/>
          <w:sz w:val="28"/>
          <w:szCs w:val="28"/>
          <w:vertAlign w:val="subscript"/>
        </w:rPr>
        <w:t xml:space="preserve">рм </w:t>
      </w:r>
      <w:r w:rsidRPr="008017A4">
        <w:rPr>
          <w:color w:val="000000"/>
          <w:sz w:val="28"/>
          <w:szCs w:val="28"/>
        </w:rPr>
        <w:t xml:space="preserve">/ </w:t>
      </w:r>
      <w:r w:rsidR="001417F3" w:rsidRPr="008017A4">
        <w:rPr>
          <w:color w:val="000000"/>
          <w:sz w:val="28"/>
          <w:szCs w:val="28"/>
        </w:rPr>
        <w:t xml:space="preserve">η </w:t>
      </w:r>
      <w:r w:rsidR="001417F3" w:rsidRPr="008017A4">
        <w:rPr>
          <w:color w:val="000000"/>
          <w:sz w:val="28"/>
          <w:szCs w:val="28"/>
          <w:vertAlign w:val="subscript"/>
        </w:rPr>
        <w:t>обш</w: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2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1</w:t>
      </w:r>
      <w:r w:rsidRPr="008017A4">
        <w:rPr>
          <w:color w:val="000000"/>
          <w:sz w:val="28"/>
          <w:szCs w:val="28"/>
        </w:rPr>
        <w:t>13]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</w:t>
      </w:r>
      <w:r w:rsidRPr="008017A4">
        <w:rPr>
          <w:color w:val="000000"/>
          <w:sz w:val="28"/>
          <w:szCs w:val="28"/>
          <w:vertAlign w:val="subscript"/>
        </w:rPr>
        <w:t>дв</w:t>
      </w:r>
      <w:r w:rsidRPr="008017A4">
        <w:rPr>
          <w:color w:val="000000"/>
          <w:sz w:val="28"/>
          <w:szCs w:val="28"/>
        </w:rPr>
        <w:t xml:space="preserve"> = </w:t>
      </w:r>
      <w:r w:rsidR="001417F3" w:rsidRPr="008017A4">
        <w:rPr>
          <w:color w:val="000000"/>
          <w:sz w:val="28"/>
          <w:szCs w:val="28"/>
        </w:rPr>
        <w:t>7,5</w:t>
      </w:r>
      <w:r w:rsidRPr="008017A4">
        <w:rPr>
          <w:color w:val="000000"/>
          <w:sz w:val="28"/>
          <w:szCs w:val="28"/>
        </w:rPr>
        <w:t xml:space="preserve"> / </w:t>
      </w:r>
      <w:r w:rsidR="001417F3" w:rsidRPr="008017A4">
        <w:rPr>
          <w:color w:val="000000"/>
          <w:sz w:val="28"/>
          <w:szCs w:val="28"/>
        </w:rPr>
        <w:t>0,740920316</w:t>
      </w:r>
      <w:r w:rsidRPr="008017A4">
        <w:rPr>
          <w:color w:val="000000"/>
          <w:sz w:val="28"/>
          <w:szCs w:val="28"/>
        </w:rPr>
        <w:t xml:space="preserve">= </w:t>
      </w:r>
      <w:r w:rsidR="001417F3" w:rsidRPr="008017A4">
        <w:rPr>
          <w:color w:val="000000"/>
          <w:sz w:val="28"/>
          <w:szCs w:val="28"/>
        </w:rPr>
        <w:t>10,1225</w:t>
      </w:r>
      <w:r w:rsidRPr="008017A4">
        <w:rPr>
          <w:color w:val="000000"/>
          <w:sz w:val="28"/>
          <w:szCs w:val="28"/>
        </w:rPr>
        <w:t>кВт=</w:t>
      </w:r>
      <w:r w:rsidR="001417F3" w:rsidRPr="008017A4">
        <w:rPr>
          <w:color w:val="000000"/>
          <w:sz w:val="28"/>
          <w:szCs w:val="28"/>
        </w:rPr>
        <w:t xml:space="preserve">10,12 </w:t>
      </w:r>
      <w:r w:rsidRPr="008017A4">
        <w:rPr>
          <w:color w:val="000000"/>
          <w:sz w:val="28"/>
          <w:szCs w:val="28"/>
        </w:rPr>
        <w:t>кВт.</w:t>
      </w:r>
    </w:p>
    <w:p w:rsidR="001417F3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017A4">
        <w:rPr>
          <w:color w:val="000000"/>
          <w:sz w:val="28"/>
          <w:szCs w:val="28"/>
        </w:rPr>
        <w:t>Выбираем тип двигателя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 xml:space="preserve">, табл. 22.4, </w:t>
      </w:r>
      <w:r w:rsidR="008017A4" w:rsidRPr="008017A4">
        <w:rPr>
          <w:color w:val="000000"/>
          <w:sz w:val="28"/>
          <w:szCs w:val="28"/>
        </w:rPr>
        <w:t>стр.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3</w:t>
      </w:r>
      <w:r w:rsidRPr="008017A4">
        <w:rPr>
          <w:color w:val="000000"/>
          <w:sz w:val="28"/>
          <w:szCs w:val="28"/>
        </w:rPr>
        <w:t>8], с учетом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Р </w:t>
      </w:r>
      <w:r w:rsidRPr="008017A4">
        <w:rPr>
          <w:color w:val="000000"/>
          <w:sz w:val="28"/>
          <w:szCs w:val="28"/>
          <w:vertAlign w:val="subscript"/>
        </w:rPr>
        <w:t>ном</w:t>
      </w:r>
      <w:r w:rsidR="008017A4">
        <w:rPr>
          <w:color w:val="000000"/>
          <w:sz w:val="28"/>
          <w:szCs w:val="28"/>
          <w:vertAlign w:val="subscript"/>
        </w:rPr>
        <w:t xml:space="preserve"> </w:t>
      </w:r>
      <w:r w:rsidRPr="008017A4">
        <w:rPr>
          <w:color w:val="000000"/>
          <w:sz w:val="28"/>
          <w:szCs w:val="28"/>
        </w:rPr>
        <w:sym w:font="Symbol" w:char="F0B3"/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Р</w:t>
      </w:r>
      <w:r w:rsidRPr="008017A4">
        <w:rPr>
          <w:color w:val="000000"/>
          <w:sz w:val="28"/>
          <w:szCs w:val="28"/>
          <w:vertAlign w:val="subscript"/>
        </w:rPr>
        <w:t>дв</w:t>
      </w:r>
      <w:r w:rsidR="008017A4">
        <w:rPr>
          <w:color w:val="000000"/>
          <w:sz w:val="28"/>
          <w:szCs w:val="28"/>
          <w:vertAlign w:val="subscript"/>
        </w:rPr>
        <w:t>,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</w:t>
      </w:r>
      <w:r w:rsidRPr="008017A4">
        <w:rPr>
          <w:color w:val="000000"/>
          <w:sz w:val="28"/>
          <w:szCs w:val="28"/>
          <w:vertAlign w:val="subscript"/>
        </w:rPr>
        <w:t xml:space="preserve">ном </w:t>
      </w:r>
      <w:r w:rsidRPr="008017A4">
        <w:rPr>
          <w:color w:val="000000"/>
          <w:sz w:val="28"/>
          <w:szCs w:val="28"/>
        </w:rPr>
        <w:t xml:space="preserve">= </w:t>
      </w:r>
      <w:r w:rsidR="001417F3" w:rsidRPr="008017A4">
        <w:rPr>
          <w:color w:val="000000"/>
          <w:sz w:val="28"/>
          <w:szCs w:val="28"/>
        </w:rPr>
        <w:t>10,12</w:t>
      </w:r>
      <w:r w:rsidRPr="008017A4">
        <w:rPr>
          <w:color w:val="000000"/>
          <w:sz w:val="28"/>
          <w:szCs w:val="28"/>
        </w:rPr>
        <w:t xml:space="preserve"> кВт.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Двигатель асинхронный короткозамкнутый трехфазный общепромышленного применения, закрытый, обдуваемый, степень защиты </w:t>
      </w:r>
      <w:r w:rsidRPr="008017A4">
        <w:rPr>
          <w:color w:val="000000"/>
          <w:sz w:val="28"/>
          <w:szCs w:val="28"/>
          <w:lang w:val="en-US"/>
        </w:rPr>
        <w:t>IP</w:t>
      </w:r>
      <w:r w:rsidRPr="008017A4">
        <w:rPr>
          <w:color w:val="000000"/>
          <w:sz w:val="28"/>
          <w:szCs w:val="28"/>
        </w:rPr>
        <w:t xml:space="preserve">54, типа </w:t>
      </w:r>
      <w:r w:rsidR="001417F3" w:rsidRPr="008017A4">
        <w:rPr>
          <w:color w:val="000000"/>
          <w:sz w:val="28"/>
          <w:szCs w:val="28"/>
        </w:rPr>
        <w:t>4</w:t>
      </w:r>
      <w:r w:rsidR="001417F3" w:rsidRPr="008017A4">
        <w:rPr>
          <w:color w:val="000000"/>
          <w:sz w:val="28"/>
          <w:szCs w:val="28"/>
          <w:lang w:val="en-US"/>
        </w:rPr>
        <w:t>A</w:t>
      </w:r>
      <w:r w:rsidR="001417F3" w:rsidRPr="008017A4">
        <w:rPr>
          <w:color w:val="000000"/>
          <w:sz w:val="28"/>
          <w:szCs w:val="28"/>
        </w:rPr>
        <w:t>132</w:t>
      </w:r>
      <w:r w:rsidR="001417F3" w:rsidRPr="008017A4">
        <w:rPr>
          <w:color w:val="000000"/>
          <w:sz w:val="28"/>
          <w:szCs w:val="28"/>
          <w:lang w:val="en-US"/>
        </w:rPr>
        <w:t>M</w:t>
      </w:r>
      <w:r w:rsidR="001417F3" w:rsidRPr="008017A4">
        <w:rPr>
          <w:color w:val="000000"/>
          <w:sz w:val="28"/>
          <w:szCs w:val="28"/>
        </w:rPr>
        <w:t>2УЗ</w:t>
      </w:r>
      <w:r w:rsidRPr="008017A4">
        <w:rPr>
          <w:color w:val="000000"/>
          <w:sz w:val="28"/>
          <w:szCs w:val="28"/>
        </w:rPr>
        <w:t>, с</w:t>
      </w:r>
      <w:r w:rsidR="0097664B" w:rsidRPr="008017A4">
        <w:rPr>
          <w:color w:val="000000"/>
          <w:sz w:val="28"/>
          <w:szCs w:val="28"/>
        </w:rPr>
        <w:t xml:space="preserve"> синхронной </w:t>
      </w:r>
      <w:r w:rsidRPr="008017A4">
        <w:rPr>
          <w:color w:val="000000"/>
          <w:sz w:val="28"/>
          <w:szCs w:val="28"/>
        </w:rPr>
        <w:t xml:space="preserve">частотой вращения </w:t>
      </w:r>
      <w:r w:rsidR="001417F3" w:rsidRPr="008017A4">
        <w:rPr>
          <w:color w:val="000000"/>
          <w:sz w:val="28"/>
          <w:szCs w:val="28"/>
        </w:rPr>
        <w:t>3000</w:t>
      </w:r>
      <w:r w:rsidRPr="008017A4">
        <w:rPr>
          <w:color w:val="000000"/>
          <w:sz w:val="28"/>
          <w:szCs w:val="28"/>
        </w:rPr>
        <w:t xml:space="preserve"> об/мин, </w:t>
      </w:r>
      <w:r w:rsidR="00081245" w:rsidRPr="008017A4">
        <w:rPr>
          <w:color w:val="000000"/>
          <w:sz w:val="28"/>
          <w:szCs w:val="28"/>
        </w:rPr>
        <w:t xml:space="preserve">с мощностью </w:t>
      </w:r>
      <w:r w:rsidR="00081245" w:rsidRPr="008017A4">
        <w:rPr>
          <w:i/>
          <w:color w:val="000000"/>
          <w:sz w:val="28"/>
          <w:szCs w:val="28"/>
          <w:lang w:val="en-US"/>
        </w:rPr>
        <w:t>P</w:t>
      </w:r>
      <w:r w:rsidR="00081245" w:rsidRPr="008017A4">
        <w:rPr>
          <w:i/>
          <w:color w:val="000000"/>
          <w:sz w:val="28"/>
          <w:szCs w:val="28"/>
          <w:vertAlign w:val="subscript"/>
        </w:rPr>
        <w:t>двиг</w:t>
      </w:r>
      <w:r w:rsidR="00081245" w:rsidRPr="008017A4">
        <w:rPr>
          <w:color w:val="000000"/>
          <w:sz w:val="28"/>
          <w:szCs w:val="28"/>
        </w:rPr>
        <w:t>=</w:t>
      </w:r>
      <w:r w:rsidR="00081245" w:rsidRPr="008017A4">
        <w:rPr>
          <w:i/>
          <w:color w:val="000000"/>
          <w:sz w:val="28"/>
          <w:szCs w:val="28"/>
        </w:rPr>
        <w:t>11кВт</w:t>
      </w:r>
      <w:r w:rsidR="00081245" w:rsidRPr="008017A4">
        <w:rPr>
          <w:color w:val="000000"/>
          <w:sz w:val="28"/>
          <w:szCs w:val="28"/>
        </w:rPr>
        <w:t xml:space="preserve">, номинальная частота вращения с учётом скольжения </w:t>
      </w:r>
      <w:r w:rsidR="00081245" w:rsidRPr="008017A4">
        <w:rPr>
          <w:i/>
          <w:color w:val="000000"/>
          <w:sz w:val="28"/>
          <w:szCs w:val="28"/>
          <w:lang w:val="en-US"/>
        </w:rPr>
        <w:t>n</w:t>
      </w:r>
      <w:r w:rsidR="00081245" w:rsidRPr="008017A4">
        <w:rPr>
          <w:i/>
          <w:color w:val="000000"/>
          <w:sz w:val="28"/>
          <w:szCs w:val="28"/>
          <w:vertAlign w:val="subscript"/>
        </w:rPr>
        <w:t>двиг</w:t>
      </w:r>
      <w:r w:rsidR="00081245" w:rsidRPr="008017A4">
        <w:rPr>
          <w:i/>
          <w:color w:val="000000"/>
          <w:sz w:val="28"/>
          <w:szCs w:val="28"/>
        </w:rPr>
        <w:t>= 2910</w:t>
      </w:r>
      <w:r w:rsidR="00081245" w:rsidRPr="008017A4">
        <w:rPr>
          <w:color w:val="000000"/>
          <w:sz w:val="28"/>
          <w:szCs w:val="28"/>
        </w:rPr>
        <w:t xml:space="preserve"> об/мин</w:t>
      </w:r>
    </w:p>
    <w:p w:rsidR="008D6CC2" w:rsidRPr="008017A4" w:rsidRDefault="008D6CC2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F61" w:rsidRPr="008017A4" w:rsidRDefault="008D6CC2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color w:val="000000"/>
          <w:sz w:val="28"/>
          <w:szCs w:val="28"/>
        </w:rPr>
        <w:t>1</w:t>
      </w:r>
      <w:r w:rsidR="003E2151" w:rsidRPr="008017A4">
        <w:rPr>
          <w:b/>
          <w:color w:val="000000"/>
          <w:sz w:val="28"/>
          <w:szCs w:val="28"/>
        </w:rPr>
        <w:t xml:space="preserve">.2 </w:t>
      </w:r>
      <w:r w:rsidR="00131F61" w:rsidRPr="008017A4">
        <w:rPr>
          <w:b/>
          <w:bCs/>
          <w:color w:val="000000"/>
          <w:sz w:val="28"/>
          <w:szCs w:val="28"/>
        </w:rPr>
        <w:t>Определение общего передаточного числа привода и разбивка его по отдельным передачам</w:t>
      </w:r>
    </w:p>
    <w:p w:rsidR="00131F61" w:rsidRPr="008017A4" w:rsidRDefault="00131F6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Определение действительных передаточных отношений.</w:t>
      </w:r>
    </w:p>
    <w:p w:rsidR="00131F61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5CC2">
        <w:rPr>
          <w:color w:val="00000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0.5pt">
            <v:imagedata r:id="rId7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Разбиваем </w:t>
      </w:r>
      <w:r w:rsidR="00A95CC2">
        <w:rPr>
          <w:color w:val="000000"/>
          <w:position w:val="-12"/>
          <w:sz w:val="28"/>
          <w:szCs w:val="28"/>
        </w:rPr>
        <w:pict>
          <v:shape id="_x0000_i1026" type="#_x0000_t75" style="width:40.5pt;height:21.75pt">
            <v:imagedata r:id="rId8" o:title=""/>
          </v:shape>
        </w:pict>
      </w:r>
      <w:r w:rsidRPr="008017A4">
        <w:rPr>
          <w:color w:val="000000"/>
          <w:sz w:val="28"/>
          <w:szCs w:val="28"/>
        </w:rPr>
        <w:t xml:space="preserve"> по ступеням.</w:t>
      </w: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стандартное значение </w:t>
      </w:r>
      <w:r w:rsidR="00A95CC2">
        <w:rPr>
          <w:color w:val="000000"/>
          <w:position w:val="-10"/>
          <w:sz w:val="28"/>
          <w:szCs w:val="28"/>
        </w:rPr>
        <w:pict>
          <v:shape id="_x0000_i1027" type="#_x0000_t75" style="width:66.75pt;height:21pt">
            <v:imagedata r:id="rId9" o:title=""/>
          </v:shape>
        </w:pict>
      </w:r>
      <w:r w:rsidRPr="008017A4">
        <w:rPr>
          <w:color w:val="000000"/>
          <w:sz w:val="28"/>
          <w:szCs w:val="28"/>
        </w:rPr>
        <w:t>(по таблице 4.2.7 [1])</w:t>
      </w: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Передаточное число цепной передачи</w:t>
      </w:r>
      <w:r w:rsidR="00A95CC2">
        <w:rPr>
          <w:color w:val="000000"/>
          <w:position w:val="-30"/>
          <w:sz w:val="28"/>
          <w:szCs w:val="28"/>
        </w:rPr>
        <w:pict>
          <v:shape id="_x0000_i1028" type="#_x0000_t75" style="width:111.75pt;height:33.75pt">
            <v:imagedata r:id="rId10" o:title=""/>
          </v:shape>
        </w:pict>
      </w:r>
    </w:p>
    <w:p w:rsid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4"/>
          <w:sz w:val="28"/>
          <w:szCs w:val="28"/>
        </w:rPr>
        <w:pict>
          <v:shape id="_x0000_i1029" type="#_x0000_t75" style="width:49.5pt;height:22.5pt">
            <v:imagedata r:id="rId11" o:title=""/>
          </v:shape>
        </w:pict>
      </w:r>
    </w:p>
    <w:p w:rsidR="00081245" w:rsidRPr="008017A4" w:rsidRDefault="00081245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8D6CC2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7A4">
        <w:rPr>
          <w:b/>
          <w:noProof/>
          <w:color w:val="000000"/>
          <w:sz w:val="28"/>
          <w:szCs w:val="28"/>
        </w:rPr>
        <w:t>1</w:t>
      </w:r>
      <w:r w:rsidR="003E2151" w:rsidRPr="008017A4">
        <w:rPr>
          <w:b/>
          <w:noProof/>
          <w:color w:val="000000"/>
          <w:sz w:val="28"/>
          <w:szCs w:val="28"/>
        </w:rPr>
        <w:t>.3</w:t>
      </w:r>
      <w:r w:rsidR="00131F61" w:rsidRPr="008017A4">
        <w:rPr>
          <w:b/>
          <w:color w:val="000000"/>
          <w:sz w:val="28"/>
          <w:szCs w:val="28"/>
        </w:rPr>
        <w:t xml:space="preserve"> Определение силовых и кинематических параметров привода</w:t>
      </w:r>
    </w:p>
    <w:p w:rsidR="00131F61" w:rsidRPr="008017A4" w:rsidRDefault="00131F61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Определяем частоты вращения и угловые скорости валов.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30" type="#_x0000_t75" style="width:114pt;height:24pt">
            <v:imagedata r:id="rId12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1" type="#_x0000_t75" style="width:201pt;height:33.75pt">
            <v:imagedata r:id="rId13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32" type="#_x0000_t75" style="width:162.75pt;height:36pt">
            <v:imagedata r:id="rId14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3" type="#_x0000_t75" style="width:180.75pt;height:32.25pt">
            <v:imagedata r:id="rId15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34" type="#_x0000_t75" style="width:162pt;height:35.25pt">
            <v:imagedata r:id="rId16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5" type="#_x0000_t75" style="width:171.75pt;height:32.25pt">
            <v:imagedata r:id="rId17" o:title=""/>
          </v:shape>
        </w:pict>
      </w: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131F6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Определяем мощность на валах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36" type="#_x0000_t75" style="width:84.75pt;height:20.25pt">
            <v:imagedata r:id="rId18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37" type="#_x0000_t75" style="width:290.25pt;height:18.75pt">
            <v:imagedata r:id="rId19" o:title=""/>
          </v:shape>
        </w:pic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38" type="#_x0000_t75" style="width:253.5pt;height:19.5pt">
            <v:imagedata r:id="rId20" o:title=""/>
          </v:shape>
        </w:pict>
      </w:r>
    </w:p>
    <w:p w:rsidR="00131F61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1F61" w:rsidRPr="008017A4">
        <w:rPr>
          <w:color w:val="000000"/>
          <w:sz w:val="28"/>
          <w:szCs w:val="28"/>
        </w:rPr>
        <w:t>Определяем вращающие моменты на валах.</w:t>
      </w:r>
    </w:p>
    <w:p w:rsidR="00081245" w:rsidRPr="008017A4" w:rsidRDefault="00081245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9" type="#_x0000_t75" style="width:210.75pt;height:36pt">
            <v:imagedata r:id="rId21" o:title=""/>
          </v:shape>
        </w:pict>
      </w:r>
      <w:r w:rsidR="00131F61" w:rsidRPr="008017A4">
        <w:rPr>
          <w:color w:val="000000"/>
          <w:sz w:val="28"/>
          <w:szCs w:val="28"/>
        </w:rPr>
        <w:t>,</w: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200.25pt;height:36pt">
            <v:imagedata r:id="rId22" o:title=""/>
          </v:shape>
        </w:pict>
      </w:r>
      <w:r w:rsidR="00131F61" w:rsidRPr="008017A4">
        <w:rPr>
          <w:color w:val="000000"/>
          <w:sz w:val="28"/>
          <w:szCs w:val="28"/>
        </w:rPr>
        <w:t>,</w:t>
      </w:r>
    </w:p>
    <w:p w:rsidR="00131F6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1" type="#_x0000_t75" style="width:198pt;height:36pt">
            <v:imagedata r:id="rId23" o:title=""/>
          </v:shape>
        </w:pict>
      </w:r>
      <w:r w:rsidR="00131F61" w:rsidRPr="008017A4">
        <w:rPr>
          <w:color w:val="000000"/>
          <w:sz w:val="28"/>
          <w:szCs w:val="28"/>
        </w:rPr>
        <w:t>.</w:t>
      </w:r>
    </w:p>
    <w:p w:rsidR="003E2151" w:rsidRPr="008017A4" w:rsidRDefault="003E2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31F61" w:rsidRPr="008017A4" w:rsidRDefault="00131F6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</w:t>
      </w:r>
      <w:r w:rsidRPr="00801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кинематического</w:t>
      </w:r>
      <w:r w:rsidRPr="008017A4">
        <w:rPr>
          <w:rFonts w:ascii="Times New Roman" w:hAnsi="Times New Roman" w:cs="Times New Roman"/>
          <w:color w:val="000000"/>
          <w:sz w:val="28"/>
          <w:szCs w:val="28"/>
        </w:rPr>
        <w:t xml:space="preserve"> расч</w:t>
      </w:r>
      <w:r w:rsidR="00A83912" w:rsidRPr="00801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ё</w:t>
      </w:r>
      <w:r w:rsidRPr="008017A4">
        <w:rPr>
          <w:rFonts w:ascii="Times New Roman" w:hAnsi="Times New Roman" w:cs="Times New Roman"/>
          <w:color w:val="000000"/>
          <w:sz w:val="28"/>
          <w:szCs w:val="28"/>
        </w:rPr>
        <w:t>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88"/>
        <w:gridCol w:w="1690"/>
        <w:gridCol w:w="1015"/>
        <w:gridCol w:w="846"/>
        <w:gridCol w:w="1858"/>
      </w:tblGrid>
      <w:tr w:rsidR="00131F61" w:rsidRPr="00736920" w:rsidTr="00736920">
        <w:trPr>
          <w:cantSplit/>
          <w:trHeight w:val="247"/>
          <w:jc w:val="center"/>
        </w:trPr>
        <w:tc>
          <w:tcPr>
            <w:tcW w:w="2091" w:type="pct"/>
            <w:vMerge w:val="restart"/>
            <w:shd w:val="clear" w:color="auto" w:fill="auto"/>
          </w:tcPr>
          <w:p w:rsidR="00131F61" w:rsidRPr="00736920" w:rsidRDefault="00131F61" w:rsidP="00736920">
            <w:pPr>
              <w:pStyle w:val="2"/>
              <w:keepNext w:val="0"/>
              <w:spacing w:before="0" w:after="0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920">
              <w:rPr>
                <w:rFonts w:ascii="Times New Roman" w:hAnsi="Times New Roman" w:cs="Times New Roman"/>
                <w:sz w:val="20"/>
                <w:szCs w:val="20"/>
              </w:rPr>
              <w:t>Расчетные</w:t>
            </w:r>
            <w:r w:rsidR="00572803" w:rsidRPr="0073692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3692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параметры</w:t>
            </w:r>
          </w:p>
        </w:tc>
        <w:tc>
          <w:tcPr>
            <w:tcW w:w="2909" w:type="pct"/>
            <w:gridSpan w:val="4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Номера валов</w:t>
            </w:r>
          </w:p>
        </w:tc>
      </w:tr>
      <w:tr w:rsidR="00131F61" w:rsidRPr="00736920" w:rsidTr="00736920">
        <w:trPr>
          <w:cantSplit/>
          <w:trHeight w:val="237"/>
          <w:jc w:val="center"/>
        </w:trPr>
        <w:tc>
          <w:tcPr>
            <w:tcW w:w="2091" w:type="pct"/>
            <w:vMerge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909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  <w:lang w:val="en-US"/>
              </w:rPr>
            </w:pPr>
            <w:r w:rsidRPr="00736920">
              <w:rPr>
                <w:snapToGrid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  <w:lang w:val="en-US"/>
              </w:rPr>
            </w:pPr>
            <w:r w:rsidRPr="00736920">
              <w:rPr>
                <w:snapToGrid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999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  <w:lang w:val="en-US"/>
              </w:rPr>
            </w:pPr>
            <w:r w:rsidRPr="00736920">
              <w:rPr>
                <w:snapToGrid w:val="0"/>
                <w:color w:val="000000"/>
                <w:sz w:val="20"/>
                <w:lang w:val="en-US"/>
              </w:rPr>
              <w:t>III</w:t>
            </w:r>
          </w:p>
        </w:tc>
      </w:tr>
      <w:tr w:rsidR="00131F61" w:rsidRPr="00736920" w:rsidTr="00736920">
        <w:trPr>
          <w:cantSplit/>
          <w:trHeight w:val="223"/>
          <w:jc w:val="center"/>
        </w:trPr>
        <w:tc>
          <w:tcPr>
            <w:tcW w:w="2091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Передаточное</w:t>
            </w:r>
            <w:r w:rsidRPr="00736920">
              <w:rPr>
                <w:snapToGrid w:val="0"/>
                <w:color w:val="000000"/>
                <w:sz w:val="20"/>
                <w:lang w:val="en-US"/>
              </w:rPr>
              <w:t xml:space="preserve"> </w:t>
            </w:r>
            <w:r w:rsidRPr="00736920">
              <w:rPr>
                <w:snapToGrid w:val="0"/>
                <w:color w:val="000000"/>
                <w:sz w:val="20"/>
              </w:rPr>
              <w:t>число ступени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B442B0" w:rsidRPr="00736920" w:rsidRDefault="00B442B0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Червячная передача</w:t>
            </w:r>
          </w:p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  <w:lang w:val="en-US"/>
              </w:rPr>
              <w:t>U</w:t>
            </w:r>
            <w:r w:rsidRPr="00736920">
              <w:rPr>
                <w:snapToGrid w:val="0"/>
                <w:color w:val="000000"/>
                <w:sz w:val="20"/>
              </w:rPr>
              <w:t>=</w:t>
            </w:r>
            <w:r w:rsidR="00B442B0" w:rsidRPr="00736920"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1454" w:type="pct"/>
            <w:gridSpan w:val="2"/>
            <w:shd w:val="clear" w:color="auto" w:fill="auto"/>
          </w:tcPr>
          <w:p w:rsidR="00B442B0" w:rsidRPr="00736920" w:rsidRDefault="00B442B0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Цепная передача</w:t>
            </w:r>
          </w:p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  <w:lang w:val="en-US"/>
              </w:rPr>
              <w:t>U=</w:t>
            </w:r>
            <w:r w:rsidR="00B442B0" w:rsidRPr="00736920">
              <w:rPr>
                <w:snapToGrid w:val="0"/>
                <w:color w:val="000000"/>
                <w:sz w:val="20"/>
              </w:rPr>
              <w:t>2,02</w:t>
            </w:r>
          </w:p>
        </w:tc>
      </w:tr>
      <w:tr w:rsidR="00131F61" w:rsidRPr="00736920" w:rsidTr="00736920">
        <w:trPr>
          <w:cantSplit/>
          <w:trHeight w:val="275"/>
          <w:jc w:val="center"/>
        </w:trPr>
        <w:tc>
          <w:tcPr>
            <w:tcW w:w="2091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Мощность</w:t>
            </w:r>
            <w:r w:rsidR="008017A4" w:rsidRPr="00736920">
              <w:rPr>
                <w:snapToGrid w:val="0"/>
                <w:color w:val="000000"/>
                <w:sz w:val="20"/>
              </w:rPr>
              <w:t xml:space="preserve"> </w:t>
            </w:r>
            <w:r w:rsidRPr="00736920">
              <w:rPr>
                <w:snapToGrid w:val="0"/>
                <w:color w:val="000000"/>
                <w:sz w:val="20"/>
              </w:rPr>
              <w:t>Р, кВт</w:t>
            </w:r>
          </w:p>
        </w:tc>
        <w:tc>
          <w:tcPr>
            <w:tcW w:w="909" w:type="pct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10,2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131F61" w:rsidRPr="00736920" w:rsidRDefault="00B442B0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8,23</w:t>
            </w:r>
          </w:p>
        </w:tc>
        <w:tc>
          <w:tcPr>
            <w:tcW w:w="999" w:type="pct"/>
            <w:shd w:val="clear" w:color="auto" w:fill="auto"/>
          </w:tcPr>
          <w:p w:rsidR="00131F61" w:rsidRPr="00736920" w:rsidRDefault="00B442B0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7,5</w:t>
            </w:r>
          </w:p>
        </w:tc>
      </w:tr>
      <w:tr w:rsidR="00131F61" w:rsidRPr="00736920" w:rsidTr="00736920">
        <w:trPr>
          <w:cantSplit/>
          <w:trHeight w:val="265"/>
          <w:jc w:val="center"/>
        </w:trPr>
        <w:tc>
          <w:tcPr>
            <w:tcW w:w="2091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Обороты</w:t>
            </w:r>
            <w:r w:rsidR="008017A4" w:rsidRPr="00736920">
              <w:rPr>
                <w:snapToGrid w:val="0"/>
                <w:color w:val="000000"/>
                <w:sz w:val="20"/>
              </w:rPr>
              <w:t xml:space="preserve"> </w:t>
            </w:r>
            <w:r w:rsidRPr="00736920">
              <w:rPr>
                <w:snapToGrid w:val="0"/>
                <w:color w:val="000000"/>
                <w:sz w:val="20"/>
                <w:lang w:val="en-US"/>
              </w:rPr>
              <w:t xml:space="preserve">n, </w:t>
            </w:r>
            <w:r w:rsidRPr="00736920">
              <w:rPr>
                <w:snapToGrid w:val="0"/>
                <w:color w:val="000000"/>
                <w:sz w:val="20"/>
              </w:rPr>
              <w:t>об/мин</w:t>
            </w:r>
          </w:p>
        </w:tc>
        <w:tc>
          <w:tcPr>
            <w:tcW w:w="909" w:type="pct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2910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232,8</w:t>
            </w:r>
          </w:p>
        </w:tc>
        <w:tc>
          <w:tcPr>
            <w:tcW w:w="999" w:type="pct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116,4</w:t>
            </w:r>
          </w:p>
        </w:tc>
      </w:tr>
      <w:tr w:rsidR="00131F61" w:rsidRPr="00736920" w:rsidTr="00736920">
        <w:trPr>
          <w:cantSplit/>
          <w:trHeight w:val="178"/>
          <w:jc w:val="center"/>
        </w:trPr>
        <w:tc>
          <w:tcPr>
            <w:tcW w:w="2091" w:type="pct"/>
            <w:shd w:val="clear" w:color="auto" w:fill="auto"/>
          </w:tcPr>
          <w:p w:rsidR="00131F61" w:rsidRPr="00736920" w:rsidRDefault="00131F6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Момент</w:t>
            </w:r>
            <w:r w:rsidR="008017A4" w:rsidRPr="00736920">
              <w:rPr>
                <w:snapToGrid w:val="0"/>
                <w:color w:val="000000"/>
                <w:sz w:val="20"/>
              </w:rPr>
              <w:t xml:space="preserve"> </w:t>
            </w:r>
            <w:r w:rsidRPr="00736920">
              <w:rPr>
                <w:snapToGrid w:val="0"/>
                <w:color w:val="000000"/>
                <w:sz w:val="20"/>
              </w:rPr>
              <w:t xml:space="preserve">Т, </w:t>
            </w:r>
            <w:r w:rsidR="00C67F01" w:rsidRPr="00736920">
              <w:rPr>
                <w:snapToGrid w:val="0"/>
                <w:color w:val="000000"/>
                <w:sz w:val="20"/>
              </w:rPr>
              <w:t>к</w:t>
            </w:r>
            <w:r w:rsidRPr="00736920">
              <w:rPr>
                <w:snapToGrid w:val="0"/>
                <w:color w:val="000000"/>
                <w:sz w:val="20"/>
              </w:rPr>
              <w:t>Н</w:t>
            </w:r>
            <w:r w:rsidRPr="00736920">
              <w:rPr>
                <w:snapToGrid w:val="0"/>
                <w:color w:val="000000"/>
                <w:sz w:val="20"/>
                <w:szCs w:val="20"/>
              </w:rPr>
              <w:sym w:font="Symbol" w:char="F0D7"/>
            </w:r>
            <w:r w:rsidRPr="00736920">
              <w:rPr>
                <w:snapToGrid w:val="0"/>
                <w:color w:val="000000"/>
                <w:sz w:val="20"/>
              </w:rPr>
              <w:t>м</w:t>
            </w:r>
          </w:p>
        </w:tc>
        <w:tc>
          <w:tcPr>
            <w:tcW w:w="909" w:type="pct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36,9</w:t>
            </w:r>
            <w:r w:rsidR="008D6CC2" w:rsidRPr="00736920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001" w:type="pct"/>
            <w:gridSpan w:val="2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342,6</w:t>
            </w:r>
            <w:r w:rsidR="00255151" w:rsidRPr="00736920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999" w:type="pct"/>
            <w:shd w:val="clear" w:color="auto" w:fill="auto"/>
          </w:tcPr>
          <w:p w:rsidR="00131F61" w:rsidRPr="00736920" w:rsidRDefault="00C67F01" w:rsidP="00736920">
            <w:pPr>
              <w:spacing w:line="360" w:lineRule="auto"/>
              <w:jc w:val="both"/>
              <w:rPr>
                <w:snapToGrid w:val="0"/>
                <w:color w:val="000000"/>
                <w:sz w:val="20"/>
              </w:rPr>
            </w:pPr>
            <w:r w:rsidRPr="00736920">
              <w:rPr>
                <w:snapToGrid w:val="0"/>
                <w:color w:val="000000"/>
                <w:sz w:val="20"/>
              </w:rPr>
              <w:t>627,5</w:t>
            </w:r>
            <w:r w:rsidR="00255151" w:rsidRPr="00736920">
              <w:rPr>
                <w:snapToGrid w:val="0"/>
                <w:color w:val="000000"/>
                <w:sz w:val="20"/>
              </w:rPr>
              <w:t>3</w:t>
            </w:r>
          </w:p>
        </w:tc>
      </w:tr>
    </w:tbl>
    <w:p w:rsidR="00087D3C" w:rsidRPr="008017A4" w:rsidRDefault="00087D3C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572803" w:rsidRDefault="00572803" w:rsidP="008017A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806" w:rsidRPr="008017A4" w:rsidRDefault="00572803" w:rsidP="008017A4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55151" w:rsidRPr="008017A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55151" w:rsidRPr="008017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4806" w:rsidRPr="008017A4">
        <w:rPr>
          <w:rFonts w:ascii="Times New Roman" w:hAnsi="Times New Roman"/>
          <w:color w:val="000000"/>
          <w:sz w:val="28"/>
          <w:szCs w:val="28"/>
        </w:rPr>
        <w:t>Расчет червячной передачи</w:t>
      </w:r>
    </w:p>
    <w:p w:rsidR="00572803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04806" w:rsidRPr="008017A4" w:rsidRDefault="00255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.1 Выбор материалов червяка и червячного колеса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Для изготовления червяков применяют углеродистые и легированные стали. Выбор марки стали зависит от назначаемой термообработки червяка и его габаритов. Материалы, применяемые для червячных колёс, по убыванию их антизадирных и антифрикционных свойств можно разделить на три группы: группа </w:t>
      </w:r>
      <w:r w:rsidRPr="008017A4">
        <w:rPr>
          <w:color w:val="000000"/>
          <w:sz w:val="28"/>
          <w:szCs w:val="28"/>
          <w:lang w:val="en-US"/>
        </w:rPr>
        <w:t>I</w:t>
      </w:r>
      <w:r w:rsidRPr="008017A4">
        <w:rPr>
          <w:color w:val="000000"/>
          <w:sz w:val="28"/>
          <w:szCs w:val="28"/>
        </w:rPr>
        <w:t xml:space="preserve"> – высокооловянистые (10</w:t>
      </w:r>
      <w:r w:rsidRPr="008017A4">
        <w:rPr>
          <w:color w:val="000000"/>
          <w:sz w:val="28"/>
          <w:szCs w:val="28"/>
        </w:rPr>
        <w:sym w:font="Symbol" w:char="F0B8"/>
      </w:r>
      <w:r w:rsidRPr="008017A4">
        <w:rPr>
          <w:color w:val="000000"/>
          <w:sz w:val="28"/>
          <w:szCs w:val="28"/>
        </w:rPr>
        <w:t>1</w:t>
      </w:r>
      <w:r w:rsidR="008017A4" w:rsidRPr="008017A4">
        <w:rPr>
          <w:color w:val="000000"/>
          <w:sz w:val="28"/>
          <w:szCs w:val="28"/>
        </w:rPr>
        <w:t>2</w:t>
      </w:r>
      <w:r w:rsidR="008017A4">
        <w:rPr>
          <w:color w:val="000000"/>
          <w:sz w:val="28"/>
          <w:szCs w:val="28"/>
        </w:rPr>
        <w:t>%</w:t>
      </w:r>
      <w:r w:rsidRPr="008017A4">
        <w:rPr>
          <w:color w:val="000000"/>
          <w:sz w:val="28"/>
          <w:szCs w:val="28"/>
        </w:rPr>
        <w:t xml:space="preserve">) бронзы, группа </w:t>
      </w:r>
      <w:r w:rsidRPr="008017A4">
        <w:rPr>
          <w:color w:val="000000"/>
          <w:sz w:val="28"/>
          <w:szCs w:val="28"/>
          <w:lang w:val="en-US"/>
        </w:rPr>
        <w:t>II</w:t>
      </w:r>
      <w:r w:rsidRPr="008017A4">
        <w:rPr>
          <w:color w:val="000000"/>
          <w:sz w:val="28"/>
          <w:szCs w:val="28"/>
        </w:rPr>
        <w:t xml:space="preserve"> – безоловянистые бронзы и латуни, группа </w:t>
      </w:r>
      <w:r w:rsidRPr="008017A4">
        <w:rPr>
          <w:color w:val="000000"/>
          <w:sz w:val="28"/>
          <w:szCs w:val="28"/>
          <w:lang w:val="en-US"/>
        </w:rPr>
        <w:t>III</w:t>
      </w:r>
      <w:r w:rsidRPr="008017A4">
        <w:rPr>
          <w:color w:val="000000"/>
          <w:sz w:val="28"/>
          <w:szCs w:val="28"/>
        </w:rPr>
        <w:t xml:space="preserve"> – мягкие серые чугуны. Ожидаемое значение скорости скольжения при выборе материалов </w:t>
      </w:r>
      <w:r w:rsidRPr="008017A4">
        <w:rPr>
          <w:color w:val="000000"/>
          <w:sz w:val="28"/>
          <w:szCs w:val="28"/>
          <w:lang w:val="en-US"/>
        </w:rPr>
        <w:t>I</w:t>
      </w:r>
      <w:r w:rsidRPr="008017A4">
        <w:rPr>
          <w:color w:val="000000"/>
          <w:sz w:val="28"/>
          <w:szCs w:val="28"/>
        </w:rPr>
        <w:t xml:space="preserve"> и </w:t>
      </w:r>
      <w:r w:rsidRPr="008017A4">
        <w:rPr>
          <w:color w:val="000000"/>
          <w:sz w:val="28"/>
          <w:szCs w:val="28"/>
          <w:lang w:val="en-US"/>
        </w:rPr>
        <w:t>II</w:t>
      </w:r>
      <w:r w:rsidRPr="008017A4">
        <w:rPr>
          <w:color w:val="000000"/>
          <w:sz w:val="28"/>
          <w:szCs w:val="28"/>
        </w:rPr>
        <w:t xml:space="preserve"> групп определяют по зависимости: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2" type="#_x0000_t75" style="width:96pt;height:33pt">
            <v:imagedata r:id="rId24" o:title=""/>
          </v:shape>
        </w:pict>
      </w:r>
      <w:r w:rsidR="00804806" w:rsidRPr="008017A4">
        <w:rPr>
          <w:color w:val="000000"/>
          <w:sz w:val="28"/>
          <w:szCs w:val="28"/>
        </w:rPr>
        <w:t>, м/с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Pr="008017A4">
        <w:rPr>
          <w:color w:val="000000"/>
          <w:sz w:val="28"/>
          <w:szCs w:val="28"/>
          <w:lang w:val="en-US"/>
        </w:rPr>
        <w:t>n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 xml:space="preserve"> – число оборотов червяка, об/минимальный; Т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 xml:space="preserve"> – крутящий момент на валу червячного колеса, Н</w:t>
      </w:r>
      <w:r w:rsidRPr="008017A4">
        <w:rPr>
          <w:color w:val="000000"/>
          <w:sz w:val="28"/>
          <w:szCs w:val="28"/>
        </w:rPr>
        <w:sym w:font="Symbol" w:char="F0B4"/>
      </w:r>
      <w:r w:rsidRPr="008017A4">
        <w:rPr>
          <w:color w:val="000000"/>
          <w:sz w:val="28"/>
          <w:szCs w:val="28"/>
        </w:rPr>
        <w:t>м.</w:t>
      </w:r>
    </w:p>
    <w:p w:rsidR="00804806" w:rsidRPr="008017A4" w:rsidRDefault="00A95CC2" w:rsidP="008017A4">
      <w:pPr>
        <w:pStyle w:val="MTDisplayEquation"/>
        <w:tabs>
          <w:tab w:val="clear" w:pos="5160"/>
          <w:tab w:val="clear" w:pos="10060"/>
        </w:tabs>
        <w:spacing w:line="360" w:lineRule="auto"/>
        <w:ind w:left="0" w:firstLine="709"/>
        <w:jc w:val="both"/>
        <w:rPr>
          <w:noProof/>
          <w:color w:val="000000"/>
          <w:position w:val="-4"/>
          <w:lang w:val="ru-RU"/>
        </w:rPr>
      </w:pPr>
      <w:r>
        <w:rPr>
          <w:color w:val="000000"/>
          <w:position w:val="-24"/>
          <w:lang w:val="ru-RU"/>
        </w:rPr>
        <w:pict>
          <v:shape id="_x0000_i1043" type="#_x0000_t75" style="width:126pt;height:30.75pt">
            <v:imagedata r:id="rId25" o:title=""/>
          </v:shape>
        </w:pict>
      </w:r>
      <w:r w:rsidR="00804806" w:rsidRPr="008017A4">
        <w:rPr>
          <w:color w:val="000000"/>
          <w:lang w:val="ru-RU"/>
        </w:rPr>
        <w:t>=4,97</w:t>
      </w:r>
      <w:r w:rsidR="008017A4">
        <w:rPr>
          <w:color w:val="000000"/>
          <w:lang w:val="ru-RU"/>
        </w:rPr>
        <w:t> </w:t>
      </w:r>
      <w:r w:rsidR="008017A4" w:rsidRPr="008017A4">
        <w:rPr>
          <w:color w:val="000000"/>
          <w:lang w:val="ru-RU"/>
        </w:rPr>
        <w:t>м</w:t>
      </w:r>
      <w:r w:rsidR="00804806" w:rsidRPr="008017A4">
        <w:rPr>
          <w:color w:val="000000"/>
          <w:lang w:val="ru-RU"/>
        </w:rPr>
        <w:t>/с</w:t>
      </w:r>
      <w:r>
        <w:rPr>
          <w:noProof/>
          <w:color w:val="000000"/>
          <w:position w:val="-4"/>
          <w:lang w:val="ru-RU"/>
        </w:rPr>
        <w:pict>
          <v:shape id="Рисунок 267" o:spid="_x0000_i1044" type="#_x0000_t75" style="width:9pt;height:12.75pt;visibility:visible">
            <v:imagedata r:id="rId26" o:title=""/>
          </v:shape>
        </w:pic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snapToGrid w:val="0"/>
          <w:color w:val="000000"/>
          <w:sz w:val="28"/>
          <w:szCs w:val="28"/>
        </w:rPr>
        <w:t xml:space="preserve">По таблице 4.2.16 из [1] с учетом </w:t>
      </w:r>
      <w:r w:rsidRPr="008017A4">
        <w:rPr>
          <w:snapToGrid w:val="0"/>
          <w:color w:val="000000"/>
          <w:sz w:val="28"/>
          <w:szCs w:val="28"/>
          <w:lang w:val="en-US"/>
        </w:rPr>
        <w:t>V</w:t>
      </w:r>
      <w:r w:rsidRPr="008017A4">
        <w:rPr>
          <w:snapToGrid w:val="0"/>
          <w:color w:val="000000"/>
          <w:sz w:val="28"/>
          <w:szCs w:val="28"/>
        </w:rPr>
        <w:t>`</w:t>
      </w:r>
      <w:r w:rsidRPr="008017A4">
        <w:rPr>
          <w:snapToGrid w:val="0"/>
          <w:color w:val="000000"/>
          <w:sz w:val="28"/>
          <w:szCs w:val="28"/>
          <w:lang w:val="en-US"/>
        </w:rPr>
        <w:t>s</w:t>
      </w:r>
      <w:r w:rsidRPr="008017A4">
        <w:rPr>
          <w:snapToGrid w:val="0"/>
          <w:color w:val="000000"/>
          <w:sz w:val="28"/>
          <w:szCs w:val="28"/>
        </w:rPr>
        <w:t xml:space="preserve"> выбираем </w:t>
      </w:r>
      <w:r w:rsidRPr="008017A4">
        <w:rPr>
          <w:color w:val="000000"/>
          <w:sz w:val="28"/>
          <w:szCs w:val="28"/>
          <w:lang w:val="en-US"/>
        </w:rPr>
        <w:t>II</w:t>
      </w:r>
      <w:r w:rsidRPr="008017A4">
        <w:rPr>
          <w:snapToGrid w:val="0"/>
          <w:color w:val="000000"/>
          <w:sz w:val="28"/>
          <w:szCs w:val="28"/>
        </w:rPr>
        <w:t xml:space="preserve"> группы материал венца червячного колеса: </w:t>
      </w:r>
      <w:r w:rsidRPr="008017A4">
        <w:rPr>
          <w:i/>
          <w:color w:val="000000"/>
          <w:sz w:val="28"/>
          <w:szCs w:val="28"/>
        </w:rPr>
        <w:t>БР010Н1Ф1</w:t>
      </w:r>
      <w:r w:rsidRPr="008017A4">
        <w:rPr>
          <w:snapToGrid w:val="0"/>
          <w:color w:val="000000"/>
          <w:sz w:val="28"/>
          <w:szCs w:val="28"/>
        </w:rPr>
        <w:t>, отливка центробежная.</w:t>
      </w:r>
    </w:p>
    <w:p w:rsidR="00572803" w:rsidRDefault="00572803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snapToGrid w:val="0"/>
          <w:color w:val="000000"/>
          <w:sz w:val="28"/>
          <w:szCs w:val="28"/>
        </w:rPr>
        <w:t>Механические характеристики материалов червячной передачи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31"/>
        <w:gridCol w:w="2460"/>
        <w:gridCol w:w="2070"/>
        <w:gridCol w:w="1367"/>
        <w:gridCol w:w="1369"/>
      </w:tblGrid>
      <w:tr w:rsidR="00804806" w:rsidRPr="00736920" w:rsidTr="00736920">
        <w:trPr>
          <w:cantSplit/>
          <w:trHeight w:val="199"/>
          <w:jc w:val="center"/>
        </w:trPr>
        <w:tc>
          <w:tcPr>
            <w:tcW w:w="1093" w:type="pct"/>
            <w:vMerge w:val="restar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Элемент передачи</w:t>
            </w:r>
          </w:p>
        </w:tc>
        <w:tc>
          <w:tcPr>
            <w:tcW w:w="1323" w:type="pct"/>
            <w:vMerge w:val="restar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Марка материала</w:t>
            </w:r>
          </w:p>
        </w:tc>
        <w:tc>
          <w:tcPr>
            <w:tcW w:w="1113" w:type="pct"/>
            <w:vMerge w:val="restar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Способ отливки</w:t>
            </w:r>
          </w:p>
        </w:tc>
        <w:tc>
          <w:tcPr>
            <w:tcW w:w="735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sym w:font="Symbol" w:char="F073"/>
            </w:r>
            <w:r w:rsidRPr="00736920">
              <w:rPr>
                <w:rFonts w:ascii="Times New Roman" w:hAnsi="Times New Roman" w:cs="Times New Roman"/>
                <w:color w:val="000000"/>
                <w:position w:val="-6"/>
              </w:rPr>
              <w:t>в</w:t>
            </w:r>
          </w:p>
        </w:tc>
        <w:tc>
          <w:tcPr>
            <w:tcW w:w="736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sym w:font="Symbol" w:char="F073"/>
            </w:r>
            <w:r w:rsidRPr="00736920">
              <w:rPr>
                <w:rFonts w:ascii="Times New Roman" w:hAnsi="Times New Roman" w:cs="Times New Roman"/>
                <w:color w:val="000000"/>
                <w:position w:val="-6"/>
                <w:lang w:val="en-US"/>
              </w:rPr>
              <w:t>τ</w:t>
            </w:r>
          </w:p>
        </w:tc>
      </w:tr>
      <w:tr w:rsidR="00804806" w:rsidRPr="00736920" w:rsidTr="00736920">
        <w:trPr>
          <w:cantSplit/>
          <w:trHeight w:val="314"/>
          <w:jc w:val="center"/>
        </w:trPr>
        <w:tc>
          <w:tcPr>
            <w:tcW w:w="1093" w:type="pct"/>
            <w:vMerge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3" w:type="pct"/>
            <w:vMerge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1" w:type="pct"/>
            <w:gridSpan w:val="2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736920">
              <w:rPr>
                <w:rFonts w:ascii="Times New Roman" w:hAnsi="Times New Roman" w:cs="Times New Roman"/>
                <w:color w:val="000000"/>
              </w:rPr>
              <w:t>/мм</w:t>
            </w:r>
            <w:r w:rsidRPr="00736920">
              <w:rPr>
                <w:rFonts w:ascii="Times New Roman" w:hAnsi="Times New Roman" w:cs="Times New Roman"/>
                <w:color w:val="000000"/>
                <w:position w:val="6"/>
              </w:rPr>
              <w:t>2</w:t>
            </w:r>
          </w:p>
        </w:tc>
      </w:tr>
      <w:tr w:rsidR="00804806" w:rsidRPr="00736920" w:rsidTr="00736920">
        <w:trPr>
          <w:cantSplit/>
          <w:trHeight w:val="73"/>
          <w:jc w:val="center"/>
        </w:trPr>
        <w:tc>
          <w:tcPr>
            <w:tcW w:w="109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Червяк</w:t>
            </w:r>
          </w:p>
        </w:tc>
        <w:tc>
          <w:tcPr>
            <w:tcW w:w="132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сталь 45 с закалкой менее 350 HB и последующим шлифованием</w:t>
            </w:r>
          </w:p>
        </w:tc>
        <w:tc>
          <w:tcPr>
            <w:tcW w:w="111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6920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35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736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</w:tr>
      <w:tr w:rsidR="00804806" w:rsidRPr="00736920" w:rsidTr="00736920">
        <w:trPr>
          <w:cantSplit/>
          <w:trHeight w:val="146"/>
          <w:jc w:val="center"/>
        </w:trPr>
        <w:tc>
          <w:tcPr>
            <w:tcW w:w="109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Колесо</w:t>
            </w:r>
          </w:p>
        </w:tc>
        <w:tc>
          <w:tcPr>
            <w:tcW w:w="132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6920">
              <w:rPr>
                <w:rFonts w:ascii="Times New Roman" w:hAnsi="Times New Roman" w:cs="Times New Roman"/>
                <w:color w:val="000000"/>
                <w:lang w:val="en-US"/>
              </w:rPr>
              <w:t>БрО10Н1Ф1</w:t>
            </w:r>
          </w:p>
        </w:tc>
        <w:tc>
          <w:tcPr>
            <w:tcW w:w="1113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36920">
              <w:rPr>
                <w:rFonts w:ascii="Times New Roman" w:hAnsi="Times New Roman" w:cs="Times New Roman"/>
                <w:color w:val="000000"/>
                <w:lang w:val="en-US"/>
              </w:rPr>
              <w:t>отливка центробежная</w:t>
            </w:r>
          </w:p>
        </w:tc>
        <w:tc>
          <w:tcPr>
            <w:tcW w:w="735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736" w:type="pct"/>
            <w:shd w:val="clear" w:color="auto" w:fill="auto"/>
          </w:tcPr>
          <w:p w:rsidR="00804806" w:rsidRPr="00736920" w:rsidRDefault="00804806" w:rsidP="00736920">
            <w:pPr>
              <w:pStyle w:val="PzText"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3692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</w:tbl>
    <w:p w:rsidR="00804806" w:rsidRPr="008017A4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255151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.2 Определение допускаемых напряжений при расчёте на выносливость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В червячной паре менее прочным элементом является червячное колесо, прочность зубьев которого определяет их контактную выносливость и износостойкость. Критерием этой прочности является контактное напряжение. Витки червяка, изготовленного из стали, значительно прочнее бронзовых или чугунных зубьев колеса, поэтому витки червяка на прочность не рассчитывают.</w:t>
      </w:r>
    </w:p>
    <w:p w:rsidR="00804806" w:rsidRPr="008017A4" w:rsidRDefault="00804806" w:rsidP="008017A4">
      <w:pPr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7A4">
        <w:rPr>
          <w:bCs/>
          <w:color w:val="000000"/>
          <w:sz w:val="28"/>
          <w:szCs w:val="28"/>
        </w:rPr>
        <w:t>Находим циклическую долговечность передачи</w:t>
      </w:r>
    </w:p>
    <w:p w:rsidR="00572803" w:rsidRDefault="00572803" w:rsidP="008017A4">
      <w:pPr>
        <w:shd w:val="clear" w:color="auto" w:fill="FFFFFF"/>
        <w:tabs>
          <w:tab w:val="left" w:pos="426"/>
          <w:tab w:val="left" w:pos="672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04806" w:rsidRPr="008017A4" w:rsidRDefault="00A95CC2" w:rsidP="008017A4">
      <w:pPr>
        <w:shd w:val="clear" w:color="auto" w:fill="FFFFFF"/>
        <w:tabs>
          <w:tab w:val="left" w:pos="426"/>
          <w:tab w:val="left" w:pos="672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position w:val="-12"/>
          <w:sz w:val="28"/>
          <w:szCs w:val="28"/>
        </w:rPr>
        <w:pict>
          <v:shape id="_x0000_i1045" type="#_x0000_t75" style="width:135.75pt;height:18.75pt">
            <v:imagedata r:id="rId27" o:title=""/>
          </v:shape>
        </w:pict>
      </w:r>
    </w:p>
    <w:p w:rsidR="00572803" w:rsidRDefault="00572803" w:rsidP="008017A4">
      <w:pPr>
        <w:shd w:val="clear" w:color="auto" w:fill="FFFFFF"/>
        <w:tabs>
          <w:tab w:val="left" w:pos="426"/>
          <w:tab w:val="left" w:pos="672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04806" w:rsidRPr="008017A4" w:rsidRDefault="007E0168" w:rsidP="008017A4">
      <w:pPr>
        <w:shd w:val="clear" w:color="auto" w:fill="FFFFFF"/>
        <w:tabs>
          <w:tab w:val="left" w:pos="426"/>
          <w:tab w:val="left" w:pos="672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017A4">
        <w:rPr>
          <w:bCs/>
          <w:color w:val="000000"/>
          <w:sz w:val="28"/>
          <w:szCs w:val="28"/>
        </w:rPr>
        <w:t>или</w:t>
      </w:r>
      <w:r w:rsidR="008017A4">
        <w:rPr>
          <w:bCs/>
          <w:color w:val="000000"/>
          <w:sz w:val="28"/>
          <w:szCs w:val="28"/>
        </w:rPr>
        <w:t xml:space="preserve"> </w:t>
      </w:r>
      <w:r w:rsidR="00804806" w:rsidRPr="008017A4">
        <w:rPr>
          <w:i/>
          <w:color w:val="000000"/>
          <w:sz w:val="28"/>
          <w:szCs w:val="28"/>
          <w:lang w:val="en-US"/>
        </w:rPr>
        <w:t>N</w:t>
      </w:r>
      <w:r w:rsidR="00804806" w:rsidRPr="008017A4">
        <w:rPr>
          <w:color w:val="000000"/>
          <w:sz w:val="28"/>
          <w:szCs w:val="28"/>
          <w:vertAlign w:val="subscript"/>
          <w:lang w:val="en-US"/>
        </w:rPr>
        <w:t>Σ</w:t>
      </w:r>
      <w:r w:rsidR="00804806" w:rsidRPr="008017A4">
        <w:rPr>
          <w:color w:val="000000"/>
          <w:sz w:val="28"/>
          <w:szCs w:val="28"/>
          <w:vertAlign w:val="subscript"/>
        </w:rPr>
        <w:t xml:space="preserve"> </w:t>
      </w:r>
      <w:r w:rsidR="00804806" w:rsidRPr="008017A4">
        <w:rPr>
          <w:color w:val="000000"/>
          <w:sz w:val="28"/>
          <w:szCs w:val="28"/>
        </w:rPr>
        <w:t>= 573</w:t>
      </w:r>
      <w:r w:rsidR="00804806" w:rsidRPr="008017A4">
        <w:rPr>
          <w:i/>
          <w:color w:val="000000"/>
          <w:sz w:val="28"/>
          <w:szCs w:val="28"/>
          <w:lang w:val="en-US"/>
        </w:rPr>
        <w:t>ω</w:t>
      </w:r>
      <w:r w:rsidR="00804806" w:rsidRPr="008017A4">
        <w:rPr>
          <w:color w:val="000000"/>
          <w:sz w:val="28"/>
          <w:szCs w:val="28"/>
          <w:vertAlign w:val="subscript"/>
        </w:rPr>
        <w:t>2</w:t>
      </w:r>
      <w:r w:rsidR="00804806" w:rsidRPr="008017A4">
        <w:rPr>
          <w:i/>
          <w:color w:val="000000"/>
          <w:sz w:val="28"/>
          <w:szCs w:val="28"/>
          <w:lang w:val="en-US"/>
        </w:rPr>
        <w:t>L</w:t>
      </w:r>
      <w:r w:rsidR="00804806" w:rsidRPr="008017A4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804806" w:rsidRPr="008017A4">
        <w:rPr>
          <w:color w:val="000000"/>
          <w:sz w:val="28"/>
          <w:szCs w:val="28"/>
        </w:rPr>
        <w:t>,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i/>
          <w:iCs/>
          <w:color w:val="000000"/>
          <w:sz w:val="28"/>
          <w:szCs w:val="28"/>
        </w:rPr>
        <w:t>п</w:t>
      </w:r>
      <w:r w:rsidRPr="008017A4">
        <w:rPr>
          <w:i/>
          <w:iCs/>
          <w:color w:val="000000"/>
          <w:sz w:val="28"/>
          <w:szCs w:val="28"/>
          <w:vertAlign w:val="subscript"/>
        </w:rPr>
        <w:t>2</w:t>
      </w:r>
      <w:r w:rsidRPr="008017A4">
        <w:rPr>
          <w:i/>
          <w:iCs/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частота вращения колеса, мин</w:t>
      </w:r>
      <w:r w:rsidRPr="008017A4">
        <w:rPr>
          <w:color w:val="000000"/>
          <w:sz w:val="28"/>
          <w:szCs w:val="28"/>
          <w:vertAlign w:val="superscript"/>
        </w:rPr>
        <w:t>-1</w:t>
      </w:r>
      <w:r w:rsidRPr="008017A4">
        <w:rPr>
          <w:color w:val="000000"/>
          <w:sz w:val="28"/>
          <w:szCs w:val="28"/>
        </w:rPr>
        <w:t>;</w:t>
      </w:r>
    </w:p>
    <w:p w:rsidR="00804806" w:rsidRPr="008017A4" w:rsidRDefault="00A95CC2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6" type="#_x0000_t75" style="width:17.25pt;height:18.75pt">
            <v:imagedata r:id="rId28" o:title=""/>
          </v:shape>
        </w:pict>
      </w:r>
      <w:r w:rsidR="008017A4">
        <w:rPr>
          <w:color w:val="000000"/>
          <w:sz w:val="28"/>
          <w:szCs w:val="28"/>
        </w:rPr>
        <w:t>–</w:t>
      </w:r>
      <w:r w:rsidR="00804806" w:rsidRPr="008017A4">
        <w:rPr>
          <w:color w:val="000000"/>
          <w:sz w:val="28"/>
          <w:szCs w:val="28"/>
        </w:rPr>
        <w:t xml:space="preserve"> угловая скорость колеса, с</w:t>
      </w:r>
      <w:r w:rsidR="00804806" w:rsidRPr="008017A4">
        <w:rPr>
          <w:color w:val="000000"/>
          <w:sz w:val="28"/>
          <w:szCs w:val="28"/>
          <w:vertAlign w:val="superscript"/>
        </w:rPr>
        <w:t>-1</w:t>
      </w:r>
      <w:r w:rsidR="00804806" w:rsidRPr="008017A4">
        <w:rPr>
          <w:color w:val="000000"/>
          <w:sz w:val="28"/>
          <w:szCs w:val="28"/>
        </w:rPr>
        <w:t>;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iCs/>
          <w:color w:val="000000"/>
          <w:sz w:val="28"/>
          <w:szCs w:val="28"/>
          <w:lang w:val="en-US"/>
        </w:rPr>
        <w:t>L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h</w:t>
      </w:r>
      <w:r w:rsidRPr="008017A4">
        <w:rPr>
          <w:i/>
          <w:iCs/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ресурс редуктора, ч.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color w:val="000000"/>
          <w:sz w:val="28"/>
          <w:szCs w:val="28"/>
          <w:lang w:val="en-US"/>
        </w:rPr>
        <w:t>N</w:t>
      </w:r>
      <w:r w:rsidRPr="008017A4">
        <w:rPr>
          <w:color w:val="000000"/>
          <w:sz w:val="28"/>
          <w:szCs w:val="28"/>
          <w:vertAlign w:val="subscript"/>
          <w:lang w:val="en-US"/>
        </w:rPr>
        <w:t>Σ</w:t>
      </w:r>
      <w:r w:rsidRPr="008017A4">
        <w:rPr>
          <w:color w:val="000000"/>
          <w:sz w:val="28"/>
          <w:szCs w:val="28"/>
          <w:vertAlign w:val="subscript"/>
        </w:rPr>
        <w:t xml:space="preserve"> </w:t>
      </w:r>
      <w:r w:rsidRPr="008017A4">
        <w:rPr>
          <w:color w:val="000000"/>
          <w:sz w:val="28"/>
          <w:szCs w:val="28"/>
        </w:rPr>
        <w:t>= 573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i/>
          <w:color w:val="000000"/>
          <w:sz w:val="28"/>
          <w:szCs w:val="28"/>
        </w:rPr>
        <w:t>24,379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7500=104768752,5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Определяют допускаемые контактн</w:t>
      </w:r>
      <w:r w:rsidR="005000F3" w:rsidRPr="008017A4">
        <w:rPr>
          <w:color w:val="000000"/>
          <w:sz w:val="28"/>
          <w:szCs w:val="28"/>
        </w:rPr>
        <w:t>ые</w:t>
      </w:r>
      <w:r w:rsidRPr="008017A4">
        <w:rPr>
          <w:color w:val="000000"/>
          <w:sz w:val="28"/>
          <w:szCs w:val="28"/>
        </w:rPr>
        <w:t xml:space="preserve"> напряжения (МПа) для зубьев колес, изготовленных из оловянистых бронз, из условия обеспечения контактной выносливости материала:</w:t>
      </w:r>
    </w:p>
    <w:p w:rsidR="00572803" w:rsidRDefault="00572803" w:rsidP="008017A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017A4">
        <w:rPr>
          <w:i/>
          <w:color w:val="000000"/>
          <w:sz w:val="28"/>
          <w:szCs w:val="28"/>
          <w:lang w:val="en-US"/>
        </w:rPr>
        <w:t>σ</w:t>
      </w:r>
      <w:r w:rsidRPr="008017A4">
        <w:rPr>
          <w:i/>
          <w:color w:val="000000"/>
          <w:sz w:val="28"/>
          <w:szCs w:val="28"/>
          <w:vertAlign w:val="subscript"/>
          <w:lang w:val="en-US"/>
        </w:rPr>
        <w:t>HP</w:t>
      </w:r>
      <w:r w:rsidRPr="008017A4">
        <w:rPr>
          <w:i/>
          <w:color w:val="000000"/>
          <w:sz w:val="28"/>
          <w:szCs w:val="28"/>
          <w:vertAlign w:val="subscript"/>
        </w:rPr>
        <w:t xml:space="preserve"> </w:t>
      </w:r>
      <w:r w:rsidRPr="008017A4">
        <w:rPr>
          <w:i/>
          <w:color w:val="000000"/>
          <w:sz w:val="28"/>
          <w:szCs w:val="28"/>
        </w:rPr>
        <w:t xml:space="preserve">= </w:t>
      </w:r>
      <w:r w:rsidRPr="008017A4">
        <w:rPr>
          <w:i/>
          <w:color w:val="000000"/>
          <w:sz w:val="28"/>
          <w:szCs w:val="28"/>
          <w:lang w:val="en-US"/>
        </w:rPr>
        <w:t>σ</w:t>
      </w:r>
      <w:r w:rsidRPr="008017A4">
        <w:rPr>
          <w:i/>
          <w:color w:val="000000"/>
          <w:sz w:val="28"/>
          <w:szCs w:val="28"/>
          <w:vertAlign w:val="subscript"/>
          <w:lang w:val="en-US"/>
        </w:rPr>
        <w:t>Hlim</w:t>
      </w:r>
      <w:r w:rsidRPr="008017A4">
        <w:rPr>
          <w:i/>
          <w:color w:val="000000"/>
          <w:sz w:val="28"/>
          <w:szCs w:val="28"/>
          <w:lang w:val="en-US"/>
        </w:rPr>
        <w:t>Z</w:t>
      </w:r>
      <w:r w:rsidRPr="008017A4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8017A4">
        <w:rPr>
          <w:i/>
          <w:color w:val="000000"/>
          <w:sz w:val="28"/>
          <w:szCs w:val="28"/>
          <w:vertAlign w:val="subscript"/>
        </w:rPr>
        <w:t>,</w:t>
      </w:r>
    </w:p>
    <w:p w:rsidR="00572803" w:rsidRDefault="00572803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="00A95CC2">
        <w:rPr>
          <w:color w:val="000000"/>
          <w:position w:val="-12"/>
          <w:sz w:val="28"/>
          <w:szCs w:val="28"/>
        </w:rPr>
        <w:pict>
          <v:shape id="_x0000_i1047" type="#_x0000_t75" style="width:32.25pt;height:18.75pt">
            <v:imagedata r:id="rId29" o:title=""/>
          </v:shape>
        </w:pict>
      </w:r>
      <w:r w:rsidRPr="008017A4">
        <w:rPr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предел контактной выносливости поверхностей зубьев, определяемый по табл. 5.1 в зависимости от материала, способа отливки и твердости поверхности витков червяка;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iCs/>
          <w:color w:val="000000"/>
          <w:sz w:val="28"/>
          <w:szCs w:val="28"/>
          <w:lang w:val="en-US"/>
        </w:rPr>
        <w:t>Z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8017A4">
        <w:rPr>
          <w:i/>
          <w:iCs/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коэффициент долговечности:</w:t>
      </w:r>
    </w:p>
    <w:p w:rsidR="00804806" w:rsidRPr="008017A4" w:rsidRDefault="00572803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br w:type="page"/>
      </w:r>
      <w:r w:rsidR="00804806" w:rsidRPr="008017A4">
        <w:rPr>
          <w:i/>
          <w:iCs/>
          <w:color w:val="000000"/>
          <w:sz w:val="28"/>
          <w:szCs w:val="28"/>
          <w:lang w:val="en-US"/>
        </w:rPr>
        <w:t>Z</w:t>
      </w:r>
      <w:r w:rsidR="00804806" w:rsidRPr="008017A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8017A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804806" w:rsidRPr="008017A4">
        <w:rPr>
          <w:color w:val="000000"/>
          <w:sz w:val="28"/>
          <w:szCs w:val="28"/>
        </w:rPr>
        <w:t xml:space="preserve">= </w:t>
      </w:r>
      <w:r w:rsidR="00A95CC2">
        <w:rPr>
          <w:color w:val="000000"/>
          <w:position w:val="-14"/>
          <w:sz w:val="28"/>
          <w:szCs w:val="28"/>
          <w:vertAlign w:val="subscript"/>
          <w:lang w:val="en-US"/>
        </w:rPr>
        <w:pict>
          <v:shape id="_x0000_i1048" type="#_x0000_t75" style="width:59.25pt;height:24.75pt">
            <v:imagedata r:id="rId30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804806" w:rsidRPr="008017A4" w:rsidRDefault="00A95CC2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49" type="#_x0000_t75" style="width:193.5pt;height:26.25pt">
            <v:imagedata r:id="rId31" o:title=""/>
          </v:shape>
        </w:pict>
      </w:r>
    </w:p>
    <w:p w:rsidR="00572803" w:rsidRDefault="00572803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Значение </w:t>
      </w:r>
      <w:r w:rsidRPr="008017A4">
        <w:rPr>
          <w:i/>
          <w:iCs/>
          <w:color w:val="000000"/>
          <w:sz w:val="28"/>
          <w:szCs w:val="28"/>
          <w:lang w:val="en-US"/>
        </w:rPr>
        <w:t>Z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8017A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8017A4">
        <w:rPr>
          <w:color w:val="000000"/>
          <w:sz w:val="28"/>
          <w:szCs w:val="28"/>
        </w:rPr>
        <w:t>не должно превышать 1,15 для безоловянных бронз и латуней. Условие выполняется.</w: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Для оловянистых бронз предельное значение напряжений определяют из выражения:</w:t>
      </w:r>
    </w:p>
    <w:p w:rsidR="00572803" w:rsidRDefault="00572803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A95CC2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0" type="#_x0000_t75" style="width:119.25pt;height:18.75pt">
            <v:imagedata r:id="rId32" o:title=""/>
          </v:shape>
        </w:pict>
      </w:r>
    </w:p>
    <w:p w:rsidR="00804806" w:rsidRPr="008017A4" w:rsidRDefault="00804806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color w:val="000000"/>
          <w:sz w:val="28"/>
          <w:szCs w:val="28"/>
          <w:lang w:val="en-US"/>
        </w:rPr>
        <w:t>σ</w:t>
      </w:r>
      <w:r w:rsidRPr="008017A4">
        <w:rPr>
          <w:i/>
          <w:color w:val="000000"/>
          <w:sz w:val="28"/>
          <w:szCs w:val="28"/>
          <w:vertAlign w:val="subscript"/>
          <w:lang w:val="en-US"/>
        </w:rPr>
        <w:t>HP</w:t>
      </w:r>
      <w:r w:rsidRPr="008017A4">
        <w:rPr>
          <w:i/>
          <w:color w:val="000000"/>
          <w:sz w:val="28"/>
          <w:szCs w:val="28"/>
          <w:vertAlign w:val="subscript"/>
        </w:rPr>
        <w:t xml:space="preserve"> </w:t>
      </w:r>
      <w:r w:rsidRPr="008017A4">
        <w:rPr>
          <w:i/>
          <w:color w:val="000000"/>
          <w:sz w:val="28"/>
          <w:szCs w:val="28"/>
        </w:rPr>
        <w:t>= 260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i/>
          <w:color w:val="000000"/>
          <w:sz w:val="28"/>
          <w:szCs w:val="28"/>
        </w:rPr>
        <w:t>0,745=193,7</w:t>
      </w:r>
    </w:p>
    <w:p w:rsidR="00572803" w:rsidRDefault="00572803" w:rsidP="008017A4">
      <w:p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hd w:val="clear" w:color="auto" w:fill="FFFFFF"/>
        <w:tabs>
          <w:tab w:val="left" w:pos="142"/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Задаются предварительным значением коэффициента расчетной нагрузки </w:t>
      </w:r>
      <w:r w:rsidRPr="008017A4">
        <w:rPr>
          <w:i/>
          <w:iCs/>
          <w:color w:val="000000"/>
          <w:sz w:val="28"/>
          <w:szCs w:val="28"/>
        </w:rPr>
        <w:t>К</w:t>
      </w:r>
      <w:r w:rsidRPr="008017A4">
        <w:rPr>
          <w:iCs/>
          <w:color w:val="000000"/>
          <w:sz w:val="28"/>
          <w:szCs w:val="28"/>
          <w:vertAlign w:val="subscript"/>
        </w:rPr>
        <w:t>н</w:t>
      </w:r>
      <w:r w:rsidRPr="008017A4">
        <w:rPr>
          <w:i/>
          <w:iCs/>
          <w:color w:val="000000"/>
          <w:sz w:val="28"/>
          <w:szCs w:val="28"/>
        </w:rPr>
        <w:t xml:space="preserve">= </w:t>
      </w:r>
      <w:r w:rsidRPr="008017A4">
        <w:rPr>
          <w:color w:val="000000"/>
          <w:sz w:val="28"/>
          <w:szCs w:val="28"/>
        </w:rPr>
        <w:t xml:space="preserve">1,1–1,4. Меньшие значения принимают для передач при постоянной нагрузке, большие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для высокоскоростных передач и переменной нагрузки.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4806" w:rsidRPr="008017A4" w:rsidRDefault="0025515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b/>
          <w:color w:val="000000"/>
          <w:sz w:val="28"/>
          <w:szCs w:val="28"/>
        </w:rPr>
        <w:t>2</w:t>
      </w:r>
      <w:r w:rsidR="00804806" w:rsidRPr="008017A4">
        <w:rPr>
          <w:b/>
          <w:color w:val="000000"/>
          <w:sz w:val="28"/>
          <w:szCs w:val="28"/>
        </w:rPr>
        <w:t>.3 Определение допускаемых изгиб</w:t>
      </w:r>
      <w:r w:rsidRPr="008017A4">
        <w:rPr>
          <w:b/>
          <w:color w:val="000000"/>
          <w:sz w:val="28"/>
          <w:szCs w:val="28"/>
        </w:rPr>
        <w:t>ающих</w:t>
      </w:r>
      <w:r w:rsidR="00804806" w:rsidRPr="008017A4">
        <w:rPr>
          <w:b/>
          <w:color w:val="000000"/>
          <w:sz w:val="28"/>
          <w:szCs w:val="28"/>
        </w:rPr>
        <w:t xml:space="preserve"> напряжений </w:t>
      </w:r>
      <w:r w:rsidR="00804806" w:rsidRPr="008017A4">
        <w:rPr>
          <w:color w:val="000000"/>
          <w:sz w:val="28"/>
          <w:szCs w:val="28"/>
        </w:rPr>
        <w:t>[</w:t>
      </w:r>
      <w:r w:rsidR="00804806" w:rsidRPr="008017A4">
        <w:rPr>
          <w:color w:val="000000"/>
          <w:sz w:val="28"/>
          <w:szCs w:val="28"/>
        </w:rPr>
        <w:sym w:font="Symbol" w:char="F073"/>
      </w:r>
      <w:r w:rsidR="00804806" w:rsidRPr="008017A4">
        <w:rPr>
          <w:color w:val="000000"/>
          <w:sz w:val="28"/>
          <w:szCs w:val="28"/>
        </w:rPr>
        <w:t>]</w:t>
      </w:r>
      <w:r w:rsidR="00804806" w:rsidRPr="008017A4">
        <w:rPr>
          <w:color w:val="000000"/>
          <w:sz w:val="28"/>
          <w:szCs w:val="28"/>
          <w:vertAlign w:val="subscript"/>
          <w:lang w:val="en-US"/>
        </w:rPr>
        <w:t>F</w:t>
      </w:r>
      <w:r w:rsidR="008017A4" w:rsidRPr="008017A4">
        <w:rPr>
          <w:color w:val="000000"/>
          <w:sz w:val="28"/>
          <w:szCs w:val="28"/>
        </w:rPr>
        <w:t>,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Н</w:t>
      </w:r>
      <w:r w:rsidR="00804806" w:rsidRPr="008017A4">
        <w:rPr>
          <w:color w:val="000000"/>
          <w:sz w:val="28"/>
          <w:szCs w:val="28"/>
        </w:rPr>
        <w:t>/мм2.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017A4">
        <w:rPr>
          <w:i/>
          <w:color w:val="000000"/>
          <w:sz w:val="28"/>
          <w:szCs w:val="28"/>
        </w:rPr>
        <w:t>[</w:t>
      </w:r>
      <w:r w:rsidRPr="008017A4">
        <w:rPr>
          <w:i/>
          <w:color w:val="000000"/>
          <w:sz w:val="28"/>
          <w:szCs w:val="28"/>
        </w:rPr>
        <w:sym w:font="Symbol" w:char="F073"/>
      </w:r>
      <w:r w:rsidRPr="008017A4">
        <w:rPr>
          <w:i/>
          <w:color w:val="000000"/>
          <w:sz w:val="28"/>
          <w:szCs w:val="28"/>
        </w:rPr>
        <w:t>]</w:t>
      </w:r>
      <w:r w:rsidRPr="008017A4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8017A4">
        <w:rPr>
          <w:i/>
          <w:color w:val="000000"/>
          <w:sz w:val="28"/>
          <w:szCs w:val="28"/>
        </w:rPr>
        <w:t xml:space="preserve"> = K</w:t>
      </w:r>
      <w:r w:rsidRPr="008017A4">
        <w:rPr>
          <w:i/>
          <w:color w:val="000000"/>
          <w:sz w:val="28"/>
          <w:szCs w:val="28"/>
          <w:vertAlign w:val="subscript"/>
        </w:rPr>
        <w:t>FL*</w:t>
      </w:r>
      <w:r w:rsidRPr="008017A4">
        <w:rPr>
          <w:i/>
          <w:color w:val="000000"/>
          <w:sz w:val="28"/>
          <w:szCs w:val="28"/>
        </w:rPr>
        <w:t>(0,08</w:t>
      </w:r>
      <w:r w:rsidRPr="008017A4">
        <w:rPr>
          <w:i/>
          <w:color w:val="000000"/>
          <w:sz w:val="28"/>
          <w:szCs w:val="28"/>
          <w:vertAlign w:val="subscript"/>
        </w:rPr>
        <w:t>*</w:t>
      </w:r>
      <w:r w:rsidRPr="008017A4">
        <w:rPr>
          <w:i/>
          <w:color w:val="000000"/>
          <w:sz w:val="28"/>
          <w:szCs w:val="28"/>
        </w:rPr>
        <w:t xml:space="preserve"> </w:t>
      </w:r>
      <w:r w:rsidRPr="008017A4">
        <w:rPr>
          <w:i/>
          <w:color w:val="000000"/>
          <w:sz w:val="28"/>
          <w:szCs w:val="28"/>
        </w:rPr>
        <w:sym w:font="Symbol" w:char="F073"/>
      </w:r>
      <w:r w:rsidRPr="008017A4">
        <w:rPr>
          <w:i/>
          <w:color w:val="000000"/>
          <w:sz w:val="28"/>
          <w:szCs w:val="28"/>
          <w:vertAlign w:val="subscript"/>
        </w:rPr>
        <w:t>в</w:t>
      </w:r>
      <w:r w:rsidRPr="008017A4">
        <w:rPr>
          <w:i/>
          <w:color w:val="000000"/>
          <w:sz w:val="28"/>
          <w:szCs w:val="28"/>
        </w:rPr>
        <w:t xml:space="preserve"> +0,25</w:t>
      </w:r>
      <w:r w:rsidRPr="008017A4">
        <w:rPr>
          <w:i/>
          <w:color w:val="000000"/>
          <w:sz w:val="28"/>
          <w:szCs w:val="28"/>
          <w:vertAlign w:val="subscript"/>
        </w:rPr>
        <w:t>*</w:t>
      </w:r>
      <w:r w:rsidRPr="008017A4">
        <w:rPr>
          <w:i/>
          <w:color w:val="000000"/>
          <w:sz w:val="28"/>
          <w:szCs w:val="28"/>
        </w:rPr>
        <w:sym w:font="Symbol" w:char="F073"/>
      </w:r>
      <w:r w:rsidRPr="008017A4">
        <w:rPr>
          <w:i/>
          <w:color w:val="000000"/>
          <w:sz w:val="28"/>
          <w:szCs w:val="28"/>
          <w:vertAlign w:val="subscript"/>
        </w:rPr>
        <w:t>τ</w:t>
      </w:r>
      <w:r w:rsidRPr="008017A4">
        <w:rPr>
          <w:i/>
          <w:color w:val="000000"/>
          <w:sz w:val="28"/>
          <w:szCs w:val="28"/>
        </w:rPr>
        <w:t>)</w:t>
      </w:r>
      <w:r w:rsidR="008017A4">
        <w:rPr>
          <w:i/>
          <w:color w:val="000000"/>
          <w:sz w:val="28"/>
          <w:szCs w:val="28"/>
        </w:rPr>
        <w:t>,</w: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90" o:spid="_x0000_i1051" type="#_x0000_t75" style="width:63pt;height:36pt;visibility:visible">
            <v:imagedata r:id="rId33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K</w:t>
      </w:r>
      <w:r w:rsidRPr="008017A4">
        <w:rPr>
          <w:color w:val="000000"/>
          <w:sz w:val="28"/>
          <w:szCs w:val="28"/>
          <w:vertAlign w:val="subscript"/>
        </w:rPr>
        <w:t xml:space="preserve">FL </w:t>
      </w:r>
      <w:r w:rsidRPr="008017A4">
        <w:rPr>
          <w:color w:val="000000"/>
          <w:sz w:val="28"/>
          <w:szCs w:val="28"/>
        </w:rPr>
        <w:t>– коэффициент долговечности,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N – число циклов нагружения зубьев червячного колеса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color w:val="000000"/>
          <w:sz w:val="28"/>
          <w:szCs w:val="28"/>
        </w:rPr>
        <w:t>K</w:t>
      </w:r>
      <w:r w:rsidRPr="008017A4">
        <w:rPr>
          <w:i/>
          <w:color w:val="000000"/>
          <w:sz w:val="28"/>
          <w:szCs w:val="28"/>
          <w:vertAlign w:val="subscript"/>
        </w:rPr>
        <w:t>FL</w:t>
      </w:r>
      <w:r w:rsidRPr="008017A4">
        <w:rPr>
          <w:color w:val="000000"/>
          <w:sz w:val="28"/>
          <w:szCs w:val="28"/>
        </w:rPr>
        <w:t xml:space="preserve"> =</w:t>
      </w:r>
      <w:r w:rsidR="00A95CC2">
        <w:rPr>
          <w:color w:val="000000"/>
          <w:position w:val="-30"/>
          <w:sz w:val="28"/>
        </w:rPr>
        <w:pict>
          <v:shape id="_x0000_i1052" type="#_x0000_t75" style="width:114.75pt;height:37.5pt">
            <v:imagedata r:id="rId34" o:title=""/>
          </v:shape>
        </w:pict>
      </w:r>
      <w:r w:rsidRPr="008017A4">
        <w:rPr>
          <w:color w:val="000000"/>
          <w:position w:val="-14"/>
          <w:sz w:val="28"/>
        </w:rPr>
        <w:t>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</w:rPr>
        <w:sym w:font="Symbol" w:char="F073"/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  <w:lang w:val="en-US"/>
        </w:rPr>
        <w:t>F</w:t>
      </w:r>
      <w:r w:rsidRPr="008017A4">
        <w:rPr>
          <w:color w:val="000000"/>
          <w:sz w:val="28"/>
          <w:szCs w:val="28"/>
        </w:rPr>
        <w:t xml:space="preserve"> =0,596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 xml:space="preserve"> (0,08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285+0,25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165)=38,1 Н/мм2</w:t>
      </w:r>
    </w:p>
    <w:p w:rsidR="00804806" w:rsidRPr="008017A4" w:rsidRDefault="00804806" w:rsidP="008017A4">
      <w:pPr>
        <w:pStyle w:val="5"/>
        <w:keepNext w:val="0"/>
        <w:spacing w:line="360" w:lineRule="auto"/>
        <w:ind w:firstLine="709"/>
        <w:jc w:val="both"/>
        <w:rPr>
          <w:snapToGrid w:val="0"/>
          <w:color w:val="000000"/>
        </w:rPr>
      </w:pPr>
      <w:r w:rsidRPr="008017A4">
        <w:rPr>
          <w:color w:val="000000"/>
        </w:rPr>
        <w:t>Значения [</w:t>
      </w:r>
      <w:r w:rsidRPr="008017A4">
        <w:rPr>
          <w:color w:val="000000"/>
        </w:rPr>
        <w:sym w:font="Symbol" w:char="F073"/>
      </w:r>
      <w:r w:rsidRPr="008017A4">
        <w:rPr>
          <w:color w:val="000000"/>
        </w:rPr>
        <w:t>]</w:t>
      </w:r>
      <w:r w:rsidRPr="008017A4">
        <w:rPr>
          <w:color w:val="000000"/>
          <w:vertAlign w:val="subscript"/>
        </w:rPr>
        <w:t>Н</w:t>
      </w:r>
      <w:r w:rsidRPr="008017A4">
        <w:rPr>
          <w:color w:val="000000"/>
          <w:vertAlign w:val="subscript"/>
          <w:lang w:val="en-US"/>
        </w:rPr>
        <w:t>max</w:t>
      </w:r>
      <w:r w:rsidRPr="008017A4">
        <w:rPr>
          <w:color w:val="000000"/>
        </w:rPr>
        <w:t xml:space="preserve"> и [</w:t>
      </w:r>
      <w:r w:rsidRPr="008017A4">
        <w:rPr>
          <w:color w:val="000000"/>
        </w:rPr>
        <w:sym w:font="Symbol" w:char="F073"/>
      </w:r>
      <w:r w:rsidRPr="008017A4">
        <w:rPr>
          <w:color w:val="000000"/>
        </w:rPr>
        <w:t>]</w:t>
      </w:r>
      <w:r w:rsidRPr="008017A4">
        <w:rPr>
          <w:color w:val="000000"/>
          <w:vertAlign w:val="subscript"/>
          <w:lang w:val="en-US"/>
        </w:rPr>
        <w:t>Fmax</w:t>
      </w:r>
      <w:r w:rsidRPr="008017A4">
        <w:rPr>
          <w:color w:val="000000"/>
        </w:rPr>
        <w:t xml:space="preserve"> для </w:t>
      </w:r>
      <w:r w:rsidRPr="008017A4">
        <w:rPr>
          <w:color w:val="000000"/>
          <w:lang w:val="en-US"/>
        </w:rPr>
        <w:t>II</w:t>
      </w:r>
      <w:r w:rsidRPr="008017A4">
        <w:rPr>
          <w:snapToGrid w:val="0"/>
          <w:color w:val="000000"/>
        </w:rPr>
        <w:t xml:space="preserve"> группы материала: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</w:rPr>
        <w:sym w:font="Symbol" w:char="F073"/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</w:rPr>
        <w:t>Н</w:t>
      </w:r>
      <w:r w:rsidRPr="008017A4">
        <w:rPr>
          <w:color w:val="000000"/>
          <w:sz w:val="28"/>
          <w:szCs w:val="28"/>
          <w:vertAlign w:val="subscript"/>
          <w:lang w:val="en-US"/>
        </w:rPr>
        <w:t>max</w:t>
      </w:r>
      <w:r w:rsidRPr="008017A4">
        <w:rPr>
          <w:color w:val="000000"/>
          <w:sz w:val="28"/>
          <w:szCs w:val="28"/>
          <w:vertAlign w:val="subscript"/>
        </w:rPr>
        <w:t xml:space="preserve"> </w:t>
      </w:r>
      <w:r w:rsidRPr="008017A4">
        <w:rPr>
          <w:color w:val="000000"/>
          <w:sz w:val="28"/>
          <w:szCs w:val="28"/>
        </w:rPr>
        <w:t>= 2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  <w:lang w:val="en-US"/>
        </w:rPr>
        <w:sym w:font="Symbol" w:char="F073"/>
      </w:r>
      <w:r w:rsidRPr="008017A4">
        <w:rPr>
          <w:color w:val="000000"/>
          <w:sz w:val="28"/>
          <w:szCs w:val="28"/>
          <w:vertAlign w:val="subscript"/>
        </w:rPr>
        <w:t>т</w:t>
      </w:r>
      <w:r w:rsidRPr="008017A4">
        <w:rPr>
          <w:color w:val="000000"/>
          <w:sz w:val="28"/>
          <w:szCs w:val="28"/>
        </w:rPr>
        <w:t>=2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165=330 МПа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</w:rPr>
        <w:sym w:font="Symbol" w:char="F073"/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  <w:lang w:val="en-US"/>
        </w:rPr>
        <w:t>Fmax</w:t>
      </w:r>
      <w:r w:rsidRPr="008017A4">
        <w:rPr>
          <w:color w:val="000000"/>
          <w:sz w:val="28"/>
          <w:szCs w:val="28"/>
          <w:vertAlign w:val="subscript"/>
        </w:rPr>
        <w:t xml:space="preserve"> </w:t>
      </w:r>
      <w:r w:rsidRPr="008017A4">
        <w:rPr>
          <w:color w:val="000000"/>
          <w:sz w:val="28"/>
          <w:szCs w:val="28"/>
        </w:rPr>
        <w:t>= 0,8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  <w:lang w:val="en-US"/>
        </w:rPr>
        <w:sym w:font="Symbol" w:char="F073"/>
      </w:r>
      <w:r w:rsidRPr="008017A4">
        <w:rPr>
          <w:color w:val="000000"/>
          <w:sz w:val="28"/>
          <w:szCs w:val="28"/>
          <w:vertAlign w:val="subscript"/>
        </w:rPr>
        <w:t>в</w:t>
      </w:r>
      <w:r w:rsidRPr="008017A4">
        <w:rPr>
          <w:color w:val="000000"/>
          <w:sz w:val="28"/>
          <w:szCs w:val="28"/>
        </w:rPr>
        <w:t>=0,8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285=228 МПа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806" w:rsidRPr="008017A4" w:rsidRDefault="00255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2.4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Выбор числа заходов червяка и числа зубьев колеса</w:t>
      </w:r>
    </w:p>
    <w:p w:rsidR="00255151" w:rsidRPr="008017A4" w:rsidRDefault="0025515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</w:rPr>
      </w:pPr>
      <w:r w:rsidRPr="008017A4">
        <w:rPr>
          <w:color w:val="000000"/>
          <w:sz w:val="28"/>
          <w:szCs w:val="28"/>
        </w:rPr>
        <w:t xml:space="preserve">Число заходов червяка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 xml:space="preserve"> рекомендуется принимать в зависимости от передаточного числа, найденного при разбивке по ступеням.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 этом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  <w:vertAlign w:val="subscript"/>
          <w:lang w:val="en-US"/>
        </w:rPr>
        <w:t>min</w:t>
      </w:r>
      <w:r w:rsidRPr="008017A4">
        <w:rPr>
          <w:color w:val="000000"/>
          <w:sz w:val="28"/>
          <w:szCs w:val="28"/>
          <w:lang w:val="en-US"/>
        </w:rPr>
        <w:sym w:font="Symbol" w:char="F0B3"/>
      </w:r>
      <w:r w:rsidRPr="008017A4">
        <w:rPr>
          <w:color w:val="000000"/>
          <w:sz w:val="28"/>
          <w:szCs w:val="28"/>
        </w:rPr>
        <w:t xml:space="preserve">26,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  <w:vertAlign w:val="subscript"/>
          <w:lang w:val="en-US"/>
        </w:rPr>
        <w:t>max</w:t>
      </w:r>
      <w:r w:rsidRPr="008017A4">
        <w:rPr>
          <w:color w:val="000000"/>
          <w:sz w:val="28"/>
          <w:szCs w:val="28"/>
          <w:lang w:val="en-US"/>
        </w:rPr>
        <w:sym w:font="Symbol" w:char="F0A3"/>
      </w:r>
      <w:r w:rsidRPr="008017A4">
        <w:rPr>
          <w:color w:val="000000"/>
          <w:sz w:val="28"/>
          <w:szCs w:val="28"/>
        </w:rPr>
        <w:t>125.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Число витков червяка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 xml:space="preserve"> принимаем в зависимости от передаточного числа при </w:t>
      </w:r>
      <w:r w:rsidRPr="008017A4">
        <w:rPr>
          <w:color w:val="000000"/>
          <w:sz w:val="28"/>
          <w:szCs w:val="28"/>
          <w:lang w:val="en-US"/>
        </w:rPr>
        <w:t>U</w:t>
      </w:r>
      <w:r w:rsidRPr="008017A4">
        <w:rPr>
          <w:color w:val="000000"/>
          <w:sz w:val="28"/>
          <w:szCs w:val="28"/>
        </w:rPr>
        <w:t xml:space="preserve"> = 12,5 принимаем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 xml:space="preserve"> = 4.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Число зубьев червячного колеса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 xml:space="preserve"> =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  <w:lang w:val="en-US"/>
        </w:rPr>
        <w:t>U</w:t>
      </w:r>
      <w:r w:rsidRPr="008017A4">
        <w:rPr>
          <w:color w:val="000000"/>
          <w:sz w:val="28"/>
          <w:szCs w:val="28"/>
        </w:rPr>
        <w:t xml:space="preserve"> = 4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12,5 = 50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предварительно коэффициент диаметра червяка </w:t>
      </w: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</w:rPr>
        <w:t xml:space="preserve"> = 10;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04806" w:rsidRPr="008017A4" w:rsidRDefault="00255151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7A4">
        <w:rPr>
          <w:b/>
          <w:color w:val="000000"/>
          <w:sz w:val="28"/>
          <w:szCs w:val="28"/>
        </w:rPr>
        <w:t xml:space="preserve">2.5 </w:t>
      </w:r>
      <w:r w:rsidR="00804806" w:rsidRPr="008017A4">
        <w:rPr>
          <w:b/>
          <w:color w:val="000000"/>
          <w:sz w:val="28"/>
          <w:szCs w:val="28"/>
        </w:rPr>
        <w:t>Определение межосевого расстояния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Расчётное значение межосевого расстояния находится по формуле: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3" type="#_x0000_t75" style="width:93.75pt;height:39pt">
            <v:imagedata r:id="rId35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Т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 xml:space="preserve"> – момент на валу червячного колеса, Н</w:t>
      </w:r>
      <w:r w:rsidRPr="008017A4">
        <w:rPr>
          <w:color w:val="000000"/>
          <w:sz w:val="28"/>
          <w:szCs w:val="28"/>
        </w:rPr>
        <w:sym w:font="Symbol" w:char="F0B4"/>
      </w:r>
      <w:r w:rsidRPr="008017A4">
        <w:rPr>
          <w:color w:val="000000"/>
          <w:sz w:val="28"/>
          <w:szCs w:val="28"/>
        </w:rPr>
        <w:t>м;</w:t>
      </w:r>
    </w:p>
    <w:p w:rsid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</w:rPr>
        <w:sym w:font="Symbol" w:char="F073"/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</w:rPr>
        <w:t>Н</w:t>
      </w:r>
      <w:r w:rsidRPr="008017A4">
        <w:rPr>
          <w:color w:val="000000"/>
          <w:sz w:val="28"/>
          <w:szCs w:val="28"/>
        </w:rPr>
        <w:t xml:space="preserve"> – допускаемые контактные напряжения;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К' – ориентировочное значение коэффициента нагрузки (4.4 [3]).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572803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4" type="#_x0000_t75" style="width:9pt;height:16.5pt">
            <v:imagedata r:id="rId36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055" type="#_x0000_t75" style="width:67.5pt;height:18.75pt">
            <v:imagedata r:id="rId37" o:title=""/>
          </v:shape>
        </w:pict>
      </w:r>
    </w:p>
    <w:p w:rsid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br w:type="page"/>
      </w:r>
      <w:r w:rsidR="00804806" w:rsidRPr="008017A4">
        <w:rPr>
          <w:color w:val="000000"/>
          <w:sz w:val="28"/>
          <w:szCs w:val="28"/>
        </w:rPr>
        <w:t>где</w:t>
      </w:r>
      <w:r w:rsidR="008017A4">
        <w:rPr>
          <w:color w:val="000000"/>
          <w:sz w:val="28"/>
          <w:szCs w:val="28"/>
        </w:rPr>
        <w:t xml:space="preserve"> </w:t>
      </w:r>
      <w:r w:rsidR="00804806" w:rsidRPr="008017A4">
        <w:rPr>
          <w:color w:val="000000"/>
          <w:sz w:val="28"/>
          <w:szCs w:val="28"/>
        </w:rPr>
        <w:t>К'</w:t>
      </w:r>
      <w:r w:rsidR="00804806" w:rsidRPr="008017A4">
        <w:rPr>
          <w:color w:val="000000"/>
          <w:sz w:val="28"/>
          <w:szCs w:val="28"/>
          <w:vertAlign w:val="subscript"/>
          <w:lang w:val="en-US"/>
        </w:rPr>
        <w:t>v</w:t>
      </w:r>
      <w:r w:rsidR="00804806" w:rsidRPr="008017A4">
        <w:rPr>
          <w:color w:val="000000"/>
          <w:sz w:val="28"/>
          <w:szCs w:val="28"/>
        </w:rPr>
        <w:t xml:space="preserve"> – скоростной коэффициент, который для предварительных расчётов при переменной нагрузке принимается равным единице </w:t>
      </w:r>
      <w:r w:rsidR="00804806" w:rsidRPr="008017A4">
        <w:rPr>
          <w:color w:val="000000"/>
          <w:sz w:val="28"/>
          <w:szCs w:val="28"/>
          <w:lang w:val="en-US"/>
        </w:rPr>
        <w:t>K</w:t>
      </w:r>
      <w:r w:rsidR="00804806" w:rsidRPr="008017A4">
        <w:rPr>
          <w:color w:val="000000"/>
          <w:sz w:val="28"/>
          <w:szCs w:val="28"/>
        </w:rPr>
        <w:t>'</w:t>
      </w:r>
      <w:r w:rsidR="00804806" w:rsidRPr="008017A4">
        <w:rPr>
          <w:color w:val="000000"/>
          <w:sz w:val="28"/>
          <w:szCs w:val="28"/>
          <w:vertAlign w:val="subscript"/>
          <w:lang w:val="en-US"/>
        </w:rPr>
        <w:t>v</w:t>
      </w:r>
      <w:r w:rsidR="00804806" w:rsidRPr="008017A4">
        <w:rPr>
          <w:color w:val="000000"/>
          <w:sz w:val="28"/>
          <w:szCs w:val="28"/>
        </w:rPr>
        <w:t>=1;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К'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 xml:space="preserve"> – коэффициент концентрации нагрузки: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56" type="#_x0000_t75" style="width:96.75pt;height:32.25pt">
            <v:imagedata r:id="rId38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Значения начального коэффициента концентрации нагрузки К</w:t>
      </w:r>
      <w:r w:rsidRPr="008017A4">
        <w:rPr>
          <w:color w:val="000000"/>
          <w:sz w:val="28"/>
          <w:szCs w:val="28"/>
          <w:vertAlign w:val="superscript"/>
        </w:rPr>
        <w:t>о1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 xml:space="preserve"> при постоянной нагрузке К</w:t>
      </w:r>
      <w:r w:rsidRPr="008017A4">
        <w:rPr>
          <w:color w:val="000000"/>
          <w:sz w:val="28"/>
          <w:szCs w:val="28"/>
          <w:vertAlign w:val="superscript"/>
        </w:rPr>
        <w:t>о1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>=1. (4.4 [3])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Значения начального коэффициента концентрации нагрузки К</w:t>
      </w:r>
      <w:r w:rsidRPr="008017A4">
        <w:rPr>
          <w:color w:val="000000"/>
          <w:sz w:val="28"/>
          <w:szCs w:val="28"/>
          <w:vertAlign w:val="superscript"/>
        </w:rPr>
        <w:t>о1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 xml:space="preserve"> при постоянной нагрузке К</w:t>
      </w:r>
      <w:r w:rsidRPr="008017A4">
        <w:rPr>
          <w:color w:val="000000"/>
          <w:sz w:val="28"/>
          <w:szCs w:val="28"/>
          <w:vertAlign w:val="superscript"/>
        </w:rPr>
        <w:t>о1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>=1,1.</w: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7" type="#_x0000_t75" style="width:114.75pt;height:18.75pt">
            <v:imagedata r:id="rId39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8" type="#_x0000_t75" style="width:86.25pt;height:15.75pt">
            <v:imagedata r:id="rId40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9" type="#_x0000_t75" style="width:164.25pt;height:37.5pt">
            <v:imagedata r:id="rId41" o:title=""/>
          </v:shape>
        </w:pict>
      </w:r>
      <w:r w:rsidR="00804806" w:rsidRPr="008017A4">
        <w:rPr>
          <w:color w:val="000000"/>
          <w:sz w:val="28"/>
          <w:szCs w:val="28"/>
        </w:rPr>
        <w:t>, мм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 крупносерийном и массовом производстве редукторов, а также для стандартных редукторов полученное значение а</w:t>
      </w:r>
      <w:r w:rsidRPr="008017A4">
        <w:rPr>
          <w:color w:val="000000"/>
          <w:sz w:val="28"/>
          <w:szCs w:val="28"/>
          <w:vertAlign w:val="subscript"/>
          <w:lang w:val="en-US"/>
        </w:rPr>
        <w:t>w</w:t>
      </w:r>
      <w:r w:rsidRPr="008017A4">
        <w:rPr>
          <w:color w:val="000000"/>
          <w:sz w:val="28"/>
          <w:szCs w:val="28"/>
        </w:rPr>
        <w:t xml:space="preserve"> округляем до ближайших величин из табл.</w:t>
      </w:r>
      <w:r w:rsidRPr="008017A4">
        <w:rPr>
          <w:color w:val="000000"/>
          <w:sz w:val="28"/>
        </w:rPr>
        <w:t xml:space="preserve"> </w:t>
      </w:r>
      <w:r w:rsidRPr="008017A4">
        <w:rPr>
          <w:color w:val="000000"/>
          <w:sz w:val="28"/>
          <w:szCs w:val="28"/>
        </w:rPr>
        <w:t>по ГОСТ 2144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6.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Принимаем а</w:t>
      </w:r>
      <w:r w:rsidRPr="008017A4">
        <w:rPr>
          <w:color w:val="000000"/>
          <w:sz w:val="28"/>
          <w:szCs w:val="28"/>
          <w:vertAlign w:val="subscript"/>
          <w:lang w:val="en-US"/>
        </w:rPr>
        <w:t>w</w:t>
      </w:r>
      <w:r w:rsidRPr="008017A4">
        <w:rPr>
          <w:color w:val="000000"/>
          <w:sz w:val="28"/>
          <w:szCs w:val="28"/>
        </w:rPr>
        <w:t>=140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snapToGrid w:val="0"/>
          <w:color w:val="000000"/>
          <w:sz w:val="28"/>
          <w:szCs w:val="28"/>
        </w:rPr>
        <w:t>Предварительное значение модуля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0" type="#_x0000_t75" style="width:168pt;height:33.75pt">
            <v:imagedata r:id="rId42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snapToGrid w:val="0"/>
          <w:color w:val="000000"/>
          <w:sz w:val="28"/>
          <w:szCs w:val="28"/>
        </w:rPr>
        <w:t>Значение модуля согласуется по рекомендации ГОСТ 2144</w:t>
      </w:r>
      <w:r w:rsidR="008017A4">
        <w:rPr>
          <w:snapToGrid w:val="0"/>
          <w:color w:val="000000"/>
          <w:sz w:val="28"/>
          <w:szCs w:val="28"/>
        </w:rPr>
        <w:t>–</w:t>
      </w:r>
      <w:r w:rsidR="008017A4" w:rsidRPr="008017A4">
        <w:rPr>
          <w:snapToGrid w:val="0"/>
          <w:color w:val="000000"/>
          <w:sz w:val="28"/>
          <w:szCs w:val="28"/>
        </w:rPr>
        <w:t>7</w:t>
      </w:r>
      <w:r w:rsidRPr="008017A4">
        <w:rPr>
          <w:snapToGrid w:val="0"/>
          <w:color w:val="000000"/>
          <w:sz w:val="28"/>
          <w:szCs w:val="28"/>
        </w:rPr>
        <w:t xml:space="preserve">6 с целью уменьшения номенклатуры зуборезного инструмента (табл. 4.2.17 </w:t>
      </w:r>
      <w:r w:rsidRPr="00572803">
        <w:rPr>
          <w:snapToGrid w:val="0"/>
          <w:color w:val="000000"/>
          <w:sz w:val="28"/>
          <w:szCs w:val="28"/>
        </w:rPr>
        <w:t>[</w:t>
      </w:r>
      <w:r w:rsidRPr="008017A4">
        <w:rPr>
          <w:snapToGrid w:val="0"/>
          <w:color w:val="000000"/>
          <w:sz w:val="28"/>
          <w:szCs w:val="28"/>
        </w:rPr>
        <w:t>1</w:t>
      </w:r>
      <w:r w:rsidRPr="00572803">
        <w:rPr>
          <w:snapToGrid w:val="0"/>
          <w:color w:val="000000"/>
          <w:sz w:val="28"/>
          <w:szCs w:val="28"/>
        </w:rPr>
        <w:t>]</w:t>
      </w:r>
      <w:r w:rsidRPr="008017A4">
        <w:rPr>
          <w:snapToGrid w:val="0"/>
          <w:color w:val="000000"/>
          <w:sz w:val="28"/>
          <w:szCs w:val="28"/>
        </w:rPr>
        <w:t>). Принимаем</w:t>
      </w:r>
      <w:r w:rsidR="008017A4">
        <w:rPr>
          <w:snapToGrid w:val="0"/>
          <w:color w:val="000000"/>
          <w:sz w:val="28"/>
          <w:szCs w:val="28"/>
        </w:rPr>
        <w:t xml:space="preserve"> </w:t>
      </w:r>
      <w:r w:rsidRPr="008017A4">
        <w:rPr>
          <w:snapToGrid w:val="0"/>
          <w:color w:val="000000"/>
          <w:sz w:val="28"/>
          <w:szCs w:val="28"/>
          <w:lang w:val="en-US"/>
        </w:rPr>
        <w:t>m</w:t>
      </w:r>
      <w:r w:rsidRPr="008017A4">
        <w:rPr>
          <w:snapToGrid w:val="0"/>
          <w:color w:val="000000"/>
          <w:sz w:val="28"/>
          <w:szCs w:val="28"/>
        </w:rPr>
        <w:t xml:space="preserve"> = 4,0.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04806" w:rsidRPr="00572803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255151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2.6 </w:t>
      </w:r>
      <w:r w:rsidR="00804806" w:rsidRPr="005728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Коэффициент диаметра червяка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1" type="#_x0000_t75" style="width:186.75pt;height:30.75pt">
            <v:imagedata r:id="rId43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b/>
          <w:i/>
          <w:snapToGrid w:val="0"/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Расчётное значение </w:t>
      </w: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</w:rPr>
        <w:t xml:space="preserve"> округляется до ближайшего в соответствии с модулем</w:t>
      </w:r>
      <w:r w:rsidRPr="008017A4">
        <w:rPr>
          <w:snapToGrid w:val="0"/>
          <w:color w:val="000000"/>
          <w:sz w:val="28"/>
          <w:szCs w:val="28"/>
        </w:rPr>
        <w:t xml:space="preserve"> </w:t>
      </w:r>
      <w:r w:rsidRPr="008017A4">
        <w:rPr>
          <w:snapToGrid w:val="0"/>
          <w:color w:val="000000"/>
          <w:sz w:val="28"/>
          <w:szCs w:val="28"/>
          <w:lang w:val="en-US"/>
        </w:rPr>
        <w:t>m</w:t>
      </w:r>
      <w:r w:rsidRPr="008017A4">
        <w:rPr>
          <w:snapToGrid w:val="0"/>
          <w:color w:val="000000"/>
          <w:sz w:val="28"/>
          <w:szCs w:val="28"/>
        </w:rPr>
        <w:t xml:space="preserve"> = 6,0 принимаем </w:t>
      </w: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</w:rPr>
        <w:t>=20.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snapToGrid w:val="0"/>
          <w:color w:val="000000"/>
          <w:sz w:val="28"/>
          <w:szCs w:val="28"/>
        </w:rPr>
        <w:t>Коэффициент смещения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4"/>
          <w:sz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4"/>
          <w:sz w:val="28"/>
        </w:rPr>
      </w:pPr>
      <w:r>
        <w:rPr>
          <w:color w:val="000000"/>
          <w:position w:val="-24"/>
          <w:sz w:val="28"/>
        </w:rPr>
        <w:pict>
          <v:shape id="_x0000_i1062" type="#_x0000_t75" style="width:149.25pt;height:32.25pt">
            <v:imagedata r:id="rId44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3" type="#_x0000_t75" style="width:171.75pt;height:32.25pt">
            <v:imagedata r:id="rId45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Условие -1</w:t>
      </w:r>
      <w:r w:rsidRPr="008017A4">
        <w:rPr>
          <w:color w:val="000000"/>
          <w:sz w:val="28"/>
          <w:szCs w:val="28"/>
        </w:rPr>
        <w:sym w:font="Symbol" w:char="F0A3"/>
      </w:r>
      <w:r w:rsidRPr="008017A4">
        <w:rPr>
          <w:color w:val="000000"/>
          <w:sz w:val="28"/>
          <w:szCs w:val="28"/>
        </w:rPr>
        <w:t>х</w:t>
      </w:r>
      <w:r w:rsidRPr="008017A4">
        <w:rPr>
          <w:color w:val="000000"/>
          <w:sz w:val="28"/>
          <w:szCs w:val="28"/>
        </w:rPr>
        <w:sym w:font="Symbol" w:char="F0A3"/>
      </w:r>
      <w:r w:rsidRPr="008017A4">
        <w:rPr>
          <w:color w:val="000000"/>
          <w:sz w:val="28"/>
          <w:szCs w:val="28"/>
        </w:rPr>
        <w:t xml:space="preserve">1 выполняется. При необходимости уменьшения </w:t>
      </w: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</w:rPr>
        <w:t xml:space="preserve"> следует учитывать, что из условия жёсткости вала червяка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  <w:vertAlign w:val="subscript"/>
          <w:lang w:val="en-US"/>
        </w:rPr>
        <w:t>min</w:t>
      </w:r>
      <w:r w:rsidRPr="008017A4">
        <w:rPr>
          <w:color w:val="000000"/>
          <w:sz w:val="28"/>
          <w:szCs w:val="28"/>
        </w:rPr>
        <w:t>=0,212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>=0,212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50=10,6.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С уменьшением </w:t>
      </w:r>
      <w:r w:rsidRPr="008017A4">
        <w:rPr>
          <w:color w:val="000000"/>
          <w:sz w:val="28"/>
          <w:szCs w:val="28"/>
          <w:lang w:val="en-US"/>
        </w:rPr>
        <w:t>q</w:t>
      </w:r>
      <w:r w:rsidRPr="008017A4">
        <w:rPr>
          <w:color w:val="000000"/>
          <w:sz w:val="28"/>
          <w:szCs w:val="28"/>
        </w:rPr>
        <w:t xml:space="preserve"> увеличивается угол подъёма витков червяка </w:t>
      </w:r>
      <w:r w:rsidR="00A95CC2">
        <w:rPr>
          <w:color w:val="000000"/>
          <w:position w:val="-10"/>
          <w:sz w:val="28"/>
        </w:rPr>
        <w:pict>
          <v:shape id="_x0000_i1064" type="#_x0000_t75" style="width:10.5pt;height:12pt">
            <v:imagedata r:id="rId46" o:title=""/>
          </v:shape>
        </w:pict>
      </w:r>
      <w:r w:rsidRPr="008017A4">
        <w:rPr>
          <w:color w:val="000000"/>
          <w:sz w:val="28"/>
          <w:szCs w:val="28"/>
        </w:rPr>
        <w:t xml:space="preserve"> и, следовательно, КПД передачи.</w:t>
      </w:r>
    </w:p>
    <w:p w:rsidR="00804806" w:rsidRPr="008017A4" w:rsidRDefault="00804806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804806" w:rsidRPr="008017A4" w:rsidRDefault="00255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2.7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Углы подъёма витка червяка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Делительный угол подъёма витка: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8"/>
          <w:sz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5" type="#_x0000_t75" style="width:144.75pt;height:33pt">
            <v:imagedata r:id="rId47" o:title=""/>
          </v:shape>
        </w:pict>
      </w:r>
      <w:r w:rsidR="00804806" w:rsidRPr="008017A4">
        <w:rPr>
          <w:color w:val="000000"/>
          <w:sz w:val="28"/>
        </w:rPr>
        <w:t>(град)</w:t>
      </w:r>
    </w:p>
    <w:p w:rsidR="00255151" w:rsidRPr="008017A4" w:rsidRDefault="0025515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255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2.8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Уточнение коэффициента нагрузки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572803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6" type="#_x0000_t75" style="width:9pt;height:16.5pt">
            <v:imagedata r:id="rId36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067" type="#_x0000_t75" style="width:64.5pt;height:18.75pt">
            <v:imagedata r:id="rId48" o:title=""/>
          </v:shape>
        </w:pict>
      </w:r>
    </w:p>
    <w:p w:rsidR="00804806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br w:type="page"/>
      </w:r>
      <w:r w:rsidR="00804806" w:rsidRPr="008017A4">
        <w:rPr>
          <w:color w:val="000000"/>
          <w:sz w:val="28"/>
          <w:szCs w:val="28"/>
        </w:rPr>
        <w:t>где К</w:t>
      </w:r>
      <w:r w:rsidR="00804806" w:rsidRPr="008017A4">
        <w:rPr>
          <w:color w:val="000000"/>
          <w:sz w:val="28"/>
          <w:szCs w:val="28"/>
          <w:vertAlign w:val="subscript"/>
          <w:lang w:val="en-US"/>
        </w:rPr>
        <w:t>v</w:t>
      </w:r>
      <w:r w:rsidR="00804806" w:rsidRPr="008017A4">
        <w:rPr>
          <w:color w:val="000000"/>
          <w:sz w:val="28"/>
          <w:szCs w:val="28"/>
        </w:rPr>
        <w:t xml:space="preserve"> – скоростной коэффициент, принимают в зависимости от окружной скорости червячного колеса: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8" type="#_x0000_t75" style="width:200.25pt;height:30.75pt">
            <v:imagedata r:id="rId49" o:title=""/>
          </v:shape>
        </w:pict>
      </w:r>
      <w:r w:rsidR="00804806" w:rsidRPr="008017A4">
        <w:rPr>
          <w:color w:val="000000"/>
          <w:sz w:val="28"/>
          <w:szCs w:val="28"/>
        </w:rPr>
        <w:t>, м/с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 </w:t>
      </w:r>
      <w:r w:rsidRPr="008017A4">
        <w:rPr>
          <w:color w:val="000000"/>
          <w:sz w:val="28"/>
          <w:szCs w:val="28"/>
          <w:lang w:val="en-US"/>
        </w:rPr>
        <w:t>v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>&lt;3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</w:t>
      </w:r>
      <w:r w:rsidRPr="008017A4">
        <w:rPr>
          <w:color w:val="000000"/>
          <w:sz w:val="28"/>
          <w:szCs w:val="28"/>
        </w:rPr>
        <w:t>/с К</w:t>
      </w:r>
      <w:r w:rsidRPr="008017A4">
        <w:rPr>
          <w:color w:val="000000"/>
          <w:sz w:val="28"/>
          <w:szCs w:val="28"/>
          <w:vertAlign w:val="subscript"/>
          <w:lang w:val="en-US"/>
        </w:rPr>
        <w:t>v</w:t>
      </w:r>
      <w:r w:rsidRPr="008017A4">
        <w:rPr>
          <w:color w:val="000000"/>
          <w:sz w:val="28"/>
          <w:szCs w:val="28"/>
        </w:rPr>
        <w:t>=1 независимо от степени точности передачи,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К</w:t>
      </w:r>
      <w:r w:rsidRPr="008017A4">
        <w:rPr>
          <w:color w:val="000000"/>
          <w:sz w:val="28"/>
          <w:szCs w:val="28"/>
          <w:vertAlign w:val="subscript"/>
        </w:rPr>
        <w:sym w:font="Symbol" w:char="F062"/>
      </w:r>
      <w:r w:rsidRPr="008017A4">
        <w:rPr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коэффициент концентрации нагрузки: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9" type="#_x0000_t75" style="width:248.25pt;height:36.75pt">
            <v:imagedata r:id="rId50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Pr="008017A4">
        <w:rPr>
          <w:color w:val="000000"/>
          <w:sz w:val="28"/>
          <w:szCs w:val="28"/>
        </w:rPr>
        <w:sym w:font="Symbol" w:char="F071"/>
      </w:r>
      <w:r w:rsidRPr="008017A4">
        <w:rPr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коэффициент деформации червяка (см. табл. 7.7),</w:t>
      </w:r>
      <w:r w:rsidRPr="008017A4">
        <w:rPr>
          <w:snapToGrid w:val="0"/>
          <w:color w:val="000000"/>
          <w:sz w:val="28"/>
        </w:rPr>
        <w:t xml:space="preserve"> </w:t>
      </w:r>
      <w:r w:rsidRPr="008017A4">
        <w:rPr>
          <w:snapToGrid w:val="0"/>
          <w:color w:val="000000"/>
          <w:sz w:val="28"/>
          <w:szCs w:val="28"/>
        </w:rPr>
        <w:t xml:space="preserve">в зависимости от </w:t>
      </w:r>
      <w:r w:rsidRPr="008017A4">
        <w:rPr>
          <w:snapToGrid w:val="0"/>
          <w:color w:val="000000"/>
          <w:sz w:val="28"/>
          <w:szCs w:val="28"/>
          <w:lang w:val="en-US"/>
        </w:rPr>
        <w:t>q</w:t>
      </w:r>
      <w:r w:rsidRPr="008017A4">
        <w:rPr>
          <w:snapToGrid w:val="0"/>
          <w:color w:val="000000"/>
          <w:sz w:val="28"/>
          <w:szCs w:val="28"/>
        </w:rPr>
        <w:t xml:space="preserve"> и </w:t>
      </w:r>
      <w:r w:rsidRPr="008017A4">
        <w:rPr>
          <w:snapToGrid w:val="0"/>
          <w:color w:val="000000"/>
          <w:sz w:val="28"/>
          <w:szCs w:val="28"/>
          <w:lang w:val="en-US"/>
        </w:rPr>
        <w:t>Z</w:t>
      </w:r>
      <w:r w:rsidRPr="008017A4">
        <w:rPr>
          <w:snapToGrid w:val="0"/>
          <w:color w:val="000000"/>
          <w:sz w:val="28"/>
          <w:szCs w:val="28"/>
          <w:vertAlign w:val="subscript"/>
        </w:rPr>
        <w:t>1</w:t>
      </w:r>
      <w:r w:rsidRPr="008017A4">
        <w:rPr>
          <w:snapToGrid w:val="0"/>
          <w:color w:val="000000"/>
          <w:sz w:val="28"/>
          <w:szCs w:val="28"/>
        </w:rPr>
        <w:t xml:space="preserve">, равный </w:t>
      </w:r>
      <w:r w:rsidRPr="008017A4">
        <w:rPr>
          <w:color w:val="000000"/>
          <w:sz w:val="28"/>
          <w:szCs w:val="28"/>
        </w:rPr>
        <w:sym w:font="Symbol" w:char="F071"/>
      </w:r>
      <w:r w:rsidRPr="008017A4">
        <w:rPr>
          <w:color w:val="000000"/>
          <w:sz w:val="28"/>
          <w:szCs w:val="28"/>
        </w:rPr>
        <w:t>=</w:t>
      </w:r>
      <w:r w:rsidRPr="008017A4">
        <w:rPr>
          <w:snapToGrid w:val="0"/>
          <w:color w:val="000000"/>
          <w:sz w:val="28"/>
          <w:szCs w:val="28"/>
        </w:rPr>
        <w:t>108</w:t>
      </w:r>
      <w:r w:rsidRPr="008017A4">
        <w:rPr>
          <w:color w:val="000000"/>
          <w:sz w:val="28"/>
          <w:szCs w:val="28"/>
        </w:rPr>
        <w:t>; Х – коэффициент, учитывающий влияние режима работы передачи на приработку зубьев червячного колеса и витков червяка,</w:t>
      </w:r>
      <w:r w:rsidR="00A95CC2">
        <w:rPr>
          <w:color w:val="000000"/>
          <w:position w:val="-10"/>
          <w:sz w:val="28"/>
          <w:szCs w:val="28"/>
        </w:rPr>
        <w:pict>
          <v:shape id="_x0000_i1070" type="#_x0000_t75" style="width:47.25pt;height:15.75pt">
            <v:imagedata r:id="rId51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1" type="#_x0000_t75" style="width:9pt;height:16.5pt">
            <v:imagedata r:id="rId36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72" type="#_x0000_t75" style="width:83.25pt;height:16.5pt">
            <v:imagedata r:id="rId52" o:title=""/>
          </v:shape>
        </w:pic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04806" w:rsidRPr="008017A4" w:rsidRDefault="00255151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="00A6679C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Проверочный расчёт на контактную выносливость</w:t>
      </w:r>
    </w:p>
    <w:p w:rsidR="00572803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04806" w:rsidRPr="008017A4" w:rsidRDefault="00A6679C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2.9.1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Уточнение до</w:t>
      </w:r>
      <w:r w:rsidR="005728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пускаемых контактных напряжений</w:t>
      </w:r>
    </w:p>
    <w:p w:rsidR="00804806" w:rsidRPr="008017A4" w:rsidRDefault="00804806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04806" w:rsidRPr="008017A4" w:rsidRDefault="00804806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Окружная скорость на начальном диаметре червяка: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3" type="#_x0000_t75" style="width:306.75pt;height:30.75pt">
            <v:imagedata r:id="rId53" o:title=""/>
          </v:shape>
        </w:pict>
      </w:r>
    </w:p>
    <w:p w:rsidR="00572803" w:rsidRDefault="00572803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тогда уточнённая скорость скольжения в зацеплении:</w:t>
      </w:r>
    </w:p>
    <w:p w:rsidR="00804806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br w:type="page"/>
      </w:r>
      <w:r w:rsidR="00A95CC2">
        <w:rPr>
          <w:color w:val="000000"/>
          <w:position w:val="-30"/>
          <w:sz w:val="28"/>
          <w:szCs w:val="28"/>
        </w:rPr>
        <w:pict>
          <v:shape id="_x0000_i1074" type="#_x0000_t75" style="width:165.75pt;height:36pt">
            <v:imagedata r:id="rId54" o:title=""/>
          </v:shape>
        </w:pict>
      </w:r>
    </w:p>
    <w:p w:rsidR="00572803" w:rsidRDefault="00572803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С учётом полученного значения </w:t>
      </w:r>
      <w:r w:rsidRPr="008017A4">
        <w:rPr>
          <w:i/>
          <w:color w:val="000000"/>
          <w:sz w:val="28"/>
          <w:szCs w:val="28"/>
          <w:lang w:val="en-US"/>
        </w:rPr>
        <w:t>v</w:t>
      </w:r>
      <w:r w:rsidRPr="008017A4">
        <w:rPr>
          <w:i/>
          <w:color w:val="000000"/>
          <w:sz w:val="28"/>
          <w:szCs w:val="28"/>
          <w:vertAlign w:val="subscript"/>
        </w:rPr>
        <w:t>ск</w:t>
      </w:r>
      <w:r w:rsidRPr="008017A4">
        <w:rPr>
          <w:color w:val="000000"/>
          <w:sz w:val="28"/>
          <w:szCs w:val="28"/>
        </w:rPr>
        <w:t xml:space="preserve"> уточняют значение допускаемого напряжения [</w:t>
      </w:r>
      <w:r w:rsidRPr="008017A4">
        <w:rPr>
          <w:color w:val="000000"/>
          <w:sz w:val="28"/>
          <w:szCs w:val="28"/>
        </w:rPr>
        <w:sym w:font="Symbol" w:char="F073"/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</w:rPr>
        <w:t>н</w:t>
      </w:r>
      <w:r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pStyle w:val="31"/>
        <w:spacing w:after="0"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szCs w:val="28"/>
        </w:rPr>
        <w:pict>
          <v:shape id="_x0000_i1075" type="#_x0000_t75" style="width:251.25pt;height:21pt">
            <v:imagedata r:id="rId55" o:title=""/>
          </v:shape>
        </w:pict>
      </w:r>
    </w:p>
    <w:p w:rsidR="00804806" w:rsidRPr="008017A4" w:rsidRDefault="00804806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04806" w:rsidRPr="008017A4" w:rsidRDefault="00A6679C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2.9.2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Проверка передачи по контактным напряжениям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806" w:rsidRPr="008017A4" w:rsidRDefault="00A95CC2" w:rsidP="008017A4">
      <w:pPr>
        <w:pStyle w:val="31"/>
        <w:spacing w:after="0"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6" type="#_x0000_t75" style="width:264.75pt;height:45pt">
            <v:imagedata r:id="rId56" o:title=""/>
          </v:shape>
        </w:pict>
      </w:r>
    </w:p>
    <w:p w:rsidR="00804806" w:rsidRPr="008017A4" w:rsidRDefault="00A95CC2" w:rsidP="008017A4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077" type="#_x0000_t75" style="width:335.25pt;height:44.25pt">
            <v:imagedata r:id="rId57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78" type="#_x0000_t75" style="width:31.5pt;height:17.25pt">
            <v:imagedata r:id="rId58" o:title=""/>
          </v:shape>
        </w:pict>
      </w:r>
      <w:r w:rsidR="00804806" w:rsidRPr="008017A4">
        <w:rPr>
          <w:color w:val="000000"/>
          <w:sz w:val="28"/>
          <w:szCs w:val="28"/>
        </w:rPr>
        <w:t>=193,7 МПа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Условие выполняется.</w:t>
      </w:r>
    </w:p>
    <w:p w:rsidR="00804806" w:rsidRPr="008017A4" w:rsidRDefault="00804806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:rsidR="00804806" w:rsidRPr="008017A4" w:rsidRDefault="00A6679C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2.10 </w:t>
      </w:r>
      <w:r w:rsidR="00804806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Определение геометрических размеров червячной передачи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3"/>
        <w:keepNext w:val="0"/>
        <w:spacing w:before="0"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017A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Червяк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Делительный диаметр: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9" type="#_x0000_t75" style="width:143.25pt;height:20.25pt">
            <v:imagedata r:id="rId59" o:title=""/>
          </v:shape>
        </w:pict>
      </w:r>
      <w:r w:rsidR="008017A4">
        <w:rPr>
          <w:color w:val="000000"/>
          <w:position w:val="-1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Начальный диаметр: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0" type="#_x0000_t75" style="width:206.25pt;height:18.75pt">
            <v:imagedata r:id="rId60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804806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4806" w:rsidRPr="008017A4">
        <w:rPr>
          <w:color w:val="000000"/>
          <w:sz w:val="28"/>
          <w:szCs w:val="28"/>
        </w:rPr>
        <w:t>Диаметр вершин витков: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1" type="#_x0000_t75" style="width:171pt;height:18.75pt">
            <v:imagedata r:id="rId61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 впадин витков: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82" type="#_x0000_t75" style="width:216.75pt;height:20.25pt">
            <v:imagedata r:id="rId62" o:title=""/>
          </v:shape>
        </w:pict>
      </w:r>
      <w:r w:rsidR="00804806" w:rsidRPr="008017A4">
        <w:rPr>
          <w:color w:val="000000"/>
          <w:sz w:val="28"/>
          <w:szCs w:val="28"/>
          <w:lang w:val="en-US"/>
        </w:rPr>
        <w:t>,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017A4">
        <w:rPr>
          <w:color w:val="000000"/>
          <w:sz w:val="28"/>
          <w:szCs w:val="28"/>
        </w:rPr>
        <w:t>где</w:t>
      </w:r>
    </w:p>
    <w:p w:rsidR="00804806" w:rsidRPr="008017A4" w:rsidRDefault="00804806" w:rsidP="008017A4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017A4">
        <w:rPr>
          <w:color w:val="000000"/>
          <w:sz w:val="28"/>
          <w:szCs w:val="28"/>
          <w:lang w:val="en-US"/>
        </w:rPr>
        <w:t>h</w:t>
      </w:r>
      <w:r w:rsidRPr="008017A4">
        <w:rPr>
          <w:color w:val="000000"/>
          <w:sz w:val="28"/>
          <w:szCs w:val="28"/>
          <w:vertAlign w:val="superscript"/>
          <w:lang w:val="en-US"/>
        </w:rPr>
        <w:t>*</w:t>
      </w:r>
      <w:r w:rsidRPr="008017A4">
        <w:rPr>
          <w:color w:val="000000"/>
          <w:sz w:val="28"/>
          <w:szCs w:val="28"/>
          <w:vertAlign w:val="subscript"/>
          <w:lang w:val="en-US"/>
        </w:rPr>
        <w:t>f</w:t>
      </w:r>
      <w:r w:rsidRPr="008017A4">
        <w:rPr>
          <w:color w:val="000000"/>
          <w:sz w:val="28"/>
          <w:szCs w:val="28"/>
          <w:lang w:val="en-US"/>
        </w:rPr>
        <w:t>=1+0,2</w:t>
      </w:r>
      <w:r w:rsidR="00A95CC2">
        <w:rPr>
          <w:color w:val="000000"/>
          <w:sz w:val="28"/>
          <w:lang w:val="en-US"/>
        </w:rPr>
        <w:pict>
          <v:shape id="_x0000_i1083" type="#_x0000_t75" style="width:6pt;height:6pt">
            <v:imagedata r:id="rId63" o:title=""/>
          </v:shape>
        </w:pict>
      </w:r>
      <w:r w:rsidRPr="008017A4">
        <w:rPr>
          <w:color w:val="000000"/>
          <w:sz w:val="28"/>
          <w:szCs w:val="28"/>
        </w:rPr>
        <w:t>с</w:t>
      </w:r>
      <w:r w:rsidRPr="008017A4">
        <w:rPr>
          <w:color w:val="000000"/>
          <w:sz w:val="28"/>
          <w:szCs w:val="28"/>
          <w:lang w:val="en-US"/>
        </w:rPr>
        <w:t xml:space="preserve">os </w:t>
      </w:r>
      <w:r w:rsidRPr="008017A4">
        <w:rPr>
          <w:color w:val="000000"/>
          <w:sz w:val="28"/>
          <w:szCs w:val="28"/>
        </w:rPr>
        <w:sym w:font="Symbol" w:char="F067"/>
      </w:r>
      <w:r w:rsidRPr="008017A4">
        <w:rPr>
          <w:color w:val="000000"/>
          <w:sz w:val="28"/>
          <w:szCs w:val="28"/>
          <w:lang w:val="en-US"/>
        </w:rPr>
        <w:t>=1+0,2</w:t>
      </w:r>
      <w:r w:rsidR="00A95CC2">
        <w:rPr>
          <w:color w:val="000000"/>
          <w:sz w:val="28"/>
          <w:lang w:val="en-US"/>
        </w:rPr>
        <w:pict>
          <v:shape id="_x0000_i1084" type="#_x0000_t75" style="width:6pt;height:6pt">
            <v:imagedata r:id="rId63" o:title=""/>
          </v:shape>
        </w:pict>
      </w:r>
      <w:r w:rsidRPr="008017A4">
        <w:rPr>
          <w:color w:val="000000"/>
          <w:sz w:val="28"/>
          <w:szCs w:val="28"/>
          <w:lang w:val="en-US"/>
        </w:rPr>
        <w:t>cos11,3=1,196.</w:t>
      </w:r>
    </w:p>
    <w:p w:rsidR="00804806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Длина нарезанной части червяка</w:t>
      </w:r>
    </w:p>
    <w:p w:rsidR="00572803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2.75pt;margin-top:21.6pt;width:182.65pt;height:19.7pt;z-index:251657728">
            <v:imagedata r:id="rId64" o:title=""/>
            <w10:wrap type="square" side="right"/>
          </v:shape>
        </w:pic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72803" w:rsidRDefault="00572803" w:rsidP="008017A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bCs/>
          <w:color w:val="000000"/>
          <w:sz w:val="28"/>
          <w:szCs w:val="28"/>
        </w:rPr>
        <w:t xml:space="preserve">Значения </w:t>
      </w:r>
      <w:r w:rsidRPr="008017A4">
        <w:rPr>
          <w:bCs/>
          <w:i/>
          <w:iCs/>
          <w:color w:val="000000"/>
          <w:sz w:val="28"/>
          <w:szCs w:val="28"/>
        </w:rPr>
        <w:t>в</w:t>
      </w:r>
      <w:r w:rsidRPr="008017A4">
        <w:rPr>
          <w:bCs/>
          <w:color w:val="000000"/>
          <w:sz w:val="28"/>
          <w:szCs w:val="28"/>
          <w:vertAlign w:val="subscript"/>
        </w:rPr>
        <w:t xml:space="preserve">01 </w:t>
      </w:r>
      <w:r w:rsidRPr="008017A4">
        <w:rPr>
          <w:bCs/>
          <w:color w:val="000000"/>
          <w:sz w:val="28"/>
          <w:szCs w:val="28"/>
        </w:rPr>
        <w:t>принимаем 56</w:t>
      </w:r>
      <w:r w:rsidR="008017A4">
        <w:rPr>
          <w:bCs/>
          <w:color w:val="000000"/>
          <w:sz w:val="28"/>
          <w:szCs w:val="28"/>
        </w:rPr>
        <w:t> </w:t>
      </w:r>
      <w:r w:rsidR="008017A4" w:rsidRPr="008017A4">
        <w:rPr>
          <w:bCs/>
          <w:color w:val="000000"/>
          <w:sz w:val="28"/>
          <w:szCs w:val="28"/>
        </w:rPr>
        <w:t>мм</w:t>
      </w:r>
      <w:r w:rsidRPr="008017A4">
        <w:rPr>
          <w:bCs/>
          <w:color w:val="000000"/>
          <w:sz w:val="28"/>
          <w:szCs w:val="28"/>
        </w:rPr>
        <w:t xml:space="preserve"> для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 xml:space="preserve">=4 и </w:t>
      </w:r>
      <w:r w:rsidRPr="008017A4">
        <w:rPr>
          <w:i/>
          <w:color w:val="000000"/>
          <w:sz w:val="28"/>
          <w:szCs w:val="28"/>
          <w:lang w:val="en-US"/>
        </w:rPr>
        <w:t>x</w:t>
      </w:r>
      <w:r w:rsidRPr="008017A4">
        <w:rPr>
          <w:color w:val="000000"/>
          <w:sz w:val="28"/>
          <w:szCs w:val="28"/>
        </w:rPr>
        <w:t>=0.</w:t>
      </w:r>
    </w:p>
    <w:p w:rsidR="00804806" w:rsidRPr="008017A4" w:rsidRDefault="00804806" w:rsidP="008017A4">
      <w:pPr>
        <w:pStyle w:val="3"/>
        <w:keepNext w:val="0"/>
        <w:spacing w:before="0"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017A4">
        <w:rPr>
          <w:rFonts w:ascii="Times New Roman" w:hAnsi="Times New Roman" w:cs="Times New Roman"/>
          <w:b/>
          <w:i/>
          <w:color w:val="000000"/>
          <w:sz w:val="28"/>
          <w:szCs w:val="28"/>
        </w:rPr>
        <w:t>Червячное колесо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 делительной (начальной) окружности: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5" type="#_x0000_t75" style="width:139.5pt;height:18pt">
            <v:imagedata r:id="rId65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 вершин зубьев: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6" type="#_x0000_t75" style="width:250.5pt;height:18.75pt">
            <v:imagedata r:id="rId66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Наибольший диаметр: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087" type="#_x0000_t75" style="width:89.25pt;height:33.75pt">
            <v:imagedata r:id="rId67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8" type="#_x0000_t75" style="width:141pt;height:31.5pt">
            <v:imagedata r:id="rId68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 впадин: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9" type="#_x0000_t75" style="width:279pt;height:20.25pt">
            <v:imagedata r:id="rId69" o:title=""/>
          </v:shape>
        </w:pict>
      </w:r>
      <w:r w:rsidR="00804806" w:rsidRP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Ширина венца: </w:t>
      </w:r>
      <w:r w:rsidR="00A95CC2">
        <w:rPr>
          <w:color w:val="000000"/>
          <w:position w:val="-14"/>
          <w:sz w:val="28"/>
          <w:szCs w:val="28"/>
        </w:rPr>
        <w:pict>
          <v:shape id="_x0000_i1090" type="#_x0000_t75" style="width:150pt;height:18.75pt">
            <v:imagedata r:id="rId70" o:title=""/>
          </v:shape>
        </w:pict>
      </w:r>
      <w:r w:rsidRPr="008017A4">
        <w:rPr>
          <w:color w:val="000000"/>
          <w:sz w:val="28"/>
          <w:szCs w:val="28"/>
        </w:rPr>
        <w:t xml:space="preserve"> при </w:t>
      </w:r>
      <w:r w:rsidRPr="008017A4">
        <w:rPr>
          <w:color w:val="000000"/>
          <w:sz w:val="28"/>
          <w:szCs w:val="28"/>
          <w:lang w:val="en-US"/>
        </w:rPr>
        <w:t>z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>=4.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0"/>
          <w:sz w:val="28"/>
          <w:szCs w:val="28"/>
        </w:rPr>
        <w:pict>
          <v:shape id="_x0000_i1091" type="#_x0000_t75" style="width:15.75pt;height:20.25pt">
            <v:imagedata r:id="rId71" o:title=""/>
          </v:shape>
        </w:pict>
      </w:r>
      <w:r w:rsidRPr="008017A4">
        <w:rPr>
          <w:color w:val="000000"/>
          <w:sz w:val="28"/>
          <w:szCs w:val="28"/>
        </w:rPr>
        <w:t>=45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i/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.</w:t>
      </w:r>
    </w:p>
    <w:p w:rsidR="00200D41" w:rsidRPr="008017A4" w:rsidRDefault="00200D4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D41" w:rsidRPr="008017A4" w:rsidRDefault="00A6679C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7A4">
        <w:rPr>
          <w:b/>
          <w:color w:val="000000"/>
          <w:sz w:val="28"/>
          <w:szCs w:val="28"/>
        </w:rPr>
        <w:t xml:space="preserve">2.11 </w:t>
      </w:r>
      <w:r w:rsidR="00200D41" w:rsidRPr="008017A4">
        <w:rPr>
          <w:b/>
          <w:color w:val="000000"/>
          <w:sz w:val="28"/>
          <w:szCs w:val="28"/>
        </w:rPr>
        <w:t xml:space="preserve">Силы, действующие </w:t>
      </w:r>
      <w:r w:rsidR="00572803">
        <w:rPr>
          <w:b/>
          <w:color w:val="000000"/>
          <w:sz w:val="28"/>
          <w:szCs w:val="28"/>
        </w:rPr>
        <w:t>в зацеплении червячной передачи</w:t>
      </w: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Определяем силы, действующие в зацеплении:</w:t>
      </w:r>
    </w:p>
    <w:p w:rsidR="00572803" w:rsidRDefault="00572803" w:rsidP="008017A4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B6FEA" w:rsidRPr="008017A4" w:rsidRDefault="00AB6FEA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r2</w:t>
      </w:r>
      <w:r w:rsidRPr="008017A4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8017A4">
        <w:rPr>
          <w:i/>
          <w:color w:val="000000"/>
          <w:sz w:val="28"/>
          <w:szCs w:val="28"/>
          <w:lang w:val="en-US"/>
        </w:rPr>
        <w:t xml:space="preserve">= </w:t>
      </w: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a1</w:t>
      </w:r>
      <w:r w:rsidRPr="008017A4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8017A4">
        <w:rPr>
          <w:i/>
          <w:color w:val="000000"/>
          <w:sz w:val="28"/>
          <w:szCs w:val="28"/>
          <w:lang w:val="en-US"/>
        </w:rPr>
        <w:t xml:space="preserve">= </w:t>
      </w:r>
      <w:r w:rsidRPr="008017A4">
        <w:rPr>
          <w:bCs/>
          <w:i/>
          <w:color w:val="000000"/>
          <w:sz w:val="28"/>
          <w:szCs w:val="28"/>
          <w:lang w:val="en-US"/>
        </w:rPr>
        <w:t>2T</w:t>
      </w:r>
      <w:r w:rsidRPr="008017A4">
        <w:rPr>
          <w:bCs/>
          <w:i/>
          <w:color w:val="000000"/>
          <w:sz w:val="28"/>
          <w:szCs w:val="28"/>
          <w:vertAlign w:val="subscript"/>
          <w:lang w:val="en-US"/>
        </w:rPr>
        <w:t>2</w:t>
      </w:r>
      <w:r w:rsidRPr="008017A4">
        <w:rPr>
          <w:bCs/>
          <w:i/>
          <w:color w:val="000000"/>
          <w:sz w:val="28"/>
          <w:szCs w:val="28"/>
          <w:lang w:val="en-US"/>
        </w:rPr>
        <w:t>/d</w:t>
      </w:r>
      <w:r w:rsidRPr="008017A4">
        <w:rPr>
          <w:bCs/>
          <w:i/>
          <w:color w:val="000000"/>
          <w:sz w:val="28"/>
          <w:szCs w:val="28"/>
          <w:vertAlign w:val="subscript"/>
          <w:lang w:val="en-US"/>
        </w:rPr>
        <w:t>2</w:t>
      </w:r>
      <w:r w:rsidRPr="008017A4">
        <w:rPr>
          <w:bCs/>
          <w:color w:val="000000"/>
          <w:sz w:val="28"/>
          <w:szCs w:val="28"/>
          <w:lang w:val="en-US"/>
        </w:rPr>
        <w:t>,</w:t>
      </w:r>
    </w:p>
    <w:p w:rsidR="00AB6FEA" w:rsidRPr="008017A4" w:rsidRDefault="00AB6FEA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r2</w:t>
      </w:r>
      <w:r w:rsidRPr="008017A4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8017A4">
        <w:rPr>
          <w:i/>
          <w:color w:val="000000"/>
          <w:sz w:val="28"/>
          <w:szCs w:val="28"/>
          <w:lang w:val="en-US"/>
        </w:rPr>
        <w:t xml:space="preserve">= </w:t>
      </w: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r1</w:t>
      </w:r>
      <w:r w:rsidRPr="008017A4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8017A4">
        <w:rPr>
          <w:i/>
          <w:color w:val="000000"/>
          <w:sz w:val="28"/>
          <w:szCs w:val="28"/>
          <w:lang w:val="en-US"/>
        </w:rPr>
        <w:t xml:space="preserve">= </w:t>
      </w:r>
      <w:r w:rsidRPr="008017A4">
        <w:rPr>
          <w:bCs/>
          <w:i/>
          <w:color w:val="000000"/>
          <w:sz w:val="28"/>
          <w:szCs w:val="28"/>
          <w:lang w:val="en-US"/>
        </w:rPr>
        <w:t>F</w:t>
      </w:r>
      <w:r w:rsidRPr="008017A4">
        <w:rPr>
          <w:bCs/>
          <w:i/>
          <w:color w:val="000000"/>
          <w:sz w:val="28"/>
          <w:szCs w:val="28"/>
          <w:vertAlign w:val="subscript"/>
          <w:lang w:val="en-US"/>
        </w:rPr>
        <w:t>r2</w:t>
      </w:r>
      <w:r w:rsidRPr="008017A4">
        <w:rPr>
          <w:bCs/>
          <w:i/>
          <w:color w:val="000000"/>
          <w:sz w:val="28"/>
          <w:szCs w:val="28"/>
          <w:lang w:val="en-US"/>
        </w:rPr>
        <w:t>tgα</w:t>
      </w:r>
      <w:r w:rsidRPr="008017A4">
        <w:rPr>
          <w:bCs/>
          <w:color w:val="000000"/>
          <w:sz w:val="28"/>
          <w:szCs w:val="28"/>
          <w:lang w:val="en-US"/>
        </w:rPr>
        <w:t>,</w:t>
      </w:r>
      <w:r w:rsidRPr="008017A4">
        <w:rPr>
          <w:bCs/>
          <w:color w:val="000000"/>
          <w:sz w:val="28"/>
          <w:szCs w:val="28"/>
          <w:lang w:val="en-US"/>
        </w:rPr>
        <w:tab/>
      </w:r>
    </w:p>
    <w:p w:rsidR="00AB6FEA" w:rsidRPr="008017A4" w:rsidRDefault="00AB6FEA" w:rsidP="008017A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8017A4">
        <w:rPr>
          <w:i/>
          <w:iCs/>
          <w:color w:val="000000"/>
          <w:sz w:val="28"/>
          <w:szCs w:val="28"/>
          <w:vertAlign w:val="subscript"/>
        </w:rPr>
        <w:t>2</w:t>
      </w:r>
      <w:r w:rsidRPr="008017A4">
        <w:rPr>
          <w:i/>
          <w:iCs/>
          <w:color w:val="000000"/>
          <w:sz w:val="28"/>
          <w:szCs w:val="28"/>
        </w:rPr>
        <w:t xml:space="preserve"> = </w:t>
      </w:r>
      <w:r w:rsidRPr="008017A4">
        <w:rPr>
          <w:i/>
          <w:iCs/>
          <w:color w:val="000000"/>
          <w:sz w:val="28"/>
          <w:szCs w:val="28"/>
          <w:lang w:val="en-US"/>
        </w:rPr>
        <w:t>F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8017A4">
        <w:rPr>
          <w:i/>
          <w:iCs/>
          <w:color w:val="000000"/>
          <w:sz w:val="28"/>
          <w:szCs w:val="28"/>
        </w:rPr>
        <w:t xml:space="preserve"> = 2</w:t>
      </w:r>
      <w:r w:rsidRPr="008017A4">
        <w:rPr>
          <w:i/>
          <w:iCs/>
          <w:color w:val="000000"/>
          <w:sz w:val="28"/>
          <w:szCs w:val="28"/>
          <w:lang w:val="en-US"/>
        </w:rPr>
        <w:t>T</w:t>
      </w:r>
      <w:r w:rsidRPr="008017A4">
        <w:rPr>
          <w:i/>
          <w:iCs/>
          <w:color w:val="000000"/>
          <w:sz w:val="28"/>
          <w:szCs w:val="28"/>
          <w:vertAlign w:val="subscript"/>
        </w:rPr>
        <w:t>1</w:t>
      </w:r>
      <w:r w:rsidRPr="008017A4">
        <w:rPr>
          <w:i/>
          <w:iCs/>
          <w:color w:val="000000"/>
          <w:sz w:val="28"/>
          <w:szCs w:val="28"/>
        </w:rPr>
        <w:t>/</w:t>
      </w:r>
      <w:r w:rsidRPr="008017A4">
        <w:rPr>
          <w:i/>
          <w:iCs/>
          <w:color w:val="000000"/>
          <w:sz w:val="28"/>
          <w:szCs w:val="28"/>
          <w:lang w:val="en-US"/>
        </w:rPr>
        <w:t>d</w:t>
      </w:r>
      <w:r w:rsidRPr="008017A4">
        <w:rPr>
          <w:i/>
          <w:iCs/>
          <w:color w:val="000000"/>
          <w:sz w:val="28"/>
          <w:szCs w:val="28"/>
          <w:vertAlign w:val="subscript"/>
          <w:lang w:val="en-US"/>
        </w:rPr>
        <w:t>w</w:t>
      </w:r>
      <w:r w:rsidRPr="008017A4">
        <w:rPr>
          <w:i/>
          <w:iCs/>
          <w:color w:val="000000"/>
          <w:sz w:val="28"/>
          <w:szCs w:val="28"/>
          <w:vertAlign w:val="subscript"/>
        </w:rPr>
        <w:t>1</w:t>
      </w:r>
      <w:r w:rsidRPr="008017A4">
        <w:rPr>
          <w:iCs/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20"/>
        </w:rPr>
        <w:t>а</w:t>
      </w:r>
      <w:r w:rsidRPr="008017A4">
        <w:rPr>
          <w:color w:val="000000"/>
          <w:sz w:val="28"/>
          <w:szCs w:val="28"/>
        </w:rPr>
        <w:t xml:space="preserve"> – осевая сила, 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20"/>
          <w:lang w:val="en-US"/>
        </w:rPr>
        <w:t>t</w:t>
      </w:r>
      <w:r w:rsidRPr="008017A4">
        <w:rPr>
          <w:color w:val="000000"/>
          <w:sz w:val="28"/>
          <w:szCs w:val="28"/>
        </w:rPr>
        <w:t xml:space="preserve"> – окружная сила, 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20"/>
          <w:lang w:val="en-US"/>
        </w:rPr>
        <w:t>r</w:t>
      </w:r>
      <w:r w:rsidRPr="008017A4">
        <w:rPr>
          <w:color w:val="000000"/>
          <w:sz w:val="28"/>
          <w:szCs w:val="28"/>
        </w:rPr>
        <w:t xml:space="preserve"> – радиальная сила, Т</w:t>
      </w:r>
      <w:r w:rsidRPr="008017A4">
        <w:rPr>
          <w:color w:val="000000"/>
          <w:sz w:val="28"/>
          <w:szCs w:val="16"/>
        </w:rPr>
        <w:t xml:space="preserve">1 </w:t>
      </w:r>
      <w:r w:rsidRPr="008017A4">
        <w:rPr>
          <w:color w:val="000000"/>
          <w:sz w:val="28"/>
          <w:szCs w:val="28"/>
        </w:rPr>
        <w:t>– вращающий момент на червяке, Т</w:t>
      </w:r>
      <w:r w:rsidRPr="008017A4">
        <w:rPr>
          <w:color w:val="000000"/>
          <w:sz w:val="28"/>
          <w:szCs w:val="16"/>
        </w:rPr>
        <w:t xml:space="preserve">2 </w:t>
      </w:r>
      <w:r w:rsidRPr="008017A4">
        <w:rPr>
          <w:color w:val="000000"/>
          <w:sz w:val="28"/>
          <w:szCs w:val="28"/>
        </w:rPr>
        <w:t>– вращающий момент на червячном колесе.</w:t>
      </w: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Окружная сила на червяке (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16"/>
          <w:lang w:val="en-US"/>
        </w:rPr>
        <w:t>t</w:t>
      </w:r>
      <w:r w:rsidRPr="008017A4">
        <w:rPr>
          <w:color w:val="000000"/>
          <w:sz w:val="28"/>
          <w:szCs w:val="16"/>
        </w:rPr>
        <w:t>1</w:t>
      </w:r>
      <w:r w:rsidRPr="008017A4">
        <w:rPr>
          <w:color w:val="000000"/>
          <w:sz w:val="28"/>
          <w:szCs w:val="28"/>
        </w:rPr>
        <w:t>)</w:t>
      </w:r>
      <w:r w:rsidR="008017A4">
        <w:rPr>
          <w:color w:val="000000"/>
          <w:sz w:val="28"/>
          <w:szCs w:val="28"/>
        </w:rPr>
        <w:t>,</w:t>
      </w:r>
      <w:r w:rsidRPr="008017A4">
        <w:rPr>
          <w:color w:val="000000"/>
          <w:sz w:val="28"/>
          <w:szCs w:val="28"/>
        </w:rPr>
        <w:t xml:space="preserve"> численно равная осевой силе на червячном колесе (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20"/>
          <w:lang w:val="en-US"/>
        </w:rPr>
        <w:t>a</w:t>
      </w:r>
      <w:r w:rsidRPr="008017A4">
        <w:rPr>
          <w:color w:val="000000"/>
          <w:sz w:val="28"/>
          <w:szCs w:val="16"/>
        </w:rPr>
        <w:t>2</w:t>
      </w:r>
      <w:r w:rsidRPr="008017A4">
        <w:rPr>
          <w:color w:val="000000"/>
          <w:sz w:val="28"/>
          <w:szCs w:val="28"/>
        </w:rPr>
        <w:t>):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92" type="#_x0000_t75" style="width:96pt;height:18.75pt" fillcolor="window">
            <v:imagedata r:id="rId72" o:title=""/>
          </v:shape>
        </w:pict>
      </w:r>
      <w:r w:rsidR="00AB6FEA" w:rsidRPr="008017A4">
        <w:rPr>
          <w:color w:val="000000"/>
          <w:sz w:val="28"/>
          <w:szCs w:val="28"/>
        </w:rPr>
        <w:t>(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1</w:t>
      </w:r>
      <w:r w:rsidR="00AB6FEA" w:rsidRPr="008017A4">
        <w:rPr>
          <w:color w:val="000000"/>
          <w:sz w:val="28"/>
          <w:szCs w:val="28"/>
        </w:rPr>
        <w:t>82)</w:t>
      </w:r>
      <w:r w:rsidR="008017A4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93" type="#_x0000_t75" style="width:150.75pt;height:18.75pt">
            <v:imagedata r:id="rId73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Осевая сила на червяке(</w:t>
      </w:r>
      <w:r w:rsidRPr="008017A4">
        <w:rPr>
          <w:color w:val="000000"/>
          <w:sz w:val="28"/>
          <w:szCs w:val="28"/>
          <w:lang w:val="en-US"/>
        </w:rPr>
        <w:t>Fa</w:t>
      </w:r>
      <w:r w:rsidRPr="008017A4">
        <w:rPr>
          <w:color w:val="000000"/>
          <w:sz w:val="28"/>
          <w:szCs w:val="16"/>
        </w:rPr>
        <w:t>1</w:t>
      </w:r>
      <w:r w:rsidRPr="008017A4">
        <w:rPr>
          <w:color w:val="000000"/>
          <w:sz w:val="28"/>
          <w:szCs w:val="28"/>
        </w:rPr>
        <w:t>), численно равная окружной силе на червячном колесе(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16"/>
          <w:lang w:val="en-US"/>
        </w:rPr>
        <w:t>t</w:t>
      </w:r>
      <w:r w:rsidRPr="008017A4">
        <w:rPr>
          <w:color w:val="000000"/>
          <w:sz w:val="28"/>
          <w:szCs w:val="16"/>
        </w:rPr>
        <w:t>2</w:t>
      </w:r>
      <w:r w:rsidRPr="008017A4">
        <w:rPr>
          <w:color w:val="000000"/>
          <w:sz w:val="28"/>
          <w:szCs w:val="28"/>
        </w:rPr>
        <w:t>):</w:t>
      </w:r>
    </w:p>
    <w:p w:rsidR="00AB6FEA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094" type="#_x0000_t75" style="width:99pt;height:18.75pt" fillcolor="window">
            <v:imagedata r:id="rId74" o:title=""/>
          </v:shape>
        </w:pict>
      </w:r>
      <w:r w:rsidR="00AB6FEA" w:rsidRPr="008017A4">
        <w:rPr>
          <w:color w:val="000000"/>
          <w:sz w:val="28"/>
          <w:szCs w:val="28"/>
        </w:rPr>
        <w:t>(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AB6FEA" w:rsidRPr="008017A4">
        <w:rPr>
          <w:color w:val="000000"/>
          <w:sz w:val="28"/>
          <w:szCs w:val="28"/>
        </w:rPr>
        <w:t xml:space="preserve"> с182)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4"/>
          <w:sz w:val="28"/>
          <w:szCs w:val="28"/>
        </w:rPr>
        <w:pict>
          <v:shape id="_x0000_i1095" type="#_x0000_t75" style="width:168.75pt;height:18.75pt">
            <v:imagedata r:id="rId75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B6FE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Радиальная сила(</w:t>
      </w:r>
      <w:r w:rsidRPr="008017A4">
        <w:rPr>
          <w:color w:val="000000"/>
          <w:sz w:val="28"/>
          <w:szCs w:val="28"/>
          <w:lang w:val="en-US"/>
        </w:rPr>
        <w:t>F</w:t>
      </w:r>
      <w:r w:rsidRPr="008017A4">
        <w:rPr>
          <w:color w:val="000000"/>
          <w:sz w:val="28"/>
          <w:szCs w:val="16"/>
          <w:lang w:val="en-US"/>
        </w:rPr>
        <w:t>r</w:t>
      </w:r>
      <w:r w:rsidRPr="008017A4">
        <w:rPr>
          <w:color w:val="000000"/>
          <w:sz w:val="28"/>
          <w:szCs w:val="28"/>
        </w:rPr>
        <w:t>), раздвигающая червяк и червячное колесо: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FEA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96" type="#_x0000_t75" style="width:96.75pt;height:18.75pt" fillcolor="window">
            <v:imagedata r:id="rId76" o:title=""/>
          </v:shape>
        </w:pict>
      </w:r>
      <w:r w:rsidR="00AB6FEA"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AB6FEA" w:rsidRPr="008017A4">
        <w:rPr>
          <w:color w:val="000000"/>
          <w:sz w:val="28"/>
          <w:szCs w:val="28"/>
        </w:rPr>
        <w:t xml:space="preserve"> 182]</w:t>
      </w:r>
      <w:r w:rsidR="008017A4">
        <w:rPr>
          <w:color w:val="000000"/>
          <w:sz w:val="28"/>
          <w:szCs w:val="28"/>
        </w:rPr>
        <w:t>,</w:t>
      </w:r>
      <w:r w:rsidR="00AB6FEA" w:rsidRPr="008017A4">
        <w:rPr>
          <w:color w:val="000000"/>
          <w:sz w:val="28"/>
          <w:szCs w:val="28"/>
        </w:rPr>
        <w:t xml:space="preserve"> где </w:t>
      </w:r>
      <w:r w:rsidR="00AB6FEA" w:rsidRPr="008017A4">
        <w:rPr>
          <w:i/>
          <w:iCs/>
          <w:color w:val="000000"/>
          <w:sz w:val="28"/>
          <w:szCs w:val="28"/>
          <w:lang w:val="en-US"/>
        </w:rPr>
        <w:t>a</w:t>
      </w:r>
      <w:r w:rsidR="00AB6FEA" w:rsidRPr="008017A4">
        <w:rPr>
          <w:color w:val="000000"/>
          <w:sz w:val="28"/>
          <w:szCs w:val="28"/>
        </w:rPr>
        <w:t xml:space="preserve"> – угол профиля витка червяка в осевом сечении: </w:t>
      </w:r>
      <w:r>
        <w:rPr>
          <w:color w:val="000000"/>
          <w:position w:val="-6"/>
          <w:sz w:val="28"/>
          <w:szCs w:val="28"/>
          <w:lang w:val="en-US"/>
        </w:rPr>
        <w:pict>
          <v:shape id="_x0000_i1097" type="#_x0000_t75" style="width:44.25pt;height:16.5pt" fillcolor="window">
            <v:imagedata r:id="rId77" o:title=""/>
          </v:shape>
        </w:pict>
      </w:r>
      <w:r w:rsidR="00AB6FEA"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1</w:t>
      </w:r>
      <w:r w:rsidR="00AB6FEA" w:rsidRPr="008017A4">
        <w:rPr>
          <w:color w:val="000000"/>
          <w:sz w:val="28"/>
          <w:szCs w:val="28"/>
        </w:rPr>
        <w:t>78]</w:t>
      </w:r>
    </w:p>
    <w:p w:rsidR="00200D4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8" type="#_x0000_t75" style="width:162pt;height:18.75pt">
            <v:imagedata r:id="rId78" o:title=""/>
          </v:shape>
        </w:pict>
      </w:r>
    </w:p>
    <w:p w:rsidR="00572803" w:rsidRDefault="00572803" w:rsidP="008017A4">
      <w:pPr>
        <w:pStyle w:val="a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72803" w:rsidRDefault="00572803" w:rsidP="008017A4">
      <w:pPr>
        <w:pStyle w:val="a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04806" w:rsidRPr="008017A4" w:rsidRDefault="00572803" w:rsidP="008017A4">
      <w:pPr>
        <w:pStyle w:val="a7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6679C" w:rsidRPr="008017A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8017A4">
        <w:rPr>
          <w:b/>
          <w:bCs/>
          <w:color w:val="000000"/>
          <w:sz w:val="28"/>
          <w:szCs w:val="28"/>
        </w:rPr>
        <w:t xml:space="preserve"> </w:t>
      </w:r>
      <w:r w:rsidR="00804806" w:rsidRPr="008017A4">
        <w:rPr>
          <w:b/>
          <w:bCs/>
          <w:color w:val="000000"/>
          <w:sz w:val="28"/>
          <w:szCs w:val="28"/>
        </w:rPr>
        <w:t>Расчет цепной передачи</w: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19"/>
          <w:color w:val="000000"/>
          <w:sz w:val="28"/>
          <w:szCs w:val="28"/>
        </w:rPr>
      </w:pP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 xml:space="preserve">1. Выбор типа цепи. </w:t>
      </w:r>
      <w:r w:rsidRPr="008017A4">
        <w:rPr>
          <w:rStyle w:val="FontStyle17"/>
          <w:color w:val="000000"/>
          <w:sz w:val="28"/>
          <w:szCs w:val="28"/>
        </w:rPr>
        <w:t xml:space="preserve">Учитывая небольшую передаваемую мощность </w:t>
      </w:r>
      <w:r w:rsidRPr="008017A4">
        <w:rPr>
          <w:rStyle w:val="FontStyle22"/>
          <w:color w:val="000000"/>
          <w:sz w:val="28"/>
          <w:szCs w:val="28"/>
          <w:lang w:val="en-US"/>
        </w:rPr>
        <w:t>P</w:t>
      </w:r>
      <w:r w:rsidRPr="008017A4">
        <w:rPr>
          <w:rStyle w:val="FontStyle22"/>
          <w:color w:val="000000"/>
          <w:sz w:val="28"/>
          <w:szCs w:val="28"/>
          <w:vertAlign w:val="subscript"/>
        </w:rPr>
        <w:t>3</w:t>
      </w:r>
      <w:r w:rsidRPr="008017A4">
        <w:rPr>
          <w:rStyle w:val="FontStyle22"/>
          <w:color w:val="000000"/>
          <w:sz w:val="28"/>
          <w:szCs w:val="28"/>
        </w:rPr>
        <w:t xml:space="preserve"> </w:t>
      </w:r>
      <w:r w:rsidRPr="008017A4">
        <w:rPr>
          <w:rStyle w:val="FontStyle17"/>
          <w:color w:val="000000"/>
          <w:sz w:val="28"/>
          <w:szCs w:val="28"/>
        </w:rPr>
        <w:t>при средней угловой скорости малой звездочки, принимаем для передачи однорядную роликовую цепь.</w:t>
      </w:r>
    </w:p>
    <w:p w:rsidR="00804806" w:rsidRPr="008017A4" w:rsidRDefault="00804806" w:rsidP="008017A4">
      <w:pPr>
        <w:pStyle w:val="Style1"/>
        <w:widowControl/>
        <w:tabs>
          <w:tab w:val="left" w:pos="559"/>
        </w:tabs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 xml:space="preserve">2. Число зубьев малой звездочки </w:t>
      </w:r>
      <w:r w:rsidRPr="008017A4">
        <w:rPr>
          <w:rStyle w:val="FontStyle17"/>
          <w:color w:val="000000"/>
          <w:sz w:val="28"/>
          <w:szCs w:val="28"/>
        </w:rPr>
        <w:t>[формула (21.2)]</w: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0"/>
          <w:sz w:val="28"/>
          <w:szCs w:val="16"/>
        </w:rPr>
      </w:pPr>
      <w:r>
        <w:rPr>
          <w:color w:val="000000"/>
          <w:position w:val="-10"/>
          <w:sz w:val="28"/>
          <w:szCs w:val="16"/>
        </w:rPr>
        <w:pict>
          <v:shape id="_x0000_i1099" type="#_x0000_t75" style="width:114.75pt;height:16.5pt">
            <v:imagedata r:id="rId79" o:title=""/>
          </v:shape>
        </w:pict>
      </w:r>
    </w:p>
    <w:p w:rsidR="00804806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color w:val="000000"/>
          <w:position w:val="-10"/>
          <w:sz w:val="28"/>
          <w:szCs w:val="16"/>
        </w:rPr>
        <w:pict>
          <v:shape id="_x0000_i1100" type="#_x0000_t75" style="width:140.25pt;height:17.25pt">
            <v:imagedata r:id="rId80" o:title=""/>
          </v:shape>
        </w:pic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Согласно рекомендациям (см. §</w:t>
      </w:r>
      <w:r w:rsidR="008017A4">
        <w:rPr>
          <w:rStyle w:val="FontStyle17"/>
          <w:color w:val="000000"/>
          <w:sz w:val="28"/>
          <w:szCs w:val="28"/>
        </w:rPr>
        <w:t> </w:t>
      </w:r>
      <w:r w:rsidR="008017A4" w:rsidRPr="008017A4">
        <w:rPr>
          <w:rStyle w:val="FontStyle17"/>
          <w:color w:val="000000"/>
          <w:sz w:val="28"/>
          <w:szCs w:val="28"/>
        </w:rPr>
        <w:t>2</w:t>
      </w:r>
      <w:r w:rsidRPr="008017A4">
        <w:rPr>
          <w:rStyle w:val="FontStyle17"/>
          <w:color w:val="000000"/>
          <w:sz w:val="28"/>
          <w:szCs w:val="28"/>
        </w:rPr>
        <w:t xml:space="preserve">1.3) принимаем </w:t>
      </w:r>
      <w:r w:rsidRPr="008017A4">
        <w:rPr>
          <w:rStyle w:val="FontStyle18"/>
          <w:color w:val="000000"/>
          <w:sz w:val="28"/>
          <w:szCs w:val="28"/>
          <w:lang w:val="en-US"/>
        </w:rPr>
        <w:t>Z</w:t>
      </w:r>
      <w:r w:rsidRPr="008017A4">
        <w:rPr>
          <w:rStyle w:val="FontStyle18"/>
          <w:color w:val="000000"/>
          <w:sz w:val="28"/>
          <w:szCs w:val="28"/>
          <w:vertAlign w:val="subscript"/>
        </w:rPr>
        <w:t>1</w:t>
      </w:r>
      <w:r w:rsidRPr="008017A4">
        <w:rPr>
          <w:rStyle w:val="FontStyle17"/>
          <w:color w:val="000000"/>
          <w:sz w:val="28"/>
          <w:szCs w:val="28"/>
        </w:rPr>
        <w:t>=13.</w:t>
      </w:r>
    </w:p>
    <w:p w:rsidR="00804806" w:rsidRPr="008017A4" w:rsidRDefault="00804806" w:rsidP="008017A4">
      <w:pPr>
        <w:pStyle w:val="a4"/>
        <w:spacing w:line="360" w:lineRule="auto"/>
        <w:ind w:firstLine="709"/>
        <w:rPr>
          <w:rStyle w:val="FontStyle19"/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>3. Число зубьев большой звездочки</w:t>
      </w:r>
    </w:p>
    <w:p w:rsidR="00804806" w:rsidRPr="008017A4" w:rsidRDefault="00A95CC2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50.25pt;height:17.25pt">
            <v:imagedata r:id="rId81" o:title=""/>
          </v:shape>
        </w:pict>
      </w:r>
    </w:p>
    <w:p w:rsidR="00804806" w:rsidRPr="008017A4" w:rsidRDefault="00A95CC2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108pt;height:17.25pt">
            <v:imagedata r:id="rId82" o:title=""/>
          </v:shape>
        </w:pict>
      </w:r>
    </w:p>
    <w:p w:rsidR="00804806" w:rsidRPr="008017A4" w:rsidRDefault="00804806" w:rsidP="008017A4">
      <w:pPr>
        <w:pStyle w:val="Style5"/>
        <w:widowControl/>
        <w:spacing w:line="360" w:lineRule="auto"/>
        <w:ind w:firstLine="709"/>
        <w:jc w:val="both"/>
        <w:rPr>
          <w:rStyle w:val="FontStyle17"/>
          <w:i/>
          <w:color w:val="000000"/>
          <w:sz w:val="28"/>
          <w:szCs w:val="28"/>
          <w:lang w:eastAsia="en-US"/>
        </w:rPr>
      </w:pPr>
      <w:r w:rsidRPr="008017A4">
        <w:rPr>
          <w:rStyle w:val="FontStyle22"/>
          <w:i w:val="0"/>
          <w:color w:val="000000"/>
          <w:sz w:val="28"/>
          <w:szCs w:val="28"/>
          <w:lang w:eastAsia="en-US"/>
        </w:rPr>
        <w:t xml:space="preserve">Условие </w:t>
      </w:r>
      <w:r w:rsidRPr="008017A4">
        <w:rPr>
          <w:rStyle w:val="FontStyle17"/>
          <w:i/>
          <w:color w:val="000000"/>
          <w:sz w:val="28"/>
          <w:szCs w:val="28"/>
          <w:lang w:val="en-US" w:eastAsia="en-US"/>
        </w:rPr>
        <w:t>z</w:t>
      </w:r>
      <w:r w:rsidRPr="008017A4">
        <w:rPr>
          <w:rStyle w:val="FontStyle17"/>
          <w:i/>
          <w:color w:val="000000"/>
          <w:sz w:val="28"/>
          <w:szCs w:val="28"/>
          <w:vertAlign w:val="subscript"/>
          <w:lang w:eastAsia="en-US"/>
        </w:rPr>
        <w:t>2</w:t>
      </w:r>
      <w:r w:rsidRPr="008017A4">
        <w:rPr>
          <w:rStyle w:val="FontStyle17"/>
          <w:i/>
          <w:color w:val="000000"/>
          <w:sz w:val="28"/>
          <w:szCs w:val="28"/>
          <w:lang w:eastAsia="en-US"/>
        </w:rPr>
        <w:t>&lt;</w:t>
      </w:r>
      <w:r w:rsidRPr="008017A4">
        <w:rPr>
          <w:rStyle w:val="FontStyle17"/>
          <w:i/>
          <w:color w:val="000000"/>
          <w:sz w:val="28"/>
          <w:szCs w:val="28"/>
          <w:lang w:val="en-US" w:eastAsia="en-US"/>
        </w:rPr>
        <w:t>z</w:t>
      </w:r>
      <w:r w:rsidRPr="008017A4">
        <w:rPr>
          <w:rStyle w:val="FontStyle17"/>
          <w:i/>
          <w:color w:val="000000"/>
          <w:sz w:val="28"/>
          <w:szCs w:val="28"/>
          <w:vertAlign w:val="subscript"/>
          <w:lang w:eastAsia="en-US"/>
        </w:rPr>
        <w:t>2</w:t>
      </w:r>
      <w:r w:rsidRPr="008017A4">
        <w:rPr>
          <w:rStyle w:val="FontStyle17"/>
          <w:i/>
          <w:color w:val="000000"/>
          <w:sz w:val="28"/>
          <w:szCs w:val="28"/>
          <w:vertAlign w:val="subscript"/>
          <w:lang w:val="en-US" w:eastAsia="en-US"/>
        </w:rPr>
        <w:t>max</w:t>
      </w:r>
      <w:r w:rsidRPr="008017A4">
        <w:rPr>
          <w:rStyle w:val="FontStyle17"/>
          <w:i/>
          <w:color w:val="000000"/>
          <w:sz w:val="28"/>
          <w:szCs w:val="28"/>
          <w:lang w:eastAsia="en-US"/>
        </w:rPr>
        <w:t xml:space="preserve"> = </w:t>
      </w:r>
      <w:r w:rsidRPr="008017A4">
        <w:rPr>
          <w:rStyle w:val="FontStyle26"/>
          <w:b w:val="0"/>
          <w:i w:val="0"/>
          <w:color w:val="000000"/>
          <w:sz w:val="28"/>
          <w:szCs w:val="28"/>
          <w:lang w:eastAsia="en-US"/>
        </w:rPr>
        <w:t>120</w:t>
      </w:r>
      <w:r w:rsidRPr="008017A4">
        <w:rPr>
          <w:rStyle w:val="FontStyle26"/>
          <w:i w:val="0"/>
          <w:color w:val="000000"/>
          <w:sz w:val="28"/>
          <w:szCs w:val="28"/>
          <w:lang w:eastAsia="en-US"/>
        </w:rPr>
        <w:t xml:space="preserve"> </w:t>
      </w:r>
      <w:r w:rsidRPr="008017A4">
        <w:rPr>
          <w:rStyle w:val="FontStyle22"/>
          <w:i w:val="0"/>
          <w:color w:val="000000"/>
          <w:sz w:val="28"/>
          <w:szCs w:val="28"/>
          <w:lang w:eastAsia="en-US"/>
        </w:rPr>
        <w:t xml:space="preserve">соблюдается </w:t>
      </w:r>
      <w:r w:rsidRPr="008017A4">
        <w:rPr>
          <w:rStyle w:val="FontStyle17"/>
          <w:i/>
          <w:color w:val="000000"/>
          <w:sz w:val="28"/>
          <w:szCs w:val="28"/>
          <w:lang w:eastAsia="en-US"/>
        </w:rPr>
        <w:t>(см. §</w:t>
      </w:r>
      <w:r w:rsidR="008017A4">
        <w:rPr>
          <w:rStyle w:val="FontStyle17"/>
          <w:i/>
          <w:color w:val="000000"/>
          <w:sz w:val="28"/>
          <w:szCs w:val="28"/>
          <w:lang w:eastAsia="en-US"/>
        </w:rPr>
        <w:t> </w:t>
      </w:r>
      <w:r w:rsidR="008017A4" w:rsidRPr="008017A4">
        <w:rPr>
          <w:rStyle w:val="FontStyle17"/>
          <w:i/>
          <w:color w:val="000000"/>
          <w:sz w:val="28"/>
          <w:szCs w:val="28"/>
          <w:lang w:eastAsia="en-US"/>
        </w:rPr>
        <w:t>2</w:t>
      </w:r>
      <w:r w:rsidRPr="008017A4">
        <w:rPr>
          <w:rStyle w:val="FontStyle17"/>
          <w:i/>
          <w:color w:val="000000"/>
          <w:sz w:val="28"/>
          <w:szCs w:val="28"/>
          <w:lang w:eastAsia="en-US"/>
        </w:rPr>
        <w:t>1.3).</w:t>
      </w:r>
    </w:p>
    <w:p w:rsidR="00804806" w:rsidRPr="008017A4" w:rsidRDefault="00804806" w:rsidP="008017A4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>4. Шаг цепи.</w:t>
      </w:r>
    </w:p>
    <w:p w:rsidR="00804806" w:rsidRPr="008017A4" w:rsidRDefault="00804806" w:rsidP="008017A4">
      <w:pPr>
        <w:pStyle w:val="Style10"/>
        <w:widowControl/>
        <w:tabs>
          <w:tab w:val="left" w:pos="588"/>
        </w:tabs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а)</w:t>
      </w:r>
      <w:r w:rsidRPr="008017A4">
        <w:rPr>
          <w:rStyle w:val="FontStyle17"/>
          <w:color w:val="000000"/>
          <w:sz w:val="28"/>
          <w:szCs w:val="28"/>
        </w:rPr>
        <w:tab/>
        <w:t>Вращающий момент на малой звездочке</w:t>
      </w:r>
    </w:p>
    <w:p w:rsidR="00804806" w:rsidRPr="008017A4" w:rsidRDefault="00804806" w:rsidP="008017A4">
      <w:pPr>
        <w:pStyle w:val="Style3"/>
        <w:widowControl/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  <w:lang w:val="en-US"/>
        </w:rPr>
        <w:t>T</w:t>
      </w:r>
      <w:r w:rsidRPr="008017A4">
        <w:rPr>
          <w:rStyle w:val="FontStyle17"/>
          <w:color w:val="000000"/>
          <w:sz w:val="28"/>
          <w:szCs w:val="28"/>
          <w:vertAlign w:val="subscript"/>
        </w:rPr>
        <w:t>1</w:t>
      </w:r>
      <w:r w:rsidRPr="008017A4">
        <w:rPr>
          <w:rStyle w:val="FontStyle17"/>
          <w:color w:val="000000"/>
          <w:sz w:val="28"/>
          <w:szCs w:val="28"/>
        </w:rPr>
        <w:t>=342,647 кНм.</w:t>
      </w:r>
    </w:p>
    <w:p w:rsidR="008017A4" w:rsidRDefault="00804806" w:rsidP="008017A4">
      <w:pPr>
        <w:pStyle w:val="Style10"/>
        <w:widowControl/>
        <w:tabs>
          <w:tab w:val="left" w:pos="578"/>
        </w:tabs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б)</w:t>
      </w:r>
      <w:r w:rsidRPr="008017A4">
        <w:rPr>
          <w:rStyle w:val="FontStyle17"/>
          <w:color w:val="000000"/>
          <w:sz w:val="28"/>
          <w:szCs w:val="28"/>
        </w:rPr>
        <w:tab/>
        <w:t>По табл. 21.4 интерполированием находим [р</w:t>
      </w:r>
      <w:r w:rsidRPr="008017A4">
        <w:rPr>
          <w:rStyle w:val="FontStyle17"/>
          <w:color w:val="000000"/>
          <w:sz w:val="28"/>
          <w:szCs w:val="28"/>
          <w:vertAlign w:val="subscript"/>
        </w:rPr>
        <w:t>ц</w:t>
      </w:r>
      <w:r w:rsidRPr="008017A4">
        <w:rPr>
          <w:rStyle w:val="FontStyle17"/>
          <w:color w:val="000000"/>
          <w:sz w:val="28"/>
          <w:szCs w:val="28"/>
        </w:rPr>
        <w:t>]=27,3 Н/мм</w:t>
      </w:r>
      <w:r w:rsidRPr="008017A4">
        <w:rPr>
          <w:rStyle w:val="FontStyle17"/>
          <w:color w:val="000000"/>
          <w:sz w:val="28"/>
          <w:szCs w:val="28"/>
          <w:vertAlign w:val="superscript"/>
        </w:rPr>
        <w:t>2</w:t>
      </w:r>
      <w:r w:rsidRPr="008017A4">
        <w:rPr>
          <w:rStyle w:val="FontStyle17"/>
          <w:color w:val="000000"/>
          <w:sz w:val="28"/>
          <w:szCs w:val="28"/>
        </w:rPr>
        <w:t>, ори-</w:t>
      </w:r>
      <w:r w:rsidRPr="008017A4">
        <w:rPr>
          <w:rStyle w:val="FontStyle17"/>
          <w:color w:val="000000"/>
          <w:sz w:val="28"/>
          <w:szCs w:val="28"/>
        </w:rPr>
        <w:br/>
        <w:t xml:space="preserve">ентируясь на меньшее табличное значение для заданной </w:t>
      </w:r>
      <w:r w:rsidRPr="008017A4">
        <w:rPr>
          <w:rStyle w:val="FontStyle17"/>
          <w:i/>
          <w:color w:val="000000"/>
          <w:sz w:val="28"/>
          <w:szCs w:val="28"/>
          <w:lang w:val="en-US"/>
        </w:rPr>
        <w:t>w</w:t>
      </w:r>
      <w:r w:rsidRPr="008017A4">
        <w:rPr>
          <w:rStyle w:val="FontStyle17"/>
          <w:color w:val="000000"/>
          <w:sz w:val="28"/>
          <w:szCs w:val="28"/>
          <w:vertAlign w:val="subscript"/>
        </w:rPr>
        <w:t>2</w:t>
      </w:r>
      <w:r w:rsidRPr="008017A4">
        <w:rPr>
          <w:rStyle w:val="FontStyle17"/>
          <w:color w:val="000000"/>
          <w:sz w:val="28"/>
          <w:szCs w:val="28"/>
        </w:rPr>
        <w:t xml:space="preserve"> = 24,4 рад/с.</w:t>
      </w:r>
    </w:p>
    <w:p w:rsidR="00804806" w:rsidRPr="008017A4" w:rsidRDefault="00804806" w:rsidP="008017A4">
      <w:pPr>
        <w:pStyle w:val="a4"/>
        <w:spacing w:line="360" w:lineRule="auto"/>
        <w:ind w:firstLine="709"/>
        <w:rPr>
          <w:i/>
          <w:color w:val="000000"/>
          <w:sz w:val="28"/>
          <w:szCs w:val="28"/>
          <w:vertAlign w:val="subscript"/>
        </w:rPr>
      </w:pPr>
      <w:r w:rsidRPr="008017A4">
        <w:rPr>
          <w:bCs/>
          <w:iCs/>
          <w:color w:val="000000"/>
          <w:sz w:val="28"/>
          <w:szCs w:val="28"/>
        </w:rPr>
        <w:t xml:space="preserve">в) </w:t>
      </w:r>
      <w:r w:rsidRPr="008017A4">
        <w:rPr>
          <w:color w:val="000000"/>
          <w:sz w:val="28"/>
          <w:szCs w:val="28"/>
        </w:rPr>
        <w:t>Коэффициен эксплуатации К</w:t>
      </w:r>
      <w:r w:rsidRPr="008017A4">
        <w:rPr>
          <w:color w:val="000000"/>
          <w:sz w:val="28"/>
          <w:szCs w:val="28"/>
          <w:vertAlign w:val="subscript"/>
        </w:rPr>
        <w:t>э</w:t>
      </w:r>
    </w:p>
    <w:p w:rsidR="00572803" w:rsidRDefault="00572803" w:rsidP="008017A4">
      <w:pPr>
        <w:pStyle w:val="a4"/>
        <w:spacing w:line="360" w:lineRule="auto"/>
        <w:ind w:firstLine="709"/>
        <w:rPr>
          <w:color w:val="000000"/>
          <w:position w:val="-14"/>
          <w:sz w:val="28"/>
          <w:szCs w:val="28"/>
        </w:rPr>
      </w:pPr>
    </w:p>
    <w:p w:rsidR="008017A4" w:rsidRDefault="00A95CC2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3" type="#_x0000_t75" style="width:170.25pt;height:18.75pt">
            <v:imagedata r:id="rId83" o:title=""/>
          </v:shape>
        </w:pict>
      </w:r>
    </w:p>
    <w:p w:rsidR="00572803" w:rsidRDefault="00572803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д </w:t>
      </w:r>
      <w:r w:rsidRPr="008017A4">
        <w:rPr>
          <w:color w:val="000000"/>
          <w:sz w:val="28"/>
          <w:szCs w:val="28"/>
        </w:rPr>
        <w:t xml:space="preserve">– коэффициент, учитывающий динамичность нагрузки: при спокойной нагрузке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д </w:t>
      </w:r>
      <w:r w:rsidR="00572803">
        <w:rPr>
          <w:color w:val="000000"/>
          <w:sz w:val="28"/>
          <w:szCs w:val="28"/>
        </w:rPr>
        <w:t>= 1;</w:t>
      </w:r>
    </w:p>
    <w:p w:rsidR="00804806" w:rsidRPr="008017A4" w:rsidRDefault="00804806" w:rsidP="008017A4">
      <w:pPr>
        <w:pStyle w:val="a4"/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а </w:t>
      </w:r>
      <w:r w:rsidRPr="008017A4">
        <w:rPr>
          <w:color w:val="000000"/>
          <w:sz w:val="28"/>
          <w:szCs w:val="28"/>
        </w:rPr>
        <w:t>– коэффициент, учитывающий межосевое расстояние:</w:t>
      </w:r>
    </w:p>
    <w:p w:rsidR="00804806" w:rsidRPr="008017A4" w:rsidRDefault="00804806" w:rsidP="008017A4">
      <w:pPr>
        <w:pStyle w:val="a4"/>
        <w:tabs>
          <w:tab w:val="left" w:pos="360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6"/>
          <w:sz w:val="28"/>
          <w:szCs w:val="28"/>
        </w:rPr>
        <w:pict>
          <v:shape id="_x0000_i1104" type="#_x0000_t75" style="width:45pt;height:14.25pt">
            <v:imagedata r:id="rId84" o:title=""/>
          </v:shape>
        </w:pict>
      </w:r>
      <w:r w:rsidRPr="008017A4">
        <w:rPr>
          <w:color w:val="000000"/>
          <w:sz w:val="28"/>
          <w:szCs w:val="28"/>
        </w:rPr>
        <w:t xml:space="preserve">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а </w:t>
      </w:r>
      <w:r w:rsidRPr="008017A4">
        <w:rPr>
          <w:color w:val="000000"/>
          <w:sz w:val="28"/>
          <w:szCs w:val="28"/>
        </w:rPr>
        <w:t>= 1;</w:t>
      </w:r>
    </w:p>
    <w:p w:rsidR="00804806" w:rsidRPr="008017A4" w:rsidRDefault="00804806" w:rsidP="008017A4">
      <w:pPr>
        <w:pStyle w:val="a4"/>
        <w:tabs>
          <w:tab w:val="left" w:pos="360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н </w:t>
      </w:r>
      <w:r w:rsidRPr="008017A4">
        <w:rPr>
          <w:color w:val="000000"/>
          <w:sz w:val="28"/>
          <w:szCs w:val="28"/>
        </w:rPr>
        <w:t>– коэффициент, учитывающий наклон линии центров звездочек к горизонтали: при наклоне до 60</w:t>
      </w:r>
      <w:r w:rsidRPr="008017A4">
        <w:rPr>
          <w:color w:val="000000"/>
          <w:sz w:val="28"/>
          <w:szCs w:val="28"/>
          <w:vertAlign w:val="superscript"/>
        </w:rPr>
        <w:t>0</w:t>
      </w:r>
      <w:r w:rsidRPr="008017A4">
        <w:rPr>
          <w:color w:val="000000"/>
          <w:sz w:val="28"/>
          <w:szCs w:val="28"/>
        </w:rPr>
        <w:t xml:space="preserve">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н </w:t>
      </w:r>
      <w:r w:rsidRPr="008017A4">
        <w:rPr>
          <w:color w:val="000000"/>
          <w:sz w:val="28"/>
          <w:szCs w:val="28"/>
        </w:rPr>
        <w:t>= 1;</w:t>
      </w:r>
    </w:p>
    <w:p w:rsidR="00804806" w:rsidRPr="008017A4" w:rsidRDefault="00804806" w:rsidP="008017A4">
      <w:pPr>
        <w:pStyle w:val="a4"/>
        <w:tabs>
          <w:tab w:val="left" w:pos="360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рег </w:t>
      </w:r>
      <w:r w:rsidRPr="008017A4">
        <w:rPr>
          <w:color w:val="000000"/>
          <w:sz w:val="28"/>
          <w:szCs w:val="28"/>
        </w:rPr>
        <w:t xml:space="preserve">– коэффициент, зависящий от способа регулирования натяжения цепи: при регулировании положения оси одной из звёздочки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рег </w:t>
      </w:r>
      <w:r w:rsidRPr="008017A4">
        <w:rPr>
          <w:color w:val="000000"/>
          <w:sz w:val="28"/>
          <w:szCs w:val="28"/>
        </w:rPr>
        <w:t>= 1;</w:t>
      </w:r>
    </w:p>
    <w:p w:rsidR="00804806" w:rsidRPr="008017A4" w:rsidRDefault="00804806" w:rsidP="008017A4">
      <w:pPr>
        <w:pStyle w:val="a4"/>
        <w:tabs>
          <w:tab w:val="left" w:pos="360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см </w:t>
      </w:r>
      <w:r w:rsidRPr="008017A4">
        <w:rPr>
          <w:color w:val="000000"/>
          <w:sz w:val="28"/>
          <w:szCs w:val="28"/>
        </w:rPr>
        <w:t xml:space="preserve">– коэффициент, учитывающий характер смазки: при периодической смазке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см </w:t>
      </w:r>
      <w:r w:rsidRPr="008017A4">
        <w:rPr>
          <w:color w:val="000000"/>
          <w:sz w:val="28"/>
          <w:szCs w:val="28"/>
        </w:rPr>
        <w:t xml:space="preserve">= 1,5; </w:t>
      </w:r>
    </w:p>
    <w:p w:rsidR="00804806" w:rsidRPr="008017A4" w:rsidRDefault="00804806" w:rsidP="008017A4">
      <w:pPr>
        <w:pStyle w:val="a4"/>
        <w:tabs>
          <w:tab w:val="left" w:pos="360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реж </w:t>
      </w:r>
      <w:r w:rsidRPr="008017A4">
        <w:rPr>
          <w:color w:val="000000"/>
          <w:sz w:val="28"/>
          <w:szCs w:val="28"/>
        </w:rPr>
        <w:t xml:space="preserve">– коэффициент, зависящий от продолжительности работы в сутки: при односменной работе </w:t>
      </w:r>
      <w:r w:rsidRPr="008017A4">
        <w:rPr>
          <w:b/>
          <w:bCs/>
          <w:i/>
          <w:iCs/>
          <w:color w:val="000000"/>
          <w:sz w:val="28"/>
          <w:szCs w:val="28"/>
        </w:rPr>
        <w:t>К</w:t>
      </w:r>
      <w:r w:rsidRPr="008017A4">
        <w:rPr>
          <w:b/>
          <w:bCs/>
          <w:i/>
          <w:iCs/>
          <w:color w:val="000000"/>
          <w:sz w:val="28"/>
          <w:szCs w:val="28"/>
          <w:vertAlign w:val="subscript"/>
        </w:rPr>
        <w:t xml:space="preserve">реж </w:t>
      </w:r>
      <w:r w:rsidR="00572803">
        <w:rPr>
          <w:color w:val="000000"/>
          <w:sz w:val="28"/>
          <w:szCs w:val="28"/>
        </w:rPr>
        <w:t>= 1;</w:t>
      </w:r>
    </w:p>
    <w:p w:rsidR="00572803" w:rsidRDefault="00572803" w:rsidP="008017A4">
      <w:pPr>
        <w:pStyle w:val="a4"/>
        <w:tabs>
          <w:tab w:val="left" w:pos="10260"/>
        </w:tabs>
        <w:spacing w:line="360" w:lineRule="auto"/>
        <w:ind w:firstLine="709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pStyle w:val="a4"/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5" type="#_x0000_t75" style="width:268.5pt;height:18.75pt">
            <v:imagedata r:id="rId85" o:title=""/>
          </v:shape>
        </w:pict>
      </w:r>
    </w:p>
    <w:p w:rsidR="00572803" w:rsidRDefault="00572803" w:rsidP="008017A4">
      <w:pPr>
        <w:pStyle w:val="a4"/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a4"/>
        <w:tabs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К</w:t>
      </w:r>
      <w:r w:rsidRPr="008017A4">
        <w:rPr>
          <w:color w:val="000000"/>
          <w:sz w:val="28"/>
          <w:szCs w:val="28"/>
          <w:vertAlign w:val="subscript"/>
        </w:rPr>
        <w:t xml:space="preserve">э </w:t>
      </w:r>
      <w:r w:rsidRPr="008017A4">
        <w:rPr>
          <w:color w:val="000000"/>
          <w:sz w:val="28"/>
          <w:szCs w:val="28"/>
        </w:rPr>
        <w:t>=1,5 &lt; 3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условие соблюдается</w:t>
      </w:r>
    </w:p>
    <w:p w:rsidR="00804806" w:rsidRPr="008017A4" w:rsidRDefault="00804806" w:rsidP="008017A4">
      <w:pPr>
        <w:pStyle w:val="Style10"/>
        <w:widowControl/>
        <w:tabs>
          <w:tab w:val="left" w:pos="588"/>
        </w:tabs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д) Тогда шаг цепи [формула (21.16)]</w:t>
      </w:r>
    </w:p>
    <w:p w:rsidR="00804806" w:rsidRPr="008017A4" w:rsidRDefault="00804806" w:rsidP="008017A4">
      <w:pPr>
        <w:pStyle w:val="a4"/>
        <w:tabs>
          <w:tab w:val="left" w:pos="720"/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 числе рядов</w:t>
      </w:r>
      <w:r w:rsidRPr="008017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m</w:t>
      </w:r>
      <w:r w:rsidRPr="008017A4">
        <w:rPr>
          <w:color w:val="000000"/>
          <w:sz w:val="28"/>
          <w:szCs w:val="28"/>
        </w:rPr>
        <w:t xml:space="preserve"> = 1;</w:t>
      </w:r>
    </w:p>
    <w:p w:rsidR="00572803" w:rsidRDefault="00572803" w:rsidP="008017A4">
      <w:pPr>
        <w:pStyle w:val="a4"/>
        <w:spacing w:line="360" w:lineRule="auto"/>
        <w:ind w:firstLine="709"/>
        <w:rPr>
          <w:color w:val="000000"/>
          <w:position w:val="-36"/>
          <w:sz w:val="28"/>
          <w:szCs w:val="28"/>
        </w:rPr>
      </w:pPr>
    </w:p>
    <w:p w:rsidR="00804806" w:rsidRPr="008017A4" w:rsidRDefault="00A95CC2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06" type="#_x0000_t75" style="width:114pt;height:39pt">
            <v:imagedata r:id="rId86" o:title=""/>
          </v:shape>
        </w:pict>
      </w:r>
      <w:r w:rsidR="00804806" w:rsidRPr="008017A4">
        <w:rPr>
          <w:color w:val="000000"/>
          <w:sz w:val="28"/>
          <w:szCs w:val="28"/>
        </w:rPr>
        <w:t>;</w:t>
      </w:r>
    </w:p>
    <w:p w:rsidR="00804806" w:rsidRPr="008017A4" w:rsidRDefault="00A95CC2" w:rsidP="008017A4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7" type="#_x0000_t75" style="width:137.25pt;height:36pt">
            <v:imagedata r:id="rId87" o:title=""/>
          </v:shape>
        </w:pict>
      </w:r>
      <w:r w:rsidR="00804806" w:rsidRPr="008017A4">
        <w:rPr>
          <w:color w:val="000000"/>
          <w:sz w:val="28"/>
          <w:szCs w:val="28"/>
        </w:rPr>
        <w:t>мм;</w:t>
      </w:r>
    </w:p>
    <w:p w:rsidR="00572803" w:rsidRDefault="00572803" w:rsidP="008017A4">
      <w:pPr>
        <w:pStyle w:val="a4"/>
        <w:tabs>
          <w:tab w:val="left" w:pos="1080"/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804806" w:rsidRPr="008017A4" w:rsidRDefault="00804806" w:rsidP="008017A4">
      <w:pPr>
        <w:pStyle w:val="a4"/>
        <w:tabs>
          <w:tab w:val="left" w:pos="1080"/>
          <w:tab w:val="left" w:pos="10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при </w:t>
      </w:r>
      <w:r w:rsidRPr="008017A4">
        <w:rPr>
          <w:color w:val="000000"/>
          <w:sz w:val="28"/>
          <w:szCs w:val="28"/>
          <w:lang w:val="en-US"/>
        </w:rPr>
        <w:t>m</w:t>
      </w:r>
      <w:r w:rsidRPr="008017A4">
        <w:rPr>
          <w:color w:val="000000"/>
          <w:sz w:val="28"/>
          <w:szCs w:val="28"/>
        </w:rPr>
        <w:t xml:space="preserve"> = 1,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m</w:t>
      </w:r>
      <w:r w:rsidRPr="008017A4">
        <w:rPr>
          <w:color w:val="000000"/>
          <w:sz w:val="28"/>
          <w:szCs w:val="28"/>
          <w:vertAlign w:val="subscript"/>
        </w:rPr>
        <w:t xml:space="preserve">р </w:t>
      </w:r>
      <w:r w:rsidRPr="008017A4">
        <w:rPr>
          <w:color w:val="000000"/>
          <w:sz w:val="28"/>
          <w:szCs w:val="28"/>
        </w:rPr>
        <w:t>= 1;</w:t>
      </w:r>
    </w:p>
    <w:p w:rsidR="00804806" w:rsidRPr="00572803" w:rsidRDefault="00804806" w:rsidP="00572803">
      <w:pPr>
        <w:pStyle w:val="Style6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По табл. 21.1 принимаем цепь с шагом р = 25,4</w:t>
      </w:r>
      <w:r w:rsidR="008017A4">
        <w:rPr>
          <w:rStyle w:val="FontStyle17"/>
          <w:color w:val="000000"/>
          <w:sz w:val="28"/>
          <w:szCs w:val="28"/>
        </w:rPr>
        <w:t> </w:t>
      </w:r>
      <w:r w:rsidR="008017A4" w:rsidRPr="008017A4">
        <w:rPr>
          <w:rStyle w:val="FontStyle17"/>
          <w:color w:val="000000"/>
          <w:sz w:val="28"/>
          <w:szCs w:val="28"/>
        </w:rPr>
        <w:t>мм</w:t>
      </w:r>
      <w:r w:rsidRPr="008017A4">
        <w:rPr>
          <w:rStyle w:val="FontStyle17"/>
          <w:color w:val="000000"/>
          <w:sz w:val="28"/>
          <w:szCs w:val="28"/>
        </w:rPr>
        <w:t>, для которой</w:t>
      </w:r>
      <w:r w:rsidR="00572803">
        <w:rPr>
          <w:rStyle w:val="FontStyle17"/>
          <w:color w:val="000000"/>
          <w:sz w:val="28"/>
          <w:szCs w:val="28"/>
        </w:rPr>
        <w:t xml:space="preserve"> </w:t>
      </w:r>
      <w:r w:rsidR="00D232E8" w:rsidRPr="00572803">
        <w:rPr>
          <w:sz w:val="28"/>
          <w:szCs w:val="28"/>
        </w:rPr>
        <w:t>р</w:t>
      </w:r>
      <w:r w:rsidRPr="00572803">
        <w:rPr>
          <w:sz w:val="28"/>
          <w:szCs w:val="28"/>
        </w:rPr>
        <w:t xml:space="preserve">азрушающая нагрузка </w:t>
      </w:r>
      <w:r w:rsidRPr="00572803">
        <w:rPr>
          <w:sz w:val="28"/>
          <w:szCs w:val="28"/>
          <w:lang w:val="en-US"/>
        </w:rPr>
        <w:t>d</w:t>
      </w:r>
      <w:r w:rsidRPr="00572803">
        <w:rPr>
          <w:sz w:val="28"/>
          <w:szCs w:val="28"/>
          <w:vertAlign w:val="subscript"/>
          <w:lang w:val="en-US"/>
        </w:rPr>
        <w:t>o</w:t>
      </w:r>
      <w:r w:rsidRPr="00572803">
        <w:rPr>
          <w:sz w:val="28"/>
          <w:szCs w:val="28"/>
        </w:rPr>
        <w:t xml:space="preserve">=7,95 </w:t>
      </w:r>
      <w:r w:rsidRPr="00572803">
        <w:rPr>
          <w:sz w:val="28"/>
          <w:szCs w:val="28"/>
          <w:lang w:val="en-US"/>
        </w:rPr>
        <w:t>H</w:t>
      </w:r>
      <w:r w:rsidRPr="00572803">
        <w:rPr>
          <w:sz w:val="28"/>
          <w:szCs w:val="28"/>
        </w:rPr>
        <w:t>, В=22,61</w:t>
      </w:r>
      <w:r w:rsidR="008017A4" w:rsidRPr="00572803">
        <w:rPr>
          <w:sz w:val="28"/>
          <w:szCs w:val="28"/>
        </w:rPr>
        <w:t> мм</w:t>
      </w:r>
      <w:r w:rsidRPr="00572803">
        <w:rPr>
          <w:sz w:val="28"/>
          <w:szCs w:val="28"/>
        </w:rPr>
        <w:t xml:space="preserve">, </w:t>
      </w:r>
      <w:r w:rsidRPr="00572803">
        <w:rPr>
          <w:sz w:val="28"/>
          <w:szCs w:val="28"/>
          <w:lang w:val="en-US"/>
        </w:rPr>
        <w:t>q</w:t>
      </w:r>
      <w:r w:rsidRPr="00572803">
        <w:rPr>
          <w:sz w:val="28"/>
          <w:szCs w:val="28"/>
        </w:rPr>
        <w:t>=2,57 кг/м.</w: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22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 xml:space="preserve">Для выбранной цепи по табл. 21.3 </w:t>
      </w:r>
      <w:r w:rsidRPr="008017A4">
        <w:rPr>
          <w:rStyle w:val="FontStyle17"/>
          <w:i/>
          <w:color w:val="000000"/>
          <w:sz w:val="28"/>
          <w:szCs w:val="28"/>
          <w:lang w:val="en-US"/>
        </w:rPr>
        <w:t>w</w:t>
      </w:r>
      <w:r w:rsidRPr="008017A4">
        <w:rPr>
          <w:rStyle w:val="FontStyle17"/>
          <w:color w:val="000000"/>
          <w:sz w:val="28"/>
          <w:szCs w:val="28"/>
          <w:vertAlign w:val="subscript"/>
          <w:lang w:val="en-US"/>
        </w:rPr>
        <w:t>lmax</w:t>
      </w:r>
      <w:r w:rsidRPr="008017A4">
        <w:rPr>
          <w:rStyle w:val="FontStyle17"/>
          <w:color w:val="000000"/>
          <w:sz w:val="28"/>
          <w:szCs w:val="28"/>
        </w:rPr>
        <w:t xml:space="preserve"> = 73 рад/с, следовательно, </w:t>
      </w:r>
      <w:r w:rsidRPr="008017A4">
        <w:rPr>
          <w:rStyle w:val="FontStyle22"/>
          <w:i w:val="0"/>
          <w:color w:val="000000"/>
          <w:sz w:val="28"/>
          <w:szCs w:val="28"/>
        </w:rPr>
        <w:t>условие</w: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22"/>
          <w:color w:val="000000"/>
          <w:sz w:val="28"/>
          <w:szCs w:val="28"/>
        </w:rPr>
      </w:pPr>
      <w:r w:rsidRPr="008017A4">
        <w:rPr>
          <w:rStyle w:val="FontStyle17"/>
          <w:i/>
          <w:color w:val="000000"/>
          <w:sz w:val="28"/>
          <w:szCs w:val="28"/>
          <w:lang w:val="en-US"/>
        </w:rPr>
        <w:t>w</w:t>
      </w:r>
      <w:r w:rsidRPr="008017A4">
        <w:rPr>
          <w:rStyle w:val="FontStyle17"/>
          <w:color w:val="000000"/>
          <w:sz w:val="28"/>
          <w:szCs w:val="28"/>
          <w:vertAlign w:val="subscript"/>
          <w:lang w:val="en-US"/>
        </w:rPr>
        <w:t>l</w:t>
      </w:r>
      <w:r w:rsidRPr="008017A4">
        <w:rPr>
          <w:rStyle w:val="FontStyle17"/>
          <w:color w:val="000000"/>
          <w:sz w:val="28"/>
          <w:szCs w:val="28"/>
        </w:rPr>
        <w:t>&lt;</w:t>
      </w:r>
      <w:r w:rsidRPr="008017A4">
        <w:rPr>
          <w:rStyle w:val="FontStyle17"/>
          <w:i/>
          <w:color w:val="000000"/>
          <w:sz w:val="28"/>
          <w:szCs w:val="28"/>
        </w:rPr>
        <w:t xml:space="preserve"> </w:t>
      </w:r>
      <w:r w:rsidRPr="008017A4">
        <w:rPr>
          <w:rStyle w:val="FontStyle17"/>
          <w:i/>
          <w:color w:val="000000"/>
          <w:sz w:val="28"/>
          <w:szCs w:val="28"/>
          <w:lang w:val="en-US"/>
        </w:rPr>
        <w:t>w</w:t>
      </w:r>
      <w:r w:rsidRPr="008017A4">
        <w:rPr>
          <w:rStyle w:val="FontStyle17"/>
          <w:color w:val="000000"/>
          <w:sz w:val="28"/>
          <w:szCs w:val="28"/>
          <w:vertAlign w:val="subscript"/>
          <w:lang w:val="en-US"/>
        </w:rPr>
        <w:t>lmax</w: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22"/>
          <w:color w:val="000000"/>
          <w:sz w:val="28"/>
          <w:szCs w:val="28"/>
        </w:rPr>
      </w:pPr>
      <w:r w:rsidRPr="008017A4">
        <w:rPr>
          <w:rStyle w:val="FontStyle22"/>
          <w:i w:val="0"/>
          <w:color w:val="000000"/>
          <w:sz w:val="28"/>
          <w:szCs w:val="28"/>
        </w:rPr>
        <w:t>соблюдается.</w:t>
      </w:r>
    </w:p>
    <w:p w:rsidR="00804806" w:rsidRPr="008017A4" w:rsidRDefault="00804806" w:rsidP="008017A4">
      <w:pPr>
        <w:pStyle w:val="Style6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Для принятого шага цепи р = 25,4</w:t>
      </w:r>
      <w:r w:rsidR="008017A4">
        <w:rPr>
          <w:rStyle w:val="FontStyle17"/>
          <w:color w:val="000000"/>
          <w:sz w:val="28"/>
          <w:szCs w:val="28"/>
        </w:rPr>
        <w:t> </w:t>
      </w:r>
      <w:r w:rsidR="008017A4" w:rsidRPr="008017A4">
        <w:rPr>
          <w:rStyle w:val="FontStyle17"/>
          <w:color w:val="000000"/>
          <w:sz w:val="28"/>
          <w:szCs w:val="28"/>
        </w:rPr>
        <w:t>мм</w:t>
      </w:r>
      <w:r w:rsidRPr="008017A4">
        <w:rPr>
          <w:rStyle w:val="FontStyle17"/>
          <w:color w:val="000000"/>
          <w:sz w:val="28"/>
          <w:szCs w:val="28"/>
        </w:rPr>
        <w:t xml:space="preserve"> по табл. 21.4 интерполированием уточняем [р</w:t>
      </w:r>
      <w:r w:rsidRPr="008017A4">
        <w:rPr>
          <w:rStyle w:val="FontStyle17"/>
          <w:color w:val="000000"/>
          <w:sz w:val="28"/>
          <w:szCs w:val="28"/>
          <w:vertAlign w:val="subscript"/>
        </w:rPr>
        <w:t>ц</w:t>
      </w:r>
      <w:r w:rsidRPr="008017A4">
        <w:rPr>
          <w:rStyle w:val="FontStyle17"/>
          <w:color w:val="000000"/>
          <w:sz w:val="28"/>
          <w:szCs w:val="28"/>
        </w:rPr>
        <w:t>]=28,7 Н/мм</w:t>
      </w:r>
      <w:r w:rsidRPr="008017A4">
        <w:rPr>
          <w:rStyle w:val="FontStyle17"/>
          <w:color w:val="000000"/>
          <w:sz w:val="28"/>
          <w:szCs w:val="28"/>
          <w:vertAlign w:val="superscript"/>
        </w:rPr>
        <w:t>2</w:t>
      </w:r>
      <w:r w:rsidRPr="008017A4">
        <w:rPr>
          <w:rStyle w:val="FontStyle17"/>
          <w:color w:val="000000"/>
          <w:sz w:val="28"/>
          <w:szCs w:val="28"/>
        </w:rPr>
        <w:t>.</w:t>
      </w: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 xml:space="preserve">5. Скорость цепи </w:t>
      </w:r>
      <w:r w:rsidRPr="008017A4">
        <w:rPr>
          <w:rStyle w:val="FontStyle17"/>
          <w:color w:val="000000"/>
          <w:sz w:val="28"/>
          <w:szCs w:val="28"/>
        </w:rPr>
        <w:t>[формула (21.4)]</w:t>
      </w:r>
    </w:p>
    <w:p w:rsidR="00572803" w:rsidRDefault="00572803" w:rsidP="008017A4">
      <w:pPr>
        <w:pStyle w:val="Style12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04806" w:rsidRPr="008017A4" w:rsidRDefault="00A95CC2" w:rsidP="008017A4">
      <w:pPr>
        <w:pStyle w:val="Style12"/>
        <w:widowControl/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  <w:lang w:eastAsia="en-US"/>
        </w:rPr>
      </w:pPr>
      <w:r>
        <w:rPr>
          <w:color w:val="000000"/>
          <w:position w:val="-24"/>
          <w:sz w:val="28"/>
          <w:szCs w:val="28"/>
        </w:rPr>
        <w:pict>
          <v:shape id="_x0000_i1108" type="#_x0000_t75" style="width:222pt;height:33.75pt">
            <v:imagedata r:id="rId88" o:title=""/>
          </v:shape>
        </w:pict>
      </w:r>
    </w:p>
    <w:p w:rsidR="00804806" w:rsidRPr="008017A4" w:rsidRDefault="00572803" w:rsidP="008017A4">
      <w:pPr>
        <w:pStyle w:val="Style10"/>
        <w:widowControl/>
        <w:spacing w:line="360" w:lineRule="auto"/>
        <w:ind w:firstLine="709"/>
        <w:rPr>
          <w:rStyle w:val="FontStyle17"/>
          <w:color w:val="000000"/>
          <w:sz w:val="28"/>
          <w:szCs w:val="28"/>
          <w:lang w:val="en-US"/>
        </w:rPr>
      </w:pPr>
      <w:r>
        <w:rPr>
          <w:rStyle w:val="FontStyle19"/>
          <w:color w:val="000000"/>
          <w:sz w:val="28"/>
          <w:szCs w:val="28"/>
        </w:rPr>
        <w:br w:type="page"/>
      </w:r>
      <w:r w:rsidR="00804806" w:rsidRPr="008017A4">
        <w:rPr>
          <w:rStyle w:val="FontStyle19"/>
          <w:color w:val="000000"/>
          <w:sz w:val="28"/>
          <w:szCs w:val="28"/>
        </w:rPr>
        <w:t xml:space="preserve">6. Окружная сила, </w:t>
      </w:r>
      <w:r w:rsidR="00804806" w:rsidRPr="008017A4">
        <w:rPr>
          <w:rStyle w:val="FontStyle17"/>
          <w:color w:val="000000"/>
          <w:sz w:val="28"/>
          <w:szCs w:val="28"/>
        </w:rPr>
        <w:t>передаваемая цепью,</w:t>
      </w:r>
    </w:p>
    <w:p w:rsidR="00572803" w:rsidRDefault="00572803" w:rsidP="008017A4">
      <w:pPr>
        <w:pStyle w:val="Style10"/>
        <w:widowControl/>
        <w:spacing w:line="360" w:lineRule="auto"/>
        <w:ind w:firstLine="709"/>
        <w:rPr>
          <w:color w:val="000000"/>
          <w:position w:val="-30"/>
          <w:sz w:val="28"/>
          <w:szCs w:val="28"/>
        </w:rPr>
      </w:pPr>
    </w:p>
    <w:p w:rsidR="00804806" w:rsidRPr="008017A4" w:rsidRDefault="00A95CC2" w:rsidP="008017A4">
      <w:pPr>
        <w:pStyle w:val="Style10"/>
        <w:widowControl/>
        <w:spacing w:line="360" w:lineRule="auto"/>
        <w:ind w:firstLine="709"/>
        <w:rPr>
          <w:rStyle w:val="FontStyle17"/>
          <w:color w:val="000000"/>
          <w:sz w:val="28"/>
          <w:szCs w:val="28"/>
          <w:lang w:val="en-US"/>
        </w:rPr>
      </w:pPr>
      <w:r>
        <w:rPr>
          <w:color w:val="000000"/>
          <w:position w:val="-28"/>
          <w:sz w:val="28"/>
          <w:szCs w:val="28"/>
        </w:rPr>
        <w:pict>
          <v:shape id="_x0000_i1109" type="#_x0000_t75" style="width:189pt;height:37.5pt">
            <v:imagedata r:id="rId89" o:title=""/>
          </v:shape>
        </w:pict>
      </w:r>
    </w:p>
    <w:p w:rsidR="00572803" w:rsidRDefault="00572803" w:rsidP="008017A4">
      <w:pPr>
        <w:pStyle w:val="Style10"/>
        <w:widowControl/>
        <w:spacing w:line="360" w:lineRule="auto"/>
        <w:ind w:firstLine="709"/>
        <w:rPr>
          <w:rStyle w:val="FontStyle17"/>
          <w:b/>
          <w:color w:val="000000"/>
          <w:sz w:val="28"/>
          <w:szCs w:val="28"/>
        </w:rPr>
      </w:pP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b/>
          <w:color w:val="000000"/>
          <w:sz w:val="28"/>
          <w:szCs w:val="28"/>
        </w:rPr>
        <w:t xml:space="preserve">7. </w:t>
      </w:r>
      <w:r w:rsidRPr="008017A4">
        <w:rPr>
          <w:rStyle w:val="FontStyle19"/>
          <w:color w:val="000000"/>
          <w:sz w:val="28"/>
          <w:szCs w:val="28"/>
        </w:rPr>
        <w:t xml:space="preserve">Расчетное давление в шарнирах </w:t>
      </w:r>
      <w:r w:rsidRPr="008017A4">
        <w:rPr>
          <w:rStyle w:val="FontStyle17"/>
          <w:color w:val="000000"/>
          <w:sz w:val="28"/>
          <w:szCs w:val="28"/>
        </w:rPr>
        <w:t>принятой цепи [формула (21.14)]</w:t>
      </w:r>
    </w:p>
    <w:p w:rsidR="00572803" w:rsidRDefault="00572803" w:rsidP="008017A4">
      <w:pPr>
        <w:pStyle w:val="Style8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04806" w:rsidRPr="008017A4" w:rsidRDefault="00A95CC2" w:rsidP="008017A4">
      <w:pPr>
        <w:pStyle w:val="Style8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10" type="#_x0000_t75" style="width:349.5pt;height:38.25pt">
            <v:imagedata r:id="rId90" o:title=""/>
          </v:shape>
        </w:pict>
      </w:r>
    </w:p>
    <w:p w:rsidR="00572803" w:rsidRDefault="00572803" w:rsidP="008017A4">
      <w:pPr>
        <w:pStyle w:val="Style8"/>
        <w:widowControl/>
        <w:spacing w:line="360" w:lineRule="auto"/>
        <w:ind w:firstLine="709"/>
        <w:jc w:val="both"/>
        <w:rPr>
          <w:rStyle w:val="FontStyle22"/>
          <w:i w:val="0"/>
          <w:color w:val="000000"/>
          <w:sz w:val="28"/>
          <w:szCs w:val="28"/>
        </w:rPr>
      </w:pPr>
    </w:p>
    <w:p w:rsidR="00804806" w:rsidRPr="008017A4" w:rsidRDefault="00804806" w:rsidP="008017A4">
      <w:pPr>
        <w:pStyle w:val="Style8"/>
        <w:widowControl/>
        <w:spacing w:line="360" w:lineRule="auto"/>
        <w:ind w:firstLine="709"/>
        <w:jc w:val="both"/>
        <w:rPr>
          <w:rStyle w:val="FontStyle22"/>
          <w:i w:val="0"/>
          <w:color w:val="000000"/>
          <w:sz w:val="28"/>
          <w:szCs w:val="28"/>
        </w:rPr>
      </w:pPr>
      <w:r w:rsidRPr="008017A4">
        <w:rPr>
          <w:rStyle w:val="FontStyle22"/>
          <w:i w:val="0"/>
          <w:color w:val="000000"/>
          <w:sz w:val="28"/>
          <w:szCs w:val="28"/>
        </w:rPr>
        <w:t>Износостойкость цепи обеспечивается.</w:t>
      </w: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19"/>
          <w:color w:val="000000"/>
          <w:sz w:val="28"/>
          <w:szCs w:val="28"/>
        </w:rPr>
      </w:pPr>
      <w:r w:rsidRPr="008017A4">
        <w:rPr>
          <w:rStyle w:val="FontStyle17"/>
          <w:b/>
          <w:color w:val="000000"/>
          <w:sz w:val="28"/>
          <w:szCs w:val="28"/>
        </w:rPr>
        <w:t xml:space="preserve">8. </w:t>
      </w:r>
      <w:r w:rsidRPr="008017A4">
        <w:rPr>
          <w:rStyle w:val="FontStyle19"/>
          <w:color w:val="000000"/>
          <w:sz w:val="28"/>
          <w:szCs w:val="28"/>
        </w:rPr>
        <w:t>Длина цепи.</w:t>
      </w: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Ориентировочное межосевое расстояние [формула (21.6)]</w:t>
      </w:r>
    </w:p>
    <w:p w:rsidR="00804806" w:rsidRPr="008017A4" w:rsidRDefault="00804806" w:rsidP="008017A4">
      <w:pPr>
        <w:pStyle w:val="Style11"/>
        <w:widowControl/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i/>
          <w:color w:val="000000"/>
          <w:sz w:val="28"/>
          <w:szCs w:val="28"/>
        </w:rPr>
        <w:t>а = 4</w:t>
      </w:r>
      <w:r w:rsidR="008017A4" w:rsidRPr="008017A4">
        <w:rPr>
          <w:rStyle w:val="FontStyle17"/>
          <w:i/>
          <w:color w:val="000000"/>
          <w:sz w:val="28"/>
          <w:szCs w:val="28"/>
        </w:rPr>
        <w:t>0</w:t>
      </w:r>
      <w:r w:rsidR="008017A4">
        <w:rPr>
          <w:rStyle w:val="FontStyle17"/>
          <w:i/>
          <w:color w:val="000000"/>
          <w:sz w:val="28"/>
          <w:szCs w:val="28"/>
        </w:rPr>
        <w:t> </w:t>
      </w:r>
      <w:r w:rsidR="008017A4" w:rsidRPr="008017A4">
        <w:rPr>
          <w:rStyle w:val="FontStyle17"/>
          <w:i/>
          <w:color w:val="000000"/>
          <w:sz w:val="28"/>
          <w:szCs w:val="28"/>
        </w:rPr>
        <w:t>р</w:t>
      </w:r>
      <w:r w:rsidRPr="008017A4">
        <w:rPr>
          <w:rStyle w:val="FontStyle17"/>
          <w:i/>
          <w:color w:val="000000"/>
          <w:sz w:val="28"/>
          <w:szCs w:val="28"/>
        </w:rPr>
        <w:t xml:space="preserve"> = 40</w:t>
      </w:r>
      <w:r w:rsidRPr="008017A4">
        <w:rPr>
          <w:rStyle w:val="FontStyle17"/>
          <w:b/>
          <w:i/>
          <w:color w:val="000000"/>
          <w:sz w:val="28"/>
          <w:szCs w:val="28"/>
          <w:vertAlign w:val="superscript"/>
        </w:rPr>
        <w:t>.</w:t>
      </w:r>
      <w:r w:rsidRPr="008017A4">
        <w:rPr>
          <w:rStyle w:val="FontStyle17"/>
          <w:i/>
          <w:color w:val="000000"/>
          <w:sz w:val="28"/>
          <w:szCs w:val="28"/>
        </w:rPr>
        <w:t>25,4</w:t>
      </w:r>
      <w:r w:rsidR="008017A4">
        <w:rPr>
          <w:rStyle w:val="FontStyle17"/>
          <w:i/>
          <w:color w:val="000000"/>
          <w:sz w:val="28"/>
          <w:szCs w:val="28"/>
        </w:rPr>
        <w:t> </w:t>
      </w:r>
      <w:r w:rsidR="008017A4" w:rsidRPr="008017A4">
        <w:rPr>
          <w:rStyle w:val="FontStyle17"/>
          <w:i/>
          <w:color w:val="000000"/>
          <w:sz w:val="28"/>
          <w:szCs w:val="28"/>
        </w:rPr>
        <w:t>мм</w:t>
      </w:r>
      <w:r w:rsidRPr="008017A4">
        <w:rPr>
          <w:rStyle w:val="FontStyle17"/>
          <w:i/>
          <w:color w:val="000000"/>
          <w:sz w:val="28"/>
          <w:szCs w:val="28"/>
        </w:rPr>
        <w:t xml:space="preserve"> = 1016</w:t>
      </w:r>
      <w:r w:rsidR="008017A4">
        <w:rPr>
          <w:rStyle w:val="FontStyle17"/>
          <w:i/>
          <w:color w:val="000000"/>
          <w:sz w:val="28"/>
          <w:szCs w:val="28"/>
        </w:rPr>
        <w:t> </w:t>
      </w:r>
      <w:r w:rsidR="008017A4" w:rsidRPr="008017A4">
        <w:rPr>
          <w:rStyle w:val="FontStyle17"/>
          <w:i/>
          <w:color w:val="000000"/>
          <w:sz w:val="28"/>
          <w:szCs w:val="28"/>
        </w:rPr>
        <w:t>мм</w:t>
      </w:r>
      <w:r w:rsidRPr="008017A4">
        <w:rPr>
          <w:rStyle w:val="FontStyle17"/>
          <w:color w:val="000000"/>
          <w:sz w:val="28"/>
          <w:szCs w:val="28"/>
        </w:rPr>
        <w:t>.</w:t>
      </w:r>
    </w:p>
    <w:p w:rsidR="00804806" w:rsidRPr="008017A4" w:rsidRDefault="00804806" w:rsidP="008017A4">
      <w:pPr>
        <w:pStyle w:val="Style11"/>
        <w:widowControl/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>Тогда длина цепи в шагах [формула (21.7)]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03D" w:rsidRPr="008017A4" w:rsidRDefault="00A95CC2" w:rsidP="008017A4">
      <w:pPr>
        <w:pStyle w:val="Style11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1" type="#_x0000_t75" style="width:423pt;height:42pt">
            <v:imagedata r:id="rId91" o:title=""/>
          </v:shape>
        </w:pict>
      </w:r>
    </w:p>
    <w:p w:rsidR="00B2003D" w:rsidRPr="008017A4" w:rsidRDefault="00B2003D" w:rsidP="008017A4">
      <w:pPr>
        <w:pStyle w:val="Style11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804806" w:rsidRPr="008017A4" w:rsidRDefault="00804806" w:rsidP="008017A4">
      <w:pPr>
        <w:pStyle w:val="Style11"/>
        <w:widowControl/>
        <w:spacing w:line="360" w:lineRule="auto"/>
        <w:ind w:firstLine="709"/>
        <w:jc w:val="both"/>
        <w:rPr>
          <w:rStyle w:val="FontStyle17"/>
          <w:color w:val="000000"/>
          <w:sz w:val="28"/>
          <w:szCs w:val="28"/>
        </w:rPr>
      </w:pPr>
      <w:r w:rsidRPr="008017A4">
        <w:rPr>
          <w:rStyle w:val="FontStyle17"/>
          <w:color w:val="000000"/>
          <w:sz w:val="28"/>
          <w:szCs w:val="28"/>
        </w:rPr>
        <w:t xml:space="preserve">Принимаем </w:t>
      </w:r>
      <w:r w:rsidRPr="008017A4">
        <w:rPr>
          <w:rStyle w:val="FontStyle17"/>
          <w:i/>
          <w:color w:val="000000"/>
          <w:sz w:val="28"/>
          <w:szCs w:val="28"/>
          <w:lang w:val="en-US"/>
        </w:rPr>
        <w:t>L</w:t>
      </w:r>
      <w:r w:rsidRPr="008017A4">
        <w:rPr>
          <w:rStyle w:val="FontStyle17"/>
          <w:i/>
          <w:color w:val="000000"/>
          <w:sz w:val="28"/>
          <w:szCs w:val="28"/>
          <w:vertAlign w:val="subscript"/>
          <w:lang w:val="en-US"/>
        </w:rPr>
        <w:t>t</w:t>
      </w:r>
      <w:r w:rsidRPr="008017A4">
        <w:rPr>
          <w:rStyle w:val="FontStyle17"/>
          <w:i/>
          <w:color w:val="000000"/>
          <w:sz w:val="28"/>
          <w:szCs w:val="28"/>
        </w:rPr>
        <w:t xml:space="preserve">=121 </w:t>
      </w:r>
      <w:r w:rsidRPr="008017A4">
        <w:rPr>
          <w:rStyle w:val="FontStyle17"/>
          <w:color w:val="000000"/>
          <w:sz w:val="28"/>
          <w:szCs w:val="28"/>
        </w:rPr>
        <w:t>шагов.</w:t>
      </w:r>
    </w:p>
    <w:p w:rsidR="00804806" w:rsidRPr="008017A4" w:rsidRDefault="00804806" w:rsidP="008017A4">
      <w:pPr>
        <w:pStyle w:val="Style13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b/>
          <w:color w:val="000000"/>
          <w:sz w:val="28"/>
          <w:szCs w:val="28"/>
        </w:rPr>
        <w:t>9. Делительный диаметр окружностей звёздочек</w:t>
      </w:r>
    </w:p>
    <w:p w:rsidR="00572803" w:rsidRDefault="00572803" w:rsidP="008017A4">
      <w:pPr>
        <w:pStyle w:val="Style13"/>
        <w:widowControl/>
        <w:spacing w:line="360" w:lineRule="auto"/>
        <w:ind w:firstLine="709"/>
        <w:rPr>
          <w:color w:val="000000"/>
          <w:position w:val="-30"/>
          <w:sz w:val="28"/>
          <w:szCs w:val="28"/>
        </w:rPr>
      </w:pPr>
    </w:p>
    <w:p w:rsidR="00804806" w:rsidRPr="008017A4" w:rsidRDefault="00A95CC2" w:rsidP="008017A4">
      <w:pPr>
        <w:pStyle w:val="Style13"/>
        <w:widowControl/>
        <w:spacing w:line="360" w:lineRule="auto"/>
        <w:ind w:firstLine="709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2" type="#_x0000_t75" style="width:279pt;height:31.5pt">
            <v:imagedata r:id="rId92" o:title=""/>
          </v:shape>
        </w:pict>
      </w:r>
    </w:p>
    <w:p w:rsidR="00804806" w:rsidRPr="008017A4" w:rsidRDefault="00A95CC2" w:rsidP="008017A4">
      <w:pPr>
        <w:pStyle w:val="Style11"/>
        <w:widowControl/>
        <w:spacing w:line="360" w:lineRule="auto"/>
        <w:ind w:firstLine="709"/>
        <w:jc w:val="both"/>
        <w:rPr>
          <w:rStyle w:val="FontStyle24"/>
          <w:color w:val="000000"/>
          <w:spacing w:val="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3" type="#_x0000_t75" style="width:272.25pt;height:31.5pt">
            <v:imagedata r:id="rId93" o:title=""/>
          </v:shape>
        </w:pict>
      </w: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19"/>
          <w:color w:val="000000"/>
          <w:sz w:val="28"/>
          <w:szCs w:val="28"/>
        </w:rPr>
      </w:pPr>
    </w:p>
    <w:p w:rsidR="00804806" w:rsidRPr="008017A4" w:rsidRDefault="00804806" w:rsidP="008017A4">
      <w:pPr>
        <w:pStyle w:val="Style10"/>
        <w:widowControl/>
        <w:spacing w:line="360" w:lineRule="auto"/>
        <w:ind w:firstLine="709"/>
        <w:rPr>
          <w:rStyle w:val="FontStyle24"/>
          <w:color w:val="000000"/>
          <w:spacing w:val="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 xml:space="preserve">10. Предварительное натяжение цепи </w:t>
      </w:r>
      <w:r w:rsidRPr="008017A4">
        <w:rPr>
          <w:rStyle w:val="FontStyle17"/>
          <w:color w:val="000000"/>
          <w:sz w:val="28"/>
          <w:szCs w:val="28"/>
        </w:rPr>
        <w:t>от провисания ведомой ветви</w:t>
      </w:r>
      <w:r w:rsidR="00B2003D" w:rsidRPr="008017A4">
        <w:rPr>
          <w:rStyle w:val="FontStyle17"/>
          <w:color w:val="000000"/>
          <w:sz w:val="28"/>
          <w:szCs w:val="28"/>
        </w:rPr>
        <w:t xml:space="preserve"> </w:t>
      </w:r>
      <w:r w:rsidRPr="008017A4">
        <w:rPr>
          <w:rStyle w:val="FontStyle17"/>
          <w:color w:val="000000"/>
          <w:sz w:val="28"/>
          <w:szCs w:val="28"/>
        </w:rPr>
        <w:t xml:space="preserve">при </w:t>
      </w:r>
      <w:r w:rsidR="00A95CC2">
        <w:rPr>
          <w:color w:val="000000"/>
          <w:position w:val="-14"/>
          <w:sz w:val="28"/>
          <w:szCs w:val="28"/>
        </w:rPr>
        <w:pict>
          <v:shape id="_x0000_i1114" type="#_x0000_t75" style="width:38.25pt;height:20.25pt">
            <v:imagedata r:id="rId94" o:title=""/>
          </v:shape>
        </w:pict>
      </w:r>
    </w:p>
    <w:p w:rsidR="00804806" w:rsidRPr="008017A4" w:rsidRDefault="00572803" w:rsidP="008017A4">
      <w:pPr>
        <w:pStyle w:val="Style13"/>
        <w:widowControl/>
        <w:spacing w:line="360" w:lineRule="auto"/>
        <w:ind w:firstLine="709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br w:type="page"/>
      </w:r>
      <w:r w:rsidR="00A95CC2">
        <w:rPr>
          <w:color w:val="000000"/>
          <w:position w:val="-14"/>
          <w:sz w:val="28"/>
          <w:szCs w:val="28"/>
        </w:rPr>
        <w:pict>
          <v:shape id="_x0000_i1115" type="#_x0000_t75" style="width:280.5pt;height:20.25pt">
            <v:imagedata r:id="rId95" o:title=""/>
          </v:shape>
        </w:pict>
      </w:r>
    </w:p>
    <w:p w:rsidR="00B2003D" w:rsidRPr="008017A4" w:rsidRDefault="00B2003D" w:rsidP="008017A4">
      <w:pPr>
        <w:pStyle w:val="Style13"/>
        <w:widowControl/>
        <w:spacing w:line="360" w:lineRule="auto"/>
        <w:ind w:firstLine="709"/>
        <w:rPr>
          <w:color w:val="000000"/>
          <w:position w:val="-14"/>
          <w:sz w:val="28"/>
          <w:szCs w:val="28"/>
        </w:rPr>
      </w:pPr>
    </w:p>
    <w:p w:rsidR="00804806" w:rsidRPr="008017A4" w:rsidRDefault="00804806" w:rsidP="008017A4">
      <w:pPr>
        <w:pStyle w:val="Style13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17A4">
        <w:rPr>
          <w:rStyle w:val="FontStyle19"/>
          <w:color w:val="000000"/>
          <w:sz w:val="28"/>
          <w:szCs w:val="28"/>
        </w:rPr>
        <w:t>11. Сила, действующая на валы звездочек</w:t>
      </w:r>
      <w:r w:rsidRPr="008017A4">
        <w:rPr>
          <w:rStyle w:val="FontStyle24"/>
          <w:color w:val="000000"/>
          <w:spacing w:val="0"/>
          <w:sz w:val="28"/>
          <w:szCs w:val="28"/>
        </w:rPr>
        <w:t xml:space="preserve">, </w:t>
      </w:r>
      <w:r w:rsidRPr="008017A4">
        <w:rPr>
          <w:rStyle w:val="FontStyle17"/>
          <w:color w:val="000000"/>
          <w:sz w:val="28"/>
          <w:szCs w:val="28"/>
        </w:rPr>
        <w:t>при</w:t>
      </w:r>
      <w:r w:rsidR="00B2003D" w:rsidRPr="008017A4">
        <w:rPr>
          <w:rStyle w:val="FontStyle17"/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</w:t>
      </w:r>
      <w:r w:rsidRPr="008017A4">
        <w:rPr>
          <w:color w:val="000000"/>
          <w:sz w:val="28"/>
          <w:szCs w:val="28"/>
          <w:vertAlign w:val="subscript"/>
        </w:rPr>
        <w:t xml:space="preserve">в </w:t>
      </w:r>
      <w:r w:rsidRPr="008017A4">
        <w:rPr>
          <w:color w:val="000000"/>
          <w:sz w:val="28"/>
          <w:szCs w:val="28"/>
        </w:rPr>
        <w:t>= 1,05</w:t>
      </w:r>
    </w:p>
    <w:p w:rsidR="00B2003D" w:rsidRPr="008017A4" w:rsidRDefault="00B2003D" w:rsidP="008017A4">
      <w:pPr>
        <w:pStyle w:val="Style13"/>
        <w:widowControl/>
        <w:spacing w:line="360" w:lineRule="auto"/>
        <w:ind w:firstLine="709"/>
        <w:rPr>
          <w:color w:val="000000"/>
          <w:position w:val="-14"/>
          <w:sz w:val="28"/>
          <w:szCs w:val="28"/>
        </w:rPr>
      </w:pPr>
    </w:p>
    <w:p w:rsidR="00804806" w:rsidRPr="008017A4" w:rsidRDefault="00A95CC2" w:rsidP="008017A4">
      <w:pPr>
        <w:pStyle w:val="Style13"/>
        <w:widowControl/>
        <w:spacing w:line="360" w:lineRule="auto"/>
        <w:ind w:firstLine="709"/>
        <w:rPr>
          <w:rStyle w:val="FontStyle17"/>
          <w:b/>
          <w:color w:val="000000"/>
          <w:sz w:val="28"/>
          <w:szCs w:val="28"/>
          <w:lang w:eastAsia="en-US"/>
        </w:rPr>
      </w:pPr>
      <w:r>
        <w:rPr>
          <w:color w:val="000000"/>
          <w:position w:val="-14"/>
          <w:sz w:val="28"/>
          <w:szCs w:val="28"/>
        </w:rPr>
        <w:pict>
          <v:shape id="_x0000_i1116" type="#_x0000_t75" style="width:281.25pt;height:20.25pt">
            <v:imagedata r:id="rId96" o:title=""/>
          </v:shape>
        </w:pict>
      </w:r>
      <w:r w:rsidR="00804806" w:rsidRPr="008017A4">
        <w:rPr>
          <w:color w:val="000000"/>
          <w:position w:val="-14"/>
          <w:sz w:val="28"/>
          <w:szCs w:val="28"/>
        </w:rPr>
        <w:t>.</w:t>
      </w:r>
    </w:p>
    <w:p w:rsidR="00804806" w:rsidRPr="008017A4" w:rsidRDefault="00804806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806" w:rsidRPr="008017A4" w:rsidRDefault="00804806" w:rsidP="008017A4">
      <w:pPr>
        <w:pStyle w:val="a7"/>
        <w:spacing w:line="360" w:lineRule="auto"/>
        <w:ind w:firstLine="709"/>
        <w:jc w:val="both"/>
        <w:rPr>
          <w:rStyle w:val="FontStyle17"/>
          <w:b/>
          <w:color w:val="000000"/>
          <w:sz w:val="28"/>
          <w:szCs w:val="28"/>
          <w:lang w:eastAsia="en-US"/>
        </w:rPr>
      </w:pPr>
    </w:p>
    <w:p w:rsidR="00264BA1" w:rsidRPr="008017A4" w:rsidRDefault="00572803" w:rsidP="008017A4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br w:type="page"/>
      </w:r>
      <w:r w:rsidR="00264BA1" w:rsidRPr="008017A4">
        <w:rPr>
          <w:b/>
          <w:snapToGrid w:val="0"/>
          <w:color w:val="000000"/>
          <w:sz w:val="28"/>
          <w:szCs w:val="28"/>
        </w:rPr>
        <w:t>4</w:t>
      </w:r>
      <w:r>
        <w:rPr>
          <w:b/>
          <w:snapToGrid w:val="0"/>
          <w:color w:val="000000"/>
          <w:sz w:val="28"/>
          <w:szCs w:val="28"/>
        </w:rPr>
        <w:t>.</w:t>
      </w:r>
      <w:r w:rsidR="00264BA1" w:rsidRPr="008017A4">
        <w:rPr>
          <w:b/>
          <w:snapToGrid w:val="0"/>
          <w:color w:val="000000"/>
          <w:sz w:val="28"/>
          <w:szCs w:val="28"/>
        </w:rPr>
        <w:t xml:space="preserve"> Проектный расчёт валов</w:t>
      </w:r>
    </w:p>
    <w:p w:rsidR="00572803" w:rsidRDefault="00572803" w:rsidP="008017A4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352259" w:rsidRPr="008017A4" w:rsidRDefault="00A6679C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snapToGrid w:val="0"/>
          <w:color w:val="000000"/>
          <w:sz w:val="28"/>
          <w:szCs w:val="28"/>
        </w:rPr>
        <w:t>4</w:t>
      </w:r>
      <w:r w:rsidR="00264BA1" w:rsidRPr="008017A4">
        <w:rPr>
          <w:b/>
          <w:snapToGrid w:val="0"/>
          <w:color w:val="000000"/>
          <w:sz w:val="28"/>
          <w:szCs w:val="28"/>
        </w:rPr>
        <w:t>.1</w:t>
      </w:r>
      <w:r w:rsidR="008017A4">
        <w:rPr>
          <w:b/>
          <w:snapToGrid w:val="0"/>
          <w:color w:val="000000"/>
          <w:sz w:val="28"/>
          <w:szCs w:val="28"/>
        </w:rPr>
        <w:t xml:space="preserve"> </w:t>
      </w:r>
      <w:r w:rsidRPr="008017A4">
        <w:rPr>
          <w:b/>
          <w:bCs/>
          <w:color w:val="000000"/>
          <w:sz w:val="28"/>
          <w:szCs w:val="28"/>
        </w:rPr>
        <w:t>Предварительный расчет валов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017A4">
        <w:rPr>
          <w:color w:val="000000"/>
          <w:sz w:val="28"/>
          <w:szCs w:val="28"/>
          <w:u w:val="single"/>
        </w:rPr>
        <w:t>а) Тихоходный вал.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Для компенсации напряжений изгиба и других неучтенных факторов принимаем для расчета значительно пониженные значения допустимых напряжений кручения. т.о. диаметр вала определится из условия прочности: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  <w:lang w:val="en-US"/>
        </w:rPr>
        <w:pict>
          <v:shape id="_x0000_i1117" type="#_x0000_t75" style="width:99.75pt;height:24.75pt" fillcolor="window">
            <v:imagedata r:id="rId97" o:title=""/>
          </v:shape>
        </w:pict>
      </w:r>
      <w:r w:rsidR="00352259" w:rsidRPr="008017A4">
        <w:rPr>
          <w:color w:val="000000"/>
          <w:sz w:val="28"/>
          <w:szCs w:val="28"/>
        </w:rPr>
        <w:t>, где Т – крутящий момент на валу,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18" type="#_x0000_t75" style="width:25.5pt;height:18.75pt" fillcolor="window">
            <v:imagedata r:id="rId98" o:title=""/>
          </v:shape>
        </w:pict>
      </w:r>
      <w:r w:rsidR="00352259" w:rsidRPr="008017A4">
        <w:rPr>
          <w:color w:val="000000"/>
          <w:sz w:val="28"/>
          <w:szCs w:val="28"/>
        </w:rPr>
        <w:t>- допускаемое напряжение на кручение.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Принимаем материал выходного вала редуктора сталь 45, тогда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19" type="#_x0000_t75" style="width:50.25pt;height:18.75pt" fillcolor="window">
            <v:imagedata r:id="rId99" o:title=""/>
          </v:shape>
        </w:pict>
      </w:r>
      <w:r w:rsidR="00352259" w:rsidRPr="008017A4">
        <w:rPr>
          <w:color w:val="000000"/>
          <w:sz w:val="28"/>
          <w:szCs w:val="28"/>
        </w:rPr>
        <w:t>(МПа)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20" type="#_x0000_t75" style="width:209.25pt;height:36.75pt">
            <v:imagedata r:id="rId100" o:title=""/>
          </v:shape>
        </w:pic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Полученное значение округляем до ближайшего стандартного значения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1" type="#_x0000_t75" style="width:68.25pt;height:18.75pt">
            <v:imagedata r:id="rId101" o:title=""/>
          </v:shape>
        </w:pict>
      </w:r>
      <w:r w:rsidR="00352259" w:rsidRPr="008017A4">
        <w:rPr>
          <w:color w:val="000000"/>
          <w:sz w:val="28"/>
          <w:szCs w:val="28"/>
        </w:rPr>
        <w:t xml:space="preserve"> – диаметр вала в месте посадки подшипника,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2" type="#_x0000_t75" style="width:66.75pt;height:18.75pt">
            <v:imagedata r:id="rId102" o:title=""/>
          </v:shape>
        </w:pict>
      </w:r>
      <w:r w:rsidR="008017A4">
        <w:rPr>
          <w:color w:val="000000"/>
          <w:sz w:val="28"/>
          <w:szCs w:val="28"/>
        </w:rPr>
        <w:t xml:space="preserve"> –</w:t>
      </w:r>
      <w:r w:rsidR="008017A4" w:rsidRPr="008017A4">
        <w:rPr>
          <w:color w:val="000000"/>
          <w:sz w:val="28"/>
          <w:szCs w:val="28"/>
        </w:rPr>
        <w:t xml:space="preserve"> </w:t>
      </w:r>
      <w:r w:rsidR="00352259" w:rsidRPr="008017A4">
        <w:rPr>
          <w:color w:val="000000"/>
          <w:sz w:val="28"/>
          <w:szCs w:val="28"/>
        </w:rPr>
        <w:t>диаметр вала в месте посадки шестерни,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3" type="#_x0000_t75" style="width:62.25pt;height:18.75pt">
            <v:imagedata r:id="rId103" o:title=""/>
          </v:shape>
        </w:pict>
      </w:r>
      <w:r w:rsidR="008017A4">
        <w:rPr>
          <w:color w:val="000000"/>
          <w:sz w:val="28"/>
          <w:szCs w:val="28"/>
        </w:rPr>
        <w:t xml:space="preserve"> –</w:t>
      </w:r>
      <w:r w:rsidR="008017A4" w:rsidRPr="008017A4">
        <w:rPr>
          <w:color w:val="000000"/>
          <w:sz w:val="28"/>
          <w:szCs w:val="28"/>
        </w:rPr>
        <w:t xml:space="preserve"> </w:t>
      </w:r>
      <w:r w:rsidR="00352259" w:rsidRPr="008017A4">
        <w:rPr>
          <w:color w:val="000000"/>
          <w:sz w:val="28"/>
          <w:szCs w:val="28"/>
        </w:rPr>
        <w:t>диаметр вала в месте посадки звездочки.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длину ступицы: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24" type="#_x0000_t75" style="width:116.25pt;height:21.75pt" fillcolor="window">
            <v:imagedata r:id="rId104" o:title=""/>
          </v:shape>
        </w:pict>
      </w:r>
      <w:r w:rsidR="00352259"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="00352259" w:rsidRPr="008017A4">
        <w:rPr>
          <w:color w:val="000000"/>
          <w:sz w:val="28"/>
          <w:szCs w:val="28"/>
        </w:rPr>
        <w:t>3]</w:t>
      </w:r>
    </w:p>
    <w:p w:rsid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5" type="#_x0000_t75" style="width:135pt;height:18pt">
            <v:imagedata r:id="rId105" o:title=""/>
          </v:shape>
        </w:pict>
      </w:r>
      <w:r w:rsidR="00352259" w:rsidRPr="008017A4">
        <w:rPr>
          <w:color w:val="000000"/>
          <w:sz w:val="28"/>
          <w:szCs w:val="28"/>
        </w:rPr>
        <w:t xml:space="preserve"> (мм),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2"/>
          <w:sz w:val="28"/>
          <w:szCs w:val="28"/>
        </w:rPr>
        <w:pict>
          <v:shape id="_x0000_i1126" type="#_x0000_t75" style="width:44.25pt;height:18pt">
            <v:imagedata r:id="rId106" o:title=""/>
          </v:shape>
        </w:pict>
      </w:r>
      <w:r w:rsidRPr="008017A4">
        <w:rPr>
          <w:color w:val="000000"/>
          <w:sz w:val="28"/>
          <w:szCs w:val="28"/>
        </w:rPr>
        <w:t xml:space="preserve"> (мм)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длину выходного конца тихоходного вала: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7" type="#_x0000_t75" style="width:138.75pt;height:18pt">
            <v:imagedata r:id="rId107" o:title=""/>
          </v:shape>
        </w:pict>
      </w:r>
      <w:r w:rsidR="00352259" w:rsidRPr="008017A4">
        <w:rPr>
          <w:color w:val="000000"/>
          <w:sz w:val="28"/>
          <w:szCs w:val="28"/>
        </w:rPr>
        <w:t xml:space="preserve"> (мм),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Предварительно принимаем длину выходного конца тихоходного вала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47.25pt;height:18pt">
            <v:imagedata r:id="rId108" o:title=""/>
          </v:shape>
        </w:pict>
      </w:r>
      <w:r w:rsidR="00352259" w:rsidRPr="008017A4">
        <w:rPr>
          <w:color w:val="000000"/>
          <w:sz w:val="28"/>
          <w:szCs w:val="28"/>
        </w:rPr>
        <w:t xml:space="preserve"> (мм),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расстояние между точками приложения реакции подшипников тихоходного вала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9" type="#_x0000_t75" style="width:78pt;height:17.25pt">
            <v:imagedata r:id="rId109" o:title=""/>
          </v:shape>
        </w:pict>
      </w:r>
      <w:r w:rsidR="00352259" w:rsidRPr="008017A4">
        <w:rPr>
          <w:color w:val="000000"/>
          <w:sz w:val="28"/>
          <w:szCs w:val="28"/>
        </w:rPr>
        <w:t>(мм).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017A4">
        <w:rPr>
          <w:color w:val="000000"/>
          <w:sz w:val="28"/>
          <w:szCs w:val="28"/>
          <w:u w:val="single"/>
        </w:rPr>
        <w:t>б) Определим размеры быстроходного вала (червяка).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Для компенсации напряжений изгиба и других неучтенных факторов принимаем для расчета значительно пониженные значения допустимых напряжений кручения. т.о. диаметр вала определится из условия прочности: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  <w:lang w:val="en-US"/>
        </w:rPr>
        <w:pict>
          <v:shape id="_x0000_i1130" type="#_x0000_t75" style="width:99.75pt;height:24.75pt" fillcolor="window">
            <v:imagedata r:id="rId97" o:title=""/>
          </v:shape>
        </w:pict>
      </w:r>
      <w:r w:rsidR="00352259" w:rsidRPr="008017A4">
        <w:rPr>
          <w:color w:val="000000"/>
          <w:sz w:val="28"/>
          <w:szCs w:val="28"/>
        </w:rPr>
        <w:t>, где Т – крутящий момент на валу,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1" type="#_x0000_t75" style="width:25.5pt;height:18.75pt" fillcolor="window">
            <v:imagedata r:id="rId98" o:title=""/>
          </v:shape>
        </w:pict>
      </w:r>
      <w:r w:rsidR="00352259" w:rsidRPr="008017A4">
        <w:rPr>
          <w:color w:val="000000"/>
          <w:sz w:val="28"/>
          <w:szCs w:val="28"/>
        </w:rPr>
        <w:t>- допускаемое напряжение на кручение.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Для увеличения прочности вала примем, что червяк изготовлен как одно целое валом.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Принимаем материал выходного вала редуктора сталь 45, тогда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2" type="#_x0000_t75" style="width:50.25pt;height:18.75pt" fillcolor="window">
            <v:imagedata r:id="rId99" o:title=""/>
          </v:shape>
        </w:pict>
      </w:r>
      <w:r w:rsidR="00352259" w:rsidRPr="008017A4">
        <w:rPr>
          <w:color w:val="000000"/>
          <w:sz w:val="28"/>
          <w:szCs w:val="28"/>
        </w:rPr>
        <w:t>(МПа)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133" type="#_x0000_t75" style="width:188.25pt;height:36.75pt">
            <v:imagedata r:id="rId110" o:title=""/>
          </v:shape>
        </w:pic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Полученное значение округляем до ближайшего стандартного значения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4" type="#_x0000_t75" style="width:69pt;height:18.75pt">
            <v:imagedata r:id="rId111" o:title=""/>
          </v:shape>
        </w:pict>
      </w:r>
      <w:r w:rsidR="00352259" w:rsidRPr="008017A4">
        <w:rPr>
          <w:color w:val="000000"/>
          <w:sz w:val="28"/>
          <w:szCs w:val="28"/>
        </w:rPr>
        <w:t xml:space="preserve"> – диаметр вала в месте посадки подшипника,</w:t>
      </w:r>
    </w:p>
    <w:p w:rsidR="003522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5" type="#_x0000_t75" style="width:63pt;height:18.75pt">
            <v:imagedata r:id="rId112" o:title=""/>
          </v:shape>
        </w:pict>
      </w:r>
      <w:r w:rsidR="008017A4">
        <w:rPr>
          <w:color w:val="000000"/>
          <w:sz w:val="28"/>
          <w:szCs w:val="28"/>
        </w:rPr>
        <w:t xml:space="preserve"> –</w:t>
      </w:r>
      <w:r w:rsidR="008017A4" w:rsidRPr="008017A4">
        <w:rPr>
          <w:color w:val="000000"/>
          <w:sz w:val="28"/>
          <w:szCs w:val="28"/>
        </w:rPr>
        <w:t xml:space="preserve"> </w:t>
      </w:r>
      <w:r w:rsidR="00352259" w:rsidRPr="008017A4">
        <w:rPr>
          <w:color w:val="000000"/>
          <w:sz w:val="28"/>
          <w:szCs w:val="28"/>
        </w:rPr>
        <w:t>диаметр вала в месте посадки муфты.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Длина нарезанной части червяка </w:t>
      </w:r>
      <w:r w:rsidR="00A95CC2">
        <w:rPr>
          <w:color w:val="000000"/>
          <w:position w:val="-14"/>
          <w:sz w:val="28"/>
        </w:rPr>
        <w:pict>
          <v:shape id="_x0000_i1136" type="#_x0000_t75" style="width:79.5pt;height:19.5pt" o:allowoverlap="f">
            <v:imagedata r:id="rId113" o:title=""/>
          </v:shape>
        </w:pict>
      </w:r>
    </w:p>
    <w:p w:rsidR="003A0409" w:rsidRPr="008017A4" w:rsidRDefault="003A040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длину выходного конца быстроходного вала:</w:t>
      </w:r>
    </w:p>
    <w:p w:rsidR="003A040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7" type="#_x0000_t75" style="width:141pt;height:18pt">
            <v:imagedata r:id="rId114" o:title=""/>
          </v:shape>
        </w:pict>
      </w:r>
      <w:r w:rsidR="003A0409" w:rsidRPr="008017A4">
        <w:rPr>
          <w:color w:val="000000"/>
          <w:sz w:val="28"/>
          <w:szCs w:val="28"/>
        </w:rPr>
        <w:t xml:space="preserve"> (мм),</w:t>
      </w:r>
    </w:p>
    <w:p w:rsidR="003A0409" w:rsidRPr="008017A4" w:rsidRDefault="003A040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Предварительно принимаем длину выходного конца тихоходного вала</w:t>
      </w:r>
    </w:p>
    <w:p w:rsidR="003A040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8" type="#_x0000_t75" style="width:47.25pt;height:18pt">
            <v:imagedata r:id="rId108" o:title=""/>
          </v:shape>
        </w:pict>
      </w:r>
      <w:r w:rsidR="003A0409" w:rsidRPr="008017A4">
        <w:rPr>
          <w:color w:val="000000"/>
          <w:sz w:val="28"/>
          <w:szCs w:val="28"/>
        </w:rPr>
        <w:t xml:space="preserve"> (мм),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Расстояние между точками приложения реакции подшипников тихоходного вала </w:t>
      </w:r>
      <w:r w:rsidR="00A95CC2">
        <w:rPr>
          <w:color w:val="000000"/>
          <w:position w:val="-10"/>
          <w:sz w:val="28"/>
          <w:szCs w:val="28"/>
        </w:rPr>
        <w:pict>
          <v:shape id="_x0000_i1139" type="#_x0000_t75" style="width:78.75pt;height:17.25pt">
            <v:imagedata r:id="rId115" o:title=""/>
          </v:shape>
        </w:pict>
      </w:r>
      <w:r w:rsidRPr="008017A4">
        <w:rPr>
          <w:color w:val="000000"/>
          <w:sz w:val="28"/>
          <w:szCs w:val="28"/>
        </w:rPr>
        <w:t>(мм).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Назначаем 8</w:t>
      </w:r>
      <w:r w:rsidR="008017A4">
        <w:rPr>
          <w:color w:val="000000"/>
          <w:sz w:val="28"/>
          <w:szCs w:val="28"/>
        </w:rPr>
        <w:t>-</w:t>
      </w:r>
      <w:r w:rsidR="008017A4" w:rsidRPr="008017A4">
        <w:rPr>
          <w:color w:val="000000"/>
          <w:sz w:val="28"/>
          <w:szCs w:val="28"/>
        </w:rPr>
        <w:t>ю</w:t>
      </w:r>
      <w:r w:rsidRPr="008017A4">
        <w:rPr>
          <w:color w:val="000000"/>
          <w:sz w:val="28"/>
          <w:szCs w:val="28"/>
        </w:rPr>
        <w:t xml:space="preserve"> степень точности</w:t>
      </w:r>
    </w:p>
    <w:p w:rsidR="00352259" w:rsidRPr="008017A4" w:rsidRDefault="00352259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546E4" w:rsidRPr="008017A4" w:rsidRDefault="00264BA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8017A4">
        <w:rPr>
          <w:b/>
          <w:bCs/>
          <w:color w:val="000000"/>
          <w:sz w:val="28"/>
          <w:szCs w:val="28"/>
        </w:rPr>
        <w:t xml:space="preserve">4.2 </w:t>
      </w:r>
      <w:r w:rsidR="002546E4" w:rsidRPr="008017A4">
        <w:rPr>
          <w:b/>
          <w:bCs/>
          <w:color w:val="000000"/>
          <w:sz w:val="28"/>
          <w:szCs w:val="28"/>
        </w:rPr>
        <w:t xml:space="preserve">Проверочный расчет на выносливость </w:t>
      </w:r>
      <w:r w:rsidR="00CA25D5" w:rsidRPr="008017A4">
        <w:rPr>
          <w:b/>
          <w:bCs/>
          <w:color w:val="000000"/>
          <w:sz w:val="28"/>
          <w:szCs w:val="28"/>
        </w:rPr>
        <w:t>быстроходного</w:t>
      </w:r>
      <w:r w:rsidR="002546E4" w:rsidRPr="008017A4">
        <w:rPr>
          <w:b/>
          <w:bCs/>
          <w:color w:val="000000"/>
          <w:sz w:val="28"/>
          <w:szCs w:val="28"/>
        </w:rPr>
        <w:t xml:space="preserve"> вала редуктора</w: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8017A4">
        <w:rPr>
          <w:color w:val="000000"/>
          <w:sz w:val="28"/>
          <w:szCs w:val="28"/>
        </w:rPr>
        <w:t>Исходные данные:</w: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0" type="#_x0000_t75" style="width:78pt;height:19.5pt">
            <v:imagedata r:id="rId116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1" type="#_x0000_t75" style="width:78.75pt;height:19.5pt">
            <v:imagedata r:id="rId117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2" type="#_x0000_t75" style="width:80.25pt;height:19.5pt">
            <v:imagedata r:id="rId118" o:title=""/>
          </v:shape>
        </w:pic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8017A4">
        <w:rPr>
          <w:color w:val="000000"/>
          <w:position w:val="-14"/>
          <w:sz w:val="28"/>
          <w:szCs w:val="28"/>
        </w:rPr>
        <w:t>а = 0,</w:t>
      </w:r>
      <w:r w:rsidR="00352259" w:rsidRPr="008017A4">
        <w:rPr>
          <w:color w:val="000000"/>
          <w:position w:val="-14"/>
          <w:sz w:val="28"/>
          <w:szCs w:val="28"/>
        </w:rPr>
        <w:t>12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, в = 0,</w:t>
      </w:r>
      <w:r w:rsidR="00352259" w:rsidRPr="008017A4">
        <w:rPr>
          <w:color w:val="000000"/>
          <w:position w:val="-14"/>
          <w:sz w:val="28"/>
          <w:szCs w:val="28"/>
        </w:rPr>
        <w:t>12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, с = 0,</w:t>
      </w:r>
      <w:r w:rsidR="003A0409" w:rsidRPr="008017A4">
        <w:rPr>
          <w:color w:val="000000"/>
          <w:position w:val="-14"/>
          <w:sz w:val="28"/>
          <w:szCs w:val="28"/>
        </w:rPr>
        <w:t>06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.</w: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Схема нагружения вала: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3" type="#_x0000_t75" style="width:2in;height:20.25pt">
            <v:imagedata r:id="rId119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4" type="#_x0000_t75" style="width:219pt;height:33.75pt">
            <v:imagedata r:id="rId120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0CCD" w:rsidRPr="008017A4" w:rsidRDefault="00D40CCD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Знак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«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» </w:t>
      </w:r>
      <w:r w:rsidRPr="008017A4">
        <w:rPr>
          <w:color w:val="000000"/>
          <w:sz w:val="28"/>
          <w:szCs w:val="28"/>
        </w:rPr>
        <w:t xml:space="preserve">показывает, что реакция </w:t>
      </w:r>
      <w:r w:rsidR="00A95CC2">
        <w:rPr>
          <w:color w:val="000000"/>
          <w:position w:val="-12"/>
          <w:sz w:val="28"/>
          <w:szCs w:val="28"/>
        </w:rPr>
        <w:pict>
          <v:shape id="_x0000_i1145" type="#_x0000_t75" style="width:19.5pt;height:18pt">
            <v:imagedata r:id="rId121" o:title=""/>
          </v:shape>
        </w:pict>
      </w:r>
      <w:r w:rsidRPr="008017A4">
        <w:rPr>
          <w:color w:val="000000"/>
          <w:sz w:val="28"/>
          <w:szCs w:val="28"/>
        </w:rPr>
        <w:t xml:space="preserve"> направлена в противоположную сторону.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6" type="#_x0000_t75" style="width:141pt;height:20.25pt">
            <v:imagedata r:id="rId122" o:title=""/>
          </v:shape>
        </w:pict>
      </w:r>
    </w:p>
    <w:p w:rsidR="00CA25D5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7" type="#_x0000_t75" style="width:204.75pt;height:33pt">
            <v:imagedata r:id="rId123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изгибающих моментов в горизонтальной плоскости: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8" type="#_x0000_t75" style="width:199.5pt;height:19.5pt">
            <v:imagedata r:id="rId124" o:title=""/>
          </v:shape>
        </w:pict>
      </w:r>
    </w:p>
    <w:p w:rsidR="00264BA1" w:rsidRPr="008017A4" w:rsidRDefault="00264BA1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Опорные реакции в вертикальной плоскости:</w:t>
      </w:r>
    </w:p>
    <w:p w:rsidR="002546E4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br w:type="page"/>
      </w:r>
      <w:r w:rsidR="00A95CC2">
        <w:rPr>
          <w:color w:val="000000"/>
          <w:position w:val="-24"/>
          <w:sz w:val="28"/>
          <w:szCs w:val="28"/>
        </w:rPr>
        <w:pict>
          <v:shape id="_x0000_i1149" type="#_x0000_t75" style="width:210pt;height:30.75pt">
            <v:imagedata r:id="rId125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0" type="#_x0000_t75" style="width:165pt;height:20.25pt">
            <v:imagedata r:id="rId126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1" type="#_x0000_t75" style="width:242.25pt;height:33pt">
            <v:imagedata r:id="rId127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Знак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«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» </w:t>
      </w:r>
      <w:r w:rsidRPr="008017A4">
        <w:rPr>
          <w:color w:val="000000"/>
          <w:sz w:val="28"/>
          <w:szCs w:val="28"/>
        </w:rPr>
        <w:t xml:space="preserve">показывает, что реакция </w:t>
      </w:r>
      <w:r w:rsidR="00A95CC2">
        <w:rPr>
          <w:color w:val="000000"/>
          <w:position w:val="-14"/>
          <w:sz w:val="28"/>
          <w:szCs w:val="28"/>
        </w:rPr>
        <w:pict>
          <v:shape id="_x0000_i1152" type="#_x0000_t75" style="width:20.25pt;height:18.75pt">
            <v:imagedata r:id="rId128" o:title=""/>
          </v:shape>
        </w:pict>
      </w:r>
      <w:r w:rsidRPr="008017A4">
        <w:rPr>
          <w:color w:val="000000"/>
          <w:sz w:val="28"/>
          <w:szCs w:val="28"/>
        </w:rPr>
        <w:t xml:space="preserve"> направлена в противоположную сторону.</w:t>
      </w:r>
    </w:p>
    <w:p w:rsidR="00572803" w:rsidRDefault="00572803" w:rsidP="008017A4">
      <w:pPr>
        <w:tabs>
          <w:tab w:val="left" w:pos="1701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546E4" w:rsidRPr="008017A4" w:rsidRDefault="00A95CC2" w:rsidP="008017A4">
      <w:pPr>
        <w:tabs>
          <w:tab w:val="left" w:pos="17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153" type="#_x0000_t75" style="width:164.25pt;height:20.25pt">
            <v:imagedata r:id="rId129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4" type="#_x0000_t75" style="width:258.75pt;height:33.75pt">
            <v:imagedata r:id="rId130" o:title=""/>
          </v:shape>
        </w:pict>
      </w:r>
    </w:p>
    <w:p w:rsidR="00CA25D5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iCs/>
          <w:color w:val="000000"/>
          <w:sz w:val="28"/>
          <w:szCs w:val="28"/>
        </w:rPr>
        <w:t>Проверка:</w:t>
      </w:r>
    </w:p>
    <w:p w:rsidR="00CA25D5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5" type="#_x0000_t75" style="width:271.5pt;height:20.25pt">
            <v:imagedata r:id="rId131" o:title=""/>
          </v:shape>
        </w:pict>
      </w:r>
      <w:r w:rsid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CA25D5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Проверка </w:t>
      </w:r>
      <w:r w:rsidR="002546E4" w:rsidRPr="008017A4">
        <w:rPr>
          <w:color w:val="000000"/>
          <w:sz w:val="28"/>
          <w:szCs w:val="28"/>
        </w:rPr>
        <w:t>выполнена успешно.</w: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изгибающих моментов в вертикальной плоскости: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6" type="#_x0000_t75" style="width:257.25pt;height:18.75pt">
            <v:imagedata r:id="rId132" o:title=""/>
          </v:shape>
        </w:pict>
      </w:r>
    </w:p>
    <w:p w:rsidR="00CA25D5" w:rsidRPr="008017A4" w:rsidRDefault="00CA25D5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суммарных изгибающих моментов</w:t>
      </w:r>
      <w:r w:rsidRPr="008017A4">
        <w:rPr>
          <w:b/>
          <w:bCs/>
          <w:iCs/>
          <w:color w:val="000000"/>
          <w:sz w:val="28"/>
          <w:szCs w:val="28"/>
        </w:rPr>
        <w:t>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7" type="#_x0000_t75" style="width:254.25pt;height:23.25pt">
            <v:imagedata r:id="rId133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8" type="#_x0000_t75" style="width:267pt;height:23.25pt">
            <v:imagedata r:id="rId134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крутящих моментов: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572803" w:rsidRDefault="00A95CC2" w:rsidP="008017A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9" type="#_x0000_t75" style="width:185.25pt;height:30.75pt">
            <v:imagedata r:id="rId135" o:title=""/>
          </v:shape>
        </w:pict>
      </w:r>
    </w:p>
    <w:p w:rsidR="002546E4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br w:type="page"/>
      </w:r>
      <w:r w:rsidR="002546E4" w:rsidRPr="008017A4">
        <w:rPr>
          <w:color w:val="000000"/>
          <w:sz w:val="28"/>
          <w:szCs w:val="28"/>
        </w:rPr>
        <w:t>Опасным сечением вала является: 1, в котором действует максимальный крутящий и изгибающий моменты</w:t>
      </w:r>
      <w:r w:rsidR="00684178" w:rsidRPr="008017A4">
        <w:rPr>
          <w:color w:val="000000"/>
          <w:sz w:val="28"/>
          <w:szCs w:val="28"/>
        </w:rPr>
        <w:t>.</w:t>
      </w:r>
    </w:p>
    <w:p w:rsidR="002546E4" w:rsidRPr="008017A4" w:rsidRDefault="002546E4" w:rsidP="008017A4">
      <w:pPr>
        <w:pStyle w:val="a7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2546E4" w:rsidRPr="008017A4" w:rsidRDefault="00264BA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8017A4">
        <w:rPr>
          <w:b/>
          <w:bCs/>
          <w:color w:val="000000"/>
          <w:sz w:val="28"/>
          <w:szCs w:val="28"/>
        </w:rPr>
        <w:t xml:space="preserve">4.3 </w:t>
      </w:r>
      <w:r w:rsidR="002546E4" w:rsidRPr="008017A4">
        <w:rPr>
          <w:b/>
          <w:bCs/>
          <w:color w:val="000000"/>
          <w:sz w:val="28"/>
          <w:szCs w:val="28"/>
        </w:rPr>
        <w:t xml:space="preserve">Проверочный расчет на выносливость </w:t>
      </w:r>
      <w:r w:rsidR="00CA25D5" w:rsidRPr="008017A4">
        <w:rPr>
          <w:b/>
          <w:bCs/>
          <w:color w:val="000000"/>
          <w:sz w:val="28"/>
          <w:szCs w:val="28"/>
        </w:rPr>
        <w:t>тихоходного</w:t>
      </w:r>
      <w:r w:rsidR="002546E4" w:rsidRPr="008017A4">
        <w:rPr>
          <w:b/>
          <w:bCs/>
          <w:color w:val="000000"/>
          <w:sz w:val="28"/>
          <w:szCs w:val="28"/>
        </w:rPr>
        <w:t xml:space="preserve"> вала редуктора</w: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8017A4">
        <w:rPr>
          <w:color w:val="000000"/>
          <w:sz w:val="28"/>
          <w:szCs w:val="28"/>
        </w:rPr>
        <w:t>Исходные данные:</w: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0" type="#_x0000_t75" style="width:86.25pt;height:19.5pt">
            <v:imagedata r:id="rId136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1" type="#_x0000_t75" style="width:81pt;height:19.5pt">
            <v:imagedata r:id="rId137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2" type="#_x0000_t75" style="width:80.25pt;height:19.5pt">
            <v:imagedata r:id="rId118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3" type="#_x0000_t75" style="width:71.25pt;height:19.5pt">
            <v:imagedata r:id="rId138" o:title=""/>
          </v:shape>
        </w:pict>
      </w:r>
      <w:r w:rsidR="008017A4">
        <w:rPr>
          <w:color w:val="000000"/>
          <w:position w:val="-14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164" type="#_x0000_t75" style="width:42pt;height:16.5pt">
            <v:imagedata r:id="rId139" o:title=""/>
          </v:shape>
        </w:pic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position w:val="-14"/>
          <w:sz w:val="28"/>
          <w:szCs w:val="28"/>
        </w:rPr>
        <w:t>а = 0,</w:t>
      </w:r>
      <w:r w:rsidR="003A0409" w:rsidRPr="008017A4">
        <w:rPr>
          <w:color w:val="000000"/>
          <w:position w:val="-14"/>
          <w:sz w:val="28"/>
          <w:szCs w:val="28"/>
        </w:rPr>
        <w:t>065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, в = 0,</w:t>
      </w:r>
      <w:r w:rsidR="003A0409" w:rsidRPr="008017A4">
        <w:rPr>
          <w:color w:val="000000"/>
          <w:position w:val="-14"/>
          <w:sz w:val="28"/>
          <w:szCs w:val="28"/>
        </w:rPr>
        <w:t>065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, с = 0,</w:t>
      </w:r>
      <w:r w:rsidR="003A0409" w:rsidRPr="008017A4">
        <w:rPr>
          <w:color w:val="000000"/>
          <w:position w:val="-14"/>
          <w:sz w:val="28"/>
          <w:szCs w:val="28"/>
        </w:rPr>
        <w:t>06</w:t>
      </w:r>
      <w:r w:rsidR="008017A4">
        <w:rPr>
          <w:color w:val="000000"/>
          <w:position w:val="-14"/>
          <w:sz w:val="28"/>
          <w:szCs w:val="28"/>
        </w:rPr>
        <w:t> </w:t>
      </w:r>
      <w:r w:rsidR="008017A4" w:rsidRPr="008017A4">
        <w:rPr>
          <w:color w:val="000000"/>
          <w:position w:val="-14"/>
          <w:sz w:val="28"/>
          <w:szCs w:val="28"/>
        </w:rPr>
        <w:t>м</w:t>
      </w:r>
      <w:r w:rsidRPr="008017A4">
        <w:rPr>
          <w:color w:val="000000"/>
          <w:position w:val="-14"/>
          <w:sz w:val="28"/>
          <w:szCs w:val="28"/>
        </w:rPr>
        <w:t>.</w: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Схема нагружения вала: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5" type="#_x0000_t75" style="width:258pt;height:20.25pt">
            <v:imagedata r:id="rId140" o:title=""/>
          </v:shape>
        </w:pict>
      </w:r>
    </w:p>
    <w:p w:rsidR="003A0409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6" type="#_x0000_t75" style="width:390.75pt;height:27.75pt">
            <v:imagedata r:id="rId141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Знак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«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» </w:t>
      </w:r>
      <w:r w:rsidRPr="008017A4">
        <w:rPr>
          <w:color w:val="000000"/>
          <w:sz w:val="28"/>
          <w:szCs w:val="28"/>
        </w:rPr>
        <w:t xml:space="preserve">показывает, что реакция </w:t>
      </w:r>
      <w:r w:rsidR="00A95CC2">
        <w:rPr>
          <w:color w:val="000000"/>
          <w:position w:val="-12"/>
          <w:sz w:val="28"/>
          <w:szCs w:val="28"/>
        </w:rPr>
        <w:pict>
          <v:shape id="_x0000_i1167" type="#_x0000_t75" style="width:19.5pt;height:18pt">
            <v:imagedata r:id="rId121" o:title=""/>
          </v:shape>
        </w:pict>
      </w:r>
      <w:r w:rsidRPr="008017A4">
        <w:rPr>
          <w:color w:val="000000"/>
          <w:sz w:val="28"/>
          <w:szCs w:val="28"/>
        </w:rPr>
        <w:t xml:space="preserve"> направлена в противоположную сторону.</w:t>
      </w:r>
    </w:p>
    <w:p w:rsidR="00572803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8" type="#_x0000_t75" style="width:164.25pt;height:20.25pt">
            <v:imagedata r:id="rId142" o:title=""/>
          </v:shape>
        </w:pict>
      </w:r>
    </w:p>
    <w:p w:rsidR="00414450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9" type="#_x0000_t75" style="width:363.75pt;height:33pt">
            <v:imagedata r:id="rId143" o:title=""/>
          </v:shape>
        </w:pict>
      </w:r>
    </w:p>
    <w:p w:rsidR="007F67C4" w:rsidRPr="008017A4" w:rsidRDefault="007F67C4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изгибающих моментов в горизонтальной плоскости: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0" type="#_x0000_t75" style="width:201.75pt;height:19.5pt">
            <v:imagedata r:id="rId144" o:title=""/>
          </v:shape>
        </w:pict>
      </w:r>
    </w:p>
    <w:p w:rsidR="00001951" w:rsidRPr="008017A4" w:rsidRDefault="00001951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2546E4" w:rsidRPr="008017A4" w:rsidRDefault="00572803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2546E4" w:rsidRPr="008017A4">
        <w:rPr>
          <w:bCs/>
          <w:iCs/>
          <w:color w:val="000000"/>
          <w:sz w:val="28"/>
          <w:szCs w:val="28"/>
        </w:rPr>
        <w:t>Опорные реакции в вертикальной плоскости: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1" type="#_x0000_t75" style="width:201pt;height:30.75pt">
            <v:imagedata r:id="rId145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2" type="#_x0000_t75" style="width:219.75pt;height:20.25pt">
            <v:imagedata r:id="rId146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3" type="#_x0000_t75" style="width:411.75pt;height:33pt">
            <v:imagedata r:id="rId147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Знак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«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» </w:t>
      </w:r>
      <w:r w:rsidRPr="008017A4">
        <w:rPr>
          <w:color w:val="000000"/>
          <w:sz w:val="28"/>
          <w:szCs w:val="28"/>
        </w:rPr>
        <w:t xml:space="preserve">показывает, что реакция </w:t>
      </w:r>
      <w:r w:rsidR="00A95CC2">
        <w:rPr>
          <w:color w:val="000000"/>
          <w:position w:val="-14"/>
          <w:sz w:val="28"/>
          <w:szCs w:val="28"/>
        </w:rPr>
        <w:pict>
          <v:shape id="_x0000_i1174" type="#_x0000_t75" style="width:20.25pt;height:18.75pt">
            <v:imagedata r:id="rId128" o:title=""/>
          </v:shape>
        </w:pict>
      </w:r>
      <w:r w:rsidRPr="008017A4">
        <w:rPr>
          <w:color w:val="000000"/>
          <w:sz w:val="28"/>
          <w:szCs w:val="28"/>
        </w:rPr>
        <w:t xml:space="preserve"> направлена в противоположную сторону.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175" type="#_x0000_t75" style="width:234.75pt;height:20.25pt">
            <v:imagedata r:id="rId148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6" type="#_x0000_t75" style="width:419.25pt;height:33pt">
            <v:imagedata r:id="rId149" o:title=""/>
          </v:shape>
        </w:pic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i/>
          <w:iCs/>
          <w:color w:val="000000"/>
          <w:sz w:val="28"/>
          <w:szCs w:val="28"/>
        </w:rPr>
        <w:t>Проверка:</w:t>
      </w:r>
      <w:r w:rsidRP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4"/>
          <w:sz w:val="28"/>
          <w:szCs w:val="28"/>
        </w:rPr>
        <w:pict>
          <v:shape id="_x0000_i1177" type="#_x0000_t75" style="width:255.75pt;height:20.25pt">
            <v:imagedata r:id="rId150" o:title=""/>
          </v:shape>
        </w:pict>
      </w:r>
      <w:r w:rsidRPr="008017A4">
        <w:rPr>
          <w:color w:val="000000"/>
          <w:sz w:val="28"/>
          <w:szCs w:val="28"/>
        </w:rPr>
        <w:t xml:space="preserve"> проверка выполнена успешно.</w:t>
      </w:r>
    </w:p>
    <w:p w:rsidR="00CA25D5" w:rsidRPr="008017A4" w:rsidRDefault="00CA25D5" w:rsidP="008017A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изгибающих моментов в вертикальной плоскости: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8" type="#_x0000_t75" style="width:257.25pt;height:18.75pt">
            <v:imagedata r:id="rId151" o:title=""/>
          </v:shape>
        </w:pict>
      </w:r>
    </w:p>
    <w:p w:rsidR="00CA25D5" w:rsidRPr="008017A4" w:rsidRDefault="00CA25D5" w:rsidP="008017A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суммарных изгибающих моментов: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9" type="#_x0000_t75" style="width:252.75pt;height:23.25pt">
            <v:imagedata r:id="rId152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0" type="#_x0000_t75" style="width:253.5pt;height:23.25pt">
            <v:imagedata r:id="rId153" o:title=""/>
          </v:shape>
        </w:pict>
      </w:r>
    </w:p>
    <w:p w:rsidR="002546E4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1" type="#_x0000_t75" style="width:108.75pt;height:18pt">
            <v:imagedata r:id="rId154" o:title=""/>
          </v:shape>
        </w:pict>
      </w:r>
    </w:p>
    <w:p w:rsidR="002546E4" w:rsidRPr="008017A4" w:rsidRDefault="002546E4" w:rsidP="008017A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546E4" w:rsidRPr="008017A4" w:rsidRDefault="002546E4" w:rsidP="008017A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017A4">
        <w:rPr>
          <w:bCs/>
          <w:iCs/>
          <w:color w:val="000000"/>
          <w:sz w:val="28"/>
          <w:szCs w:val="28"/>
        </w:rPr>
        <w:t>Эпюра крутящих моментов:</w:t>
      </w:r>
    </w:p>
    <w:p w:rsidR="002546E4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br w:type="page"/>
      </w:r>
      <w:r w:rsidR="00A95CC2">
        <w:rPr>
          <w:color w:val="000000"/>
          <w:position w:val="-24"/>
          <w:sz w:val="28"/>
          <w:szCs w:val="28"/>
        </w:rPr>
        <w:pict>
          <v:shape id="_x0000_i1182" type="#_x0000_t75" style="width:177.75pt;height:30.75pt">
            <v:imagedata r:id="rId155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0D4" w:rsidRPr="008017A4" w:rsidRDefault="002546E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Опасным сечением вала является: 1, в котором действует максимальный крутящий и изгибающий моменты, к тому же сечение ослаблено шпоночной канавкой, которая в тоже время является концентратором напряжений.</w:t>
      </w:r>
    </w:p>
    <w:p w:rsidR="003100D4" w:rsidRPr="008017A4" w:rsidRDefault="003100D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57E" w:rsidRPr="008017A4" w:rsidRDefault="001D257E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0D4" w:rsidRPr="008017A4" w:rsidRDefault="00572803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257E" w:rsidRPr="008017A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</w:t>
      </w:r>
      <w:r w:rsidR="008017A4">
        <w:rPr>
          <w:b/>
          <w:color w:val="000000"/>
          <w:sz w:val="28"/>
          <w:szCs w:val="28"/>
        </w:rPr>
        <w:t xml:space="preserve"> </w:t>
      </w:r>
      <w:r w:rsidR="003100D4" w:rsidRPr="008017A4">
        <w:rPr>
          <w:b/>
          <w:color w:val="000000"/>
          <w:sz w:val="28"/>
          <w:szCs w:val="28"/>
        </w:rPr>
        <w:t>Выбор муфты</w:t>
      </w:r>
    </w:p>
    <w:p w:rsidR="003100D4" w:rsidRPr="008017A4" w:rsidRDefault="003100D4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00D4" w:rsidRPr="008017A4" w:rsidRDefault="003100D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Между электродвигателем и редуктором выбираем упругую муфту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по данным:</w:t>
      </w:r>
    </w:p>
    <w:p w:rsidR="003100D4" w:rsidRPr="008017A4" w:rsidRDefault="003100D4" w:rsidP="008017A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вращающий момент на валу двигателя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Т=</w:t>
      </w:r>
      <w:r w:rsidR="00564E4F" w:rsidRPr="008017A4">
        <w:rPr>
          <w:color w:val="000000"/>
          <w:sz w:val="28"/>
          <w:szCs w:val="28"/>
        </w:rPr>
        <w:t>36,92</w:t>
      </w:r>
      <w:r w:rsidRPr="008017A4">
        <w:rPr>
          <w:color w:val="000000"/>
          <w:sz w:val="28"/>
          <w:szCs w:val="28"/>
        </w:rPr>
        <w:t xml:space="preserve"> Н</w:t>
      </w:r>
      <w:r w:rsidRPr="008017A4">
        <w:rPr>
          <w:color w:val="000000"/>
          <w:sz w:val="28"/>
          <w:szCs w:val="28"/>
        </w:rPr>
        <w:sym w:font="Symbol" w:char="F0D7"/>
      </w:r>
      <w:r w:rsidRPr="008017A4">
        <w:rPr>
          <w:color w:val="000000"/>
          <w:sz w:val="28"/>
          <w:szCs w:val="28"/>
        </w:rPr>
        <w:t>м;</w:t>
      </w:r>
    </w:p>
    <w:p w:rsidR="003100D4" w:rsidRPr="008017A4" w:rsidRDefault="003100D4" w:rsidP="008017A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 консольного участка вала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</w:rPr>
        <w:t xml:space="preserve"> = 40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.</w:t>
      </w:r>
    </w:p>
    <w:p w:rsidR="003100D4" w:rsidRPr="008017A4" w:rsidRDefault="003100D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Для данных параметров наиболеее подходящая муфта упругая с </w:t>
      </w:r>
      <w:r w:rsidR="00564E4F" w:rsidRPr="008017A4">
        <w:rPr>
          <w:color w:val="000000"/>
          <w:sz w:val="28"/>
          <w:szCs w:val="28"/>
        </w:rPr>
        <w:t>крестообразной звёздочкой</w:t>
      </w:r>
      <w:r w:rsidRPr="008017A4">
        <w:rPr>
          <w:color w:val="000000"/>
          <w:sz w:val="28"/>
          <w:szCs w:val="28"/>
        </w:rPr>
        <w:t>. Размеры этой муфты возьмем по таблице 13.3.</w:t>
      </w:r>
      <w:r w:rsidR="00564E4F" w:rsidRPr="008017A4">
        <w:rPr>
          <w:color w:val="000000"/>
          <w:sz w:val="28"/>
          <w:szCs w:val="28"/>
        </w:rPr>
        <w:t>3</w:t>
      </w:r>
      <w:r w:rsidRPr="008017A4">
        <w:rPr>
          <w:color w:val="000000"/>
          <w:sz w:val="28"/>
          <w:szCs w:val="28"/>
        </w:rPr>
        <w:t xml:space="preserve"> из [4] (ГОСТ 20884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>9</w:t>
      </w:r>
      <w:r w:rsidRPr="008017A4">
        <w:rPr>
          <w:color w:val="000000"/>
          <w:sz w:val="28"/>
          <w:szCs w:val="28"/>
        </w:rPr>
        <w:t>3)</w:t>
      </w:r>
      <w:r w:rsidR="00695F59" w:rsidRPr="008017A4">
        <w:rPr>
          <w:color w:val="000000"/>
          <w:sz w:val="28"/>
          <w:szCs w:val="28"/>
        </w:rPr>
        <w:t>, учитовая крутящий момент на валу и диаметр вала</w:t>
      </w:r>
      <w:r w:rsidRPr="008017A4">
        <w:rPr>
          <w:color w:val="000000"/>
          <w:sz w:val="28"/>
          <w:szCs w:val="28"/>
        </w:rPr>
        <w:t>:</w:t>
      </w:r>
    </w:p>
    <w:p w:rsidR="003100D4" w:rsidRPr="008017A4" w:rsidRDefault="003100D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</w:rPr>
        <w:t xml:space="preserve"> = </w:t>
      </w:r>
      <w:r w:rsidR="00C94491" w:rsidRPr="008017A4">
        <w:rPr>
          <w:color w:val="000000"/>
          <w:sz w:val="28"/>
          <w:szCs w:val="28"/>
        </w:rPr>
        <w:t>40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;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</w:rPr>
        <w:t xml:space="preserve"> = </w:t>
      </w:r>
      <w:r w:rsidR="00C94491" w:rsidRPr="008017A4">
        <w:rPr>
          <w:color w:val="000000"/>
          <w:sz w:val="28"/>
          <w:szCs w:val="28"/>
        </w:rPr>
        <w:t>135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;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L</w:t>
      </w:r>
      <w:r w:rsidRPr="008017A4">
        <w:rPr>
          <w:color w:val="000000"/>
          <w:sz w:val="28"/>
          <w:szCs w:val="28"/>
        </w:rPr>
        <w:t xml:space="preserve"> = </w:t>
      </w:r>
      <w:r w:rsidR="00C94491" w:rsidRPr="008017A4">
        <w:rPr>
          <w:color w:val="000000"/>
          <w:sz w:val="28"/>
          <w:szCs w:val="28"/>
        </w:rPr>
        <w:t>143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;</w:t>
      </w:r>
      <w:r w:rsidR="008017A4">
        <w:rPr>
          <w:color w:val="000000"/>
          <w:sz w:val="28"/>
          <w:szCs w:val="28"/>
        </w:rPr>
        <w:t xml:space="preserve"> </w:t>
      </w:r>
      <w:r w:rsidR="00C94491" w:rsidRPr="008017A4">
        <w:rPr>
          <w:color w:val="000000"/>
          <w:sz w:val="28"/>
          <w:szCs w:val="28"/>
          <w:lang w:val="en-US"/>
        </w:rPr>
        <w:t>h</w:t>
      </w:r>
      <w:r w:rsidRPr="008017A4">
        <w:rPr>
          <w:color w:val="000000"/>
          <w:sz w:val="28"/>
          <w:szCs w:val="28"/>
        </w:rPr>
        <w:t xml:space="preserve"> = </w:t>
      </w:r>
      <w:r w:rsidR="00C94491" w:rsidRPr="008017A4">
        <w:rPr>
          <w:color w:val="000000"/>
          <w:sz w:val="28"/>
          <w:szCs w:val="28"/>
        </w:rPr>
        <w:t>25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="00695F59" w:rsidRPr="008017A4">
        <w:rPr>
          <w:color w:val="000000"/>
          <w:sz w:val="28"/>
          <w:szCs w:val="28"/>
        </w:rPr>
        <w:t>.</w:t>
      </w:r>
    </w:p>
    <w:p w:rsidR="00695F59" w:rsidRPr="008017A4" w:rsidRDefault="00695F5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0D4" w:rsidRPr="008017A4" w:rsidRDefault="003100D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572803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D257E" w:rsidRPr="008017A4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="001D257E" w:rsidRPr="008017A4">
        <w:rPr>
          <w:b/>
          <w:bCs/>
          <w:color w:val="000000"/>
          <w:sz w:val="28"/>
          <w:szCs w:val="28"/>
        </w:rPr>
        <w:t xml:space="preserve"> </w:t>
      </w:r>
      <w:r w:rsidR="00773F01" w:rsidRPr="008017A4">
        <w:rPr>
          <w:b/>
          <w:bCs/>
          <w:color w:val="000000"/>
          <w:sz w:val="28"/>
          <w:szCs w:val="28"/>
        </w:rPr>
        <w:t>Эскизная компо</w:t>
      </w:r>
      <w:r w:rsidR="004464BD" w:rsidRPr="008017A4">
        <w:rPr>
          <w:b/>
          <w:bCs/>
          <w:color w:val="000000"/>
          <w:sz w:val="28"/>
          <w:szCs w:val="28"/>
        </w:rPr>
        <w:t>новка и предварительные размеры</w:t>
      </w:r>
    </w:p>
    <w:p w:rsidR="004464BD" w:rsidRPr="008017A4" w:rsidRDefault="004464BD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После определения размеров основных деталей выполним эскизную компоновку редуктора. Червяк и червячное колесо располагаем симметрично относительно опор и определяем соответствующие длины.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  <w:vertAlign w:val="subscript"/>
        </w:rPr>
      </w:pPr>
    </w:p>
    <w:p w:rsidR="00695F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vertAlign w:val="subscript"/>
        </w:rPr>
        <w:pict>
          <v:shape id="_x0000_i1183" type="#_x0000_t75" style="width:63pt;height:19.5pt">
            <v:imagedata r:id="rId156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84" type="#_x0000_t75" style="width:66.75pt;height:19.5pt">
            <v:imagedata r:id="rId157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85" type="#_x0000_t75" style="width:68.25pt;height:19.5pt">
            <v:imagedata r:id="rId158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86" type="#_x0000_t75" style="width:66pt;height:19.5pt">
            <v:imagedata r:id="rId159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87" type="#_x0000_t75" style="width:68.25pt;height:19.5pt">
            <v:imagedata r:id="rId160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88" type="#_x0000_t75" style="width:68.25pt;height:19.5pt">
            <v:imagedata r:id="rId161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</w:p>
    <w:p w:rsidR="00695F59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vertAlign w:val="subscript"/>
        </w:rPr>
        <w:pict>
          <v:shape id="_x0000_i1189" type="#_x0000_t75" style="width:66.75pt;height:19.5pt">
            <v:imagedata r:id="rId162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0" type="#_x0000_t75" style="width:69pt;height:19.5pt">
            <v:imagedata r:id="rId163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1" type="#_x0000_t75" style="width:81.75pt;height:19.5pt">
            <v:imagedata r:id="rId164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2" type="#_x0000_t75" style="width:63pt;height:19.5pt">
            <v:imagedata r:id="rId165" o:title=""/>
          </v:shape>
        </w:pict>
      </w:r>
      <w:r w:rsidR="00695F59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3" type="#_x0000_t75" style="width:56.25pt;height:19.5pt">
            <v:imagedata r:id="rId166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4" type="#_x0000_t75" style="width:69pt;height:19.5pt">
            <v:imagedata r:id="rId167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5" type="#_x0000_t75" style="width:68.25pt;height:19.5pt">
            <v:imagedata r:id="rId168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6" type="#_x0000_t75" style="width:66.75pt;height:19.5pt">
            <v:imagedata r:id="rId169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7" type="#_x0000_t75" style="width:63pt;height:19.5pt">
            <v:imagedata r:id="rId165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8" type="#_x0000_t75" style="width:63pt;height:19.5pt">
            <v:imagedata r:id="rId165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199" type="#_x0000_t75" style="width:63pt;height:19.5pt">
            <v:imagedata r:id="rId165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</w:p>
    <w:p w:rsidR="00773F0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vertAlign w:val="subscript"/>
        </w:rPr>
        <w:pict>
          <v:shape id="_x0000_i1200" type="#_x0000_t75" style="width:68.25pt;height:19.5pt">
            <v:imagedata r:id="rId170" o:title=""/>
          </v:shape>
        </w:pict>
      </w:r>
      <w:r w:rsidR="00DE2787" w:rsidRPr="008017A4">
        <w:rPr>
          <w:color w:val="000000"/>
          <w:position w:val="-14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201" type="#_x0000_t75" style="width:78pt;height:19.5pt">
            <v:imagedata r:id="rId171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4"/>
          <w:sz w:val="28"/>
          <w:szCs w:val="28"/>
          <w:vertAlign w:val="subscript"/>
        </w:rPr>
        <w:pict>
          <v:shape id="_x0000_i1202" type="#_x0000_t75" style="width:69pt;height:19.5pt">
            <v:imagedata r:id="rId172" o:title=""/>
          </v:shape>
        </w:pict>
      </w:r>
      <w:r w:rsidR="008017A4">
        <w:rPr>
          <w:color w:val="000000"/>
          <w:sz w:val="28"/>
          <w:szCs w:val="28"/>
        </w:rPr>
        <w:t>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1) принимаем диаметр вала под уплотнения для подшипников: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быстроходного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4"/>
          <w:sz w:val="28"/>
          <w:szCs w:val="28"/>
          <w:vertAlign w:val="subscript"/>
        </w:rPr>
        <w:pict>
          <v:shape id="_x0000_i1203" type="#_x0000_t75" style="width:68.25pt;height:19.5pt">
            <v:imagedata r:id="rId161" o:title=""/>
          </v:shape>
        </w:pict>
      </w:r>
      <w:r w:rsidRPr="008017A4">
        <w:rPr>
          <w:color w:val="000000"/>
          <w:sz w:val="28"/>
          <w:szCs w:val="28"/>
        </w:rPr>
        <w:t xml:space="preserve">; тихоходного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4"/>
          <w:sz w:val="28"/>
          <w:szCs w:val="28"/>
          <w:vertAlign w:val="subscript"/>
        </w:rPr>
        <w:pict>
          <v:shape id="_x0000_i1204" type="#_x0000_t75" style="width:68.25pt;height:19.5pt">
            <v:imagedata r:id="rId158" o:title=""/>
          </v:shape>
        </w:pict>
      </w:r>
      <w:r w:rsidRPr="008017A4">
        <w:rPr>
          <w:color w:val="000000"/>
          <w:sz w:val="28"/>
          <w:szCs w:val="28"/>
        </w:rPr>
        <w:t>;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2) зазор между колесом (и другими деталями) и корпусом:</w:t>
      </w:r>
    </w:p>
    <w:p w:rsidR="007641A1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  <w:vertAlign w:val="subscript"/>
        </w:rPr>
      </w:pPr>
      <w:r>
        <w:rPr>
          <w:color w:val="000000"/>
          <w:position w:val="-14"/>
          <w:sz w:val="28"/>
          <w:szCs w:val="28"/>
          <w:vertAlign w:val="subscript"/>
        </w:rPr>
        <w:pict>
          <v:shape id="_x0000_i1205" type="#_x0000_t75" style="width:98.25pt;height:19.5pt">
            <v:imagedata r:id="rId173" o:title=""/>
          </v:shape>
        </w:pict>
      </w:r>
    </w:p>
    <w:p w:rsidR="007641A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vertAlign w:val="subscript"/>
        </w:rPr>
        <w:pict>
          <v:shape id="_x0000_i1206" type="#_x0000_t75" style="width:165.75pt;height:19.5pt">
            <v:imagedata r:id="rId174" o:title=""/>
          </v:shape>
        </w:pic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4"/>
          <w:sz w:val="28"/>
          <w:szCs w:val="28"/>
          <w:vertAlign w:val="subscript"/>
        </w:rPr>
        <w:pict>
          <v:shape id="_x0000_i1207" type="#_x0000_t75" style="width:50.25pt;height:19.5pt">
            <v:imagedata r:id="rId175" o:title=""/>
          </v:shape>
        </w:pic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3) ширину подшипников предваритель</w:t>
      </w:r>
      <w:r w:rsidR="007641A1" w:rsidRPr="008017A4">
        <w:rPr>
          <w:color w:val="000000"/>
          <w:sz w:val="28"/>
          <w:szCs w:val="28"/>
        </w:rPr>
        <w:t>но принимаем равной их диаметру</w:t>
      </w:r>
      <w:r w:rsidRPr="008017A4">
        <w:rPr>
          <w:color w:val="000000"/>
          <w:sz w:val="28"/>
          <w:szCs w:val="28"/>
        </w:rPr>
        <w:t xml:space="preserve">, </w:t>
      </w:r>
      <w:r w:rsidR="008017A4">
        <w:rPr>
          <w:color w:val="000000"/>
          <w:sz w:val="28"/>
          <w:szCs w:val="28"/>
        </w:rPr>
        <w:t>т.е.</w:t>
      </w:r>
      <w:r w:rsidRP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08" type="#_x0000_t75" style="width:77.25pt;height:18.75pt" fillcolor="window">
            <v:imagedata r:id="rId176" o:title=""/>
          </v:shape>
        </w:pict>
      </w:r>
      <w:r w:rsidRPr="008017A4">
        <w:rPr>
          <w:color w:val="000000"/>
          <w:sz w:val="28"/>
          <w:szCs w:val="28"/>
        </w:rPr>
        <w:t xml:space="preserve"> и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09" type="#_x0000_t75" style="width:72.75pt;height:18.75pt" fillcolor="window">
            <v:imagedata r:id="rId177" o:title=""/>
          </v:shape>
        </w:pict>
      </w:r>
      <w:r w:rsidRPr="008017A4">
        <w:rPr>
          <w:color w:val="000000"/>
          <w:sz w:val="28"/>
          <w:szCs w:val="28"/>
        </w:rPr>
        <w:t>.</w:t>
      </w:r>
    </w:p>
    <w:p w:rsidR="001D257E" w:rsidRPr="008017A4" w:rsidRDefault="001D257E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257E" w:rsidRPr="008017A4" w:rsidRDefault="001D257E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1087" w:rsidRPr="008017A4" w:rsidRDefault="00572803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D257E" w:rsidRPr="008017A4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</w:t>
      </w:r>
      <w:r w:rsidR="001D257E" w:rsidRPr="008017A4">
        <w:rPr>
          <w:b/>
          <w:color w:val="000000"/>
          <w:sz w:val="28"/>
          <w:szCs w:val="28"/>
        </w:rPr>
        <w:t xml:space="preserve"> </w:t>
      </w:r>
      <w:r w:rsidR="00161087" w:rsidRPr="008017A4">
        <w:rPr>
          <w:b/>
          <w:color w:val="000000"/>
          <w:sz w:val="28"/>
          <w:szCs w:val="28"/>
        </w:rPr>
        <w:t>Конструктивные размеры корпуса редуктора</w:t>
      </w:r>
    </w:p>
    <w:p w:rsidR="001D257E" w:rsidRPr="008017A4" w:rsidRDefault="001D257E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Толщина стенок корпуса и крышки</w:t>
      </w: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0" type="#_x0000_t75" style="width:219.75pt;height:18.75pt">
            <v:imagedata r:id="rId178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6"/>
          <w:sz w:val="28"/>
          <w:szCs w:val="28"/>
        </w:rPr>
        <w:pict>
          <v:shape id="_x0000_i1211" type="#_x0000_t75" style="width:51pt;height:16.5pt">
            <v:imagedata r:id="rId179" o:title=""/>
          </v:shape>
        </w:pict>
      </w: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12" type="#_x0000_t75" style="width:237.75pt;height:22.5pt">
            <v:imagedata r:id="rId180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0"/>
          <w:sz w:val="28"/>
          <w:szCs w:val="28"/>
        </w:rPr>
        <w:pict>
          <v:shape id="_x0000_i1213" type="#_x0000_t75" style="width:60pt;height:21.75pt">
            <v:imagedata r:id="rId181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Толщина фланцев (поясов</w:t>
      </w:r>
      <w:r w:rsidR="008017A4" w:rsidRPr="008017A4">
        <w:rPr>
          <w:color w:val="000000"/>
          <w:sz w:val="28"/>
          <w:szCs w:val="28"/>
        </w:rPr>
        <w:t>)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к</w:t>
      </w:r>
      <w:r w:rsidRPr="008017A4">
        <w:rPr>
          <w:color w:val="000000"/>
          <w:sz w:val="28"/>
          <w:szCs w:val="28"/>
        </w:rPr>
        <w:t>орпуса и крышки</w:t>
      </w: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4" type="#_x0000_t75" style="width:178.5pt;height:21pt">
            <v:imagedata r:id="rId182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Толщина нижнего пояса корпуса при наличии бобышек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5" type="#_x0000_t75" style="width:162.75pt;height:21.75pt">
            <v:imagedata r:id="rId183" o:title=""/>
          </v:shape>
        </w:pict>
      </w: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6" type="#_x0000_t75" style="width:321pt;height:21.75pt">
            <v:imagedata r:id="rId184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0"/>
          <w:sz w:val="28"/>
          <w:szCs w:val="28"/>
        </w:rPr>
        <w:pict>
          <v:shape id="_x0000_i1217" type="#_x0000_t75" style="width:68.25pt;height:21pt">
            <v:imagedata r:id="rId185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Диаметры болтов</w:t>
      </w:r>
      <w:r w:rsidR="001D257E" w:rsidRPr="008017A4">
        <w:rPr>
          <w:color w:val="000000"/>
          <w:sz w:val="28"/>
          <w:szCs w:val="28"/>
        </w:rPr>
        <w:t xml:space="preserve"> </w:t>
      </w:r>
      <w:r w:rsidR="00D43CAE" w:rsidRPr="008017A4">
        <w:rPr>
          <w:color w:val="000000"/>
          <w:sz w:val="28"/>
          <w:szCs w:val="28"/>
        </w:rPr>
        <w:t>ф</w:t>
      </w:r>
      <w:r w:rsidRPr="008017A4">
        <w:rPr>
          <w:color w:val="000000"/>
          <w:sz w:val="28"/>
          <w:szCs w:val="28"/>
        </w:rPr>
        <w:t>ундаментных</w:t>
      </w:r>
    </w:p>
    <w:p w:rsidR="00BA620E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8" type="#_x0000_t75" style="width:396.75pt;height:22.5pt">
            <v:imagedata r:id="rId186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Принимаем болты с резьбой М22</w:t>
      </w:r>
    </w:p>
    <w:p w:rsidR="001D257E" w:rsidRPr="008017A4" w:rsidRDefault="00D43CAE" w:rsidP="008017A4">
      <w:pPr>
        <w:spacing w:line="360" w:lineRule="auto"/>
        <w:ind w:firstLine="709"/>
        <w:jc w:val="both"/>
        <w:rPr>
          <w:color w:val="000000"/>
          <w:sz w:val="28"/>
        </w:rPr>
      </w:pPr>
      <w:r w:rsidRPr="008017A4">
        <w:rPr>
          <w:color w:val="000000"/>
          <w:sz w:val="28"/>
          <w:szCs w:val="28"/>
        </w:rPr>
        <w:t>Диаметры болтов</w:t>
      </w: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19" type="#_x0000_t75" style="width:335.25pt;height:22.5pt">
            <v:imagedata r:id="rId187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0"/>
          <w:sz w:val="28"/>
          <w:szCs w:val="28"/>
        </w:rPr>
        <w:pict>
          <v:shape id="_x0000_i1220" type="#_x0000_t75" style="width:71.25pt;height:22.5pt">
            <v:imagedata r:id="rId188" o:title=""/>
          </v:shape>
        </w:pict>
      </w:r>
    </w:p>
    <w:p w:rsidR="00D43CAE" w:rsidRPr="008017A4" w:rsidRDefault="00D43CAE" w:rsidP="008017A4">
      <w:pPr>
        <w:spacing w:line="360" w:lineRule="auto"/>
        <w:ind w:firstLine="709"/>
        <w:jc w:val="both"/>
        <w:rPr>
          <w:color w:val="000000"/>
          <w:sz w:val="28"/>
        </w:rPr>
      </w:pPr>
      <w:r w:rsidRPr="008017A4">
        <w:rPr>
          <w:color w:val="000000"/>
          <w:sz w:val="28"/>
          <w:szCs w:val="28"/>
        </w:rPr>
        <w:t>Диаметры болтов</w:t>
      </w:r>
      <w:r w:rsidR="008017A4">
        <w:rPr>
          <w:color w:val="000000"/>
          <w:sz w:val="28"/>
        </w:rPr>
        <w:t xml:space="preserve"> </w:t>
      </w:r>
      <w:r w:rsidRPr="008017A4">
        <w:rPr>
          <w:color w:val="000000"/>
          <w:sz w:val="28"/>
        </w:rPr>
        <w:t>крепящих крышку к корпусу у подшипников</w:t>
      </w:r>
    </w:p>
    <w:p w:rsidR="00D43CAE" w:rsidRPr="008017A4" w:rsidRDefault="00D43CAE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1" type="#_x0000_t75" style="width:306pt;height:23.25pt">
            <v:imagedata r:id="rId189" o:title=""/>
          </v:shape>
        </w:pict>
      </w:r>
    </w:p>
    <w:p w:rsidR="001D257E" w:rsidRPr="008017A4" w:rsidRDefault="001D257E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Принимаем </w:t>
      </w:r>
      <w:r w:rsidR="00A95CC2">
        <w:rPr>
          <w:color w:val="000000"/>
          <w:position w:val="-12"/>
          <w:sz w:val="28"/>
          <w:szCs w:val="28"/>
        </w:rPr>
        <w:pict>
          <v:shape id="_x0000_i1222" type="#_x0000_t75" style="width:71.25pt;height:23.25pt">
            <v:imagedata r:id="rId190" o:title=""/>
          </v:shape>
        </w:pict>
      </w:r>
    </w:p>
    <w:p w:rsidR="00773F01" w:rsidRPr="008017A4" w:rsidRDefault="001D257E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017A4">
        <w:rPr>
          <w:b/>
          <w:bCs/>
          <w:color w:val="000000"/>
          <w:sz w:val="28"/>
          <w:szCs w:val="28"/>
        </w:rPr>
        <w:br w:type="page"/>
        <w:t>8</w:t>
      </w:r>
      <w:r w:rsidR="00572803">
        <w:rPr>
          <w:b/>
          <w:bCs/>
          <w:color w:val="000000"/>
          <w:sz w:val="28"/>
          <w:szCs w:val="28"/>
        </w:rPr>
        <w:t>.</w:t>
      </w:r>
      <w:r w:rsidRPr="008017A4">
        <w:rPr>
          <w:b/>
          <w:bCs/>
          <w:color w:val="000000"/>
          <w:sz w:val="28"/>
          <w:szCs w:val="28"/>
        </w:rPr>
        <w:t xml:space="preserve"> </w:t>
      </w:r>
      <w:r w:rsidR="00773F01" w:rsidRPr="008017A4">
        <w:rPr>
          <w:b/>
          <w:bCs/>
          <w:color w:val="000000"/>
          <w:sz w:val="28"/>
          <w:szCs w:val="28"/>
        </w:rPr>
        <w:t>Подбор</w:t>
      </w:r>
      <w:r w:rsidR="008017A4">
        <w:rPr>
          <w:b/>
          <w:bCs/>
          <w:color w:val="000000"/>
          <w:sz w:val="28"/>
          <w:szCs w:val="28"/>
        </w:rPr>
        <w:t xml:space="preserve"> </w:t>
      </w:r>
      <w:r w:rsidRPr="008017A4">
        <w:rPr>
          <w:b/>
          <w:bCs/>
          <w:color w:val="000000"/>
          <w:sz w:val="28"/>
          <w:szCs w:val="28"/>
        </w:rPr>
        <w:t>проверочный расчёт</w:t>
      </w:r>
      <w:r w:rsidR="008017A4">
        <w:rPr>
          <w:b/>
          <w:bCs/>
          <w:color w:val="000000"/>
          <w:sz w:val="28"/>
          <w:szCs w:val="28"/>
        </w:rPr>
        <w:t xml:space="preserve"> </w:t>
      </w:r>
      <w:r w:rsidR="00773F01" w:rsidRPr="008017A4">
        <w:rPr>
          <w:b/>
          <w:bCs/>
          <w:color w:val="000000"/>
          <w:sz w:val="28"/>
          <w:szCs w:val="28"/>
        </w:rPr>
        <w:t>подшипников</w:t>
      </w:r>
    </w:p>
    <w:p w:rsidR="004464BD" w:rsidRPr="008017A4" w:rsidRDefault="004464BD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4178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вала червячного колеса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предварительно примем роликовый конический подшипник легкой серии </w:t>
      </w:r>
      <w:r w:rsidR="006A29D1" w:rsidRPr="008017A4">
        <w:rPr>
          <w:color w:val="000000"/>
          <w:sz w:val="28"/>
          <w:szCs w:val="28"/>
        </w:rPr>
        <w:t>7608</w:t>
      </w:r>
      <w:r w:rsidRPr="008017A4">
        <w:rPr>
          <w:color w:val="000000"/>
          <w:sz w:val="28"/>
          <w:szCs w:val="28"/>
        </w:rPr>
        <w:t xml:space="preserve"> ГОСТ333 – 71 с размерами:</w:t>
      </w:r>
    </w:p>
    <w:p w:rsidR="00773F0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23" type="#_x0000_t75" style="width:60.75pt;height:21pt">
            <v:imagedata r:id="rId191" o:title=""/>
          </v:shape>
        </w:pict>
      </w:r>
      <w:r w:rsidR="00773F01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24" type="#_x0000_t75" style="width:63pt;height:21pt">
            <v:imagedata r:id="rId192" o:title=""/>
          </v:shape>
        </w:pict>
      </w:r>
      <w:r w:rsidR="00DA2341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25" type="#_x0000_t75" style="width:74.25pt;height:21pt">
            <v:imagedata r:id="rId193" o:title=""/>
          </v:shape>
        </w:pict>
      </w:r>
      <w:r w:rsidR="00773F01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26" type="#_x0000_t75" style="width:49.5pt;height:21pt">
            <v:imagedata r:id="rId194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6"/>
          <w:sz w:val="28"/>
          <w:szCs w:val="28"/>
          <w:lang w:val="en-US"/>
        </w:rPr>
        <w:pict>
          <v:shape id="_x0000_i1227" type="#_x0000_t75" style="width:42pt;height:16.5pt" fillcolor="window">
            <v:imagedata r:id="rId195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4"/>
          <w:sz w:val="28"/>
          <w:szCs w:val="28"/>
        </w:rPr>
        <w:pict>
          <v:shape id="_x0000_i1228" type="#_x0000_t75" style="width:66pt;height:21pt">
            <v:imagedata r:id="rId196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4"/>
          <w:sz w:val="28"/>
          <w:szCs w:val="28"/>
        </w:rPr>
        <w:pict>
          <v:shape id="_x0000_i1229" type="#_x0000_t75" style="width:75.75pt;height:21pt">
            <v:imagedata r:id="rId197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773F01" w:rsidRP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табл.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7</w:t>
      </w:r>
      <w:r w:rsidR="00773F01" w:rsidRPr="008017A4">
        <w:rPr>
          <w:color w:val="000000"/>
          <w:sz w:val="28"/>
          <w:szCs w:val="28"/>
        </w:rPr>
        <w:t>.</w:t>
      </w:r>
      <w:r w:rsidR="00DA2341" w:rsidRPr="008017A4">
        <w:rPr>
          <w:color w:val="000000"/>
          <w:sz w:val="28"/>
          <w:szCs w:val="28"/>
        </w:rPr>
        <w:t>10.6</w:t>
      </w:r>
      <w:r w:rsidR="00773F01" w:rsidRPr="008017A4">
        <w:rPr>
          <w:color w:val="000000"/>
          <w:sz w:val="28"/>
          <w:szCs w:val="28"/>
        </w:rPr>
        <w:t>]</w:t>
      </w:r>
      <w:r w:rsidR="00DA2341" w:rsidRPr="008017A4">
        <w:rPr>
          <w:color w:val="000000"/>
          <w:sz w:val="28"/>
          <w:szCs w:val="28"/>
        </w:rPr>
        <w:t>.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Из предыдущих расчетов имеем:</w:t>
      </w:r>
    </w:p>
    <w:p w:rsidR="00340385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0" type="#_x0000_t75" style="width:84.75pt;height:19.5pt">
            <v:imagedata r:id="rId136" o:title=""/>
          </v:shape>
        </w:pict>
      </w:r>
      <w:r w:rsidR="008017A4">
        <w:rPr>
          <w:color w:val="000000"/>
          <w:position w:val="-14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231" type="#_x0000_t75" style="width:81pt;height:19.5pt">
            <v:imagedata r:id="rId137" o:title=""/>
          </v:shape>
        </w:pict>
      </w:r>
      <w:r w:rsidR="008017A4">
        <w:rPr>
          <w:color w:val="000000"/>
          <w:position w:val="-14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232" type="#_x0000_t75" style="width:80.25pt;height:19.5pt">
            <v:imagedata r:id="rId118" o:title=""/>
          </v:shape>
        </w:pict>
      </w:r>
    </w:p>
    <w:p w:rsidR="00773F0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3" type="#_x0000_t75" style="width:65.25pt;height:19.5pt">
            <v:imagedata r:id="rId198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  <w:szCs w:val="28"/>
        </w:rPr>
        <w:pict>
          <v:shape id="_x0000_i1234" type="#_x0000_t75" style="width:99.75pt;height:19.5pt">
            <v:imagedata r:id="rId199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  <w:szCs w:val="28"/>
        </w:rPr>
        <w:pict>
          <v:shape id="_x0000_i1235" type="#_x0000_t75" style="width:63pt;height:19.5pt">
            <v:imagedata r:id="rId200" o:title=""/>
          </v:shape>
        </w:pict>
      </w:r>
      <w:r w:rsidR="00773F01" w:rsidRPr="008017A4">
        <w:rPr>
          <w:color w:val="000000"/>
          <w:sz w:val="28"/>
          <w:szCs w:val="28"/>
        </w:rPr>
        <w:t>.</w:t>
      </w:r>
    </w:p>
    <w:p w:rsidR="00773F01" w:rsidRPr="008017A4" w:rsidRDefault="00340385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Проводим </w:t>
      </w:r>
      <w:r w:rsidR="00773F01" w:rsidRPr="008017A4">
        <w:rPr>
          <w:color w:val="000000"/>
          <w:sz w:val="28"/>
          <w:szCs w:val="28"/>
        </w:rPr>
        <w:t xml:space="preserve">проверку подшипников только по динамической грузоподъемности, по условию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36" type="#_x0000_t75" style="width:45pt;height:18.75pt" fillcolor="window">
            <v:imagedata r:id="rId201" o:title=""/>
          </v:shape>
        </w:pict>
      </w:r>
      <w:r w:rsidR="00773F01" w:rsidRPr="008017A4">
        <w:rPr>
          <w:color w:val="000000"/>
          <w:sz w:val="28"/>
          <w:szCs w:val="28"/>
        </w:rPr>
        <w:t xml:space="preserve">, где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37" type="#_x0000_t75" style="width:21.75pt;height:18.75pt" fillcolor="window">
            <v:imagedata r:id="rId202" o:title=""/>
          </v:shape>
        </w:pict>
      </w:r>
      <w:r w:rsidR="00773F01" w:rsidRPr="008017A4">
        <w:rPr>
          <w:color w:val="000000"/>
          <w:sz w:val="28"/>
          <w:szCs w:val="28"/>
        </w:rPr>
        <w:t>- требуемая</w:t>
      </w:r>
      <w:r w:rsidR="008017A4">
        <w:rPr>
          <w:color w:val="000000"/>
          <w:sz w:val="28"/>
          <w:szCs w:val="28"/>
        </w:rPr>
        <w:t xml:space="preserve"> </w:t>
      </w:r>
      <w:r w:rsidR="00773F01" w:rsidRPr="008017A4">
        <w:rPr>
          <w:color w:val="000000"/>
          <w:sz w:val="28"/>
          <w:szCs w:val="28"/>
        </w:rPr>
        <w:t xml:space="preserve">величина грузоподъёмности; </w:t>
      </w:r>
      <w:r w:rsidR="00A95CC2">
        <w:rPr>
          <w:color w:val="000000"/>
          <w:position w:val="-6"/>
          <w:sz w:val="28"/>
          <w:szCs w:val="28"/>
          <w:lang w:val="en-US"/>
        </w:rPr>
        <w:pict>
          <v:shape id="_x0000_i1238" type="#_x0000_t75" style="width:13.5pt;height:15pt" fillcolor="window">
            <v:imagedata r:id="rId203" o:title=""/>
          </v:shape>
        </w:pict>
      </w:r>
      <w:r w:rsidR="00773F01" w:rsidRPr="008017A4">
        <w:rPr>
          <w:color w:val="000000"/>
          <w:sz w:val="28"/>
          <w:szCs w:val="28"/>
        </w:rPr>
        <w:t>- динамическая грузоподъемность подшипника (из таблицы).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9D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39" type="#_x0000_t75" style="width:156.75pt;height:22.5pt">
            <v:imagedata r:id="rId204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481E" w:rsidRPr="008017A4" w:rsidRDefault="0011481E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Р – эквивалентная динамическая нагрузка</w:t>
      </w:r>
      <w:r w:rsidR="007A5EC8" w:rsidRPr="008017A4">
        <w:rPr>
          <w:color w:val="000000"/>
          <w:sz w:val="28"/>
          <w:szCs w:val="28"/>
        </w:rPr>
        <w:t>.</w:t>
      </w:r>
    </w:p>
    <w:p w:rsidR="008017A4" w:rsidRDefault="007A5EC8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Эквивалентную нагрузку определяем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5EC8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40" type="#_x0000_t75" style="width:148.5pt;height:21pt">
            <v:imagedata r:id="rId205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17A4" w:rsidRDefault="007A5EC8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Pr="008017A4">
        <w:rPr>
          <w:color w:val="000000"/>
          <w:sz w:val="28"/>
          <w:szCs w:val="28"/>
          <w:lang w:val="en-US"/>
        </w:rPr>
        <w:t>K</w:t>
      </w:r>
      <w:r w:rsidRPr="008017A4">
        <w:rPr>
          <w:color w:val="000000"/>
          <w:sz w:val="28"/>
          <w:szCs w:val="28"/>
          <w:vertAlign w:val="subscript"/>
        </w:rPr>
        <w:t>б</w:t>
      </w:r>
      <w:r w:rsidRPr="008017A4">
        <w:rPr>
          <w:color w:val="000000"/>
          <w:sz w:val="28"/>
          <w:szCs w:val="28"/>
        </w:rPr>
        <w:t xml:space="preserve"> = 1,3 – коэффициент безопасности (по таблице 7.5.3 [4]);</w:t>
      </w:r>
    </w:p>
    <w:p w:rsidR="008017A4" w:rsidRDefault="007A5EC8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K</w:t>
      </w:r>
      <w:r w:rsidRPr="008017A4">
        <w:rPr>
          <w:color w:val="000000"/>
          <w:sz w:val="28"/>
          <w:szCs w:val="28"/>
          <w:vertAlign w:val="subscript"/>
        </w:rPr>
        <w:t>Т</w:t>
      </w:r>
      <w:r w:rsidRPr="008017A4">
        <w:rPr>
          <w:color w:val="000000"/>
          <w:sz w:val="28"/>
          <w:szCs w:val="28"/>
        </w:rPr>
        <w:t xml:space="preserve"> = 1,0 – температурный коэффициент (по таблице 7.5.4 [4]);</w:t>
      </w:r>
    </w:p>
    <w:p w:rsidR="008017A4" w:rsidRDefault="007A5EC8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Х – коэффициент радиальной нагрузки</w: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14"/>
          <w:sz w:val="28"/>
        </w:rPr>
        <w:pict>
          <v:shape id="_x0000_i1241" type="#_x0000_t75" style="width:49.5pt;height:21.75pt">
            <v:imagedata r:id="rId206" o:title=""/>
          </v:shape>
        </w:pic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10"/>
          <w:sz w:val="28"/>
        </w:rPr>
        <w:pict>
          <v:shape id="_x0000_i1242" type="#_x0000_t75" style="width:50.25pt;height:18pt">
            <v:imagedata r:id="rId207" o:title=""/>
          </v:shape>
        </w:pict>
      </w:r>
      <w:r w:rsidRPr="008017A4">
        <w:rPr>
          <w:color w:val="000000"/>
          <w:sz w:val="28"/>
          <w:szCs w:val="28"/>
        </w:rPr>
        <w:t>;</w:t>
      </w:r>
    </w:p>
    <w:p w:rsidR="007A5EC8" w:rsidRPr="008017A4" w:rsidRDefault="007A5EC8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V</w:t>
      </w:r>
      <w:r w:rsidRPr="008017A4">
        <w:rPr>
          <w:color w:val="000000"/>
          <w:sz w:val="28"/>
          <w:szCs w:val="28"/>
        </w:rPr>
        <w:t xml:space="preserve"> – коэффициент вращения относительного вектора нагрузки внутреннего кольца подшипника.</w: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6"/>
          <w:sz w:val="28"/>
        </w:rPr>
        <w:pict>
          <v:shape id="_x0000_i1243" type="#_x0000_t75" style="width:36.75pt;height:18.75pt">
            <v:imagedata r:id="rId208" o:title=""/>
          </v:shape>
        </w:pict>
      </w:r>
    </w:p>
    <w:p w:rsidR="00E93553" w:rsidRPr="008017A4" w:rsidRDefault="00E9355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коэффициент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24"/>
          <w:sz w:val="28"/>
          <w:szCs w:val="28"/>
        </w:rPr>
        <w:pict>
          <v:shape id="_x0000_i1244" type="#_x0000_t75" style="width:59.25pt;height:35.25pt">
            <v:imagedata r:id="rId209" o:title=""/>
          </v:shape>
        </w:pict>
      </w:r>
    </w:p>
    <w:p w:rsidR="00DA5062" w:rsidRPr="008017A4" w:rsidRDefault="00E9355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 коэффициенте вращения </w:t>
      </w:r>
      <w:r w:rsidRPr="008017A4">
        <w:rPr>
          <w:color w:val="000000"/>
          <w:sz w:val="28"/>
          <w:szCs w:val="28"/>
          <w:lang w:val="en-US"/>
        </w:rPr>
        <w:t>V</w:t>
      </w:r>
      <w:r w:rsidRPr="008017A4">
        <w:rPr>
          <w:color w:val="000000"/>
          <w:sz w:val="28"/>
          <w:szCs w:val="28"/>
        </w:rPr>
        <w:t>=1 получим</w:t>
      </w:r>
    </w:p>
    <w:p w:rsidR="00E93553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2"/>
          <w:sz w:val="28"/>
          <w:szCs w:val="28"/>
        </w:rPr>
        <w:pict>
          <v:shape id="_x0000_i1245" type="#_x0000_t75" style="width:201pt;height:33pt">
            <v:imagedata r:id="rId210" o:title=""/>
          </v:shape>
        </w:pict>
      </w:r>
    </w:p>
    <w:p w:rsidR="00731AAA" w:rsidRPr="008017A4" w:rsidRDefault="00731AA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Долговечность определяем по более нагруженному подшипнику</w:t>
      </w:r>
    </w:p>
    <w:p w:rsidR="00731AAA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6" type="#_x0000_t75" style="width:364.5pt;height:22.5pt">
            <v:imagedata r:id="rId211" o:title=""/>
          </v:shape>
        </w:pict>
      </w:r>
    </w:p>
    <w:p w:rsidR="006A29D1" w:rsidRPr="008017A4" w:rsidRDefault="006A29D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Требуемая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величина грузоподъёмности</w:t>
      </w:r>
    </w:p>
    <w:p w:rsidR="006A29D1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7" type="#_x0000_t75" style="width:387.75pt;height:24pt">
            <v:imagedata r:id="rId212" o:title=""/>
          </v:shape>
        </w:pict>
      </w:r>
    </w:p>
    <w:p w:rsidR="00737CFF" w:rsidRPr="008017A4" w:rsidRDefault="0020679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</w:t>
      </w:r>
      <w:r w:rsidR="00737CFF" w:rsidRPr="008017A4">
        <w:rPr>
          <w:color w:val="000000"/>
          <w:sz w:val="28"/>
          <w:szCs w:val="28"/>
        </w:rPr>
        <w:t xml:space="preserve">беспечен запас прочности подшипниковых узлов вала </w:t>
      </w:r>
      <w:r w:rsidR="00E93553" w:rsidRPr="008017A4">
        <w:rPr>
          <w:color w:val="000000"/>
          <w:sz w:val="28"/>
          <w:szCs w:val="28"/>
        </w:rPr>
        <w:t>червячного колеса</w:t>
      </w:r>
      <w:r w:rsidR="00737CFF" w:rsidRPr="008017A4">
        <w:rPr>
          <w:color w:val="000000"/>
          <w:sz w:val="28"/>
          <w:szCs w:val="28"/>
        </w:rPr>
        <w:t>.</w:t>
      </w:r>
    </w:p>
    <w:p w:rsidR="00DA5062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вала червяка</w: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предварительно примем роликовый конический подшипник легкой серии 7</w:t>
      </w:r>
      <w:r w:rsidR="00206794" w:rsidRPr="008017A4">
        <w:rPr>
          <w:color w:val="000000"/>
          <w:sz w:val="28"/>
          <w:szCs w:val="28"/>
        </w:rPr>
        <w:t>309</w:t>
      </w:r>
      <w:r w:rsidRPr="008017A4">
        <w:rPr>
          <w:color w:val="000000"/>
          <w:sz w:val="28"/>
          <w:szCs w:val="28"/>
        </w:rPr>
        <w:t xml:space="preserve"> ГОСТ333 – 71 с размерами:</w:t>
      </w: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48" type="#_x0000_t75" style="width:60.75pt;height:21pt">
            <v:imagedata r:id="rId213" o:title=""/>
          </v:shape>
        </w:pict>
      </w:r>
      <w:r w:rsidR="00DA5062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49" type="#_x0000_t75" style="width:1in;height:21pt">
            <v:imagedata r:id="rId214" o:title=""/>
          </v:shape>
        </w:pict>
      </w:r>
      <w:r w:rsidR="00DA5062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50" type="#_x0000_t75" style="width:81pt;height:21pt">
            <v:imagedata r:id="rId215" o:title=""/>
          </v:shape>
        </w:pict>
      </w:r>
      <w:r w:rsidR="00DA5062" w:rsidRPr="008017A4">
        <w:rPr>
          <w:color w:val="000000"/>
          <w:sz w:val="28"/>
          <w:szCs w:val="28"/>
        </w:rPr>
        <w:t>;</w:t>
      </w:r>
      <w:r>
        <w:rPr>
          <w:color w:val="000000"/>
          <w:position w:val="-14"/>
          <w:sz w:val="28"/>
          <w:szCs w:val="28"/>
        </w:rPr>
        <w:pict>
          <v:shape id="_x0000_i1251" type="#_x0000_t75" style="width:49.5pt;height:21pt">
            <v:imagedata r:id="rId216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6"/>
          <w:sz w:val="28"/>
          <w:szCs w:val="28"/>
          <w:lang w:val="en-US"/>
        </w:rPr>
        <w:pict>
          <v:shape id="_x0000_i1252" type="#_x0000_t75" style="width:42pt;height:16.5pt" fillcolor="window">
            <v:imagedata r:id="rId195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4"/>
          <w:sz w:val="28"/>
          <w:szCs w:val="28"/>
        </w:rPr>
        <w:pict>
          <v:shape id="_x0000_i1253" type="#_x0000_t75" style="width:66pt;height:21pt">
            <v:imagedata r:id="rId217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4"/>
          <w:sz w:val="28"/>
          <w:szCs w:val="28"/>
        </w:rPr>
        <w:pict>
          <v:shape id="_x0000_i1254" type="#_x0000_t75" style="width:66.75pt;height:21pt">
            <v:imagedata r:id="rId218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DA5062" w:rsidRP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табл.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7</w:t>
      </w:r>
      <w:r w:rsidR="00DA5062" w:rsidRPr="008017A4">
        <w:rPr>
          <w:color w:val="000000"/>
          <w:sz w:val="28"/>
          <w:szCs w:val="28"/>
        </w:rPr>
        <w:t>.10.6].</w:t>
      </w:r>
    </w:p>
    <w:p w:rsidR="00206794" w:rsidRPr="008017A4" w:rsidRDefault="00DA506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8017A4">
        <w:rPr>
          <w:color w:val="000000"/>
          <w:sz w:val="28"/>
          <w:szCs w:val="28"/>
        </w:rPr>
        <w:t>Из предыдущих расчетов имеем:</w:t>
      </w:r>
    </w:p>
    <w:p w:rsidR="00206794" w:rsidRPr="008017A4" w:rsidRDefault="00A95CC2" w:rsidP="008017A4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55" type="#_x0000_t75" style="width:78pt;height:19.5pt">
            <v:imagedata r:id="rId116" o:title=""/>
          </v:shape>
        </w:pict>
      </w:r>
      <w:r w:rsidR="008017A4">
        <w:rPr>
          <w:color w:val="000000"/>
          <w:position w:val="-14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256" type="#_x0000_t75" style="width:78.75pt;height:19.5pt">
            <v:imagedata r:id="rId117" o:title=""/>
          </v:shape>
        </w:pict>
      </w:r>
      <w:r w:rsidR="008017A4">
        <w:rPr>
          <w:color w:val="000000"/>
          <w:position w:val="-14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257" type="#_x0000_t75" style="width:80.25pt;height:19.5pt">
            <v:imagedata r:id="rId118" o:title=""/>
          </v:shape>
        </w:pict>
      </w: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58" type="#_x0000_t75" style="width:66pt;height:19.5pt">
            <v:imagedata r:id="rId219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  <w:szCs w:val="28"/>
        </w:rPr>
        <w:pict>
          <v:shape id="_x0000_i1259" type="#_x0000_t75" style="width:96pt;height:19.5pt">
            <v:imagedata r:id="rId220" o:title=""/>
          </v:shape>
        </w:pict>
      </w:r>
      <w:r w:rsidR="00DA5062" w:rsidRPr="008017A4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4"/>
          <w:sz w:val="28"/>
          <w:szCs w:val="28"/>
        </w:rPr>
        <w:pict>
          <v:shape id="_x0000_i1260" type="#_x0000_t75" style="width:63pt;height:19.5pt">
            <v:imagedata r:id="rId221" o:title=""/>
          </v:shape>
        </w:pict>
      </w:r>
      <w:r w:rsidR="00DA5062" w:rsidRPr="008017A4">
        <w:rPr>
          <w:color w:val="000000"/>
          <w:sz w:val="28"/>
          <w:szCs w:val="28"/>
        </w:rPr>
        <w:t>.</w: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Проводим проверку подшипников только по динамической грузоподъемности, по условию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61" type="#_x0000_t75" style="width:45pt;height:18.75pt" fillcolor="window">
            <v:imagedata r:id="rId201" o:title=""/>
          </v:shape>
        </w:pict>
      </w:r>
      <w:r w:rsidRPr="008017A4">
        <w:rPr>
          <w:color w:val="000000"/>
          <w:sz w:val="28"/>
          <w:szCs w:val="28"/>
        </w:rPr>
        <w:t xml:space="preserve">, где </w:t>
      </w:r>
      <w:r w:rsidR="00A95CC2">
        <w:rPr>
          <w:color w:val="000000"/>
          <w:position w:val="-12"/>
          <w:sz w:val="28"/>
          <w:szCs w:val="28"/>
          <w:lang w:val="en-US"/>
        </w:rPr>
        <w:pict>
          <v:shape id="_x0000_i1262" type="#_x0000_t75" style="width:21.75pt;height:18.75pt" fillcolor="window">
            <v:imagedata r:id="rId202" o:title=""/>
          </v:shape>
        </w:pict>
      </w:r>
      <w:r w:rsidRPr="008017A4">
        <w:rPr>
          <w:color w:val="000000"/>
          <w:sz w:val="28"/>
          <w:szCs w:val="28"/>
        </w:rPr>
        <w:t>- требуемая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величина грузоподъёмности; </w:t>
      </w:r>
      <w:r w:rsidR="00A95CC2">
        <w:rPr>
          <w:color w:val="000000"/>
          <w:position w:val="-6"/>
          <w:sz w:val="28"/>
          <w:szCs w:val="28"/>
          <w:lang w:val="en-US"/>
        </w:rPr>
        <w:pict>
          <v:shape id="_x0000_i1263" type="#_x0000_t75" style="width:13.5pt;height:15pt" fillcolor="window">
            <v:imagedata r:id="rId203" o:title=""/>
          </v:shape>
        </w:pict>
      </w:r>
      <w:r w:rsidRPr="008017A4">
        <w:rPr>
          <w:color w:val="000000"/>
          <w:sz w:val="28"/>
          <w:szCs w:val="28"/>
        </w:rPr>
        <w:t>- динамическая грузоподъемность подшипника (из таблицы).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64" type="#_x0000_t75" style="width:156.75pt;height:22.5pt">
            <v:imagedata r:id="rId204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Р – эквивалентная динамическая нагрузка.</w:t>
      </w:r>
    </w:p>
    <w:p w:rsid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Эквивалентную нагрузку определяем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803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65" type="#_x0000_t75" style="width:148.5pt;height:21pt">
            <v:imagedata r:id="rId205" o:title=""/>
          </v:shape>
        </w:pict>
      </w:r>
    </w:p>
    <w:p w:rsid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5062" w:rsidRPr="008017A4">
        <w:rPr>
          <w:color w:val="000000"/>
          <w:sz w:val="28"/>
          <w:szCs w:val="28"/>
        </w:rPr>
        <w:t xml:space="preserve">где </w:t>
      </w:r>
      <w:r w:rsidR="00DA5062" w:rsidRPr="008017A4">
        <w:rPr>
          <w:color w:val="000000"/>
          <w:sz w:val="28"/>
          <w:szCs w:val="28"/>
          <w:lang w:val="en-US"/>
        </w:rPr>
        <w:t>K</w:t>
      </w:r>
      <w:r w:rsidR="00DA5062" w:rsidRPr="008017A4">
        <w:rPr>
          <w:color w:val="000000"/>
          <w:sz w:val="28"/>
          <w:szCs w:val="28"/>
          <w:vertAlign w:val="subscript"/>
        </w:rPr>
        <w:t>б</w:t>
      </w:r>
      <w:r w:rsidR="00DA5062" w:rsidRPr="008017A4">
        <w:rPr>
          <w:color w:val="000000"/>
          <w:sz w:val="28"/>
          <w:szCs w:val="28"/>
        </w:rPr>
        <w:t xml:space="preserve"> = 1,3 – коэффициент безопасности (по таблице 7.5.3 [4]);</w:t>
      </w:r>
    </w:p>
    <w:p w:rsid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K</w:t>
      </w:r>
      <w:r w:rsidRPr="008017A4">
        <w:rPr>
          <w:color w:val="000000"/>
          <w:sz w:val="28"/>
          <w:szCs w:val="28"/>
          <w:vertAlign w:val="subscript"/>
        </w:rPr>
        <w:t>Т</w:t>
      </w:r>
      <w:r w:rsidRPr="008017A4">
        <w:rPr>
          <w:color w:val="000000"/>
          <w:sz w:val="28"/>
          <w:szCs w:val="28"/>
        </w:rPr>
        <w:t xml:space="preserve"> = 1,0 – температурный коэффициент (по таблице 7.5.4 [4]);</w:t>
      </w:r>
    </w:p>
    <w:p w:rsid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Х – коэффициент радиальной нагрузки</w: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14"/>
          <w:sz w:val="28"/>
        </w:rPr>
        <w:pict>
          <v:shape id="_x0000_i1266" type="#_x0000_t75" style="width:49.5pt;height:21.75pt">
            <v:imagedata r:id="rId206" o:title=""/>
          </v:shape>
        </w:pic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10"/>
          <w:sz w:val="28"/>
        </w:rPr>
        <w:pict>
          <v:shape id="_x0000_i1267" type="#_x0000_t75" style="width:50.25pt;height:18pt">
            <v:imagedata r:id="rId207" o:title=""/>
          </v:shape>
        </w:pict>
      </w:r>
      <w:r w:rsidRPr="008017A4">
        <w:rPr>
          <w:color w:val="000000"/>
          <w:sz w:val="28"/>
          <w:szCs w:val="28"/>
        </w:rPr>
        <w:t>;</w: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V</w:t>
      </w:r>
      <w:r w:rsidRPr="008017A4">
        <w:rPr>
          <w:color w:val="000000"/>
          <w:sz w:val="28"/>
          <w:szCs w:val="28"/>
        </w:rPr>
        <w:t xml:space="preserve"> – коэффициент вращения относительного вектора нагрузки внутреннего кольца подшипника.</w:t>
      </w:r>
      <w:r w:rsidRPr="008017A4">
        <w:rPr>
          <w:color w:val="000000"/>
          <w:sz w:val="28"/>
        </w:rPr>
        <w:t xml:space="preserve"> </w:t>
      </w:r>
      <w:r w:rsidR="00A95CC2">
        <w:rPr>
          <w:color w:val="000000"/>
          <w:position w:val="-6"/>
          <w:sz w:val="28"/>
        </w:rPr>
        <w:pict>
          <v:shape id="_x0000_i1268" type="#_x0000_t75" style="width:36.75pt;height:18.75pt">
            <v:imagedata r:id="rId208" o:title=""/>
          </v:shape>
        </w:pic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Определим коэффициент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24"/>
          <w:sz w:val="28"/>
          <w:szCs w:val="28"/>
        </w:rPr>
        <w:pict>
          <v:shape id="_x0000_i1269" type="#_x0000_t75" style="width:59.25pt;height:35.25pt">
            <v:imagedata r:id="rId209" o:title=""/>
          </v:shape>
        </w:pic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 коэффициенте вращения </w:t>
      </w:r>
      <w:r w:rsidRPr="008017A4">
        <w:rPr>
          <w:color w:val="000000"/>
          <w:sz w:val="28"/>
          <w:szCs w:val="28"/>
          <w:lang w:val="en-US"/>
        </w:rPr>
        <w:t>V</w:t>
      </w:r>
      <w:r w:rsidRPr="008017A4">
        <w:rPr>
          <w:color w:val="000000"/>
          <w:sz w:val="28"/>
          <w:szCs w:val="28"/>
        </w:rPr>
        <w:t>=1 получим</w:t>
      </w: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2"/>
          <w:sz w:val="28"/>
          <w:szCs w:val="28"/>
        </w:rPr>
        <w:pict>
          <v:shape id="_x0000_i1270" type="#_x0000_t75" style="width:215.25pt;height:33pt">
            <v:imagedata r:id="rId222" o:title=""/>
          </v:shape>
        </w:pic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Долговечность определяем по более нагруженному подшипнику</w:t>
      </w: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71" type="#_x0000_t75" style="width:355.5pt;height:22.5pt">
            <v:imagedata r:id="rId223" o:title=""/>
          </v:shape>
        </w:pict>
      </w:r>
    </w:p>
    <w:p w:rsidR="00DA5062" w:rsidRPr="008017A4" w:rsidRDefault="00DA506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Требуемая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величина грузоподъёмности</w:t>
      </w:r>
    </w:p>
    <w:p w:rsidR="00DA506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72" type="#_x0000_t75" style="width:375.75pt;height:24pt">
            <v:imagedata r:id="rId224" o:title=""/>
          </v:shape>
        </w:pict>
      </w:r>
    </w:p>
    <w:p w:rsidR="00DA5062" w:rsidRPr="008017A4" w:rsidRDefault="00206794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</w:t>
      </w:r>
      <w:r w:rsidR="00DA5062" w:rsidRPr="008017A4">
        <w:rPr>
          <w:color w:val="000000"/>
          <w:sz w:val="28"/>
          <w:szCs w:val="28"/>
        </w:rPr>
        <w:t xml:space="preserve">беспечен запас прочности подшипниковых узлов вала </w:t>
      </w:r>
      <w:r w:rsidRPr="008017A4">
        <w:rPr>
          <w:color w:val="000000"/>
          <w:sz w:val="28"/>
          <w:szCs w:val="28"/>
        </w:rPr>
        <w:t>червяка.</w:t>
      </w:r>
    </w:p>
    <w:p w:rsidR="00773F01" w:rsidRPr="008017A4" w:rsidRDefault="00773F01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  <w:u w:val="single"/>
        </w:rPr>
      </w:pPr>
    </w:p>
    <w:p w:rsidR="00773F01" w:rsidRPr="008017A4" w:rsidRDefault="00572803" w:rsidP="008017A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D257E" w:rsidRPr="008017A4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>.</w:t>
      </w:r>
      <w:r w:rsidR="001D257E" w:rsidRPr="008017A4">
        <w:rPr>
          <w:b/>
          <w:bCs/>
          <w:color w:val="000000"/>
          <w:sz w:val="28"/>
          <w:szCs w:val="28"/>
        </w:rPr>
        <w:t xml:space="preserve"> </w:t>
      </w:r>
      <w:r w:rsidR="00773F01" w:rsidRPr="008017A4">
        <w:rPr>
          <w:b/>
          <w:bCs/>
          <w:color w:val="000000"/>
          <w:sz w:val="28"/>
          <w:szCs w:val="28"/>
        </w:rPr>
        <w:t>Подбор шпонок и проверочный расчет</w:t>
      </w:r>
      <w:r w:rsidR="004464BD" w:rsidRPr="008017A4">
        <w:rPr>
          <w:b/>
          <w:bCs/>
          <w:color w:val="000000"/>
          <w:sz w:val="28"/>
          <w:szCs w:val="28"/>
        </w:rPr>
        <w:t xml:space="preserve"> </w:t>
      </w:r>
      <w:r w:rsidR="001D257E" w:rsidRPr="008017A4">
        <w:rPr>
          <w:b/>
          <w:bCs/>
          <w:color w:val="000000"/>
          <w:sz w:val="28"/>
          <w:szCs w:val="28"/>
        </w:rPr>
        <w:t>шпоночного соединения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464BD" w:rsidRPr="008017A4" w:rsidRDefault="00773F01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выходного конца быстроходного вала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выходного конца быстроходного вала</w:t>
      </w:r>
      <w:r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  <w:vertAlign w:val="subscript"/>
        </w:rPr>
        <w:t>1вых</w:t>
      </w:r>
      <w:r w:rsidRPr="008017A4">
        <w:rPr>
          <w:color w:val="000000"/>
          <w:sz w:val="28"/>
          <w:szCs w:val="28"/>
        </w:rPr>
        <w:t xml:space="preserve"> =40 (мм), передающего вращающий момент Т</w:t>
      </w:r>
      <w:r w:rsidRPr="008017A4">
        <w:rPr>
          <w:color w:val="000000"/>
          <w:sz w:val="28"/>
          <w:szCs w:val="28"/>
          <w:vertAlign w:val="subscript"/>
        </w:rPr>
        <w:t>1</w:t>
      </w:r>
      <w:r w:rsidRPr="008017A4">
        <w:rPr>
          <w:color w:val="000000"/>
          <w:sz w:val="28"/>
          <w:szCs w:val="28"/>
        </w:rPr>
        <w:t>=</w:t>
      </w:r>
      <w:r w:rsidR="00D51D8C" w:rsidRPr="008017A4">
        <w:rPr>
          <w:color w:val="000000"/>
          <w:sz w:val="28"/>
          <w:szCs w:val="28"/>
        </w:rPr>
        <w:t>36,9</w:t>
      </w:r>
      <w:r w:rsidR="008017A4" w:rsidRPr="008017A4">
        <w:rPr>
          <w:color w:val="000000"/>
          <w:sz w:val="28"/>
          <w:szCs w:val="28"/>
        </w:rPr>
        <w:t>2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Н</w:t>
      </w:r>
      <w:r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>м).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 табл. 4.1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выбираем призматическую шпонку со скругленными концами (исполнение А):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b</w:t>
      </w:r>
      <w:r w:rsidRPr="008017A4">
        <w:rPr>
          <w:color w:val="000000"/>
          <w:sz w:val="28"/>
          <w:szCs w:val="28"/>
        </w:rPr>
        <w:t>=1</w:t>
      </w:r>
      <w:r w:rsidR="008017A4" w:rsidRPr="008017A4">
        <w:rPr>
          <w:color w:val="000000"/>
          <w:sz w:val="28"/>
          <w:szCs w:val="28"/>
        </w:rPr>
        <w:t>2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ширина шпонки,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h</w:t>
      </w:r>
      <w:r w:rsidRPr="008017A4">
        <w:rPr>
          <w:color w:val="000000"/>
          <w:sz w:val="28"/>
          <w:szCs w:val="28"/>
        </w:rPr>
        <w:t>=</w:t>
      </w:r>
      <w:r w:rsidR="008017A4" w:rsidRPr="008017A4">
        <w:rPr>
          <w:color w:val="000000"/>
          <w:sz w:val="28"/>
          <w:szCs w:val="28"/>
        </w:rPr>
        <w:t>8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высота шпонки,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1=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валу,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2=3,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муфте.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Радиус закругления пазов 0,3&lt;</w:t>
      </w:r>
      <w:r w:rsidRPr="008017A4">
        <w:rPr>
          <w:color w:val="000000"/>
          <w:sz w:val="28"/>
          <w:szCs w:val="28"/>
          <w:lang w:val="en-US"/>
        </w:rPr>
        <w:t>r</w:t>
      </w:r>
      <w:r w:rsidRPr="008017A4">
        <w:rPr>
          <w:color w:val="000000"/>
          <w:sz w:val="28"/>
          <w:szCs w:val="28"/>
        </w:rPr>
        <w:t>&lt;0,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(интерполяция)</w:t>
      </w:r>
    </w:p>
    <w:p w:rsidR="00670722" w:rsidRPr="008017A4" w:rsidRDefault="00670722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Учитывая длину вала и предполагаемую длину ступицы</w:t>
      </w:r>
      <w:r w:rsidR="00593BB9" w:rsidRPr="008017A4">
        <w:rPr>
          <w:color w:val="000000"/>
          <w:sz w:val="28"/>
          <w:szCs w:val="28"/>
        </w:rPr>
        <w:t xml:space="preserve"> муфты</w:t>
      </w:r>
      <w:r w:rsidRPr="008017A4">
        <w:rPr>
          <w:color w:val="000000"/>
          <w:sz w:val="28"/>
          <w:szCs w:val="28"/>
        </w:rPr>
        <w:t xml:space="preserve"> </w:t>
      </w:r>
      <w:r w:rsidR="00593BB9" w:rsidRPr="008017A4">
        <w:rPr>
          <w:color w:val="000000"/>
          <w:sz w:val="28"/>
          <w:szCs w:val="28"/>
          <w:lang w:val="en-US"/>
        </w:rPr>
        <w:t>L</w:t>
      </w:r>
      <w:r w:rsidR="00593BB9" w:rsidRPr="008017A4">
        <w:rPr>
          <w:color w:val="000000"/>
          <w:sz w:val="28"/>
          <w:szCs w:val="28"/>
          <w:vertAlign w:val="subscript"/>
        </w:rPr>
        <w:t>ст</w:t>
      </w:r>
      <w:r w:rsidRPr="008017A4">
        <w:rPr>
          <w:color w:val="000000"/>
          <w:sz w:val="28"/>
          <w:szCs w:val="28"/>
        </w:rPr>
        <w:t>=</w:t>
      </w:r>
      <w:r w:rsidR="00333737" w:rsidRPr="008017A4">
        <w:rPr>
          <w:color w:val="000000"/>
          <w:sz w:val="28"/>
          <w:szCs w:val="28"/>
        </w:rPr>
        <w:t>60</w:t>
      </w:r>
      <w:r w:rsidRPr="008017A4">
        <w:rPr>
          <w:color w:val="000000"/>
          <w:sz w:val="28"/>
          <w:szCs w:val="28"/>
        </w:rPr>
        <w:t xml:space="preserve"> (мм), принимаем по СТ СЭВ 189 – 75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длину шпонки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2"/>
          <w:sz w:val="28"/>
          <w:szCs w:val="28"/>
        </w:rPr>
        <w:pict>
          <v:shape id="_x0000_i1273" type="#_x0000_t75" style="width:45.75pt;height:21.75pt">
            <v:imagedata r:id="rId225" o:title=""/>
          </v:shape>
        </w:pict>
      </w:r>
      <w:r w:rsidRPr="008017A4">
        <w:rPr>
          <w:color w:val="000000"/>
          <w:sz w:val="28"/>
          <w:szCs w:val="28"/>
        </w:rPr>
        <w:t xml:space="preserve"> (мм).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Расчетная длина шпонки </w:t>
      </w:r>
      <w:r w:rsidR="00A95CC2">
        <w:rPr>
          <w:color w:val="000000"/>
          <w:position w:val="-14"/>
          <w:sz w:val="28"/>
          <w:szCs w:val="28"/>
        </w:rPr>
        <w:pict>
          <v:shape id="_x0000_i1274" type="#_x0000_t75" style="width:51pt;height:18.75pt">
            <v:imagedata r:id="rId226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5]</w:t>
      </w:r>
    </w:p>
    <w:p w:rsidR="00670722" w:rsidRPr="008017A4" w:rsidRDefault="00A95CC2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75" type="#_x0000_t75" style="width:89.25pt;height:21pt">
            <v:imagedata r:id="rId227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(мм)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Принимая материал шпонки сталь 45 с пределом текучести </w:t>
      </w:r>
      <w:r w:rsidR="00A95CC2">
        <w:rPr>
          <w:color w:val="000000"/>
          <w:position w:val="-12"/>
          <w:sz w:val="28"/>
          <w:szCs w:val="28"/>
        </w:rPr>
        <w:pict>
          <v:shape id="_x0000_i1276" type="#_x0000_t75" style="width:47.25pt;height:18pt">
            <v:imagedata r:id="rId228" o:title=""/>
          </v:shape>
        </w:pict>
      </w:r>
      <w:r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7], а допускаемый коэффициент запаса прочности [</w:t>
      </w:r>
      <w:r w:rsidRPr="008017A4">
        <w:rPr>
          <w:color w:val="000000"/>
          <w:sz w:val="28"/>
          <w:szCs w:val="28"/>
          <w:lang w:val="en-US"/>
        </w:rPr>
        <w:t>s</w:t>
      </w:r>
      <w:r w:rsidRPr="008017A4">
        <w:rPr>
          <w:color w:val="000000"/>
          <w:sz w:val="28"/>
          <w:szCs w:val="28"/>
        </w:rPr>
        <w:t>]=2,3 (нагрузка постоянная нереверсивная)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6],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определим допускаемое напряжение </w:t>
      </w:r>
      <w:r w:rsidR="00A95CC2">
        <w:rPr>
          <w:color w:val="000000"/>
          <w:position w:val="-12"/>
          <w:sz w:val="28"/>
          <w:szCs w:val="28"/>
        </w:rPr>
        <w:pict>
          <v:shape id="_x0000_i1277" type="#_x0000_t75" style="width:75pt;height:18pt">
            <v:imagedata r:id="rId229" o:title=""/>
          </v:shape>
        </w:pict>
      </w:r>
      <w:r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7],</w: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8" type="#_x0000_t75" style="width:111.75pt;height:18pt">
            <v:imagedata r:id="rId230" o:title=""/>
          </v:shape>
        </w:pict>
      </w:r>
      <w:r w:rsidR="00670722" w:rsidRPr="008017A4">
        <w:rPr>
          <w:color w:val="000000"/>
          <w:sz w:val="28"/>
          <w:szCs w:val="28"/>
        </w:rPr>
        <w:t>(МПа)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Проверим соединение на смятие: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79" type="#_x0000_t75" style="width:125.25pt;height:20.25pt">
            <v:imagedata r:id="rId231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="00670722" w:rsidRPr="008017A4">
        <w:rPr>
          <w:color w:val="000000"/>
          <w:sz w:val="28"/>
          <w:szCs w:val="28"/>
        </w:rPr>
        <w:t>6],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80" type="#_x0000_t75" style="width:286.5pt;height:21pt">
            <v:imagedata r:id="rId232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(МПа).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281" type="#_x0000_t75" style="width:213.75pt;height:21pt">
            <v:imagedata r:id="rId233" o:title=""/>
          </v:shape>
        </w:pict>
      </w:r>
      <w:r w:rsidRPr="008017A4">
        <w:rPr>
          <w:color w:val="000000"/>
          <w:sz w:val="28"/>
          <w:szCs w:val="28"/>
        </w:rPr>
        <w:t xml:space="preserve"> – прочность шпоночного соединения обеспечена.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Напряжение среза </w:t>
      </w:r>
      <w:r w:rsidR="00A95CC2">
        <w:rPr>
          <w:color w:val="000000"/>
          <w:position w:val="-14"/>
          <w:sz w:val="28"/>
          <w:szCs w:val="28"/>
        </w:rPr>
        <w:pict>
          <v:shape id="_x0000_i1282" type="#_x0000_t75" style="width:87pt;height:18.75pt">
            <v:imagedata r:id="rId234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 xml:space="preserve">5], где </w:t>
      </w:r>
      <w:r w:rsidR="00A95CC2">
        <w:rPr>
          <w:color w:val="000000"/>
          <w:position w:val="-14"/>
          <w:sz w:val="28"/>
          <w:szCs w:val="28"/>
        </w:rPr>
        <w:pict>
          <v:shape id="_x0000_i1283" type="#_x0000_t75" style="width:18pt;height:18.75pt">
            <v:imagedata r:id="rId235" o:title=""/>
          </v:shape>
        </w:pict>
      </w:r>
      <w:r w:rsidRPr="008017A4">
        <w:rPr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площадь среза шпонки: </w:t>
      </w:r>
      <w:r w:rsidR="00A95CC2">
        <w:rPr>
          <w:color w:val="000000"/>
          <w:position w:val="-14"/>
          <w:sz w:val="28"/>
          <w:szCs w:val="28"/>
        </w:rPr>
        <w:pict>
          <v:shape id="_x0000_i1284" type="#_x0000_t75" style="width:126.75pt;height:22.5pt">
            <v:imagedata r:id="rId236" o:title=""/>
          </v:shape>
        </w:pic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85" type="#_x0000_t75" style="width:3in;height:22.5pt">
            <v:imagedata r:id="rId237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(МПа)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286" type="#_x0000_t75" style="width:195pt;height:21pt">
            <v:imagedata r:id="rId238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7] – прочность шпоночного соединения обеспечена.</w:t>
      </w:r>
    </w:p>
    <w:p w:rsidR="0027085C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вала под ступицу червячного колеса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  <w:vertAlign w:val="subscript"/>
        </w:rPr>
        <w:t>2</w:t>
      </w:r>
      <w:r w:rsidR="00D51D8C" w:rsidRPr="008017A4">
        <w:rPr>
          <w:color w:val="000000"/>
          <w:sz w:val="28"/>
          <w:szCs w:val="28"/>
          <w:vertAlign w:val="subscript"/>
        </w:rPr>
        <w:t>Ш</w:t>
      </w:r>
      <w:r w:rsidRPr="008017A4">
        <w:rPr>
          <w:color w:val="000000"/>
          <w:sz w:val="28"/>
          <w:szCs w:val="28"/>
        </w:rPr>
        <w:t xml:space="preserve"> =</w:t>
      </w:r>
      <w:r w:rsidR="00D51D8C" w:rsidRPr="008017A4">
        <w:rPr>
          <w:color w:val="000000"/>
          <w:sz w:val="28"/>
          <w:szCs w:val="28"/>
        </w:rPr>
        <w:t>45</w:t>
      </w:r>
      <w:r w:rsidRPr="008017A4">
        <w:rPr>
          <w:color w:val="000000"/>
          <w:sz w:val="28"/>
          <w:szCs w:val="28"/>
        </w:rPr>
        <w:t xml:space="preserve"> (мм), передающего вращающий момент Т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>=</w:t>
      </w:r>
      <w:r w:rsidR="00D51D8C" w:rsidRPr="008017A4">
        <w:rPr>
          <w:color w:val="000000"/>
          <w:sz w:val="28"/>
          <w:szCs w:val="28"/>
        </w:rPr>
        <w:t xml:space="preserve">342,6 </w:t>
      </w:r>
      <w:r w:rsidRPr="008017A4">
        <w:rPr>
          <w:color w:val="000000"/>
          <w:sz w:val="28"/>
          <w:szCs w:val="28"/>
        </w:rPr>
        <w:t>(Н</w:t>
      </w:r>
      <w:r w:rsidR="00D51D8C" w:rsidRPr="008017A4">
        <w:rPr>
          <w:color w:val="000000"/>
          <w:sz w:val="28"/>
          <w:szCs w:val="28"/>
          <w:vertAlign w:val="superscript"/>
        </w:rPr>
        <w:t>.</w:t>
      </w:r>
      <w:r w:rsidRPr="008017A4">
        <w:rPr>
          <w:color w:val="000000"/>
          <w:sz w:val="28"/>
          <w:szCs w:val="28"/>
        </w:rPr>
        <w:t xml:space="preserve">м), </w:t>
      </w:r>
      <w:r w:rsidR="00A95CC2">
        <w:rPr>
          <w:color w:val="000000"/>
          <w:position w:val="-12"/>
          <w:sz w:val="28"/>
          <w:szCs w:val="28"/>
        </w:rPr>
        <w:pict>
          <v:shape id="_x0000_i1287" type="#_x0000_t75" style="width:49.5pt;height:21.75pt">
            <v:imagedata r:id="rId239" o:title=""/>
          </v:shape>
        </w:pict>
      </w:r>
      <w:r w:rsidRPr="008017A4">
        <w:rPr>
          <w:color w:val="000000"/>
          <w:sz w:val="28"/>
          <w:szCs w:val="28"/>
        </w:rPr>
        <w:t xml:space="preserve"> (мм).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 табл. 4.1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выбираем призматическую шпонку со скругленными концами (исполнение А):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b</w:t>
      </w:r>
      <w:r w:rsidRPr="008017A4">
        <w:rPr>
          <w:color w:val="000000"/>
          <w:sz w:val="28"/>
          <w:szCs w:val="28"/>
        </w:rPr>
        <w:t>=1</w:t>
      </w:r>
      <w:r w:rsidR="008017A4" w:rsidRPr="008017A4">
        <w:rPr>
          <w:color w:val="000000"/>
          <w:sz w:val="28"/>
          <w:szCs w:val="28"/>
        </w:rPr>
        <w:t>2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ширина шпонки,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h</w:t>
      </w:r>
      <w:r w:rsidRPr="008017A4">
        <w:rPr>
          <w:color w:val="000000"/>
          <w:sz w:val="28"/>
          <w:szCs w:val="28"/>
        </w:rPr>
        <w:t>=</w:t>
      </w:r>
      <w:r w:rsidR="008017A4" w:rsidRPr="008017A4">
        <w:rPr>
          <w:color w:val="000000"/>
          <w:sz w:val="28"/>
          <w:szCs w:val="28"/>
        </w:rPr>
        <w:t>8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высота шпонки,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1=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валу,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2=3,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муфте.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Радиус закругления пазов 0,3&lt;</w:t>
      </w:r>
      <w:r w:rsidRPr="008017A4">
        <w:rPr>
          <w:color w:val="000000"/>
          <w:sz w:val="28"/>
          <w:szCs w:val="28"/>
          <w:lang w:val="en-US"/>
        </w:rPr>
        <w:t>r</w:t>
      </w:r>
      <w:r w:rsidRPr="008017A4">
        <w:rPr>
          <w:color w:val="000000"/>
          <w:sz w:val="28"/>
          <w:szCs w:val="28"/>
        </w:rPr>
        <w:t>&lt;0,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(интерполяция)</w:t>
      </w:r>
    </w:p>
    <w:p w:rsidR="00D51D8C" w:rsidRPr="008017A4" w:rsidRDefault="00D51D8C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Учитывая длину вала и длину ступицы</w:t>
      </w:r>
      <w:r w:rsidR="008017A4">
        <w:rPr>
          <w:color w:val="000000"/>
          <w:sz w:val="28"/>
          <w:szCs w:val="28"/>
        </w:rPr>
        <w:t>,</w:t>
      </w:r>
      <w:r w:rsidRPr="008017A4">
        <w:rPr>
          <w:color w:val="000000"/>
          <w:sz w:val="28"/>
          <w:szCs w:val="28"/>
        </w:rPr>
        <w:t xml:space="preserve"> принимаем по СТ СЭВ 189 – 75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длину шпонки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2"/>
          <w:sz w:val="28"/>
          <w:szCs w:val="28"/>
        </w:rPr>
        <w:pict>
          <v:shape id="_x0000_i1288" type="#_x0000_t75" style="width:45.75pt;height:21.75pt">
            <v:imagedata r:id="rId240" o:title=""/>
          </v:shape>
        </w:pict>
      </w:r>
      <w:r w:rsidRPr="008017A4">
        <w:rPr>
          <w:color w:val="000000"/>
          <w:sz w:val="28"/>
          <w:szCs w:val="28"/>
        </w:rPr>
        <w:t xml:space="preserve"> (мм).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Расчетная длина шпонки </w:t>
      </w:r>
      <w:r w:rsidR="00A95CC2">
        <w:rPr>
          <w:color w:val="000000"/>
          <w:position w:val="-14"/>
          <w:sz w:val="28"/>
          <w:szCs w:val="28"/>
        </w:rPr>
        <w:pict>
          <v:shape id="_x0000_i1289" type="#_x0000_t75" style="width:51pt;height:18.75pt">
            <v:imagedata r:id="rId226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5]</w:t>
      </w:r>
    </w:p>
    <w:p w:rsidR="00D51D8C" w:rsidRPr="008017A4" w:rsidRDefault="00A95CC2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90" type="#_x0000_t75" style="width:89.25pt;height:21pt">
            <v:imagedata r:id="rId241" o:title=""/>
          </v:shape>
        </w:pict>
      </w:r>
      <w:r w:rsidR="00D51D8C" w:rsidRPr="008017A4">
        <w:rPr>
          <w:color w:val="000000"/>
          <w:sz w:val="28"/>
          <w:szCs w:val="28"/>
        </w:rPr>
        <w:t xml:space="preserve"> (мм)</w:t>
      </w:r>
    </w:p>
    <w:p w:rsid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Принимая материал шпонки сталь 45 с пределом текучести </w:t>
      </w:r>
      <w:r w:rsidR="00A95CC2">
        <w:rPr>
          <w:color w:val="000000"/>
          <w:position w:val="-12"/>
          <w:sz w:val="28"/>
          <w:szCs w:val="28"/>
        </w:rPr>
        <w:pict>
          <v:shape id="_x0000_i1291" type="#_x0000_t75" style="width:47.25pt;height:18pt">
            <v:imagedata r:id="rId228" o:title=""/>
          </v:shape>
        </w:pict>
      </w:r>
      <w:r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7], а допускаемый коэффициент запаса прочности [</w:t>
      </w:r>
      <w:r w:rsidRPr="008017A4">
        <w:rPr>
          <w:color w:val="000000"/>
          <w:sz w:val="28"/>
          <w:szCs w:val="28"/>
          <w:lang w:val="en-US"/>
        </w:rPr>
        <w:t>s</w:t>
      </w:r>
      <w:r w:rsidRPr="008017A4">
        <w:rPr>
          <w:color w:val="000000"/>
          <w:sz w:val="28"/>
          <w:szCs w:val="28"/>
        </w:rPr>
        <w:t>]=2,3 (нагрузка постоянная нереверсивная)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6], определим допускаемое напряжение</w:t>
      </w:r>
    </w:p>
    <w:p w:rsidR="00D51D8C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2" type="#_x0000_t75" style="width:75pt;height:18pt">
            <v:imagedata r:id="rId229" o:title=""/>
          </v:shape>
        </w:pict>
      </w:r>
      <w:r w:rsidR="00D51D8C"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="00D51D8C" w:rsidRPr="008017A4">
        <w:rPr>
          <w:color w:val="000000"/>
          <w:sz w:val="28"/>
          <w:szCs w:val="28"/>
        </w:rPr>
        <w:t>7],</w:t>
      </w:r>
    </w:p>
    <w:p w:rsidR="00D51D8C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3" type="#_x0000_t75" style="width:111.75pt;height:18pt">
            <v:imagedata r:id="rId230" o:title=""/>
          </v:shape>
        </w:pict>
      </w:r>
      <w:r w:rsidR="00D51D8C" w:rsidRPr="008017A4">
        <w:rPr>
          <w:color w:val="000000"/>
          <w:sz w:val="28"/>
          <w:szCs w:val="28"/>
        </w:rPr>
        <w:t>(МПа)</w:t>
      </w:r>
    </w:p>
    <w:p w:rsidR="00D51D8C" w:rsidRPr="008017A4" w:rsidRDefault="00D51D8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Проверим соединение на смятие:</w:t>
      </w:r>
    </w:p>
    <w:p w:rsidR="00D51D8C" w:rsidRPr="008017A4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5CC2">
        <w:rPr>
          <w:color w:val="000000"/>
          <w:position w:val="-14"/>
          <w:sz w:val="28"/>
          <w:szCs w:val="28"/>
        </w:rPr>
        <w:pict>
          <v:shape id="_x0000_i1294" type="#_x0000_t75" style="width:125.25pt;height:20.25pt">
            <v:imagedata r:id="rId231" o:title=""/>
          </v:shape>
        </w:pict>
      </w:r>
      <w:r w:rsidR="00D51D8C"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="00D51D8C" w:rsidRPr="008017A4">
        <w:rPr>
          <w:color w:val="000000"/>
          <w:sz w:val="28"/>
          <w:szCs w:val="28"/>
        </w:rPr>
        <w:t>6],</w: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5" type="#_x0000_t75" style="width:295.5pt;height:21pt">
            <v:imagedata r:id="rId242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(МПа).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296" type="#_x0000_t75" style="width:224.25pt;height:21pt">
            <v:imagedata r:id="rId243" o:title=""/>
          </v:shape>
        </w:pict>
      </w:r>
      <w:r w:rsidRPr="008017A4">
        <w:rPr>
          <w:color w:val="000000"/>
          <w:sz w:val="28"/>
          <w:szCs w:val="28"/>
        </w:rPr>
        <w:t>– условие выполняется.</w:t>
      </w:r>
    </w:p>
    <w:p w:rsidR="00697F8A" w:rsidRPr="008017A4" w:rsidRDefault="00697F8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Напряжение среза </w:t>
      </w:r>
      <w:r w:rsidR="00A95CC2">
        <w:rPr>
          <w:color w:val="000000"/>
          <w:position w:val="-14"/>
          <w:sz w:val="28"/>
          <w:szCs w:val="28"/>
        </w:rPr>
        <w:pict>
          <v:shape id="_x0000_i1297" type="#_x0000_t75" style="width:87pt;height:18.75pt">
            <v:imagedata r:id="rId234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 xml:space="preserve">5], где </w:t>
      </w:r>
      <w:r w:rsidR="00A95CC2">
        <w:rPr>
          <w:color w:val="000000"/>
          <w:position w:val="-14"/>
          <w:sz w:val="28"/>
          <w:szCs w:val="28"/>
        </w:rPr>
        <w:pict>
          <v:shape id="_x0000_i1298" type="#_x0000_t75" style="width:18pt;height:18.75pt">
            <v:imagedata r:id="rId235" o:title=""/>
          </v:shape>
        </w:pict>
      </w:r>
      <w:r w:rsidRPr="008017A4">
        <w:rPr>
          <w:color w:val="000000"/>
          <w:sz w:val="28"/>
          <w:szCs w:val="28"/>
        </w:rPr>
        <w:t xml:space="preserve">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площадь среза шпонки: </w:t>
      </w:r>
      <w:r w:rsidR="00A95CC2">
        <w:rPr>
          <w:color w:val="000000"/>
          <w:position w:val="-14"/>
          <w:sz w:val="28"/>
          <w:szCs w:val="28"/>
        </w:rPr>
        <w:pict>
          <v:shape id="_x0000_i1299" type="#_x0000_t75" style="width:126.75pt;height:22.5pt">
            <v:imagedata r:id="rId244" o:title=""/>
          </v:shape>
        </w:pict>
      </w:r>
    </w:p>
    <w:p w:rsidR="00697F8A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0" type="#_x0000_t75" style="width:221.25pt;height:22.5pt">
            <v:imagedata r:id="rId245" o:title=""/>
          </v:shape>
        </w:pict>
      </w:r>
      <w:r w:rsidR="00697F8A" w:rsidRPr="008017A4">
        <w:rPr>
          <w:color w:val="000000"/>
          <w:sz w:val="28"/>
          <w:szCs w:val="28"/>
        </w:rPr>
        <w:t xml:space="preserve"> (МПа)</w:t>
      </w:r>
    </w:p>
    <w:p w:rsidR="00697F8A" w:rsidRPr="008017A4" w:rsidRDefault="00697F8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301" type="#_x0000_t75" style="width:200.25pt;height:21pt">
            <v:imagedata r:id="rId246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7] – прочность шпоночного соединения обеспечена.</w:t>
      </w:r>
    </w:p>
    <w:p w:rsidR="00697F8A" w:rsidRPr="008017A4" w:rsidRDefault="00697F8A" w:rsidP="008017A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u w:val="single"/>
        </w:rPr>
        <w:t>Для выходного конца тихоходного вала</w:t>
      </w:r>
      <w:r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  <w:vertAlign w:val="subscript"/>
        </w:rPr>
        <w:t>2вых</w:t>
      </w:r>
      <w:r w:rsidRPr="008017A4">
        <w:rPr>
          <w:color w:val="000000"/>
          <w:sz w:val="28"/>
          <w:szCs w:val="28"/>
        </w:rPr>
        <w:t xml:space="preserve"> =</w:t>
      </w:r>
      <w:r w:rsidR="00697F8A" w:rsidRPr="008017A4">
        <w:rPr>
          <w:color w:val="000000"/>
          <w:sz w:val="28"/>
          <w:szCs w:val="28"/>
        </w:rPr>
        <w:t>3</w:t>
      </w:r>
      <w:r w:rsidR="00B72AE7" w:rsidRPr="008017A4">
        <w:rPr>
          <w:color w:val="000000"/>
          <w:sz w:val="28"/>
          <w:szCs w:val="28"/>
        </w:rPr>
        <w:t>4</w:t>
      </w:r>
      <w:r w:rsidRPr="008017A4">
        <w:rPr>
          <w:color w:val="000000"/>
          <w:sz w:val="28"/>
          <w:szCs w:val="28"/>
        </w:rPr>
        <w:t xml:space="preserve"> (мм), передающего вращающий момент Т</w:t>
      </w:r>
      <w:r w:rsidRPr="008017A4">
        <w:rPr>
          <w:color w:val="000000"/>
          <w:sz w:val="28"/>
          <w:szCs w:val="28"/>
          <w:vertAlign w:val="subscript"/>
        </w:rPr>
        <w:t>2</w:t>
      </w:r>
      <w:r w:rsidRPr="008017A4">
        <w:rPr>
          <w:color w:val="000000"/>
          <w:sz w:val="28"/>
          <w:szCs w:val="28"/>
        </w:rPr>
        <w:t>=</w:t>
      </w:r>
      <w:r w:rsidR="00B72AE7" w:rsidRPr="008017A4">
        <w:rPr>
          <w:color w:val="000000"/>
          <w:sz w:val="28"/>
          <w:szCs w:val="28"/>
        </w:rPr>
        <w:t xml:space="preserve">342,6 </w:t>
      </w:r>
      <w:r w:rsidRPr="008017A4">
        <w:rPr>
          <w:color w:val="000000"/>
          <w:sz w:val="28"/>
          <w:szCs w:val="28"/>
        </w:rPr>
        <w:t>(Н*м).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 табл. 4.1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выбираем призматическую шпонку со скругленными концами (исполнение А):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b</w:t>
      </w:r>
      <w:r w:rsidRPr="008017A4">
        <w:rPr>
          <w:color w:val="000000"/>
          <w:sz w:val="28"/>
          <w:szCs w:val="28"/>
        </w:rPr>
        <w:t>=1</w:t>
      </w:r>
      <w:r w:rsidR="008017A4" w:rsidRPr="008017A4">
        <w:rPr>
          <w:color w:val="000000"/>
          <w:sz w:val="28"/>
          <w:szCs w:val="28"/>
        </w:rPr>
        <w:t>0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ширина шпонки,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h</w:t>
      </w:r>
      <w:r w:rsidRPr="008017A4">
        <w:rPr>
          <w:color w:val="000000"/>
          <w:sz w:val="28"/>
          <w:szCs w:val="28"/>
        </w:rPr>
        <w:t>=</w:t>
      </w:r>
      <w:r w:rsidR="008017A4" w:rsidRPr="008017A4">
        <w:rPr>
          <w:color w:val="000000"/>
          <w:sz w:val="28"/>
          <w:szCs w:val="28"/>
        </w:rPr>
        <w:t>8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высота шпонки,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1=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валу,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2=3,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– глубина паза на муфте.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Радиус закругления пазов 0,3&lt;</w:t>
      </w:r>
      <w:r w:rsidRPr="008017A4">
        <w:rPr>
          <w:color w:val="000000"/>
          <w:sz w:val="28"/>
          <w:szCs w:val="28"/>
          <w:lang w:val="en-US"/>
        </w:rPr>
        <w:t>r</w:t>
      </w:r>
      <w:r w:rsidRPr="008017A4">
        <w:rPr>
          <w:color w:val="000000"/>
          <w:sz w:val="28"/>
          <w:szCs w:val="28"/>
        </w:rPr>
        <w:t>&lt;0,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(</w:t>
      </w:r>
      <w:r w:rsidRPr="008017A4">
        <w:rPr>
          <w:color w:val="000000"/>
          <w:sz w:val="28"/>
          <w:szCs w:val="28"/>
        </w:rPr>
        <w:t>мм) (интерполяция)</w:t>
      </w:r>
    </w:p>
    <w:p w:rsidR="00593BB9" w:rsidRPr="008017A4" w:rsidRDefault="00593BB9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Учитывая длину вала и длину ступицы звёздочки </w:t>
      </w:r>
      <w:r w:rsidRPr="008017A4">
        <w:rPr>
          <w:color w:val="000000"/>
          <w:sz w:val="28"/>
          <w:szCs w:val="28"/>
          <w:lang w:val="en-US"/>
        </w:rPr>
        <w:t>L</w:t>
      </w:r>
      <w:r w:rsidRPr="008017A4">
        <w:rPr>
          <w:color w:val="000000"/>
          <w:sz w:val="28"/>
          <w:szCs w:val="28"/>
          <w:vertAlign w:val="subscript"/>
        </w:rPr>
        <w:t>ст</w:t>
      </w:r>
      <w:r w:rsidRPr="008017A4">
        <w:rPr>
          <w:color w:val="000000"/>
          <w:sz w:val="28"/>
          <w:szCs w:val="28"/>
        </w:rPr>
        <w:t>=60 (мм), принимаем по СТ СЭВ 189 – 75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7</w:t>
      </w:r>
      <w:r w:rsidRPr="008017A4">
        <w:rPr>
          <w:color w:val="000000"/>
          <w:sz w:val="28"/>
          <w:szCs w:val="28"/>
        </w:rPr>
        <w:t>8] длину шпонки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2"/>
          <w:sz w:val="28"/>
          <w:szCs w:val="28"/>
        </w:rPr>
        <w:pict>
          <v:shape id="_x0000_i1302" type="#_x0000_t75" style="width:45pt;height:21.75pt">
            <v:imagedata r:id="rId247" o:title=""/>
          </v:shape>
        </w:pict>
      </w:r>
      <w:r w:rsidRPr="008017A4">
        <w:rPr>
          <w:color w:val="000000"/>
          <w:sz w:val="28"/>
          <w:szCs w:val="28"/>
        </w:rPr>
        <w:t xml:space="preserve"> (мм).</w:t>
      </w:r>
    </w:p>
    <w:p w:rsidR="00593BB9" w:rsidRPr="008017A4" w:rsidRDefault="00593BB9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Расчетная длина шпонки </w:t>
      </w:r>
      <w:r w:rsidR="00A95CC2">
        <w:rPr>
          <w:color w:val="000000"/>
          <w:position w:val="-14"/>
          <w:sz w:val="28"/>
          <w:szCs w:val="28"/>
        </w:rPr>
        <w:pict>
          <v:shape id="_x0000_i1303" type="#_x0000_t75" style="width:51pt;height:18.75pt">
            <v:imagedata r:id="rId226" o:title=""/>
          </v:shape>
        </w:pic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3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5</w:t>
      </w:r>
      <w:r w:rsidRPr="008017A4">
        <w:rPr>
          <w:color w:val="000000"/>
          <w:sz w:val="28"/>
          <w:szCs w:val="28"/>
        </w:rPr>
        <w:t>5]</w:t>
      </w:r>
    </w:p>
    <w:p w:rsidR="00593BB9" w:rsidRPr="008017A4" w:rsidRDefault="00A95CC2" w:rsidP="008017A4">
      <w:pPr>
        <w:spacing w:line="360" w:lineRule="auto"/>
        <w:ind w:firstLine="709"/>
        <w:jc w:val="both"/>
        <w:textAlignment w:val="bottom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4" type="#_x0000_t75" style="width:90.75pt;height:21pt">
            <v:imagedata r:id="rId248" o:title=""/>
          </v:shape>
        </w:pict>
      </w:r>
      <w:r w:rsidR="00593BB9" w:rsidRPr="008017A4">
        <w:rPr>
          <w:color w:val="000000"/>
          <w:sz w:val="28"/>
          <w:szCs w:val="28"/>
        </w:rPr>
        <w:t xml:space="preserve"> (мм)</w: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05" type="#_x0000_t75" style="width:308.25pt;height:21pt">
            <v:imagedata r:id="rId249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(МПа).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306" type="#_x0000_t75" style="width:226.5pt;height:21pt">
            <v:imagedata r:id="rId250" o:title=""/>
          </v:shape>
        </w:pict>
      </w:r>
      <w:r w:rsidRPr="008017A4">
        <w:rPr>
          <w:color w:val="000000"/>
          <w:sz w:val="28"/>
          <w:szCs w:val="28"/>
        </w:rPr>
        <w:t>– условие выполняется.</w: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7" type="#_x0000_t75" style="width:126.75pt;height:22.5pt">
            <v:imagedata r:id="rId251" o:title=""/>
          </v:shape>
        </w:pict>
      </w:r>
    </w:p>
    <w:p w:rsidR="00670722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8" type="#_x0000_t75" style="width:199.5pt;height:22.5pt">
            <v:imagedata r:id="rId252" o:title=""/>
          </v:shape>
        </w:pict>
      </w:r>
      <w:r w:rsidR="00670722" w:rsidRPr="008017A4">
        <w:rPr>
          <w:color w:val="000000"/>
          <w:sz w:val="28"/>
          <w:szCs w:val="28"/>
        </w:rPr>
        <w:t xml:space="preserve"> (МПа)</w:t>
      </w:r>
    </w:p>
    <w:p w:rsidR="00670722" w:rsidRPr="008017A4" w:rsidRDefault="0067072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Т.к. </w:t>
      </w:r>
      <w:r w:rsidR="00A95CC2">
        <w:rPr>
          <w:color w:val="000000"/>
          <w:position w:val="-14"/>
          <w:sz w:val="28"/>
          <w:szCs w:val="28"/>
        </w:rPr>
        <w:pict>
          <v:shape id="_x0000_i1309" type="#_x0000_t75" style="width:192.75pt;height:21pt">
            <v:imagedata r:id="rId253" o:title=""/>
          </v:shape>
        </w:pict>
      </w:r>
      <w:r w:rsidRPr="008017A4">
        <w:rPr>
          <w:color w:val="000000"/>
          <w:sz w:val="28"/>
          <w:szCs w:val="28"/>
        </w:rPr>
        <w:t xml:space="preserve"> – прочность шпоночного соединения обеспечена.</w:t>
      </w:r>
    </w:p>
    <w:p w:rsidR="00670722" w:rsidRPr="008017A4" w:rsidRDefault="00670722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72803" w:rsidRDefault="00572803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57E" w:rsidRPr="008017A4" w:rsidRDefault="00572803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D257E" w:rsidRPr="008017A4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</w:t>
      </w:r>
      <w:r w:rsidR="001D257E" w:rsidRPr="008017A4">
        <w:rPr>
          <w:b/>
          <w:bCs/>
          <w:color w:val="000000"/>
          <w:sz w:val="28"/>
          <w:szCs w:val="28"/>
        </w:rPr>
        <w:t xml:space="preserve"> Вычерчивание редуктора</w:t>
      </w:r>
    </w:p>
    <w:p w:rsidR="001D257E" w:rsidRPr="008017A4" w:rsidRDefault="001D257E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8017A4">
        <w:rPr>
          <w:bCs/>
          <w:i/>
          <w:color w:val="000000"/>
          <w:sz w:val="28"/>
          <w:szCs w:val="28"/>
          <w:u w:val="single"/>
        </w:rPr>
        <w:t>Компоновка</w:t>
      </w:r>
      <w:r w:rsidR="008017A4">
        <w:rPr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Cs/>
          <w:i/>
          <w:color w:val="000000"/>
          <w:sz w:val="28"/>
          <w:szCs w:val="28"/>
          <w:u w:val="single"/>
        </w:rPr>
        <w:t>узла</w:t>
      </w:r>
      <w:r w:rsidR="008017A4">
        <w:rPr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Cs/>
          <w:i/>
          <w:color w:val="000000"/>
          <w:sz w:val="28"/>
          <w:szCs w:val="28"/>
          <w:u w:val="single"/>
        </w:rPr>
        <w:t>червячного</w:t>
      </w:r>
      <w:r w:rsidR="008017A4">
        <w:rPr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Cs/>
          <w:i/>
          <w:color w:val="000000"/>
          <w:sz w:val="28"/>
          <w:szCs w:val="28"/>
          <w:u w:val="single"/>
        </w:rPr>
        <w:t>колеса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1. Определяем все конструктивные размеры зубчатого венца и ступицы колеса и наносим их на чертеж</w:t>
      </w:r>
      <w:r w:rsidR="00863F4A" w:rsidRPr="008017A4">
        <w:rPr>
          <w:color w:val="000000"/>
          <w:sz w:val="28"/>
          <w:szCs w:val="28"/>
        </w:rPr>
        <w:t>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2.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Вычерчиваем подшипники вала колеса.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3.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Определяем размеры подшипниковых гнезд, крышек подшипников, уплотнений и наносим эти детали на чертеж.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4. Определяем толщину поясов, высоту бобышек для шпилек и проводим наружный контур корпуса.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Форму и размеры основания корпуса определяем конструктивно в зависимости от положения редуктора и способа его крепления к фундаменту.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8017A4">
        <w:rPr>
          <w:b/>
          <w:bCs/>
          <w:i/>
          <w:color w:val="000000"/>
          <w:sz w:val="28"/>
          <w:szCs w:val="28"/>
          <w:u w:val="single"/>
        </w:rPr>
        <w:t>Компоновка</w:t>
      </w:r>
      <w:r w:rsidR="008017A4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/>
          <w:bCs/>
          <w:i/>
          <w:color w:val="000000"/>
          <w:sz w:val="28"/>
          <w:szCs w:val="28"/>
          <w:u w:val="single"/>
        </w:rPr>
        <w:t>узла</w:t>
      </w:r>
      <w:r w:rsidR="008017A4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/>
          <w:bCs/>
          <w:i/>
          <w:color w:val="000000"/>
          <w:sz w:val="28"/>
          <w:szCs w:val="28"/>
          <w:u w:val="single"/>
        </w:rPr>
        <w:t>червячного</w:t>
      </w:r>
      <w:r w:rsidR="008017A4"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 w:rsidRPr="008017A4">
        <w:rPr>
          <w:b/>
          <w:bCs/>
          <w:i/>
          <w:color w:val="000000"/>
          <w:sz w:val="28"/>
          <w:szCs w:val="28"/>
          <w:u w:val="single"/>
        </w:rPr>
        <w:t>вала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1.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Размещаем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подшипники в соответствии с выбранным расстоянием между ними.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2.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Определяем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размеры гнезд под подшипники, крышек подшипников и уплотнений и все эти детали наносим на чертеж.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3.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Обводим внутренний контур корпуса.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4.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Проводим наружный контур корпуса на проекции.</w:t>
      </w:r>
    </w:p>
    <w:p w:rsidR="004464BD" w:rsidRPr="008017A4" w:rsidRDefault="004464BD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D257E" w:rsidRPr="008017A4" w:rsidRDefault="001D257E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73F01" w:rsidRPr="008017A4" w:rsidRDefault="00572803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D257E" w:rsidRPr="008017A4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</w:t>
      </w:r>
      <w:r w:rsidR="001D257E" w:rsidRPr="008017A4">
        <w:rPr>
          <w:b/>
          <w:bCs/>
          <w:color w:val="000000"/>
          <w:sz w:val="28"/>
          <w:szCs w:val="28"/>
        </w:rPr>
        <w:t xml:space="preserve"> </w:t>
      </w:r>
      <w:r w:rsidR="00773F01" w:rsidRPr="008017A4">
        <w:rPr>
          <w:b/>
          <w:bCs/>
          <w:color w:val="000000"/>
          <w:sz w:val="28"/>
          <w:szCs w:val="28"/>
        </w:rPr>
        <w:t>Смазка зацепления и подшипников</w:t>
      </w:r>
    </w:p>
    <w:p w:rsidR="004464BD" w:rsidRPr="008017A4" w:rsidRDefault="004464BD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64D68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1.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Зацепление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смазывается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окунанием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червячного колеса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масляную ванну. Глубина окунания – 1/3 радиуса колеса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6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3</w:t>
      </w:r>
      <w:r w:rsidRPr="008017A4">
        <w:rPr>
          <w:color w:val="000000"/>
          <w:sz w:val="28"/>
          <w:szCs w:val="28"/>
        </w:rPr>
        <w:t>49].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При скорости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скольжения</w:t>
      </w:r>
      <w:r w:rsid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2"/>
          <w:sz w:val="28"/>
          <w:szCs w:val="28"/>
        </w:rPr>
        <w:pict>
          <v:shape id="_x0000_i1310" type="#_x0000_t75" style="width:53.25pt;height:20.25pt">
            <v:imagedata r:id="rId254" o:title=""/>
          </v:shape>
        </w:pict>
      </w:r>
      <w:r w:rsidRPr="008017A4">
        <w:rPr>
          <w:color w:val="000000"/>
          <w:sz w:val="28"/>
          <w:szCs w:val="28"/>
        </w:rPr>
        <w:t xml:space="preserve"> (м/сек) по </w:t>
      </w:r>
      <w:r w:rsidR="008017A4" w:rsidRPr="008017A4">
        <w:rPr>
          <w:color w:val="000000"/>
          <w:sz w:val="28"/>
          <w:szCs w:val="28"/>
        </w:rPr>
        <w:t>табл.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1</w:t>
      </w:r>
      <w:r w:rsidR="00364D68" w:rsidRPr="008017A4">
        <w:rPr>
          <w:color w:val="000000"/>
          <w:sz w:val="28"/>
          <w:szCs w:val="28"/>
        </w:rPr>
        <w:t>0</w:t>
      </w:r>
      <w:r w:rsidRPr="008017A4">
        <w:rPr>
          <w:color w:val="000000"/>
          <w:sz w:val="28"/>
          <w:szCs w:val="28"/>
        </w:rPr>
        <w:t>.</w:t>
      </w:r>
      <w:r w:rsidR="00364D68" w:rsidRPr="008017A4">
        <w:rPr>
          <w:color w:val="000000"/>
          <w:sz w:val="28"/>
          <w:szCs w:val="28"/>
        </w:rPr>
        <w:t>9</w: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2</w:t>
      </w:r>
      <w:r w:rsidR="00364D68" w:rsidRPr="008017A4">
        <w:rPr>
          <w:color w:val="000000"/>
          <w:sz w:val="28"/>
          <w:szCs w:val="28"/>
        </w:rPr>
        <w:t>53</w:t>
      </w:r>
      <w:r w:rsidRPr="008017A4">
        <w:rPr>
          <w:color w:val="000000"/>
          <w:sz w:val="28"/>
          <w:szCs w:val="28"/>
        </w:rPr>
        <w:t>] рекомендуемая вязкость масла</w:t>
      </w:r>
      <w:r w:rsidR="00364D68" w:rsidRPr="008017A4">
        <w:rPr>
          <w:color w:val="000000"/>
          <w:sz w:val="28"/>
          <w:szCs w:val="28"/>
        </w:rPr>
        <w:t xml:space="preserve"> </w:t>
      </w:r>
      <w:r w:rsidR="00A95CC2">
        <w:rPr>
          <w:color w:val="000000"/>
          <w:position w:val="-10"/>
          <w:sz w:val="28"/>
          <w:szCs w:val="28"/>
        </w:rPr>
        <w:pict>
          <v:shape id="_x0000_i1311" type="#_x0000_t75" style="width:100.5pt;height:20.25pt">
            <v:imagedata r:id="rId255" o:title=""/>
          </v:shape>
        </w:pict>
      </w:r>
      <w:r w:rsidRPr="008017A4">
        <w:rPr>
          <w:color w:val="000000"/>
          <w:sz w:val="28"/>
          <w:szCs w:val="28"/>
        </w:rPr>
        <w:t>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По табл. </w:t>
      </w:r>
      <w:r w:rsidR="00364D68" w:rsidRPr="008017A4">
        <w:rPr>
          <w:color w:val="000000"/>
          <w:sz w:val="28"/>
          <w:szCs w:val="28"/>
        </w:rPr>
        <w:t>10.10</w:t>
      </w:r>
      <w:r w:rsidRPr="008017A4">
        <w:rPr>
          <w:color w:val="000000"/>
          <w:sz w:val="28"/>
          <w:szCs w:val="28"/>
        </w:rPr>
        <w:t xml:space="preserve"> 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2</w:t>
      </w:r>
      <w:r w:rsidR="00364D68" w:rsidRPr="008017A4">
        <w:rPr>
          <w:color w:val="000000"/>
          <w:sz w:val="28"/>
          <w:szCs w:val="28"/>
        </w:rPr>
        <w:t>54</w:t>
      </w:r>
      <w:r w:rsidRPr="008017A4">
        <w:rPr>
          <w:color w:val="000000"/>
          <w:sz w:val="28"/>
          <w:szCs w:val="28"/>
        </w:rPr>
        <w:t>]</w:t>
      </w:r>
      <w:r w:rsidR="00364D68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выбираем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масло автотракторное </w:t>
      </w:r>
      <w:r w:rsidR="00364D68" w:rsidRPr="008017A4">
        <w:rPr>
          <w:color w:val="000000"/>
          <w:sz w:val="28"/>
          <w:szCs w:val="28"/>
        </w:rPr>
        <w:t>И</w:t>
      </w:r>
      <w:r w:rsidR="008017A4">
        <w:rPr>
          <w:color w:val="000000"/>
          <w:sz w:val="28"/>
          <w:szCs w:val="28"/>
        </w:rPr>
        <w:t>-</w:t>
      </w:r>
      <w:r w:rsidR="008017A4" w:rsidRPr="008017A4">
        <w:rPr>
          <w:color w:val="000000"/>
          <w:sz w:val="28"/>
          <w:szCs w:val="28"/>
        </w:rPr>
        <w:t>2</w:t>
      </w:r>
      <w:r w:rsidR="00364D68" w:rsidRPr="008017A4">
        <w:rPr>
          <w:color w:val="000000"/>
          <w:sz w:val="28"/>
          <w:szCs w:val="28"/>
        </w:rPr>
        <w:t>0.</w:t>
      </w:r>
    </w:p>
    <w:p w:rsidR="00773F01" w:rsidRPr="008017A4" w:rsidRDefault="00773F01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2.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Смазка подшипников 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консистентная и масляным туманом, образующимся в процессе работы.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Для конических роликоподшипников при рабочей температуре &lt; 110° С по табл. 11.1</w:t>
      </w:r>
      <w:r w:rsidR="008017A4" w:rsidRPr="008017A4">
        <w:rPr>
          <w:color w:val="000000"/>
          <w:sz w:val="28"/>
          <w:szCs w:val="28"/>
        </w:rPr>
        <w:t>1</w:t>
      </w:r>
      <w:r w:rsidR="008017A4">
        <w:rPr>
          <w:color w:val="000000"/>
          <w:sz w:val="28"/>
          <w:szCs w:val="28"/>
        </w:rPr>
        <w:t xml:space="preserve"> </w:t>
      </w:r>
      <w:r w:rsidR="008017A4" w:rsidRPr="008017A4">
        <w:rPr>
          <w:color w:val="000000"/>
          <w:sz w:val="28"/>
          <w:szCs w:val="28"/>
        </w:rPr>
        <w:t>[</w:t>
      </w:r>
      <w:r w:rsidR="008017A4">
        <w:rPr>
          <w:color w:val="000000"/>
          <w:sz w:val="28"/>
          <w:szCs w:val="28"/>
        </w:rPr>
        <w:t>№</w:t>
      </w:r>
      <w:r w:rsidR="008017A4" w:rsidRPr="008017A4">
        <w:rPr>
          <w:color w:val="000000"/>
          <w:sz w:val="28"/>
          <w:szCs w:val="28"/>
        </w:rPr>
        <w:t>1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2</w:t>
      </w:r>
      <w:r w:rsidRPr="008017A4">
        <w:rPr>
          <w:color w:val="000000"/>
          <w:sz w:val="28"/>
          <w:szCs w:val="28"/>
        </w:rPr>
        <w:t>77]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>выбираем смазку ЦИАТИМ</w:t>
      </w:r>
      <w:r w:rsidR="008017A4">
        <w:rPr>
          <w:color w:val="000000"/>
          <w:sz w:val="28"/>
          <w:szCs w:val="28"/>
        </w:rPr>
        <w:t>-</w:t>
      </w:r>
      <w:r w:rsidR="008017A4" w:rsidRPr="008017A4">
        <w:rPr>
          <w:color w:val="000000"/>
          <w:sz w:val="28"/>
          <w:szCs w:val="28"/>
        </w:rPr>
        <w:t>2</w:t>
      </w:r>
      <w:r w:rsidRPr="008017A4">
        <w:rPr>
          <w:color w:val="000000"/>
          <w:sz w:val="28"/>
          <w:szCs w:val="28"/>
        </w:rPr>
        <w:t>01.</w:t>
      </w:r>
    </w:p>
    <w:p w:rsidR="004464BD" w:rsidRPr="008017A4" w:rsidRDefault="004464BD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572803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55A1C" w:rsidRPr="008017A4" w:rsidRDefault="00572803" w:rsidP="008017A4">
      <w:pPr>
        <w:pStyle w:val="2"/>
        <w:keepNext w:val="0"/>
        <w:spacing w:before="0" w:after="0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  <w:r w:rsidR="001D257E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1D257E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655A1C" w:rsidRPr="008017A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Тепловой расчёт червячного редуктора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</w:rPr>
      </w:pP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Поверхность охлаждения корпуса редуктора определяется по зависимости:</w:t>
      </w:r>
    </w:p>
    <w:p w:rsidR="00655A1C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12" type="#_x0000_t75" style="width:165pt;height:21.75pt">
            <v:imagedata r:id="rId256" o:title=""/>
          </v:shape>
        </w:pict>
      </w:r>
      <w:r w:rsidR="00655A1C" w:rsidRPr="008017A4">
        <w:rPr>
          <w:color w:val="000000"/>
          <w:sz w:val="28"/>
          <w:szCs w:val="28"/>
        </w:rPr>
        <w:t>, м</w:t>
      </w:r>
      <w:r w:rsidR="00655A1C" w:rsidRPr="008017A4">
        <w:rPr>
          <w:color w:val="000000"/>
          <w:sz w:val="28"/>
          <w:szCs w:val="28"/>
          <w:vertAlign w:val="superscript"/>
        </w:rPr>
        <w:t>2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где а</w:t>
      </w:r>
      <w:r w:rsidRPr="008017A4">
        <w:rPr>
          <w:color w:val="000000"/>
          <w:sz w:val="28"/>
          <w:szCs w:val="28"/>
          <w:vertAlign w:val="subscript"/>
          <w:lang w:val="en-US"/>
        </w:rPr>
        <w:t>w</w:t>
      </w:r>
      <w:r w:rsidRPr="008017A4">
        <w:rPr>
          <w:color w:val="000000"/>
          <w:sz w:val="28"/>
          <w:szCs w:val="28"/>
        </w:rPr>
        <w:t xml:space="preserve"> в м.</w:t>
      </w:r>
    </w:p>
    <w:p w:rsidR="00655A1C" w:rsidRPr="008017A4" w:rsidRDefault="00655A1C" w:rsidP="008017A4">
      <w:pPr>
        <w:pStyle w:val="a9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A4">
        <w:rPr>
          <w:rFonts w:ascii="Times New Roman" w:hAnsi="Times New Roman"/>
          <w:color w:val="000000"/>
          <w:sz w:val="28"/>
          <w:szCs w:val="28"/>
        </w:rPr>
        <w:t>Температура масляной ванны в редукторе при естественной конвекции воздуха: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655A1C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13" type="#_x0000_t75" style="width:162.75pt;height:36pt">
            <v:imagedata r:id="rId257" o:title=""/>
          </v:shape>
        </w:pict>
      </w:r>
    </w:p>
    <w:p w:rsidR="00655A1C" w:rsidRPr="008017A4" w:rsidRDefault="00A95CC2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314" type="#_x0000_t75" style="width:182.25pt;height:34.5pt">
            <v:imagedata r:id="rId258" o:title=""/>
          </v:shape>
        </w:pic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где </w:t>
      </w:r>
      <w:r w:rsidRPr="008017A4">
        <w:rPr>
          <w:color w:val="000000"/>
          <w:sz w:val="28"/>
          <w:szCs w:val="28"/>
          <w:lang w:val="en-US"/>
        </w:rPr>
        <w:t>N</w:t>
      </w:r>
      <w:r w:rsidRPr="008017A4">
        <w:rPr>
          <w:color w:val="000000"/>
          <w:sz w:val="28"/>
          <w:szCs w:val="28"/>
          <w:vertAlign w:val="subscript"/>
        </w:rPr>
        <w:t xml:space="preserve">1 </w:t>
      </w:r>
      <w:r w:rsidRPr="008017A4">
        <w:rPr>
          <w:color w:val="000000"/>
          <w:sz w:val="28"/>
          <w:szCs w:val="28"/>
        </w:rPr>
        <w:t>– мощность на валу червяка, кВт;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К</w:t>
      </w:r>
      <w:r w:rsidRPr="008017A4">
        <w:rPr>
          <w:color w:val="000000"/>
          <w:sz w:val="28"/>
          <w:szCs w:val="28"/>
          <w:vertAlign w:val="subscript"/>
        </w:rPr>
        <w:t>т</w:t>
      </w:r>
      <w:r w:rsidRPr="008017A4">
        <w:rPr>
          <w:color w:val="000000"/>
          <w:sz w:val="28"/>
          <w:szCs w:val="28"/>
        </w:rPr>
        <w:t>=9</w:t>
      </w:r>
      <w:r w:rsidRPr="008017A4">
        <w:rPr>
          <w:color w:val="000000"/>
          <w:sz w:val="28"/>
          <w:szCs w:val="28"/>
        </w:rPr>
        <w:sym w:font="Symbol" w:char="F0B8"/>
      </w:r>
      <w:r w:rsidRPr="008017A4">
        <w:rPr>
          <w:color w:val="000000"/>
          <w:sz w:val="28"/>
          <w:szCs w:val="28"/>
        </w:rPr>
        <w:t>17 – коэффициент теплоотдачи (большие значения для хороших условий охлаждения), Вт/м</w:t>
      </w:r>
      <w:r w:rsidRPr="008017A4">
        <w:rPr>
          <w:color w:val="000000"/>
          <w:sz w:val="28"/>
          <w:szCs w:val="28"/>
          <w:vertAlign w:val="superscript"/>
        </w:rPr>
        <w:t>2</w:t>
      </w:r>
      <w:r w:rsidRPr="008017A4">
        <w:rPr>
          <w:color w:val="000000"/>
          <w:sz w:val="28"/>
          <w:szCs w:val="28"/>
        </w:rPr>
        <w:t>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  <w:vertAlign w:val="subscript"/>
        </w:rPr>
        <w:t>раб</w:t>
      </w:r>
      <w:r w:rsidRPr="008017A4">
        <w:rPr>
          <w:color w:val="000000"/>
          <w:sz w:val="28"/>
          <w:szCs w:val="28"/>
        </w:rPr>
        <w:t xml:space="preserve"> – температура корпуса редуктора при установившемся режиме работы;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  <w:vertAlign w:val="subscript"/>
        </w:rPr>
        <w:t>0</w:t>
      </w:r>
      <w:r w:rsidRPr="008017A4">
        <w:rPr>
          <w:color w:val="000000"/>
          <w:sz w:val="28"/>
          <w:szCs w:val="28"/>
        </w:rPr>
        <w:t>=20</w:t>
      </w:r>
      <w:r w:rsidRPr="008017A4">
        <w:rPr>
          <w:color w:val="000000"/>
          <w:sz w:val="28"/>
          <w:szCs w:val="28"/>
          <w:lang w:val="en-US"/>
        </w:rPr>
        <w:sym w:font="Symbol" w:char="F0B0"/>
      </w:r>
      <w:r w:rsidRPr="008017A4">
        <w:rPr>
          <w:color w:val="000000"/>
          <w:sz w:val="28"/>
          <w:szCs w:val="28"/>
        </w:rPr>
        <w:t xml:space="preserve"> – температура окружающего воздуха;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sym w:font="Symbol" w:char="F079"/>
      </w:r>
      <w:r w:rsidRPr="008017A4">
        <w:rPr>
          <w:color w:val="000000"/>
          <w:sz w:val="28"/>
          <w:szCs w:val="28"/>
        </w:rPr>
        <w:t>=0,25</w:t>
      </w:r>
      <w:r w:rsidRPr="008017A4">
        <w:rPr>
          <w:color w:val="000000"/>
          <w:sz w:val="28"/>
          <w:szCs w:val="28"/>
        </w:rPr>
        <w:sym w:font="Symbol" w:char="F0B8"/>
      </w:r>
      <w:r w:rsidRPr="008017A4">
        <w:rPr>
          <w:color w:val="000000"/>
          <w:sz w:val="28"/>
          <w:szCs w:val="28"/>
        </w:rPr>
        <w:t xml:space="preserve">0,3 – коэффициент, учитывающий отвод тепла от корпуса в металлическую раму или плиту (при установке редуктора на бетонном или кирпичном фундаменте </w:t>
      </w:r>
      <w:r w:rsidRPr="008017A4">
        <w:rPr>
          <w:color w:val="000000"/>
          <w:sz w:val="28"/>
          <w:szCs w:val="28"/>
        </w:rPr>
        <w:sym w:font="Symbol" w:char="F079"/>
      </w:r>
      <w:r w:rsidRPr="008017A4">
        <w:rPr>
          <w:color w:val="000000"/>
          <w:sz w:val="28"/>
          <w:szCs w:val="28"/>
        </w:rPr>
        <w:t xml:space="preserve">=0). Принимаем </w:t>
      </w:r>
      <w:r w:rsidRPr="008017A4">
        <w:rPr>
          <w:color w:val="000000"/>
          <w:sz w:val="28"/>
          <w:szCs w:val="28"/>
        </w:rPr>
        <w:sym w:font="Symbol" w:char="F079"/>
      </w:r>
      <w:r w:rsidRPr="008017A4">
        <w:rPr>
          <w:color w:val="000000"/>
          <w:sz w:val="28"/>
          <w:szCs w:val="28"/>
        </w:rPr>
        <w:t>=0,25;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  <w:lang w:val="en-US"/>
        </w:rPr>
        <w:t>t</w:t>
      </w:r>
      <w:r w:rsidRPr="008017A4">
        <w:rPr>
          <w:color w:val="000000"/>
          <w:sz w:val="28"/>
          <w:szCs w:val="28"/>
        </w:rPr>
        <w:t>]</w:t>
      </w:r>
      <w:r w:rsidRPr="008017A4">
        <w:rPr>
          <w:color w:val="000000"/>
          <w:sz w:val="28"/>
          <w:szCs w:val="28"/>
          <w:vertAlign w:val="subscript"/>
        </w:rPr>
        <w:t>раб</w:t>
      </w:r>
      <w:r w:rsidRPr="008017A4">
        <w:rPr>
          <w:color w:val="000000"/>
          <w:sz w:val="28"/>
          <w:szCs w:val="28"/>
        </w:rPr>
        <w:t>=95</w:t>
      </w:r>
      <w:r w:rsidRPr="008017A4">
        <w:rPr>
          <w:color w:val="000000"/>
          <w:sz w:val="28"/>
          <w:szCs w:val="28"/>
        </w:rPr>
        <w:sym w:font="Symbol" w:char="F0B0"/>
      </w:r>
      <w:r w:rsidRPr="008017A4">
        <w:rPr>
          <w:color w:val="000000"/>
          <w:sz w:val="28"/>
          <w:szCs w:val="28"/>
        </w:rPr>
        <w:t>С – максимально допустимая температура нагрева масла в масляной ванне редуктора;</w:t>
      </w:r>
    </w:p>
    <w:p w:rsidR="00655A1C" w:rsidRPr="008017A4" w:rsidRDefault="00655A1C" w:rsidP="008017A4">
      <w:pPr>
        <w:pStyle w:val="ab"/>
        <w:widowControl/>
        <w:spacing w:line="360" w:lineRule="auto"/>
        <w:ind w:firstLine="709"/>
        <w:rPr>
          <w:color w:val="000000"/>
          <w:position w:val="-16"/>
          <w:sz w:val="28"/>
          <w:szCs w:val="28"/>
        </w:rPr>
      </w:pPr>
      <w:r w:rsidRPr="008017A4">
        <w:rPr>
          <w:color w:val="000000"/>
          <w:position w:val="-16"/>
          <w:sz w:val="28"/>
          <w:szCs w:val="28"/>
          <w:lang w:val="en-US"/>
        </w:rPr>
        <w:t>t</w:t>
      </w:r>
      <w:r w:rsidRPr="008017A4">
        <w:rPr>
          <w:color w:val="000000"/>
          <w:position w:val="-16"/>
          <w:sz w:val="28"/>
          <w:szCs w:val="28"/>
          <w:vertAlign w:val="subscript"/>
        </w:rPr>
        <w:t>м</w:t>
      </w:r>
      <w:r w:rsidRPr="008017A4">
        <w:rPr>
          <w:color w:val="000000"/>
          <w:position w:val="-16"/>
          <w:sz w:val="28"/>
          <w:szCs w:val="28"/>
        </w:rPr>
        <w:t xml:space="preserve"> &lt; [</w:t>
      </w:r>
      <w:r w:rsidRPr="008017A4">
        <w:rPr>
          <w:color w:val="000000"/>
          <w:position w:val="-16"/>
          <w:sz w:val="28"/>
          <w:szCs w:val="28"/>
          <w:lang w:val="en-US"/>
        </w:rPr>
        <w:t>t</w:t>
      </w:r>
      <w:r w:rsidRPr="008017A4">
        <w:rPr>
          <w:color w:val="000000"/>
          <w:position w:val="-16"/>
          <w:sz w:val="28"/>
          <w:szCs w:val="28"/>
          <w:vertAlign w:val="subscript"/>
        </w:rPr>
        <w:t>м</w:t>
      </w:r>
      <w:r w:rsidRPr="008017A4">
        <w:rPr>
          <w:color w:val="000000"/>
          <w:position w:val="-16"/>
          <w:sz w:val="28"/>
          <w:szCs w:val="28"/>
        </w:rPr>
        <w:t>]</w:t>
      </w:r>
      <w:r w:rsidR="008017A4">
        <w:rPr>
          <w:color w:val="000000"/>
          <w:position w:val="-16"/>
          <w:sz w:val="28"/>
          <w:szCs w:val="28"/>
        </w:rPr>
        <w:t>,</w:t>
      </w:r>
      <w:r w:rsidRPr="008017A4">
        <w:rPr>
          <w:color w:val="000000"/>
          <w:position w:val="-16"/>
          <w:sz w:val="28"/>
          <w:szCs w:val="28"/>
        </w:rPr>
        <w:t xml:space="preserve"> следовательно, редуктор специально охлаждать не надо.</w:t>
      </w:r>
    </w:p>
    <w:p w:rsidR="004464BD" w:rsidRPr="008017A4" w:rsidRDefault="004464BD" w:rsidP="008017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627A42" w:rsidRPr="008017A4" w:rsidRDefault="00627A42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61087" w:rsidRPr="008017A4" w:rsidRDefault="00572803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61087" w:rsidRPr="008017A4">
        <w:rPr>
          <w:b/>
          <w:color w:val="000000"/>
          <w:sz w:val="28"/>
          <w:szCs w:val="28"/>
        </w:rPr>
        <w:t>1</w:t>
      </w:r>
      <w:r w:rsidR="001D257E" w:rsidRPr="008017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="00161087" w:rsidRPr="008017A4">
        <w:rPr>
          <w:b/>
          <w:color w:val="000000"/>
          <w:sz w:val="28"/>
          <w:szCs w:val="28"/>
        </w:rPr>
        <w:t xml:space="preserve"> Выбор посадок и расчет полей допусков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Посадки назначаем в соответствии с указаниями, данными в таблице </w:t>
      </w:r>
      <w:r w:rsidR="00A7243C" w:rsidRPr="008017A4">
        <w:rPr>
          <w:color w:val="000000"/>
          <w:sz w:val="28"/>
          <w:szCs w:val="28"/>
        </w:rPr>
        <w:t>[</w:t>
      </w:r>
      <w:r w:rsidRPr="008017A4">
        <w:rPr>
          <w:color w:val="000000"/>
          <w:sz w:val="28"/>
          <w:szCs w:val="28"/>
        </w:rPr>
        <w:t>10,13</w:t>
      </w:r>
      <w:r w:rsidR="00A7243C" w:rsidRPr="008017A4">
        <w:rPr>
          <w:color w:val="000000"/>
          <w:sz w:val="28"/>
          <w:szCs w:val="28"/>
        </w:rPr>
        <w:t>/1]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Определяем предельное отклонение, предельные размеры, допуск, предельные зазоры или натяги, допуск посадки.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Посадка червячного колеса на вал </w:t>
      </w:r>
      <w:r w:rsidR="00A95CC2">
        <w:rPr>
          <w:color w:val="000000"/>
          <w:position w:val="-28"/>
          <w:sz w:val="28"/>
          <w:szCs w:val="28"/>
        </w:rPr>
        <w:pict>
          <v:shape id="_x0000_i1315" type="#_x0000_t75" style="width:24.75pt;height:42.75pt">
            <v:imagedata r:id="rId259" o:title=""/>
          </v:shape>
        </w:pict>
      </w:r>
      <w:r w:rsidRPr="008017A4">
        <w:rPr>
          <w:color w:val="000000"/>
          <w:sz w:val="28"/>
          <w:szCs w:val="28"/>
        </w:rPr>
        <w:t xml:space="preserve"> Ø</w:t>
      </w:r>
      <w:r w:rsidR="00655A1C" w:rsidRPr="008017A4">
        <w:rPr>
          <w:color w:val="000000"/>
          <w:sz w:val="28"/>
          <w:szCs w:val="28"/>
        </w:rPr>
        <w:t>4</w:t>
      </w:r>
      <w:r w:rsidR="008017A4" w:rsidRPr="008017A4">
        <w:rPr>
          <w:color w:val="000000"/>
          <w:sz w:val="28"/>
          <w:szCs w:val="28"/>
        </w:rPr>
        <w:t>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 xml:space="preserve"> по ГОСТ 25347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>8</w:t>
      </w:r>
      <w:r w:rsidRPr="008017A4">
        <w:rPr>
          <w:color w:val="000000"/>
          <w:sz w:val="28"/>
          <w:szCs w:val="28"/>
        </w:rPr>
        <w:t>2</w:t>
      </w:r>
    </w:p>
    <w:p w:rsidR="00161087" w:rsidRPr="008017A4" w:rsidRDefault="00161087" w:rsidP="008017A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Посадка в системе отверстия, вид посадки с натягом.</w:t>
      </w:r>
    </w:p>
    <w:p w:rsidR="00161087" w:rsidRPr="008017A4" w:rsidRDefault="00161087" w:rsidP="008017A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Номинальный размер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</w:rPr>
        <w:t xml:space="preserve"> = </w:t>
      </w:r>
      <w:r w:rsidR="008017A4" w:rsidRPr="008017A4">
        <w:rPr>
          <w:color w:val="000000"/>
          <w:sz w:val="28"/>
          <w:szCs w:val="28"/>
        </w:rPr>
        <w:t>45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.</w:t>
      </w:r>
    </w:p>
    <w:p w:rsidR="008017A4" w:rsidRDefault="00161087" w:rsidP="008017A4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Детали соединения</w:t>
      </w:r>
    </w:p>
    <w:p w:rsid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отверстие. Ø</w:t>
      </w:r>
      <w:r w:rsidR="00655A1C" w:rsidRPr="008017A4">
        <w:rPr>
          <w:color w:val="000000"/>
          <w:sz w:val="28"/>
          <w:szCs w:val="28"/>
        </w:rPr>
        <w:t>45</w:t>
      </w:r>
      <w:r w:rsidRPr="008017A4">
        <w:rPr>
          <w:color w:val="000000"/>
          <w:sz w:val="28"/>
          <w:szCs w:val="28"/>
        </w:rPr>
        <w:t>Н7, квалитет 7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вал Ø</w:t>
      </w:r>
      <w:r w:rsidR="00655A1C" w:rsidRPr="008017A4">
        <w:rPr>
          <w:color w:val="000000"/>
          <w:sz w:val="28"/>
          <w:szCs w:val="28"/>
        </w:rPr>
        <w:t>45</w:t>
      </w:r>
      <w:r w:rsidRPr="008017A4">
        <w:rPr>
          <w:color w:val="000000"/>
          <w:sz w:val="28"/>
          <w:szCs w:val="28"/>
        </w:rPr>
        <w:t xml:space="preserve"> р6, квалитет 6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Посадка звёздочки цепной передачи на вал редуктора </w:t>
      </w:r>
      <w:r w:rsidR="00A95CC2">
        <w:rPr>
          <w:color w:val="000000"/>
          <w:position w:val="-24"/>
          <w:sz w:val="28"/>
          <w:szCs w:val="28"/>
        </w:rPr>
        <w:pict>
          <v:shape id="_x0000_i1316" type="#_x0000_t75" style="width:28.5pt;height:40.5pt">
            <v:imagedata r:id="rId260" o:title=""/>
          </v:shape>
        </w:pict>
      </w:r>
      <w:r w:rsidRPr="008017A4">
        <w:rPr>
          <w:color w:val="000000"/>
          <w:sz w:val="28"/>
          <w:szCs w:val="28"/>
        </w:rPr>
        <w:t xml:space="preserve"> Ø3</w:t>
      </w:r>
      <w:r w:rsidR="008017A4" w:rsidRPr="008017A4">
        <w:rPr>
          <w:color w:val="000000"/>
          <w:sz w:val="28"/>
          <w:szCs w:val="28"/>
        </w:rPr>
        <w:t>4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 xml:space="preserve"> по ГОСТ 25347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>8</w:t>
      </w:r>
      <w:r w:rsidRPr="008017A4">
        <w:rPr>
          <w:color w:val="000000"/>
          <w:sz w:val="28"/>
          <w:szCs w:val="28"/>
        </w:rPr>
        <w:t>2</w:t>
      </w:r>
    </w:p>
    <w:p w:rsidR="00161087" w:rsidRPr="008017A4" w:rsidRDefault="00161087" w:rsidP="008017A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Посадка в системе отверстия, вид посадки переходная.</w:t>
      </w:r>
    </w:p>
    <w:p w:rsidR="00161087" w:rsidRPr="008017A4" w:rsidRDefault="00161087" w:rsidP="008017A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Номинальный размер </w:t>
      </w:r>
      <w:r w:rsidRPr="008017A4">
        <w:rPr>
          <w:color w:val="000000"/>
          <w:sz w:val="28"/>
          <w:szCs w:val="28"/>
          <w:lang w:val="en-US"/>
        </w:rPr>
        <w:t>D</w:t>
      </w:r>
      <w:r w:rsidRPr="008017A4">
        <w:rPr>
          <w:color w:val="000000"/>
          <w:sz w:val="28"/>
          <w:szCs w:val="28"/>
        </w:rPr>
        <w:t xml:space="preserve"> = </w:t>
      </w:r>
      <w:r w:rsidR="008017A4" w:rsidRPr="008017A4">
        <w:rPr>
          <w:color w:val="000000"/>
          <w:sz w:val="28"/>
          <w:szCs w:val="28"/>
        </w:rPr>
        <w:t>35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мм</w:t>
      </w:r>
      <w:r w:rsidRPr="008017A4">
        <w:rPr>
          <w:color w:val="000000"/>
          <w:sz w:val="28"/>
          <w:szCs w:val="28"/>
        </w:rPr>
        <w:t>.</w:t>
      </w:r>
    </w:p>
    <w:p w:rsidR="008017A4" w:rsidRDefault="00161087" w:rsidP="008017A4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Детали соединения</w:t>
      </w:r>
    </w:p>
    <w:p w:rsid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отверстие. Ø</w:t>
      </w:r>
      <w:r w:rsidR="00655A1C" w:rsidRPr="008017A4">
        <w:rPr>
          <w:color w:val="000000"/>
          <w:sz w:val="28"/>
          <w:szCs w:val="28"/>
        </w:rPr>
        <w:t>35</w:t>
      </w:r>
      <w:r w:rsidRPr="008017A4">
        <w:rPr>
          <w:color w:val="000000"/>
          <w:sz w:val="28"/>
          <w:szCs w:val="28"/>
        </w:rPr>
        <w:t>Н7, квалитет 7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вал Ø</w:t>
      </w:r>
      <w:r w:rsidR="00655A1C" w:rsidRPr="008017A4">
        <w:rPr>
          <w:color w:val="000000"/>
          <w:sz w:val="28"/>
          <w:szCs w:val="28"/>
        </w:rPr>
        <w:t>35</w:t>
      </w:r>
      <w:r w:rsidRP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  <w:lang w:val="en-US"/>
        </w:rPr>
        <w:t>n</w:t>
      </w:r>
      <w:r w:rsidRPr="008017A4">
        <w:rPr>
          <w:color w:val="000000"/>
          <w:sz w:val="28"/>
          <w:szCs w:val="28"/>
        </w:rPr>
        <w:t>6, квалитет 6</w: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Посадка бронзового венца на чугунный центр </w:t>
      </w:r>
      <w:r w:rsidR="00A95CC2">
        <w:rPr>
          <w:color w:val="000000"/>
          <w:position w:val="-28"/>
          <w:sz w:val="28"/>
          <w:szCs w:val="28"/>
        </w:rPr>
        <w:pict>
          <v:shape id="_x0000_i1317" type="#_x0000_t75" style="width:24.75pt;height:42.75pt">
            <v:imagedata r:id="rId259" o:title=""/>
          </v:shape>
        </w:pict>
      </w:r>
    </w:p>
    <w:p w:rsidR="00161087" w:rsidRPr="008017A4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Шейки валов под подшипники выполняем с отклонением вала к6.</w:t>
      </w:r>
    </w:p>
    <w:p w:rsidR="00572803" w:rsidRDefault="00161087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Отклонения отверстий в корпусе под наружный кольца по Н7.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A1C" w:rsidRPr="008017A4" w:rsidRDefault="00773F01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br w:type="page"/>
      </w:r>
      <w:r w:rsidR="001D257E" w:rsidRPr="008017A4">
        <w:rPr>
          <w:b/>
          <w:color w:val="000000"/>
          <w:sz w:val="28"/>
          <w:szCs w:val="28"/>
        </w:rPr>
        <w:t>14</w:t>
      </w:r>
      <w:r w:rsidR="00572803">
        <w:rPr>
          <w:b/>
          <w:color w:val="000000"/>
          <w:sz w:val="28"/>
          <w:szCs w:val="28"/>
        </w:rPr>
        <w:t>.</w:t>
      </w:r>
      <w:r w:rsidR="001D257E" w:rsidRPr="008017A4">
        <w:rPr>
          <w:b/>
          <w:color w:val="000000"/>
          <w:sz w:val="28"/>
          <w:szCs w:val="28"/>
        </w:rPr>
        <w:t xml:space="preserve"> </w:t>
      </w:r>
      <w:r w:rsidR="00655A1C" w:rsidRPr="008017A4">
        <w:rPr>
          <w:b/>
          <w:color w:val="000000"/>
          <w:sz w:val="28"/>
          <w:szCs w:val="28"/>
        </w:rPr>
        <w:t>Сборка</w:t>
      </w:r>
      <w:r w:rsidR="001D257E" w:rsidRPr="008017A4">
        <w:rPr>
          <w:b/>
          <w:color w:val="000000"/>
          <w:sz w:val="28"/>
          <w:szCs w:val="28"/>
        </w:rPr>
        <w:t xml:space="preserve"> и разборка</w:t>
      </w:r>
      <w:r w:rsidR="00655A1C" w:rsidRPr="008017A4">
        <w:rPr>
          <w:b/>
          <w:color w:val="000000"/>
          <w:sz w:val="28"/>
          <w:szCs w:val="28"/>
        </w:rPr>
        <w:t xml:space="preserve"> редуктора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55A1C" w:rsidRPr="008017A4" w:rsidRDefault="00655A1C" w:rsidP="008017A4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17A4">
        <w:rPr>
          <w:rFonts w:ascii="Times New Roman" w:hAnsi="Times New Roman"/>
          <w:color w:val="000000"/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Сборку производят в соответствии со сборочным чертежом редуктора, начиная с узлов валов: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на ведущий вал насаживают мазеудерживающие кольца и подшипники, предварительно нагретые в масле до 80</w:t>
      </w:r>
      <w:r w:rsidR="008017A4">
        <w:rPr>
          <w:color w:val="000000"/>
          <w:sz w:val="28"/>
          <w:szCs w:val="28"/>
        </w:rPr>
        <w:t>–</w:t>
      </w:r>
      <w:r w:rsidR="008017A4" w:rsidRPr="008017A4">
        <w:rPr>
          <w:color w:val="000000"/>
          <w:sz w:val="28"/>
          <w:szCs w:val="28"/>
        </w:rPr>
        <w:t>1</w:t>
      </w:r>
      <w:r w:rsidRPr="008017A4">
        <w:rPr>
          <w:color w:val="000000"/>
          <w:sz w:val="28"/>
          <w:szCs w:val="28"/>
        </w:rPr>
        <w:t xml:space="preserve">00 </w:t>
      </w:r>
      <w:r w:rsidRPr="008017A4">
        <w:rPr>
          <w:color w:val="000000"/>
          <w:sz w:val="28"/>
          <w:szCs w:val="28"/>
          <w:vertAlign w:val="superscript"/>
        </w:rPr>
        <w:t>о</w:t>
      </w:r>
      <w:r w:rsidRPr="008017A4">
        <w:rPr>
          <w:color w:val="000000"/>
          <w:sz w:val="28"/>
          <w:szCs w:val="28"/>
        </w:rPr>
        <w:t>С;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в ведомый вал</w:t>
      </w:r>
      <w:r w:rsidR="008017A4">
        <w:rPr>
          <w:color w:val="000000"/>
          <w:sz w:val="28"/>
          <w:szCs w:val="28"/>
        </w:rPr>
        <w:t xml:space="preserve"> </w:t>
      </w:r>
      <w:r w:rsidRPr="008017A4">
        <w:rPr>
          <w:color w:val="000000"/>
          <w:sz w:val="28"/>
          <w:szCs w:val="28"/>
        </w:rPr>
        <w:t xml:space="preserve">закладывают шпонку и напрессовывают зубчатое колесо до упора в бурт вала; затем надевают распорную втулку, </w:t>
      </w:r>
      <w:r w:rsidR="0034520A" w:rsidRPr="008017A4">
        <w:rPr>
          <w:color w:val="000000"/>
          <w:sz w:val="28"/>
          <w:szCs w:val="28"/>
        </w:rPr>
        <w:t>сальники</w:t>
      </w:r>
      <w:r w:rsidRPr="008017A4">
        <w:rPr>
          <w:color w:val="000000"/>
          <w:sz w:val="28"/>
          <w:szCs w:val="28"/>
        </w:rPr>
        <w:t xml:space="preserve"> и устанавливают шарикоподшипники, предварительно нагретые в масле.</w:t>
      </w:r>
    </w:p>
    <w:p w:rsidR="0034520A" w:rsidRPr="008017A4" w:rsidRDefault="0034520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Сперва вкладывают вал червяка, затем устанавливают вал с червячным колесом.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После этого на ведомый вал надевают распорное кольцо, в подшивные камеры закладывают пластичную смазку, ставят крышки подшипников с комплектом металлических прокладок для регулировки.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Проверяют проворачиванием валов отсутствие заклинивания подшипников (валы должны проворачиваться от руки) и закрепляют крышки винтами.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Далее на конец </w:t>
      </w:r>
      <w:r w:rsidR="0034520A" w:rsidRPr="008017A4">
        <w:rPr>
          <w:color w:val="000000"/>
          <w:sz w:val="28"/>
          <w:szCs w:val="28"/>
        </w:rPr>
        <w:t>тихоходного</w:t>
      </w:r>
      <w:r w:rsidRPr="008017A4">
        <w:rPr>
          <w:color w:val="000000"/>
          <w:sz w:val="28"/>
          <w:szCs w:val="28"/>
        </w:rPr>
        <w:t xml:space="preserve"> вала в шпоночную канавку закладывают шпонку, устанавливают </w:t>
      </w:r>
      <w:r w:rsidR="0034520A" w:rsidRPr="008017A4">
        <w:rPr>
          <w:color w:val="000000"/>
          <w:sz w:val="28"/>
          <w:szCs w:val="28"/>
        </w:rPr>
        <w:t xml:space="preserve">звёздочку цепной передачи </w:t>
      </w:r>
      <w:r w:rsidRPr="008017A4">
        <w:rPr>
          <w:color w:val="000000"/>
          <w:sz w:val="28"/>
          <w:szCs w:val="28"/>
        </w:rPr>
        <w:t>и закрепляют ее торцовым креплением; винт торцового крепления стопорят специальной планкой.</w:t>
      </w:r>
    </w:p>
    <w:p w:rsidR="0034520A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Затем ввертывают пробку маслоспускного отверстия с прокладкой</w:t>
      </w:r>
      <w:r w:rsidR="0034520A" w:rsidRPr="008017A4">
        <w:rPr>
          <w:color w:val="000000"/>
          <w:sz w:val="28"/>
          <w:szCs w:val="28"/>
        </w:rPr>
        <w:t>.</w:t>
      </w:r>
    </w:p>
    <w:p w:rsidR="0034520A" w:rsidRPr="008017A4" w:rsidRDefault="0034520A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Контроль масла осуществляется </w:t>
      </w:r>
      <w:r w:rsidR="003E2549" w:rsidRPr="008017A4">
        <w:rPr>
          <w:color w:val="000000"/>
          <w:sz w:val="28"/>
          <w:szCs w:val="28"/>
        </w:rPr>
        <w:t>щупом с рисками</w:t>
      </w:r>
      <w:r w:rsidRPr="008017A4">
        <w:rPr>
          <w:color w:val="000000"/>
          <w:sz w:val="28"/>
          <w:szCs w:val="28"/>
        </w:rPr>
        <w:t xml:space="preserve"> максимального и минимального уровня масла.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DC0A16" w:rsidRPr="008017A4" w:rsidRDefault="00DC0A16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Разборка редуктора проводится в обратной последовательности.</w:t>
      </w: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803" w:rsidRDefault="00572803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A1C" w:rsidRPr="008017A4" w:rsidRDefault="00655A1C" w:rsidP="008017A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br w:type="page"/>
      </w:r>
      <w:r w:rsidR="001D257E" w:rsidRPr="008017A4">
        <w:rPr>
          <w:b/>
          <w:color w:val="000000"/>
          <w:sz w:val="28"/>
          <w:szCs w:val="28"/>
        </w:rPr>
        <w:t>Список используемых источников</w:t>
      </w:r>
    </w:p>
    <w:p w:rsidR="00655A1C" w:rsidRPr="008017A4" w:rsidRDefault="00655A1C" w:rsidP="008017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A1C" w:rsidRPr="008017A4" w:rsidRDefault="00655A1C" w:rsidP="00572803">
      <w:pPr>
        <w:numPr>
          <w:ilvl w:val="0"/>
          <w:numId w:val="6"/>
        </w:numPr>
        <w:shd w:val="clear" w:color="auto" w:fill="FFFFFF"/>
        <w:tabs>
          <w:tab w:val="left" w:pos="285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Детали машин. Проектирование: учебное пособие \ </w:t>
      </w:r>
      <w:r w:rsidR="008017A4" w:rsidRPr="008017A4">
        <w:rPr>
          <w:color w:val="000000"/>
          <w:sz w:val="28"/>
          <w:szCs w:val="28"/>
        </w:rPr>
        <w:t>Л.В.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Курмаз</w:t>
      </w:r>
      <w:r w:rsidRPr="008017A4">
        <w:rPr>
          <w:color w:val="000000"/>
          <w:sz w:val="28"/>
          <w:szCs w:val="28"/>
        </w:rPr>
        <w:t xml:space="preserve">, </w:t>
      </w:r>
      <w:r w:rsidR="008017A4" w:rsidRPr="008017A4">
        <w:rPr>
          <w:color w:val="000000"/>
          <w:sz w:val="28"/>
          <w:szCs w:val="28"/>
        </w:rPr>
        <w:t>А.Т.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Скойбеда</w:t>
      </w:r>
      <w:r w:rsidRPr="008017A4">
        <w:rPr>
          <w:color w:val="000000"/>
          <w:sz w:val="28"/>
          <w:szCs w:val="28"/>
        </w:rPr>
        <w:t xml:space="preserve"> – 2</w:t>
      </w:r>
      <w:r w:rsidR="008017A4">
        <w:rPr>
          <w:color w:val="000000"/>
          <w:sz w:val="28"/>
          <w:szCs w:val="28"/>
        </w:rPr>
        <w:t>-</w:t>
      </w:r>
      <w:r w:rsidR="008017A4" w:rsidRPr="008017A4">
        <w:rPr>
          <w:color w:val="000000"/>
          <w:sz w:val="28"/>
          <w:szCs w:val="28"/>
        </w:rPr>
        <w:t>е</w:t>
      </w:r>
      <w:r w:rsidRPr="008017A4">
        <w:rPr>
          <w:color w:val="000000"/>
          <w:sz w:val="28"/>
          <w:szCs w:val="28"/>
        </w:rPr>
        <w:t xml:space="preserve"> изд., испр. и доп. – Мн.: УП «Технопринт», 2002 – 202 с</w:t>
      </w:r>
    </w:p>
    <w:p w:rsidR="00655A1C" w:rsidRPr="008017A4" w:rsidRDefault="00655A1C" w:rsidP="00572803">
      <w:pPr>
        <w:numPr>
          <w:ilvl w:val="0"/>
          <w:numId w:val="6"/>
        </w:numPr>
        <w:shd w:val="clear" w:color="auto" w:fill="FFFFFF"/>
        <w:tabs>
          <w:tab w:val="left" w:pos="285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 xml:space="preserve">Курсовое проектирование деталей машин: Учебное пособие./ </w:t>
      </w:r>
      <w:r w:rsidR="008017A4" w:rsidRPr="008017A4">
        <w:rPr>
          <w:color w:val="000000"/>
          <w:sz w:val="28"/>
          <w:szCs w:val="28"/>
        </w:rPr>
        <w:t>С.А.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Чернавский</w:t>
      </w:r>
      <w:r w:rsidRPr="008017A4">
        <w:rPr>
          <w:color w:val="000000"/>
          <w:sz w:val="28"/>
          <w:szCs w:val="28"/>
        </w:rPr>
        <w:t xml:space="preserve">, </w:t>
      </w:r>
      <w:r w:rsidR="008017A4" w:rsidRPr="008017A4">
        <w:rPr>
          <w:color w:val="000000"/>
          <w:sz w:val="28"/>
          <w:szCs w:val="28"/>
        </w:rPr>
        <w:t>К.Н.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Боков</w:t>
      </w:r>
      <w:r w:rsidRPr="008017A4">
        <w:rPr>
          <w:color w:val="000000"/>
          <w:sz w:val="28"/>
          <w:szCs w:val="28"/>
        </w:rPr>
        <w:t xml:space="preserve"> – 2</w:t>
      </w:r>
      <w:r w:rsidR="008017A4">
        <w:rPr>
          <w:color w:val="000000"/>
          <w:sz w:val="28"/>
          <w:szCs w:val="28"/>
        </w:rPr>
        <w:t>-</w:t>
      </w:r>
      <w:r w:rsidR="008017A4" w:rsidRPr="008017A4">
        <w:rPr>
          <w:color w:val="000000"/>
          <w:sz w:val="28"/>
          <w:szCs w:val="28"/>
        </w:rPr>
        <w:t>е</w:t>
      </w:r>
      <w:r w:rsidRPr="008017A4">
        <w:rPr>
          <w:color w:val="000000"/>
          <w:sz w:val="28"/>
          <w:szCs w:val="28"/>
        </w:rPr>
        <w:t xml:space="preserve"> изд. перераб. и дополн. – М., </w:t>
      </w:r>
      <w:r w:rsidR="008017A4" w:rsidRPr="008017A4">
        <w:rPr>
          <w:color w:val="000000"/>
          <w:sz w:val="28"/>
          <w:szCs w:val="28"/>
        </w:rPr>
        <w:t>1988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г</w:t>
      </w:r>
      <w:r w:rsidRPr="008017A4">
        <w:rPr>
          <w:color w:val="000000"/>
          <w:sz w:val="28"/>
          <w:szCs w:val="28"/>
        </w:rPr>
        <w:t>. – 416</w:t>
      </w:r>
      <w:r w:rsidR="008017A4">
        <w:rPr>
          <w:color w:val="000000"/>
          <w:sz w:val="28"/>
          <w:szCs w:val="28"/>
        </w:rPr>
        <w:t> </w:t>
      </w:r>
      <w:r w:rsidR="008017A4" w:rsidRPr="008017A4">
        <w:rPr>
          <w:color w:val="000000"/>
          <w:sz w:val="28"/>
          <w:szCs w:val="28"/>
        </w:rPr>
        <w:t>с.</w:t>
      </w:r>
    </w:p>
    <w:p w:rsidR="00655A1C" w:rsidRPr="008017A4" w:rsidRDefault="008017A4" w:rsidP="00572803">
      <w:pPr>
        <w:numPr>
          <w:ilvl w:val="0"/>
          <w:numId w:val="6"/>
        </w:numPr>
        <w:shd w:val="clear" w:color="auto" w:fill="FFFFFF"/>
        <w:tabs>
          <w:tab w:val="left" w:pos="285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Гузенков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П.Г.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Детали</w:t>
      </w:r>
      <w:r w:rsidR="00655A1C" w:rsidRPr="008017A4">
        <w:rPr>
          <w:color w:val="000000"/>
          <w:sz w:val="28"/>
          <w:szCs w:val="28"/>
        </w:rPr>
        <w:t xml:space="preserve"> машин. М.:1986.</w:t>
      </w:r>
    </w:p>
    <w:p w:rsidR="00773F01" w:rsidRPr="008017A4" w:rsidRDefault="008017A4" w:rsidP="00572803">
      <w:pPr>
        <w:numPr>
          <w:ilvl w:val="0"/>
          <w:numId w:val="6"/>
        </w:numPr>
        <w:shd w:val="clear" w:color="auto" w:fill="FFFFFF"/>
        <w:tabs>
          <w:tab w:val="left" w:pos="285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Иванов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Детали</w:t>
      </w:r>
      <w:r w:rsidR="00655A1C" w:rsidRPr="008017A4">
        <w:rPr>
          <w:color w:val="000000"/>
          <w:sz w:val="28"/>
          <w:szCs w:val="28"/>
        </w:rPr>
        <w:t xml:space="preserve"> машин. М., 1984</w:t>
      </w:r>
    </w:p>
    <w:p w:rsidR="003E2549" w:rsidRPr="008017A4" w:rsidRDefault="008017A4" w:rsidP="00572803">
      <w:pPr>
        <w:numPr>
          <w:ilvl w:val="0"/>
          <w:numId w:val="6"/>
        </w:numPr>
        <w:shd w:val="clear" w:color="auto" w:fill="FFFFFF"/>
        <w:tabs>
          <w:tab w:val="left" w:pos="285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8017A4">
        <w:rPr>
          <w:color w:val="000000"/>
          <w:sz w:val="28"/>
          <w:szCs w:val="28"/>
        </w:rPr>
        <w:t>Шейнблит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Курсовое</w:t>
      </w:r>
      <w:r w:rsidR="003E2549" w:rsidRPr="008017A4">
        <w:rPr>
          <w:color w:val="000000"/>
          <w:sz w:val="28"/>
          <w:szCs w:val="28"/>
        </w:rPr>
        <w:t xml:space="preserve"> проектирование деталей машин / </w:t>
      </w:r>
      <w:r w:rsidRPr="008017A4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Шейнблит</w:t>
      </w:r>
      <w:r>
        <w:rPr>
          <w:color w:val="000000"/>
          <w:sz w:val="28"/>
          <w:szCs w:val="28"/>
        </w:rPr>
        <w:t>.</w:t>
      </w:r>
      <w:r w:rsidR="003E2549" w:rsidRPr="008017A4">
        <w:rPr>
          <w:color w:val="000000"/>
          <w:sz w:val="28"/>
          <w:szCs w:val="28"/>
        </w:rPr>
        <w:t xml:space="preserve"> – М., 1191. – 432</w:t>
      </w:r>
      <w:r>
        <w:rPr>
          <w:color w:val="000000"/>
          <w:sz w:val="28"/>
          <w:szCs w:val="28"/>
        </w:rPr>
        <w:t> </w:t>
      </w:r>
      <w:r w:rsidRPr="008017A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3E2549" w:rsidRPr="008017A4" w:rsidSect="008017A4">
      <w:pgSz w:w="11906" w:h="16838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20" w:rsidRDefault="00736920">
      <w:r>
        <w:separator/>
      </w:r>
    </w:p>
  </w:endnote>
  <w:endnote w:type="continuationSeparator" w:id="0">
    <w:p w:rsidR="00736920" w:rsidRDefault="007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20" w:rsidRDefault="00736920">
      <w:r>
        <w:separator/>
      </w:r>
    </w:p>
  </w:footnote>
  <w:footnote w:type="continuationSeparator" w:id="0">
    <w:p w:rsidR="00736920" w:rsidRDefault="0073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37A"/>
    <w:multiLevelType w:val="singleLevel"/>
    <w:tmpl w:val="A74CA7FC"/>
    <w:lvl w:ilvl="0">
      <w:start w:val="1"/>
      <w:numFmt w:val="decimal"/>
      <w:lvlText w:val="%1."/>
      <w:lvlJc w:val="left"/>
      <w:pPr>
        <w:ind w:left="851"/>
      </w:pPr>
      <w:rPr>
        <w:rFonts w:ascii="Times New Roman" w:hAnsi="Times New Roman" w:cs="Times New Roman" w:hint="default"/>
      </w:rPr>
    </w:lvl>
  </w:abstractNum>
  <w:abstractNum w:abstractNumId="1">
    <w:nsid w:val="2DEB4AA4"/>
    <w:multiLevelType w:val="singleLevel"/>
    <w:tmpl w:val="61EC0110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98432C0"/>
    <w:multiLevelType w:val="hybridMultilevel"/>
    <w:tmpl w:val="E7C2C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171044"/>
    <w:multiLevelType w:val="hybridMultilevel"/>
    <w:tmpl w:val="2AD8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8603C9"/>
    <w:multiLevelType w:val="singleLevel"/>
    <w:tmpl w:val="C3181C5A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</w:abstractNum>
  <w:abstractNum w:abstractNumId="5">
    <w:nsid w:val="7E0D7E42"/>
    <w:multiLevelType w:val="multilevel"/>
    <w:tmpl w:val="6CA6AB7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E0F"/>
    <w:rsid w:val="00001951"/>
    <w:rsid w:val="00026E3A"/>
    <w:rsid w:val="00037D5B"/>
    <w:rsid w:val="000421ED"/>
    <w:rsid w:val="00045C9B"/>
    <w:rsid w:val="00080C61"/>
    <w:rsid w:val="00081245"/>
    <w:rsid w:val="00087D3C"/>
    <w:rsid w:val="00090E70"/>
    <w:rsid w:val="00095C23"/>
    <w:rsid w:val="000B19EE"/>
    <w:rsid w:val="000B260B"/>
    <w:rsid w:val="0011405E"/>
    <w:rsid w:val="0011481E"/>
    <w:rsid w:val="001178DC"/>
    <w:rsid w:val="00131F61"/>
    <w:rsid w:val="00134523"/>
    <w:rsid w:val="001417F3"/>
    <w:rsid w:val="001455AA"/>
    <w:rsid w:val="00145ED4"/>
    <w:rsid w:val="001602CE"/>
    <w:rsid w:val="001602F0"/>
    <w:rsid w:val="00161087"/>
    <w:rsid w:val="001802BC"/>
    <w:rsid w:val="00183751"/>
    <w:rsid w:val="001A3DB6"/>
    <w:rsid w:val="001A4F81"/>
    <w:rsid w:val="001B4FE9"/>
    <w:rsid w:val="001D257E"/>
    <w:rsid w:val="001D773A"/>
    <w:rsid w:val="001E30DC"/>
    <w:rsid w:val="001F0FE5"/>
    <w:rsid w:val="001F16F3"/>
    <w:rsid w:val="001F36A0"/>
    <w:rsid w:val="00200D41"/>
    <w:rsid w:val="00206794"/>
    <w:rsid w:val="002546E4"/>
    <w:rsid w:val="00255151"/>
    <w:rsid w:val="00264BA1"/>
    <w:rsid w:val="00264E35"/>
    <w:rsid w:val="0027085C"/>
    <w:rsid w:val="002746EC"/>
    <w:rsid w:val="00280640"/>
    <w:rsid w:val="0029677D"/>
    <w:rsid w:val="00296FBF"/>
    <w:rsid w:val="002C0B6E"/>
    <w:rsid w:val="002E0E5D"/>
    <w:rsid w:val="003100D4"/>
    <w:rsid w:val="003102EE"/>
    <w:rsid w:val="003105C2"/>
    <w:rsid w:val="0031134B"/>
    <w:rsid w:val="0031517B"/>
    <w:rsid w:val="00333737"/>
    <w:rsid w:val="003355F6"/>
    <w:rsid w:val="00340385"/>
    <w:rsid w:val="0034520A"/>
    <w:rsid w:val="00352259"/>
    <w:rsid w:val="00364D68"/>
    <w:rsid w:val="0038001E"/>
    <w:rsid w:val="00397BD0"/>
    <w:rsid w:val="003A0409"/>
    <w:rsid w:val="003E2151"/>
    <w:rsid w:val="003E2549"/>
    <w:rsid w:val="003F663D"/>
    <w:rsid w:val="00414450"/>
    <w:rsid w:val="00422420"/>
    <w:rsid w:val="0043520C"/>
    <w:rsid w:val="004464BD"/>
    <w:rsid w:val="00457B78"/>
    <w:rsid w:val="004676D7"/>
    <w:rsid w:val="0047163B"/>
    <w:rsid w:val="00473DEB"/>
    <w:rsid w:val="00496D7E"/>
    <w:rsid w:val="004B22C6"/>
    <w:rsid w:val="004B29CE"/>
    <w:rsid w:val="004B4BC5"/>
    <w:rsid w:val="004C15AD"/>
    <w:rsid w:val="004C4A58"/>
    <w:rsid w:val="004C6969"/>
    <w:rsid w:val="004D5D75"/>
    <w:rsid w:val="004F2E6A"/>
    <w:rsid w:val="005000F3"/>
    <w:rsid w:val="005023DB"/>
    <w:rsid w:val="00510089"/>
    <w:rsid w:val="00511FAD"/>
    <w:rsid w:val="00546247"/>
    <w:rsid w:val="00554DFF"/>
    <w:rsid w:val="00564E4F"/>
    <w:rsid w:val="00572803"/>
    <w:rsid w:val="00582550"/>
    <w:rsid w:val="00584B07"/>
    <w:rsid w:val="00593BB9"/>
    <w:rsid w:val="00595E2C"/>
    <w:rsid w:val="005A57E3"/>
    <w:rsid w:val="005B2326"/>
    <w:rsid w:val="005C469A"/>
    <w:rsid w:val="005D39BF"/>
    <w:rsid w:val="00606F29"/>
    <w:rsid w:val="0061101F"/>
    <w:rsid w:val="00613CBF"/>
    <w:rsid w:val="00615B86"/>
    <w:rsid w:val="006163F3"/>
    <w:rsid w:val="0062110E"/>
    <w:rsid w:val="00627A42"/>
    <w:rsid w:val="00645924"/>
    <w:rsid w:val="00646EF4"/>
    <w:rsid w:val="006534C8"/>
    <w:rsid w:val="006552A3"/>
    <w:rsid w:val="00655A1C"/>
    <w:rsid w:val="00670722"/>
    <w:rsid w:val="00672D68"/>
    <w:rsid w:val="00676939"/>
    <w:rsid w:val="00684178"/>
    <w:rsid w:val="00694A69"/>
    <w:rsid w:val="00695F59"/>
    <w:rsid w:val="00697F8A"/>
    <w:rsid w:val="006A29D1"/>
    <w:rsid w:val="006A2BC4"/>
    <w:rsid w:val="006A6489"/>
    <w:rsid w:val="006B1943"/>
    <w:rsid w:val="006D57DD"/>
    <w:rsid w:val="006D5842"/>
    <w:rsid w:val="006E6438"/>
    <w:rsid w:val="00731AAA"/>
    <w:rsid w:val="00736920"/>
    <w:rsid w:val="00737CFF"/>
    <w:rsid w:val="00746397"/>
    <w:rsid w:val="007641A1"/>
    <w:rsid w:val="00770E75"/>
    <w:rsid w:val="00772E4E"/>
    <w:rsid w:val="00773F01"/>
    <w:rsid w:val="0077624E"/>
    <w:rsid w:val="007A5EC8"/>
    <w:rsid w:val="007B3FBA"/>
    <w:rsid w:val="007B4607"/>
    <w:rsid w:val="007D1D98"/>
    <w:rsid w:val="007E0168"/>
    <w:rsid w:val="007F67C4"/>
    <w:rsid w:val="008017A4"/>
    <w:rsid w:val="00803E47"/>
    <w:rsid w:val="00804806"/>
    <w:rsid w:val="008211A0"/>
    <w:rsid w:val="00827FF3"/>
    <w:rsid w:val="00833C36"/>
    <w:rsid w:val="00862803"/>
    <w:rsid w:val="00863F4A"/>
    <w:rsid w:val="00895286"/>
    <w:rsid w:val="008A06C4"/>
    <w:rsid w:val="008A3F42"/>
    <w:rsid w:val="008C3A76"/>
    <w:rsid w:val="008D2BE2"/>
    <w:rsid w:val="008D5A36"/>
    <w:rsid w:val="008D6CC2"/>
    <w:rsid w:val="008E7A56"/>
    <w:rsid w:val="008F599D"/>
    <w:rsid w:val="00903481"/>
    <w:rsid w:val="009356D8"/>
    <w:rsid w:val="009427BC"/>
    <w:rsid w:val="00960BB0"/>
    <w:rsid w:val="0097664B"/>
    <w:rsid w:val="0098015A"/>
    <w:rsid w:val="009B48AD"/>
    <w:rsid w:val="009C019A"/>
    <w:rsid w:val="00A02582"/>
    <w:rsid w:val="00A10472"/>
    <w:rsid w:val="00A25981"/>
    <w:rsid w:val="00A36F0F"/>
    <w:rsid w:val="00A42979"/>
    <w:rsid w:val="00A6679C"/>
    <w:rsid w:val="00A7243C"/>
    <w:rsid w:val="00A7601F"/>
    <w:rsid w:val="00A83912"/>
    <w:rsid w:val="00A95CC2"/>
    <w:rsid w:val="00AB6FEA"/>
    <w:rsid w:val="00AD3B9D"/>
    <w:rsid w:val="00B2003D"/>
    <w:rsid w:val="00B269FE"/>
    <w:rsid w:val="00B4333F"/>
    <w:rsid w:val="00B442B0"/>
    <w:rsid w:val="00B451E1"/>
    <w:rsid w:val="00B553E1"/>
    <w:rsid w:val="00B62EB1"/>
    <w:rsid w:val="00B72AE7"/>
    <w:rsid w:val="00B75790"/>
    <w:rsid w:val="00B92890"/>
    <w:rsid w:val="00B92C4A"/>
    <w:rsid w:val="00BA0685"/>
    <w:rsid w:val="00BA49DD"/>
    <w:rsid w:val="00BA620E"/>
    <w:rsid w:val="00BC3B36"/>
    <w:rsid w:val="00BC4698"/>
    <w:rsid w:val="00BF2D99"/>
    <w:rsid w:val="00BF3A94"/>
    <w:rsid w:val="00BF3EA6"/>
    <w:rsid w:val="00BF76A8"/>
    <w:rsid w:val="00C07030"/>
    <w:rsid w:val="00C40641"/>
    <w:rsid w:val="00C430EA"/>
    <w:rsid w:val="00C67F01"/>
    <w:rsid w:val="00C80AB1"/>
    <w:rsid w:val="00C87866"/>
    <w:rsid w:val="00C929C5"/>
    <w:rsid w:val="00C94491"/>
    <w:rsid w:val="00CA25D5"/>
    <w:rsid w:val="00CA2F70"/>
    <w:rsid w:val="00CB4B7E"/>
    <w:rsid w:val="00CB5CD8"/>
    <w:rsid w:val="00CC08F0"/>
    <w:rsid w:val="00CC35A4"/>
    <w:rsid w:val="00CC5108"/>
    <w:rsid w:val="00CC57BE"/>
    <w:rsid w:val="00CE01B9"/>
    <w:rsid w:val="00D05039"/>
    <w:rsid w:val="00D11400"/>
    <w:rsid w:val="00D232E8"/>
    <w:rsid w:val="00D24C14"/>
    <w:rsid w:val="00D40CCD"/>
    <w:rsid w:val="00D43CAE"/>
    <w:rsid w:val="00D51D8C"/>
    <w:rsid w:val="00D70BB4"/>
    <w:rsid w:val="00D725C5"/>
    <w:rsid w:val="00D76497"/>
    <w:rsid w:val="00D9188C"/>
    <w:rsid w:val="00DA2341"/>
    <w:rsid w:val="00DA5062"/>
    <w:rsid w:val="00DB407D"/>
    <w:rsid w:val="00DC0A16"/>
    <w:rsid w:val="00DD6F94"/>
    <w:rsid w:val="00DE2787"/>
    <w:rsid w:val="00E27069"/>
    <w:rsid w:val="00E3020C"/>
    <w:rsid w:val="00E35B94"/>
    <w:rsid w:val="00E379C6"/>
    <w:rsid w:val="00E71026"/>
    <w:rsid w:val="00E732B7"/>
    <w:rsid w:val="00E93553"/>
    <w:rsid w:val="00EA0BD6"/>
    <w:rsid w:val="00EA0D21"/>
    <w:rsid w:val="00EE1493"/>
    <w:rsid w:val="00EE6E0F"/>
    <w:rsid w:val="00EF7FF4"/>
    <w:rsid w:val="00F209DD"/>
    <w:rsid w:val="00F51D31"/>
    <w:rsid w:val="00F8237A"/>
    <w:rsid w:val="00F91624"/>
    <w:rsid w:val="00FB6E77"/>
    <w:rsid w:val="00FC7364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1"/>
    <o:shapelayout v:ext="edit">
      <o:idmap v:ext="edit" data="1"/>
    </o:shapelayout>
  </w:shapeDefaults>
  <w:decimalSymbol w:val=","/>
  <w:listSeparator w:val=";"/>
  <w14:defaultImageDpi w14:val="0"/>
  <w15:chartTrackingRefBased/>
  <w15:docId w15:val="{563D369C-946C-48DF-872F-EB6C4C76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E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3F01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3F01"/>
    <w:pPr>
      <w:keepNext/>
      <w:spacing w:before="40" w:after="20" w:line="360" w:lineRule="auto"/>
      <w:ind w:left="284" w:firstLine="426"/>
      <w:jc w:val="both"/>
      <w:outlineLvl w:val="1"/>
    </w:pPr>
    <w:rPr>
      <w:rFonts w:ascii="Arial" w:hAnsi="Arial" w:cs="Arial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73F01"/>
    <w:pPr>
      <w:keepNext/>
      <w:spacing w:before="40" w:after="20"/>
      <w:ind w:left="262" w:firstLine="425"/>
      <w:jc w:val="both"/>
      <w:outlineLvl w:val="2"/>
    </w:pPr>
    <w:rPr>
      <w:rFonts w:ascii="Arial" w:hAnsi="Arial" w:cs="Arial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73F01"/>
    <w:pPr>
      <w:keepNext/>
      <w:ind w:left="284" w:firstLine="42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773F01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73F01"/>
    <w:pPr>
      <w:keepNext/>
      <w:ind w:left="709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paragraph" w:customStyle="1" w:styleId="MTDisplayEquation">
    <w:name w:val="MTDisplayEquation"/>
    <w:basedOn w:val="a"/>
    <w:next w:val="a"/>
    <w:uiPriority w:val="99"/>
    <w:rsid w:val="00773F01"/>
    <w:pPr>
      <w:tabs>
        <w:tab w:val="center" w:pos="5160"/>
        <w:tab w:val="right" w:pos="10060"/>
      </w:tabs>
      <w:ind w:left="284" w:firstLine="425"/>
    </w:pPr>
    <w:rPr>
      <w:sz w:val="28"/>
      <w:szCs w:val="28"/>
      <w:lang w:val="en-US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Чертежный"/>
    <w:uiPriority w:val="99"/>
    <w:rsid w:val="00773F01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Body Text Indent"/>
    <w:basedOn w:val="a"/>
    <w:link w:val="a5"/>
    <w:uiPriority w:val="99"/>
    <w:rsid w:val="002E0E5D"/>
    <w:pPr>
      <w:ind w:firstLine="851"/>
      <w:jc w:val="both"/>
    </w:pPr>
    <w:rPr>
      <w:lang w:eastAsia="en-US"/>
    </w:rPr>
  </w:style>
  <w:style w:type="paragraph" w:styleId="31">
    <w:name w:val="Body Text 3"/>
    <w:basedOn w:val="a"/>
    <w:link w:val="32"/>
    <w:uiPriority w:val="99"/>
    <w:semiHidden/>
    <w:rsid w:val="000B19EE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2E0E5D"/>
    <w:rPr>
      <w:rFonts w:cs="Times New Roman"/>
      <w:sz w:val="24"/>
      <w:szCs w:val="24"/>
      <w:lang w:val="x-none" w:eastAsia="en-US"/>
    </w:rPr>
  </w:style>
  <w:style w:type="paragraph" w:customStyle="1" w:styleId="a6">
    <w:name w:val="Мой заголовок"/>
    <w:basedOn w:val="a"/>
    <w:uiPriority w:val="99"/>
    <w:rsid w:val="000B19EE"/>
    <w:pPr>
      <w:jc w:val="center"/>
    </w:pPr>
    <w:rPr>
      <w:rFonts w:ascii="Arial" w:hAnsi="Arial"/>
      <w:b/>
      <w:sz w:val="44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0B19EE"/>
    <w:rPr>
      <w:rFonts w:cs="Times New Roman"/>
      <w:sz w:val="16"/>
      <w:szCs w:val="16"/>
    </w:rPr>
  </w:style>
  <w:style w:type="paragraph" w:customStyle="1" w:styleId="PzText">
    <w:name w:val="PzText"/>
    <w:basedOn w:val="a"/>
    <w:uiPriority w:val="99"/>
    <w:rsid w:val="000B19EE"/>
    <w:pPr>
      <w:ind w:firstLine="567"/>
      <w:jc w:val="both"/>
    </w:pPr>
    <w:rPr>
      <w:rFonts w:ascii="GOST type B" w:hAnsi="GOST type B" w:cs="Arial"/>
      <w:i/>
      <w:sz w:val="20"/>
      <w:szCs w:val="20"/>
      <w:lang w:eastAsia="en-US"/>
    </w:rPr>
  </w:style>
  <w:style w:type="paragraph" w:customStyle="1" w:styleId="Style1">
    <w:name w:val="Style1"/>
    <w:basedOn w:val="a"/>
    <w:uiPriority w:val="99"/>
    <w:rsid w:val="0080480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04806"/>
    <w:pPr>
      <w:widowControl w:val="0"/>
      <w:autoSpaceDE w:val="0"/>
      <w:autoSpaceDN w:val="0"/>
      <w:adjustRightInd w:val="0"/>
      <w:spacing w:line="178" w:lineRule="exact"/>
      <w:jc w:val="center"/>
    </w:pPr>
  </w:style>
  <w:style w:type="paragraph" w:customStyle="1" w:styleId="Style3">
    <w:name w:val="Style3"/>
    <w:basedOn w:val="a"/>
    <w:uiPriority w:val="99"/>
    <w:rsid w:val="0080480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04806"/>
    <w:pPr>
      <w:widowControl w:val="0"/>
      <w:autoSpaceDE w:val="0"/>
      <w:autoSpaceDN w:val="0"/>
      <w:adjustRightInd w:val="0"/>
      <w:spacing w:line="331" w:lineRule="exact"/>
      <w:ind w:firstLine="1488"/>
    </w:pPr>
  </w:style>
  <w:style w:type="paragraph" w:customStyle="1" w:styleId="Style6">
    <w:name w:val="Style6"/>
    <w:basedOn w:val="a"/>
    <w:uiPriority w:val="99"/>
    <w:rsid w:val="00804806"/>
    <w:pPr>
      <w:widowControl w:val="0"/>
      <w:autoSpaceDE w:val="0"/>
      <w:autoSpaceDN w:val="0"/>
      <w:adjustRightInd w:val="0"/>
      <w:spacing w:line="199" w:lineRule="exact"/>
      <w:ind w:firstLine="360"/>
      <w:jc w:val="both"/>
    </w:pPr>
  </w:style>
  <w:style w:type="paragraph" w:customStyle="1" w:styleId="Style8">
    <w:name w:val="Style8"/>
    <w:basedOn w:val="a"/>
    <w:uiPriority w:val="99"/>
    <w:rsid w:val="00804806"/>
    <w:pPr>
      <w:widowControl w:val="0"/>
      <w:autoSpaceDE w:val="0"/>
      <w:autoSpaceDN w:val="0"/>
      <w:adjustRightInd w:val="0"/>
      <w:spacing w:line="276" w:lineRule="exact"/>
      <w:ind w:firstLine="1716"/>
    </w:pPr>
  </w:style>
  <w:style w:type="paragraph" w:customStyle="1" w:styleId="Style10">
    <w:name w:val="Style10"/>
    <w:basedOn w:val="a"/>
    <w:uiPriority w:val="99"/>
    <w:rsid w:val="00804806"/>
    <w:pPr>
      <w:widowControl w:val="0"/>
      <w:autoSpaceDE w:val="0"/>
      <w:autoSpaceDN w:val="0"/>
      <w:adjustRightInd w:val="0"/>
      <w:spacing w:line="197" w:lineRule="exact"/>
      <w:ind w:firstLine="334"/>
      <w:jc w:val="both"/>
    </w:pPr>
  </w:style>
  <w:style w:type="paragraph" w:customStyle="1" w:styleId="Style11">
    <w:name w:val="Style11"/>
    <w:basedOn w:val="a"/>
    <w:uiPriority w:val="99"/>
    <w:rsid w:val="00804806"/>
    <w:pPr>
      <w:widowControl w:val="0"/>
      <w:autoSpaceDE w:val="0"/>
      <w:autoSpaceDN w:val="0"/>
      <w:adjustRightInd w:val="0"/>
      <w:spacing w:line="329" w:lineRule="exact"/>
      <w:ind w:firstLine="1402"/>
    </w:pPr>
  </w:style>
  <w:style w:type="paragraph" w:customStyle="1" w:styleId="Style12">
    <w:name w:val="Style12"/>
    <w:basedOn w:val="a"/>
    <w:uiPriority w:val="99"/>
    <w:rsid w:val="00804806"/>
    <w:pPr>
      <w:widowControl w:val="0"/>
      <w:autoSpaceDE w:val="0"/>
      <w:autoSpaceDN w:val="0"/>
      <w:adjustRightInd w:val="0"/>
      <w:spacing w:line="240" w:lineRule="exact"/>
      <w:ind w:firstLine="221"/>
    </w:pPr>
  </w:style>
  <w:style w:type="paragraph" w:customStyle="1" w:styleId="Style13">
    <w:name w:val="Style13"/>
    <w:basedOn w:val="a"/>
    <w:uiPriority w:val="99"/>
    <w:rsid w:val="00804806"/>
    <w:pPr>
      <w:widowControl w:val="0"/>
      <w:autoSpaceDE w:val="0"/>
      <w:autoSpaceDN w:val="0"/>
      <w:adjustRightInd w:val="0"/>
      <w:spacing w:line="206" w:lineRule="exact"/>
      <w:ind w:firstLine="350"/>
      <w:jc w:val="both"/>
    </w:pPr>
  </w:style>
  <w:style w:type="character" w:customStyle="1" w:styleId="FontStyle17">
    <w:name w:val="Font Style17"/>
    <w:uiPriority w:val="99"/>
    <w:rsid w:val="0080480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804806"/>
    <w:rPr>
      <w:rFonts w:ascii="Times New Roman" w:hAnsi="Times New Roman" w:cs="Times New Roman"/>
      <w:sz w:val="10"/>
      <w:szCs w:val="10"/>
    </w:rPr>
  </w:style>
  <w:style w:type="character" w:customStyle="1" w:styleId="FontStyle19">
    <w:name w:val="Font Style19"/>
    <w:uiPriority w:val="99"/>
    <w:rsid w:val="008048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sid w:val="0080480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uiPriority w:val="99"/>
    <w:rsid w:val="0080480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6">
    <w:name w:val="Font Style26"/>
    <w:uiPriority w:val="99"/>
    <w:rsid w:val="00804806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7">
    <w:name w:val="Title"/>
    <w:basedOn w:val="a"/>
    <w:link w:val="a8"/>
    <w:uiPriority w:val="99"/>
    <w:qFormat/>
    <w:rsid w:val="00804806"/>
    <w:pPr>
      <w:jc w:val="center"/>
    </w:pPr>
    <w:rPr>
      <w:sz w:val="36"/>
      <w:szCs w:val="36"/>
    </w:rPr>
  </w:style>
  <w:style w:type="paragraph" w:styleId="a9">
    <w:name w:val="Body Text"/>
    <w:basedOn w:val="a"/>
    <w:link w:val="aa"/>
    <w:uiPriority w:val="99"/>
    <w:semiHidden/>
    <w:rsid w:val="00655A1C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uiPriority w:val="99"/>
    <w:locked/>
    <w:rsid w:val="00804806"/>
    <w:rPr>
      <w:rFonts w:cs="Times New Roman"/>
      <w:sz w:val="36"/>
      <w:szCs w:val="36"/>
    </w:rPr>
  </w:style>
  <w:style w:type="paragraph" w:styleId="ab">
    <w:name w:val="caption"/>
    <w:basedOn w:val="a"/>
    <w:next w:val="a"/>
    <w:uiPriority w:val="99"/>
    <w:qFormat/>
    <w:rsid w:val="00655A1C"/>
    <w:pPr>
      <w:widowControl w:val="0"/>
      <w:jc w:val="both"/>
    </w:pPr>
    <w:rPr>
      <w:position w:val="-7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655A1C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c">
    <w:name w:val="List Paragraph"/>
    <w:basedOn w:val="a"/>
    <w:uiPriority w:val="99"/>
    <w:qFormat/>
    <w:rsid w:val="00655A1C"/>
    <w:pPr>
      <w:ind w:left="708"/>
    </w:pPr>
  </w:style>
  <w:style w:type="paragraph" w:styleId="21">
    <w:name w:val="Body Text Indent 2"/>
    <w:basedOn w:val="a"/>
    <w:link w:val="22"/>
    <w:uiPriority w:val="99"/>
    <w:semiHidden/>
    <w:rsid w:val="00655A1C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D232E8"/>
    <w:pPr>
      <w:tabs>
        <w:tab w:val="center" w:pos="4677"/>
        <w:tab w:val="right" w:pos="9355"/>
      </w:tabs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55A1C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uiPriority w:val="99"/>
    <w:rsid w:val="00D232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232E8"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8017A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0">
    <w:name w:val="Нижний колонтитул Знак"/>
    <w:link w:val="af"/>
    <w:uiPriority w:val="99"/>
    <w:locked/>
    <w:rsid w:val="00D232E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54" Type="http://schemas.openxmlformats.org/officeDocument/2006/relationships/image" Target="media/image248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22</Company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11</dc:creator>
  <cp:keywords/>
  <dc:description/>
  <cp:lastModifiedBy>admin</cp:lastModifiedBy>
  <cp:revision>2</cp:revision>
  <cp:lastPrinted>2009-03-22T01:18:00Z</cp:lastPrinted>
  <dcterms:created xsi:type="dcterms:W3CDTF">2014-03-15T16:20:00Z</dcterms:created>
  <dcterms:modified xsi:type="dcterms:W3CDTF">2014-03-15T16:20:00Z</dcterms:modified>
</cp:coreProperties>
</file>