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  <w:r w:rsidRPr="0017015C">
        <w:rPr>
          <w:b/>
          <w:sz w:val="28"/>
          <w:szCs w:val="28"/>
        </w:rPr>
        <w:t>ФЕДЕРАЛЬНОЕ АГЕНСТВО ЖЕЛЕЗНОДОРОЖНОГО ТРАНСПОРТА</w:t>
      </w: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  <w:r w:rsidRPr="0017015C">
        <w:rPr>
          <w:b/>
          <w:sz w:val="28"/>
          <w:szCs w:val="28"/>
        </w:rPr>
        <w:t>ИРКУТСКИЙ ГОСУДАРСТВЕННЫЙ УНИВЕРСИТЕТ</w:t>
      </w: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  <w:r w:rsidRPr="0017015C">
        <w:rPr>
          <w:b/>
          <w:sz w:val="28"/>
          <w:szCs w:val="28"/>
        </w:rPr>
        <w:t>ПУТЕЙ СООБЩЕНИЯ</w:t>
      </w:r>
    </w:p>
    <w:p w:rsidR="008D414E" w:rsidRPr="0017015C" w:rsidRDefault="008D414E" w:rsidP="0017015C">
      <w:pPr>
        <w:spacing w:line="360" w:lineRule="auto"/>
        <w:jc w:val="center"/>
        <w:rPr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  <w:r w:rsidRPr="0017015C">
        <w:rPr>
          <w:b/>
          <w:sz w:val="28"/>
          <w:szCs w:val="28"/>
        </w:rPr>
        <w:t>Кафедр</w:t>
      </w:r>
      <w:r w:rsidR="0017015C" w:rsidRPr="0017015C">
        <w:rPr>
          <w:b/>
          <w:sz w:val="28"/>
          <w:szCs w:val="28"/>
        </w:rPr>
        <w:t xml:space="preserve">а </w:t>
      </w:r>
      <w:r w:rsidRPr="0017015C">
        <w:rPr>
          <w:b/>
          <w:sz w:val="28"/>
          <w:szCs w:val="28"/>
        </w:rPr>
        <w:t>Прикладной механики</w:t>
      </w:r>
      <w:r w:rsidR="0017015C" w:rsidRPr="0017015C">
        <w:rPr>
          <w:b/>
          <w:sz w:val="28"/>
          <w:szCs w:val="28"/>
        </w:rPr>
        <w:t xml:space="preserve"> </w:t>
      </w: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  <w:r w:rsidRPr="0017015C">
        <w:rPr>
          <w:b/>
          <w:sz w:val="28"/>
          <w:szCs w:val="28"/>
        </w:rPr>
        <w:t>Дисциплина: «Тепловые двигатели»</w:t>
      </w:r>
    </w:p>
    <w:p w:rsidR="008D414E" w:rsidRPr="0017015C" w:rsidRDefault="008D414E" w:rsidP="0017015C">
      <w:pPr>
        <w:spacing w:line="360" w:lineRule="auto"/>
        <w:jc w:val="center"/>
        <w:rPr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  <w:r w:rsidRPr="0017015C">
        <w:rPr>
          <w:b/>
          <w:sz w:val="28"/>
          <w:szCs w:val="28"/>
        </w:rPr>
        <w:t>Курсовая работа</w:t>
      </w: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b/>
          <w:bCs/>
          <w:sz w:val="28"/>
          <w:szCs w:val="28"/>
        </w:rPr>
      </w:pPr>
      <w:r w:rsidRPr="0017015C">
        <w:rPr>
          <w:b/>
          <w:i/>
          <w:sz w:val="28"/>
          <w:szCs w:val="28"/>
        </w:rPr>
        <w:t>«</w:t>
      </w:r>
      <w:r w:rsidRPr="0017015C">
        <w:rPr>
          <w:b/>
          <w:sz w:val="28"/>
          <w:szCs w:val="28"/>
        </w:rPr>
        <w:t>Расчет</w:t>
      </w:r>
      <w:r w:rsidR="0017015C" w:rsidRPr="0017015C">
        <w:rPr>
          <w:b/>
          <w:sz w:val="28"/>
          <w:szCs w:val="28"/>
        </w:rPr>
        <w:t xml:space="preserve"> </w:t>
      </w:r>
      <w:r w:rsidRPr="0017015C">
        <w:rPr>
          <w:b/>
          <w:sz w:val="28"/>
          <w:szCs w:val="28"/>
        </w:rPr>
        <w:t>газотурбинного двигателя при постоянном давлении</w:t>
      </w:r>
      <w:r w:rsidRPr="0017015C">
        <w:rPr>
          <w:b/>
          <w:i/>
          <w:sz w:val="28"/>
          <w:szCs w:val="28"/>
        </w:rPr>
        <w:t>»</w:t>
      </w:r>
    </w:p>
    <w:p w:rsidR="008D414E" w:rsidRPr="0017015C" w:rsidRDefault="008D414E" w:rsidP="0017015C">
      <w:pPr>
        <w:spacing w:line="360" w:lineRule="auto"/>
        <w:jc w:val="center"/>
        <w:rPr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left="6379"/>
        <w:rPr>
          <w:b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left="6379"/>
        <w:rPr>
          <w:sz w:val="28"/>
          <w:szCs w:val="28"/>
        </w:rPr>
      </w:pPr>
      <w:r w:rsidRPr="0017015C">
        <w:rPr>
          <w:sz w:val="28"/>
          <w:szCs w:val="28"/>
        </w:rPr>
        <w:t>Выполнил:студент группы ЭНС-04-2</w:t>
      </w:r>
    </w:p>
    <w:p w:rsidR="008D414E" w:rsidRPr="0017015C" w:rsidRDefault="008D414E" w:rsidP="0017015C">
      <w:pPr>
        <w:spacing w:line="360" w:lineRule="auto"/>
        <w:ind w:left="6379"/>
        <w:rPr>
          <w:sz w:val="28"/>
          <w:szCs w:val="28"/>
        </w:rPr>
      </w:pPr>
      <w:r w:rsidRPr="0017015C">
        <w:rPr>
          <w:sz w:val="28"/>
          <w:szCs w:val="28"/>
        </w:rPr>
        <w:t>Иванов А. К.</w:t>
      </w:r>
    </w:p>
    <w:p w:rsidR="008D414E" w:rsidRPr="0017015C" w:rsidRDefault="008D414E" w:rsidP="0017015C">
      <w:pPr>
        <w:spacing w:line="360" w:lineRule="auto"/>
        <w:ind w:left="6379"/>
        <w:rPr>
          <w:sz w:val="28"/>
          <w:szCs w:val="28"/>
        </w:rPr>
      </w:pPr>
      <w:r w:rsidRPr="0017015C">
        <w:rPr>
          <w:sz w:val="28"/>
          <w:szCs w:val="28"/>
        </w:rPr>
        <w:t>Проверил:</w:t>
      </w:r>
    </w:p>
    <w:p w:rsidR="008D414E" w:rsidRPr="0017015C" w:rsidRDefault="008D414E" w:rsidP="0017015C">
      <w:pPr>
        <w:spacing w:line="360" w:lineRule="auto"/>
        <w:ind w:left="6379"/>
        <w:rPr>
          <w:sz w:val="28"/>
          <w:szCs w:val="28"/>
        </w:rPr>
      </w:pPr>
      <w:r w:rsidRPr="0017015C">
        <w:rPr>
          <w:sz w:val="28"/>
          <w:szCs w:val="28"/>
        </w:rPr>
        <w:t>канд.</w:t>
      </w:r>
      <w:r w:rsidR="0017015C" w:rsidRPr="0017015C">
        <w:rPr>
          <w:sz w:val="28"/>
          <w:szCs w:val="28"/>
        </w:rPr>
        <w:t xml:space="preserve"> </w:t>
      </w:r>
      <w:r w:rsidRPr="0017015C">
        <w:rPr>
          <w:sz w:val="28"/>
          <w:szCs w:val="28"/>
        </w:rPr>
        <w:t>техн. наук, доцент</w:t>
      </w:r>
    </w:p>
    <w:p w:rsidR="008D414E" w:rsidRPr="0017015C" w:rsidRDefault="008D414E" w:rsidP="0017015C">
      <w:pPr>
        <w:spacing w:line="360" w:lineRule="auto"/>
        <w:ind w:left="6379"/>
        <w:rPr>
          <w:sz w:val="28"/>
          <w:szCs w:val="28"/>
        </w:rPr>
      </w:pPr>
      <w:r w:rsidRPr="0017015C">
        <w:rPr>
          <w:sz w:val="28"/>
          <w:szCs w:val="28"/>
        </w:rPr>
        <w:t>Пимштейн Л. А.</w:t>
      </w: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sz w:val="28"/>
          <w:szCs w:val="28"/>
        </w:rPr>
      </w:pPr>
    </w:p>
    <w:p w:rsidR="008D414E" w:rsidRPr="0017015C" w:rsidRDefault="008D414E" w:rsidP="0017015C">
      <w:pPr>
        <w:spacing w:line="360" w:lineRule="auto"/>
        <w:jc w:val="center"/>
        <w:rPr>
          <w:b/>
          <w:sz w:val="28"/>
          <w:szCs w:val="28"/>
        </w:rPr>
      </w:pPr>
      <w:r w:rsidRPr="0017015C">
        <w:rPr>
          <w:sz w:val="28"/>
          <w:szCs w:val="28"/>
        </w:rPr>
        <w:t>Иркутск 2009</w:t>
      </w:r>
    </w:p>
    <w:p w:rsidR="0017015C" w:rsidRDefault="0017015C">
      <w:pPr>
        <w:spacing w:line="360" w:lineRule="auto"/>
        <w:jc w:val="both"/>
        <w:rPr>
          <w:b/>
          <w:sz w:val="28"/>
          <w:szCs w:val="28"/>
        </w:rPr>
      </w:pPr>
      <w:bookmarkStart w:id="0" w:name="_Toc77079484"/>
      <w:r>
        <w:rPr>
          <w:b/>
          <w:sz w:val="28"/>
          <w:szCs w:val="28"/>
        </w:rPr>
        <w:br w:type="page"/>
      </w:r>
    </w:p>
    <w:p w:rsidR="008D414E" w:rsidRPr="0017015C" w:rsidRDefault="0017015C" w:rsidP="001701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015C">
        <w:rPr>
          <w:b/>
          <w:sz w:val="28"/>
          <w:szCs w:val="28"/>
        </w:rPr>
        <w:t>Содержание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</w:p>
    <w:p w:rsidR="0017015C" w:rsidRPr="0017015C" w:rsidRDefault="0017015C" w:rsidP="0017015C">
      <w:pPr>
        <w:tabs>
          <w:tab w:val="left" w:pos="9111"/>
        </w:tabs>
        <w:spacing w:line="360" w:lineRule="auto"/>
        <w:rPr>
          <w:sz w:val="28"/>
          <w:szCs w:val="28"/>
        </w:rPr>
      </w:pPr>
      <w:r w:rsidRPr="0017015C">
        <w:rPr>
          <w:sz w:val="28"/>
          <w:szCs w:val="28"/>
        </w:rPr>
        <w:t>Введение</w:t>
      </w:r>
    </w:p>
    <w:p w:rsidR="0017015C" w:rsidRPr="0017015C" w:rsidRDefault="0017015C" w:rsidP="0017015C">
      <w:pPr>
        <w:tabs>
          <w:tab w:val="left" w:pos="9111"/>
        </w:tabs>
        <w:spacing w:line="360" w:lineRule="auto"/>
        <w:rPr>
          <w:sz w:val="28"/>
          <w:szCs w:val="28"/>
        </w:rPr>
      </w:pPr>
      <w:r w:rsidRPr="0017015C">
        <w:rPr>
          <w:sz w:val="28"/>
          <w:szCs w:val="28"/>
        </w:rPr>
        <w:t>Задание на расчёт</w:t>
      </w:r>
    </w:p>
    <w:p w:rsidR="0017015C" w:rsidRPr="0017015C" w:rsidRDefault="0017015C" w:rsidP="0017015C">
      <w:pPr>
        <w:tabs>
          <w:tab w:val="left" w:pos="9111"/>
        </w:tabs>
        <w:spacing w:line="360" w:lineRule="auto"/>
        <w:rPr>
          <w:sz w:val="28"/>
          <w:szCs w:val="28"/>
        </w:rPr>
      </w:pPr>
      <w:r w:rsidRPr="0017015C">
        <w:rPr>
          <w:bCs/>
          <w:sz w:val="28"/>
          <w:szCs w:val="28"/>
        </w:rPr>
        <w:t>Исходные данные</w:t>
      </w:r>
    </w:p>
    <w:p w:rsidR="0017015C" w:rsidRPr="0017015C" w:rsidRDefault="0017015C" w:rsidP="0017015C">
      <w:pPr>
        <w:tabs>
          <w:tab w:val="left" w:pos="9111"/>
        </w:tabs>
        <w:spacing w:line="360" w:lineRule="auto"/>
        <w:rPr>
          <w:sz w:val="28"/>
          <w:szCs w:val="28"/>
        </w:rPr>
      </w:pPr>
      <w:r w:rsidRPr="0017015C">
        <w:rPr>
          <w:iCs/>
          <w:sz w:val="28"/>
          <w:szCs w:val="28"/>
        </w:rPr>
        <w:t>Расчёт газотурбинного двигателя</w:t>
      </w:r>
    </w:p>
    <w:p w:rsidR="0017015C" w:rsidRPr="0017015C" w:rsidRDefault="0017015C" w:rsidP="0017015C">
      <w:pPr>
        <w:tabs>
          <w:tab w:val="left" w:pos="9111"/>
        </w:tabs>
        <w:spacing w:line="360" w:lineRule="auto"/>
        <w:rPr>
          <w:sz w:val="28"/>
          <w:szCs w:val="28"/>
        </w:rPr>
      </w:pPr>
      <w:r w:rsidRPr="0017015C">
        <w:rPr>
          <w:sz w:val="28"/>
          <w:szCs w:val="28"/>
        </w:rPr>
        <w:t>Заключение</w:t>
      </w:r>
    </w:p>
    <w:p w:rsidR="0017015C" w:rsidRPr="0017015C" w:rsidRDefault="0017015C" w:rsidP="0017015C">
      <w:pPr>
        <w:tabs>
          <w:tab w:val="left" w:pos="9111"/>
        </w:tabs>
        <w:spacing w:line="360" w:lineRule="auto"/>
        <w:rPr>
          <w:sz w:val="28"/>
          <w:szCs w:val="28"/>
        </w:rPr>
      </w:pPr>
      <w:r w:rsidRPr="0017015C">
        <w:rPr>
          <w:sz w:val="28"/>
          <w:szCs w:val="28"/>
        </w:rPr>
        <w:t>Литература</w:t>
      </w:r>
    </w:p>
    <w:p w:rsidR="0017015C" w:rsidRDefault="0017015C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8D414E" w:rsidRPr="0017015C" w:rsidRDefault="008D414E" w:rsidP="0017015C">
      <w:pPr>
        <w:pStyle w:val="2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7015C">
        <w:rPr>
          <w:rFonts w:ascii="Times New Roman" w:hAnsi="Times New Roman"/>
          <w:i w:val="0"/>
          <w:sz w:val="28"/>
          <w:szCs w:val="28"/>
        </w:rPr>
        <w:t>Введение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Газовые турбины лишены ряда недостатков, присущих поршневым двигателям внутреннего сгорания. Наличие кривошипно-шатунного механизма у поршневых двигателей внутреннего сгорания ограничивает их число оборотов и поэтому мощность одного цилиндра получается относительно, небольшой. Для увеличения мощности применяют многоцилиндровые двигатели внутреннего сгорания, обладающие значительными габаритами и весом. У поршневых двигателей внутреннего сгорания невозможно осуществить в цилиндре полное адиабатное расширение рабочего тела до давления окружающей среды, что приводит к потерям полезной работы.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Газовые турбины не имеют кривошипно-шатунного механизма и могут выполняться с высокими числами оборотов, что позволяет сосредоточить в отдельных агрегатах большие мощности при сравнительно небольших габаритах и весе.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У турбинных двигателей осуществляется полное расширение рабочего тела, что заметно увеличивает их термический к. п. д.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Процесс преобразования тепловой энергии в механическую у турбинных двигателей принципиально отличен от поршневых двигателей.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Рабочее тело - газы, образующиеся при сгорании топлива в особых камерах сгорания, куда подводится сжатый воздух, поступают в сопла турбины.</w:t>
      </w:r>
    </w:p>
    <w:p w:rsidR="008D414E" w:rsidRPr="0017015C" w:rsidRDefault="00C472E0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28.2pt;margin-top:20.15pt;width:94.5pt;height:6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w10:wrap type="tight"/>
          </v:shape>
        </w:pict>
      </w:r>
    </w:p>
    <w:p w:rsidR="008D414E" w:rsidRPr="0017015C" w:rsidRDefault="008D414E" w:rsidP="00DD7F8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D7F8A" w:rsidRPr="0017015C" w:rsidRDefault="00DD7F8A" w:rsidP="00DD7F8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  <w:lang w:val="en-US"/>
        </w:rPr>
        <w:t>C</w:t>
      </w:r>
      <w:r w:rsidRPr="0017015C">
        <w:rPr>
          <w:sz w:val="28"/>
          <w:szCs w:val="28"/>
        </w:rPr>
        <w:t>хема простейшего (одновального) ГТД со сгоранием топлива при р=</w:t>
      </w:r>
      <w:r w:rsidRPr="0017015C">
        <w:rPr>
          <w:sz w:val="28"/>
          <w:szCs w:val="28"/>
          <w:lang w:val="en-US"/>
        </w:rPr>
        <w:t>Const</w:t>
      </w:r>
      <w:r w:rsidRPr="0017015C">
        <w:rPr>
          <w:sz w:val="28"/>
          <w:szCs w:val="28"/>
        </w:rPr>
        <w:t>: К-компрессор; КС- камера сгорания; ГТ- газовая турбина; Р- редуктор.</w:t>
      </w:r>
    </w:p>
    <w:bookmarkEnd w:id="0"/>
    <w:p w:rsidR="008D414E" w:rsidRPr="0017015C" w:rsidRDefault="008D414E" w:rsidP="001701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015C">
        <w:rPr>
          <w:b/>
          <w:sz w:val="28"/>
          <w:szCs w:val="28"/>
        </w:rPr>
        <w:t>Задание на расчёт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Для газотурбинного двигателя рассчитать: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1) основные показатели во всех основных точках цикла;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2) количество теплоты участков;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 xml:space="preserve">3) изменение параметров </w:t>
      </w:r>
      <w:r w:rsidR="003010BE" w:rsidRPr="0017015C">
        <w:rPr>
          <w:position w:val="-6"/>
          <w:sz w:val="28"/>
          <w:szCs w:val="28"/>
        </w:rPr>
        <w:object w:dxaOrig="360" w:dyaOrig="279">
          <v:shape id="_x0000_i1025" type="#_x0000_t75" style="width:18pt;height:14.25pt" o:ole="">
            <v:imagedata r:id="rId8" o:title=""/>
          </v:shape>
          <o:OLEObject Type="Embed" ProgID="Equation.3" ShapeID="_x0000_i1025" DrawAspect="Content" ObjectID="_1470863924" r:id="rId9"/>
        </w:object>
      </w:r>
      <w:r w:rsidRPr="0017015C">
        <w:rPr>
          <w:sz w:val="28"/>
          <w:szCs w:val="28"/>
        </w:rPr>
        <w:t xml:space="preserve">, </w:t>
      </w:r>
      <w:r w:rsidR="003010BE" w:rsidRPr="0017015C">
        <w:rPr>
          <w:position w:val="-4"/>
          <w:sz w:val="28"/>
          <w:szCs w:val="28"/>
        </w:rPr>
        <w:object w:dxaOrig="300" w:dyaOrig="260">
          <v:shape id="_x0000_i1026" type="#_x0000_t75" style="width:15pt;height:12.75pt" o:ole="">
            <v:imagedata r:id="rId10" o:title=""/>
          </v:shape>
          <o:OLEObject Type="Embed" ProgID="Equation.3" ShapeID="_x0000_i1026" DrawAspect="Content" ObjectID="_1470863925" r:id="rId11"/>
        </w:object>
      </w:r>
      <w:r w:rsidRPr="0017015C">
        <w:rPr>
          <w:sz w:val="28"/>
          <w:szCs w:val="28"/>
        </w:rPr>
        <w:t xml:space="preserve">, </w:t>
      </w:r>
      <w:r w:rsidR="003010BE" w:rsidRPr="0017015C">
        <w:rPr>
          <w:position w:val="-6"/>
          <w:sz w:val="28"/>
          <w:szCs w:val="28"/>
        </w:rPr>
        <w:object w:dxaOrig="340" w:dyaOrig="279">
          <v:shape id="_x0000_i1027" type="#_x0000_t75" style="width:17.25pt;height:14.25pt" o:ole="">
            <v:imagedata r:id="rId12" o:title=""/>
          </v:shape>
          <o:OLEObject Type="Embed" ProgID="Equation.3" ShapeID="_x0000_i1027" DrawAspect="Content" ObjectID="_1470863926" r:id="rId13"/>
        </w:object>
      </w:r>
      <w:r w:rsidRPr="0017015C">
        <w:rPr>
          <w:sz w:val="28"/>
          <w:szCs w:val="28"/>
        </w:rPr>
        <w:t>;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4) работу каждого процесса;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5) термический КПД цикла через характеристики цикла.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015C">
        <w:rPr>
          <w:b/>
          <w:sz w:val="28"/>
          <w:szCs w:val="28"/>
        </w:rPr>
        <w:t>Исходные данные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b/>
          <w:i/>
          <w:sz w:val="28"/>
          <w:szCs w:val="28"/>
        </w:rPr>
        <w:t>ГТД с подводом при P=const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Р</w:t>
      </w:r>
      <w:r w:rsidRPr="0017015C">
        <w:rPr>
          <w:sz w:val="28"/>
          <w:szCs w:val="28"/>
          <w:vertAlign w:val="subscript"/>
        </w:rPr>
        <w:t>1</w:t>
      </w:r>
      <w:r w:rsidRPr="0017015C">
        <w:rPr>
          <w:sz w:val="28"/>
          <w:szCs w:val="28"/>
        </w:rPr>
        <w:t xml:space="preserve"> = 0,09 МПа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  <w:lang w:val="en-US"/>
        </w:rPr>
        <w:t>t</w:t>
      </w:r>
      <w:r w:rsidRPr="0017015C">
        <w:rPr>
          <w:sz w:val="28"/>
          <w:szCs w:val="28"/>
          <w:vertAlign w:val="subscript"/>
        </w:rPr>
        <w:t>1</w:t>
      </w:r>
      <w:r w:rsidRPr="0017015C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C"/>
        </w:smartTagPr>
        <w:r w:rsidRPr="0017015C">
          <w:rPr>
            <w:sz w:val="28"/>
            <w:szCs w:val="28"/>
          </w:rPr>
          <w:t>10</w:t>
        </w:r>
        <w:r w:rsidRPr="0017015C">
          <w:rPr>
            <w:sz w:val="28"/>
            <w:szCs w:val="28"/>
            <w:vertAlign w:val="superscript"/>
          </w:rPr>
          <w:t>0</w:t>
        </w:r>
        <w:r w:rsidRPr="0017015C">
          <w:rPr>
            <w:sz w:val="28"/>
            <w:szCs w:val="28"/>
          </w:rPr>
          <w:t xml:space="preserve"> C</w:t>
        </w:r>
      </w:smartTag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  <w:lang w:val="en-US"/>
        </w:rPr>
        <w:t>β</w:t>
      </w:r>
      <w:r w:rsidRPr="0017015C">
        <w:rPr>
          <w:sz w:val="28"/>
          <w:szCs w:val="28"/>
          <w:vertAlign w:val="subscript"/>
        </w:rPr>
        <w:t>с</w:t>
      </w:r>
      <w:r w:rsidRPr="0017015C">
        <w:rPr>
          <w:sz w:val="28"/>
          <w:szCs w:val="28"/>
        </w:rPr>
        <w:t xml:space="preserve"> = 6,5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ρ = 2,3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C</w:t>
      </w:r>
      <w:r w:rsidRPr="0017015C">
        <w:rPr>
          <w:sz w:val="28"/>
          <w:szCs w:val="28"/>
          <w:vertAlign w:val="subscript"/>
        </w:rPr>
        <w:t xml:space="preserve">P </w:t>
      </w:r>
      <w:r w:rsidRPr="0017015C">
        <w:rPr>
          <w:sz w:val="28"/>
          <w:szCs w:val="28"/>
        </w:rPr>
        <w:t>= 1 кДж/(кг·К);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C</w:t>
      </w:r>
      <w:r w:rsidRPr="0017015C">
        <w:rPr>
          <w:sz w:val="28"/>
          <w:szCs w:val="28"/>
          <w:vertAlign w:val="subscript"/>
        </w:rPr>
        <w:t xml:space="preserve">V </w:t>
      </w:r>
      <w:r w:rsidRPr="0017015C">
        <w:rPr>
          <w:sz w:val="28"/>
          <w:szCs w:val="28"/>
        </w:rPr>
        <w:t xml:space="preserve">= 0,713 кДж/(кг·К); 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R = 287 Дж/(кг·К);</w: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k = 1,4</w:t>
      </w:r>
    </w:p>
    <w:p w:rsidR="008D414E" w:rsidRPr="0017015C" w:rsidRDefault="008D414E" w:rsidP="0017015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14E" w:rsidRPr="0017015C" w:rsidRDefault="00C472E0" w:rsidP="00DD7F8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8" type="#_x0000_t75" style="width:186.75pt;height:153.75pt;visibility:visible;mso-wrap-style:square">
            <v:imagedata r:id="rId14" o:title=""/>
          </v:shape>
        </w:pict>
      </w: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Термодинамический циклы ГТД со сгоранием при р=</w:t>
      </w:r>
      <w:r w:rsidRPr="0017015C">
        <w:rPr>
          <w:sz w:val="28"/>
          <w:szCs w:val="28"/>
          <w:lang w:val="en-US"/>
        </w:rPr>
        <w:t>Const</w:t>
      </w:r>
      <w:r w:rsidRPr="0017015C">
        <w:rPr>
          <w:sz w:val="28"/>
          <w:szCs w:val="28"/>
        </w:rPr>
        <w:t xml:space="preserve"> в координатах </w:t>
      </w:r>
      <w:r w:rsidRPr="0017015C">
        <w:rPr>
          <w:sz w:val="28"/>
          <w:szCs w:val="28"/>
          <w:lang w:val="en-US"/>
        </w:rPr>
        <w:t>PV</w:t>
      </w:r>
      <w:r w:rsidRPr="0017015C">
        <w:rPr>
          <w:sz w:val="28"/>
          <w:szCs w:val="28"/>
        </w:rPr>
        <w:t xml:space="preserve"> и </w:t>
      </w:r>
      <w:r w:rsidRPr="0017015C">
        <w:rPr>
          <w:sz w:val="28"/>
          <w:szCs w:val="28"/>
          <w:lang w:val="en-US"/>
        </w:rPr>
        <w:t>TS</w:t>
      </w:r>
    </w:p>
    <w:p w:rsidR="008D414E" w:rsidRPr="0017015C" w:rsidRDefault="008D414E" w:rsidP="0017015C">
      <w:pPr>
        <w:shd w:val="clear" w:color="auto" w:fill="FFFFFF"/>
        <w:spacing w:line="360" w:lineRule="auto"/>
        <w:ind w:firstLine="709"/>
        <w:jc w:val="both"/>
        <w:outlineLvl w:val="2"/>
        <w:rPr>
          <w:b/>
          <w:color w:val="000000"/>
          <w:sz w:val="28"/>
          <w:szCs w:val="28"/>
        </w:rPr>
      </w:pPr>
      <w:r w:rsidRPr="0017015C">
        <w:rPr>
          <w:b/>
          <w:color w:val="000000"/>
          <w:sz w:val="28"/>
          <w:szCs w:val="28"/>
        </w:rPr>
        <w:t>Расчёт газотурбинного двигателя</w:t>
      </w:r>
    </w:p>
    <w:p w:rsidR="008D414E" w:rsidRPr="0017015C" w:rsidRDefault="008D414E" w:rsidP="0017015C">
      <w:pPr>
        <w:shd w:val="clear" w:color="auto" w:fill="FFFFFF"/>
        <w:spacing w:line="360" w:lineRule="auto"/>
        <w:ind w:left="540" w:firstLine="709"/>
        <w:jc w:val="both"/>
        <w:outlineLvl w:val="2"/>
        <w:rPr>
          <w:b/>
          <w:color w:val="000000"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1. Рассчитываем основные показатели во всех основных точках цикла: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sz w:val="28"/>
          <w:szCs w:val="28"/>
        </w:rPr>
        <w:t>Точка 1:</w: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b/>
          <w:i/>
          <w:position w:val="-12"/>
          <w:sz w:val="28"/>
          <w:szCs w:val="28"/>
        </w:rPr>
        <w:object w:dxaOrig="940" w:dyaOrig="360">
          <v:shape id="_x0000_i1029" type="#_x0000_t75" style="width:47.25pt;height:18pt" o:ole="">
            <v:imagedata r:id="rId15" o:title=""/>
          </v:shape>
          <o:OLEObject Type="Embed" ProgID="Equation.DSMT4" ShapeID="_x0000_i1029" DrawAspect="Content" ObjectID="_1470863927" r:id="rId16"/>
        </w:object>
      </w:r>
      <w:r w:rsidR="008D414E" w:rsidRPr="0017015C">
        <w:rPr>
          <w:sz w:val="28"/>
          <w:szCs w:val="28"/>
        </w:rPr>
        <w:t>МПА</w:t>
      </w: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015C">
        <w:rPr>
          <w:b/>
          <w:position w:val="-12"/>
          <w:sz w:val="28"/>
          <w:szCs w:val="28"/>
        </w:rPr>
        <w:object w:dxaOrig="1860" w:dyaOrig="360">
          <v:shape id="_x0000_i1030" type="#_x0000_t75" style="width:93pt;height:18pt" o:ole="">
            <v:imagedata r:id="rId17" o:title=""/>
          </v:shape>
          <o:OLEObject Type="Embed" ProgID="Equation.DSMT4" ShapeID="_x0000_i1030" DrawAspect="Content" ObjectID="_1470863928" r:id="rId18"/>
        </w:object>
      </w:r>
      <w:r w:rsidR="008D414E" w:rsidRPr="0017015C">
        <w:rPr>
          <w:sz w:val="28"/>
          <w:szCs w:val="28"/>
        </w:rPr>
        <w:t>К</w: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30"/>
          <w:sz w:val="28"/>
          <w:szCs w:val="28"/>
        </w:rPr>
        <w:object w:dxaOrig="3159" w:dyaOrig="680">
          <v:shape id="_x0000_i1031" type="#_x0000_t75" style="width:158.25pt;height:33.75pt" o:ole="">
            <v:imagedata r:id="rId19" o:title=""/>
          </v:shape>
          <o:OLEObject Type="Embed" ProgID="Equation.3" ShapeID="_x0000_i1031" DrawAspect="Content" ObjectID="_1470863929" r:id="rId20"/>
        </w:object>
      </w:r>
      <w:r w:rsidR="008D414E" w:rsidRPr="0017015C">
        <w:rPr>
          <w:i/>
          <w:sz w:val="28"/>
          <w:szCs w:val="28"/>
        </w:rPr>
        <w:t>·</w: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7015C">
        <w:rPr>
          <w:i/>
          <w:position w:val="-24"/>
          <w:sz w:val="28"/>
          <w:szCs w:val="28"/>
        </w:rPr>
        <w:object w:dxaOrig="3600" w:dyaOrig="620">
          <v:shape id="_x0000_i1032" type="#_x0000_t75" style="width:180pt;height:30.75pt" o:ole="">
            <v:imagedata r:id="rId21" o:title=""/>
          </v:shape>
          <o:OLEObject Type="Embed" ProgID="Equation.3" ShapeID="_x0000_i1032" DrawAspect="Content" ObjectID="_1470863930" r:id="rId22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24"/>
          <w:sz w:val="28"/>
          <w:szCs w:val="28"/>
        </w:rPr>
        <w:object w:dxaOrig="4360" w:dyaOrig="620">
          <v:shape id="_x0000_i1033" type="#_x0000_t75" style="width:218.25pt;height:30.75pt" o:ole="">
            <v:imagedata r:id="rId23" o:title=""/>
          </v:shape>
          <o:OLEObject Type="Embed" ProgID="Equation.3" ShapeID="_x0000_i1033" DrawAspect="Content" ObjectID="_1470863931" r:id="rId24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position w:val="-30"/>
          <w:sz w:val="28"/>
          <w:szCs w:val="28"/>
        </w:rPr>
        <w:object w:dxaOrig="6700" w:dyaOrig="720">
          <v:shape id="_x0000_i1034" type="#_x0000_t75" style="width:335.25pt;height:36pt" o:ole="">
            <v:imagedata r:id="rId25" o:title=""/>
          </v:shape>
          <o:OLEObject Type="Embed" ProgID="Equation.3" ShapeID="_x0000_i1034" DrawAspect="Content" ObjectID="_1470863932" r:id="rId26"/>
        </w:objec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sz w:val="28"/>
          <w:szCs w:val="28"/>
        </w:rPr>
        <w:t>Точка 2:</w: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10"/>
          <w:sz w:val="28"/>
          <w:szCs w:val="28"/>
        </w:rPr>
        <w:object w:dxaOrig="3300" w:dyaOrig="340">
          <v:shape id="_x0000_i1035" type="#_x0000_t75" style="width:165pt;height:17.25pt" o:ole="">
            <v:imagedata r:id="rId27" o:title=""/>
          </v:shape>
          <o:OLEObject Type="Embed" ProgID="Equation.3" ShapeID="_x0000_i1035" DrawAspect="Content" ObjectID="_1470863933" r:id="rId28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32"/>
          <w:sz w:val="28"/>
          <w:szCs w:val="28"/>
        </w:rPr>
        <w:object w:dxaOrig="1380" w:dyaOrig="900">
          <v:shape id="_x0000_i1036" type="#_x0000_t75" style="width:69pt;height:45pt" o:ole="">
            <v:imagedata r:id="rId29" o:title=""/>
          </v:shape>
          <o:OLEObject Type="Embed" ProgID="Equation.3" ShapeID="_x0000_i1036" DrawAspect="Content" ObjectID="_1470863934" r:id="rId30"/>
        </w:object>
      </w:r>
      <w:r w:rsidR="0017015C" w:rsidRPr="0017015C">
        <w:rPr>
          <w:i/>
          <w:sz w:val="28"/>
          <w:szCs w:val="28"/>
        </w:rPr>
        <w:t xml:space="preserve"> </w:t>
      </w:r>
      <w:r w:rsidRPr="0017015C">
        <w:rPr>
          <w:i/>
          <w:position w:val="-30"/>
          <w:sz w:val="28"/>
          <w:szCs w:val="28"/>
        </w:rPr>
        <w:object w:dxaOrig="4500" w:dyaOrig="760">
          <v:shape id="_x0000_i1037" type="#_x0000_t75" style="width:225pt;height:38.25pt" o:ole="">
            <v:imagedata r:id="rId31" o:title=""/>
          </v:shape>
          <o:OLEObject Type="Embed" ProgID="Equation.3" ShapeID="_x0000_i1037" DrawAspect="Content" ObjectID="_1470863935" r:id="rId32"/>
        </w:object>
      </w:r>
      <w:r w:rsidR="008D414E" w:rsidRPr="0017015C">
        <w:rPr>
          <w:i/>
          <w:sz w:val="28"/>
          <w:szCs w:val="28"/>
        </w:rPr>
        <w:t xml:space="preserve"> </w: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30"/>
          <w:sz w:val="28"/>
          <w:szCs w:val="28"/>
        </w:rPr>
        <w:object w:dxaOrig="3440" w:dyaOrig="700">
          <v:shape id="_x0000_i1038" type="#_x0000_t75" style="width:171.75pt;height:35.25pt" o:ole="">
            <v:imagedata r:id="rId33" o:title=""/>
          </v:shape>
          <o:OLEObject Type="Embed" ProgID="Equation.3" ShapeID="_x0000_i1038" DrawAspect="Content" ObjectID="_1470863936" r:id="rId34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24"/>
          <w:sz w:val="28"/>
          <w:szCs w:val="28"/>
        </w:rPr>
        <w:object w:dxaOrig="4060" w:dyaOrig="620">
          <v:shape id="_x0000_i1039" type="#_x0000_t75" style="width:203.25pt;height:30.75pt" o:ole="">
            <v:imagedata r:id="rId35" o:title=""/>
          </v:shape>
          <o:OLEObject Type="Embed" ProgID="Equation.3" ShapeID="_x0000_i1039" DrawAspect="Content" ObjectID="_1470863937" r:id="rId36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24"/>
          <w:sz w:val="28"/>
          <w:szCs w:val="28"/>
        </w:rPr>
        <w:object w:dxaOrig="5000" w:dyaOrig="620">
          <v:shape id="_x0000_i1040" type="#_x0000_t75" style="width:249.75pt;height:30.75pt" o:ole="">
            <v:imagedata r:id="rId37" o:title=""/>
          </v:shape>
          <o:OLEObject Type="Embed" ProgID="Equation.3" ShapeID="_x0000_i1040" DrawAspect="Content" ObjectID="_1470863938" r:id="rId38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7015C">
        <w:rPr>
          <w:i/>
          <w:position w:val="-24"/>
          <w:sz w:val="28"/>
          <w:szCs w:val="28"/>
          <w:lang w:val="en-US"/>
        </w:rPr>
        <w:object w:dxaOrig="3540" w:dyaOrig="620">
          <v:shape id="_x0000_i1041" type="#_x0000_t75" style="width:177pt;height:30.75pt" o:ole="">
            <v:imagedata r:id="rId39" o:title=""/>
          </v:shape>
          <o:OLEObject Type="Embed" ProgID="Equation.3" ShapeID="_x0000_i1041" DrawAspect="Content" ObjectID="_1470863939" r:id="rId40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17015C">
        <w:rPr>
          <w:position w:val="-30"/>
          <w:sz w:val="28"/>
          <w:szCs w:val="28"/>
        </w:rPr>
        <w:object w:dxaOrig="7060" w:dyaOrig="720">
          <v:shape id="_x0000_i1042" type="#_x0000_t75" style="width:353.25pt;height:36pt" o:ole="">
            <v:imagedata r:id="rId41" o:title=""/>
          </v:shape>
          <o:OLEObject Type="Embed" ProgID="Equation.3" ShapeID="_x0000_i1042" DrawAspect="Content" ObjectID="_1470863940" r:id="rId42"/>
        </w:objec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sz w:val="28"/>
          <w:szCs w:val="28"/>
        </w:rPr>
        <w:t>Точка 3:</w: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12"/>
          <w:sz w:val="28"/>
          <w:szCs w:val="28"/>
        </w:rPr>
        <w:object w:dxaOrig="2079" w:dyaOrig="360">
          <v:shape id="_x0000_i1043" type="#_x0000_t75" style="width:104.25pt;height:18pt" o:ole="">
            <v:imagedata r:id="rId43" o:title=""/>
          </v:shape>
          <o:OLEObject Type="Embed" ProgID="Equation.3" ShapeID="_x0000_i1043" DrawAspect="Content" ObjectID="_1470863941" r:id="rId44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12"/>
          <w:sz w:val="28"/>
          <w:szCs w:val="28"/>
        </w:rPr>
        <w:object w:dxaOrig="3159" w:dyaOrig="380">
          <v:shape id="_x0000_i1044" type="#_x0000_t75" style="width:158.25pt;height:18.75pt" o:ole="">
            <v:imagedata r:id="rId45" o:title=""/>
          </v:shape>
          <o:OLEObject Type="Embed" ProgID="Equation.3" ShapeID="_x0000_i1044" DrawAspect="Content" ObjectID="_1470863942" r:id="rId46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30"/>
          <w:sz w:val="28"/>
          <w:szCs w:val="28"/>
        </w:rPr>
        <w:object w:dxaOrig="4599" w:dyaOrig="700">
          <v:shape id="_x0000_i1045" type="#_x0000_t75" style="width:230.25pt;height:35.25pt" o:ole="">
            <v:imagedata r:id="rId47" o:title=""/>
          </v:shape>
          <o:OLEObject Type="Embed" ProgID="Equation.3" ShapeID="_x0000_i1045" DrawAspect="Content" ObjectID="_1470863943" r:id="rId48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7015C">
        <w:rPr>
          <w:i/>
          <w:position w:val="-24"/>
          <w:sz w:val="28"/>
          <w:szCs w:val="28"/>
        </w:rPr>
        <w:object w:dxaOrig="3739" w:dyaOrig="620">
          <v:shape id="_x0000_i1046" type="#_x0000_t75" style="width:186.75pt;height:30.75pt" o:ole="">
            <v:imagedata r:id="rId49" o:title=""/>
          </v:shape>
          <o:OLEObject Type="Embed" ProgID="Equation.3" ShapeID="_x0000_i1046" DrawAspect="Content" ObjectID="_1470863944" r:id="rId50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24"/>
          <w:sz w:val="28"/>
          <w:szCs w:val="28"/>
        </w:rPr>
        <w:object w:dxaOrig="4640" w:dyaOrig="620">
          <v:shape id="_x0000_i1047" type="#_x0000_t75" style="width:231.75pt;height:30.75pt" o:ole="">
            <v:imagedata r:id="rId51" o:title=""/>
          </v:shape>
          <o:OLEObject Type="Embed" ProgID="Equation.3" ShapeID="_x0000_i1047" DrawAspect="Content" ObjectID="_1470863945" r:id="rId52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position w:val="-30"/>
          <w:sz w:val="28"/>
          <w:szCs w:val="28"/>
        </w:rPr>
        <w:object w:dxaOrig="4660" w:dyaOrig="700">
          <v:shape id="_x0000_i1048" type="#_x0000_t75" style="width:233.25pt;height:35.25pt" o:ole="">
            <v:imagedata r:id="rId53" o:title=""/>
          </v:shape>
          <o:OLEObject Type="Embed" ProgID="Equation.3" ShapeID="_x0000_i1048" DrawAspect="Content" ObjectID="_1470863946" r:id="rId54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24"/>
          <w:sz w:val="28"/>
          <w:szCs w:val="28"/>
          <w:lang w:val="en-US"/>
        </w:rPr>
        <w:object w:dxaOrig="4220" w:dyaOrig="620">
          <v:shape id="_x0000_i1049" type="#_x0000_t75" style="width:210.75pt;height:30.75pt" o:ole="">
            <v:imagedata r:id="rId55" o:title=""/>
          </v:shape>
          <o:OLEObject Type="Embed" ProgID="Equation.3" ShapeID="_x0000_i1049" DrawAspect="Content" ObjectID="_1470863947" r:id="rId56"/>
        </w:object>
      </w: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position w:val="-30"/>
          <w:sz w:val="28"/>
          <w:szCs w:val="28"/>
        </w:rPr>
        <w:object w:dxaOrig="7020" w:dyaOrig="720">
          <v:shape id="_x0000_i1050" type="#_x0000_t75" style="width:351pt;height:36pt" o:ole="">
            <v:imagedata r:id="rId57" o:title=""/>
          </v:shape>
          <o:OLEObject Type="Embed" ProgID="Equation.3" ShapeID="_x0000_i1050" DrawAspect="Content" ObjectID="_1470863948" r:id="rId58"/>
        </w:objec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sz w:val="28"/>
          <w:szCs w:val="28"/>
        </w:rPr>
        <w:t>Точка 4: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12"/>
          <w:sz w:val="28"/>
          <w:szCs w:val="28"/>
        </w:rPr>
        <w:object w:dxaOrig="3280" w:dyaOrig="360">
          <v:shape id="_x0000_i1051" type="#_x0000_t75" style="width:164.25pt;height:18pt" o:ole="">
            <v:imagedata r:id="rId59" o:title=""/>
          </v:shape>
          <o:OLEObject Type="Embed" ProgID="Equation.3" ShapeID="_x0000_i1051" DrawAspect="Content" ObjectID="_1470863949" r:id="rId60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30"/>
          <w:sz w:val="28"/>
          <w:szCs w:val="28"/>
        </w:rPr>
        <w:object w:dxaOrig="1280" w:dyaOrig="740">
          <v:shape id="_x0000_i1052" type="#_x0000_t75" style="width:63.75pt;height:36.75pt" o:ole="">
            <v:imagedata r:id="rId61" o:title=""/>
          </v:shape>
          <o:OLEObject Type="Embed" ProgID="Equation.3" ShapeID="_x0000_i1052" DrawAspect="Content" ObjectID="_1470863950" r:id="rId62"/>
        </w:object>
      </w:r>
      <w:r w:rsidR="008D414E" w:rsidRPr="0017015C">
        <w:rPr>
          <w:i/>
          <w:sz w:val="28"/>
          <w:szCs w:val="28"/>
        </w:rPr>
        <w:t xml:space="preserve"> </w:t>
      </w:r>
      <w:r w:rsidRPr="0017015C">
        <w:rPr>
          <w:i/>
          <w:position w:val="-30"/>
          <w:sz w:val="28"/>
          <w:szCs w:val="28"/>
        </w:rPr>
        <w:object w:dxaOrig="4520" w:dyaOrig="760">
          <v:shape id="_x0000_i1053" type="#_x0000_t75" style="width:225.75pt;height:38.25pt" o:ole="">
            <v:imagedata r:id="rId63" o:title=""/>
          </v:shape>
          <o:OLEObject Type="Embed" ProgID="Equation.3" ShapeID="_x0000_i1053" DrawAspect="Content" ObjectID="_1470863951" r:id="rId64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30"/>
          <w:sz w:val="28"/>
          <w:szCs w:val="28"/>
        </w:rPr>
        <w:object w:dxaOrig="3360" w:dyaOrig="700">
          <v:shape id="_x0000_i1054" type="#_x0000_t75" style="width:168pt;height:35.25pt" o:ole="">
            <v:imagedata r:id="rId65" o:title=""/>
          </v:shape>
          <o:OLEObject Type="Embed" ProgID="Equation.3" ShapeID="_x0000_i1054" DrawAspect="Content" ObjectID="_1470863952" r:id="rId66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24"/>
          <w:sz w:val="28"/>
          <w:szCs w:val="28"/>
        </w:rPr>
        <w:object w:dxaOrig="3820" w:dyaOrig="620">
          <v:shape id="_x0000_i1055" type="#_x0000_t75" style="width:191.25pt;height:30.75pt" o:ole="">
            <v:imagedata r:id="rId67" o:title=""/>
          </v:shape>
          <o:OLEObject Type="Embed" ProgID="Equation.3" ShapeID="_x0000_i1055" DrawAspect="Content" ObjectID="_1470863953" r:id="rId68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24"/>
          <w:sz w:val="28"/>
          <w:szCs w:val="28"/>
        </w:rPr>
        <w:object w:dxaOrig="4640" w:dyaOrig="620">
          <v:shape id="_x0000_i1056" type="#_x0000_t75" style="width:231.75pt;height:30.75pt" o:ole="">
            <v:imagedata r:id="rId69" o:title=""/>
          </v:shape>
          <o:OLEObject Type="Embed" ProgID="Equation.3" ShapeID="_x0000_i1056" DrawAspect="Content" ObjectID="_1470863954" r:id="rId70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24"/>
          <w:sz w:val="28"/>
          <w:szCs w:val="28"/>
          <w:lang w:val="en-US"/>
        </w:rPr>
        <w:object w:dxaOrig="3840" w:dyaOrig="620">
          <v:shape id="_x0000_i1057" type="#_x0000_t75" style="width:192pt;height:30.75pt" o:ole="">
            <v:imagedata r:id="rId71" o:title=""/>
          </v:shape>
          <o:OLEObject Type="Embed" ProgID="Equation.3" ShapeID="_x0000_i1057" DrawAspect="Content" ObjectID="_1470863955" r:id="rId72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position w:val="-30"/>
          <w:sz w:val="28"/>
          <w:szCs w:val="28"/>
        </w:rPr>
        <w:object w:dxaOrig="7020" w:dyaOrig="720">
          <v:shape id="_x0000_i1058" type="#_x0000_t75" style="width:351pt;height:36pt" o:ole="">
            <v:imagedata r:id="rId73" o:title=""/>
          </v:shape>
          <o:OLEObject Type="Embed" ProgID="Equation.3" ShapeID="_x0000_i1058" DrawAspect="Content" ObjectID="_1470863956" r:id="rId74"/>
        </w:object>
      </w:r>
    </w:p>
    <w:p w:rsidR="008D414E" w:rsidRPr="0017015C" w:rsidRDefault="008D414E" w:rsidP="0017015C">
      <w:pPr>
        <w:tabs>
          <w:tab w:val="left" w:pos="6424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margin" w:tblpX="108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7"/>
        <w:gridCol w:w="1418"/>
        <w:gridCol w:w="1417"/>
        <w:gridCol w:w="1418"/>
        <w:gridCol w:w="1417"/>
        <w:gridCol w:w="1418"/>
      </w:tblGrid>
      <w:tr w:rsidR="00561C6B" w:rsidRPr="00561C6B" w:rsidTr="00561C6B">
        <w:tc>
          <w:tcPr>
            <w:tcW w:w="851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61C6B">
              <w:rPr>
                <w:sz w:val="20"/>
                <w:szCs w:val="20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P</w:t>
            </w:r>
            <w:r w:rsidRPr="00561C6B">
              <w:rPr>
                <w:sz w:val="20"/>
                <w:szCs w:val="20"/>
              </w:rPr>
              <w:t>,МПа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61C6B">
              <w:rPr>
                <w:sz w:val="20"/>
                <w:szCs w:val="20"/>
                <w:lang w:val="en-US"/>
              </w:rPr>
              <w:t>V</w:t>
            </w:r>
            <w:r w:rsidRPr="00561C6B">
              <w:rPr>
                <w:sz w:val="20"/>
                <w:szCs w:val="20"/>
              </w:rPr>
              <w:t>,м</w:t>
            </w:r>
            <w:r w:rsidRPr="00561C6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T</w:t>
            </w:r>
            <w:r w:rsidRPr="00561C6B">
              <w:rPr>
                <w:sz w:val="20"/>
                <w:szCs w:val="20"/>
              </w:rPr>
              <w:t>, 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u</w:t>
            </w:r>
            <w:r w:rsidRPr="00561C6B">
              <w:rPr>
                <w:sz w:val="20"/>
                <w:szCs w:val="20"/>
              </w:rPr>
              <w:t xml:space="preserve">, </w:t>
            </w:r>
            <w:r w:rsidR="003010BE" w:rsidRPr="00561C6B">
              <w:rPr>
                <w:position w:val="-24"/>
                <w:sz w:val="20"/>
                <w:szCs w:val="20"/>
              </w:rPr>
              <w:object w:dxaOrig="620" w:dyaOrig="620">
                <v:shape id="_x0000_i1059" type="#_x0000_t75" style="width:30.75pt;height:30.75pt" o:ole="">
                  <v:imagedata r:id="rId75" o:title=""/>
                </v:shape>
                <o:OLEObject Type="Embed" ProgID="Equation.3" ShapeID="_x0000_i1059" DrawAspect="Content" ObjectID="_1470863957" r:id="rId76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i</w:t>
            </w:r>
            <w:r w:rsidRPr="00561C6B">
              <w:rPr>
                <w:sz w:val="20"/>
                <w:szCs w:val="20"/>
              </w:rPr>
              <w:t xml:space="preserve">, </w:t>
            </w:r>
            <w:r w:rsidR="003010BE" w:rsidRPr="00561C6B">
              <w:rPr>
                <w:position w:val="-24"/>
                <w:sz w:val="20"/>
                <w:szCs w:val="20"/>
              </w:rPr>
              <w:object w:dxaOrig="620" w:dyaOrig="620">
                <v:shape id="_x0000_i1060" type="#_x0000_t75" style="width:30.75pt;height:30.75pt" o:ole="">
                  <v:imagedata r:id="rId77" o:title=""/>
                </v:shape>
                <o:OLEObject Type="Embed" ProgID="Equation.3" ShapeID="_x0000_i1060" DrawAspect="Content" ObjectID="_1470863958" r:id="rId78"/>
              </w:objec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S</w:t>
            </w:r>
            <w:r w:rsidRPr="00561C6B">
              <w:rPr>
                <w:sz w:val="20"/>
                <w:szCs w:val="20"/>
              </w:rPr>
              <w:t xml:space="preserve">, </w:t>
            </w:r>
            <w:r w:rsidR="003010BE" w:rsidRPr="00561C6B">
              <w:rPr>
                <w:position w:val="-24"/>
                <w:sz w:val="20"/>
                <w:szCs w:val="20"/>
              </w:rPr>
              <w:object w:dxaOrig="560" w:dyaOrig="620">
                <v:shape id="_x0000_i1061" type="#_x0000_t75" style="width:27.75pt;height:30.75pt" o:ole="">
                  <v:imagedata r:id="rId79" o:title=""/>
                </v:shape>
                <o:OLEObject Type="Embed" ProgID="Equation.3" ShapeID="_x0000_i1061" DrawAspect="Content" ObjectID="_1470863959" r:id="rId80"/>
              </w:object>
            </w:r>
          </w:p>
        </w:tc>
      </w:tr>
      <w:tr w:rsidR="00561C6B" w:rsidRPr="00561C6B" w:rsidTr="00561C6B">
        <w:tc>
          <w:tcPr>
            <w:tcW w:w="851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61C6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0,902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283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201,8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283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66,3</w:t>
            </w:r>
          </w:p>
        </w:tc>
      </w:tr>
      <w:tr w:rsidR="00561C6B" w:rsidRPr="00561C6B" w:rsidTr="00561C6B">
        <w:tc>
          <w:tcPr>
            <w:tcW w:w="851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61C6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0,585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0,237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483,11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344,46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483,11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66,3</w:t>
            </w:r>
          </w:p>
        </w:tc>
      </w:tr>
      <w:tr w:rsidR="00561C6B" w:rsidRPr="00561C6B" w:rsidTr="00561C6B">
        <w:tc>
          <w:tcPr>
            <w:tcW w:w="851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61C6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ind w:left="-108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0,585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0,545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1111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792,3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1111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902,5</w:t>
            </w:r>
          </w:p>
        </w:tc>
      </w:tr>
      <w:tr w:rsidR="00561C6B" w:rsidRPr="00561C6B" w:rsidTr="00561C6B">
        <w:tc>
          <w:tcPr>
            <w:tcW w:w="851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61C6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0,09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2,076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650,9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464,1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650,9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7F8A" w:rsidRPr="00561C6B" w:rsidRDefault="00DD7F8A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902,5</w:t>
            </w:r>
          </w:p>
        </w:tc>
      </w:tr>
    </w:tbl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E7037" w:rsidRDefault="00DE70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2. Определим количество теплоты участков:</w:t>
      </w:r>
    </w:p>
    <w:p w:rsidR="00DD7F8A" w:rsidRDefault="00DD7F8A" w:rsidP="0017015C">
      <w:pPr>
        <w:spacing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1-2:</w:t>
      </w:r>
      <w:r w:rsidR="0017015C" w:rsidRPr="0017015C">
        <w:rPr>
          <w:sz w:val="28"/>
          <w:szCs w:val="28"/>
        </w:rPr>
        <w:t xml:space="preserve"> </w:t>
      </w:r>
      <w:r w:rsidR="003010BE" w:rsidRPr="0017015C">
        <w:rPr>
          <w:position w:val="-10"/>
          <w:sz w:val="28"/>
          <w:szCs w:val="28"/>
        </w:rPr>
        <w:object w:dxaOrig="580" w:dyaOrig="320">
          <v:shape id="_x0000_i1062" type="#_x0000_t75" style="width:29.25pt;height:15.75pt" o:ole="">
            <v:imagedata r:id="rId81" o:title=""/>
          </v:shape>
          <o:OLEObject Type="Embed" ProgID="Equation.3" ShapeID="_x0000_i1062" DrawAspect="Content" ObjectID="_1470863960" r:id="rId82"/>
        </w:objec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 xml:space="preserve">2-3: </w:t>
      </w:r>
      <w:r w:rsidR="003010BE" w:rsidRPr="0017015C">
        <w:rPr>
          <w:position w:val="-12"/>
          <w:sz w:val="28"/>
          <w:szCs w:val="28"/>
        </w:rPr>
        <w:object w:dxaOrig="2299" w:dyaOrig="360">
          <v:shape id="_x0000_i1063" type="#_x0000_t75" style="width:114.75pt;height:18pt" o:ole="">
            <v:imagedata r:id="rId83" o:title=""/>
          </v:shape>
          <o:OLEObject Type="Embed" ProgID="Equation.3" ShapeID="_x0000_i1063" DrawAspect="Content" ObjectID="_1470863961" r:id="rId84"/>
        </w:objec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 xml:space="preserve">3-4: </w:t>
      </w:r>
      <w:r w:rsidR="003010BE" w:rsidRPr="0017015C">
        <w:rPr>
          <w:position w:val="-10"/>
          <w:sz w:val="28"/>
          <w:szCs w:val="28"/>
        </w:rPr>
        <w:object w:dxaOrig="580" w:dyaOrig="320">
          <v:shape id="_x0000_i1064" type="#_x0000_t75" style="width:29.25pt;height:15.75pt" o:ole="">
            <v:imagedata r:id="rId81" o:title=""/>
          </v:shape>
          <o:OLEObject Type="Embed" ProgID="Equation.3" ShapeID="_x0000_i1064" DrawAspect="Content" ObjectID="_1470863962" r:id="rId85"/>
        </w:objec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 xml:space="preserve">4-1: </w:t>
      </w:r>
      <w:r w:rsidR="003010BE" w:rsidRPr="0017015C">
        <w:rPr>
          <w:position w:val="-10"/>
          <w:sz w:val="28"/>
          <w:szCs w:val="28"/>
        </w:rPr>
        <w:object w:dxaOrig="2420" w:dyaOrig="340">
          <v:shape id="_x0000_i1065" type="#_x0000_t75" style="width:120.75pt;height:17.25pt" o:ole="">
            <v:imagedata r:id="rId86" o:title=""/>
          </v:shape>
          <o:OLEObject Type="Embed" ProgID="Equation.3" ShapeID="_x0000_i1065" DrawAspect="Content" ObjectID="_1470863963" r:id="rId87"/>
        </w:object>
      </w:r>
      <w:r w:rsidRPr="0017015C">
        <w:rPr>
          <w:sz w:val="28"/>
          <w:szCs w:val="28"/>
        </w:rPr>
        <w:t xml:space="preserve"> </w:t>
      </w:r>
    </w:p>
    <w:p w:rsidR="008D414E" w:rsidRPr="0017015C" w:rsidRDefault="003010B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position w:val="-10"/>
          <w:sz w:val="28"/>
          <w:szCs w:val="28"/>
        </w:rPr>
        <w:object w:dxaOrig="3140" w:dyaOrig="340">
          <v:shape id="_x0000_i1066" type="#_x0000_t75" style="width:156.75pt;height:17.25pt" o:ole="">
            <v:imagedata r:id="rId88" o:title=""/>
          </v:shape>
          <o:OLEObject Type="Embed" ProgID="Equation.3" ShapeID="_x0000_i1066" DrawAspect="Content" ObjectID="_1470863964" r:id="rId89"/>
        </w:objec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 xml:space="preserve">3. Определим изменение параметров </w:t>
      </w:r>
      <w:r w:rsidR="003010BE" w:rsidRPr="0017015C">
        <w:rPr>
          <w:position w:val="-6"/>
          <w:sz w:val="28"/>
          <w:szCs w:val="28"/>
        </w:rPr>
        <w:object w:dxaOrig="360" w:dyaOrig="279">
          <v:shape id="_x0000_i1067" type="#_x0000_t75" style="width:18pt;height:14.25pt" o:ole="">
            <v:imagedata r:id="rId8" o:title=""/>
          </v:shape>
          <o:OLEObject Type="Embed" ProgID="Equation.3" ShapeID="_x0000_i1067" DrawAspect="Content" ObjectID="_1470863965" r:id="rId90"/>
        </w:object>
      </w:r>
      <w:r w:rsidRPr="0017015C">
        <w:rPr>
          <w:sz w:val="28"/>
          <w:szCs w:val="28"/>
        </w:rPr>
        <w:t xml:space="preserve">, </w:t>
      </w:r>
      <w:r w:rsidR="003010BE" w:rsidRPr="0017015C">
        <w:rPr>
          <w:position w:val="-4"/>
          <w:sz w:val="28"/>
          <w:szCs w:val="28"/>
        </w:rPr>
        <w:object w:dxaOrig="300" w:dyaOrig="260">
          <v:shape id="_x0000_i1068" type="#_x0000_t75" style="width:15pt;height:12.75pt" o:ole="">
            <v:imagedata r:id="rId10" o:title=""/>
          </v:shape>
          <o:OLEObject Type="Embed" ProgID="Equation.3" ShapeID="_x0000_i1068" DrawAspect="Content" ObjectID="_1470863966" r:id="rId91"/>
        </w:object>
      </w:r>
      <w:r w:rsidRPr="0017015C">
        <w:rPr>
          <w:sz w:val="28"/>
          <w:szCs w:val="28"/>
        </w:rPr>
        <w:t xml:space="preserve">, </w:t>
      </w:r>
      <w:r w:rsidR="003010BE" w:rsidRPr="0017015C">
        <w:rPr>
          <w:position w:val="-6"/>
          <w:sz w:val="28"/>
          <w:szCs w:val="28"/>
        </w:rPr>
        <w:object w:dxaOrig="340" w:dyaOrig="279">
          <v:shape id="_x0000_i1069" type="#_x0000_t75" style="width:17.25pt;height:14.25pt" o:ole="">
            <v:imagedata r:id="rId12" o:title=""/>
          </v:shape>
          <o:OLEObject Type="Embed" ProgID="Equation.3" ShapeID="_x0000_i1069" DrawAspect="Content" ObjectID="_1470863967" r:id="rId92"/>
        </w:object>
      </w:r>
      <w:r w:rsidRPr="0017015C">
        <w:rPr>
          <w:sz w:val="28"/>
          <w:szCs w:val="28"/>
        </w:rPr>
        <w:t xml:space="preserve"> для процессов. </w: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sz w:val="28"/>
          <w:szCs w:val="28"/>
        </w:rPr>
        <w:t>Процесс 1-2:</w: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position w:val="-24"/>
          <w:sz w:val="28"/>
          <w:szCs w:val="28"/>
        </w:rPr>
        <w:object w:dxaOrig="2960" w:dyaOrig="620">
          <v:shape id="_x0000_i1070" type="#_x0000_t75" style="width:147.75pt;height:30.75pt" o:ole="">
            <v:imagedata r:id="rId93" o:title=""/>
          </v:shape>
          <o:OLEObject Type="Embed" ProgID="Equation.3" ShapeID="_x0000_i1070" DrawAspect="Content" ObjectID="_1470863968" r:id="rId94"/>
        </w:object>
      </w:r>
      <w:r w:rsidR="008D414E" w:rsidRPr="0017015C">
        <w:rPr>
          <w:b/>
          <w:i/>
          <w:sz w:val="28"/>
          <w:szCs w:val="28"/>
        </w:rPr>
        <w:tab/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position w:val="-24"/>
          <w:sz w:val="28"/>
          <w:szCs w:val="28"/>
        </w:rPr>
        <w:object w:dxaOrig="2760" w:dyaOrig="620">
          <v:shape id="_x0000_i1071" type="#_x0000_t75" style="width:138pt;height:30.75pt" o:ole="">
            <v:imagedata r:id="rId95" o:title=""/>
          </v:shape>
          <o:OLEObject Type="Embed" ProgID="Equation.3" ShapeID="_x0000_i1071" DrawAspect="Content" ObjectID="_1470863969" r:id="rId96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position w:val="-10"/>
          <w:sz w:val="28"/>
          <w:szCs w:val="28"/>
        </w:rPr>
        <w:object w:dxaOrig="1920" w:dyaOrig="340">
          <v:shape id="_x0000_i1072" type="#_x0000_t75" style="width:96pt;height:17.25pt" o:ole="">
            <v:imagedata r:id="rId97" o:title=""/>
          </v:shape>
          <o:OLEObject Type="Embed" ProgID="Equation.3" ShapeID="_x0000_i1072" DrawAspect="Content" ObjectID="_1470863970" r:id="rId98"/>
        </w:objec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sz w:val="28"/>
          <w:szCs w:val="28"/>
        </w:rPr>
        <w:t>Процесс 2-3:</w: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position w:val="-24"/>
          <w:sz w:val="28"/>
          <w:szCs w:val="28"/>
        </w:rPr>
        <w:object w:dxaOrig="2900" w:dyaOrig="620">
          <v:shape id="_x0000_i1073" type="#_x0000_t75" style="width:144.75pt;height:30.75pt" o:ole="">
            <v:imagedata r:id="rId99" o:title=""/>
          </v:shape>
          <o:OLEObject Type="Embed" ProgID="Equation.3" ShapeID="_x0000_i1073" DrawAspect="Content" ObjectID="_1470863971" r:id="rId100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position w:val="-24"/>
          <w:sz w:val="28"/>
          <w:szCs w:val="28"/>
        </w:rPr>
        <w:object w:dxaOrig="2720" w:dyaOrig="620">
          <v:shape id="_x0000_i1074" type="#_x0000_t75" style="width:135.75pt;height:30.75pt" o:ole="">
            <v:imagedata r:id="rId101" o:title=""/>
          </v:shape>
          <o:OLEObject Type="Embed" ProgID="Equation.3" ShapeID="_x0000_i1074" DrawAspect="Content" ObjectID="_1470863972" r:id="rId102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position w:val="-12"/>
          <w:sz w:val="28"/>
          <w:szCs w:val="28"/>
        </w:rPr>
        <w:object w:dxaOrig="2360" w:dyaOrig="360">
          <v:shape id="_x0000_i1075" type="#_x0000_t75" style="width:117.75pt;height:18pt" o:ole="">
            <v:imagedata r:id="rId103" o:title=""/>
          </v:shape>
          <o:OLEObject Type="Embed" ProgID="Equation.3" ShapeID="_x0000_i1075" DrawAspect="Content" ObjectID="_1470863973" r:id="rId104"/>
        </w:object>
      </w:r>
    </w:p>
    <w:p w:rsidR="00DD7F8A" w:rsidRDefault="00DD7F8A" w:rsidP="0017015C">
      <w:pPr>
        <w:tabs>
          <w:tab w:val="left" w:pos="259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8D414E" w:rsidP="0017015C">
      <w:pPr>
        <w:tabs>
          <w:tab w:val="left" w:pos="259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sz w:val="28"/>
          <w:szCs w:val="28"/>
        </w:rPr>
        <w:t>Процесс 3-4:</w:t>
      </w:r>
      <w:r w:rsidRPr="0017015C">
        <w:rPr>
          <w:b/>
          <w:i/>
          <w:sz w:val="28"/>
          <w:szCs w:val="28"/>
        </w:rPr>
        <w:tab/>
      </w: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position w:val="-24"/>
          <w:sz w:val="28"/>
          <w:szCs w:val="28"/>
        </w:rPr>
        <w:object w:dxaOrig="3040" w:dyaOrig="620">
          <v:shape id="_x0000_i1076" type="#_x0000_t75" style="width:152.25pt;height:30.75pt" o:ole="">
            <v:imagedata r:id="rId105" o:title=""/>
          </v:shape>
          <o:OLEObject Type="Embed" ProgID="Equation.3" ShapeID="_x0000_i1076" DrawAspect="Content" ObjectID="_1470863974" r:id="rId106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position w:val="-24"/>
          <w:sz w:val="28"/>
          <w:szCs w:val="28"/>
        </w:rPr>
        <w:object w:dxaOrig="2840" w:dyaOrig="620">
          <v:shape id="_x0000_i1077" type="#_x0000_t75" style="width:141.75pt;height:30.75pt" o:ole="">
            <v:imagedata r:id="rId107" o:title=""/>
          </v:shape>
          <o:OLEObject Type="Embed" ProgID="Equation.3" ShapeID="_x0000_i1077" DrawAspect="Content" ObjectID="_1470863975" r:id="rId108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position w:val="-12"/>
          <w:sz w:val="28"/>
          <w:szCs w:val="28"/>
        </w:rPr>
        <w:object w:dxaOrig="1960" w:dyaOrig="360">
          <v:shape id="_x0000_i1078" type="#_x0000_t75" style="width:98.25pt;height:18pt" o:ole="">
            <v:imagedata r:id="rId109" o:title=""/>
          </v:shape>
          <o:OLEObject Type="Embed" ProgID="Equation.3" ShapeID="_x0000_i1078" DrawAspect="Content" ObjectID="_1470863976" r:id="rId110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sz w:val="28"/>
          <w:szCs w:val="28"/>
        </w:rPr>
        <w:t>Процесс 4-1:</w: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position w:val="-24"/>
          <w:sz w:val="28"/>
          <w:szCs w:val="28"/>
        </w:rPr>
        <w:object w:dxaOrig="3000" w:dyaOrig="620">
          <v:shape id="_x0000_i1079" type="#_x0000_t75" style="width:150pt;height:30.75pt" o:ole="">
            <v:imagedata r:id="rId111" o:title=""/>
          </v:shape>
          <o:OLEObject Type="Embed" ProgID="Equation.3" ShapeID="_x0000_i1079" DrawAspect="Content" ObjectID="_1470863977" r:id="rId112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17015C">
        <w:rPr>
          <w:b/>
          <w:i/>
          <w:position w:val="-24"/>
          <w:sz w:val="28"/>
          <w:szCs w:val="28"/>
        </w:rPr>
        <w:object w:dxaOrig="2820" w:dyaOrig="620">
          <v:shape id="_x0000_i1080" type="#_x0000_t75" style="width:141pt;height:30.75pt" o:ole="">
            <v:imagedata r:id="rId113" o:title=""/>
          </v:shape>
          <o:OLEObject Type="Embed" ProgID="Equation.3" ShapeID="_x0000_i1080" DrawAspect="Content" ObjectID="_1470863978" r:id="rId114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17015C">
        <w:rPr>
          <w:b/>
          <w:i/>
          <w:position w:val="-10"/>
          <w:sz w:val="28"/>
          <w:szCs w:val="28"/>
        </w:rPr>
        <w:object w:dxaOrig="2480" w:dyaOrig="340">
          <v:shape id="_x0000_i1081" type="#_x0000_t75" style="width:123.75pt;height:17.25pt" o:ole="">
            <v:imagedata r:id="rId115" o:title=""/>
          </v:shape>
          <o:OLEObject Type="Embed" ProgID="Equation.3" ShapeID="_x0000_i1081" DrawAspect="Content" ObjectID="_1470863979" r:id="rId116"/>
        </w:object>
      </w:r>
    </w:p>
    <w:p w:rsidR="008D414E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7015C">
        <w:rPr>
          <w:b/>
          <w:i/>
          <w:sz w:val="28"/>
          <w:szCs w:val="28"/>
        </w:rPr>
        <w:t xml:space="preserve">4. Определим работу каждого процесса </w: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sz w:val="28"/>
          <w:szCs w:val="28"/>
        </w:rPr>
        <w:t xml:space="preserve">1-2: </w:t>
      </w:r>
      <w:r w:rsidR="003010BE" w:rsidRPr="0017015C">
        <w:rPr>
          <w:i/>
          <w:position w:val="-28"/>
          <w:sz w:val="28"/>
          <w:szCs w:val="28"/>
        </w:rPr>
        <w:object w:dxaOrig="6020" w:dyaOrig="660">
          <v:shape id="_x0000_i1082" type="#_x0000_t75" style="width:300.75pt;height:33pt" o:ole="">
            <v:imagedata r:id="rId117" o:title=""/>
          </v:shape>
          <o:OLEObject Type="Embed" ProgID="Equation.3" ShapeID="_x0000_i1082" DrawAspect="Content" ObjectID="_1470863980" r:id="rId118"/>
        </w:object>
      </w:r>
      <w:r w:rsidR="0017015C" w:rsidRPr="0017015C">
        <w:rPr>
          <w:i/>
          <w:sz w:val="28"/>
          <w:szCs w:val="28"/>
        </w:rPr>
        <w:t xml:space="preserve"> </w: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7015C">
        <w:rPr>
          <w:i/>
          <w:sz w:val="28"/>
          <w:szCs w:val="28"/>
          <w:lang w:val="en-US"/>
        </w:rPr>
        <w:t>2-3:</w:t>
      </w:r>
      <w:r w:rsidRPr="0017015C">
        <w:rPr>
          <w:i/>
          <w:sz w:val="28"/>
          <w:szCs w:val="28"/>
        </w:rPr>
        <w:t xml:space="preserve"> </w:t>
      </w:r>
      <w:r w:rsidR="003010BE" w:rsidRPr="0017015C">
        <w:rPr>
          <w:i/>
          <w:position w:val="-14"/>
          <w:sz w:val="28"/>
          <w:szCs w:val="28"/>
        </w:rPr>
        <w:object w:dxaOrig="5460" w:dyaOrig="380">
          <v:shape id="_x0000_i1083" type="#_x0000_t75" style="width:273pt;height:18.75pt" o:ole="">
            <v:imagedata r:id="rId119" o:title=""/>
          </v:shape>
          <o:OLEObject Type="Embed" ProgID="Equation.3" ShapeID="_x0000_i1083" DrawAspect="Content" ObjectID="_1470863981" r:id="rId120"/>
        </w:object>
      </w:r>
      <w:r w:rsidR="0017015C" w:rsidRPr="0017015C">
        <w:rPr>
          <w:i/>
          <w:sz w:val="28"/>
          <w:szCs w:val="28"/>
        </w:rPr>
        <w:t xml:space="preserve"> </w: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7015C">
        <w:rPr>
          <w:i/>
          <w:sz w:val="28"/>
          <w:szCs w:val="28"/>
        </w:rPr>
        <w:t>3-4</w:t>
      </w:r>
      <w:r w:rsidRPr="0017015C">
        <w:rPr>
          <w:i/>
          <w:sz w:val="28"/>
          <w:szCs w:val="28"/>
          <w:lang w:val="en-US"/>
        </w:rPr>
        <w:t xml:space="preserve">: </w:t>
      </w:r>
      <w:r w:rsidR="003010BE" w:rsidRPr="0017015C">
        <w:rPr>
          <w:i/>
          <w:position w:val="-28"/>
          <w:sz w:val="28"/>
          <w:szCs w:val="28"/>
        </w:rPr>
        <w:object w:dxaOrig="5980" w:dyaOrig="660">
          <v:shape id="_x0000_i1084" type="#_x0000_t75" style="width:299.25pt;height:33pt" o:ole="">
            <v:imagedata r:id="rId121" o:title=""/>
          </v:shape>
          <o:OLEObject Type="Embed" ProgID="Equation.3" ShapeID="_x0000_i1084" DrawAspect="Content" ObjectID="_1470863982" r:id="rId122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sz w:val="28"/>
          <w:szCs w:val="28"/>
        </w:rPr>
        <w:t>4-1</w:t>
      </w:r>
      <w:r w:rsidRPr="0017015C">
        <w:rPr>
          <w:i/>
          <w:sz w:val="28"/>
          <w:szCs w:val="28"/>
          <w:lang w:val="en-US"/>
        </w:rPr>
        <w:t xml:space="preserve">: </w:t>
      </w:r>
      <w:r w:rsidR="003010BE" w:rsidRPr="0017015C">
        <w:rPr>
          <w:i/>
          <w:position w:val="-12"/>
          <w:sz w:val="28"/>
          <w:szCs w:val="28"/>
        </w:rPr>
        <w:object w:dxaOrig="5360" w:dyaOrig="360">
          <v:shape id="_x0000_i1085" type="#_x0000_t75" style="width:267.75pt;height:18pt" o:ole="">
            <v:imagedata r:id="rId123" o:title=""/>
          </v:shape>
          <o:OLEObject Type="Embed" ProgID="Equation.3" ShapeID="_x0000_i1085" DrawAspect="Content" ObjectID="_1470863983" r:id="rId124"/>
        </w:object>
      </w:r>
    </w:p>
    <w:p w:rsidR="00DD7F8A" w:rsidRDefault="00DD7F8A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10"/>
          <w:sz w:val="28"/>
          <w:szCs w:val="28"/>
        </w:rPr>
        <w:object w:dxaOrig="1500" w:dyaOrig="340">
          <v:shape id="_x0000_i1086" type="#_x0000_t75" style="width:75pt;height:17.25pt" o:ole="">
            <v:imagedata r:id="rId125" o:title=""/>
          </v:shape>
          <o:OLEObject Type="Embed" ProgID="Equation.3" ShapeID="_x0000_i1086" DrawAspect="Content" ObjectID="_1470863984" r:id="rId126"/>
        </w:object>
      </w:r>
    </w:p>
    <w:tbl>
      <w:tblPr>
        <w:tblpPr w:leftFromText="180" w:rightFromText="180" w:vertAnchor="text" w:horzAnchor="margin" w:tblpXSpec="center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96"/>
        <w:gridCol w:w="1254"/>
        <w:gridCol w:w="1482"/>
        <w:gridCol w:w="1368"/>
        <w:gridCol w:w="2096"/>
      </w:tblGrid>
      <w:tr w:rsidR="00561C6B" w:rsidRPr="00561C6B" w:rsidTr="00561C6B">
        <w:tc>
          <w:tcPr>
            <w:tcW w:w="1277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61C6B">
              <w:rPr>
                <w:sz w:val="20"/>
                <w:szCs w:val="20"/>
              </w:rPr>
              <w:t>№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561C6B">
              <w:rPr>
                <w:i/>
                <w:sz w:val="20"/>
                <w:szCs w:val="20"/>
                <w:lang w:val="en-US"/>
              </w:rPr>
              <w:t>l</w:t>
            </w:r>
            <w:r w:rsidRPr="00561C6B">
              <w:rPr>
                <w:sz w:val="20"/>
                <w:szCs w:val="20"/>
              </w:rPr>
              <w:t>, Дж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q</w:t>
            </w:r>
            <w:r w:rsidRPr="00561C6B">
              <w:rPr>
                <w:sz w:val="20"/>
                <w:szCs w:val="20"/>
              </w:rPr>
              <w:t>, кДж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Δu</w:t>
            </w:r>
            <w:r w:rsidRPr="00561C6B">
              <w:rPr>
                <w:sz w:val="20"/>
                <w:szCs w:val="20"/>
              </w:rPr>
              <w:t xml:space="preserve">, </w:t>
            </w:r>
            <w:r w:rsidR="003010BE" w:rsidRPr="00561C6B">
              <w:rPr>
                <w:position w:val="-24"/>
                <w:sz w:val="20"/>
                <w:szCs w:val="20"/>
              </w:rPr>
              <w:object w:dxaOrig="620" w:dyaOrig="620">
                <v:shape id="_x0000_i1087" type="#_x0000_t75" style="width:30.75pt;height:30.75pt" o:ole="">
                  <v:imagedata r:id="rId127" o:title=""/>
                </v:shape>
                <o:OLEObject Type="Embed" ProgID="Equation.3" ShapeID="_x0000_i1087" DrawAspect="Content" ObjectID="_1470863985" r:id="rId128"/>
              </w:objec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Δi</w:t>
            </w:r>
            <w:r w:rsidRPr="00561C6B">
              <w:rPr>
                <w:sz w:val="20"/>
                <w:szCs w:val="20"/>
              </w:rPr>
              <w:t xml:space="preserve">, </w:t>
            </w:r>
            <w:r w:rsidR="003010BE" w:rsidRPr="00561C6B">
              <w:rPr>
                <w:position w:val="-24"/>
                <w:sz w:val="20"/>
                <w:szCs w:val="20"/>
              </w:rPr>
              <w:object w:dxaOrig="620" w:dyaOrig="620">
                <v:shape id="_x0000_i1088" type="#_x0000_t75" style="width:30.75pt;height:30.75pt" o:ole="">
                  <v:imagedata r:id="rId129" o:title=""/>
                </v:shape>
                <o:OLEObject Type="Embed" ProgID="Equation.3" ShapeID="_x0000_i1088" DrawAspect="Content" ObjectID="_1470863986" r:id="rId130"/>
              </w:objec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ΔS</w:t>
            </w:r>
            <w:r w:rsidRPr="00561C6B">
              <w:rPr>
                <w:sz w:val="20"/>
                <w:szCs w:val="20"/>
              </w:rPr>
              <w:t xml:space="preserve">, </w:t>
            </w:r>
            <w:r w:rsidR="003010BE" w:rsidRPr="00561C6B">
              <w:rPr>
                <w:position w:val="-24"/>
                <w:sz w:val="20"/>
                <w:szCs w:val="20"/>
              </w:rPr>
              <w:object w:dxaOrig="580" w:dyaOrig="620">
                <v:shape id="_x0000_i1089" type="#_x0000_t75" style="width:29.25pt;height:30.75pt" o:ole="">
                  <v:imagedata r:id="rId131" o:title=""/>
                </v:shape>
                <o:OLEObject Type="Embed" ProgID="Equation.3" ShapeID="_x0000_i1089" DrawAspect="Content" ObjectID="_1470863987" r:id="rId132"/>
              </w:object>
            </w:r>
          </w:p>
        </w:tc>
      </w:tr>
      <w:tr w:rsidR="00561C6B" w:rsidRPr="00561C6B" w:rsidTr="00561C6B">
        <w:tc>
          <w:tcPr>
            <w:tcW w:w="1277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1</w:t>
            </w:r>
            <w:r w:rsidRPr="00561C6B">
              <w:rPr>
                <w:sz w:val="20"/>
                <w:szCs w:val="20"/>
              </w:rPr>
              <w:t>-2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-143578,9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142,66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200,11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</w:t>
            </w:r>
          </w:p>
        </w:tc>
      </w:tr>
      <w:tr w:rsidR="00561C6B" w:rsidRPr="00561C6B" w:rsidTr="00561C6B">
        <w:tc>
          <w:tcPr>
            <w:tcW w:w="1277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2</w:t>
            </w:r>
            <w:r w:rsidRPr="00561C6B">
              <w:rPr>
                <w:sz w:val="20"/>
                <w:szCs w:val="20"/>
              </w:rPr>
              <w:t>-3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228747,6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627,8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447,8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627,8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836,2</w:t>
            </w:r>
          </w:p>
        </w:tc>
      </w:tr>
      <w:tr w:rsidR="00561C6B" w:rsidRPr="00561C6B" w:rsidTr="00561C6B">
        <w:tc>
          <w:tcPr>
            <w:tcW w:w="1277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3</w:t>
            </w:r>
            <w:r w:rsidRPr="00561C6B">
              <w:rPr>
                <w:sz w:val="20"/>
                <w:szCs w:val="20"/>
              </w:rPr>
              <w:t>-4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380447,2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-328,2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-460,3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0</w:t>
            </w:r>
          </w:p>
        </w:tc>
      </w:tr>
      <w:tr w:rsidR="00561C6B" w:rsidRPr="00561C6B" w:rsidTr="00561C6B">
        <w:tc>
          <w:tcPr>
            <w:tcW w:w="1277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  <w:lang w:val="en-US"/>
              </w:rPr>
              <w:t>4</w:t>
            </w:r>
            <w:r w:rsidRPr="00561C6B">
              <w:rPr>
                <w:sz w:val="20"/>
                <w:szCs w:val="20"/>
              </w:rPr>
              <w:t>-1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-134000,3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-367,9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-262,3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-367,9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8D414E" w:rsidRPr="00561C6B" w:rsidRDefault="008D414E" w:rsidP="00561C6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1C6B">
              <w:rPr>
                <w:sz w:val="20"/>
                <w:szCs w:val="20"/>
              </w:rPr>
              <w:t>-836,2</w:t>
            </w:r>
          </w:p>
        </w:tc>
      </w:tr>
    </w:tbl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8D414E" w:rsidP="0017015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5. Определить термический КПД цикла через характеристики цикла.</w:t>
      </w:r>
    </w:p>
    <w:p w:rsidR="00DD7F8A" w:rsidRDefault="008D414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Полученное значение КПД сравнить со значением, определенным по формуле:</w:t>
      </w:r>
    </w:p>
    <w:p w:rsidR="00DD7F8A" w:rsidRDefault="00DD7F8A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28"/>
          <w:sz w:val="28"/>
          <w:szCs w:val="28"/>
        </w:rPr>
        <w:object w:dxaOrig="1080" w:dyaOrig="700">
          <v:shape id="_x0000_i1090" type="#_x0000_t75" style="width:54pt;height:35.25pt" o:ole="">
            <v:imagedata r:id="rId133" o:title=""/>
          </v:shape>
          <o:OLEObject Type="Embed" ProgID="Equation.3" ShapeID="_x0000_i1090" DrawAspect="Content" ObjectID="_1470863988" r:id="rId134"/>
        </w:object>
      </w:r>
    </w:p>
    <w:p w:rsidR="00DD7F8A" w:rsidRDefault="00DD7F8A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8D414E" w:rsidRPr="0017015C" w:rsidRDefault="003010B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48"/>
          <w:sz w:val="28"/>
          <w:szCs w:val="28"/>
        </w:rPr>
        <w:object w:dxaOrig="3159" w:dyaOrig="859">
          <v:shape id="_x0000_i1091" type="#_x0000_t75" style="width:158.25pt;height:42.75pt" o:ole="">
            <v:imagedata r:id="rId135" o:title=""/>
          </v:shape>
          <o:OLEObject Type="Embed" ProgID="Equation.3" ShapeID="_x0000_i1091" DrawAspect="Content" ObjectID="_1470863989" r:id="rId136"/>
        </w:object>
      </w:r>
    </w:p>
    <w:p w:rsidR="00DD7F8A" w:rsidRDefault="00DD7F8A">
      <w:pPr>
        <w:spacing w:line="360" w:lineRule="auto"/>
        <w:jc w:val="both"/>
        <w:rPr>
          <w:i/>
          <w:sz w:val="28"/>
          <w:szCs w:val="28"/>
        </w:rPr>
      </w:pPr>
    </w:p>
    <w:p w:rsidR="008D414E" w:rsidRDefault="003010BE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7015C">
        <w:rPr>
          <w:i/>
          <w:position w:val="-30"/>
          <w:sz w:val="28"/>
          <w:szCs w:val="28"/>
        </w:rPr>
        <w:object w:dxaOrig="2820" w:dyaOrig="700">
          <v:shape id="_x0000_i1092" type="#_x0000_t75" style="width:141pt;height:35.25pt" o:ole="">
            <v:imagedata r:id="rId137" o:title=""/>
          </v:shape>
          <o:OLEObject Type="Embed" ProgID="Equation.3" ShapeID="_x0000_i1092" DrawAspect="Content" ObjectID="_1470863990" r:id="rId138"/>
        </w:object>
      </w:r>
    </w:p>
    <w:p w:rsidR="00DD7F8A" w:rsidRPr="0017015C" w:rsidRDefault="00DD7F8A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E7037" w:rsidRDefault="00C472E0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9" o:spid="_x0000_i1093" type="#_x0000_t75" style="width:369pt;height:237.75pt;visibility:visible;mso-wrap-style:square">
            <v:imagedata r:id="rId139" o:title=""/>
          </v:shape>
        </w:pict>
      </w:r>
    </w:p>
    <w:p w:rsidR="008D414E" w:rsidRPr="0017015C" w:rsidRDefault="00C472E0" w:rsidP="0017015C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shape id="Рисунок 70" o:spid="_x0000_i1094" type="#_x0000_t75" style="width:376.5pt;height:264pt;visibility:visible;mso-wrap-style:square">
            <v:imagedata r:id="rId140" o:title=""/>
          </v:shape>
        </w:pic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</w:p>
    <w:p w:rsidR="00DD7F8A" w:rsidRDefault="00DD7F8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D414E" w:rsidRPr="0017015C" w:rsidRDefault="008D414E" w:rsidP="0017015C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17015C">
        <w:rPr>
          <w:b/>
          <w:sz w:val="28"/>
          <w:szCs w:val="28"/>
        </w:rPr>
        <w:t>Заключение</w:t>
      </w:r>
    </w:p>
    <w:p w:rsidR="00DD7F8A" w:rsidRDefault="00DD7F8A" w:rsidP="0017015C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8D414E" w:rsidP="0017015C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В курсовой работе был произведён расчёт</w:t>
      </w:r>
      <w:r w:rsidR="0017015C" w:rsidRPr="0017015C">
        <w:rPr>
          <w:sz w:val="28"/>
          <w:szCs w:val="28"/>
        </w:rPr>
        <w:t xml:space="preserve"> </w:t>
      </w:r>
      <w:r w:rsidRPr="0017015C">
        <w:rPr>
          <w:sz w:val="28"/>
          <w:szCs w:val="28"/>
        </w:rPr>
        <w:t>газотурбинного двигателя с подводом при постоянном давлении. Были рассчитаны технические показатели в основных точках цикла, количество теплоты, изменение параметров, а также термический КПД через характеристики цикла.</w:t>
      </w:r>
    </w:p>
    <w:p w:rsidR="00DD7F8A" w:rsidRDefault="00DD7F8A">
      <w:pPr>
        <w:spacing w:line="360" w:lineRule="auto"/>
        <w:jc w:val="both"/>
        <w:rPr>
          <w:b/>
          <w:iCs/>
          <w:kern w:val="28"/>
          <w:sz w:val="28"/>
          <w:szCs w:val="28"/>
        </w:rPr>
      </w:pPr>
      <w:r>
        <w:rPr>
          <w:iCs/>
          <w:szCs w:val="28"/>
        </w:rPr>
        <w:br w:type="page"/>
      </w:r>
    </w:p>
    <w:p w:rsidR="008D414E" w:rsidRPr="0017015C" w:rsidRDefault="008D414E" w:rsidP="0017015C">
      <w:pPr>
        <w:pStyle w:val="1"/>
        <w:numPr>
          <w:ilvl w:val="0"/>
          <w:numId w:val="0"/>
        </w:numPr>
        <w:tabs>
          <w:tab w:val="left" w:pos="708"/>
        </w:tabs>
        <w:spacing w:before="0" w:after="0" w:line="360" w:lineRule="auto"/>
        <w:ind w:firstLine="709"/>
        <w:jc w:val="both"/>
        <w:rPr>
          <w:rFonts w:ascii="Times New Roman" w:hAnsi="Times New Roman"/>
          <w:iCs/>
          <w:szCs w:val="28"/>
        </w:rPr>
      </w:pPr>
      <w:r w:rsidRPr="0017015C">
        <w:rPr>
          <w:rFonts w:ascii="Times New Roman" w:hAnsi="Times New Roman"/>
          <w:iCs/>
          <w:szCs w:val="28"/>
        </w:rPr>
        <w:t>Литература</w:t>
      </w:r>
    </w:p>
    <w:p w:rsidR="008D414E" w:rsidRPr="0017015C" w:rsidRDefault="008D414E" w:rsidP="0017015C">
      <w:pPr>
        <w:spacing w:line="360" w:lineRule="auto"/>
        <w:ind w:firstLine="709"/>
        <w:jc w:val="both"/>
        <w:rPr>
          <w:sz w:val="28"/>
          <w:szCs w:val="28"/>
        </w:rPr>
      </w:pPr>
    </w:p>
    <w:p w:rsidR="008D414E" w:rsidRPr="0017015C" w:rsidRDefault="008D414E" w:rsidP="00DD7F8A">
      <w:pPr>
        <w:pStyle w:val="a5"/>
        <w:spacing w:after="0" w:line="360" w:lineRule="auto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1.</w:t>
      </w:r>
      <w:r w:rsidR="0017015C" w:rsidRPr="0017015C">
        <w:rPr>
          <w:sz w:val="28"/>
          <w:szCs w:val="28"/>
        </w:rPr>
        <w:t xml:space="preserve"> </w:t>
      </w:r>
      <w:r w:rsidRPr="0017015C">
        <w:rPr>
          <w:sz w:val="28"/>
          <w:szCs w:val="28"/>
        </w:rPr>
        <w:t xml:space="preserve">Тепловые двигатели: учебник для ВУЗов ж\д транспорта / А.В. Ефимов, А.Г. Галкин.- М: УМК МПС России, 2000. - 512с. </w:t>
      </w:r>
    </w:p>
    <w:p w:rsidR="008D414E" w:rsidRPr="0017015C" w:rsidRDefault="008D414E" w:rsidP="00DD7F8A">
      <w:pPr>
        <w:spacing w:line="360" w:lineRule="auto"/>
        <w:jc w:val="both"/>
        <w:rPr>
          <w:sz w:val="28"/>
          <w:szCs w:val="28"/>
        </w:rPr>
      </w:pPr>
      <w:r w:rsidRPr="0017015C">
        <w:rPr>
          <w:sz w:val="28"/>
          <w:szCs w:val="28"/>
        </w:rPr>
        <w:t>2. Китушин В.Г.Тепловой расчёт двигателей.- М.: Высшая школа, 1984. – 256с.</w:t>
      </w:r>
      <w:bookmarkStart w:id="1" w:name="_GoBack"/>
      <w:bookmarkEnd w:id="1"/>
    </w:p>
    <w:sectPr w:rsidR="008D414E" w:rsidRPr="0017015C" w:rsidSect="0017015C">
      <w:footerReference w:type="even" r:id="rId141"/>
      <w:footerReference w:type="default" r:id="rId142"/>
      <w:pgSz w:w="11907" w:h="16840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CF" w:rsidRDefault="00F715CF">
      <w:r>
        <w:separator/>
      </w:r>
    </w:p>
  </w:endnote>
  <w:endnote w:type="continuationSeparator" w:id="0">
    <w:p w:rsidR="00F715CF" w:rsidRDefault="00F7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E2" w:rsidRDefault="007B70E2" w:rsidP="0056023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70E2" w:rsidRDefault="007B70E2" w:rsidP="007B70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E2" w:rsidRDefault="007B70E2" w:rsidP="007B70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CF" w:rsidRDefault="00F715CF">
      <w:r>
        <w:separator/>
      </w:r>
    </w:p>
  </w:footnote>
  <w:footnote w:type="continuationSeparator" w:id="0">
    <w:p w:rsidR="00F715CF" w:rsidRDefault="00F7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35006"/>
    <w:multiLevelType w:val="multilevel"/>
    <w:tmpl w:val="FD9A7F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440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14E"/>
    <w:rsid w:val="00015034"/>
    <w:rsid w:val="001179F2"/>
    <w:rsid w:val="00163440"/>
    <w:rsid w:val="0017015C"/>
    <w:rsid w:val="00253F50"/>
    <w:rsid w:val="003010BE"/>
    <w:rsid w:val="00560238"/>
    <w:rsid w:val="00561C6B"/>
    <w:rsid w:val="00631089"/>
    <w:rsid w:val="006E48F0"/>
    <w:rsid w:val="007B70E2"/>
    <w:rsid w:val="008055AF"/>
    <w:rsid w:val="008D414E"/>
    <w:rsid w:val="008E3DB1"/>
    <w:rsid w:val="00C472E0"/>
    <w:rsid w:val="00CE124B"/>
    <w:rsid w:val="00DD7F8A"/>
    <w:rsid w:val="00DE7037"/>
    <w:rsid w:val="00E953F2"/>
    <w:rsid w:val="00F45D88"/>
    <w:rsid w:val="00F715CF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8"/>
    <o:shapelayout v:ext="edit">
      <o:idmap v:ext="edit" data="1"/>
    </o:shapelayout>
  </w:shapeDefaults>
  <w:decimalSymbol w:val=","/>
  <w:listSeparator w:val=";"/>
  <w14:defaultImageDpi w14:val="0"/>
  <w15:docId w15:val="{50290626-019A-49BC-B95E-C60139C0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14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414E"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8D414E"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8D414E"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rsid w:val="008D414E"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8D414E"/>
    <w:pPr>
      <w:widowControl w:val="0"/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"/>
    <w:qFormat/>
    <w:rsid w:val="008D414E"/>
    <w:pPr>
      <w:widowControl w:val="0"/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8D414E"/>
    <w:pPr>
      <w:widowControl w:val="0"/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8D414E"/>
    <w:pPr>
      <w:widowControl w:val="0"/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8D414E"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D414E"/>
    <w:rPr>
      <w:rFonts w:ascii="Arial" w:hAnsi="Arial" w:cs="Times New Roman"/>
      <w:b/>
      <w:kern w:val="28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8D414E"/>
    <w:rPr>
      <w:rFonts w:ascii="Arial" w:hAnsi="Arial" w:cs="Times New Roman"/>
      <w:b/>
      <w:i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8D414E"/>
    <w:rPr>
      <w:rFonts w:ascii="Arial" w:hAnsi="Arial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8D414E"/>
    <w:rPr>
      <w:rFonts w:ascii="Arial" w:hAnsi="Arial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8D414E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8D414E"/>
    <w:rPr>
      <w:rFonts w:ascii="Times New Roman" w:hAnsi="Times New Roman" w:cs="Times New Roman"/>
      <w:i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8D414E"/>
    <w:rPr>
      <w:rFonts w:ascii="Arial" w:hAnsi="Arial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8D414E"/>
    <w:rPr>
      <w:rFonts w:ascii="Arial" w:hAnsi="Arial" w:cs="Times New Roman"/>
      <w:i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8D414E"/>
    <w:rPr>
      <w:rFonts w:ascii="Arial" w:hAnsi="Arial" w:cs="Times New Roman"/>
      <w:b/>
      <w:i/>
      <w:sz w:val="20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8D414E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uiPriority w:val="99"/>
    <w:rsid w:val="008D414E"/>
    <w:pPr>
      <w:spacing w:after="120"/>
    </w:pPr>
  </w:style>
  <w:style w:type="character" w:customStyle="1" w:styleId="a4">
    <w:name w:val="Нижній колонтитул Знак"/>
    <w:link w:val="a3"/>
    <w:uiPriority w:val="99"/>
    <w:locked/>
    <w:rsid w:val="008D414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rsid w:val="008D414E"/>
    <w:pPr>
      <w:spacing w:after="120" w:line="480" w:lineRule="auto"/>
      <w:ind w:left="283"/>
    </w:pPr>
  </w:style>
  <w:style w:type="character" w:customStyle="1" w:styleId="a6">
    <w:name w:val="Основний текст Знак"/>
    <w:link w:val="a5"/>
    <w:uiPriority w:val="99"/>
    <w:locked/>
    <w:rsid w:val="008D414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8D414E"/>
    <w:rPr>
      <w:rFonts w:cs="Times New Roman"/>
    </w:rPr>
  </w:style>
  <w:style w:type="character" w:customStyle="1" w:styleId="22">
    <w:name w:val="Основний текст з відступом 2 Знак"/>
    <w:link w:val="21"/>
    <w:uiPriority w:val="99"/>
    <w:locked/>
    <w:rsid w:val="008D414E"/>
    <w:rPr>
      <w:rFonts w:ascii="Times New Roman" w:hAnsi="Times New Roman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8D414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6.e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footer" Target="footer2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9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6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4488</Characters>
  <Application>Microsoft Office Word</Application>
  <DocSecurity>0</DocSecurity>
  <Lines>37</Lines>
  <Paragraphs>10</Paragraphs>
  <ScaleCrop>false</ScaleCrop>
  <Company>Microsoft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Irina</cp:lastModifiedBy>
  <cp:revision>2</cp:revision>
  <dcterms:created xsi:type="dcterms:W3CDTF">2014-08-29T21:29:00Z</dcterms:created>
  <dcterms:modified xsi:type="dcterms:W3CDTF">2014-08-29T21:29:00Z</dcterms:modified>
</cp:coreProperties>
</file>