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0F" w:rsidRPr="00E56B57" w:rsidRDefault="00203A0F" w:rsidP="00E56B57">
      <w:pPr>
        <w:pStyle w:val="11"/>
        <w:jc w:val="center"/>
        <w:rPr>
          <w:b/>
          <w:bCs/>
        </w:rPr>
      </w:pPr>
      <w:r w:rsidRPr="00E56B57">
        <w:rPr>
          <w:b/>
          <w:bCs/>
        </w:rPr>
        <w:t>План</w:t>
      </w:r>
    </w:p>
    <w:p w:rsidR="00E56B57" w:rsidRDefault="00E56B57" w:rsidP="00E56B57">
      <w:pPr>
        <w:pStyle w:val="12"/>
        <w:tabs>
          <w:tab w:val="right" w:leader="dot" w:pos="9345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292F09" w:rsidRPr="00E56B57" w:rsidRDefault="00203A0F" w:rsidP="00E56B57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E56B57">
        <w:rPr>
          <w:b/>
          <w:bCs/>
          <w:sz w:val="28"/>
          <w:szCs w:val="28"/>
        </w:rPr>
        <w:fldChar w:fldCharType="begin"/>
      </w:r>
      <w:r w:rsidRPr="00E56B57">
        <w:rPr>
          <w:b/>
          <w:bCs/>
          <w:sz w:val="28"/>
          <w:szCs w:val="28"/>
        </w:rPr>
        <w:instrText xml:space="preserve"> TOC \o "1-3" \h \z \u </w:instrText>
      </w:r>
      <w:r w:rsidRPr="00E56B57">
        <w:rPr>
          <w:b/>
          <w:bCs/>
          <w:sz w:val="28"/>
          <w:szCs w:val="28"/>
        </w:rPr>
        <w:fldChar w:fldCharType="separate"/>
      </w:r>
      <w:hyperlink w:anchor="_Toc180749757" w:history="1">
        <w:r w:rsidR="00292F09" w:rsidRPr="00E56B57">
          <w:rPr>
            <w:rStyle w:val="a5"/>
            <w:noProof/>
            <w:sz w:val="28"/>
            <w:szCs w:val="28"/>
          </w:rPr>
          <w:t>Введение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_Toc180749757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3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92F09" w:rsidRPr="00E56B57" w:rsidRDefault="000F031F" w:rsidP="00E56B57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0749758" w:history="1">
        <w:r w:rsidR="00292F09" w:rsidRPr="00E56B57">
          <w:rPr>
            <w:rStyle w:val="a5"/>
            <w:noProof/>
            <w:sz w:val="28"/>
            <w:szCs w:val="28"/>
          </w:rPr>
          <w:t>1. Обзор литературы по теме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_Toc180749758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5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92F09" w:rsidRPr="00E56B57" w:rsidRDefault="000F031F" w:rsidP="00E56B57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0749759" w:history="1">
        <w:r w:rsidR="00292F09" w:rsidRPr="00E56B57">
          <w:rPr>
            <w:rStyle w:val="a5"/>
            <w:noProof/>
            <w:sz w:val="28"/>
            <w:szCs w:val="28"/>
          </w:rPr>
          <w:t>2. Характеристика хозяйства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_Toc180749759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10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92F09" w:rsidRPr="00E56B57" w:rsidRDefault="000F031F" w:rsidP="00E56B57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0749760" w:history="1">
        <w:r w:rsidR="00292F09" w:rsidRPr="00E56B57">
          <w:rPr>
            <w:rStyle w:val="a5"/>
            <w:noProof/>
            <w:sz w:val="28"/>
            <w:szCs w:val="28"/>
          </w:rPr>
          <w:t>3. Технология послеуборочной обработки зерна (семян) в хозяйстве.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_Toc180749760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12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92F09" w:rsidRPr="00E56B57" w:rsidRDefault="000F031F" w:rsidP="00E56B57">
      <w:pPr>
        <w:pStyle w:val="23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80749761" w:history="1">
        <w:r w:rsidR="00292F09" w:rsidRPr="00E56B57">
          <w:rPr>
            <w:rStyle w:val="a5"/>
            <w:noProof/>
            <w:sz w:val="28"/>
            <w:szCs w:val="28"/>
          </w:rPr>
          <w:t>3.1. Оптимальный режим работы зерноочистительных машин и контроль за процессом очистки.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_Toc180749761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17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92F09" w:rsidRPr="00E56B57" w:rsidRDefault="000F031F" w:rsidP="00E56B57">
      <w:pPr>
        <w:pStyle w:val="35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80749762" w:history="1">
        <w:r w:rsidR="00292F09" w:rsidRPr="00E56B57">
          <w:rPr>
            <w:rStyle w:val="a5"/>
            <w:noProof/>
            <w:sz w:val="28"/>
            <w:szCs w:val="28"/>
          </w:rPr>
          <w:t>3.1.1. Предварительная очистка зерна и семян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_Toc180749762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17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92F09" w:rsidRPr="00E56B57" w:rsidRDefault="000F031F" w:rsidP="00E56B57">
      <w:pPr>
        <w:pStyle w:val="35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80749763" w:history="1">
        <w:r w:rsidR="00292F09" w:rsidRPr="00E56B57">
          <w:rPr>
            <w:rStyle w:val="a5"/>
            <w:noProof/>
            <w:sz w:val="28"/>
            <w:szCs w:val="28"/>
          </w:rPr>
          <w:t>3.1.2. Первичная очистка зерна и семян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_Toc180749763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19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92F09" w:rsidRPr="00E56B57" w:rsidRDefault="000F031F" w:rsidP="00E56B57">
      <w:pPr>
        <w:pStyle w:val="35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80749764" w:history="1">
        <w:r w:rsidR="00292F09" w:rsidRPr="00E56B57">
          <w:rPr>
            <w:rStyle w:val="a5"/>
            <w:noProof/>
            <w:sz w:val="28"/>
            <w:szCs w:val="28"/>
          </w:rPr>
          <w:t>3.1.3. Вторичная очистка зерна и семян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_Toc180749764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20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92F09" w:rsidRPr="00E56B57" w:rsidRDefault="000F031F" w:rsidP="00E56B57">
      <w:pPr>
        <w:pStyle w:val="35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80749765" w:history="1">
        <w:r w:rsidR="00292F09" w:rsidRPr="00E56B57">
          <w:rPr>
            <w:rStyle w:val="a5"/>
            <w:noProof/>
            <w:sz w:val="28"/>
            <w:szCs w:val="28"/>
          </w:rPr>
          <w:t>3.1.4.Оптимаьный режим  работы зерноочистительных машин и контроль за процессом очистки.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_Toc180749765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21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92F09" w:rsidRPr="00E56B57" w:rsidRDefault="000F031F" w:rsidP="00E56B57">
      <w:pPr>
        <w:pStyle w:val="23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80749766" w:history="1">
        <w:r w:rsidR="00292F09" w:rsidRPr="00E56B57">
          <w:rPr>
            <w:rStyle w:val="a5"/>
            <w:noProof/>
            <w:sz w:val="28"/>
            <w:szCs w:val="28"/>
          </w:rPr>
          <w:t>3.2. Оптимальный режим работы зерносушилок и контроль за процессом сушки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_Toc180749766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22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92F09" w:rsidRPr="00E56B57" w:rsidRDefault="000F031F" w:rsidP="00E56B57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0749767" w:history="1">
        <w:r w:rsidR="00292F09" w:rsidRPr="00E56B57">
          <w:rPr>
            <w:rStyle w:val="a5"/>
            <w:noProof/>
            <w:sz w:val="28"/>
            <w:szCs w:val="28"/>
          </w:rPr>
          <w:t>4. Активное вентилирование зерна и семян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_Toc180749767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28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92F09" w:rsidRPr="00E56B57" w:rsidRDefault="000F031F" w:rsidP="00E56B57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0749768" w:history="1">
        <w:r w:rsidR="00292F09" w:rsidRPr="00E56B57">
          <w:rPr>
            <w:rStyle w:val="a5"/>
            <w:iCs/>
            <w:noProof/>
            <w:sz w:val="28"/>
            <w:szCs w:val="28"/>
          </w:rPr>
          <w:t>5. Расчет выхода семян и использование этого показателя для оценки качества работы механизированного тока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_Toc180749768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31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92F09" w:rsidRPr="00E56B57" w:rsidRDefault="000F031F" w:rsidP="00E56B57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0749769" w:history="1">
        <w:r w:rsidR="00292F09" w:rsidRPr="00E56B57">
          <w:rPr>
            <w:rStyle w:val="a5"/>
            <w:iCs/>
            <w:noProof/>
            <w:sz w:val="28"/>
            <w:szCs w:val="28"/>
          </w:rPr>
          <w:t>6. Расчет потребности емкости специализированных и универсальных хранилищ и контроль за качеством хранящегося зерна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_Toc180749769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33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92F09" w:rsidRPr="00E56B57" w:rsidRDefault="000F031F" w:rsidP="00E56B57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0749770" w:history="1">
        <w:r w:rsidR="00292F09" w:rsidRPr="00E56B57">
          <w:rPr>
            <w:rStyle w:val="a5"/>
            <w:iCs/>
            <w:noProof/>
            <w:sz w:val="28"/>
            <w:szCs w:val="28"/>
          </w:rPr>
          <w:t>7. Расчет технико-экономических показателей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_Toc180749770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35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92F09" w:rsidRPr="00E56B57" w:rsidRDefault="000F031F" w:rsidP="00E56B57">
      <w:pPr>
        <w:pStyle w:val="12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80749771" w:history="1">
        <w:r w:rsidR="00292F09" w:rsidRPr="00E56B57">
          <w:rPr>
            <w:rStyle w:val="a5"/>
            <w:noProof/>
            <w:sz w:val="28"/>
            <w:szCs w:val="28"/>
          </w:rPr>
          <w:t>Список использованной литературы</w:t>
        </w:r>
        <w:r w:rsidR="00292F09" w:rsidRPr="00E56B57">
          <w:rPr>
            <w:noProof/>
            <w:webHidden/>
            <w:sz w:val="28"/>
            <w:szCs w:val="28"/>
          </w:rPr>
          <w:tab/>
        </w:r>
        <w:r w:rsidR="00292F09" w:rsidRPr="00E56B57">
          <w:rPr>
            <w:noProof/>
            <w:webHidden/>
            <w:sz w:val="28"/>
            <w:szCs w:val="28"/>
          </w:rPr>
          <w:fldChar w:fldCharType="begin"/>
        </w:r>
        <w:r w:rsidR="00292F09" w:rsidRPr="00E56B57">
          <w:rPr>
            <w:noProof/>
            <w:webHidden/>
            <w:sz w:val="28"/>
            <w:szCs w:val="28"/>
          </w:rPr>
          <w:instrText xml:space="preserve"> PAGEREF _Toc180749771 \h </w:instrText>
        </w:r>
        <w:r w:rsidR="00292F09" w:rsidRPr="00E56B57">
          <w:rPr>
            <w:noProof/>
            <w:webHidden/>
            <w:sz w:val="28"/>
            <w:szCs w:val="28"/>
          </w:rPr>
        </w:r>
        <w:r w:rsidR="00292F09" w:rsidRPr="00E56B57">
          <w:rPr>
            <w:noProof/>
            <w:webHidden/>
            <w:sz w:val="28"/>
            <w:szCs w:val="28"/>
          </w:rPr>
          <w:fldChar w:fldCharType="separate"/>
        </w:r>
        <w:r w:rsidR="00D105E3" w:rsidRPr="00E56B57">
          <w:rPr>
            <w:noProof/>
            <w:webHidden/>
            <w:sz w:val="28"/>
            <w:szCs w:val="28"/>
          </w:rPr>
          <w:t>41</w:t>
        </w:r>
        <w:r w:rsidR="00292F09" w:rsidRPr="00E56B57">
          <w:rPr>
            <w:noProof/>
            <w:webHidden/>
            <w:sz w:val="28"/>
            <w:szCs w:val="28"/>
          </w:rPr>
          <w:fldChar w:fldCharType="end"/>
        </w:r>
      </w:hyperlink>
    </w:p>
    <w:p w:rsidR="00203A0F" w:rsidRPr="00E56B57" w:rsidRDefault="00203A0F" w:rsidP="00E56B57">
      <w:pPr>
        <w:pStyle w:val="11"/>
        <w:jc w:val="center"/>
        <w:rPr>
          <w:b/>
          <w:bCs/>
        </w:rPr>
      </w:pPr>
      <w:r w:rsidRPr="00E56B57">
        <w:rPr>
          <w:b/>
          <w:bCs/>
        </w:rPr>
        <w:fldChar w:fldCharType="end"/>
      </w:r>
    </w:p>
    <w:p w:rsidR="0078273E" w:rsidRPr="00E56B57" w:rsidRDefault="0078273E" w:rsidP="00E56B5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6B57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80749757"/>
      <w:r w:rsidRPr="00E56B57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E56B57" w:rsidRDefault="00E56B57" w:rsidP="00E56B57">
      <w:pPr>
        <w:pStyle w:val="11"/>
        <w:jc w:val="both"/>
      </w:pPr>
    </w:p>
    <w:p w:rsidR="0078273E" w:rsidRPr="00E56B57" w:rsidRDefault="0078273E" w:rsidP="00E56B57">
      <w:pPr>
        <w:pStyle w:val="11"/>
        <w:jc w:val="both"/>
      </w:pPr>
      <w:r w:rsidRPr="00E56B57">
        <w:t>Производство зерна в сельском хозяйстве завершается послеуборочной обработкой, заключающейся в его очистке и сушке.</w:t>
      </w:r>
    </w:p>
    <w:p w:rsidR="0078273E" w:rsidRPr="00E56B57" w:rsidRDefault="0078273E" w:rsidP="00E56B57">
      <w:pPr>
        <w:pStyle w:val="11"/>
        <w:jc w:val="both"/>
      </w:pPr>
      <w:r w:rsidRPr="00E56B57">
        <w:t>Послеуборочная обработка – один из наиболее трудоёмких процессов производства зерна. Поэтому перед работниками сельского хозяйства поставлена задача так организовать поточную обработку зерновой части урожая, чтобы резко повысить производительность труда при выполнении этих работ.</w:t>
      </w:r>
    </w:p>
    <w:p w:rsidR="0078273E" w:rsidRPr="00E56B57" w:rsidRDefault="0078273E" w:rsidP="00E56B57">
      <w:pPr>
        <w:pStyle w:val="11"/>
        <w:jc w:val="both"/>
      </w:pPr>
      <w:r w:rsidRPr="00E56B57">
        <w:t>В колхозах и совхозах всё большее распространение получает поточный метод послеуборочной обработки зерна, осуществляемый на механизированных зерноочистительных и зерноочистительно-сушильных пунктах, агрегатах и комплексах.</w:t>
      </w:r>
    </w:p>
    <w:p w:rsidR="0078273E" w:rsidRPr="00E56B57" w:rsidRDefault="0078273E" w:rsidP="00E56B57">
      <w:pPr>
        <w:pStyle w:val="11"/>
        <w:jc w:val="both"/>
      </w:pPr>
      <w:r w:rsidRPr="00E56B57">
        <w:t>Пункты для послеуборочной обработки зерна представляют собой индустриальные предприятия нового типа в сельском хозяйстве. В состав их входит зерноочистительное, сушильное, погрузочно-разгрузочное, транспортное и другое оборудование для выполнения всех операций, связанных с очисткой, сортированием, сушкой и хранением зерна.</w:t>
      </w:r>
    </w:p>
    <w:p w:rsidR="0078273E" w:rsidRPr="00E56B57" w:rsidRDefault="0078273E" w:rsidP="00E56B57">
      <w:pPr>
        <w:pStyle w:val="11"/>
        <w:jc w:val="both"/>
      </w:pPr>
      <w:r w:rsidRPr="00E56B57">
        <w:t>Кроме пунктов, в сельском хозяйстве используются зерноочистительные агрегаты и  зерноочистительно-сушильные комплексы с оборудованием производительностью 5,</w:t>
      </w:r>
      <w:r w:rsidR="00441E66" w:rsidRPr="00E56B57">
        <w:t xml:space="preserve"> </w:t>
      </w:r>
      <w:r w:rsidRPr="00E56B57">
        <w:t>10,</w:t>
      </w:r>
      <w:r w:rsidR="00441E66" w:rsidRPr="00E56B57">
        <w:t xml:space="preserve"> </w:t>
      </w:r>
      <w:r w:rsidRPr="00E56B57">
        <w:t>20 и 40 т/ч.</w:t>
      </w:r>
    </w:p>
    <w:p w:rsidR="0078273E" w:rsidRPr="00E56B57" w:rsidRDefault="0078273E" w:rsidP="00E56B57">
      <w:pPr>
        <w:pStyle w:val="11"/>
        <w:jc w:val="both"/>
      </w:pPr>
      <w:r w:rsidRPr="00E56B57">
        <w:t xml:space="preserve">Поточный метод послеуборочной обработки зерна определяет основное направление в конструировании зерноочистительных машин. </w:t>
      </w:r>
    </w:p>
    <w:p w:rsidR="0078273E" w:rsidRPr="00E56B57" w:rsidRDefault="00625D9A" w:rsidP="00E56B57">
      <w:pPr>
        <w:pStyle w:val="11"/>
        <w:jc w:val="both"/>
      </w:pPr>
      <w:r w:rsidRPr="00E56B57">
        <w:t>П</w:t>
      </w:r>
      <w:r w:rsidR="0078273E" w:rsidRPr="00E56B57">
        <w:t>родукты растениеводства по разным</w:t>
      </w:r>
      <w:r w:rsidR="00F514E4" w:rsidRPr="00E56B57">
        <w:t xml:space="preserve"> </w:t>
      </w:r>
      <w:r w:rsidR="0078273E" w:rsidRPr="00E56B57">
        <w:t>причинам могут приобретать вредные для организма свойства – быть</w:t>
      </w:r>
      <w:r w:rsidR="00F514E4" w:rsidRPr="00E56B57">
        <w:t xml:space="preserve"> </w:t>
      </w:r>
      <w:r w:rsidR="0078273E" w:rsidRPr="00E56B57">
        <w:t>токсичными, ядовитыми. Отсюда возникли понятие о пищевой безвредности</w:t>
      </w:r>
      <w:r w:rsidR="00F514E4" w:rsidRPr="00E56B57">
        <w:t xml:space="preserve"> </w:t>
      </w:r>
      <w:r w:rsidR="0078273E" w:rsidRPr="00E56B57">
        <w:t>продуктов и необходимость её выявления.</w:t>
      </w:r>
    </w:p>
    <w:p w:rsidR="0078273E" w:rsidRPr="00E56B57" w:rsidRDefault="00625D9A" w:rsidP="00E56B57">
      <w:pPr>
        <w:pStyle w:val="11"/>
        <w:jc w:val="both"/>
      </w:pPr>
      <w:r w:rsidRPr="00E56B57">
        <w:t>П</w:t>
      </w:r>
      <w:r w:rsidR="0078273E" w:rsidRPr="00E56B57">
        <w:t>ищевая и технологическая ценность зерна и семян различных культур,</w:t>
      </w:r>
      <w:r w:rsidR="00F514E4" w:rsidRPr="00E56B57">
        <w:t xml:space="preserve"> </w:t>
      </w:r>
      <w:r w:rsidR="0078273E" w:rsidRPr="00E56B57">
        <w:t>картофеля, овощей и плодов, сахарной свеклы, хмеля и другой растительной</w:t>
      </w:r>
      <w:r w:rsidR="00F514E4" w:rsidRPr="00E56B57">
        <w:t xml:space="preserve"> </w:t>
      </w:r>
      <w:r w:rsidR="0078273E" w:rsidRPr="00E56B57">
        <w:t>продукции находится в прямой зависимости от сорта, агротехники,</w:t>
      </w:r>
      <w:r w:rsidR="00F514E4" w:rsidRPr="00E56B57">
        <w:t xml:space="preserve"> </w:t>
      </w:r>
      <w:r w:rsidR="0078273E" w:rsidRPr="00E56B57">
        <w:t>климатических факторов, условий, способов и сроков уборки урожая,</w:t>
      </w:r>
      <w:r w:rsidR="00F514E4" w:rsidRPr="00E56B57">
        <w:t xml:space="preserve"> </w:t>
      </w:r>
      <w:r w:rsidR="0078273E" w:rsidRPr="00E56B57">
        <w:t>послеуборочной обработки, транспортирования и хранения. Все это влияет и</w:t>
      </w:r>
      <w:r w:rsidR="00F514E4" w:rsidRPr="00E56B57">
        <w:t xml:space="preserve"> </w:t>
      </w:r>
      <w:r w:rsidR="0078273E" w:rsidRPr="00E56B57">
        <w:t>на технологические свойства непищевого растительного сырья – волокна,</w:t>
      </w:r>
      <w:r w:rsidR="00F514E4" w:rsidRPr="00E56B57">
        <w:t xml:space="preserve"> </w:t>
      </w:r>
      <w:r w:rsidR="0078273E" w:rsidRPr="00E56B57">
        <w:t>льна, хлопчатника и др.</w:t>
      </w:r>
    </w:p>
    <w:p w:rsidR="0078273E" w:rsidRPr="00E56B57" w:rsidRDefault="0078273E" w:rsidP="00E56B57">
      <w:pPr>
        <w:pStyle w:val="11"/>
        <w:jc w:val="both"/>
      </w:pPr>
      <w:r w:rsidRPr="00E56B57">
        <w:t>Лишь небольшая часть сельскохозяйственной продукции непосредственно от</w:t>
      </w:r>
      <w:r w:rsidR="00F514E4" w:rsidRPr="00E56B57">
        <w:t xml:space="preserve"> </w:t>
      </w:r>
      <w:r w:rsidRPr="00E56B57">
        <w:t>производителя поступает к индивидуальному потребителю. Большую часть её</w:t>
      </w:r>
      <w:r w:rsidR="00F514E4" w:rsidRPr="00E56B57">
        <w:t xml:space="preserve"> </w:t>
      </w:r>
      <w:r w:rsidRPr="00E56B57">
        <w:t>сначала сохраняют, подрабатывают или перерабатывают в различных звеньях</w:t>
      </w:r>
      <w:r w:rsidR="00F514E4" w:rsidRPr="00E56B57">
        <w:t xml:space="preserve"> </w:t>
      </w:r>
      <w:r w:rsidRPr="00E56B57">
        <w:t>народного хозяйства. Можно повысить урожайность всех культур и резко</w:t>
      </w:r>
      <w:r w:rsidR="00F514E4" w:rsidRPr="00E56B57">
        <w:t xml:space="preserve"> </w:t>
      </w:r>
      <w:r w:rsidRPr="00E56B57">
        <w:t>увеличить их валовые сборы, но не получить должного эффекта, если на</w:t>
      </w:r>
      <w:r w:rsidR="00F514E4" w:rsidRPr="00E56B57">
        <w:t xml:space="preserve"> </w:t>
      </w:r>
      <w:r w:rsidRPr="00E56B57">
        <w:t>различных этапах продвижения продуктов к потребителю произойдут большие</w:t>
      </w:r>
      <w:r w:rsidR="00F514E4" w:rsidRPr="00E56B57">
        <w:t xml:space="preserve"> </w:t>
      </w:r>
      <w:r w:rsidRPr="00E56B57">
        <w:t>потери массы и качества.</w:t>
      </w:r>
    </w:p>
    <w:p w:rsidR="0078273E" w:rsidRPr="00E56B57" w:rsidRDefault="0078273E" w:rsidP="00E56B57">
      <w:pPr>
        <w:pStyle w:val="11"/>
        <w:jc w:val="both"/>
      </w:pPr>
      <w:r w:rsidRPr="00E56B57">
        <w:t>Различают два вида потерь продуктов при хранении: массы и качества. В</w:t>
      </w:r>
      <w:r w:rsidR="00F514E4" w:rsidRPr="00E56B57">
        <w:t xml:space="preserve"> </w:t>
      </w:r>
      <w:r w:rsidRPr="00E56B57">
        <w:t>большинстве случаев они взаимосвязаны, то есть потери массы</w:t>
      </w:r>
      <w:r w:rsidR="00F514E4" w:rsidRPr="00E56B57">
        <w:t xml:space="preserve"> </w:t>
      </w:r>
      <w:r w:rsidRPr="00E56B57">
        <w:t>сопровождаются потерями качества и наоборот. По природе потери могут</w:t>
      </w:r>
      <w:r w:rsidR="00F514E4" w:rsidRPr="00E56B57">
        <w:t xml:space="preserve"> </w:t>
      </w:r>
      <w:r w:rsidRPr="00E56B57">
        <w:t>быть физическими и биологическими.</w:t>
      </w:r>
    </w:p>
    <w:p w:rsidR="0078273E" w:rsidRPr="00E56B57" w:rsidRDefault="0078273E" w:rsidP="00E56B57">
      <w:pPr>
        <w:pStyle w:val="11"/>
        <w:jc w:val="both"/>
      </w:pPr>
      <w:r w:rsidRPr="00E56B57">
        <w:t>Сохранение запасов продуктов с минимальными потерями – важная задача,</w:t>
      </w:r>
      <w:r w:rsidR="00F514E4" w:rsidRPr="00E56B57">
        <w:t xml:space="preserve"> </w:t>
      </w:r>
      <w:r w:rsidRPr="00E56B57">
        <w:t>так как при хранении некоторых продуктов издержки часто превышают</w:t>
      </w:r>
      <w:r w:rsidR="00F514E4" w:rsidRPr="00E56B57">
        <w:t xml:space="preserve"> </w:t>
      </w:r>
      <w:r w:rsidRPr="00E56B57">
        <w:t>себестоимость их производства. Уменьшение этих затрат значительно</w:t>
      </w:r>
      <w:r w:rsidR="00F514E4" w:rsidRPr="00E56B57">
        <w:t xml:space="preserve"> </w:t>
      </w:r>
      <w:r w:rsidRPr="00E56B57">
        <w:t>снижает себестоимость семян, кормов и других продуктов, дает возможность</w:t>
      </w:r>
      <w:r w:rsidR="00F514E4" w:rsidRPr="00E56B57">
        <w:t xml:space="preserve"> </w:t>
      </w:r>
      <w:r w:rsidRPr="00E56B57">
        <w:t>получать большую прибыль при их реализации. Рациональное хранение</w:t>
      </w:r>
      <w:r w:rsidR="00F514E4" w:rsidRPr="00E56B57">
        <w:t xml:space="preserve"> </w:t>
      </w:r>
      <w:r w:rsidRPr="00E56B57">
        <w:t>продуктов возможно  только при наличии и правильной эксплуатации</w:t>
      </w:r>
      <w:r w:rsidR="00F514E4" w:rsidRPr="00E56B57">
        <w:t xml:space="preserve"> </w:t>
      </w:r>
      <w:r w:rsidRPr="00E56B57">
        <w:t>технической базы: хранилищ, машин и оборудования, используемых для</w:t>
      </w:r>
      <w:r w:rsidR="00F514E4" w:rsidRPr="00E56B57">
        <w:t xml:space="preserve"> </w:t>
      </w:r>
      <w:r w:rsidRPr="00E56B57">
        <w:t>доработки продуктов с целью повышения их устойчивости и качества.</w:t>
      </w:r>
    </w:p>
    <w:p w:rsidR="005C780E" w:rsidRPr="00E56B57" w:rsidRDefault="0078273E" w:rsidP="00E56B5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6B57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80749758"/>
      <w:r w:rsidR="00CB02BC" w:rsidRPr="00E56B57">
        <w:rPr>
          <w:rFonts w:ascii="Times New Roman" w:hAnsi="Times New Roman" w:cs="Times New Roman"/>
          <w:sz w:val="28"/>
          <w:szCs w:val="28"/>
        </w:rPr>
        <w:t>1</w:t>
      </w:r>
      <w:r w:rsidRPr="00E56B57">
        <w:rPr>
          <w:rFonts w:ascii="Times New Roman" w:hAnsi="Times New Roman" w:cs="Times New Roman"/>
          <w:sz w:val="28"/>
          <w:szCs w:val="28"/>
        </w:rPr>
        <w:t xml:space="preserve">. </w:t>
      </w:r>
      <w:r w:rsidR="00CB02BC" w:rsidRPr="00E56B57">
        <w:rPr>
          <w:rFonts w:ascii="Times New Roman" w:hAnsi="Times New Roman" w:cs="Times New Roman"/>
          <w:sz w:val="28"/>
          <w:szCs w:val="28"/>
        </w:rPr>
        <w:t>О</w:t>
      </w:r>
      <w:r w:rsidRPr="00E56B57">
        <w:rPr>
          <w:rFonts w:ascii="Times New Roman" w:hAnsi="Times New Roman" w:cs="Times New Roman"/>
          <w:sz w:val="28"/>
          <w:szCs w:val="28"/>
        </w:rPr>
        <w:t>бзор ли</w:t>
      </w:r>
      <w:r w:rsidR="007E70FF" w:rsidRPr="00E56B57">
        <w:rPr>
          <w:rFonts w:ascii="Times New Roman" w:hAnsi="Times New Roman" w:cs="Times New Roman"/>
          <w:sz w:val="28"/>
          <w:szCs w:val="28"/>
        </w:rPr>
        <w:t>т</w:t>
      </w:r>
      <w:r w:rsidRPr="00E56B57">
        <w:rPr>
          <w:rFonts w:ascii="Times New Roman" w:hAnsi="Times New Roman" w:cs="Times New Roman"/>
          <w:sz w:val="28"/>
          <w:szCs w:val="28"/>
        </w:rPr>
        <w:t>ературы по теме</w:t>
      </w:r>
      <w:bookmarkEnd w:id="1"/>
    </w:p>
    <w:p w:rsidR="00E56B57" w:rsidRDefault="00E56B57" w:rsidP="00E56B57">
      <w:pPr>
        <w:pStyle w:val="11"/>
        <w:jc w:val="both"/>
      </w:pPr>
    </w:p>
    <w:p w:rsidR="00964BA5" w:rsidRPr="00E56B57" w:rsidRDefault="00964BA5" w:rsidP="00E56B57">
      <w:pPr>
        <w:pStyle w:val="11"/>
        <w:jc w:val="both"/>
      </w:pPr>
      <w:r w:rsidRPr="00E56B57">
        <w:t>Уборка урожая завершает систему технологических операций по воз</w:t>
      </w:r>
      <w:r w:rsidRPr="00E56B57">
        <w:softHyphen/>
        <w:t>делыванию полевых культур. Цель ее - собрать урожай с минимальны</w:t>
      </w:r>
      <w:r w:rsidRPr="00E56B57">
        <w:softHyphen/>
        <w:t>ми потерями количества и качества продукции. Успех уборки решают хорошая подготовка и наиболее полное использование уборочной тех</w:t>
      </w:r>
      <w:r w:rsidRPr="00E56B57">
        <w:softHyphen/>
        <w:t>ники, техники первичной доработки продукции, подготовка полей к уборке, хранилищ и складов для хранения продукции, и, наконец, ши</w:t>
      </w:r>
      <w:r w:rsidRPr="00E56B57">
        <w:softHyphen/>
        <w:t>рокое использование опыта лучших хозяйств и механизаторов. Для каж</w:t>
      </w:r>
      <w:r w:rsidRPr="00E56B57">
        <w:softHyphen/>
        <w:t>дой группы культур используются свои технологические приемы и на</w:t>
      </w:r>
      <w:r w:rsidRPr="00E56B57">
        <w:softHyphen/>
        <w:t xml:space="preserve">бор техники. Но есть общие организационные подходы. При </w:t>
      </w:r>
      <w:r w:rsidRPr="00E56B57">
        <w:rPr>
          <w:bCs/>
        </w:rPr>
        <w:t>определе</w:t>
      </w:r>
      <w:r w:rsidRPr="00E56B57">
        <w:rPr>
          <w:bCs/>
        </w:rPr>
        <w:softHyphen/>
        <w:t xml:space="preserve">нии сроков уборки, ее технологических схем </w:t>
      </w:r>
      <w:r w:rsidRPr="00E56B57">
        <w:t>учитывают наличие уборочной техники, погодные условия и состояние посевов убираемой культуры. При уборке зерновых используют прямое комбайнирование и двухфазный (раздельный) способ уборки. Там, где позволяют усло</w:t>
      </w:r>
      <w:r w:rsidRPr="00E56B57">
        <w:softHyphen/>
        <w:t>вия выгоднее применять прямое комбайнирование. Например, на незасоренных полях при возделывании озимой пшеницы по чистым и за</w:t>
      </w:r>
      <w:r w:rsidRPr="00E56B57">
        <w:softHyphen/>
        <w:t>нятым парам, целесообразнее и выгоднее применять прямое комбай</w:t>
      </w:r>
      <w:r w:rsidRPr="00E56B57">
        <w:softHyphen/>
        <w:t>нирование, что позволяет сократить затраты до 30%. В других случаях решение может быть иным.</w:t>
      </w:r>
    </w:p>
    <w:p w:rsidR="00964BA5" w:rsidRPr="00E56B57" w:rsidRDefault="00964BA5" w:rsidP="00E56B57">
      <w:pPr>
        <w:pStyle w:val="11"/>
        <w:jc w:val="both"/>
      </w:pPr>
      <w:r w:rsidRPr="00E56B57">
        <w:t xml:space="preserve">Наиболее прогрессивным и экономичным </w:t>
      </w:r>
      <w:r w:rsidRPr="00E56B57">
        <w:rPr>
          <w:bCs/>
        </w:rPr>
        <w:t xml:space="preserve">методом организации </w:t>
      </w:r>
      <w:r w:rsidRPr="00E56B57">
        <w:t>убо</w:t>
      </w:r>
      <w:r w:rsidRPr="00E56B57">
        <w:softHyphen/>
        <w:t xml:space="preserve">рочных работ является </w:t>
      </w:r>
      <w:r w:rsidRPr="00E56B57">
        <w:rPr>
          <w:bCs/>
        </w:rPr>
        <w:t xml:space="preserve">поточный метод </w:t>
      </w:r>
      <w:r w:rsidRPr="00E56B57">
        <w:t xml:space="preserve">при групповом использовании техники: все </w:t>
      </w:r>
      <w:r w:rsidRPr="00E56B57">
        <w:rPr>
          <w:bCs/>
        </w:rPr>
        <w:t xml:space="preserve">работы </w:t>
      </w:r>
      <w:r w:rsidRPr="00E56B57">
        <w:t xml:space="preserve">осуществляются </w:t>
      </w:r>
      <w:r w:rsidRPr="00E56B57">
        <w:rPr>
          <w:bCs/>
        </w:rPr>
        <w:t xml:space="preserve">последовательно </w:t>
      </w:r>
      <w:r w:rsidRPr="00E56B57">
        <w:t>на основе комп</w:t>
      </w:r>
      <w:r w:rsidRPr="00E56B57">
        <w:softHyphen/>
        <w:t xml:space="preserve">лексной </w:t>
      </w:r>
      <w:r w:rsidRPr="00E56B57">
        <w:rPr>
          <w:bCs/>
        </w:rPr>
        <w:t xml:space="preserve">механизации </w:t>
      </w:r>
      <w:r w:rsidRPr="00E56B57">
        <w:t xml:space="preserve">в едином </w:t>
      </w:r>
      <w:r w:rsidRPr="00E56B57">
        <w:rPr>
          <w:bCs/>
        </w:rPr>
        <w:t xml:space="preserve">потоке. </w:t>
      </w:r>
      <w:r w:rsidRPr="00E56B57">
        <w:t>Покажем это на примере раздель</w:t>
      </w:r>
      <w:r w:rsidRPr="00E56B57">
        <w:softHyphen/>
        <w:t>ной уборки зерновых культур.</w:t>
      </w:r>
    </w:p>
    <w:p w:rsidR="00964BA5" w:rsidRPr="00E56B57" w:rsidRDefault="00964BA5" w:rsidP="00E56B57">
      <w:pPr>
        <w:pStyle w:val="11"/>
        <w:numPr>
          <w:ilvl w:val="0"/>
          <w:numId w:val="2"/>
        </w:numPr>
        <w:ind w:left="0" w:firstLine="709"/>
        <w:jc w:val="both"/>
      </w:pPr>
      <w:r w:rsidRPr="00E56B57">
        <w:t>Сжатый хлеб после просыхания в валках обмолачивают комбай</w:t>
      </w:r>
      <w:r w:rsidRPr="00E56B57">
        <w:softHyphen/>
        <w:t>нами с подборщиками и зерно от комбайна перевозят на ток.</w:t>
      </w:r>
    </w:p>
    <w:p w:rsidR="00964BA5" w:rsidRPr="00E56B57" w:rsidRDefault="00964BA5" w:rsidP="00E56B57">
      <w:pPr>
        <w:pStyle w:val="11"/>
        <w:numPr>
          <w:ilvl w:val="0"/>
          <w:numId w:val="2"/>
        </w:numPr>
        <w:ind w:left="0" w:firstLine="709"/>
        <w:jc w:val="both"/>
      </w:pPr>
      <w:r w:rsidRPr="00E56B57">
        <w:t xml:space="preserve">На механизированном току зерно взвешивают, дополнительно </w:t>
      </w:r>
      <w:r w:rsidR="00C2120A" w:rsidRPr="00E56B57">
        <w:t>о</w:t>
      </w:r>
      <w:r w:rsidRPr="00E56B57">
        <w:t xml:space="preserve">чищают и сортируют, а при повышенной влажности просушивают и </w:t>
      </w:r>
      <w:r w:rsidR="00F11FC6" w:rsidRPr="00E56B57">
        <w:t>з</w:t>
      </w:r>
      <w:r w:rsidRPr="00E56B57">
        <w:t xml:space="preserve">атем снова взвешивают, погружают на автомашины и перевозят на </w:t>
      </w:r>
      <w:r w:rsidR="00C2120A" w:rsidRPr="00E56B57">
        <w:t>с</w:t>
      </w:r>
      <w:r w:rsidRPr="00E56B57">
        <w:t>клад/элеватор.</w:t>
      </w:r>
    </w:p>
    <w:p w:rsidR="00964BA5" w:rsidRPr="00E56B57" w:rsidRDefault="00964BA5" w:rsidP="00E56B57">
      <w:pPr>
        <w:pStyle w:val="11"/>
        <w:numPr>
          <w:ilvl w:val="0"/>
          <w:numId w:val="2"/>
        </w:numPr>
        <w:ind w:left="0" w:firstLine="709"/>
        <w:jc w:val="both"/>
      </w:pPr>
      <w:r w:rsidRPr="00E56B57">
        <w:t xml:space="preserve">Солому собирают одновременно с обмолотом в одном агрегате </w:t>
      </w:r>
      <w:r w:rsidRPr="00E56B57">
        <w:rPr>
          <w:vertAlign w:val="superscript"/>
        </w:rPr>
        <w:t>и</w:t>
      </w:r>
      <w:r w:rsidRPr="00E56B57">
        <w:t xml:space="preserve">ли вслед за обмолотом. Убирают солому в цельном, измельченном и </w:t>
      </w:r>
      <w:r w:rsidR="00F11FC6" w:rsidRPr="00E56B57">
        <w:t>пр</w:t>
      </w:r>
      <w:r w:rsidRPr="00E56B57">
        <w:t xml:space="preserve">ессованном виде. Валки соломы подбирают стогообразователями </w:t>
      </w:r>
      <w:r w:rsidR="00F11FC6" w:rsidRPr="00E56B57">
        <w:t>С</w:t>
      </w:r>
      <w:r w:rsidRPr="00E56B57">
        <w:t xml:space="preserve">ПТ-60 или пресс подборщиками ПС-1,6 и ПРП-1,6, прессуют в тюки </w:t>
      </w:r>
      <w:r w:rsidR="00F11FC6" w:rsidRPr="00E56B57">
        <w:t>и</w:t>
      </w:r>
      <w:r w:rsidRPr="00E56B57">
        <w:t xml:space="preserve"> отвозят к месту скирдования.</w:t>
      </w:r>
    </w:p>
    <w:p w:rsidR="00964BA5" w:rsidRPr="00E56B57" w:rsidRDefault="00964BA5" w:rsidP="00E56B57">
      <w:pPr>
        <w:pStyle w:val="11"/>
        <w:numPr>
          <w:ilvl w:val="0"/>
          <w:numId w:val="2"/>
        </w:numPr>
        <w:ind w:left="0" w:firstLine="709"/>
        <w:jc w:val="both"/>
      </w:pPr>
      <w:r w:rsidRPr="00E56B57">
        <w:t xml:space="preserve">Одновременно с обмолотом валков хлеба или вслед за проходом </w:t>
      </w:r>
      <w:r w:rsidR="00F11FC6" w:rsidRPr="00E56B57">
        <w:t>ком</w:t>
      </w:r>
      <w:r w:rsidRPr="00E56B57">
        <w:t>байнов проводят лущение жнивья.</w:t>
      </w:r>
    </w:p>
    <w:p w:rsidR="003E0C8F" w:rsidRPr="00E56B57" w:rsidRDefault="003E0C8F" w:rsidP="00E56B57">
      <w:pPr>
        <w:pStyle w:val="11"/>
        <w:jc w:val="both"/>
      </w:pPr>
      <w:r w:rsidRPr="00E56B57">
        <w:t>На Северном Кавказе применяется технология уборки зерновых куль тур, основанная на использовании высокопроизводительных уборочных агрегатов, которые состоят из комбайнов, оборудованных измельчит лями соломы, и тракторных саморазгружающихся тележек. Косовиц обмолот, измельчение соломы и транспортировка ее и зерна проводятся такими агрегатами в одном потоке. Это позволяет намного быстрее ос вободить поля для последующей обработки почвы.</w:t>
      </w:r>
    </w:p>
    <w:p w:rsidR="003E0C8F" w:rsidRPr="00E56B57" w:rsidRDefault="003E0C8F" w:rsidP="00E56B57">
      <w:pPr>
        <w:pStyle w:val="11"/>
        <w:jc w:val="both"/>
      </w:pPr>
      <w:r w:rsidRPr="00E56B57">
        <w:t>В ряде хозяйств России получает распространение безотходная тех</w:t>
      </w:r>
      <w:r w:rsidRPr="00E56B57">
        <w:softHyphen/>
        <w:t>нология уборки озимой пшеницы, когда всю зерновую массу скашива</w:t>
      </w:r>
      <w:r w:rsidRPr="00E56B57">
        <w:softHyphen/>
        <w:t>ют, измельчают и вывозят с поля, а обмолот проводят на стационаре.</w:t>
      </w:r>
    </w:p>
    <w:p w:rsidR="003E0C8F" w:rsidRPr="00E56B57" w:rsidRDefault="003E0C8F" w:rsidP="00E56B57">
      <w:pPr>
        <w:pStyle w:val="11"/>
        <w:jc w:val="both"/>
      </w:pPr>
      <w:r w:rsidRPr="00E56B57">
        <w:t xml:space="preserve">Продолжительность уборки зерновых хлебов не более 10 дней, после чего каждый день может привести к потерям до 0,1 т зерна с </w:t>
      </w:r>
      <w:smartTag w:uri="urn:schemas-microsoft-com:office:smarttags" w:element="metricconverter">
        <w:smartTagPr>
          <w:attr w:name="ProductID" w:val="1 га"/>
        </w:smartTagPr>
        <w:r w:rsidRPr="00E56B57">
          <w:t>1 га</w:t>
        </w:r>
      </w:smartTag>
      <w:r w:rsidRPr="00E56B57">
        <w:t>. Кроме того, необходимо учитывать при уборке, что озимые зерновые созрева</w:t>
      </w:r>
      <w:r w:rsidRPr="00E56B57">
        <w:softHyphen/>
        <w:t>ют на две недели раньше яровых.</w:t>
      </w:r>
    </w:p>
    <w:p w:rsidR="003E0C8F" w:rsidRPr="00E56B57" w:rsidRDefault="003E0C8F" w:rsidP="00E56B57">
      <w:pPr>
        <w:pStyle w:val="11"/>
        <w:jc w:val="both"/>
      </w:pPr>
      <w:r w:rsidRPr="00E56B57">
        <w:t xml:space="preserve">Чтобы не допустить </w:t>
      </w:r>
      <w:r w:rsidRPr="00E56B57">
        <w:rPr>
          <w:bCs/>
        </w:rPr>
        <w:t xml:space="preserve">потерь урожая, </w:t>
      </w:r>
      <w:r w:rsidRPr="00E56B57">
        <w:t xml:space="preserve">необходимо проводить строгий </w:t>
      </w:r>
      <w:r w:rsidRPr="00E56B57">
        <w:rPr>
          <w:bCs/>
        </w:rPr>
        <w:t xml:space="preserve">контроль </w:t>
      </w:r>
      <w:r w:rsidRPr="00E56B57">
        <w:t>на в</w:t>
      </w:r>
      <w:r w:rsidR="00665B4D" w:rsidRPr="00E56B57">
        <w:t>с</w:t>
      </w:r>
      <w:r w:rsidRPr="00E56B57">
        <w:t>ех этапах уборочных работ. Во время жатвы особенно важ</w:t>
      </w:r>
      <w:r w:rsidRPr="00E56B57">
        <w:softHyphen/>
        <w:t>но следить за высотой среза и тщательностью установки скатных досок у жаток, чтобы не получились бесформенные валки и колосья или ме</w:t>
      </w:r>
      <w:r w:rsidRPr="00E56B57">
        <w:softHyphen/>
        <w:t>телки скошенного хлеба не ложились на поверхность почвы (в против</w:t>
      </w:r>
      <w:r w:rsidRPr="00E56B57">
        <w:softHyphen/>
        <w:t>ном случае неизбежны большие потери). При уборке хлебов в неустой</w:t>
      </w:r>
      <w:r w:rsidRPr="00E56B57">
        <w:softHyphen/>
        <w:t>чивую дождливую погоду необходимо уменьшить толщину валка, что</w:t>
      </w:r>
      <w:r w:rsidRPr="00E56B57">
        <w:softHyphen/>
        <w:t>бы он быстрее просыхал. Это достигается соответствующей регулировкой ширины валка и захвата жатки. Основной показатель качества убороч</w:t>
      </w:r>
      <w:r w:rsidRPr="00E56B57">
        <w:softHyphen/>
        <w:t>ных работ - отсутствие на поле колосьев и хороший вымолот зерна, что периодически проверяется взятием проб соломы.</w:t>
      </w:r>
    </w:p>
    <w:p w:rsidR="003E0C8F" w:rsidRPr="00E56B57" w:rsidRDefault="003E0C8F" w:rsidP="00E56B57">
      <w:pPr>
        <w:pStyle w:val="11"/>
        <w:jc w:val="both"/>
      </w:pPr>
      <w:r w:rsidRPr="00E56B57">
        <w:t>Значительные потери могут быть при разгрузке бункеров комбайнов на ходу, если допускать небрежный, неправильный подъезд автомашин к разгрузочному шнеку комбайна. Кузова машин должны быть тщатель</w:t>
      </w:r>
      <w:r w:rsidRPr="00E56B57">
        <w:softHyphen/>
        <w:t>но заделаны.</w:t>
      </w:r>
    </w:p>
    <w:p w:rsidR="003E0C8F" w:rsidRPr="00E56B57" w:rsidRDefault="003E0C8F" w:rsidP="00E56B57">
      <w:pPr>
        <w:pStyle w:val="11"/>
        <w:jc w:val="both"/>
      </w:pPr>
      <w:r w:rsidRPr="00E56B57">
        <w:t xml:space="preserve">Зерно, поступающее от комбайна, не всегда имеет достаточную чистоту. Кроме того, значительное количество зерна при уборке, главным образом, в восточных районах страны и в Нечерноземной зоне, имеет повышенную влажность. Такое зерно, особенно если оно сильно засорено, непригодно для хранения: оно быстро согревается и плесневеет. </w:t>
      </w:r>
      <w:r w:rsidRPr="00E56B57">
        <w:rPr>
          <w:bCs/>
        </w:rPr>
        <w:t xml:space="preserve">Очистку, сушку и сортировку </w:t>
      </w:r>
      <w:r w:rsidRPr="00E56B57">
        <w:t>зерна проводят сразу же после поступления его на зерноочистительно-сушильный комплекс КЗС-25Ш, ЗАВ-40 с доведенной партией зерна до товарных кондиции. Используют и другие технологии. В хозяйствах для доведения влажности семян до нужного уровня (для большинства зерновых культур 14-15%) применяют тепло</w:t>
      </w:r>
      <w:r w:rsidRPr="00E56B57">
        <w:rPr>
          <w:bCs/>
        </w:rPr>
        <w:t>вую</w:t>
      </w:r>
      <w:r w:rsidRPr="00E56B57">
        <w:rPr>
          <w:b/>
          <w:bCs/>
        </w:rPr>
        <w:t xml:space="preserve"> </w:t>
      </w:r>
      <w:r w:rsidRPr="00E56B57">
        <w:t>сушку в сушилках разного типа, а также воздушно-солнечную суш</w:t>
      </w:r>
      <w:r w:rsidR="00665B4D" w:rsidRPr="00E56B57">
        <w:t>ку.</w:t>
      </w:r>
    </w:p>
    <w:p w:rsidR="003E0C8F" w:rsidRPr="00E56B57" w:rsidRDefault="003E0C8F" w:rsidP="00E56B57">
      <w:pPr>
        <w:pStyle w:val="11"/>
        <w:jc w:val="both"/>
      </w:pPr>
      <w:r w:rsidRPr="00E56B57">
        <w:t xml:space="preserve">При хорошей погоде и правильной организации такая сушка может снизить влажность зерна на 1-3%, а во многих случаях и больше. Кроме </w:t>
      </w:r>
      <w:r w:rsidR="00665B4D" w:rsidRPr="00E56B57">
        <w:t>т</w:t>
      </w:r>
      <w:r w:rsidRPr="00E56B57">
        <w:t xml:space="preserve">ого, </w:t>
      </w:r>
      <w:r w:rsidRPr="00E56B57">
        <w:rPr>
          <w:bCs/>
        </w:rPr>
        <w:t>воздушно-солнечная сушка</w:t>
      </w:r>
      <w:r w:rsidRPr="00E56B57">
        <w:rPr>
          <w:b/>
          <w:bCs/>
        </w:rPr>
        <w:t xml:space="preserve"> </w:t>
      </w:r>
      <w:r w:rsidRPr="00E56B57">
        <w:t>способствует оздоровлению семенно</w:t>
      </w:r>
      <w:r w:rsidR="00665B4D" w:rsidRPr="00E56B57">
        <w:t xml:space="preserve">го </w:t>
      </w:r>
      <w:r w:rsidRPr="00E56B57">
        <w:t>зерна и ускоряет его послеуборочное дозревание. При тепловой сушке следует строго выполнять инструкции и рекомендации по техноло</w:t>
      </w:r>
      <w:r w:rsidRPr="00E56B57">
        <w:softHyphen/>
        <w:t>гии сушки в зависимости от влажности зерновой массы, особенно важ</w:t>
      </w:r>
      <w:r w:rsidRPr="00E56B57">
        <w:softHyphen/>
        <w:t>но контролировать температуру теплоносителя и зерна, не допуская гибели зародыша от перегрева.</w:t>
      </w:r>
    </w:p>
    <w:p w:rsidR="00665B4D" w:rsidRPr="00E56B57" w:rsidRDefault="003E0C8F" w:rsidP="00E56B57">
      <w:pPr>
        <w:pStyle w:val="11"/>
        <w:jc w:val="both"/>
      </w:pPr>
      <w:r w:rsidRPr="00E56B57">
        <w:t xml:space="preserve">Широкое применение имеет способ обработки зерна с повышенной влажностью </w:t>
      </w:r>
      <w:r w:rsidR="00665B4D" w:rsidRPr="00E56B57">
        <w:t>–</w:t>
      </w:r>
      <w:r w:rsidRPr="00E56B57">
        <w:t xml:space="preserve"> </w:t>
      </w:r>
      <w:r w:rsidRPr="00E56B57">
        <w:rPr>
          <w:bCs/>
        </w:rPr>
        <w:t>активное вентилирование.</w:t>
      </w:r>
      <w:r w:rsidRPr="00E56B57">
        <w:rPr>
          <w:b/>
          <w:bCs/>
        </w:rPr>
        <w:t xml:space="preserve"> </w:t>
      </w:r>
      <w:r w:rsidRPr="00E56B57">
        <w:t xml:space="preserve">Оно осуществляется как стационарными, так и передвижными установками. С помощью активного вентилирования можно проводить следующие операции: </w:t>
      </w:r>
    </w:p>
    <w:p w:rsidR="00665B4D" w:rsidRPr="00E56B57" w:rsidRDefault="00665B4D" w:rsidP="00E56B57">
      <w:pPr>
        <w:pStyle w:val="11"/>
        <w:jc w:val="both"/>
      </w:pPr>
      <w:r w:rsidRPr="00E56B57">
        <w:t>1) тепловой обо</w:t>
      </w:r>
      <w:r w:rsidRPr="00E56B57">
        <w:softHyphen/>
        <w:t>грев семян.</w:t>
      </w:r>
      <w:r w:rsidR="003E0C8F" w:rsidRPr="00E56B57">
        <w:t xml:space="preserve"> </w:t>
      </w:r>
    </w:p>
    <w:p w:rsidR="00665B4D" w:rsidRPr="00E56B57" w:rsidRDefault="003E0C8F" w:rsidP="00E56B57">
      <w:pPr>
        <w:pStyle w:val="11"/>
        <w:jc w:val="both"/>
      </w:pPr>
      <w:r w:rsidRPr="00E56B57">
        <w:t>2) проветривание свежеубранной мас</w:t>
      </w:r>
      <w:r w:rsidR="00665B4D" w:rsidRPr="00E56B57">
        <w:t>сы зерна.</w:t>
      </w:r>
      <w:r w:rsidRPr="00E56B57">
        <w:t xml:space="preserve"> </w:t>
      </w:r>
    </w:p>
    <w:p w:rsidR="00665B4D" w:rsidRPr="00E56B57" w:rsidRDefault="003E0C8F" w:rsidP="00E56B57">
      <w:pPr>
        <w:pStyle w:val="11"/>
        <w:jc w:val="both"/>
      </w:pPr>
      <w:r w:rsidRPr="00E56B57">
        <w:t>3) ликвидирование нача</w:t>
      </w:r>
      <w:r w:rsidR="00665B4D" w:rsidRPr="00E56B57">
        <w:t>вшегося процесса самосогревания.</w:t>
      </w:r>
      <w:r w:rsidRPr="00E56B57">
        <w:t xml:space="preserve"> </w:t>
      </w:r>
    </w:p>
    <w:p w:rsidR="00665B4D" w:rsidRPr="00E56B57" w:rsidRDefault="003E0C8F" w:rsidP="00E56B57">
      <w:pPr>
        <w:pStyle w:val="11"/>
        <w:jc w:val="both"/>
      </w:pPr>
      <w:r w:rsidRPr="00E56B57">
        <w:t>4) охлаж</w:t>
      </w:r>
      <w:r w:rsidR="00665B4D" w:rsidRPr="00E56B57">
        <w:t>дение до задан</w:t>
      </w:r>
      <w:r w:rsidR="00665B4D" w:rsidRPr="00E56B57">
        <w:softHyphen/>
        <w:t>ной температуры.</w:t>
      </w:r>
      <w:r w:rsidRPr="00E56B57">
        <w:t xml:space="preserve"> </w:t>
      </w:r>
    </w:p>
    <w:p w:rsidR="00665B4D" w:rsidRPr="00E56B57" w:rsidRDefault="003E0C8F" w:rsidP="00E56B57">
      <w:pPr>
        <w:pStyle w:val="11"/>
        <w:jc w:val="both"/>
      </w:pPr>
      <w:r w:rsidRPr="00E56B57">
        <w:t xml:space="preserve">5) подсушку. </w:t>
      </w:r>
    </w:p>
    <w:p w:rsidR="003E0C8F" w:rsidRPr="00E56B57" w:rsidRDefault="003E0C8F" w:rsidP="00E56B57">
      <w:pPr>
        <w:pStyle w:val="11"/>
        <w:jc w:val="both"/>
      </w:pPr>
      <w:r w:rsidRPr="00E56B57">
        <w:t>В зависимости от цели вентилирования, температуры и влажности зерна и наружного воздуха, количество воз</w:t>
      </w:r>
      <w:r w:rsidRPr="00E56B57">
        <w:softHyphen/>
        <w:t xml:space="preserve">духа которое, необходимо пропустить через зерновую массу, различно. Например, при влажности зерна 16% рекомендуется на </w:t>
      </w:r>
      <w:smartTag w:uri="urn:schemas-microsoft-com:office:smarttags" w:element="metricconverter">
        <w:smartTagPr>
          <w:attr w:name="ProductID" w:val="1 м3"/>
        </w:smartTagPr>
        <w:r w:rsidRPr="00E56B57">
          <w:t>1 м</w:t>
        </w:r>
        <w:r w:rsidRPr="00E56B57">
          <w:rPr>
            <w:vertAlign w:val="superscript"/>
          </w:rPr>
          <w:t>3</w:t>
        </w:r>
      </w:smartTag>
      <w:r w:rsidRPr="00E56B57">
        <w:t xml:space="preserve"> зерна пода</w:t>
      </w:r>
      <w:r w:rsidRPr="00E56B57">
        <w:softHyphen/>
        <w:t>вать в час 20-</w:t>
      </w:r>
      <w:smartTag w:uri="urn:schemas-microsoft-com:office:smarttags" w:element="metricconverter">
        <w:smartTagPr>
          <w:attr w:name="ProductID" w:val="30 м3"/>
        </w:smartTagPr>
        <w:r w:rsidRPr="00E56B57">
          <w:t>30 м</w:t>
        </w:r>
        <w:r w:rsidRPr="00E56B57">
          <w:rPr>
            <w:vertAlign w:val="superscript"/>
          </w:rPr>
          <w:t>3</w:t>
        </w:r>
      </w:smartTag>
      <w:r w:rsidRPr="00E56B57">
        <w:t xml:space="preserve"> воздуха, а при влажности 22% - 70-</w:t>
      </w:r>
      <w:smartTag w:uri="urn:schemas-microsoft-com:office:smarttags" w:element="metricconverter">
        <w:smartTagPr>
          <w:attr w:name="ProductID" w:val="80 м3"/>
        </w:smartTagPr>
        <w:r w:rsidRPr="00E56B57">
          <w:t>80 м</w:t>
        </w:r>
        <w:r w:rsidRPr="00E56B57">
          <w:rPr>
            <w:vertAlign w:val="superscript"/>
          </w:rPr>
          <w:t>3</w:t>
        </w:r>
      </w:smartTag>
      <w:r w:rsidRPr="00E56B57">
        <w:t>. Примене</w:t>
      </w:r>
      <w:r w:rsidRPr="00E56B57">
        <w:softHyphen/>
        <w:t>ние активного вентилирования позволяет полностью исключить при хра</w:t>
      </w:r>
      <w:r w:rsidRPr="00E56B57">
        <w:softHyphen/>
        <w:t xml:space="preserve">нении зерна перелопачивание </w:t>
      </w:r>
      <w:r w:rsidR="00665B4D" w:rsidRPr="00E56B57">
        <w:t>–</w:t>
      </w:r>
      <w:r w:rsidRPr="00E56B57">
        <w:t xml:space="preserve"> трудоемкий и малоэффективный прием (активное вентилирование обходится в 10-20 раз дешевле перелопачи</w:t>
      </w:r>
      <w:r w:rsidRPr="00E56B57">
        <w:softHyphen/>
        <w:t>вания). Особенно хорошие результаты получаются при сушке зерна по</w:t>
      </w:r>
      <w:r w:rsidRPr="00E56B57">
        <w:softHyphen/>
        <w:t>догретым воздухом.</w:t>
      </w:r>
    </w:p>
    <w:p w:rsidR="00964BA5" w:rsidRPr="00E56B57" w:rsidRDefault="00665B4D" w:rsidP="00E56B57">
      <w:pPr>
        <w:pStyle w:val="11"/>
        <w:jc w:val="both"/>
      </w:pPr>
      <w:r w:rsidRPr="00E56B57">
        <w:t>Хранят</w:t>
      </w:r>
      <w:r w:rsidRPr="00E56B57">
        <w:rPr>
          <w:bCs/>
        </w:rPr>
        <w:t xml:space="preserve"> </w:t>
      </w:r>
      <w:r w:rsidRPr="00E56B57">
        <w:t>зерно</w:t>
      </w:r>
      <w:r w:rsidRPr="00E56B57">
        <w:rPr>
          <w:bCs/>
        </w:rPr>
        <w:t xml:space="preserve"> в</w:t>
      </w:r>
      <w:r w:rsidR="00964BA5" w:rsidRPr="00E56B57">
        <w:rPr>
          <w:bCs/>
        </w:rPr>
        <w:t xml:space="preserve"> </w:t>
      </w:r>
      <w:r w:rsidR="00964BA5" w:rsidRPr="00E56B57">
        <w:t>хозяйствах в специализированных зернохранилищах, Они должны быть сухими, иметь хорошую вентиляцию и достаточное количество закромов или отсеков для отдельного хранения разных партий зерна, различных сортов и качества.</w:t>
      </w:r>
    </w:p>
    <w:p w:rsidR="00964BA5" w:rsidRPr="00E56B57" w:rsidRDefault="00964BA5" w:rsidP="00E56B57">
      <w:pPr>
        <w:pStyle w:val="11"/>
        <w:jc w:val="both"/>
      </w:pPr>
      <w:r w:rsidRPr="00E56B57">
        <w:t>На хранение засыпают зерно, подсушенное до нормальной влажности: 14-15% для пшеницы, ржи, ячменя, овса, гречихи, гороха: 12,5-13,5% для</w:t>
      </w:r>
      <w:r w:rsidRPr="00E56B57">
        <w:rPr>
          <w:i/>
          <w:iCs/>
        </w:rPr>
        <w:t xml:space="preserve"> </w:t>
      </w:r>
      <w:r w:rsidRPr="00E56B57">
        <w:t>проса и кукурузы.</w:t>
      </w:r>
    </w:p>
    <w:p w:rsidR="00964BA5" w:rsidRPr="00E56B57" w:rsidRDefault="00964BA5" w:rsidP="00E56B57">
      <w:pPr>
        <w:pStyle w:val="11"/>
        <w:jc w:val="both"/>
      </w:pPr>
      <w:r w:rsidRPr="00E56B57">
        <w:t>Перед засыпкой зерна зернохранилища очищают и дезинфицируют. Полы промывают раствором каустической соды (</w:t>
      </w:r>
      <w:smartTag w:uri="urn:schemas-microsoft-com:office:smarttags" w:element="metricconverter">
        <w:smartTagPr>
          <w:attr w:name="ProductID" w:val="1,5 кг"/>
        </w:smartTagPr>
        <w:r w:rsidRPr="00E56B57">
          <w:t>1,5 кг</w:t>
        </w:r>
      </w:smartTag>
      <w:r w:rsidRPr="00E56B57">
        <w:t xml:space="preserve"> на ведро воды), а стены опрыскивают известково-керосиновой эмульсией (</w:t>
      </w:r>
      <w:smartTag w:uri="urn:schemas-microsoft-com:office:smarttags" w:element="metricconverter">
        <w:smartTagPr>
          <w:attr w:name="ProductID" w:val="400 г"/>
        </w:smartTagPr>
        <w:r w:rsidRPr="00E56B57">
          <w:t>400 г</w:t>
        </w:r>
      </w:smartTag>
      <w:r w:rsidRPr="00E56B57">
        <w:t xml:space="preserve"> извести и </w:t>
      </w:r>
      <w:smartTag w:uri="urn:schemas-microsoft-com:office:smarttags" w:element="metricconverter">
        <w:smartTagPr>
          <w:attr w:name="ProductID" w:val="200 г"/>
        </w:smartTagPr>
        <w:r w:rsidRPr="00E56B57">
          <w:t>200 г</w:t>
        </w:r>
      </w:smartTag>
      <w:r w:rsidRPr="00E56B57">
        <w:t xml:space="preserve"> керосина на ведро воды).</w:t>
      </w:r>
    </w:p>
    <w:p w:rsidR="00964BA5" w:rsidRPr="00E56B57" w:rsidRDefault="00964BA5" w:rsidP="00E56B57">
      <w:pPr>
        <w:pStyle w:val="11"/>
        <w:jc w:val="both"/>
      </w:pPr>
      <w:r w:rsidRPr="00E56B57">
        <w:t xml:space="preserve">Семенное зерно рекомендуется хранить при высоте насыпи от 1,5 просо, рис) до </w:t>
      </w:r>
      <w:smartTag w:uri="urn:schemas-microsoft-com:office:smarttags" w:element="metricconverter">
        <w:smartTagPr>
          <w:attr w:name="ProductID" w:val="2,5 м"/>
        </w:smartTagPr>
        <w:r w:rsidRPr="00E56B57">
          <w:t>2,5 м</w:t>
        </w:r>
      </w:smartTag>
      <w:r w:rsidRPr="00E56B57">
        <w:t xml:space="preserve"> (пшеница, рожь, ячмень, овес). Хорошо просушенное продовольственное и фуражное зерно можно хранить насыпью большей высоты.</w:t>
      </w:r>
    </w:p>
    <w:p w:rsidR="00964BA5" w:rsidRPr="00E56B57" w:rsidRDefault="00964BA5" w:rsidP="00E56B57">
      <w:pPr>
        <w:pStyle w:val="11"/>
        <w:jc w:val="both"/>
      </w:pPr>
      <w:r w:rsidRPr="00E56B57">
        <w:t>В период хранения необходимо тщательно наблюдать за состоянием зерна, особенно семенного и продовольственного. Чтобы систематически следить за влажностью и согреванием зерна, в разные места насыпи на всю ее глубину устанавливают сухие деревянные или жестяные штан</w:t>
      </w:r>
      <w:r w:rsidRPr="00E56B57">
        <w:softHyphen/>
        <w:t>ги и периодически их осматривают. Если будет установлено начало согревания зерна, немедленно принимаются меры к снижению температуры и влажности, для чего используют активное вентилирование.</w:t>
      </w:r>
    </w:p>
    <w:p w:rsidR="00964BA5" w:rsidRPr="00E56B57" w:rsidRDefault="00964BA5" w:rsidP="00E56B57">
      <w:pPr>
        <w:pStyle w:val="11"/>
        <w:jc w:val="both"/>
      </w:pPr>
      <w:r w:rsidRPr="00E56B57">
        <w:t>Семенной материал периодически проверяют на посевную годность: первый раз в начале зимы и окончательно - весной, за 1-2 ме</w:t>
      </w:r>
      <w:r w:rsidRPr="00E56B57">
        <w:softHyphen/>
        <w:t>сяца до посева.</w:t>
      </w:r>
    </w:p>
    <w:p w:rsidR="00964BA5" w:rsidRPr="00E56B57" w:rsidRDefault="00964BA5" w:rsidP="00E56B57">
      <w:pPr>
        <w:pStyle w:val="11"/>
        <w:jc w:val="both"/>
      </w:pPr>
      <w:r w:rsidRPr="00E56B57">
        <w:t>Следят за появлением амбарных вредителей и при их обнаружении принимают срочные меры к уничтожению. В борьбе с амбарными вре</w:t>
      </w:r>
      <w:r w:rsidRPr="00E56B57">
        <w:softHyphen/>
        <w:t>дителями наиболее эффективна газовая дезинфекция зернохранилищ. Применяют сернистый газ (</w:t>
      </w:r>
      <w:smartTag w:uri="urn:schemas-microsoft-com:office:smarttags" w:element="metricconverter">
        <w:smartTagPr>
          <w:attr w:name="ProductID" w:val="50 г"/>
        </w:smartTagPr>
        <w:r w:rsidRPr="00E56B57">
          <w:t>50 г</w:t>
        </w:r>
      </w:smartTag>
      <w:r w:rsidRPr="00E56B57">
        <w:t xml:space="preserve"> на </w:t>
      </w:r>
      <w:smartTag w:uri="urn:schemas-microsoft-com:office:smarttags" w:element="metricconverter">
        <w:smartTagPr>
          <w:attr w:name="ProductID" w:val="1 м3"/>
        </w:smartTagPr>
        <w:r w:rsidRPr="00E56B57">
          <w:t>1 м</w:t>
        </w:r>
        <w:r w:rsidRPr="00E56B57">
          <w:rPr>
            <w:vertAlign w:val="superscript"/>
          </w:rPr>
          <w:t>3</w:t>
        </w:r>
      </w:smartTag>
      <w:r w:rsidRPr="00E56B57">
        <w:t xml:space="preserve"> помещения), хорошие результа</w:t>
      </w:r>
      <w:r w:rsidRPr="00E56B57">
        <w:softHyphen/>
        <w:t>ты дает влажная дезинфекция лебайцидом (0,6 г/м</w:t>
      </w:r>
      <w:r w:rsidRPr="00E56B57">
        <w:rPr>
          <w:vertAlign w:val="superscript"/>
        </w:rPr>
        <w:t>3</w:t>
      </w:r>
      <w:r w:rsidRPr="00E56B57">
        <w:t>) за 10 дней до заг</w:t>
      </w:r>
      <w:r w:rsidRPr="00E56B57">
        <w:softHyphen/>
        <w:t>рузки зерна.</w:t>
      </w:r>
    </w:p>
    <w:p w:rsidR="00964BA5" w:rsidRPr="00E56B57" w:rsidRDefault="00964BA5" w:rsidP="00E56B57">
      <w:pPr>
        <w:spacing w:line="360" w:lineRule="auto"/>
        <w:ind w:firstLine="709"/>
        <w:rPr>
          <w:sz w:val="28"/>
          <w:szCs w:val="28"/>
        </w:rPr>
      </w:pPr>
    </w:p>
    <w:p w:rsidR="0078273E" w:rsidRPr="00E56B57" w:rsidRDefault="00E56B57" w:rsidP="00E56B5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80749759"/>
      <w:r>
        <w:rPr>
          <w:rFonts w:ascii="Times New Roman" w:hAnsi="Times New Roman" w:cs="Times New Roman"/>
          <w:sz w:val="28"/>
          <w:szCs w:val="28"/>
        </w:rPr>
        <w:br w:type="page"/>
      </w:r>
      <w:r w:rsidR="0078273E" w:rsidRPr="00E56B57">
        <w:rPr>
          <w:rFonts w:ascii="Times New Roman" w:hAnsi="Times New Roman" w:cs="Times New Roman"/>
          <w:sz w:val="28"/>
          <w:szCs w:val="28"/>
        </w:rPr>
        <w:t xml:space="preserve">2. </w:t>
      </w:r>
      <w:r w:rsidR="006E0CBA" w:rsidRPr="00E56B57">
        <w:rPr>
          <w:rFonts w:ascii="Times New Roman" w:hAnsi="Times New Roman" w:cs="Times New Roman"/>
          <w:sz w:val="28"/>
          <w:szCs w:val="28"/>
        </w:rPr>
        <w:t>Х</w:t>
      </w:r>
      <w:r w:rsidR="0078273E" w:rsidRPr="00E56B57">
        <w:rPr>
          <w:rFonts w:ascii="Times New Roman" w:hAnsi="Times New Roman" w:cs="Times New Roman"/>
          <w:sz w:val="28"/>
          <w:szCs w:val="28"/>
        </w:rPr>
        <w:t>арактеристика хозяйства</w:t>
      </w:r>
      <w:bookmarkEnd w:id="2"/>
    </w:p>
    <w:p w:rsidR="00E56B57" w:rsidRDefault="00E56B57" w:rsidP="00E56B57">
      <w:pPr>
        <w:pStyle w:val="11"/>
        <w:jc w:val="both"/>
      </w:pPr>
    </w:p>
    <w:p w:rsidR="00E9137A" w:rsidRPr="00E56B57" w:rsidRDefault="00E9137A" w:rsidP="00E56B57">
      <w:pPr>
        <w:pStyle w:val="11"/>
        <w:jc w:val="both"/>
      </w:pPr>
      <w:r w:rsidRPr="00E56B57">
        <w:t>В 1930 году был создан совхоз №2 в Филимоново, который позже был назван «Красный маяк».</w:t>
      </w:r>
    </w:p>
    <w:p w:rsidR="00E9137A" w:rsidRPr="00E56B57" w:rsidRDefault="00E9137A" w:rsidP="00E56B57">
      <w:pPr>
        <w:pStyle w:val="11"/>
        <w:jc w:val="both"/>
      </w:pPr>
      <w:r w:rsidRPr="00E56B57">
        <w:t>ОАО «Племзавод Красный маяк» расположен на территории Канского района.</w:t>
      </w:r>
    </w:p>
    <w:p w:rsidR="008B66E4" w:rsidRPr="00E56B57" w:rsidRDefault="00332AFE" w:rsidP="00E56B57">
      <w:pPr>
        <w:pStyle w:val="11"/>
        <w:jc w:val="both"/>
      </w:pPr>
      <w:r w:rsidRPr="00E56B57">
        <w:t xml:space="preserve">Территория Канского района расположена в восточной зоне Красноярского края. </w:t>
      </w:r>
    </w:p>
    <w:p w:rsidR="008B66E4" w:rsidRPr="00E56B57" w:rsidRDefault="00332AFE" w:rsidP="00E56B57">
      <w:pPr>
        <w:pStyle w:val="11"/>
        <w:jc w:val="both"/>
      </w:pPr>
      <w:r w:rsidRPr="00E56B57">
        <w:t>Климат резко континентальный, с жарким коротким летом и длительной холодной зимой. Климат характеризуется значительным различием между средними температурами зимних и летних месяцев, резкими колебаниями температур в пределах одних суток (абсолютный минимум -50 градусов и максимум 35 градусов по Цельсию). Зимы суровые, снежные и длятся с середины октября по первую декаду апреля. Высота снежного покрова составляет 50-</w:t>
      </w:r>
      <w:smartTag w:uri="urn:schemas-microsoft-com:office:smarttags" w:element="metricconverter">
        <w:smartTagPr>
          <w:attr w:name="ProductID" w:val="80 см"/>
        </w:smartTagPr>
        <w:r w:rsidRPr="00E56B57">
          <w:t>80 см</w:t>
        </w:r>
      </w:smartTag>
      <w:r w:rsidRPr="00E56B57">
        <w:t xml:space="preserve">. </w:t>
      </w:r>
    </w:p>
    <w:p w:rsidR="007E70FF" w:rsidRPr="00E56B57" w:rsidRDefault="00332AFE" w:rsidP="00E56B57">
      <w:pPr>
        <w:pStyle w:val="11"/>
        <w:jc w:val="both"/>
      </w:pPr>
      <w:r w:rsidRPr="00E56B57">
        <w:t xml:space="preserve">Среднее количество осадков, выпадающих за год, составляет </w:t>
      </w:r>
      <w:smartTag w:uri="urn:schemas-microsoft-com:office:smarttags" w:element="metricconverter">
        <w:smartTagPr>
          <w:attr w:name="ProductID" w:val="335 мм"/>
        </w:smartTagPr>
        <w:r w:rsidRPr="00E56B57">
          <w:t>335 мм</w:t>
        </w:r>
      </w:smartTag>
      <w:r w:rsidRPr="00E56B57">
        <w:t>. Из них на теплый период выпадает около 40% от годового количества осадков, основное их количество приходится на июль-август.</w:t>
      </w:r>
    </w:p>
    <w:p w:rsidR="00332AFE" w:rsidRPr="00E56B57" w:rsidRDefault="00332AFE" w:rsidP="00E56B57">
      <w:pPr>
        <w:pStyle w:val="11"/>
        <w:jc w:val="both"/>
      </w:pPr>
      <w:r w:rsidRPr="00E56B57">
        <w:t>Почвы района относятся к выщелоченным и обыкновенным черноземам, характеризующиеся как относительно благоприятные для сельского хозяйства и серыми лесными почвами. Встречаются также древесно-карбонатные почвы в наиболее высоких формах рельефа, засоленные почвы в поймах рек, болотные почвы в пониженных участках рельефа, темно-бурые в пойме реки Кан.</w:t>
      </w:r>
    </w:p>
    <w:p w:rsidR="004155E1" w:rsidRPr="00E56B57" w:rsidRDefault="004155E1" w:rsidP="00E56B57">
      <w:pPr>
        <w:pStyle w:val="11"/>
        <w:jc w:val="both"/>
      </w:pPr>
      <w:r w:rsidRPr="00E56B57">
        <w:t>Основные виды деятельности: производство зерновых культур , молока, мяса, кормов, продажа молока , мяса ,зерна    племенного молодняка КРС.</w:t>
      </w:r>
    </w:p>
    <w:p w:rsidR="00DA2F99" w:rsidRPr="00E56B57" w:rsidRDefault="004155E1" w:rsidP="00E56B57">
      <w:pPr>
        <w:pStyle w:val="11"/>
      </w:pPr>
      <w:r w:rsidRPr="00E56B57">
        <w:t>Согласно годовому отчету хозяйства</w:t>
      </w:r>
      <w:r w:rsidR="00DA2F99" w:rsidRPr="00E56B57">
        <w:t xml:space="preserve"> получены следующие сведения</w:t>
      </w:r>
    </w:p>
    <w:p w:rsidR="004155E1" w:rsidRPr="00E56B57" w:rsidRDefault="00DA2F99" w:rsidP="00E56B57">
      <w:pPr>
        <w:pStyle w:val="11"/>
        <w:jc w:val="both"/>
      </w:pPr>
      <w:r w:rsidRPr="00E56B57">
        <w:t>В</w:t>
      </w:r>
      <w:r w:rsidR="004155E1" w:rsidRPr="00E56B57">
        <w:t xml:space="preserve">   </w:t>
      </w:r>
      <w:smartTag w:uri="urn:schemas-microsoft-com:office:smarttags" w:element="metricconverter">
        <w:smartTagPr>
          <w:attr w:name="ProductID" w:val="2006 г"/>
        </w:smartTagPr>
        <w:r w:rsidR="004155E1" w:rsidRPr="00E56B57">
          <w:t>2006 г</w:t>
        </w:r>
      </w:smartTag>
      <w:r w:rsidR="004155E1" w:rsidRPr="00E56B57">
        <w:t xml:space="preserve"> в период созревания</w:t>
      </w:r>
      <w:r w:rsidRPr="00E56B57">
        <w:t xml:space="preserve">   колоса  стояла жаркая погода</w:t>
      </w:r>
      <w:r w:rsidR="004155E1" w:rsidRPr="00E56B57">
        <w:t>, что повлияло на  урожай зерновых культур</w:t>
      </w:r>
    </w:p>
    <w:p w:rsidR="004155E1" w:rsidRPr="00E56B57" w:rsidRDefault="004155E1" w:rsidP="00E56B57">
      <w:pPr>
        <w:pStyle w:val="11"/>
        <w:jc w:val="both"/>
      </w:pPr>
      <w:r w:rsidRPr="00E56B57">
        <w:t xml:space="preserve">- получено зерновых  174900 ц  (175073 ц  2005  г.)     (-173 к уровню </w:t>
      </w:r>
      <w:smartTag w:uri="urn:schemas-microsoft-com:office:smarttags" w:element="metricconverter">
        <w:smartTagPr>
          <w:attr w:name="ProductID" w:val="2005 г"/>
        </w:smartTagPr>
        <w:r w:rsidRPr="00E56B57">
          <w:t>2005 г</w:t>
        </w:r>
      </w:smartTag>
      <w:r w:rsidRPr="00E56B57">
        <w:t>.)</w:t>
      </w:r>
    </w:p>
    <w:p w:rsidR="004155E1" w:rsidRPr="00E56B57" w:rsidRDefault="004155E1" w:rsidP="00E56B57">
      <w:pPr>
        <w:pStyle w:val="11"/>
      </w:pPr>
      <w:r w:rsidRPr="00E56B57">
        <w:t xml:space="preserve">в т.ч. пшеницы   </w:t>
      </w:r>
      <w:r w:rsidRPr="00E56B57">
        <w:tab/>
        <w:t>2006г – 96845,5 ц</w:t>
      </w:r>
    </w:p>
    <w:p w:rsidR="004155E1" w:rsidRPr="00E56B57" w:rsidRDefault="004155E1" w:rsidP="00E56B57">
      <w:pPr>
        <w:pStyle w:val="11"/>
      </w:pPr>
      <w:r w:rsidRPr="00E56B57">
        <w:t xml:space="preserve">                             </w:t>
      </w:r>
      <w:r w:rsidRPr="00E56B57">
        <w:tab/>
        <w:t>2005г – 81631  ц</w:t>
      </w:r>
    </w:p>
    <w:p w:rsidR="004155E1" w:rsidRPr="00E56B57" w:rsidRDefault="004155E1" w:rsidP="00E56B57">
      <w:pPr>
        <w:pStyle w:val="11"/>
      </w:pPr>
      <w:r w:rsidRPr="00E56B57">
        <w:t xml:space="preserve">в т.ч. овса             </w:t>
      </w:r>
      <w:r w:rsidRPr="00E56B57">
        <w:tab/>
        <w:t>2006г – 73272,6 ц</w:t>
      </w:r>
    </w:p>
    <w:p w:rsidR="004155E1" w:rsidRPr="00E56B57" w:rsidRDefault="004155E1" w:rsidP="00E56B57">
      <w:pPr>
        <w:pStyle w:val="11"/>
      </w:pPr>
      <w:r w:rsidRPr="00E56B57">
        <w:t xml:space="preserve">                             </w:t>
      </w:r>
      <w:r w:rsidRPr="00E56B57">
        <w:tab/>
        <w:t>2005г – 87517,5 ц</w:t>
      </w:r>
    </w:p>
    <w:p w:rsidR="004155E1" w:rsidRPr="00E56B57" w:rsidRDefault="004155E1" w:rsidP="00E56B57">
      <w:pPr>
        <w:pStyle w:val="11"/>
      </w:pPr>
      <w:r w:rsidRPr="00E56B57">
        <w:t xml:space="preserve">в т.ч. ячменя        </w:t>
      </w:r>
      <w:r w:rsidRPr="00E56B57">
        <w:tab/>
        <w:t>2006г – 1621  ц</w:t>
      </w:r>
    </w:p>
    <w:p w:rsidR="004155E1" w:rsidRPr="00E56B57" w:rsidRDefault="004155E1" w:rsidP="00E56B57">
      <w:pPr>
        <w:pStyle w:val="11"/>
      </w:pPr>
      <w:r w:rsidRPr="00E56B57">
        <w:t xml:space="preserve"> </w:t>
      </w:r>
      <w:r w:rsidRPr="00E56B57">
        <w:tab/>
        <w:t xml:space="preserve">2005г – 4374,6 ц   </w:t>
      </w:r>
    </w:p>
    <w:p w:rsidR="004155E1" w:rsidRPr="00E56B57" w:rsidRDefault="004155E1" w:rsidP="00E56B57">
      <w:pPr>
        <w:pStyle w:val="11"/>
      </w:pPr>
      <w:r w:rsidRPr="00E56B57">
        <w:t xml:space="preserve">в т.ч. горох          </w:t>
      </w:r>
      <w:r w:rsidRPr="00E56B57">
        <w:tab/>
        <w:t>2006г -3160,6 ц.</w:t>
      </w:r>
    </w:p>
    <w:p w:rsidR="00EC60EB" w:rsidRPr="00E56B57" w:rsidRDefault="004155E1" w:rsidP="00E56B57">
      <w:pPr>
        <w:pStyle w:val="11"/>
      </w:pPr>
      <w:r w:rsidRPr="00E56B57">
        <w:t xml:space="preserve">- урожайность  с </w:t>
      </w:r>
      <w:smartTag w:uri="urn:schemas-microsoft-com:office:smarttags" w:element="metricconverter">
        <w:smartTagPr>
          <w:attr w:name="ProductID" w:val="1 га"/>
        </w:smartTagPr>
        <w:r w:rsidRPr="00E56B57">
          <w:t>1 га</w:t>
        </w:r>
      </w:smartTag>
      <w:r w:rsidRPr="00E56B57">
        <w:t xml:space="preserve">   28,16  ц/га     (-0,04 ц/га к уровню 2005г) </w:t>
      </w:r>
    </w:p>
    <w:p w:rsidR="004155E1" w:rsidRPr="00E56B57" w:rsidRDefault="004155E1" w:rsidP="00E56B57">
      <w:pPr>
        <w:pStyle w:val="11"/>
      </w:pPr>
      <w:r w:rsidRPr="00E56B57">
        <w:t xml:space="preserve">-силос урожая </w:t>
      </w:r>
      <w:smartTag w:uri="urn:schemas-microsoft-com:office:smarttags" w:element="metricconverter">
        <w:smartTagPr>
          <w:attr w:name="ProductID" w:val="2006 г"/>
        </w:smartTagPr>
        <w:r w:rsidRPr="00E56B57">
          <w:t>2006 г</w:t>
        </w:r>
      </w:smartTag>
      <w:r w:rsidRPr="00E56B57">
        <w:t xml:space="preserve">    134490ц.</w:t>
      </w:r>
    </w:p>
    <w:p w:rsidR="004155E1" w:rsidRPr="00E56B57" w:rsidRDefault="004155E1" w:rsidP="00E56B57">
      <w:pPr>
        <w:pStyle w:val="11"/>
      </w:pPr>
      <w:r w:rsidRPr="00E56B57">
        <w:t>- сено мн.трав  30932  ц   (- 15263 ц  к уровню 2005г.)</w:t>
      </w:r>
    </w:p>
    <w:p w:rsidR="004155E1" w:rsidRPr="00E56B57" w:rsidRDefault="004155E1" w:rsidP="00E56B57">
      <w:pPr>
        <w:pStyle w:val="11"/>
      </w:pPr>
      <w:r w:rsidRPr="00E56B57">
        <w:t xml:space="preserve">-сенаж     235298 ц   (- 18855  ц к уровню </w:t>
      </w:r>
      <w:smartTag w:uri="urn:schemas-microsoft-com:office:smarttags" w:element="metricconverter">
        <w:smartTagPr>
          <w:attr w:name="ProductID" w:val="2005 г"/>
        </w:smartTagPr>
        <w:r w:rsidRPr="00E56B57">
          <w:t>2005 г</w:t>
        </w:r>
      </w:smartTag>
      <w:r w:rsidRPr="00E56B57">
        <w:t>.)</w:t>
      </w:r>
    </w:p>
    <w:p w:rsidR="004155E1" w:rsidRPr="00E56B57" w:rsidRDefault="004155E1" w:rsidP="00E56B57">
      <w:pPr>
        <w:pStyle w:val="11"/>
      </w:pPr>
      <w:r w:rsidRPr="00E56B57">
        <w:t xml:space="preserve">- вспахано паров и зяби  </w:t>
      </w:r>
      <w:smartTag w:uri="urn:schemas-microsoft-com:office:smarttags" w:element="metricconverter">
        <w:smartTagPr>
          <w:attr w:name="ProductID" w:val="10361 га"/>
        </w:smartTagPr>
        <w:r w:rsidRPr="00E56B57">
          <w:t>10361 га</w:t>
        </w:r>
      </w:smartTag>
      <w:r w:rsidRPr="00E56B57">
        <w:t xml:space="preserve"> , что на </w:t>
      </w:r>
      <w:smartTag w:uri="urn:schemas-microsoft-com:office:smarttags" w:element="metricconverter">
        <w:smartTagPr>
          <w:attr w:name="ProductID" w:val="328 га"/>
        </w:smartTagPr>
        <w:r w:rsidRPr="00E56B57">
          <w:t>328 га</w:t>
        </w:r>
      </w:smartTag>
      <w:r w:rsidRPr="00E56B57">
        <w:t xml:space="preserve"> меньше чем в </w:t>
      </w:r>
      <w:smartTag w:uri="urn:schemas-microsoft-com:office:smarttags" w:element="metricconverter">
        <w:smartTagPr>
          <w:attr w:name="ProductID" w:val="2005 г"/>
        </w:smartTagPr>
        <w:r w:rsidRPr="00E56B57">
          <w:t>2005 г</w:t>
        </w:r>
      </w:smartTag>
      <w:r w:rsidRPr="00E56B57">
        <w:t>.</w:t>
      </w:r>
    </w:p>
    <w:p w:rsidR="004155E1" w:rsidRPr="00E56B57" w:rsidRDefault="004155E1" w:rsidP="00E56B57">
      <w:pPr>
        <w:pStyle w:val="11"/>
        <w:jc w:val="both"/>
      </w:pPr>
      <w:r w:rsidRPr="00E56B57">
        <w:t xml:space="preserve">Основные показатели производства и распределения  продукции приведены в табл. 2.1. </w:t>
      </w:r>
    </w:p>
    <w:p w:rsidR="00E56B57" w:rsidRDefault="00E56B57" w:rsidP="00E56B57">
      <w:pPr>
        <w:pStyle w:val="11"/>
        <w:jc w:val="right"/>
      </w:pPr>
    </w:p>
    <w:p w:rsidR="00F64644" w:rsidRPr="00E56B57" w:rsidRDefault="00F64644" w:rsidP="00E56B57">
      <w:pPr>
        <w:pStyle w:val="11"/>
        <w:jc w:val="right"/>
      </w:pPr>
      <w:r w:rsidRPr="00E56B57">
        <w:t>Табл. 2.1.</w:t>
      </w:r>
    </w:p>
    <w:p w:rsidR="00F64644" w:rsidRPr="00E56B57" w:rsidRDefault="00F64644" w:rsidP="00E56B57">
      <w:pPr>
        <w:pStyle w:val="11"/>
        <w:jc w:val="center"/>
      </w:pPr>
      <w:r w:rsidRPr="00E56B57">
        <w:t>Производство и распределение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053"/>
        <w:gridCol w:w="1576"/>
        <w:gridCol w:w="908"/>
        <w:gridCol w:w="1330"/>
        <w:gridCol w:w="891"/>
        <w:gridCol w:w="1005"/>
      </w:tblGrid>
      <w:tr w:rsidR="00F64644" w:rsidRPr="004F0F84" w:rsidTr="004F0F84">
        <w:tc>
          <w:tcPr>
            <w:tcW w:w="1188" w:type="dxa"/>
            <w:vMerge w:val="restart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Культура,</w:t>
            </w:r>
          </w:p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Сорт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Площадь посева, га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Урожай-ность, ц/га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Валовый сбор, ц</w:t>
            </w:r>
          </w:p>
        </w:tc>
        <w:tc>
          <w:tcPr>
            <w:tcW w:w="4134" w:type="dxa"/>
            <w:gridSpan w:val="4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Распределение урожая, т</w:t>
            </w:r>
          </w:p>
        </w:tc>
      </w:tr>
      <w:tr w:rsidR="00F64644" w:rsidRPr="004F0F84" w:rsidTr="004F0F84">
        <w:tc>
          <w:tcPr>
            <w:tcW w:w="1188" w:type="dxa"/>
            <w:vMerge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Реали-зация</w:t>
            </w:r>
          </w:p>
        </w:tc>
        <w:tc>
          <w:tcPr>
            <w:tcW w:w="1330" w:type="dxa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Семена</w:t>
            </w:r>
          </w:p>
        </w:tc>
        <w:tc>
          <w:tcPr>
            <w:tcW w:w="891" w:type="dxa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Корма</w:t>
            </w:r>
          </w:p>
        </w:tc>
        <w:tc>
          <w:tcPr>
            <w:tcW w:w="1005" w:type="dxa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Прочие цели</w:t>
            </w:r>
          </w:p>
        </w:tc>
      </w:tr>
      <w:tr w:rsidR="00F64644" w:rsidRPr="004F0F84" w:rsidTr="004F0F84">
        <w:trPr>
          <w:trHeight w:val="1178"/>
        </w:trPr>
        <w:tc>
          <w:tcPr>
            <w:tcW w:w="1188" w:type="dxa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Пшеница</w:t>
            </w:r>
          </w:p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Овес</w:t>
            </w:r>
          </w:p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Ячмень</w:t>
            </w:r>
          </w:p>
          <w:p w:rsidR="00F64644" w:rsidRPr="004F0F84" w:rsidRDefault="00F64644" w:rsidP="004F0F84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Горох</w:t>
            </w:r>
          </w:p>
        </w:tc>
        <w:tc>
          <w:tcPr>
            <w:tcW w:w="1620" w:type="dxa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2004 - 6700</w:t>
            </w:r>
          </w:p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 xml:space="preserve">2005 - 6200 </w:t>
            </w:r>
          </w:p>
          <w:p w:rsidR="00F64644" w:rsidRPr="004F0F84" w:rsidRDefault="00F64644" w:rsidP="004F0F84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 xml:space="preserve">2006 - 6900 </w:t>
            </w:r>
          </w:p>
        </w:tc>
        <w:tc>
          <w:tcPr>
            <w:tcW w:w="1053" w:type="dxa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28,7</w:t>
            </w:r>
          </w:p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26,9</w:t>
            </w:r>
          </w:p>
          <w:p w:rsidR="00F64644" w:rsidRPr="004F0F84" w:rsidRDefault="00F64644" w:rsidP="004F0F84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29,9</w:t>
            </w:r>
          </w:p>
        </w:tc>
        <w:tc>
          <w:tcPr>
            <w:tcW w:w="1576" w:type="dxa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201093</w:t>
            </w:r>
          </w:p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175073</w:t>
            </w:r>
          </w:p>
          <w:p w:rsidR="00F64644" w:rsidRPr="004F0F84" w:rsidRDefault="00F64644" w:rsidP="004F0F84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201217</w:t>
            </w:r>
          </w:p>
        </w:tc>
        <w:tc>
          <w:tcPr>
            <w:tcW w:w="908" w:type="dxa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500</w:t>
            </w:r>
          </w:p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400</w:t>
            </w:r>
          </w:p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500</w:t>
            </w:r>
          </w:p>
        </w:tc>
        <w:tc>
          <w:tcPr>
            <w:tcW w:w="1330" w:type="dxa"/>
            <w:shd w:val="clear" w:color="auto" w:fill="auto"/>
          </w:tcPr>
          <w:p w:rsidR="00F64644" w:rsidRPr="004F0F84" w:rsidRDefault="00F64644" w:rsidP="004F0F84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1200</w:t>
            </w:r>
          </w:p>
          <w:p w:rsidR="00F64644" w:rsidRPr="004F0F84" w:rsidRDefault="00F64644" w:rsidP="004F0F84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1000</w:t>
            </w:r>
          </w:p>
          <w:p w:rsidR="00F64644" w:rsidRPr="004F0F84" w:rsidRDefault="00F64644" w:rsidP="004F0F84">
            <w:pPr>
              <w:pStyle w:val="11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1200</w:t>
            </w:r>
          </w:p>
        </w:tc>
        <w:tc>
          <w:tcPr>
            <w:tcW w:w="891" w:type="dxa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200</w:t>
            </w:r>
          </w:p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200</w:t>
            </w:r>
          </w:p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200</w:t>
            </w:r>
          </w:p>
        </w:tc>
        <w:tc>
          <w:tcPr>
            <w:tcW w:w="1005" w:type="dxa"/>
            <w:shd w:val="clear" w:color="auto" w:fill="auto"/>
          </w:tcPr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110</w:t>
            </w:r>
          </w:p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150</w:t>
            </w:r>
          </w:p>
          <w:p w:rsidR="00F64644" w:rsidRPr="004F0F84" w:rsidRDefault="00F64644" w:rsidP="004F0F84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112</w:t>
            </w:r>
          </w:p>
        </w:tc>
      </w:tr>
    </w:tbl>
    <w:p w:rsidR="00F64644" w:rsidRPr="00E56B57" w:rsidRDefault="00F64644" w:rsidP="00E56B57">
      <w:pPr>
        <w:pStyle w:val="11"/>
        <w:ind w:firstLine="0"/>
        <w:jc w:val="both"/>
        <w:rPr>
          <w:sz w:val="20"/>
          <w:szCs w:val="20"/>
        </w:rPr>
      </w:pPr>
    </w:p>
    <w:p w:rsidR="003901C5" w:rsidRPr="00E56B57" w:rsidRDefault="003901C5" w:rsidP="00E56B57">
      <w:pPr>
        <w:pStyle w:val="11"/>
        <w:jc w:val="both"/>
      </w:pPr>
      <w:r w:rsidRPr="00E56B57">
        <w:t>Судя по приведённым в таблице данным  ОАО «Племзавод Красный маяк» является крупным хозяйством с постепенно расширяющимся производством.</w:t>
      </w:r>
    </w:p>
    <w:p w:rsidR="003901C5" w:rsidRPr="00E56B57" w:rsidRDefault="003901C5" w:rsidP="00E56B57">
      <w:pPr>
        <w:pStyle w:val="11"/>
        <w:jc w:val="both"/>
      </w:pPr>
    </w:p>
    <w:p w:rsidR="0078273E" w:rsidRPr="00E56B57" w:rsidRDefault="0078273E" w:rsidP="00E56B5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6B57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80749760"/>
      <w:r w:rsidR="006E0CBA" w:rsidRPr="00E56B57">
        <w:rPr>
          <w:rFonts w:ascii="Times New Roman" w:hAnsi="Times New Roman" w:cs="Times New Roman"/>
          <w:sz w:val="28"/>
          <w:szCs w:val="28"/>
        </w:rPr>
        <w:t>3. Т</w:t>
      </w:r>
      <w:r w:rsidRPr="00E56B57">
        <w:rPr>
          <w:rFonts w:ascii="Times New Roman" w:hAnsi="Times New Roman" w:cs="Times New Roman"/>
          <w:sz w:val="28"/>
          <w:szCs w:val="28"/>
        </w:rPr>
        <w:t>ехнология послеуборочной обработки зерна (семян) в хозяйстве.</w:t>
      </w:r>
      <w:bookmarkEnd w:id="3"/>
    </w:p>
    <w:p w:rsidR="00E56B57" w:rsidRDefault="00E56B57" w:rsidP="00E56B57">
      <w:pPr>
        <w:pStyle w:val="11"/>
        <w:jc w:val="both"/>
      </w:pPr>
    </w:p>
    <w:p w:rsidR="00CA4B52" w:rsidRPr="00E56B57" w:rsidRDefault="00CA4B52" w:rsidP="00E56B57">
      <w:pPr>
        <w:pStyle w:val="11"/>
        <w:jc w:val="both"/>
      </w:pPr>
      <w:r w:rsidRPr="00E56B57">
        <w:t>Для обеспечения того или иного режима хранения, защиты зерновой массы от нежелательных воздействий окружающей среды,  исключения  неоправданных потерь их массы и качества, хранение всех партий зерна, и особенно семенного, должно быть организованно в специальных хранилищах. Зернохранилища сооружают обязательно с учётом физических и физиологических свойств зерновых масс. В зависимости от этого их  строят из разных строительных материалов: дерева, камня, кирпича, железобетона, металла. Выбор их зависит от местных условий, целевого назначения зернохранилищ, длительности хранения зерна и экономических соображений. Зернохранилище должно быть достаточно прочным и устойчивым, т.е. удерживать давление зерновой массы на пол и стены, давление ветра. Кровлю, окна и двери устраивают так, чтобы исключить возможность попадания атмосферных осадков, а стены и пол изолируют от проникновения через них грунтовых и поверхностных вод. Влажность воздуха в таких хранилищах легко поддерживается на уровне 60-75% в течение почти всего года, что соответствует равновесной влажности 13-15% для всех зерновых культур.</w:t>
      </w:r>
    </w:p>
    <w:p w:rsidR="00CA4B52" w:rsidRPr="00E56B57" w:rsidRDefault="00CA4B52" w:rsidP="00E56B57">
      <w:pPr>
        <w:pStyle w:val="11"/>
        <w:jc w:val="both"/>
      </w:pPr>
      <w:r w:rsidRPr="00E56B57">
        <w:t>Особое значение приобретает механизация зернохранилищ, позволяющая сократить затраты труда. Зерновые массы хранят насыпью и в таре. Первый способ основной и наиболее массовый. Хорошая сыпучесть зерновых масс позволяет легко загружать их в ёмкости любых размеров и любой конфигурации. При хранении насыпями перемещение зерновых масс можно полностью механизировать; кроме того, в этом случае лучше используются площадь и объём многих хранилищ. Оно обходится дешевле и потому, что исключаются большие затраты на тару.</w:t>
      </w:r>
    </w:p>
    <w:p w:rsidR="00CA4B52" w:rsidRPr="00E56B57" w:rsidRDefault="00CA4B52" w:rsidP="00E56B57">
      <w:pPr>
        <w:pStyle w:val="11"/>
        <w:jc w:val="both"/>
      </w:pPr>
      <w:r w:rsidRPr="00E56B57">
        <w:t>В настоящее время  хозяйство оснащено достаточным количеством машин для послеуборочной обработки.</w:t>
      </w:r>
    </w:p>
    <w:p w:rsidR="00CA4B52" w:rsidRPr="00E56B57" w:rsidRDefault="00CA4B52" w:rsidP="00E56B57">
      <w:pPr>
        <w:pStyle w:val="11"/>
        <w:jc w:val="both"/>
      </w:pPr>
      <w:r w:rsidRPr="00E56B57">
        <w:t xml:space="preserve">Процесс послеуборочной обработки хлебной массы начинается с немедленной предварительной очистки на машинах ОВ-20, ОВП-20 и ВС-10 , где зерно отделяется от основной сорной механической и других  примесей. </w:t>
      </w:r>
    </w:p>
    <w:p w:rsidR="00CA4B52" w:rsidRPr="00E56B57" w:rsidRDefault="00CA4B52" w:rsidP="00E56B57">
      <w:pPr>
        <w:pStyle w:val="11"/>
        <w:jc w:val="both"/>
      </w:pPr>
      <w:r w:rsidRPr="00E56B57">
        <w:t>Для сушки влажного зерна в хозяйств</w:t>
      </w:r>
      <w:r w:rsidR="008E69FE" w:rsidRPr="00E56B57">
        <w:t>е</w:t>
      </w:r>
      <w:r w:rsidRPr="00E56B57">
        <w:t xml:space="preserve"> применяются различные типы сушилок как стационарные, так и передвижные. Чаще используются СЗПБ- 2,0.</w:t>
      </w:r>
      <w:r w:rsidR="00E56B57">
        <w:t xml:space="preserve"> </w:t>
      </w:r>
      <w:r w:rsidRPr="00E56B57">
        <w:t>Для подработки семенного материала применяют установки с активной вентиляцией, где полностью исключается опасность порчи семян в процессе сушки.</w:t>
      </w:r>
    </w:p>
    <w:p w:rsidR="00CA4B52" w:rsidRPr="00E56B57" w:rsidRDefault="00CA4B52" w:rsidP="00E56B57">
      <w:pPr>
        <w:pStyle w:val="11"/>
        <w:jc w:val="both"/>
      </w:pPr>
      <w:r w:rsidRPr="00E56B57">
        <w:t>Для семенного зерна применяют также вентилируемые бункера ВБ-25.</w:t>
      </w:r>
    </w:p>
    <w:p w:rsidR="003901C5" w:rsidRPr="00E56B57" w:rsidRDefault="00CA4B52" w:rsidP="00E56B57">
      <w:pPr>
        <w:pStyle w:val="11"/>
        <w:jc w:val="both"/>
      </w:pPr>
      <w:r w:rsidRPr="00E56B57">
        <w:t>Для очистки продовольственного зерна применяются ветрорешетные машины ОВП-20, ЗВС-10Б, а для очистки и сортирования семян – зерноочистительные установки типа      ОС – 4,5А.</w:t>
      </w:r>
      <w:r w:rsidR="008E69FE" w:rsidRPr="00E56B57">
        <w:t xml:space="preserve"> </w:t>
      </w:r>
    </w:p>
    <w:p w:rsidR="00E56B57" w:rsidRDefault="00E56B57" w:rsidP="00E56B57">
      <w:pPr>
        <w:spacing w:line="360" w:lineRule="auto"/>
        <w:ind w:firstLine="709"/>
        <w:jc w:val="right"/>
        <w:rPr>
          <w:sz w:val="28"/>
          <w:szCs w:val="28"/>
        </w:rPr>
      </w:pPr>
    </w:p>
    <w:p w:rsidR="007E476D" w:rsidRPr="00E56B57" w:rsidRDefault="007E476D" w:rsidP="00E56B57">
      <w:pPr>
        <w:spacing w:line="360" w:lineRule="auto"/>
        <w:ind w:firstLine="709"/>
        <w:jc w:val="right"/>
        <w:rPr>
          <w:sz w:val="28"/>
          <w:szCs w:val="28"/>
        </w:rPr>
      </w:pPr>
      <w:r w:rsidRPr="00E56B57">
        <w:rPr>
          <w:sz w:val="28"/>
          <w:szCs w:val="28"/>
        </w:rPr>
        <w:t>Таблица 3.1.</w:t>
      </w:r>
    </w:p>
    <w:p w:rsidR="007E476D" w:rsidRPr="00E56B57" w:rsidRDefault="007E476D" w:rsidP="00E56B57">
      <w:pPr>
        <w:spacing w:line="360" w:lineRule="auto"/>
        <w:ind w:firstLine="709"/>
        <w:jc w:val="center"/>
        <w:rPr>
          <w:sz w:val="28"/>
          <w:szCs w:val="28"/>
        </w:rPr>
      </w:pPr>
      <w:r w:rsidRPr="00E56B57">
        <w:rPr>
          <w:sz w:val="28"/>
          <w:szCs w:val="28"/>
        </w:rPr>
        <w:t>Машины и агрегаты для послеуборочной обработки зерна в хозяйства</w:t>
      </w:r>
    </w:p>
    <w:p w:rsidR="006E0CBA" w:rsidRPr="00E56B57" w:rsidRDefault="006E0CBA" w:rsidP="00E56B57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268"/>
        <w:gridCol w:w="3195"/>
      </w:tblGrid>
      <w:tr w:rsidR="00CA4B52" w:rsidRPr="004F0F84" w:rsidTr="004F0F84">
        <w:trPr>
          <w:trHeight w:val="303"/>
        </w:trPr>
        <w:tc>
          <w:tcPr>
            <w:tcW w:w="4219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Вид работы</w:t>
            </w:r>
          </w:p>
        </w:tc>
        <w:tc>
          <w:tcPr>
            <w:tcW w:w="2268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Марки машин</w:t>
            </w:r>
          </w:p>
        </w:tc>
        <w:tc>
          <w:tcPr>
            <w:tcW w:w="3195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Плановая производительность</w:t>
            </w:r>
          </w:p>
        </w:tc>
      </w:tr>
      <w:tr w:rsidR="00CA4B52" w:rsidRPr="004F0F84" w:rsidTr="004F0F84">
        <w:trPr>
          <w:trHeight w:val="366"/>
        </w:trPr>
        <w:tc>
          <w:tcPr>
            <w:tcW w:w="4219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Предварительная очистка вороха</w:t>
            </w:r>
          </w:p>
        </w:tc>
        <w:tc>
          <w:tcPr>
            <w:tcW w:w="2268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ОВП-20А</w:t>
            </w:r>
          </w:p>
        </w:tc>
        <w:tc>
          <w:tcPr>
            <w:tcW w:w="3195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 xml:space="preserve">   500 т/сутки</w:t>
            </w:r>
          </w:p>
        </w:tc>
      </w:tr>
      <w:tr w:rsidR="00CA4B52" w:rsidRPr="004F0F84" w:rsidTr="004F0F84">
        <w:trPr>
          <w:trHeight w:val="257"/>
        </w:trPr>
        <w:tc>
          <w:tcPr>
            <w:tcW w:w="4219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Первичная очистка</w:t>
            </w:r>
          </w:p>
        </w:tc>
        <w:tc>
          <w:tcPr>
            <w:tcW w:w="2268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 xml:space="preserve"> ЗВС-20А</w:t>
            </w:r>
          </w:p>
        </w:tc>
        <w:tc>
          <w:tcPr>
            <w:tcW w:w="3195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 xml:space="preserve">   400 т/сутки</w:t>
            </w:r>
          </w:p>
        </w:tc>
      </w:tr>
      <w:tr w:rsidR="00CA4B52" w:rsidRPr="004F0F84" w:rsidTr="004F0F84">
        <w:trPr>
          <w:trHeight w:val="320"/>
        </w:trPr>
        <w:tc>
          <w:tcPr>
            <w:tcW w:w="4219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Вторичная очистка и сортирование</w:t>
            </w:r>
          </w:p>
        </w:tc>
        <w:tc>
          <w:tcPr>
            <w:tcW w:w="2268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 xml:space="preserve"> СВУ-5</w:t>
            </w:r>
          </w:p>
        </w:tc>
        <w:tc>
          <w:tcPr>
            <w:tcW w:w="3195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 xml:space="preserve">   100 т/сутки</w:t>
            </w:r>
          </w:p>
        </w:tc>
      </w:tr>
      <w:tr w:rsidR="00CA4B52" w:rsidRPr="004F0F84" w:rsidTr="004F0F84">
        <w:trPr>
          <w:trHeight w:val="310"/>
        </w:trPr>
        <w:tc>
          <w:tcPr>
            <w:tcW w:w="4219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Сушка</w:t>
            </w:r>
          </w:p>
        </w:tc>
        <w:tc>
          <w:tcPr>
            <w:tcW w:w="2268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 xml:space="preserve"> К-878</w:t>
            </w:r>
          </w:p>
        </w:tc>
        <w:tc>
          <w:tcPr>
            <w:tcW w:w="3195" w:type="dxa"/>
            <w:shd w:val="clear" w:color="auto" w:fill="auto"/>
          </w:tcPr>
          <w:p w:rsidR="00CA4B52" w:rsidRPr="004F0F84" w:rsidRDefault="00CA4B52" w:rsidP="004F0F84">
            <w:pPr>
              <w:spacing w:line="360" w:lineRule="auto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 xml:space="preserve">   32,5 т/сутки</w:t>
            </w:r>
          </w:p>
        </w:tc>
      </w:tr>
    </w:tbl>
    <w:p w:rsidR="007E476D" w:rsidRPr="00E56B57" w:rsidRDefault="007E476D" w:rsidP="00E56B57">
      <w:pPr>
        <w:pStyle w:val="11"/>
        <w:jc w:val="both"/>
      </w:pPr>
    </w:p>
    <w:p w:rsidR="00257C01" w:rsidRPr="00E56B57" w:rsidRDefault="00257C01" w:rsidP="00E56B57">
      <w:pPr>
        <w:pStyle w:val="11"/>
        <w:jc w:val="both"/>
        <w:rPr>
          <w:snapToGrid w:val="0"/>
        </w:rPr>
      </w:pPr>
      <w:r w:rsidRPr="00E56B57">
        <w:rPr>
          <w:snapToGrid w:val="0"/>
        </w:rPr>
        <w:t>Зернохранилища включают в себя здания и механические устрой</w:t>
      </w:r>
      <w:r w:rsidRPr="00E56B57">
        <w:rPr>
          <w:snapToGrid w:val="0"/>
        </w:rPr>
        <w:softHyphen/>
        <w:t>ства и представляют жизненно важное звено в цепи между про</w:t>
      </w:r>
      <w:r w:rsidRPr="00E56B57">
        <w:rPr>
          <w:snapToGrid w:val="0"/>
        </w:rPr>
        <w:softHyphen/>
        <w:t>изводителями зерна и его потребителями. Они служат центром накопления и распределения зерна после уборки на ферме и пе</w:t>
      </w:r>
      <w:r w:rsidRPr="00E56B57">
        <w:rPr>
          <w:snapToGrid w:val="0"/>
        </w:rPr>
        <w:softHyphen/>
        <w:t>ремещения зерна по различным транспортным и рыночным ка</w:t>
      </w:r>
      <w:r w:rsidRPr="00E56B57">
        <w:rPr>
          <w:snapToGrid w:val="0"/>
        </w:rPr>
        <w:softHyphen/>
        <w:t>налам.</w:t>
      </w:r>
    </w:p>
    <w:p w:rsidR="00257C01" w:rsidRPr="00E56B57" w:rsidRDefault="00257C01" w:rsidP="00E56B57">
      <w:pPr>
        <w:pStyle w:val="11"/>
        <w:jc w:val="both"/>
        <w:rPr>
          <w:snapToGrid w:val="0"/>
        </w:rPr>
      </w:pPr>
      <w:r w:rsidRPr="00E56B57">
        <w:rPr>
          <w:snapToGrid w:val="0"/>
        </w:rPr>
        <w:t>Помимо функций распределения, зернохранилища выполняют, например, и такие функции, как:</w:t>
      </w:r>
    </w:p>
    <w:p w:rsidR="00257C01" w:rsidRPr="00E56B57" w:rsidRDefault="00257C01" w:rsidP="00E56B57">
      <w:pPr>
        <w:pStyle w:val="11"/>
        <w:numPr>
          <w:ilvl w:val="0"/>
          <w:numId w:val="3"/>
        </w:numPr>
        <w:tabs>
          <w:tab w:val="clear" w:pos="1429"/>
          <w:tab w:val="num" w:pos="1260"/>
        </w:tabs>
        <w:ind w:left="0" w:firstLine="709"/>
        <w:jc w:val="both"/>
        <w:rPr>
          <w:snapToGrid w:val="0"/>
        </w:rPr>
      </w:pPr>
      <w:r w:rsidRPr="00E56B57">
        <w:rPr>
          <w:snapToGrid w:val="0"/>
        </w:rPr>
        <w:t>первичная обработка; к ней относятся сушка, очистка, венти</w:t>
      </w:r>
      <w:r w:rsidRPr="00E56B57">
        <w:rPr>
          <w:snapToGrid w:val="0"/>
        </w:rPr>
        <w:softHyphen/>
        <w:t>лирование, перемещение или переброска зерна с целью сохране</w:t>
      </w:r>
      <w:r w:rsidRPr="00E56B57">
        <w:rPr>
          <w:snapToGrid w:val="0"/>
        </w:rPr>
        <w:softHyphen/>
        <w:t>ния его качества, фумигация с целью уменьшения зараженности зерна и смешивание партий зерна для получения желаемого качества;</w:t>
      </w:r>
    </w:p>
    <w:p w:rsidR="00257C01" w:rsidRPr="00E56B57" w:rsidRDefault="00257C01" w:rsidP="00E56B57">
      <w:pPr>
        <w:pStyle w:val="11"/>
        <w:numPr>
          <w:ilvl w:val="0"/>
          <w:numId w:val="3"/>
        </w:numPr>
        <w:tabs>
          <w:tab w:val="clear" w:pos="1429"/>
          <w:tab w:val="num" w:pos="1260"/>
        </w:tabs>
        <w:ind w:left="0" w:firstLine="709"/>
        <w:jc w:val="both"/>
        <w:rPr>
          <w:snapToGrid w:val="0"/>
        </w:rPr>
      </w:pPr>
      <w:r w:rsidRPr="00E56B57">
        <w:rPr>
          <w:snapToGrid w:val="0"/>
        </w:rPr>
        <w:t>торговля; помимо взвешивания с целью определения коли</w:t>
      </w:r>
      <w:r w:rsidRPr="00E56B57">
        <w:rPr>
          <w:snapToGrid w:val="0"/>
        </w:rPr>
        <w:softHyphen/>
        <w:t>чества зерна, поступающего на хранение, зернохранилища также определяют качество и передают зерно с одного транспортного средства на другое, например с автомобиля в вагон-зерновоз или товарный вагон, из вагона-зерновоза или товарного вагона в баржи или океанские суда, и наоборот;</w:t>
      </w:r>
    </w:p>
    <w:p w:rsidR="00257C01" w:rsidRPr="00E56B57" w:rsidRDefault="00257C01" w:rsidP="00E56B57">
      <w:pPr>
        <w:pStyle w:val="11"/>
        <w:numPr>
          <w:ilvl w:val="0"/>
          <w:numId w:val="3"/>
        </w:numPr>
        <w:tabs>
          <w:tab w:val="clear" w:pos="1429"/>
          <w:tab w:val="num" w:pos="1260"/>
        </w:tabs>
        <w:ind w:left="0" w:firstLine="709"/>
        <w:jc w:val="both"/>
        <w:rPr>
          <w:snapToGrid w:val="0"/>
        </w:rPr>
      </w:pPr>
      <w:r w:rsidRPr="00E56B57">
        <w:rPr>
          <w:snapToGrid w:val="0"/>
        </w:rPr>
        <w:t>хранение; обеспечивая хранение, зернохранилища снижают влияние диспропорций, возникающих между производством и потреблением зерна.</w:t>
      </w:r>
    </w:p>
    <w:p w:rsidR="00257C01" w:rsidRPr="00E56B57" w:rsidRDefault="00257C01" w:rsidP="00E56B57">
      <w:pPr>
        <w:pStyle w:val="11"/>
        <w:jc w:val="both"/>
        <w:rPr>
          <w:snapToGrid w:val="0"/>
        </w:rPr>
      </w:pPr>
      <w:r w:rsidRPr="00E56B57">
        <w:rPr>
          <w:snapToGrid w:val="0"/>
        </w:rPr>
        <w:t>Конкуренция в зерновом бизнесе требует эффективных зерно</w:t>
      </w:r>
      <w:r w:rsidRPr="00E56B57">
        <w:rPr>
          <w:snapToGrid w:val="0"/>
        </w:rPr>
        <w:softHyphen/>
        <w:t>хранилищ с невысокими затратами труда, большей прибыль</w:t>
      </w:r>
      <w:r w:rsidRPr="00E56B57">
        <w:rPr>
          <w:snapToGrid w:val="0"/>
        </w:rPr>
        <w:softHyphen/>
        <w:t>ностью, меньшими простоями, небольшим временем взвеши</w:t>
      </w:r>
      <w:r w:rsidRPr="00E56B57">
        <w:rPr>
          <w:snapToGrid w:val="0"/>
        </w:rPr>
        <w:softHyphen/>
        <w:t>вания, лучшими условиями труда для обслуживающего персо</w:t>
      </w:r>
      <w:r w:rsidRPr="00E56B57">
        <w:rPr>
          <w:snapToGrid w:val="0"/>
        </w:rPr>
        <w:softHyphen/>
        <w:t>нала и более высокой производительностью. Важна сегодня надежность оборудования, так как увеличивается плата за прос</w:t>
      </w:r>
      <w:r w:rsidRPr="00E56B57">
        <w:rPr>
          <w:snapToGrid w:val="0"/>
        </w:rPr>
        <w:softHyphen/>
        <w:t>тои и большое внимание уделяется требованиям безопасности.</w:t>
      </w:r>
      <w:r w:rsidR="00E56B57">
        <w:rPr>
          <w:snapToGrid w:val="0"/>
        </w:rPr>
        <w:t xml:space="preserve"> </w:t>
      </w:r>
      <w:r w:rsidRPr="00E56B57">
        <w:rPr>
          <w:snapToGrid w:val="0"/>
        </w:rPr>
        <w:t>Подготовка хранилищ к приёму нового урожая занимает не последнее место в хранении. Летом из хранилища выносят все, очищают от всех растительных остатков. Тщательно осматривают, и при обнаружении щелей и трещин засыпают их стеклом и кирпичом, заливают цементом. Мусор закапывают и сжигают.</w:t>
      </w:r>
      <w:r w:rsidR="00E56B57">
        <w:rPr>
          <w:snapToGrid w:val="0"/>
        </w:rPr>
        <w:t xml:space="preserve"> </w:t>
      </w:r>
      <w:r w:rsidR="00E56B57">
        <w:t xml:space="preserve">Можно выделить два </w:t>
      </w:r>
      <w:r w:rsidRPr="00E56B57">
        <w:t xml:space="preserve">вида требований предъявляемых к зернохранилищам: а) технологические: </w:t>
      </w:r>
    </w:p>
    <w:p w:rsidR="00257C01" w:rsidRPr="00E56B57" w:rsidRDefault="00257C01" w:rsidP="00E56B57">
      <w:pPr>
        <w:pStyle w:val="11"/>
        <w:numPr>
          <w:ilvl w:val="0"/>
          <w:numId w:val="4"/>
        </w:numPr>
        <w:tabs>
          <w:tab w:val="clear" w:pos="1429"/>
          <w:tab w:val="num" w:pos="1080"/>
        </w:tabs>
        <w:ind w:left="0" w:firstLine="709"/>
        <w:jc w:val="both"/>
      </w:pPr>
      <w:r w:rsidRPr="00E56B57">
        <w:t xml:space="preserve">обеспечение сохранности, количества и качества хранящегося зерна; </w:t>
      </w:r>
    </w:p>
    <w:p w:rsidR="00257C01" w:rsidRPr="00E56B57" w:rsidRDefault="00257C01" w:rsidP="00E56B57">
      <w:pPr>
        <w:pStyle w:val="11"/>
        <w:numPr>
          <w:ilvl w:val="0"/>
          <w:numId w:val="4"/>
        </w:numPr>
        <w:tabs>
          <w:tab w:val="clear" w:pos="1429"/>
          <w:tab w:val="num" w:pos="1080"/>
        </w:tabs>
        <w:ind w:left="0" w:firstLine="709"/>
        <w:jc w:val="both"/>
      </w:pPr>
      <w:r w:rsidRPr="00E56B57">
        <w:t>максимальная механизация всех процессов;</w:t>
      </w:r>
    </w:p>
    <w:p w:rsidR="00257C01" w:rsidRPr="00E56B57" w:rsidRDefault="00257C01" w:rsidP="00E56B57">
      <w:pPr>
        <w:pStyle w:val="11"/>
        <w:numPr>
          <w:ilvl w:val="0"/>
          <w:numId w:val="4"/>
        </w:numPr>
        <w:tabs>
          <w:tab w:val="clear" w:pos="1429"/>
          <w:tab w:val="num" w:pos="1080"/>
        </w:tabs>
        <w:ind w:left="0" w:firstLine="709"/>
        <w:jc w:val="both"/>
      </w:pPr>
      <w:r w:rsidRPr="00E56B57">
        <w:t>малая теплопроводность и хорошая гигроскопичность, обеспечивающие минимально возможные колебания температуры и предотвращающие конденсацию влаги на строительных конструкциях;</w:t>
      </w:r>
    </w:p>
    <w:p w:rsidR="00257C01" w:rsidRPr="00E56B57" w:rsidRDefault="00257C01" w:rsidP="00E56B57">
      <w:pPr>
        <w:pStyle w:val="11"/>
        <w:numPr>
          <w:ilvl w:val="0"/>
          <w:numId w:val="4"/>
        </w:numPr>
        <w:tabs>
          <w:tab w:val="clear" w:pos="1429"/>
          <w:tab w:val="num" w:pos="1080"/>
        </w:tabs>
        <w:ind w:left="0" w:firstLine="709"/>
        <w:jc w:val="both"/>
      </w:pPr>
      <w:r w:rsidRPr="00E56B57">
        <w:t>возможная герметизация при минимальных затратах для проведения химического обеззараживания зерна;</w:t>
      </w:r>
    </w:p>
    <w:p w:rsidR="00257C01" w:rsidRPr="00E56B57" w:rsidRDefault="00257C01" w:rsidP="00E56B57">
      <w:pPr>
        <w:pStyle w:val="11"/>
        <w:numPr>
          <w:ilvl w:val="0"/>
          <w:numId w:val="4"/>
        </w:numPr>
        <w:tabs>
          <w:tab w:val="clear" w:pos="1429"/>
          <w:tab w:val="num" w:pos="1080"/>
        </w:tabs>
        <w:ind w:left="0" w:firstLine="709"/>
        <w:jc w:val="both"/>
      </w:pPr>
      <w:r w:rsidRPr="00E56B57">
        <w:t>исключение условий для развития и жизнедеятельности вредителей хлебных запасов.</w:t>
      </w:r>
    </w:p>
    <w:p w:rsidR="00257C01" w:rsidRPr="00E56B57" w:rsidRDefault="00257C01" w:rsidP="00E56B57">
      <w:pPr>
        <w:pStyle w:val="11"/>
        <w:jc w:val="both"/>
      </w:pPr>
      <w:r w:rsidRPr="00E56B57">
        <w:t>б) эксплуатационные:</w:t>
      </w:r>
    </w:p>
    <w:p w:rsidR="00257C01" w:rsidRPr="00E56B57" w:rsidRDefault="00257C01" w:rsidP="00E56B57">
      <w:pPr>
        <w:pStyle w:val="11"/>
        <w:numPr>
          <w:ilvl w:val="0"/>
          <w:numId w:val="5"/>
        </w:numPr>
        <w:tabs>
          <w:tab w:val="clear" w:pos="1429"/>
          <w:tab w:val="num" w:pos="1080"/>
        </w:tabs>
        <w:ind w:left="0" w:firstLine="709"/>
        <w:jc w:val="both"/>
      </w:pPr>
      <w:r w:rsidRPr="00E56B57">
        <w:t>хорошая связь с подъездными путями;</w:t>
      </w:r>
    </w:p>
    <w:p w:rsidR="00257C01" w:rsidRPr="00E56B57" w:rsidRDefault="00257C01" w:rsidP="00E56B57">
      <w:pPr>
        <w:pStyle w:val="11"/>
        <w:numPr>
          <w:ilvl w:val="0"/>
          <w:numId w:val="5"/>
        </w:numPr>
        <w:tabs>
          <w:tab w:val="clear" w:pos="1429"/>
          <w:tab w:val="num" w:pos="1080"/>
        </w:tabs>
        <w:ind w:left="0" w:firstLine="709"/>
        <w:jc w:val="both"/>
      </w:pPr>
      <w:r w:rsidRPr="00E56B57">
        <w:t>удобства  эксплуатации в период наблюдения за зерном и при его обработки;</w:t>
      </w:r>
    </w:p>
    <w:p w:rsidR="00257C01" w:rsidRPr="00E56B57" w:rsidRDefault="00257C01" w:rsidP="00E56B57">
      <w:pPr>
        <w:pStyle w:val="11"/>
        <w:numPr>
          <w:ilvl w:val="0"/>
          <w:numId w:val="5"/>
        </w:numPr>
        <w:tabs>
          <w:tab w:val="clear" w:pos="1429"/>
          <w:tab w:val="num" w:pos="1080"/>
        </w:tabs>
        <w:ind w:left="0" w:firstLine="709"/>
        <w:jc w:val="both"/>
      </w:pPr>
      <w:r w:rsidRPr="00E56B57">
        <w:t xml:space="preserve">пожаровзрывобезопасность. (Е. М. Вобликов, В. А. Буханцов, Б. К. Маратов, А.С. Прокопец  Послеуборочная обработка и хранение зерна. – Ростов н/Д: издательский центр «МарТ», 2001.- 240с. ) </w:t>
      </w:r>
    </w:p>
    <w:p w:rsidR="00257C01" w:rsidRPr="00E56B57" w:rsidRDefault="00257C01" w:rsidP="00E56B57">
      <w:pPr>
        <w:pStyle w:val="11"/>
        <w:jc w:val="both"/>
      </w:pPr>
      <w:r w:rsidRPr="00E56B57">
        <w:t>На хлебоприемных и зерноперерабатывающих предприятиях особое внимание следует уделить приведению в надлежащий порядок территорий, зернохранилищ, производственных помещений, оборудования, тары, транспортных средств, инвентаря.</w:t>
      </w:r>
    </w:p>
    <w:p w:rsidR="00257C01" w:rsidRPr="00E56B57" w:rsidRDefault="00257C01" w:rsidP="00E56B57">
      <w:pPr>
        <w:pStyle w:val="11"/>
        <w:jc w:val="both"/>
      </w:pPr>
      <w:r w:rsidRPr="00E56B57">
        <w:t>Территория должна быть утрамбована или заасфальтирована. Траву необходимо периодически выкашивать или уничтожать гербицидами. Почва на территории  должна быть дренирована. Канавы для стока воды необходимо содержать в исправном состоянии и регулярно очищать от растительности и мусора. Нерекомендуется иметь открытые водостоки и водоёмы, воду которых могут использовать грызуны.</w:t>
      </w:r>
    </w:p>
    <w:p w:rsidR="00257C01" w:rsidRPr="00E56B57" w:rsidRDefault="00257C01" w:rsidP="00E56B57">
      <w:pPr>
        <w:pStyle w:val="11"/>
        <w:jc w:val="both"/>
      </w:pPr>
      <w:r w:rsidRPr="00E56B57">
        <w:t>Мусор надо регулярно удалять с территории предприятия и уничтожать.</w:t>
      </w:r>
      <w:r w:rsidR="00E56B57">
        <w:t xml:space="preserve"> </w:t>
      </w:r>
      <w:r w:rsidRPr="00E56B57">
        <w:t>В хранилищах и в других производственных помещениях должно быть всегда чисто. У входа в него необходимо иметь скребки и щетки для очистки обуви и одежды. Все щели должны быть заделаны, чтобы ограничить расселение вредителей. Любые операции с зерном и мягкой тары сопровождаются выделением пыли, оседающей  в хранилищах на стенах, полу и потолках. Её необходимо удалять. Для очистки помещений, инвентаря и оборудования от пыли лучше всего пользоваться пылесосами.</w:t>
      </w:r>
    </w:p>
    <w:p w:rsidR="00257C01" w:rsidRPr="00E56B57" w:rsidRDefault="00257C01" w:rsidP="00E56B57">
      <w:pPr>
        <w:pStyle w:val="11"/>
        <w:jc w:val="both"/>
      </w:pPr>
      <w:r w:rsidRPr="00E56B57">
        <w:t>Для предупреждения распространения вредителей вместе с тарой мешки и брезент следует хранить в специальных помещениях, но ни в коем случае не вместе с зерновыми продуктами.</w:t>
      </w:r>
    </w:p>
    <w:p w:rsidR="00257C01" w:rsidRPr="00E56B57" w:rsidRDefault="00257C01" w:rsidP="00E56B57">
      <w:pPr>
        <w:pStyle w:val="11"/>
        <w:jc w:val="both"/>
      </w:pPr>
      <w:r w:rsidRPr="00E56B57">
        <w:t>Соблюдение всех требований по чистоте, правилам приемки, размещения, хранения имеет исключительное значение при профилактики их заражения вредителями хлебных запасов.</w:t>
      </w:r>
    </w:p>
    <w:p w:rsidR="00257C01" w:rsidRPr="00E56B57" w:rsidRDefault="00257C01" w:rsidP="00E56B57">
      <w:pPr>
        <w:pStyle w:val="11"/>
        <w:jc w:val="both"/>
      </w:pPr>
      <w:r w:rsidRPr="00E56B57">
        <w:t xml:space="preserve">И наконец, большое значение в этом отношении имеет подготовка технической базы к приёмки зерна нового урожая, в процессе которой проводится комплексное обеззараживание всех зернохранилищ, средств механизации, территории предприятия.  (Закладной Г. А. защита зерна и продуктов его переработки от вредителей. - М.: Колос, 1983. – 215с.) </w:t>
      </w:r>
    </w:p>
    <w:p w:rsidR="00257C01" w:rsidRPr="00E56B57" w:rsidRDefault="00257C01" w:rsidP="00E56B57">
      <w:pPr>
        <w:spacing w:line="360" w:lineRule="auto"/>
        <w:ind w:firstLine="709"/>
        <w:jc w:val="center"/>
        <w:rPr>
          <w:sz w:val="28"/>
          <w:szCs w:val="28"/>
        </w:rPr>
      </w:pPr>
    </w:p>
    <w:p w:rsidR="007E476D" w:rsidRPr="00E56B57" w:rsidRDefault="007E476D" w:rsidP="00E56B57">
      <w:pPr>
        <w:spacing w:line="360" w:lineRule="auto"/>
        <w:ind w:firstLine="709"/>
        <w:jc w:val="right"/>
        <w:rPr>
          <w:sz w:val="28"/>
          <w:szCs w:val="28"/>
        </w:rPr>
      </w:pPr>
      <w:r w:rsidRPr="00E56B57">
        <w:rPr>
          <w:sz w:val="28"/>
          <w:szCs w:val="28"/>
        </w:rPr>
        <w:t>Таблица 3.2.</w:t>
      </w:r>
    </w:p>
    <w:p w:rsidR="00257C01" w:rsidRPr="00E56B57" w:rsidRDefault="007E476D" w:rsidP="00E56B57">
      <w:pPr>
        <w:spacing w:line="360" w:lineRule="auto"/>
        <w:ind w:firstLine="709"/>
        <w:jc w:val="center"/>
        <w:rPr>
          <w:sz w:val="28"/>
          <w:szCs w:val="28"/>
        </w:rPr>
      </w:pPr>
      <w:r w:rsidRPr="00E56B57">
        <w:rPr>
          <w:sz w:val="28"/>
          <w:szCs w:val="28"/>
        </w:rPr>
        <w:t>Материально-техническая база хранения растениеводческой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20"/>
        <w:gridCol w:w="1158"/>
        <w:gridCol w:w="1178"/>
        <w:gridCol w:w="1450"/>
        <w:gridCol w:w="1428"/>
        <w:gridCol w:w="1645"/>
      </w:tblGrid>
      <w:tr w:rsidR="008A7077" w:rsidRPr="004F0F84" w:rsidTr="004F0F84">
        <w:tc>
          <w:tcPr>
            <w:tcW w:w="1392" w:type="dxa"/>
            <w:vMerge w:val="restart"/>
            <w:shd w:val="clear" w:color="auto" w:fill="auto"/>
          </w:tcPr>
          <w:p w:rsidR="007E476D" w:rsidRPr="004F0F84" w:rsidRDefault="007E476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Тип хранилища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7E476D" w:rsidRPr="004F0F84" w:rsidRDefault="007E476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7E476D" w:rsidRPr="004F0F84" w:rsidRDefault="007E476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Емкость, тыс.га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7E476D" w:rsidRPr="004F0F84" w:rsidRDefault="007E476D" w:rsidP="004F0F84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4F0F84">
              <w:rPr>
                <w:sz w:val="20"/>
                <w:szCs w:val="20"/>
              </w:rPr>
              <w:t>Площадь закрома, м</w:t>
            </w:r>
            <w:r w:rsidRPr="004F0F8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7E476D" w:rsidRPr="004F0F84" w:rsidRDefault="007E476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Количество закромов, шт.</w:t>
            </w:r>
          </w:p>
        </w:tc>
        <w:tc>
          <w:tcPr>
            <w:tcW w:w="3073" w:type="dxa"/>
            <w:gridSpan w:val="2"/>
            <w:shd w:val="clear" w:color="auto" w:fill="auto"/>
          </w:tcPr>
          <w:p w:rsidR="007E476D" w:rsidRPr="004F0F84" w:rsidRDefault="007E476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Наличие</w:t>
            </w:r>
          </w:p>
        </w:tc>
      </w:tr>
      <w:tr w:rsidR="008A7077" w:rsidRPr="004F0F84" w:rsidTr="004F0F84">
        <w:tc>
          <w:tcPr>
            <w:tcW w:w="1392" w:type="dxa"/>
            <w:vMerge/>
            <w:shd w:val="clear" w:color="auto" w:fill="auto"/>
          </w:tcPr>
          <w:p w:rsidR="007E476D" w:rsidRPr="004F0F84" w:rsidRDefault="007E476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7E476D" w:rsidRPr="004F0F84" w:rsidRDefault="007E476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7E476D" w:rsidRPr="004F0F84" w:rsidRDefault="007E476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7E476D" w:rsidRPr="004F0F84" w:rsidRDefault="007E476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7E476D" w:rsidRPr="004F0F84" w:rsidRDefault="007E476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:rsidR="007E476D" w:rsidRPr="004F0F84" w:rsidRDefault="008A7077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Активной вентиляция</w:t>
            </w:r>
          </w:p>
        </w:tc>
        <w:tc>
          <w:tcPr>
            <w:tcW w:w="1645" w:type="dxa"/>
            <w:shd w:val="clear" w:color="auto" w:fill="auto"/>
          </w:tcPr>
          <w:p w:rsidR="007E476D" w:rsidRPr="004F0F84" w:rsidRDefault="008A7077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Механизации загрузки и выгрузки</w:t>
            </w:r>
          </w:p>
        </w:tc>
      </w:tr>
      <w:tr w:rsidR="00257C01" w:rsidRPr="004F0F84" w:rsidTr="004F0F84">
        <w:tc>
          <w:tcPr>
            <w:tcW w:w="1392" w:type="dxa"/>
            <w:shd w:val="clear" w:color="auto" w:fill="auto"/>
          </w:tcPr>
          <w:p w:rsidR="00257C01" w:rsidRPr="004F0F84" w:rsidRDefault="00257C01" w:rsidP="004F0F84">
            <w:pPr>
              <w:spacing w:line="360" w:lineRule="auto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Типовой</w:t>
            </w:r>
          </w:p>
        </w:tc>
        <w:tc>
          <w:tcPr>
            <w:tcW w:w="1320" w:type="dxa"/>
            <w:shd w:val="clear" w:color="auto" w:fill="auto"/>
          </w:tcPr>
          <w:p w:rsidR="00257C01" w:rsidRPr="004F0F84" w:rsidRDefault="00257C01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1980</w:t>
            </w:r>
          </w:p>
        </w:tc>
        <w:tc>
          <w:tcPr>
            <w:tcW w:w="1158" w:type="dxa"/>
            <w:shd w:val="clear" w:color="auto" w:fill="auto"/>
          </w:tcPr>
          <w:p w:rsidR="00257C01" w:rsidRPr="004F0F84" w:rsidRDefault="00257C01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0.2</w:t>
            </w:r>
          </w:p>
        </w:tc>
        <w:tc>
          <w:tcPr>
            <w:tcW w:w="1178" w:type="dxa"/>
            <w:shd w:val="clear" w:color="auto" w:fill="auto"/>
          </w:tcPr>
          <w:p w:rsidR="00257C01" w:rsidRPr="004F0F84" w:rsidRDefault="00257C01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725</w:t>
            </w:r>
          </w:p>
        </w:tc>
        <w:tc>
          <w:tcPr>
            <w:tcW w:w="1450" w:type="dxa"/>
            <w:shd w:val="clear" w:color="auto" w:fill="auto"/>
          </w:tcPr>
          <w:p w:rsidR="00257C01" w:rsidRPr="004F0F84" w:rsidRDefault="00257C01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:rsidR="00257C01" w:rsidRPr="004F0F84" w:rsidRDefault="00257C01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есть</w:t>
            </w:r>
          </w:p>
        </w:tc>
        <w:tc>
          <w:tcPr>
            <w:tcW w:w="1645" w:type="dxa"/>
            <w:shd w:val="clear" w:color="auto" w:fill="auto"/>
          </w:tcPr>
          <w:p w:rsidR="00257C01" w:rsidRPr="004F0F84" w:rsidRDefault="00257C01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имеются</w:t>
            </w:r>
          </w:p>
        </w:tc>
      </w:tr>
    </w:tbl>
    <w:p w:rsidR="007E476D" w:rsidRPr="00E56B57" w:rsidRDefault="007E476D" w:rsidP="00E56B57">
      <w:pPr>
        <w:spacing w:line="360" w:lineRule="auto"/>
        <w:jc w:val="center"/>
        <w:rPr>
          <w:sz w:val="20"/>
          <w:szCs w:val="20"/>
        </w:rPr>
      </w:pPr>
    </w:p>
    <w:p w:rsidR="00334060" w:rsidRPr="00E56B57" w:rsidRDefault="00334060" w:rsidP="00E56B57">
      <w:pPr>
        <w:pStyle w:val="11"/>
        <w:jc w:val="both"/>
      </w:pPr>
      <w:r w:rsidRPr="00E56B57">
        <w:t>Одним из условий успешной работы зерноочистительной техники и сушилок является значение показателей уборочной влажности и содержания примесей в зерновой массе. Эти данные представлены в табл. 3.3.</w:t>
      </w:r>
    </w:p>
    <w:p w:rsidR="00E56B57" w:rsidRDefault="00E56B57" w:rsidP="00E56B57">
      <w:pPr>
        <w:spacing w:line="360" w:lineRule="auto"/>
        <w:ind w:firstLine="709"/>
        <w:jc w:val="right"/>
        <w:rPr>
          <w:sz w:val="28"/>
          <w:szCs w:val="28"/>
        </w:rPr>
      </w:pPr>
    </w:p>
    <w:p w:rsidR="008A7077" w:rsidRPr="00E56B57" w:rsidRDefault="008A7077" w:rsidP="00E56B57">
      <w:pPr>
        <w:spacing w:line="360" w:lineRule="auto"/>
        <w:ind w:firstLine="709"/>
        <w:jc w:val="right"/>
        <w:rPr>
          <w:sz w:val="28"/>
          <w:szCs w:val="28"/>
        </w:rPr>
      </w:pPr>
      <w:r w:rsidRPr="00E56B57">
        <w:rPr>
          <w:sz w:val="28"/>
          <w:szCs w:val="28"/>
        </w:rPr>
        <w:t>Таблица 3.3.</w:t>
      </w:r>
    </w:p>
    <w:p w:rsidR="00F64644" w:rsidRPr="00E56B57" w:rsidRDefault="008A7077" w:rsidP="00E56B57">
      <w:pPr>
        <w:spacing w:line="360" w:lineRule="auto"/>
        <w:ind w:firstLine="709"/>
        <w:jc w:val="center"/>
        <w:rPr>
          <w:sz w:val="28"/>
          <w:szCs w:val="28"/>
        </w:rPr>
      </w:pPr>
      <w:r w:rsidRPr="00E56B57">
        <w:rPr>
          <w:sz w:val="28"/>
          <w:szCs w:val="28"/>
        </w:rPr>
        <w:t>Показатели состояния зерновых масс, поступающих от комб</w:t>
      </w:r>
      <w:r w:rsidR="00775923" w:rsidRPr="00E56B57">
        <w:rPr>
          <w:sz w:val="28"/>
          <w:szCs w:val="28"/>
        </w:rPr>
        <w:t>айн</w:t>
      </w:r>
      <w:r w:rsidRPr="00E56B57">
        <w:rPr>
          <w:sz w:val="28"/>
          <w:szCs w:val="28"/>
        </w:rPr>
        <w:t>ов на ток (среднее за 3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911"/>
        <w:gridCol w:w="1903"/>
        <w:gridCol w:w="1892"/>
        <w:gridCol w:w="1971"/>
      </w:tblGrid>
      <w:tr w:rsidR="0056540D" w:rsidRPr="004F0F84" w:rsidTr="004F0F84">
        <w:tc>
          <w:tcPr>
            <w:tcW w:w="1894" w:type="dxa"/>
            <w:vMerge w:val="restart"/>
            <w:shd w:val="clear" w:color="auto" w:fill="auto"/>
          </w:tcPr>
          <w:p w:rsidR="0056540D" w:rsidRPr="004F0F84" w:rsidRDefault="0056540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Культура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56540D" w:rsidRPr="004F0F84" w:rsidRDefault="0056540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Календарный срок уборки</w:t>
            </w:r>
          </w:p>
        </w:tc>
        <w:tc>
          <w:tcPr>
            <w:tcW w:w="3795" w:type="dxa"/>
            <w:gridSpan w:val="2"/>
            <w:shd w:val="clear" w:color="auto" w:fill="auto"/>
          </w:tcPr>
          <w:p w:rsidR="0056540D" w:rsidRPr="004F0F84" w:rsidRDefault="0056540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Состояние зерновой массы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56540D" w:rsidRPr="004F0F84" w:rsidRDefault="0056540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Масса  зерна, поступающего на ток</w:t>
            </w:r>
          </w:p>
        </w:tc>
      </w:tr>
      <w:tr w:rsidR="0056540D" w:rsidRPr="004F0F84" w:rsidTr="004F0F84">
        <w:tc>
          <w:tcPr>
            <w:tcW w:w="1894" w:type="dxa"/>
            <w:vMerge/>
            <w:shd w:val="clear" w:color="auto" w:fill="auto"/>
          </w:tcPr>
          <w:p w:rsidR="0056540D" w:rsidRPr="004F0F84" w:rsidRDefault="0056540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56540D" w:rsidRPr="004F0F84" w:rsidRDefault="0056540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</w:tcPr>
          <w:p w:rsidR="0056540D" w:rsidRPr="004F0F84" w:rsidRDefault="0056540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Влажность, %</w:t>
            </w:r>
          </w:p>
        </w:tc>
        <w:tc>
          <w:tcPr>
            <w:tcW w:w="1892" w:type="dxa"/>
            <w:shd w:val="clear" w:color="auto" w:fill="auto"/>
          </w:tcPr>
          <w:p w:rsidR="0056540D" w:rsidRPr="004F0F84" w:rsidRDefault="0056540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Сорная примесь, %</w:t>
            </w:r>
          </w:p>
        </w:tc>
        <w:tc>
          <w:tcPr>
            <w:tcW w:w="1971" w:type="dxa"/>
            <w:vMerge/>
            <w:shd w:val="clear" w:color="auto" w:fill="auto"/>
          </w:tcPr>
          <w:p w:rsidR="0056540D" w:rsidRPr="004F0F84" w:rsidRDefault="0056540D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104C1" w:rsidRPr="004F0F84" w:rsidTr="004F0F84">
        <w:tc>
          <w:tcPr>
            <w:tcW w:w="1894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1911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5-15 июля</w:t>
            </w:r>
          </w:p>
        </w:tc>
        <w:tc>
          <w:tcPr>
            <w:tcW w:w="1903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14</w:t>
            </w:r>
          </w:p>
        </w:tc>
        <w:tc>
          <w:tcPr>
            <w:tcW w:w="1892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7</w:t>
            </w:r>
          </w:p>
        </w:tc>
        <w:tc>
          <w:tcPr>
            <w:tcW w:w="1971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4413</w:t>
            </w:r>
          </w:p>
        </w:tc>
      </w:tr>
      <w:tr w:rsidR="009104C1" w:rsidRPr="004F0F84" w:rsidTr="004F0F84">
        <w:tc>
          <w:tcPr>
            <w:tcW w:w="1894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Яровая пшеница</w:t>
            </w:r>
          </w:p>
        </w:tc>
        <w:tc>
          <w:tcPr>
            <w:tcW w:w="1911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20-30 июля</w:t>
            </w:r>
          </w:p>
        </w:tc>
        <w:tc>
          <w:tcPr>
            <w:tcW w:w="1903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14</w:t>
            </w:r>
          </w:p>
        </w:tc>
        <w:tc>
          <w:tcPr>
            <w:tcW w:w="1892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8</w:t>
            </w:r>
          </w:p>
        </w:tc>
        <w:tc>
          <w:tcPr>
            <w:tcW w:w="1971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401</w:t>
            </w:r>
          </w:p>
        </w:tc>
      </w:tr>
      <w:tr w:rsidR="009104C1" w:rsidRPr="004F0F84" w:rsidTr="004F0F84">
        <w:tc>
          <w:tcPr>
            <w:tcW w:w="1894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Ячмень</w:t>
            </w:r>
          </w:p>
        </w:tc>
        <w:tc>
          <w:tcPr>
            <w:tcW w:w="1911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10-20 июля</w:t>
            </w:r>
          </w:p>
        </w:tc>
        <w:tc>
          <w:tcPr>
            <w:tcW w:w="1903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5</w:t>
            </w:r>
          </w:p>
        </w:tc>
        <w:tc>
          <w:tcPr>
            <w:tcW w:w="1892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8</w:t>
            </w:r>
          </w:p>
        </w:tc>
        <w:tc>
          <w:tcPr>
            <w:tcW w:w="1971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3503</w:t>
            </w:r>
          </w:p>
        </w:tc>
      </w:tr>
      <w:tr w:rsidR="009104C1" w:rsidRPr="004F0F84" w:rsidTr="004F0F84">
        <w:tc>
          <w:tcPr>
            <w:tcW w:w="1894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Просо</w:t>
            </w:r>
          </w:p>
        </w:tc>
        <w:tc>
          <w:tcPr>
            <w:tcW w:w="1911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25 июля – 5 августа</w:t>
            </w:r>
          </w:p>
        </w:tc>
        <w:tc>
          <w:tcPr>
            <w:tcW w:w="1903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17</w:t>
            </w:r>
          </w:p>
        </w:tc>
        <w:tc>
          <w:tcPr>
            <w:tcW w:w="1892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7</w:t>
            </w:r>
          </w:p>
        </w:tc>
        <w:tc>
          <w:tcPr>
            <w:tcW w:w="1971" w:type="dxa"/>
            <w:shd w:val="clear" w:color="auto" w:fill="auto"/>
          </w:tcPr>
          <w:p w:rsidR="009104C1" w:rsidRPr="004F0F84" w:rsidRDefault="009104C1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374</w:t>
            </w:r>
          </w:p>
        </w:tc>
      </w:tr>
    </w:tbl>
    <w:p w:rsidR="008A7077" w:rsidRPr="00E56B57" w:rsidRDefault="008A7077" w:rsidP="00E56B57">
      <w:pPr>
        <w:spacing w:line="360" w:lineRule="auto"/>
        <w:ind w:firstLine="709"/>
        <w:jc w:val="center"/>
        <w:rPr>
          <w:sz w:val="28"/>
          <w:szCs w:val="28"/>
        </w:rPr>
      </w:pPr>
    </w:p>
    <w:p w:rsidR="0056540D" w:rsidRPr="00E56B57" w:rsidRDefault="00E56B57" w:rsidP="00E56B5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540D" w:rsidRPr="00E56B57">
        <w:rPr>
          <w:sz w:val="28"/>
          <w:szCs w:val="28"/>
        </w:rPr>
        <w:t>Таблица 3.4.</w:t>
      </w:r>
    </w:p>
    <w:p w:rsidR="0056540D" w:rsidRPr="00E56B57" w:rsidRDefault="003F2E2B" w:rsidP="00E56B57">
      <w:pPr>
        <w:spacing w:line="360" w:lineRule="auto"/>
        <w:ind w:firstLine="709"/>
        <w:jc w:val="center"/>
        <w:rPr>
          <w:sz w:val="28"/>
          <w:szCs w:val="28"/>
        </w:rPr>
      </w:pPr>
      <w:r w:rsidRPr="00E56B57">
        <w:rPr>
          <w:sz w:val="28"/>
          <w:szCs w:val="28"/>
        </w:rPr>
        <w:t>Эксплуатационная производительность машин (агрегатов) на очистке и сушке семян</w:t>
      </w:r>
    </w:p>
    <w:p w:rsidR="00F64644" w:rsidRPr="00E56B57" w:rsidRDefault="00F64644" w:rsidP="00E56B57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403"/>
        <w:gridCol w:w="855"/>
        <w:gridCol w:w="901"/>
        <w:gridCol w:w="856"/>
        <w:gridCol w:w="936"/>
        <w:gridCol w:w="856"/>
        <w:gridCol w:w="831"/>
        <w:gridCol w:w="770"/>
        <w:gridCol w:w="709"/>
      </w:tblGrid>
      <w:tr w:rsidR="000501B8" w:rsidRPr="004F0F84" w:rsidTr="004F0F84">
        <w:trPr>
          <w:jc w:val="center"/>
        </w:trPr>
        <w:tc>
          <w:tcPr>
            <w:tcW w:w="1280" w:type="dxa"/>
            <w:vMerge w:val="restart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Культура</w:t>
            </w:r>
          </w:p>
        </w:tc>
        <w:tc>
          <w:tcPr>
            <w:tcW w:w="1403" w:type="dxa"/>
            <w:vMerge w:val="restart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Марка ма-шины, агрегата</w:t>
            </w:r>
          </w:p>
        </w:tc>
        <w:tc>
          <w:tcPr>
            <w:tcW w:w="6714" w:type="dxa"/>
            <w:gridSpan w:val="8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Эксплутационная производительность, т</w:t>
            </w:r>
          </w:p>
        </w:tc>
      </w:tr>
      <w:tr w:rsidR="000501B8" w:rsidRPr="004F0F84" w:rsidTr="004F0F84">
        <w:trPr>
          <w:jc w:val="center"/>
        </w:trPr>
        <w:tc>
          <w:tcPr>
            <w:tcW w:w="1280" w:type="dxa"/>
            <w:vMerge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4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в час</w:t>
            </w:r>
          </w:p>
        </w:tc>
        <w:tc>
          <w:tcPr>
            <w:tcW w:w="3166" w:type="dxa"/>
            <w:gridSpan w:val="4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за сутки</w:t>
            </w:r>
          </w:p>
        </w:tc>
      </w:tr>
      <w:tr w:rsidR="000501B8" w:rsidRPr="004F0F84" w:rsidTr="004F0F84">
        <w:trPr>
          <w:jc w:val="center"/>
        </w:trPr>
        <w:tc>
          <w:tcPr>
            <w:tcW w:w="1280" w:type="dxa"/>
            <w:vMerge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товарное зерно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семена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товарное зерно</w:t>
            </w:r>
          </w:p>
        </w:tc>
        <w:tc>
          <w:tcPr>
            <w:tcW w:w="1479" w:type="dxa"/>
            <w:gridSpan w:val="2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семена</w:t>
            </w:r>
          </w:p>
        </w:tc>
      </w:tr>
      <w:tr w:rsidR="000501B8" w:rsidRPr="004F0F84" w:rsidTr="004F0F84">
        <w:trPr>
          <w:jc w:val="center"/>
        </w:trPr>
        <w:tc>
          <w:tcPr>
            <w:tcW w:w="1280" w:type="dxa"/>
            <w:vMerge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Пас-порт-ная</w:t>
            </w:r>
          </w:p>
        </w:tc>
        <w:tc>
          <w:tcPr>
            <w:tcW w:w="90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Фак- ти-чес-кая</w:t>
            </w: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Пас-порт-ная</w:t>
            </w:r>
          </w:p>
        </w:tc>
        <w:tc>
          <w:tcPr>
            <w:tcW w:w="93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Фак-ти-чес-кая</w:t>
            </w: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Пас-порт-ная</w:t>
            </w:r>
          </w:p>
        </w:tc>
        <w:tc>
          <w:tcPr>
            <w:tcW w:w="83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Фак-ти-чес-кая</w:t>
            </w:r>
          </w:p>
        </w:tc>
        <w:tc>
          <w:tcPr>
            <w:tcW w:w="770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Пас-порт-ная</w:t>
            </w:r>
          </w:p>
        </w:tc>
        <w:tc>
          <w:tcPr>
            <w:tcW w:w="709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Фак-ти-чес-кая</w:t>
            </w:r>
          </w:p>
        </w:tc>
      </w:tr>
      <w:tr w:rsidR="000501B8" w:rsidRPr="004F0F84" w:rsidTr="004F0F84">
        <w:trPr>
          <w:jc w:val="center"/>
        </w:trPr>
        <w:tc>
          <w:tcPr>
            <w:tcW w:w="1280" w:type="dxa"/>
            <w:vMerge w:val="restart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1403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ЗАВ-20</w:t>
            </w:r>
          </w:p>
        </w:tc>
        <w:tc>
          <w:tcPr>
            <w:tcW w:w="855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18,8</w:t>
            </w:r>
          </w:p>
        </w:tc>
        <w:tc>
          <w:tcPr>
            <w:tcW w:w="90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9,4</w:t>
            </w:r>
          </w:p>
        </w:tc>
        <w:tc>
          <w:tcPr>
            <w:tcW w:w="93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301</w:t>
            </w:r>
          </w:p>
        </w:tc>
        <w:tc>
          <w:tcPr>
            <w:tcW w:w="83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501B8" w:rsidRPr="004F0F84" w:rsidTr="004F0F84">
        <w:trPr>
          <w:jc w:val="center"/>
        </w:trPr>
        <w:tc>
          <w:tcPr>
            <w:tcW w:w="1280" w:type="dxa"/>
            <w:vMerge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ЗАВ-40</w:t>
            </w:r>
          </w:p>
        </w:tc>
        <w:tc>
          <w:tcPr>
            <w:tcW w:w="855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37,6</w:t>
            </w:r>
          </w:p>
        </w:tc>
        <w:tc>
          <w:tcPr>
            <w:tcW w:w="90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14,1</w:t>
            </w:r>
          </w:p>
        </w:tc>
        <w:tc>
          <w:tcPr>
            <w:tcW w:w="93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602</w:t>
            </w:r>
          </w:p>
        </w:tc>
        <w:tc>
          <w:tcPr>
            <w:tcW w:w="83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226</w:t>
            </w:r>
          </w:p>
        </w:tc>
        <w:tc>
          <w:tcPr>
            <w:tcW w:w="709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501B8" w:rsidRPr="004F0F84" w:rsidTr="004F0F84">
        <w:trPr>
          <w:jc w:val="center"/>
        </w:trPr>
        <w:tc>
          <w:tcPr>
            <w:tcW w:w="1280" w:type="dxa"/>
            <w:vMerge w:val="restart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Яровая пшеница</w:t>
            </w:r>
          </w:p>
        </w:tc>
        <w:tc>
          <w:tcPr>
            <w:tcW w:w="1403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ЗАВ-20</w:t>
            </w:r>
          </w:p>
        </w:tc>
        <w:tc>
          <w:tcPr>
            <w:tcW w:w="855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17,6</w:t>
            </w:r>
          </w:p>
        </w:tc>
        <w:tc>
          <w:tcPr>
            <w:tcW w:w="90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8,8</w:t>
            </w:r>
          </w:p>
        </w:tc>
        <w:tc>
          <w:tcPr>
            <w:tcW w:w="93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282</w:t>
            </w:r>
          </w:p>
        </w:tc>
        <w:tc>
          <w:tcPr>
            <w:tcW w:w="83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141</w:t>
            </w:r>
          </w:p>
        </w:tc>
        <w:tc>
          <w:tcPr>
            <w:tcW w:w="709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501B8" w:rsidRPr="004F0F84" w:rsidTr="004F0F84">
        <w:trPr>
          <w:jc w:val="center"/>
        </w:trPr>
        <w:tc>
          <w:tcPr>
            <w:tcW w:w="1280" w:type="dxa"/>
            <w:vMerge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ЗАВ-40</w:t>
            </w:r>
          </w:p>
        </w:tc>
        <w:tc>
          <w:tcPr>
            <w:tcW w:w="855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35,2</w:t>
            </w:r>
          </w:p>
        </w:tc>
        <w:tc>
          <w:tcPr>
            <w:tcW w:w="90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13,2</w:t>
            </w:r>
          </w:p>
        </w:tc>
        <w:tc>
          <w:tcPr>
            <w:tcW w:w="93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564</w:t>
            </w:r>
          </w:p>
        </w:tc>
        <w:tc>
          <w:tcPr>
            <w:tcW w:w="83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211</w:t>
            </w:r>
          </w:p>
        </w:tc>
        <w:tc>
          <w:tcPr>
            <w:tcW w:w="709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501B8" w:rsidRPr="004F0F84" w:rsidTr="004F0F84">
        <w:trPr>
          <w:jc w:val="center"/>
        </w:trPr>
        <w:tc>
          <w:tcPr>
            <w:tcW w:w="1280" w:type="dxa"/>
            <w:vMerge w:val="restart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Ячмень</w:t>
            </w:r>
          </w:p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ЗАВ-20</w:t>
            </w:r>
          </w:p>
        </w:tc>
        <w:tc>
          <w:tcPr>
            <w:tcW w:w="855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14,2</w:t>
            </w:r>
          </w:p>
        </w:tc>
        <w:tc>
          <w:tcPr>
            <w:tcW w:w="90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7,1</w:t>
            </w:r>
          </w:p>
        </w:tc>
        <w:tc>
          <w:tcPr>
            <w:tcW w:w="93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227</w:t>
            </w:r>
          </w:p>
        </w:tc>
        <w:tc>
          <w:tcPr>
            <w:tcW w:w="83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501B8" w:rsidRPr="004F0F84" w:rsidTr="004F0F84">
        <w:trPr>
          <w:jc w:val="center"/>
        </w:trPr>
        <w:tc>
          <w:tcPr>
            <w:tcW w:w="1280" w:type="dxa"/>
            <w:vMerge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ЗАВ-40</w:t>
            </w:r>
          </w:p>
        </w:tc>
        <w:tc>
          <w:tcPr>
            <w:tcW w:w="855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28,4</w:t>
            </w:r>
          </w:p>
        </w:tc>
        <w:tc>
          <w:tcPr>
            <w:tcW w:w="90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10,7</w:t>
            </w:r>
          </w:p>
        </w:tc>
        <w:tc>
          <w:tcPr>
            <w:tcW w:w="93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454</w:t>
            </w:r>
          </w:p>
        </w:tc>
        <w:tc>
          <w:tcPr>
            <w:tcW w:w="83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171</w:t>
            </w:r>
          </w:p>
        </w:tc>
        <w:tc>
          <w:tcPr>
            <w:tcW w:w="709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501B8" w:rsidRPr="004F0F84" w:rsidTr="004F0F84">
        <w:trPr>
          <w:jc w:val="center"/>
        </w:trPr>
        <w:tc>
          <w:tcPr>
            <w:tcW w:w="1280" w:type="dxa"/>
            <w:vMerge w:val="restart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Просо</w:t>
            </w:r>
          </w:p>
        </w:tc>
        <w:tc>
          <w:tcPr>
            <w:tcW w:w="1403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ЗАВ-20</w:t>
            </w:r>
          </w:p>
        </w:tc>
        <w:tc>
          <w:tcPr>
            <w:tcW w:w="855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6,8</w:t>
            </w:r>
          </w:p>
        </w:tc>
        <w:tc>
          <w:tcPr>
            <w:tcW w:w="90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3,4</w:t>
            </w:r>
          </w:p>
        </w:tc>
        <w:tc>
          <w:tcPr>
            <w:tcW w:w="93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109</w:t>
            </w:r>
          </w:p>
        </w:tc>
        <w:tc>
          <w:tcPr>
            <w:tcW w:w="83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501B8" w:rsidRPr="004F0F84" w:rsidTr="004F0F84">
        <w:trPr>
          <w:jc w:val="center"/>
        </w:trPr>
        <w:tc>
          <w:tcPr>
            <w:tcW w:w="1280" w:type="dxa"/>
            <w:vMerge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ЗАВ-40</w:t>
            </w:r>
          </w:p>
        </w:tc>
        <w:tc>
          <w:tcPr>
            <w:tcW w:w="855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13,6</w:t>
            </w:r>
          </w:p>
        </w:tc>
        <w:tc>
          <w:tcPr>
            <w:tcW w:w="90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5,1</w:t>
            </w:r>
          </w:p>
        </w:tc>
        <w:tc>
          <w:tcPr>
            <w:tcW w:w="93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218</w:t>
            </w:r>
          </w:p>
        </w:tc>
        <w:tc>
          <w:tcPr>
            <w:tcW w:w="831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0501B8" w:rsidRPr="004F0F84" w:rsidRDefault="000501B8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3F2E2B" w:rsidRPr="00E56B57" w:rsidRDefault="003F2E2B" w:rsidP="00E56B57">
      <w:pPr>
        <w:spacing w:line="360" w:lineRule="auto"/>
        <w:jc w:val="center"/>
        <w:rPr>
          <w:sz w:val="20"/>
          <w:szCs w:val="20"/>
        </w:rPr>
      </w:pPr>
    </w:p>
    <w:p w:rsidR="00E56B57" w:rsidRDefault="00E56B57" w:rsidP="00E56B5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4" w:name="_Toc180749761"/>
    </w:p>
    <w:p w:rsidR="0078273E" w:rsidRPr="00E56B57" w:rsidRDefault="0078273E" w:rsidP="00E56B5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r w:rsidRPr="00E56B57">
        <w:rPr>
          <w:rFonts w:ascii="Times New Roman" w:hAnsi="Times New Roman" w:cs="Times New Roman"/>
          <w:i w:val="0"/>
          <w:iCs w:val="0"/>
        </w:rPr>
        <w:t>3.1. Оптимальный режим работы зерноочистительных машин и контроль за процессом очистки.</w:t>
      </w:r>
      <w:bookmarkEnd w:id="4"/>
    </w:p>
    <w:p w:rsidR="00E56B57" w:rsidRDefault="00E56B57" w:rsidP="00E56B57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Toc180749762"/>
    </w:p>
    <w:p w:rsidR="00F26F27" w:rsidRPr="00E56B57" w:rsidRDefault="00F26F27" w:rsidP="00E56B57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B57">
        <w:rPr>
          <w:rFonts w:ascii="Times New Roman" w:hAnsi="Times New Roman" w:cs="Times New Roman"/>
          <w:sz w:val="28"/>
          <w:szCs w:val="28"/>
        </w:rPr>
        <w:t>3.1.1. Предварительная очистка зерна и семян</w:t>
      </w:r>
      <w:bookmarkEnd w:id="5"/>
    </w:p>
    <w:p w:rsidR="0068487F" w:rsidRPr="00E56B57" w:rsidRDefault="0068487F" w:rsidP="00E56B57">
      <w:pPr>
        <w:pStyle w:val="11"/>
        <w:jc w:val="both"/>
        <w:rPr>
          <w:snapToGrid w:val="0"/>
        </w:rPr>
      </w:pPr>
      <w:r w:rsidRPr="00E56B57">
        <w:rPr>
          <w:bCs/>
          <w:snapToGrid w:val="0"/>
        </w:rPr>
        <w:t xml:space="preserve">Предварительная очистка </w:t>
      </w:r>
      <w:r w:rsidRPr="00E56B57">
        <w:rPr>
          <w:snapToGrid w:val="0"/>
        </w:rPr>
        <w:t xml:space="preserve"> зерна предназначена для повышения сыпучести материала, подготовки его для сушки в шахтных сушилках, удале</w:t>
      </w:r>
      <w:r w:rsidRPr="00E56B57">
        <w:rPr>
          <w:snapToGrid w:val="0"/>
        </w:rPr>
        <w:softHyphen/>
        <w:t>ния из него крупных и легковесных примесей, для удаления из зерна основных очагов инфек</w:t>
      </w:r>
      <w:r w:rsidRPr="00E56B57">
        <w:rPr>
          <w:snapToGrid w:val="0"/>
        </w:rPr>
        <w:softHyphen/>
        <w:t>ции: пыли, земли, растительных остатков, минералов и т. п. Помимо этого, главной целью предварительной обработки является сохранение  больших масс зерна при его хранении  до сушки. Поэтому функции предварительной очистки зна</w:t>
      </w:r>
      <w:r w:rsidRPr="00E56B57">
        <w:rPr>
          <w:snapToGrid w:val="0"/>
        </w:rPr>
        <w:softHyphen/>
        <w:t>чительно расширились, и теперь она должна осущест</w:t>
      </w:r>
      <w:r w:rsidRPr="00E56B57">
        <w:rPr>
          <w:snapToGrid w:val="0"/>
        </w:rPr>
        <w:softHyphen/>
        <w:t>вляться сразу после уборки урожая, а не только непо</w:t>
      </w:r>
      <w:r w:rsidRPr="00E56B57">
        <w:rPr>
          <w:snapToGrid w:val="0"/>
        </w:rPr>
        <w:softHyphen/>
        <w:t>средственно перед его сушкой. Предварительная очист</w:t>
      </w:r>
      <w:r w:rsidRPr="00E56B57">
        <w:rPr>
          <w:snapToGrid w:val="0"/>
        </w:rPr>
        <w:softHyphen/>
        <w:t>ка позволяет значительно удлинить срок хранения зерна, даже без его вентилиро</w:t>
      </w:r>
      <w:r w:rsidRPr="00E56B57">
        <w:rPr>
          <w:snapToGrid w:val="0"/>
        </w:rPr>
        <w:softHyphen/>
        <w:t>вания.</w:t>
      </w:r>
    </w:p>
    <w:p w:rsidR="0068487F" w:rsidRPr="00E56B57" w:rsidRDefault="0068487F" w:rsidP="00E56B57">
      <w:pPr>
        <w:pStyle w:val="11"/>
        <w:jc w:val="both"/>
        <w:rPr>
          <w:snapToGrid w:val="0"/>
        </w:rPr>
      </w:pPr>
      <w:r w:rsidRPr="00E56B57">
        <w:rPr>
          <w:snapToGrid w:val="0"/>
        </w:rPr>
        <w:t>Чтобы все поступающее зерно сразу обрабатывать, нужны машины предварительной очистки с производи</w:t>
      </w:r>
      <w:r w:rsidRPr="00E56B57">
        <w:rPr>
          <w:snapToGrid w:val="0"/>
        </w:rPr>
        <w:softHyphen/>
        <w:t>тельностью, равной наибольшей интенсивности поступ</w:t>
      </w:r>
      <w:r w:rsidRPr="00E56B57">
        <w:rPr>
          <w:snapToGrid w:val="0"/>
        </w:rPr>
        <w:softHyphen/>
        <w:t>ления его. Машины предварительной очистки должны сочетаться со специальными площадками для размеще</w:t>
      </w:r>
      <w:r w:rsidRPr="00E56B57">
        <w:rPr>
          <w:snapToGrid w:val="0"/>
        </w:rPr>
        <w:softHyphen/>
        <w:t>ния зерна и завальными ямами при машинах. Их объем необходимо тесно увязывать с максимальной интенсивностью поступления зерна в течение суток и с неравно</w:t>
      </w:r>
      <w:r w:rsidRPr="00E56B57">
        <w:rPr>
          <w:snapToGrid w:val="0"/>
        </w:rPr>
        <w:softHyphen/>
        <w:t>мерностью его поступления.</w:t>
      </w:r>
    </w:p>
    <w:p w:rsidR="0068487F" w:rsidRPr="00E56B57" w:rsidRDefault="0068487F" w:rsidP="00E56B57">
      <w:pPr>
        <w:pStyle w:val="11"/>
        <w:jc w:val="both"/>
        <w:rPr>
          <w:snapToGrid w:val="0"/>
        </w:rPr>
      </w:pPr>
      <w:r w:rsidRPr="00E56B57">
        <w:rPr>
          <w:snapToGrid w:val="0"/>
        </w:rPr>
        <w:t>Для предварительной очистки зерна в хозяйстве используется очиститель вороха передвижной ОВП – 20А. Его применяют для очистки вороха зерновых и других культур, поступающих на обработку от зерноуборочных комбайнов. Преимущественно используют в складских помещениях, а также на открытых площадках (токах).</w:t>
      </w:r>
    </w:p>
    <w:p w:rsidR="0068487F" w:rsidRPr="00E56B57" w:rsidRDefault="0068487F" w:rsidP="00E56B57">
      <w:pPr>
        <w:pStyle w:val="11"/>
        <w:jc w:val="both"/>
        <w:rPr>
          <w:snapToGrid w:val="0"/>
        </w:rPr>
      </w:pPr>
      <w:r w:rsidRPr="00E56B57">
        <w:rPr>
          <w:snapToGrid w:val="0"/>
        </w:rPr>
        <w:t>Зерновой ворох в машине очищается так.</w:t>
      </w:r>
    </w:p>
    <w:p w:rsidR="0068487F" w:rsidRPr="00E56B57" w:rsidRDefault="0068487F" w:rsidP="00E56B57">
      <w:pPr>
        <w:pStyle w:val="11"/>
        <w:jc w:val="both"/>
        <w:rPr>
          <w:snapToGrid w:val="0"/>
        </w:rPr>
      </w:pPr>
      <w:r w:rsidRPr="00E56B57">
        <w:rPr>
          <w:snapToGrid w:val="0"/>
        </w:rPr>
        <w:t xml:space="preserve">При движении машины вдоль бунта шириной до </w:t>
      </w:r>
      <w:smartTag w:uri="urn:schemas-microsoft-com:office:smarttags" w:element="metricconverter">
        <w:smartTagPr>
          <w:attr w:name="ProductID" w:val="4,5 метров"/>
        </w:smartTagPr>
        <w:r w:rsidRPr="00E56B57">
          <w:rPr>
            <w:snapToGrid w:val="0"/>
          </w:rPr>
          <w:t>4,5 метров</w:t>
        </w:r>
      </w:smartTag>
      <w:r w:rsidRPr="00E56B57">
        <w:rPr>
          <w:snapToGrid w:val="0"/>
        </w:rPr>
        <w:t xml:space="preserve"> скребковыми питателями ворох подается в приемную камеру, где шнеком распределяется по ширине. Из камеры ворох двумя равномерными потоками направляется в аспирационные каналы. Воздушным потоком наиболее лёгкие примеси подаются в пневмотранспортер, откуда выводятся из машины, а более крупные легкие примеси оседают в отстойной камере. Зерновой ворох поступает на верхние решета, где и идет дальнейшая очистка. На решете Б1  (фракционная) примерно половина (по массе) зерна более мелкого и с мелкими примесями проваливается сквозь отверстие решета, а другая с более крупными, тяжелыми примесями сходом идет по решету и поступает на решето Б2 (колосовое). Размер отверстий решет </w:t>
      </w:r>
      <w:smartTag w:uri="urn:schemas-microsoft-com:office:smarttags" w:element="metricconverter">
        <w:smartTagPr>
          <w:attr w:name="ProductID" w:val="5 мм"/>
        </w:smartTagPr>
        <w:r w:rsidRPr="00E56B57">
          <w:rPr>
            <w:snapToGrid w:val="0"/>
          </w:rPr>
          <w:t>5 мм</w:t>
        </w:r>
      </w:smartTag>
      <w:r w:rsidRPr="00E56B57">
        <w:rPr>
          <w:snapToGrid w:val="0"/>
        </w:rPr>
        <w:t xml:space="preserve">. Сходом с решета Б2 выделяются крупные примеси, которые затем шнеком фуражных отходов выводятся из машины. Провалившееся зерно по скатной доске идет в задний приемник, затем в шнек и отгрузочный транспортер. Провалившееся сквозь отверстия решета Б1 фракция идет на решето В (подсевное, размер отверстий 1,7 – </w:t>
      </w:r>
      <w:smartTag w:uri="urn:schemas-microsoft-com:office:smarttags" w:element="metricconverter">
        <w:smartTagPr>
          <w:attr w:name="ProductID" w:val="2 мм"/>
        </w:smartTagPr>
        <w:r w:rsidRPr="00E56B57">
          <w:rPr>
            <w:snapToGrid w:val="0"/>
          </w:rPr>
          <w:t>2 мм</w:t>
        </w:r>
      </w:smartTag>
      <w:r w:rsidRPr="00E56B57">
        <w:rPr>
          <w:snapToGrid w:val="0"/>
        </w:rPr>
        <w:t>), а затем Г(сортировочное), на которых проходом выделяются мелкие тяжелые примеси, щуплое дроблёное зерно, которое затем по скатной доске идет в шнек фуражных отходов и выводятся из машины. Очищенное зерно сходом с решета Г идет в приемник и далее отгрузочным транспортером выводится из машины.(механизация послеуборочной обработки и хранения зерна и семян /М.С. Кулагин, В.М. Соловьев, В.С. Желтов.-М.:Колос, 1979.-256с.)</w:t>
      </w:r>
    </w:p>
    <w:p w:rsidR="0068487F" w:rsidRPr="00E56B57" w:rsidRDefault="0068487F" w:rsidP="00E56B57">
      <w:pPr>
        <w:pStyle w:val="11"/>
        <w:jc w:val="both"/>
        <w:rPr>
          <w:snapToGrid w:val="0"/>
        </w:rPr>
      </w:pPr>
      <w:r w:rsidRPr="00E56B57">
        <w:rPr>
          <w:snapToGrid w:val="0"/>
        </w:rPr>
        <w:t xml:space="preserve">Предварительная очистка на агрегате ОВП – 20А позволяет удалить 50% сорной примеси и всю соломистую примесь. При правильной эксплуатации агрегата попадание полноценных зерен в отходы практически исключено. </w:t>
      </w:r>
    </w:p>
    <w:p w:rsidR="00E56B57" w:rsidRDefault="00E56B57" w:rsidP="00E56B57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Toc180749763"/>
    </w:p>
    <w:p w:rsidR="00F26F27" w:rsidRPr="00E56B57" w:rsidRDefault="00F26F27" w:rsidP="00E56B57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B57">
        <w:rPr>
          <w:rFonts w:ascii="Times New Roman" w:hAnsi="Times New Roman" w:cs="Times New Roman"/>
          <w:sz w:val="28"/>
          <w:szCs w:val="28"/>
        </w:rPr>
        <w:t>3.1.2. Первичная очистка зерна и семян</w:t>
      </w:r>
      <w:bookmarkEnd w:id="6"/>
    </w:p>
    <w:p w:rsidR="004B0936" w:rsidRPr="00E56B57" w:rsidRDefault="004B0936" w:rsidP="00E56B57">
      <w:pPr>
        <w:pStyle w:val="11"/>
        <w:jc w:val="both"/>
        <w:rPr>
          <w:snapToGrid w:val="0"/>
        </w:rPr>
      </w:pPr>
      <w:r w:rsidRPr="00E56B57">
        <w:rPr>
          <w:bCs/>
          <w:snapToGrid w:val="0"/>
        </w:rPr>
        <w:t>Первичную очистку</w:t>
      </w:r>
      <w:r w:rsidRPr="00E56B57">
        <w:rPr>
          <w:snapToGrid w:val="0"/>
        </w:rPr>
        <w:t xml:space="preserve"> зерна осуществляют после его сушки или после предварительной обработки, если оно сухое. Задачей первичной очистки является доведение зерна до базисных продовольственных кондиций, повы</w:t>
      </w:r>
      <w:r w:rsidRPr="00E56B57">
        <w:rPr>
          <w:snapToGrid w:val="0"/>
        </w:rPr>
        <w:softHyphen/>
        <w:t>шение натуры, подготовка фуражного зерна к его даль</w:t>
      </w:r>
      <w:r w:rsidRPr="00E56B57">
        <w:rPr>
          <w:snapToGrid w:val="0"/>
        </w:rPr>
        <w:softHyphen/>
        <w:t>нейшей переработке на комбикормовом заводе. Первич</w:t>
      </w:r>
      <w:r w:rsidRPr="00E56B57">
        <w:rPr>
          <w:snapToGrid w:val="0"/>
        </w:rPr>
        <w:softHyphen/>
        <w:t>ную очистку осуществляют на ветрорешетных сепарирующих установках. При необходимости используют триеры, если зерно имеет трудновыделяемые на реше</w:t>
      </w:r>
      <w:r w:rsidRPr="00E56B57">
        <w:rPr>
          <w:snapToGrid w:val="0"/>
        </w:rPr>
        <w:softHyphen/>
        <w:t>тах примеси (овсюг, битое зерно, куколь и т. п.). Режи</w:t>
      </w:r>
      <w:r w:rsidRPr="00E56B57">
        <w:rPr>
          <w:snapToGrid w:val="0"/>
        </w:rPr>
        <w:softHyphen/>
        <w:t>мы работы этих машин выбирают такими, чтобы цель первичной очистки достигалась за один пропуск мате</w:t>
      </w:r>
      <w:r w:rsidRPr="00E56B57">
        <w:rPr>
          <w:snapToGrid w:val="0"/>
        </w:rPr>
        <w:softHyphen/>
        <w:t>риала. Основными управляемыми параметрами в этом случае бывают: размер и форма отверстий в решетах (смена решет), скорость воздушного потока, интенсив</w:t>
      </w:r>
      <w:r w:rsidRPr="00E56B57">
        <w:rPr>
          <w:snapToGrid w:val="0"/>
        </w:rPr>
        <w:softHyphen/>
        <w:t>ность подачи материала (нагрузка), угол положения передних кромок приемных лотков в триерах, размер ячеек в них (смена ячеистых цилиндров), скорость вра</w:t>
      </w:r>
      <w:r w:rsidRPr="00E56B57">
        <w:rPr>
          <w:snapToGrid w:val="0"/>
        </w:rPr>
        <w:softHyphen/>
        <w:t>щения ячеистых цилиндров. При высоком качестве пред</w:t>
      </w:r>
      <w:r w:rsidRPr="00E56B57">
        <w:rPr>
          <w:snapToGrid w:val="0"/>
        </w:rPr>
        <w:softHyphen/>
        <w:t>варительной очистки зерна вторичная может и не тре</w:t>
      </w:r>
      <w:r w:rsidRPr="00E56B57">
        <w:rPr>
          <w:snapToGrid w:val="0"/>
        </w:rPr>
        <w:softHyphen/>
        <w:t>боваться.</w:t>
      </w:r>
    </w:p>
    <w:p w:rsidR="004B0936" w:rsidRPr="00E56B57" w:rsidRDefault="004B0936" w:rsidP="00E56B57">
      <w:pPr>
        <w:pStyle w:val="11"/>
        <w:jc w:val="both"/>
        <w:rPr>
          <w:snapToGrid w:val="0"/>
        </w:rPr>
      </w:pPr>
      <w:r w:rsidRPr="00E56B57">
        <w:rPr>
          <w:snapToGrid w:val="0"/>
        </w:rPr>
        <w:t>После сушки и предварительной очистки проводят первичную очистку зерна. В СПК «Пригородное» для этой цели используют зерноочиститель воздушно – решетный стационарный ЗВС – 20. Он позволяет довести зерновой ворох до продовольственных кондиций. Принцип работы ЗВС – 20 аналогичен принципу работы ОВП – 20А.</w:t>
      </w:r>
    </w:p>
    <w:p w:rsidR="004B0936" w:rsidRPr="00E56B57" w:rsidRDefault="004B0936" w:rsidP="00E56B57">
      <w:pPr>
        <w:pStyle w:val="11"/>
        <w:jc w:val="both"/>
        <w:rPr>
          <w:snapToGrid w:val="0"/>
        </w:rPr>
      </w:pPr>
      <w:r w:rsidRPr="00E56B57">
        <w:rPr>
          <w:snapToGrid w:val="0"/>
        </w:rPr>
        <w:t>Окончательную очистку и сортирование проводят для доведения семейного материала до семенных кон</w:t>
      </w:r>
      <w:r w:rsidRPr="00E56B57">
        <w:rPr>
          <w:snapToGrid w:val="0"/>
        </w:rPr>
        <w:softHyphen/>
        <w:t>диций, продовольственного и фуражного - для подготовки к помолу и к другим видам переработки. Оконча</w:t>
      </w:r>
      <w:r w:rsidRPr="00E56B57">
        <w:rPr>
          <w:snapToGrid w:val="0"/>
        </w:rPr>
        <w:softHyphen/>
        <w:t>тельную обработку продовольственного и фуражного зерна ведут, как правило, на мельничных комбинатах и комбикормовых заводах. Большую часть семенного материала подготавливают в хозяйствах, производя</w:t>
      </w:r>
      <w:r w:rsidRPr="00E56B57">
        <w:rPr>
          <w:snapToGrid w:val="0"/>
        </w:rPr>
        <w:softHyphen/>
        <w:t>щих зерно.</w:t>
      </w:r>
    </w:p>
    <w:p w:rsidR="00E56B57" w:rsidRDefault="00E56B57" w:rsidP="00E56B57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Toc180749764"/>
    </w:p>
    <w:p w:rsidR="00F26F27" w:rsidRPr="00E56B57" w:rsidRDefault="00F26F27" w:rsidP="00E56B57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6B57">
        <w:rPr>
          <w:rFonts w:ascii="Times New Roman" w:hAnsi="Times New Roman" w:cs="Times New Roman"/>
          <w:sz w:val="28"/>
          <w:szCs w:val="28"/>
        </w:rPr>
        <w:t>3.1.3. Вторичная очистка зерна и семян</w:t>
      </w:r>
      <w:bookmarkEnd w:id="7"/>
    </w:p>
    <w:p w:rsidR="004B0936" w:rsidRPr="00E56B57" w:rsidRDefault="004B0936" w:rsidP="00E56B57">
      <w:pPr>
        <w:pStyle w:val="11"/>
        <w:jc w:val="both"/>
        <w:rPr>
          <w:snapToGrid w:val="0"/>
        </w:rPr>
      </w:pPr>
      <w:r w:rsidRPr="00E56B57">
        <w:rPr>
          <w:bCs/>
          <w:snapToGrid w:val="0"/>
        </w:rPr>
        <w:t>Для вторичной очистки</w:t>
      </w:r>
      <w:r w:rsidRPr="00E56B57">
        <w:rPr>
          <w:snapToGrid w:val="0"/>
        </w:rPr>
        <w:t xml:space="preserve"> и сортирования используют тот же тип рабочих органов, что и для первичной очистки, хотя и с иными режимными и конструктивными параметрами.</w:t>
      </w:r>
    </w:p>
    <w:p w:rsidR="004B0936" w:rsidRPr="00E56B57" w:rsidRDefault="004B0936" w:rsidP="00E56B57">
      <w:pPr>
        <w:pStyle w:val="11"/>
        <w:jc w:val="both"/>
        <w:rPr>
          <w:snapToGrid w:val="0"/>
        </w:rPr>
      </w:pPr>
      <w:r w:rsidRPr="00E56B57">
        <w:rPr>
          <w:snapToGrid w:val="0"/>
        </w:rPr>
        <w:t>Сортирование семян яровой пшеницы, например, проводят на решетах с продолговатыми отверстиями или в воздушном потоке. При этом ширина отверстий сортировальных решет на 0,4—0,8 мм больше, чем у подсевных решет первичной очистки. Если для сортиро</w:t>
      </w:r>
      <w:r w:rsidRPr="00E56B57">
        <w:rPr>
          <w:snapToGrid w:val="0"/>
        </w:rPr>
        <w:softHyphen/>
        <w:t>вания используют воздушный поток, то его скорость увеличивают также на 20—30% по сравнению со скоростью воздуха при первичной очистке. Вторые сорта пшеницы, полученные при вторичной  очистке, в дальнейшем обрабатывают, как продовольственное или фуражное зерно.</w:t>
      </w:r>
    </w:p>
    <w:p w:rsidR="004B0936" w:rsidRPr="00E56B57" w:rsidRDefault="004B0936" w:rsidP="00E56B57">
      <w:pPr>
        <w:pStyle w:val="11"/>
        <w:jc w:val="both"/>
        <w:rPr>
          <w:snapToGrid w:val="0"/>
        </w:rPr>
      </w:pPr>
      <w:r w:rsidRPr="00E56B57">
        <w:rPr>
          <w:snapToGrid w:val="0"/>
        </w:rPr>
        <w:t>Очистка семян пшеницы</w:t>
      </w:r>
      <w:r w:rsidRPr="00E56B57">
        <w:rPr>
          <w:bCs/>
          <w:snapToGrid w:val="0"/>
        </w:rPr>
        <w:t>.</w:t>
      </w:r>
      <w:r w:rsidRPr="00E56B57">
        <w:rPr>
          <w:snapToGrid w:val="0"/>
          <w:color w:val="808080"/>
        </w:rPr>
        <w:t xml:space="preserve"> </w:t>
      </w:r>
      <w:r w:rsidRPr="00E56B57">
        <w:rPr>
          <w:snapToGrid w:val="0"/>
        </w:rPr>
        <w:t>Для семян пшеницы главными засорителями являются многолетние и яровые семена сорных растений. Кроме того, в семенах пшеницы могут быть ядовитые сорные семена.</w:t>
      </w:r>
    </w:p>
    <w:p w:rsidR="004B0936" w:rsidRPr="00E56B57" w:rsidRDefault="004B0936" w:rsidP="00E56B57">
      <w:pPr>
        <w:pStyle w:val="11"/>
        <w:jc w:val="both"/>
        <w:rPr>
          <w:snapToGrid w:val="0"/>
        </w:rPr>
      </w:pPr>
      <w:r w:rsidRPr="00E56B57">
        <w:rPr>
          <w:snapToGrid w:val="0"/>
        </w:rPr>
        <w:t>Семена пшеницы от семян сорных растений можно очистить в одной зерноочистительной машине при наличии сита, пневмосепарирующего устройства и триера или в нескольких отдельных машинах.</w:t>
      </w:r>
    </w:p>
    <w:p w:rsidR="004B0936" w:rsidRPr="00E56B57" w:rsidRDefault="004B0936" w:rsidP="00E56B57">
      <w:pPr>
        <w:pStyle w:val="11"/>
        <w:jc w:val="both"/>
        <w:rPr>
          <w:snapToGrid w:val="0"/>
        </w:rPr>
      </w:pPr>
      <w:r w:rsidRPr="00E56B57">
        <w:rPr>
          <w:snapToGrid w:val="0"/>
        </w:rPr>
        <w:t xml:space="preserve">Для лучшего отделения зерен овса и овсюга в сепараторе начало сортировочного сита длиной </w:t>
      </w:r>
      <w:smartTag w:uri="urn:schemas-microsoft-com:office:smarttags" w:element="metricconverter">
        <w:smartTagPr>
          <w:attr w:name="ProductID" w:val="400 мм"/>
        </w:smartTagPr>
        <w:r w:rsidRPr="00E56B57">
          <w:rPr>
            <w:snapToGrid w:val="0"/>
          </w:rPr>
          <w:t>400 мм</w:t>
        </w:r>
      </w:smartTag>
      <w:r w:rsidRPr="00E56B57">
        <w:rPr>
          <w:snapToGrid w:val="0"/>
        </w:rPr>
        <w:t xml:space="preserve"> закрывают листом железа или фанеры. На этом участке происходит самосортирование семен</w:t>
      </w:r>
      <w:r w:rsidRPr="00E56B57">
        <w:rPr>
          <w:snapToGrid w:val="0"/>
        </w:rPr>
        <w:softHyphen/>
        <w:t>ной смеси. Овес и овсюг вместе со стручками редьки дикой и длинными рожками спорыньи (если они имеются) всплывают и частично идут сходом с сита.</w:t>
      </w:r>
    </w:p>
    <w:p w:rsidR="00E56B57" w:rsidRDefault="00E56B57" w:rsidP="00E56B57">
      <w:pPr>
        <w:pStyle w:val="11"/>
        <w:jc w:val="right"/>
      </w:pPr>
    </w:p>
    <w:p w:rsidR="004B0936" w:rsidRPr="00E56B57" w:rsidRDefault="004B0936" w:rsidP="00E56B57">
      <w:pPr>
        <w:pStyle w:val="11"/>
        <w:jc w:val="right"/>
      </w:pPr>
      <w:r w:rsidRPr="00E56B57">
        <w:t xml:space="preserve">                                                                                          Таблица 3.1.</w:t>
      </w:r>
      <w:r w:rsidR="00F4280F" w:rsidRPr="00E56B57">
        <w:t>4</w:t>
      </w:r>
      <w:r w:rsidRPr="00E56B57">
        <w:t>.</w:t>
      </w:r>
    </w:p>
    <w:p w:rsidR="004B0936" w:rsidRPr="00E56B57" w:rsidRDefault="004B0936" w:rsidP="00E56B57">
      <w:pPr>
        <w:pStyle w:val="11"/>
        <w:jc w:val="center"/>
      </w:pPr>
      <w:r w:rsidRPr="00E56B57">
        <w:t>Результаты очистки зерна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1196"/>
        <w:gridCol w:w="1196"/>
        <w:gridCol w:w="1196"/>
        <w:gridCol w:w="1196"/>
        <w:gridCol w:w="1197"/>
        <w:gridCol w:w="1197"/>
        <w:gridCol w:w="1197"/>
      </w:tblGrid>
      <w:tr w:rsidR="004B0936" w:rsidRPr="00E56B57">
        <w:trPr>
          <w:cantSplit/>
          <w:trHeight w:val="315"/>
          <w:jc w:val="center"/>
        </w:trPr>
        <w:tc>
          <w:tcPr>
            <w:tcW w:w="2392" w:type="dxa"/>
            <w:gridSpan w:val="2"/>
            <w:vMerge w:val="restart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Масса зернового вороха до очистки</w:t>
            </w:r>
          </w:p>
        </w:tc>
        <w:tc>
          <w:tcPr>
            <w:tcW w:w="7179" w:type="dxa"/>
            <w:gridSpan w:val="6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Получено после очистки</w:t>
            </w:r>
          </w:p>
        </w:tc>
      </w:tr>
      <w:tr w:rsidR="004B0936" w:rsidRPr="00E56B57">
        <w:trPr>
          <w:cantSplit/>
          <w:trHeight w:val="345"/>
          <w:jc w:val="center"/>
        </w:trPr>
        <w:tc>
          <w:tcPr>
            <w:tcW w:w="2392" w:type="dxa"/>
            <w:gridSpan w:val="2"/>
            <w:vMerge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 w:val="restart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Основного зерна</w:t>
            </w:r>
          </w:p>
        </w:tc>
        <w:tc>
          <w:tcPr>
            <w:tcW w:w="4787" w:type="dxa"/>
            <w:gridSpan w:val="4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Отходов</w:t>
            </w:r>
          </w:p>
        </w:tc>
      </w:tr>
      <w:tr w:rsidR="004B0936" w:rsidRPr="00E56B57">
        <w:trPr>
          <w:cantSplit/>
          <w:trHeight w:val="271"/>
          <w:jc w:val="center"/>
        </w:trPr>
        <w:tc>
          <w:tcPr>
            <w:tcW w:w="2392" w:type="dxa"/>
            <w:gridSpan w:val="2"/>
            <w:vMerge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Используемых.</w:t>
            </w:r>
          </w:p>
        </w:tc>
        <w:tc>
          <w:tcPr>
            <w:tcW w:w="2394" w:type="dxa"/>
            <w:gridSpan w:val="2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Не  используемых</w:t>
            </w:r>
          </w:p>
        </w:tc>
      </w:tr>
      <w:tr w:rsidR="004B0936" w:rsidRPr="00E56B57">
        <w:trPr>
          <w:trHeight w:val="420"/>
          <w:jc w:val="center"/>
        </w:trPr>
        <w:tc>
          <w:tcPr>
            <w:tcW w:w="1196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т</w:t>
            </w:r>
          </w:p>
        </w:tc>
        <w:tc>
          <w:tcPr>
            <w:tcW w:w="1196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%</w:t>
            </w:r>
          </w:p>
        </w:tc>
        <w:tc>
          <w:tcPr>
            <w:tcW w:w="1196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т</w:t>
            </w:r>
          </w:p>
        </w:tc>
        <w:tc>
          <w:tcPr>
            <w:tcW w:w="1196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%</w:t>
            </w:r>
          </w:p>
        </w:tc>
        <w:tc>
          <w:tcPr>
            <w:tcW w:w="1196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т</w:t>
            </w:r>
          </w:p>
        </w:tc>
        <w:tc>
          <w:tcPr>
            <w:tcW w:w="1197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%</w:t>
            </w:r>
          </w:p>
        </w:tc>
        <w:tc>
          <w:tcPr>
            <w:tcW w:w="1197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т</w:t>
            </w:r>
          </w:p>
        </w:tc>
        <w:tc>
          <w:tcPr>
            <w:tcW w:w="1197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%</w:t>
            </w:r>
          </w:p>
        </w:tc>
      </w:tr>
      <w:tr w:rsidR="004B0936" w:rsidRPr="00E56B57">
        <w:trPr>
          <w:trHeight w:val="270"/>
          <w:jc w:val="center"/>
        </w:trPr>
        <w:tc>
          <w:tcPr>
            <w:tcW w:w="1196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446,5</w:t>
            </w:r>
          </w:p>
        </w:tc>
        <w:tc>
          <w:tcPr>
            <w:tcW w:w="1196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100</w:t>
            </w:r>
          </w:p>
        </w:tc>
        <w:tc>
          <w:tcPr>
            <w:tcW w:w="1196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410,7</w:t>
            </w:r>
          </w:p>
        </w:tc>
        <w:tc>
          <w:tcPr>
            <w:tcW w:w="1196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92</w:t>
            </w:r>
          </w:p>
        </w:tc>
        <w:tc>
          <w:tcPr>
            <w:tcW w:w="1196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17,86</w:t>
            </w:r>
          </w:p>
        </w:tc>
        <w:tc>
          <w:tcPr>
            <w:tcW w:w="1197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17,86</w:t>
            </w:r>
          </w:p>
        </w:tc>
        <w:tc>
          <w:tcPr>
            <w:tcW w:w="1197" w:type="dxa"/>
          </w:tcPr>
          <w:p w:rsidR="004B0936" w:rsidRPr="00E56B57" w:rsidRDefault="004B0936" w:rsidP="00E56B5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</w:t>
            </w:r>
          </w:p>
        </w:tc>
      </w:tr>
    </w:tbl>
    <w:p w:rsidR="004B0936" w:rsidRPr="00E56B57" w:rsidRDefault="004B0936" w:rsidP="00E56B57">
      <w:pPr>
        <w:pStyle w:val="11"/>
        <w:jc w:val="both"/>
      </w:pPr>
    </w:p>
    <w:p w:rsidR="00F26F27" w:rsidRPr="00E56B57" w:rsidRDefault="00F26F27" w:rsidP="00E56B57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_Toc180749765"/>
      <w:r w:rsidRPr="00E56B57">
        <w:rPr>
          <w:rFonts w:ascii="Times New Roman" w:hAnsi="Times New Roman" w:cs="Times New Roman"/>
          <w:sz w:val="28"/>
          <w:szCs w:val="28"/>
        </w:rPr>
        <w:t>3.1.4.Оптимаьный режим  работы зерноочистительных машин и контроль за процессом очистки.</w:t>
      </w:r>
      <w:bookmarkEnd w:id="8"/>
    </w:p>
    <w:p w:rsidR="006B30F0" w:rsidRPr="00E56B57" w:rsidRDefault="006B30F0" w:rsidP="00E56B57">
      <w:pPr>
        <w:pStyle w:val="11"/>
        <w:jc w:val="both"/>
      </w:pPr>
      <w:r w:rsidRPr="00E56B57">
        <w:t>Для установления оптимального режима работы технически исправной зерноочистительной машины необходимо:</w:t>
      </w:r>
    </w:p>
    <w:p w:rsidR="006B30F0" w:rsidRPr="00E56B57" w:rsidRDefault="006B30F0" w:rsidP="00E56B5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>определить компонентный состав исходной зерновой смеси, содержание и характер отделимой примеси, влажность поступившей зерновой массы;</w:t>
      </w:r>
    </w:p>
    <w:p w:rsidR="006B30F0" w:rsidRPr="00E56B57" w:rsidRDefault="006B30F0" w:rsidP="00E56B5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>подобрать на основе типовых рекомендаций и лабораторного решетного анализа необходимую форму и размеры отверстий решет;</w:t>
      </w:r>
    </w:p>
    <w:p w:rsidR="006B30F0" w:rsidRPr="00E56B57" w:rsidRDefault="006B30F0" w:rsidP="00E56B5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>проверить работу машины под нагрузкой и в случае неудовлетворительного отделения трудноотделимых примесей составить и провести корреляционный анализ таблицы изменчивости размеров зерна основной культуры и трудноотделимой примеси как минимум по двум параметрам.</w:t>
      </w:r>
    </w:p>
    <w:p w:rsidR="006B30F0" w:rsidRPr="00E56B57" w:rsidRDefault="00E56B57" w:rsidP="00E56B5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30F0" w:rsidRPr="00E56B57">
        <w:rPr>
          <w:sz w:val="28"/>
          <w:szCs w:val="28"/>
        </w:rPr>
        <w:t>Таблица 3.1.</w:t>
      </w:r>
      <w:r w:rsidR="00F4280F" w:rsidRPr="00E56B57">
        <w:rPr>
          <w:sz w:val="28"/>
          <w:szCs w:val="28"/>
        </w:rPr>
        <w:t>5</w:t>
      </w:r>
      <w:r w:rsidR="006B30F0" w:rsidRPr="00E56B57">
        <w:rPr>
          <w:sz w:val="28"/>
          <w:szCs w:val="28"/>
        </w:rPr>
        <w:t>.</w:t>
      </w:r>
    </w:p>
    <w:p w:rsidR="006B30F0" w:rsidRPr="00E56B57" w:rsidRDefault="006B30F0" w:rsidP="00E56B57">
      <w:pPr>
        <w:spacing w:line="360" w:lineRule="auto"/>
        <w:ind w:firstLine="709"/>
        <w:jc w:val="center"/>
        <w:rPr>
          <w:sz w:val="28"/>
          <w:szCs w:val="28"/>
        </w:rPr>
      </w:pPr>
      <w:r w:rsidRPr="00E56B57">
        <w:rPr>
          <w:sz w:val="28"/>
          <w:szCs w:val="28"/>
        </w:rPr>
        <w:t>Параметры решет машины ЗАВ – 10.30.000 для первичной и вторичной очистки зерна урожая текущего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1283"/>
        <w:gridCol w:w="1758"/>
        <w:gridCol w:w="1266"/>
        <w:gridCol w:w="1758"/>
        <w:gridCol w:w="2033"/>
      </w:tblGrid>
      <w:tr w:rsidR="006B30F0" w:rsidRPr="004F0F84" w:rsidTr="004F0F84">
        <w:tc>
          <w:tcPr>
            <w:tcW w:w="1473" w:type="dxa"/>
            <w:vMerge w:val="restart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Культура</w:t>
            </w:r>
          </w:p>
        </w:tc>
        <w:tc>
          <w:tcPr>
            <w:tcW w:w="6065" w:type="dxa"/>
            <w:gridSpan w:val="4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Размеры отверстий решет, мм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Диаметр ячеек триерных цилиндров, мм</w:t>
            </w:r>
          </w:p>
        </w:tc>
      </w:tr>
      <w:tr w:rsidR="006B30F0" w:rsidRPr="004F0F84" w:rsidTr="004F0F84">
        <w:tc>
          <w:tcPr>
            <w:tcW w:w="1473" w:type="dxa"/>
            <w:vMerge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Верхние (проходные)</w:t>
            </w:r>
          </w:p>
        </w:tc>
        <w:tc>
          <w:tcPr>
            <w:tcW w:w="3024" w:type="dxa"/>
            <w:gridSpan w:val="2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Нижние (подсевные)</w:t>
            </w: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B30F0" w:rsidRPr="004F0F84" w:rsidTr="004F0F84">
        <w:tc>
          <w:tcPr>
            <w:tcW w:w="1473" w:type="dxa"/>
            <w:vMerge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круглые отверст.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продолговатые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круглые отверст.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продолговатые</w:t>
            </w: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B30F0" w:rsidRPr="004F0F84" w:rsidTr="004F0F84">
        <w:tc>
          <w:tcPr>
            <w:tcW w:w="1473" w:type="dxa"/>
            <w:shd w:val="clear" w:color="auto" w:fill="auto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6,5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3,5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2,0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1,7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8,5</w:t>
            </w:r>
          </w:p>
        </w:tc>
      </w:tr>
      <w:tr w:rsidR="006B30F0" w:rsidRPr="004F0F84" w:rsidTr="004F0F84">
        <w:tc>
          <w:tcPr>
            <w:tcW w:w="1473" w:type="dxa"/>
            <w:shd w:val="clear" w:color="auto" w:fill="auto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Яровая пшеница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5,0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3,5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2,0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1,7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8,5</w:t>
            </w:r>
          </w:p>
        </w:tc>
      </w:tr>
      <w:tr w:rsidR="006B30F0" w:rsidRPr="004F0F84" w:rsidTr="004F0F84">
        <w:tc>
          <w:tcPr>
            <w:tcW w:w="1473" w:type="dxa"/>
            <w:shd w:val="clear" w:color="auto" w:fill="auto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Ячмень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8,0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4,5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2,5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2,2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9,5</w:t>
            </w:r>
          </w:p>
        </w:tc>
      </w:tr>
      <w:tr w:rsidR="006B30F0" w:rsidRPr="004F0F84" w:rsidTr="004F0F84">
        <w:tc>
          <w:tcPr>
            <w:tcW w:w="1473" w:type="dxa"/>
            <w:shd w:val="clear" w:color="auto" w:fill="auto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Просо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4,0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2,0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2,0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1,5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6B30F0" w:rsidRPr="004F0F84" w:rsidRDefault="006B30F0" w:rsidP="004F0F8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-</w:t>
            </w:r>
          </w:p>
        </w:tc>
      </w:tr>
    </w:tbl>
    <w:p w:rsidR="006B30F0" w:rsidRPr="00E56B57" w:rsidRDefault="006B30F0" w:rsidP="00E56B57">
      <w:pPr>
        <w:spacing w:line="360" w:lineRule="auto"/>
        <w:rPr>
          <w:sz w:val="20"/>
          <w:szCs w:val="20"/>
        </w:rPr>
      </w:pPr>
    </w:p>
    <w:p w:rsidR="006B30F0" w:rsidRPr="00E56B57" w:rsidRDefault="006B30F0" w:rsidP="00E56B57">
      <w:pPr>
        <w:spacing w:line="360" w:lineRule="auto"/>
        <w:ind w:firstLine="709"/>
        <w:rPr>
          <w:sz w:val="28"/>
          <w:szCs w:val="28"/>
        </w:rPr>
      </w:pPr>
    </w:p>
    <w:p w:rsidR="00F26F27" w:rsidRPr="00E56B57" w:rsidRDefault="00F26F27" w:rsidP="00E56B57">
      <w:pPr>
        <w:spacing w:line="360" w:lineRule="auto"/>
        <w:ind w:firstLine="709"/>
        <w:jc w:val="right"/>
        <w:rPr>
          <w:sz w:val="28"/>
          <w:szCs w:val="28"/>
        </w:rPr>
      </w:pPr>
      <w:r w:rsidRPr="00E56B57">
        <w:rPr>
          <w:sz w:val="28"/>
          <w:szCs w:val="28"/>
        </w:rPr>
        <w:t>Табл. 3.1.</w:t>
      </w:r>
      <w:r w:rsidR="00F4280F" w:rsidRPr="00E56B57">
        <w:rPr>
          <w:sz w:val="28"/>
          <w:szCs w:val="28"/>
        </w:rPr>
        <w:t>6</w:t>
      </w:r>
      <w:r w:rsidRPr="00E56B57">
        <w:rPr>
          <w:sz w:val="28"/>
          <w:szCs w:val="28"/>
        </w:rPr>
        <w:t>.</w:t>
      </w:r>
    </w:p>
    <w:p w:rsidR="00F26F27" w:rsidRPr="00E56B57" w:rsidRDefault="00F26F27" w:rsidP="00E56B57">
      <w:pPr>
        <w:spacing w:line="360" w:lineRule="auto"/>
        <w:ind w:firstLine="709"/>
        <w:jc w:val="center"/>
        <w:rPr>
          <w:sz w:val="28"/>
          <w:szCs w:val="28"/>
        </w:rPr>
      </w:pPr>
      <w:r w:rsidRPr="00E56B57">
        <w:rPr>
          <w:sz w:val="28"/>
          <w:szCs w:val="28"/>
        </w:rPr>
        <w:t>Баланс фракции воздушно-решетной зерноочистительной машины</w:t>
      </w:r>
    </w:p>
    <w:p w:rsidR="006B30F0" w:rsidRPr="00E56B57" w:rsidRDefault="006B30F0" w:rsidP="00E56B57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1980"/>
        <w:gridCol w:w="1080"/>
        <w:gridCol w:w="893"/>
        <w:gridCol w:w="907"/>
        <w:gridCol w:w="1003"/>
      </w:tblGrid>
      <w:tr w:rsidR="00F26F27" w:rsidRPr="004F0F84" w:rsidTr="004F0F84">
        <w:tc>
          <w:tcPr>
            <w:tcW w:w="1008" w:type="dxa"/>
            <w:vMerge w:val="restart"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Номер фракции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Наименование фракции</w:t>
            </w:r>
          </w:p>
        </w:tc>
        <w:tc>
          <w:tcPr>
            <w:tcW w:w="5863" w:type="dxa"/>
            <w:gridSpan w:val="5"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Выход фракции</w:t>
            </w:r>
          </w:p>
        </w:tc>
      </w:tr>
      <w:tr w:rsidR="003358E2" w:rsidRPr="004F0F84" w:rsidTr="004F0F84">
        <w:tc>
          <w:tcPr>
            <w:tcW w:w="1008" w:type="dxa"/>
            <w:vMerge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Всего кг/мин</w:t>
            </w:r>
          </w:p>
        </w:tc>
        <w:tc>
          <w:tcPr>
            <w:tcW w:w="3883" w:type="dxa"/>
            <w:gridSpan w:val="4"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в том числе</w:t>
            </w:r>
          </w:p>
        </w:tc>
      </w:tr>
      <w:tr w:rsidR="00F26F27" w:rsidRPr="004F0F84" w:rsidTr="004F0F84">
        <w:tc>
          <w:tcPr>
            <w:tcW w:w="1008" w:type="dxa"/>
            <w:vMerge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:rsidR="003358E2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 xml:space="preserve">Отдельных </w:t>
            </w:r>
          </w:p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примесей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зерна</w:t>
            </w:r>
          </w:p>
        </w:tc>
      </w:tr>
      <w:tr w:rsidR="00F26F27" w:rsidRPr="004F0F84" w:rsidTr="004F0F84">
        <w:tc>
          <w:tcPr>
            <w:tcW w:w="1008" w:type="dxa"/>
            <w:vMerge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кг/мин</w:t>
            </w:r>
          </w:p>
        </w:tc>
        <w:tc>
          <w:tcPr>
            <w:tcW w:w="893" w:type="dxa"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кг/мин</w:t>
            </w:r>
          </w:p>
        </w:tc>
        <w:tc>
          <w:tcPr>
            <w:tcW w:w="1003" w:type="dxa"/>
            <w:shd w:val="clear" w:color="auto" w:fill="auto"/>
          </w:tcPr>
          <w:p w:rsidR="00F26F27" w:rsidRPr="004F0F84" w:rsidRDefault="00F26F27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%</w:t>
            </w:r>
          </w:p>
        </w:tc>
      </w:tr>
      <w:tr w:rsidR="00C638EB" w:rsidRPr="004F0F84" w:rsidTr="004F0F84">
        <w:tc>
          <w:tcPr>
            <w:tcW w:w="1008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Зерно основной культуры после очистки</w:t>
            </w:r>
          </w:p>
        </w:tc>
        <w:tc>
          <w:tcPr>
            <w:tcW w:w="198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200,0</w:t>
            </w:r>
          </w:p>
        </w:tc>
        <w:tc>
          <w:tcPr>
            <w:tcW w:w="108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8,0</w:t>
            </w:r>
          </w:p>
        </w:tc>
        <w:tc>
          <w:tcPr>
            <w:tcW w:w="893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4,0</w:t>
            </w:r>
          </w:p>
        </w:tc>
        <w:tc>
          <w:tcPr>
            <w:tcW w:w="907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192,0</w:t>
            </w:r>
          </w:p>
        </w:tc>
        <w:tc>
          <w:tcPr>
            <w:tcW w:w="1003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96,0</w:t>
            </w:r>
          </w:p>
        </w:tc>
      </w:tr>
      <w:tr w:rsidR="00C638EB" w:rsidRPr="004F0F84" w:rsidTr="004F0F84">
        <w:tc>
          <w:tcPr>
            <w:tcW w:w="1008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Мелкие и щуплые зерна основной культуры</w:t>
            </w:r>
          </w:p>
        </w:tc>
        <w:tc>
          <w:tcPr>
            <w:tcW w:w="198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20,0</w:t>
            </w:r>
          </w:p>
        </w:tc>
        <w:tc>
          <w:tcPr>
            <w:tcW w:w="108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1,0</w:t>
            </w:r>
          </w:p>
        </w:tc>
        <w:tc>
          <w:tcPr>
            <w:tcW w:w="893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5,0</w:t>
            </w:r>
          </w:p>
        </w:tc>
        <w:tc>
          <w:tcPr>
            <w:tcW w:w="907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19,0</w:t>
            </w:r>
          </w:p>
        </w:tc>
        <w:tc>
          <w:tcPr>
            <w:tcW w:w="1003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95,0</w:t>
            </w:r>
          </w:p>
        </w:tc>
      </w:tr>
      <w:tr w:rsidR="00C638EB" w:rsidRPr="004F0F84" w:rsidTr="004F0F84">
        <w:tc>
          <w:tcPr>
            <w:tcW w:w="1008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Крупные и мелкие примеси</w:t>
            </w:r>
          </w:p>
        </w:tc>
        <w:tc>
          <w:tcPr>
            <w:tcW w:w="198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4,6</w:t>
            </w:r>
          </w:p>
        </w:tc>
        <w:tc>
          <w:tcPr>
            <w:tcW w:w="108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3,2</w:t>
            </w:r>
          </w:p>
        </w:tc>
        <w:tc>
          <w:tcPr>
            <w:tcW w:w="893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70,0</w:t>
            </w:r>
          </w:p>
        </w:tc>
        <w:tc>
          <w:tcPr>
            <w:tcW w:w="907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1,4</w:t>
            </w:r>
          </w:p>
        </w:tc>
        <w:tc>
          <w:tcPr>
            <w:tcW w:w="1003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30,0</w:t>
            </w:r>
          </w:p>
        </w:tc>
      </w:tr>
      <w:tr w:rsidR="00C638EB" w:rsidRPr="004F0F84" w:rsidTr="004F0F84">
        <w:tc>
          <w:tcPr>
            <w:tcW w:w="1008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4.</w:t>
            </w:r>
          </w:p>
        </w:tc>
        <w:tc>
          <w:tcPr>
            <w:tcW w:w="270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Мелкий отход</w:t>
            </w:r>
          </w:p>
        </w:tc>
        <w:tc>
          <w:tcPr>
            <w:tcW w:w="198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9,4</w:t>
            </w:r>
          </w:p>
        </w:tc>
        <w:tc>
          <w:tcPr>
            <w:tcW w:w="108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9,4</w:t>
            </w:r>
          </w:p>
        </w:tc>
        <w:tc>
          <w:tcPr>
            <w:tcW w:w="893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100,0</w:t>
            </w:r>
          </w:p>
        </w:tc>
        <w:tc>
          <w:tcPr>
            <w:tcW w:w="907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-</w:t>
            </w:r>
          </w:p>
        </w:tc>
        <w:tc>
          <w:tcPr>
            <w:tcW w:w="1003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-</w:t>
            </w:r>
          </w:p>
        </w:tc>
      </w:tr>
      <w:tr w:rsidR="00C638EB" w:rsidRPr="004F0F84" w:rsidTr="004F0F84">
        <w:tc>
          <w:tcPr>
            <w:tcW w:w="1008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Всего</w:t>
            </w:r>
          </w:p>
        </w:tc>
        <w:tc>
          <w:tcPr>
            <w:tcW w:w="270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Исходная зерновая масса</w:t>
            </w:r>
          </w:p>
        </w:tc>
        <w:tc>
          <w:tcPr>
            <w:tcW w:w="198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234,0</w:t>
            </w:r>
          </w:p>
        </w:tc>
        <w:tc>
          <w:tcPr>
            <w:tcW w:w="1080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21,6</w:t>
            </w:r>
          </w:p>
        </w:tc>
        <w:tc>
          <w:tcPr>
            <w:tcW w:w="893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9,0</w:t>
            </w:r>
          </w:p>
        </w:tc>
        <w:tc>
          <w:tcPr>
            <w:tcW w:w="907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212,4</w:t>
            </w:r>
          </w:p>
        </w:tc>
        <w:tc>
          <w:tcPr>
            <w:tcW w:w="1003" w:type="dxa"/>
            <w:shd w:val="clear" w:color="auto" w:fill="auto"/>
          </w:tcPr>
          <w:p w:rsidR="00C638EB" w:rsidRPr="004F0F84" w:rsidRDefault="00C638EB" w:rsidP="004F0F84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90,0</w:t>
            </w:r>
          </w:p>
        </w:tc>
      </w:tr>
    </w:tbl>
    <w:p w:rsidR="00F26F27" w:rsidRPr="00E56B57" w:rsidRDefault="00F26F27" w:rsidP="00E56B57">
      <w:pPr>
        <w:spacing w:line="360" w:lineRule="auto"/>
        <w:ind w:firstLine="709"/>
        <w:jc w:val="center"/>
        <w:rPr>
          <w:sz w:val="28"/>
          <w:szCs w:val="28"/>
        </w:rPr>
      </w:pPr>
    </w:p>
    <w:p w:rsidR="0078273E" w:rsidRPr="00E56B57" w:rsidRDefault="00E56B57" w:rsidP="00E56B57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9" w:name="_Toc180749766"/>
      <w:r>
        <w:rPr>
          <w:rFonts w:ascii="Times New Roman" w:hAnsi="Times New Roman" w:cs="Times New Roman"/>
          <w:i w:val="0"/>
          <w:iCs w:val="0"/>
        </w:rPr>
        <w:br w:type="page"/>
      </w:r>
      <w:r w:rsidR="0078273E" w:rsidRPr="00E56B57">
        <w:rPr>
          <w:rFonts w:ascii="Times New Roman" w:hAnsi="Times New Roman" w:cs="Times New Roman"/>
          <w:i w:val="0"/>
          <w:iCs w:val="0"/>
        </w:rPr>
        <w:t>3.2. Оптимальный режим работы зерносушилок и контроль за процессом сушки</w:t>
      </w:r>
      <w:bookmarkEnd w:id="9"/>
    </w:p>
    <w:p w:rsidR="00E56B57" w:rsidRDefault="00E56B57" w:rsidP="00E56B57">
      <w:pPr>
        <w:pStyle w:val="11"/>
        <w:jc w:val="both"/>
      </w:pPr>
    </w:p>
    <w:p w:rsidR="00ED1532" w:rsidRPr="00E56B57" w:rsidRDefault="00ED1532" w:rsidP="00E56B57">
      <w:pPr>
        <w:pStyle w:val="11"/>
        <w:jc w:val="both"/>
      </w:pPr>
      <w:r w:rsidRPr="00E56B57">
        <w:t>Основным агрегатом, который в определённой степени оказывает влияние на выбор остальных машин и оборудования, является сушилка.</w:t>
      </w:r>
    </w:p>
    <w:p w:rsidR="00ED1532" w:rsidRPr="00E56B57" w:rsidRDefault="00ED1532" w:rsidP="00E56B57">
      <w:pPr>
        <w:pStyle w:val="11"/>
        <w:jc w:val="both"/>
      </w:pPr>
      <w:r w:rsidRPr="00E56B57">
        <w:t>Для обеспечения непрерывного приёма всей массы зернового вороха, необходимо, чтобы суммарная вместимость приёмных бункеров с эарожелобами и бункеров активного вентилирования для временного хранения семян перед сушкой была не менее величины максимального суточного поступления вороха на ЗОСП (</w:t>
      </w:r>
      <w:r w:rsidRPr="00E56B57">
        <w:rPr>
          <w:lang w:val="en-US"/>
        </w:rPr>
        <w:t>G</w:t>
      </w:r>
      <w:r w:rsidRPr="00E56B57">
        <w:rPr>
          <w:vertAlign w:val="subscript"/>
        </w:rPr>
        <w:t xml:space="preserve">сут </w:t>
      </w:r>
      <w:r w:rsidRPr="00E56B57">
        <w:rPr>
          <w:vertAlign w:val="subscript"/>
          <w:lang w:val="en-US"/>
        </w:rPr>
        <w:t>max</w:t>
      </w:r>
      <w:r w:rsidRPr="00E56B57">
        <w:t>).</w:t>
      </w:r>
    </w:p>
    <w:p w:rsidR="00ED1532" w:rsidRPr="00E56B57" w:rsidRDefault="00ED1532" w:rsidP="00E56B57">
      <w:pPr>
        <w:pStyle w:val="11"/>
        <w:jc w:val="both"/>
      </w:pPr>
      <w:r w:rsidRPr="00E56B57">
        <w:t>Вместимость приёмных бункеров с аэрожелобами должна быть не менее 0,5</w:t>
      </w:r>
      <w:r w:rsidRPr="00E56B57">
        <w:rPr>
          <w:lang w:val="en-US"/>
        </w:rPr>
        <w:t>G</w:t>
      </w:r>
      <w:r w:rsidRPr="00E56B57">
        <w:rPr>
          <w:vertAlign w:val="subscript"/>
        </w:rPr>
        <w:t xml:space="preserve">сут </w:t>
      </w:r>
      <w:r w:rsidRPr="00E56B57">
        <w:rPr>
          <w:vertAlign w:val="subscript"/>
          <w:lang w:val="en-US"/>
        </w:rPr>
        <w:t>max</w:t>
      </w:r>
      <w:r w:rsidRPr="00E56B57">
        <w:t>(т или м</w:t>
      </w:r>
      <w:r w:rsidRPr="00E56B57">
        <w:rPr>
          <w:vertAlign w:val="superscript"/>
        </w:rPr>
        <w:t>3</w:t>
      </w:r>
      <w:r w:rsidRPr="00E56B57">
        <w:t>).</w:t>
      </w:r>
    </w:p>
    <w:p w:rsidR="00ED1532" w:rsidRPr="00E56B57" w:rsidRDefault="00ED1532" w:rsidP="00E56B57">
      <w:pPr>
        <w:pStyle w:val="11"/>
        <w:jc w:val="both"/>
      </w:pPr>
      <w:r w:rsidRPr="00E56B57">
        <w:t>Вместимость бункеров определяется по формуле:</w:t>
      </w:r>
    </w:p>
    <w:p w:rsidR="00ED1532" w:rsidRPr="00E56B57" w:rsidRDefault="00ED1532" w:rsidP="00E56B57">
      <w:pPr>
        <w:pStyle w:val="11"/>
        <w:jc w:val="both"/>
        <w:rPr>
          <w:vertAlign w:val="subscript"/>
          <w:lang w:val="en-US"/>
        </w:rPr>
      </w:pPr>
      <w:r w:rsidRPr="00E56B57">
        <w:tab/>
        <w:t xml:space="preserve">   </w:t>
      </w:r>
      <w:r w:rsidRPr="00E56B57">
        <w:rPr>
          <w:lang w:val="en-US"/>
        </w:rPr>
        <w:t>G</w:t>
      </w:r>
      <w:r w:rsidRPr="00E56B57">
        <w:rPr>
          <w:vertAlign w:val="subscript"/>
        </w:rPr>
        <w:t>сут</w:t>
      </w:r>
      <w:r w:rsidRPr="00E56B57">
        <w:rPr>
          <w:vertAlign w:val="subscript"/>
          <w:lang w:val="en-US"/>
        </w:rPr>
        <w:t xml:space="preserve"> max</w:t>
      </w:r>
    </w:p>
    <w:p w:rsidR="00ED1532" w:rsidRPr="00E56B57" w:rsidRDefault="00ED1532" w:rsidP="00E56B57">
      <w:pPr>
        <w:pStyle w:val="11"/>
        <w:jc w:val="both"/>
        <w:rPr>
          <w:lang w:val="en-US"/>
        </w:rPr>
      </w:pPr>
      <w:r w:rsidRPr="00E56B57">
        <w:rPr>
          <w:lang w:val="en-US"/>
        </w:rPr>
        <w:t xml:space="preserve">V=0.5 </w:t>
      </w:r>
      <w:r w:rsidRPr="00E56B57">
        <w:rPr>
          <w:lang w:val="en-US"/>
        </w:rPr>
        <w:sym w:font="Symbol" w:char="F0BE"/>
      </w:r>
      <w:r w:rsidRPr="00E56B57">
        <w:rPr>
          <w:lang w:val="en-US"/>
        </w:rPr>
        <w:sym w:font="Symbol" w:char="F0BE"/>
      </w:r>
      <w:r w:rsidRPr="00E56B57">
        <w:rPr>
          <w:lang w:val="en-US"/>
        </w:rPr>
        <w:sym w:font="Symbol" w:char="F0BE"/>
      </w:r>
      <w:r w:rsidRPr="00E56B57">
        <w:rPr>
          <w:lang w:val="en-US"/>
        </w:rPr>
        <w:sym w:font="Symbol" w:char="F0BE"/>
      </w:r>
      <w:r w:rsidRPr="00E56B57">
        <w:rPr>
          <w:lang w:val="en-US"/>
        </w:rPr>
        <w:sym w:font="Symbol" w:char="F0BE"/>
      </w:r>
      <w:r w:rsidRPr="00E56B57">
        <w:rPr>
          <w:lang w:val="en-US"/>
        </w:rPr>
        <w:t xml:space="preserve">                                                                    (</w:t>
      </w:r>
      <w:r w:rsidR="0058483A" w:rsidRPr="00E56B57">
        <w:t>3</w:t>
      </w:r>
      <w:r w:rsidRPr="00E56B57">
        <w:t>.1)</w:t>
      </w:r>
      <w:r w:rsidRPr="00E56B57">
        <w:rPr>
          <w:lang w:val="en-US"/>
        </w:rPr>
        <w:tab/>
      </w:r>
    </w:p>
    <w:p w:rsidR="00ED1532" w:rsidRPr="00E56B57" w:rsidRDefault="00ED1532" w:rsidP="00E56B57">
      <w:pPr>
        <w:pStyle w:val="11"/>
        <w:jc w:val="both"/>
      </w:pPr>
      <w:r w:rsidRPr="00E56B57">
        <w:rPr>
          <w:lang w:val="en-US"/>
        </w:rPr>
        <w:t xml:space="preserve">  </w:t>
      </w:r>
      <w:r w:rsidRPr="00E56B57">
        <w:t xml:space="preserve">    </w:t>
      </w:r>
      <w:r w:rsidRPr="00E56B57">
        <w:rPr>
          <w:lang w:val="en-US"/>
        </w:rPr>
        <w:t xml:space="preserve">     </w:t>
      </w:r>
      <w:r w:rsidRPr="00E56B57">
        <w:t xml:space="preserve">       </w:t>
      </w:r>
      <w:r w:rsidRPr="00E56B57">
        <w:sym w:font="Symbol" w:char="F072"/>
      </w:r>
    </w:p>
    <w:p w:rsidR="00ED1532" w:rsidRPr="00E56B57" w:rsidRDefault="00ED1532" w:rsidP="00E56B57">
      <w:pPr>
        <w:pStyle w:val="11"/>
        <w:jc w:val="both"/>
      </w:pPr>
      <w:r w:rsidRPr="00E56B57">
        <w:t xml:space="preserve">где </w:t>
      </w:r>
      <w:r w:rsidRPr="00E56B57">
        <w:rPr>
          <w:lang w:val="en-US"/>
        </w:rPr>
        <w:t>V</w:t>
      </w:r>
      <w:r w:rsidRPr="00E56B57">
        <w:t xml:space="preserve"> – вместимость бункеров, м</w:t>
      </w:r>
      <w:r w:rsidRPr="00E56B57">
        <w:rPr>
          <w:vertAlign w:val="superscript"/>
        </w:rPr>
        <w:t>3</w:t>
      </w:r>
      <w:r w:rsidRPr="00E56B57">
        <w:t>;</w:t>
      </w:r>
    </w:p>
    <w:p w:rsidR="00ED1532" w:rsidRPr="00E56B57" w:rsidRDefault="00ED1532" w:rsidP="00E56B57">
      <w:pPr>
        <w:pStyle w:val="11"/>
        <w:jc w:val="both"/>
      </w:pPr>
      <w:r w:rsidRPr="00E56B57">
        <w:sym w:font="Symbol" w:char="F072"/>
      </w:r>
      <w:r w:rsidRPr="00E56B57">
        <w:t xml:space="preserve"> - расчётная плотность зернового вороха, т/м</w:t>
      </w:r>
      <w:r w:rsidRPr="00E56B57">
        <w:rPr>
          <w:vertAlign w:val="superscript"/>
        </w:rPr>
        <w:t>3</w:t>
      </w:r>
      <w:r w:rsidRPr="00E56B57">
        <w:t xml:space="preserve">; для вороха  пшеницы, ржи, ячменя </w:t>
      </w:r>
      <w:r w:rsidRPr="00E56B57">
        <w:sym w:font="Symbol" w:char="F072"/>
      </w:r>
      <w:r w:rsidRPr="00E56B57">
        <w:t>=0,7…0,8 т/м</w:t>
      </w:r>
      <w:r w:rsidRPr="00E56B57">
        <w:rPr>
          <w:vertAlign w:val="superscript"/>
        </w:rPr>
        <w:t>3</w:t>
      </w:r>
      <w:r w:rsidRPr="00E56B57">
        <w:t xml:space="preserve">; для овса </w:t>
      </w:r>
      <w:r w:rsidRPr="00E56B57">
        <w:sym w:font="Symbol" w:char="F072"/>
      </w:r>
      <w:r w:rsidRPr="00E56B57">
        <w:t>=0,45…0,5 т/м</w:t>
      </w:r>
      <w:r w:rsidRPr="00E56B57">
        <w:rPr>
          <w:vertAlign w:val="superscript"/>
        </w:rPr>
        <w:t>3</w:t>
      </w:r>
      <w:r w:rsidRPr="00E56B57">
        <w:t>.</w:t>
      </w:r>
    </w:p>
    <w:p w:rsidR="00ED1532" w:rsidRPr="00E56B57" w:rsidRDefault="00ED1532" w:rsidP="00E56B57">
      <w:pPr>
        <w:pStyle w:val="11"/>
        <w:jc w:val="both"/>
      </w:pPr>
      <w:r w:rsidRPr="00E56B57">
        <w:rPr>
          <w:lang w:val="en-US"/>
        </w:rPr>
        <w:t>V</w:t>
      </w:r>
      <w:r w:rsidRPr="00E56B57">
        <w:t>=0,5*193,5/0,6 =161,25 м</w:t>
      </w:r>
      <w:r w:rsidRPr="00E56B57">
        <w:rPr>
          <w:vertAlign w:val="superscript"/>
        </w:rPr>
        <w:t>3</w:t>
      </w:r>
      <w:r w:rsidRPr="00E56B57">
        <w:t>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При отсутствии приёмных бункеров с аэрожелобами вместимость бункеров активного вентилирования для временного хранения семян перед сушкой должна быть не менее </w:t>
      </w:r>
      <w:r w:rsidRPr="00E56B57">
        <w:rPr>
          <w:lang w:val="en-US"/>
        </w:rPr>
        <w:t>G</w:t>
      </w:r>
      <w:r w:rsidRPr="00E56B57">
        <w:rPr>
          <w:vertAlign w:val="subscript"/>
        </w:rPr>
        <w:t xml:space="preserve">сут </w:t>
      </w:r>
      <w:r w:rsidRPr="00E56B57">
        <w:rPr>
          <w:vertAlign w:val="subscript"/>
          <w:lang w:val="en-US"/>
        </w:rPr>
        <w:t>max</w:t>
      </w:r>
      <w:r w:rsidRPr="00E56B57">
        <w:t xml:space="preserve"> . В таких случаях вместимость приёмного бункера (завальной ямы) должна быть не менее величины максимального часового поступления зернового вороха (</w:t>
      </w:r>
      <w:r w:rsidRPr="00E56B57">
        <w:rPr>
          <w:lang w:val="en-US"/>
        </w:rPr>
        <w:t>G</w:t>
      </w:r>
      <w:r w:rsidRPr="00E56B57">
        <w:rPr>
          <w:vertAlign w:val="subscript"/>
        </w:rPr>
        <w:t xml:space="preserve">ч </w:t>
      </w:r>
      <w:r w:rsidRPr="00E56B57">
        <w:rPr>
          <w:vertAlign w:val="subscript"/>
          <w:lang w:val="en-US"/>
        </w:rPr>
        <w:t>max</w:t>
      </w:r>
      <w:r w:rsidRPr="00E56B57">
        <w:t>).</w:t>
      </w:r>
    </w:p>
    <w:p w:rsidR="00ED1532" w:rsidRPr="00E56B57" w:rsidRDefault="00ED1532" w:rsidP="00E56B57">
      <w:pPr>
        <w:pStyle w:val="11"/>
        <w:jc w:val="both"/>
      </w:pPr>
      <w:r w:rsidRPr="00E56B57">
        <w:t>Суммарная вместимость приёмных бункеров и бункеров активного вентилирования зерна перед сушкой может быть принята равной половине суточного его поступления на ЗОСП (0,5</w:t>
      </w:r>
      <w:r w:rsidRPr="00E56B57">
        <w:rPr>
          <w:lang w:val="en-US"/>
        </w:rPr>
        <w:t>G</w:t>
      </w:r>
      <w:r w:rsidRPr="00E56B57">
        <w:rPr>
          <w:vertAlign w:val="subscript"/>
        </w:rPr>
        <w:t xml:space="preserve">сут </w:t>
      </w:r>
      <w:r w:rsidRPr="00E56B57">
        <w:rPr>
          <w:vertAlign w:val="subscript"/>
          <w:lang w:val="en-US"/>
        </w:rPr>
        <w:t>max</w:t>
      </w:r>
      <w:r w:rsidRPr="00E56B57">
        <w:t>).</w:t>
      </w:r>
    </w:p>
    <w:p w:rsidR="00ED1532" w:rsidRPr="00E56B57" w:rsidRDefault="00ED1532" w:rsidP="00E56B57">
      <w:pPr>
        <w:pStyle w:val="11"/>
        <w:jc w:val="both"/>
      </w:pPr>
      <w:r w:rsidRPr="00E56B57">
        <w:t>В таких случаях при вынужденной временной остановке машин и оборудования ЗОСП (поломки, отключения электроэнергии и т.п.) придётся остановить работу комбайнов в поле.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Принимаем суммарную потребную вместимость бункеров с аэрожелобами и бункеров активного вентилирования перед сушкой ровной максимально возможному суточному поступлению зернового вороха </w:t>
      </w:r>
      <w:r w:rsidRPr="00E56B57">
        <w:rPr>
          <w:lang w:val="en-US"/>
        </w:rPr>
        <w:t>G</w:t>
      </w:r>
      <w:r w:rsidRPr="00E56B57">
        <w:rPr>
          <w:vertAlign w:val="subscript"/>
        </w:rPr>
        <w:t xml:space="preserve">сут </w:t>
      </w:r>
      <w:r w:rsidRPr="00E56B57">
        <w:rPr>
          <w:vertAlign w:val="subscript"/>
          <w:lang w:val="en-US"/>
        </w:rPr>
        <w:t>max</w:t>
      </w:r>
      <w:r w:rsidRPr="00E56B57">
        <w:t>,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т.е. </w:t>
      </w:r>
      <w:r w:rsidRPr="00E56B57">
        <w:rPr>
          <w:lang w:val="en-US"/>
        </w:rPr>
        <w:t>V</w:t>
      </w:r>
      <w:r w:rsidRPr="00E56B57">
        <w:rPr>
          <w:vertAlign w:val="subscript"/>
        </w:rPr>
        <w:t>сум</w:t>
      </w:r>
      <w:r w:rsidRPr="00E56B57">
        <w:t>=322,5 м</w:t>
      </w:r>
      <w:r w:rsidRPr="00E56B57">
        <w:rPr>
          <w:vertAlign w:val="superscript"/>
        </w:rPr>
        <w:t>3</w:t>
      </w:r>
      <w:r w:rsidRPr="00E56B57">
        <w:t>.</w:t>
      </w:r>
    </w:p>
    <w:p w:rsidR="00ED1532" w:rsidRPr="00E56B57" w:rsidRDefault="00ED1532" w:rsidP="00E56B57">
      <w:pPr>
        <w:pStyle w:val="11"/>
        <w:jc w:val="both"/>
      </w:pPr>
      <w:r w:rsidRPr="00E56B57">
        <w:t>Потребная производительность машин для предварительной очистки зерна (ворохоочистителей) при наличии приёмных бункеров с аэрожелобами может быть рассчитана по формуле:</w:t>
      </w:r>
    </w:p>
    <w:p w:rsidR="00ED1532" w:rsidRPr="00E56B57" w:rsidRDefault="00ED1532" w:rsidP="00E56B57">
      <w:pPr>
        <w:pStyle w:val="11"/>
        <w:jc w:val="both"/>
        <w:rPr>
          <w:vertAlign w:val="subscript"/>
        </w:rPr>
      </w:pPr>
      <w:r w:rsidRPr="00E56B57">
        <w:t xml:space="preserve">             </w:t>
      </w:r>
      <w:r w:rsidRPr="00E56B57">
        <w:rPr>
          <w:lang w:val="en-US"/>
        </w:rPr>
        <w:t>G</w:t>
      </w:r>
      <w:r w:rsidRPr="00E56B57">
        <w:rPr>
          <w:vertAlign w:val="subscript"/>
        </w:rPr>
        <w:t xml:space="preserve">сут </w:t>
      </w:r>
      <w:r w:rsidRPr="00E56B57">
        <w:rPr>
          <w:vertAlign w:val="subscript"/>
          <w:lang w:val="en-US"/>
        </w:rPr>
        <w:t>max</w:t>
      </w:r>
    </w:p>
    <w:p w:rsidR="00ED1532" w:rsidRPr="00E56B57" w:rsidRDefault="00ED1532" w:rsidP="00E56B57">
      <w:pPr>
        <w:pStyle w:val="11"/>
        <w:jc w:val="both"/>
      </w:pPr>
      <w:r w:rsidRPr="00E56B57">
        <w:rPr>
          <w:lang w:val="en-US"/>
        </w:rPr>
        <w:t>Q</w:t>
      </w:r>
      <w:r w:rsidRPr="00E56B57">
        <w:rPr>
          <w:vertAlign w:val="subscript"/>
        </w:rPr>
        <w:t>пр.о</w:t>
      </w:r>
      <w:r w:rsidRPr="00E56B57">
        <w:t xml:space="preserve">= </w:t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t xml:space="preserve">                                                            (</w:t>
      </w:r>
      <w:r w:rsidR="0058483A" w:rsidRPr="00E56B57">
        <w:t>3</w:t>
      </w:r>
      <w:r w:rsidRPr="00E56B57">
        <w:t>.2)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    </w:t>
      </w:r>
      <w:r w:rsidRPr="00E56B57">
        <w:rPr>
          <w:lang w:val="en-US"/>
        </w:rPr>
        <w:t>t</w:t>
      </w:r>
      <w:r w:rsidRPr="00E56B57">
        <w:t xml:space="preserve"> * </w:t>
      </w:r>
      <w:r w:rsidRPr="00E56B57">
        <w:rPr>
          <w:lang w:val="en-US"/>
        </w:rPr>
        <w:sym w:font="Symbol" w:char="F074"/>
      </w:r>
      <w:r w:rsidRPr="00E56B57">
        <w:t xml:space="preserve"> * к</w:t>
      </w:r>
      <w:r w:rsidRPr="00E56B57">
        <w:rPr>
          <w:vertAlign w:val="subscript"/>
        </w:rPr>
        <w:t>э</w:t>
      </w:r>
      <w:r w:rsidRPr="00E56B57">
        <w:t xml:space="preserve"> * к</w:t>
      </w:r>
      <w:r w:rsidRPr="00E56B57">
        <w:rPr>
          <w:vertAlign w:val="subscript"/>
        </w:rPr>
        <w:t xml:space="preserve">п </w:t>
      </w:r>
    </w:p>
    <w:p w:rsidR="00ED1532" w:rsidRPr="00E56B57" w:rsidRDefault="00ED1532" w:rsidP="00E56B57">
      <w:pPr>
        <w:pStyle w:val="11"/>
        <w:jc w:val="both"/>
      </w:pPr>
    </w:p>
    <w:p w:rsidR="00ED1532" w:rsidRPr="00E56B57" w:rsidRDefault="00ED1532" w:rsidP="00E56B57">
      <w:pPr>
        <w:pStyle w:val="11"/>
        <w:jc w:val="both"/>
      </w:pPr>
      <w:r w:rsidRPr="00E56B57">
        <w:t xml:space="preserve">где </w:t>
      </w:r>
      <w:r w:rsidRPr="00E56B57">
        <w:rPr>
          <w:lang w:val="en-US"/>
        </w:rPr>
        <w:t>Q</w:t>
      </w:r>
      <w:r w:rsidRPr="00E56B57">
        <w:rPr>
          <w:vertAlign w:val="subscript"/>
        </w:rPr>
        <w:t>пр.о</w:t>
      </w:r>
      <w:r w:rsidRPr="00E56B57">
        <w:t xml:space="preserve"> – потребная производительность ворохоочистителей, т/ч;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</w:t>
      </w:r>
      <w:r w:rsidRPr="00E56B57">
        <w:rPr>
          <w:lang w:val="en-US"/>
        </w:rPr>
        <w:t>t</w:t>
      </w:r>
      <w:r w:rsidRPr="00E56B57">
        <w:t xml:space="preserve"> – продолжительность работы ворохочистителей в сутки, ч;</w:t>
      </w:r>
      <w:r w:rsidR="00E56B57">
        <w:t xml:space="preserve"> </w:t>
      </w:r>
      <w:r w:rsidRPr="00E56B57">
        <w:t xml:space="preserve">при работе в две смены – </w:t>
      </w:r>
      <w:r w:rsidRPr="00E56B57">
        <w:rPr>
          <w:lang w:val="en-US"/>
        </w:rPr>
        <w:t>t</w:t>
      </w:r>
      <w:r w:rsidRPr="00E56B57">
        <w:t>=20 часов;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</w:t>
      </w:r>
      <w:r w:rsidRPr="00E56B57">
        <w:sym w:font="Symbol" w:char="F074"/>
      </w:r>
      <w:r w:rsidRPr="00E56B57">
        <w:t xml:space="preserve"> - средневзвешенный коэффициент использования рабочего </w:t>
      </w:r>
      <w:r w:rsidR="00E56B57">
        <w:t xml:space="preserve"> </w:t>
      </w:r>
      <w:r w:rsidRPr="00E56B57">
        <w:t xml:space="preserve">времени машины; </w:t>
      </w:r>
      <w:r w:rsidRPr="00E56B57">
        <w:sym w:font="Symbol" w:char="F074"/>
      </w:r>
      <w:r w:rsidRPr="00E56B57">
        <w:t>=0,95;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к</w:t>
      </w:r>
      <w:r w:rsidRPr="00E56B57">
        <w:rPr>
          <w:vertAlign w:val="subscript"/>
        </w:rPr>
        <w:t>э</w:t>
      </w:r>
      <w:r w:rsidRPr="00E56B57">
        <w:t xml:space="preserve"> – коэффициент эквивален</w:t>
      </w:r>
      <w:r w:rsidR="00E56B57">
        <w:t xml:space="preserve">тности, учитывающий изменение </w:t>
      </w:r>
      <w:r w:rsidRPr="00E56B57">
        <w:t>производительности зерноочистительной машины при очистке</w:t>
      </w:r>
      <w:r w:rsidR="00E56B57">
        <w:t xml:space="preserve"> </w:t>
      </w:r>
      <w:r w:rsidRPr="00E56B57">
        <w:t>зерна различных культур; к</w:t>
      </w:r>
      <w:r w:rsidRPr="00E56B57">
        <w:rPr>
          <w:vertAlign w:val="subscript"/>
        </w:rPr>
        <w:t>э</w:t>
      </w:r>
      <w:r w:rsidRPr="00E56B57">
        <w:t>=0,8;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 к</w:t>
      </w:r>
      <w:r w:rsidRPr="00E56B57">
        <w:rPr>
          <w:vertAlign w:val="subscript"/>
        </w:rPr>
        <w:t>п</w:t>
      </w:r>
      <w:r w:rsidRPr="00E56B57">
        <w:t xml:space="preserve"> – коэффициент, учитывающий снижение производительности</w:t>
      </w:r>
      <w:r w:rsidR="00E56B57">
        <w:t xml:space="preserve"> </w:t>
      </w:r>
      <w:r w:rsidRPr="00E56B57">
        <w:t>машин по сравнению с паспортной в зависимости от влажности</w:t>
      </w:r>
      <w:r w:rsidR="00E56B57">
        <w:t xml:space="preserve"> </w:t>
      </w:r>
      <w:r w:rsidRPr="00E56B57">
        <w:t xml:space="preserve">и засорённости зерна, поступающего на предварительную </w:t>
      </w:r>
      <w:r w:rsidR="00E56B57">
        <w:t xml:space="preserve"> </w:t>
      </w:r>
      <w:r w:rsidRPr="00E56B57">
        <w:t xml:space="preserve">очистку.     </w:t>
      </w:r>
    </w:p>
    <w:p w:rsidR="00ED1532" w:rsidRPr="00E56B57" w:rsidRDefault="00ED1532" w:rsidP="00E56B57">
      <w:pPr>
        <w:pStyle w:val="11"/>
        <w:jc w:val="both"/>
      </w:pPr>
      <w:r w:rsidRPr="00E56B57">
        <w:t>Для большинства машин предварительной очистки паспортная производительность указана на предварительной очистке семян пшеницы чистотой 90% и влажностью до 20%. Отсюда, коэффициент к</w:t>
      </w:r>
      <w:r w:rsidRPr="00E56B57">
        <w:rPr>
          <w:vertAlign w:val="subscript"/>
        </w:rPr>
        <w:t>п</w:t>
      </w:r>
      <w:r w:rsidRPr="00E56B57">
        <w:t xml:space="preserve"> может быть определён по формуле:</w:t>
      </w:r>
    </w:p>
    <w:p w:rsidR="00ED1532" w:rsidRPr="00E56B57" w:rsidRDefault="00E56B57" w:rsidP="00E56B57">
      <w:pPr>
        <w:pStyle w:val="11"/>
        <w:jc w:val="both"/>
      </w:pPr>
      <w:r>
        <w:br w:type="page"/>
      </w:r>
      <w:r w:rsidR="00ED1532" w:rsidRPr="00E56B57">
        <w:t xml:space="preserve"> К</w:t>
      </w:r>
      <w:r w:rsidR="00ED1532" w:rsidRPr="00E56B57">
        <w:rPr>
          <w:vertAlign w:val="subscript"/>
        </w:rPr>
        <w:t>п</w:t>
      </w:r>
      <w:r w:rsidR="00ED1532" w:rsidRPr="00E56B57">
        <w:t>=1-0,03(</w:t>
      </w:r>
      <w:r w:rsidR="00ED1532" w:rsidRPr="00E56B57">
        <w:rPr>
          <w:lang w:val="en-US"/>
        </w:rPr>
        <w:t>W</w:t>
      </w:r>
      <w:r w:rsidR="00ED1532" w:rsidRPr="00E56B57">
        <w:rPr>
          <w:vertAlign w:val="subscript"/>
        </w:rPr>
        <w:t>н</w:t>
      </w:r>
      <w:r w:rsidR="00ED1532" w:rsidRPr="00E56B57">
        <w:t>-20) – 0.02(</w:t>
      </w:r>
      <w:r w:rsidR="00ED1532" w:rsidRPr="00E56B57">
        <w:rPr>
          <w:lang w:val="en-US"/>
        </w:rPr>
        <w:sym w:font="Symbol" w:char="F062"/>
      </w:r>
      <w:r w:rsidR="00ED1532" w:rsidRPr="00E56B57">
        <w:rPr>
          <w:vertAlign w:val="subscript"/>
        </w:rPr>
        <w:t>н</w:t>
      </w:r>
      <w:r w:rsidR="00ED1532" w:rsidRPr="00E56B57">
        <w:t>-10)                                               (</w:t>
      </w:r>
      <w:r w:rsidR="0058483A" w:rsidRPr="00E56B57">
        <w:t>3</w:t>
      </w:r>
      <w:r w:rsidR="00ED1532" w:rsidRPr="00E56B57">
        <w:t>.3)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К</w:t>
      </w:r>
      <w:r w:rsidRPr="00E56B57">
        <w:rPr>
          <w:vertAlign w:val="subscript"/>
        </w:rPr>
        <w:t>п</w:t>
      </w:r>
      <w:r w:rsidRPr="00E56B57">
        <w:t>=1-0,03(26-20) – 0,02(10-10)=0,82</w:t>
      </w:r>
    </w:p>
    <w:p w:rsidR="00ED1532" w:rsidRPr="00E56B57" w:rsidRDefault="00ED1532" w:rsidP="00E56B57">
      <w:pPr>
        <w:pStyle w:val="11"/>
        <w:jc w:val="both"/>
      </w:pPr>
      <w:r w:rsidRPr="00E56B57">
        <w:tab/>
        <w:t xml:space="preserve">         193,5</w:t>
      </w:r>
    </w:p>
    <w:p w:rsidR="00ED1532" w:rsidRPr="00E56B57" w:rsidRDefault="00ED1532" w:rsidP="00E56B57">
      <w:pPr>
        <w:pStyle w:val="11"/>
        <w:jc w:val="both"/>
      </w:pPr>
      <w:r w:rsidRPr="00E56B57">
        <w:rPr>
          <w:lang w:val="en-US"/>
        </w:rPr>
        <w:t>Q</w:t>
      </w:r>
      <w:r w:rsidRPr="00E56B57">
        <w:rPr>
          <w:vertAlign w:val="subscript"/>
        </w:rPr>
        <w:t>пр.о</w:t>
      </w:r>
      <w:r w:rsidRPr="00E56B57">
        <w:t xml:space="preserve">= </w:t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t xml:space="preserve"> =15,52 т/ч. 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     20*0,95*0,8*0,82</w:t>
      </w:r>
    </w:p>
    <w:p w:rsidR="00ED1532" w:rsidRPr="00E56B57" w:rsidRDefault="00ED1532" w:rsidP="00E56B57">
      <w:pPr>
        <w:pStyle w:val="11"/>
        <w:jc w:val="both"/>
      </w:pPr>
    </w:p>
    <w:p w:rsidR="00ED1532" w:rsidRPr="00E56B57" w:rsidRDefault="00ED1532" w:rsidP="00E56B57">
      <w:pPr>
        <w:pStyle w:val="11"/>
        <w:jc w:val="both"/>
      </w:pPr>
      <w:r w:rsidRPr="00E56B57">
        <w:t xml:space="preserve">Необходимая производительность сушилок может быть определена по формуле:         </w:t>
      </w:r>
    </w:p>
    <w:p w:rsidR="00ED1532" w:rsidRPr="00E56B57" w:rsidRDefault="00ED1532" w:rsidP="00E56B57">
      <w:pPr>
        <w:pStyle w:val="11"/>
        <w:jc w:val="both"/>
      </w:pPr>
      <w:r w:rsidRPr="00E56B57">
        <w:t>к</w:t>
      </w:r>
      <w:r w:rsidRPr="00E56B57">
        <w:rPr>
          <w:vertAlign w:val="subscript"/>
        </w:rPr>
        <w:t>з</w:t>
      </w:r>
      <w:r w:rsidRPr="00E56B57">
        <w:t>*</w:t>
      </w:r>
      <w:r w:rsidRPr="00E56B57">
        <w:rPr>
          <w:lang w:val="en-US"/>
        </w:rPr>
        <w:t>G</w:t>
      </w:r>
      <w:r w:rsidRPr="00E56B57">
        <w:rPr>
          <w:vertAlign w:val="subscript"/>
        </w:rPr>
        <w:t xml:space="preserve">сут </w:t>
      </w:r>
      <w:r w:rsidRPr="00E56B57">
        <w:rPr>
          <w:vertAlign w:val="subscript"/>
          <w:lang w:val="en-US"/>
        </w:rPr>
        <w:t>max</w:t>
      </w:r>
      <w:r w:rsidRPr="00E56B57">
        <w:t>(1-0,01к</w:t>
      </w:r>
      <w:r w:rsidRPr="00E56B57">
        <w:rPr>
          <w:vertAlign w:val="subscript"/>
        </w:rPr>
        <w:t>1</w:t>
      </w:r>
      <w:r w:rsidRPr="00E56B57">
        <w:t>)</w:t>
      </w:r>
    </w:p>
    <w:p w:rsidR="00ED1532" w:rsidRPr="00E56B57" w:rsidRDefault="00ED1532" w:rsidP="00E56B57">
      <w:pPr>
        <w:pStyle w:val="11"/>
        <w:jc w:val="both"/>
      </w:pPr>
      <w:r w:rsidRPr="00E56B57">
        <w:rPr>
          <w:lang w:val="en-US"/>
        </w:rPr>
        <w:t>Q</w:t>
      </w:r>
      <w:r w:rsidRPr="00E56B57">
        <w:rPr>
          <w:vertAlign w:val="subscript"/>
        </w:rPr>
        <w:t>с</w:t>
      </w:r>
      <w:r w:rsidRPr="00E56B57">
        <w:t xml:space="preserve">= </w:t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t xml:space="preserve">                                                        (</w:t>
      </w:r>
      <w:r w:rsidR="0058483A" w:rsidRPr="00E56B57">
        <w:t>3</w:t>
      </w:r>
      <w:r w:rsidRPr="00E56B57">
        <w:t xml:space="preserve">.4)              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    </w:t>
      </w:r>
      <w:r w:rsidRPr="00E56B57">
        <w:rPr>
          <w:lang w:val="en-US"/>
        </w:rPr>
        <w:t>t</w:t>
      </w:r>
      <w:r w:rsidRPr="00E56B57">
        <w:rPr>
          <w:vertAlign w:val="subscript"/>
        </w:rPr>
        <w:t>с</w:t>
      </w:r>
      <w:r w:rsidRPr="00E56B57">
        <w:t>*к</w:t>
      </w:r>
      <w:r w:rsidRPr="00E56B57">
        <w:rPr>
          <w:vertAlign w:val="subscript"/>
        </w:rPr>
        <w:t>кс</w:t>
      </w:r>
      <w:r w:rsidRPr="00E56B57">
        <w:t>*к</w:t>
      </w:r>
      <w:r w:rsidRPr="00E56B57">
        <w:rPr>
          <w:vertAlign w:val="subscript"/>
        </w:rPr>
        <w:t>с</w:t>
      </w:r>
      <w:r w:rsidRPr="00E56B57">
        <w:t>*к</w:t>
      </w:r>
      <w:r w:rsidRPr="00E56B57">
        <w:rPr>
          <w:vertAlign w:val="subscript"/>
          <w:lang w:val="en-US"/>
        </w:rPr>
        <w:t>w</w:t>
      </w:r>
      <w:r w:rsidRPr="00E56B57">
        <w:t xml:space="preserve">    </w:t>
      </w:r>
    </w:p>
    <w:p w:rsidR="00ED1532" w:rsidRPr="00E56B57" w:rsidRDefault="00ED1532" w:rsidP="00E56B57">
      <w:pPr>
        <w:pStyle w:val="11"/>
        <w:jc w:val="both"/>
      </w:pPr>
    </w:p>
    <w:p w:rsidR="00ED1532" w:rsidRPr="00E56B57" w:rsidRDefault="00ED1532" w:rsidP="00E56B57">
      <w:pPr>
        <w:pStyle w:val="11"/>
        <w:jc w:val="both"/>
      </w:pPr>
      <w:r w:rsidRPr="00E56B57">
        <w:t xml:space="preserve">где </w:t>
      </w:r>
      <w:r w:rsidRPr="00E56B57">
        <w:rPr>
          <w:lang w:val="en-US"/>
        </w:rPr>
        <w:t>Q</w:t>
      </w:r>
      <w:r w:rsidRPr="00E56B57">
        <w:rPr>
          <w:vertAlign w:val="subscript"/>
        </w:rPr>
        <w:t>с</w:t>
      </w:r>
      <w:r w:rsidRPr="00E56B57">
        <w:t xml:space="preserve"> – необходимая производительность сушилок, т/ч;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к</w:t>
      </w:r>
      <w:r w:rsidRPr="00E56B57">
        <w:rPr>
          <w:vertAlign w:val="subscript"/>
        </w:rPr>
        <w:t>з</w:t>
      </w:r>
      <w:r w:rsidRPr="00E56B57">
        <w:t xml:space="preserve"> – коэффициент запаса, учитывающий возможные остановки </w:t>
      </w:r>
      <w:r w:rsidR="00E56B57">
        <w:t xml:space="preserve"> </w:t>
      </w:r>
      <w:r w:rsidRPr="00E56B57">
        <w:t>сушилки по техническим причинам и длительное поступление зернового вороха влажностью более 30%; при расчётах</w:t>
      </w:r>
      <w:r w:rsidR="00E56B57">
        <w:t xml:space="preserve"> </w:t>
      </w:r>
      <w:r w:rsidRPr="00E56B57">
        <w:t>принимается к</w:t>
      </w:r>
      <w:r w:rsidRPr="00E56B57">
        <w:rPr>
          <w:vertAlign w:val="subscript"/>
        </w:rPr>
        <w:t>з</w:t>
      </w:r>
      <w:r w:rsidRPr="00E56B57">
        <w:t>=1,1…1,2;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к</w:t>
      </w:r>
      <w:r w:rsidRPr="00E56B57">
        <w:rPr>
          <w:vertAlign w:val="subscript"/>
        </w:rPr>
        <w:t>1</w:t>
      </w:r>
      <w:r w:rsidRPr="00E56B57">
        <w:t xml:space="preserve"> – суммарная величина удаляемых примесей и влаги в процессе</w:t>
      </w:r>
      <w:r w:rsidR="00E56B57">
        <w:t xml:space="preserve"> </w:t>
      </w:r>
      <w:r w:rsidRPr="00E56B57">
        <w:t>предварительной очистки и временного хранения зерна перед</w:t>
      </w:r>
      <w:r w:rsidR="00E56B57">
        <w:t xml:space="preserve"> </w:t>
      </w:r>
      <w:r w:rsidRPr="00E56B57">
        <w:t>сушкой, %. При расчётах можно принять: количество удаляемых примесей 5…6%, количество удаляемой влаги при обработке до сушки 3…5%, а суммарное значение к</w:t>
      </w:r>
      <w:r w:rsidRPr="00E56B57">
        <w:rPr>
          <w:vertAlign w:val="subscript"/>
        </w:rPr>
        <w:t>1</w:t>
      </w:r>
      <w:r w:rsidRPr="00E56B57">
        <w:t>=8…11%;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</w:t>
      </w:r>
      <w:r w:rsidRPr="00E56B57">
        <w:rPr>
          <w:lang w:val="en-US"/>
        </w:rPr>
        <w:t>t</w:t>
      </w:r>
      <w:r w:rsidRPr="00E56B57">
        <w:rPr>
          <w:vertAlign w:val="subscript"/>
        </w:rPr>
        <w:t>с</w:t>
      </w:r>
      <w:r w:rsidRPr="00E56B57">
        <w:t xml:space="preserve"> – расчётное время работы сушилки, ч. Принимается при </w:t>
      </w:r>
      <w:r w:rsidR="00E56B57">
        <w:t xml:space="preserve"> </w:t>
      </w:r>
      <w:r w:rsidRPr="00E56B57">
        <w:t xml:space="preserve">проектировании для условий Севера НЗ России </w:t>
      </w:r>
      <w:r w:rsidRPr="00E56B57">
        <w:rPr>
          <w:lang w:val="en-US"/>
        </w:rPr>
        <w:t>t</w:t>
      </w:r>
      <w:r w:rsidRPr="00E56B57">
        <w:rPr>
          <w:vertAlign w:val="subscript"/>
        </w:rPr>
        <w:t>с</w:t>
      </w:r>
      <w:r w:rsidRPr="00E56B57">
        <w:t>=20ч;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к</w:t>
      </w:r>
      <w:r w:rsidRPr="00E56B57">
        <w:rPr>
          <w:vertAlign w:val="subscript"/>
        </w:rPr>
        <w:t>кс</w:t>
      </w:r>
      <w:r w:rsidRPr="00E56B57">
        <w:t xml:space="preserve"> – коэффициент, учитывающий изменение производительности </w:t>
      </w:r>
      <w:r w:rsidR="00E56B57">
        <w:t xml:space="preserve"> </w:t>
      </w:r>
      <w:r w:rsidRPr="00E56B57">
        <w:t>сушилок при сушке зерна различных культур; к</w:t>
      </w:r>
      <w:r w:rsidRPr="00E56B57">
        <w:rPr>
          <w:vertAlign w:val="subscript"/>
        </w:rPr>
        <w:t>кс</w:t>
      </w:r>
      <w:r w:rsidRPr="00E56B57">
        <w:t>=1;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к</w:t>
      </w:r>
      <w:r w:rsidRPr="00E56B57">
        <w:rPr>
          <w:vertAlign w:val="subscript"/>
        </w:rPr>
        <w:t>с</w:t>
      </w:r>
      <w:r w:rsidRPr="00E56B57">
        <w:t xml:space="preserve"> – коэффициент, учитывающий изменение производительности</w:t>
      </w:r>
      <w:r w:rsidR="00E56B57">
        <w:t xml:space="preserve"> </w:t>
      </w:r>
      <w:r w:rsidRPr="00E56B57">
        <w:t>сушилок в зависимости от н</w:t>
      </w:r>
      <w:r w:rsidR="00E56B57">
        <w:t xml:space="preserve">азначения зерна. При сушке зерн </w:t>
      </w:r>
      <w:r w:rsidRPr="00E56B57">
        <w:t>продовольственного и фуражного назначения к</w:t>
      </w:r>
      <w:r w:rsidRPr="00E56B57">
        <w:rPr>
          <w:vertAlign w:val="subscript"/>
        </w:rPr>
        <w:t>с</w:t>
      </w:r>
      <w:r w:rsidRPr="00E56B57">
        <w:t>=1.При сушке</w:t>
      </w:r>
      <w:r w:rsidR="00E56B57">
        <w:t xml:space="preserve"> </w:t>
      </w:r>
      <w:r w:rsidRPr="00E56B57">
        <w:t xml:space="preserve">семенного зерна на сушилках, в технических характеристиках которых производительность указана при сушке зерна </w:t>
      </w:r>
      <w:r w:rsidR="00E56B57">
        <w:t xml:space="preserve"> </w:t>
      </w:r>
      <w:r w:rsidRPr="00E56B57">
        <w:t>продовольственного или фуражного назначения, к</w:t>
      </w:r>
      <w:r w:rsidRPr="00E56B57">
        <w:rPr>
          <w:vertAlign w:val="subscript"/>
        </w:rPr>
        <w:t>с</w:t>
      </w:r>
      <w:r w:rsidRPr="00E56B57">
        <w:t>=0,5;</w:t>
      </w:r>
      <w:r w:rsidR="00E56B57">
        <w:t xml:space="preserve"> </w:t>
      </w:r>
      <w:r w:rsidRPr="00E56B57">
        <w:t>принимаем к</w:t>
      </w:r>
      <w:r w:rsidRPr="00E56B57">
        <w:rPr>
          <w:vertAlign w:val="subscript"/>
        </w:rPr>
        <w:t>с</w:t>
      </w:r>
      <w:r w:rsidRPr="00E56B57">
        <w:t>=1 для сушилок СКВС-6;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к</w:t>
      </w:r>
      <w:r w:rsidRPr="00E56B57">
        <w:rPr>
          <w:vertAlign w:val="subscript"/>
          <w:lang w:val="en-US"/>
        </w:rPr>
        <w:t>w</w:t>
      </w:r>
      <w:r w:rsidRPr="00E56B57">
        <w:t xml:space="preserve"> – коэффициент, учитывающий изменение производительности</w:t>
      </w:r>
      <w:r w:rsidR="00E56B57">
        <w:t xml:space="preserve"> </w:t>
      </w:r>
      <w:r w:rsidRPr="00E56B57">
        <w:t>сушилок в завис</w:t>
      </w:r>
      <w:r w:rsidR="00E56B57">
        <w:t>имости от процента съёма влаги;</w:t>
      </w:r>
      <w:r w:rsidRPr="00E56B57">
        <w:t xml:space="preserve">  принимаем к</w:t>
      </w:r>
      <w:r w:rsidRPr="00E56B57">
        <w:rPr>
          <w:vertAlign w:val="subscript"/>
          <w:lang w:val="en-US"/>
        </w:rPr>
        <w:t>w</w:t>
      </w:r>
      <w:r w:rsidRPr="00E56B57">
        <w:t>=0,65;</w:t>
      </w:r>
    </w:p>
    <w:p w:rsidR="00E56B57" w:rsidRDefault="00E56B57" w:rsidP="00E56B57">
      <w:pPr>
        <w:pStyle w:val="11"/>
        <w:jc w:val="both"/>
      </w:pPr>
    </w:p>
    <w:p w:rsidR="00ED1532" w:rsidRPr="00E56B57" w:rsidRDefault="00ED1532" w:rsidP="00E56B57">
      <w:pPr>
        <w:pStyle w:val="11"/>
        <w:jc w:val="both"/>
      </w:pPr>
      <w:r w:rsidRPr="00E56B57">
        <w:t xml:space="preserve">                               1,2*193,5*(1-0,01*10)                                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                 </w:t>
      </w:r>
      <w:r w:rsidRPr="00E56B57">
        <w:rPr>
          <w:lang w:val="en-US"/>
        </w:rPr>
        <w:t>Q</w:t>
      </w:r>
      <w:r w:rsidRPr="00E56B57">
        <w:rPr>
          <w:vertAlign w:val="subscript"/>
        </w:rPr>
        <w:t>с</w:t>
      </w:r>
      <w:r w:rsidRPr="00E56B57">
        <w:t xml:space="preserve">= </w:t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t xml:space="preserve"> =17,1 т/ч.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          </w:t>
      </w:r>
      <w:r w:rsidRPr="00E56B57">
        <w:rPr>
          <w:vertAlign w:val="subscript"/>
        </w:rPr>
        <w:t xml:space="preserve">       </w:t>
      </w:r>
      <w:r w:rsidRPr="00E56B57">
        <w:t xml:space="preserve">                 20*1*1*0,61</w:t>
      </w:r>
    </w:p>
    <w:p w:rsidR="00E56B57" w:rsidRDefault="00E56B57" w:rsidP="00E56B57">
      <w:pPr>
        <w:pStyle w:val="11"/>
        <w:jc w:val="both"/>
      </w:pPr>
    </w:p>
    <w:p w:rsidR="00ED1532" w:rsidRPr="00E56B57" w:rsidRDefault="00ED1532" w:rsidP="00E56B57">
      <w:pPr>
        <w:pStyle w:val="11"/>
        <w:jc w:val="both"/>
      </w:pPr>
      <w:r w:rsidRPr="00E56B57">
        <w:t>Потребная производительность машин первичной очистки, вторичной очистки и сортировки, а также специальных машин для очистки семян от трудноотделимых примесей определяется по формуле:</w:t>
      </w:r>
    </w:p>
    <w:p w:rsidR="00E56B57" w:rsidRDefault="00E56B57" w:rsidP="00E56B57">
      <w:pPr>
        <w:pStyle w:val="11"/>
        <w:jc w:val="both"/>
      </w:pPr>
    </w:p>
    <w:p w:rsidR="00ED1532" w:rsidRPr="00E56B57" w:rsidRDefault="00ED1532" w:rsidP="00E56B57">
      <w:pPr>
        <w:pStyle w:val="11"/>
        <w:jc w:val="both"/>
      </w:pPr>
      <w:r w:rsidRPr="00E56B57">
        <w:tab/>
        <w:t xml:space="preserve">    </w:t>
      </w:r>
      <w:r w:rsidRPr="00E56B57">
        <w:rPr>
          <w:lang w:val="en-US"/>
        </w:rPr>
        <w:t>G</w:t>
      </w:r>
      <w:r w:rsidRPr="00E56B57">
        <w:rPr>
          <w:vertAlign w:val="subscript"/>
        </w:rPr>
        <w:t xml:space="preserve">сут </w:t>
      </w:r>
      <w:r w:rsidRPr="00E56B57">
        <w:rPr>
          <w:vertAlign w:val="subscript"/>
          <w:lang w:val="en-US"/>
        </w:rPr>
        <w:t>max</w:t>
      </w:r>
      <w:r w:rsidRPr="00E56B57">
        <w:t>(1-0,01к)</w:t>
      </w:r>
    </w:p>
    <w:p w:rsidR="00ED1532" w:rsidRPr="00E56B57" w:rsidRDefault="00ED1532" w:rsidP="00E56B57">
      <w:pPr>
        <w:pStyle w:val="11"/>
        <w:jc w:val="both"/>
      </w:pPr>
      <w:r w:rsidRPr="00E56B57">
        <w:rPr>
          <w:lang w:val="en-US"/>
        </w:rPr>
        <w:t>Q</w:t>
      </w:r>
      <w:r w:rsidRPr="00E56B57">
        <w:rPr>
          <w:vertAlign w:val="subscript"/>
        </w:rPr>
        <w:t>ок</w:t>
      </w:r>
      <w:r w:rsidRPr="00E56B57">
        <w:t xml:space="preserve">= </w:t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t xml:space="preserve">                                                      (</w:t>
      </w:r>
      <w:r w:rsidR="0058483A" w:rsidRPr="00E56B57">
        <w:t>3</w:t>
      </w:r>
      <w:r w:rsidRPr="00E56B57">
        <w:t xml:space="preserve">.5)       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        </w:t>
      </w:r>
      <w:r w:rsidRPr="00E56B57">
        <w:rPr>
          <w:lang w:val="en-US"/>
        </w:rPr>
        <w:t>t</w:t>
      </w:r>
      <w:r w:rsidRPr="00E56B57">
        <w:rPr>
          <w:vertAlign w:val="subscript"/>
        </w:rPr>
        <w:t>ок</w:t>
      </w:r>
      <w:r w:rsidRPr="00E56B57">
        <w:t>*</w:t>
      </w:r>
      <w:r w:rsidRPr="00E56B57">
        <w:rPr>
          <w:lang w:val="en-US"/>
        </w:rPr>
        <w:sym w:font="Symbol" w:char="F074"/>
      </w:r>
      <w:r w:rsidRPr="00E56B57">
        <w:t>*к</w:t>
      </w:r>
      <w:r w:rsidRPr="00E56B57">
        <w:rPr>
          <w:vertAlign w:val="subscript"/>
        </w:rPr>
        <w:t>з</w:t>
      </w:r>
      <w:r w:rsidRPr="00E56B57">
        <w:t xml:space="preserve">  </w:t>
      </w:r>
    </w:p>
    <w:p w:rsidR="00ED1532" w:rsidRPr="00E56B57" w:rsidRDefault="00ED1532" w:rsidP="00E56B57">
      <w:pPr>
        <w:pStyle w:val="11"/>
        <w:jc w:val="both"/>
      </w:pPr>
    </w:p>
    <w:p w:rsidR="00ED1532" w:rsidRPr="00E56B57" w:rsidRDefault="00ED1532" w:rsidP="00E56B57">
      <w:pPr>
        <w:pStyle w:val="11"/>
        <w:jc w:val="both"/>
      </w:pPr>
      <w:r w:rsidRPr="00E56B57">
        <w:t xml:space="preserve">где </w:t>
      </w:r>
      <w:r w:rsidRPr="00E56B57">
        <w:rPr>
          <w:lang w:val="en-US"/>
        </w:rPr>
        <w:t>Q</w:t>
      </w:r>
      <w:r w:rsidRPr="00E56B57">
        <w:rPr>
          <w:vertAlign w:val="subscript"/>
        </w:rPr>
        <w:t>ок</w:t>
      </w:r>
      <w:r w:rsidRPr="00E56B57">
        <w:t xml:space="preserve"> – потребная производительность машин вторичной очистки и</w:t>
      </w:r>
      <w:r w:rsidR="00E56B57">
        <w:t xml:space="preserve"> </w:t>
      </w:r>
      <w:r w:rsidRPr="00E56B57">
        <w:t>сортировки, т/ч;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к – суммарная величина отходов (примесей, влаги и фуражного </w:t>
      </w:r>
      <w:r w:rsidR="00E56B57">
        <w:t xml:space="preserve"> </w:t>
      </w:r>
      <w:r w:rsidRPr="00E56B57">
        <w:t>зерна), выделенных из семенного материала при выполнении</w:t>
      </w:r>
      <w:r w:rsidR="00E56B57">
        <w:t xml:space="preserve"> </w:t>
      </w:r>
      <w:r w:rsidRPr="00E56B57">
        <w:t>технологических операций предшествующих расчётной, %.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Например, при расчёте необходимой производительности </w:t>
      </w:r>
      <w:r w:rsidR="00E56B57">
        <w:t xml:space="preserve"> </w:t>
      </w:r>
      <w:r w:rsidRPr="00E56B57">
        <w:t>пневматических сортировальных столов: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                 к = к</w:t>
      </w:r>
      <w:r w:rsidRPr="00E56B57">
        <w:rPr>
          <w:vertAlign w:val="subscript"/>
        </w:rPr>
        <w:t>1</w:t>
      </w:r>
      <w:r w:rsidRPr="00E56B57">
        <w:t>+к</w:t>
      </w:r>
      <w:r w:rsidRPr="00E56B57">
        <w:rPr>
          <w:vertAlign w:val="subscript"/>
        </w:rPr>
        <w:t>2</w:t>
      </w:r>
      <w:r w:rsidRPr="00E56B57">
        <w:t>+к</w:t>
      </w:r>
      <w:r w:rsidRPr="00E56B57">
        <w:rPr>
          <w:vertAlign w:val="subscript"/>
        </w:rPr>
        <w:t>3</w:t>
      </w:r>
      <w:r w:rsidRPr="00E56B57">
        <w:t>+к</w:t>
      </w:r>
      <w:r w:rsidRPr="00E56B57">
        <w:rPr>
          <w:vertAlign w:val="subscript"/>
        </w:rPr>
        <w:t>4</w:t>
      </w:r>
      <w:r w:rsidRPr="00E56B57">
        <w:t>+к</w:t>
      </w:r>
      <w:r w:rsidRPr="00E56B57">
        <w:rPr>
          <w:vertAlign w:val="subscript"/>
        </w:rPr>
        <w:t>5</w:t>
      </w:r>
      <w:r w:rsidRPr="00E56B57">
        <w:t>,</w:t>
      </w:r>
    </w:p>
    <w:p w:rsidR="00ED1532" w:rsidRPr="00E56B57" w:rsidRDefault="00ED1532" w:rsidP="00E56B57">
      <w:pPr>
        <w:pStyle w:val="11"/>
        <w:jc w:val="both"/>
      </w:pPr>
      <w:r w:rsidRPr="00E56B57">
        <w:t>где к</w:t>
      </w:r>
      <w:r w:rsidRPr="00E56B57">
        <w:rPr>
          <w:vertAlign w:val="subscript"/>
        </w:rPr>
        <w:t>1</w:t>
      </w:r>
      <w:r w:rsidRPr="00E56B57">
        <w:t xml:space="preserve"> – суммарная величина примесей и влаги, удаляемых при </w:t>
      </w:r>
      <w:r w:rsidR="00E56B57">
        <w:t xml:space="preserve"> </w:t>
      </w:r>
      <w:r w:rsidRPr="00E56B57">
        <w:t>предварительной очистке и временном хранении семян до сушки, %; к</w:t>
      </w:r>
      <w:r w:rsidRPr="00E56B57">
        <w:rPr>
          <w:vertAlign w:val="subscript"/>
        </w:rPr>
        <w:t>1</w:t>
      </w:r>
      <w:r w:rsidRPr="00E56B57">
        <w:t>=8…11%;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к</w:t>
      </w:r>
      <w:r w:rsidRPr="00E56B57">
        <w:rPr>
          <w:vertAlign w:val="subscript"/>
        </w:rPr>
        <w:t>2</w:t>
      </w:r>
      <w:r w:rsidRPr="00E56B57">
        <w:t xml:space="preserve"> – усушка, %; к</w:t>
      </w:r>
      <w:r w:rsidRPr="00E56B57">
        <w:rPr>
          <w:vertAlign w:val="subscript"/>
        </w:rPr>
        <w:t>2</w:t>
      </w:r>
      <w:r w:rsidRPr="00E56B57">
        <w:t>=8…12%;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к</w:t>
      </w:r>
      <w:r w:rsidRPr="00E56B57">
        <w:rPr>
          <w:vertAlign w:val="subscript"/>
        </w:rPr>
        <w:t>3</w:t>
      </w:r>
      <w:r w:rsidRPr="00E56B57">
        <w:t xml:space="preserve"> – суммарная величина примесей, мелких и щуплых семян,</w:t>
      </w:r>
      <w:r w:rsidR="00E56B57">
        <w:t xml:space="preserve"> </w:t>
      </w:r>
      <w:r w:rsidRPr="00E56B57">
        <w:t>удаляемых при первичной очистке, %; при расчётах значение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       к</w:t>
      </w:r>
      <w:r w:rsidRPr="00E56B57">
        <w:rPr>
          <w:vertAlign w:val="subscript"/>
        </w:rPr>
        <w:t>3</w:t>
      </w:r>
      <w:r w:rsidRPr="00E56B57">
        <w:t xml:space="preserve"> может быть принято 4…6%;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к</w:t>
      </w:r>
      <w:r w:rsidRPr="00E56B57">
        <w:rPr>
          <w:vertAlign w:val="subscript"/>
        </w:rPr>
        <w:t>4</w:t>
      </w:r>
      <w:r w:rsidRPr="00E56B57">
        <w:t xml:space="preserve"> – суммарная величина примесей и фуражной фракции, </w:t>
      </w:r>
      <w:r w:rsidR="00E56B57">
        <w:t xml:space="preserve"> </w:t>
      </w:r>
      <w:r w:rsidRPr="00E56B57">
        <w:t>выделяемых при обработке на воздушно-решётных машинах</w:t>
      </w:r>
      <w:r w:rsidR="00E56B57">
        <w:t xml:space="preserve"> </w:t>
      </w:r>
      <w:r w:rsidRPr="00E56B57">
        <w:t>вторичной очистки и сортировки, %; к</w:t>
      </w:r>
      <w:r w:rsidRPr="00E56B57">
        <w:rPr>
          <w:vertAlign w:val="subscript"/>
        </w:rPr>
        <w:t>4</w:t>
      </w:r>
      <w:r w:rsidRPr="00E56B57">
        <w:t>=10…12%;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к</w:t>
      </w:r>
      <w:r w:rsidRPr="00E56B57">
        <w:rPr>
          <w:vertAlign w:val="subscript"/>
        </w:rPr>
        <w:t>5</w:t>
      </w:r>
      <w:r w:rsidRPr="00E56B57">
        <w:t xml:space="preserve"> – суммарная величина примесей и фуражной фракции, </w:t>
      </w:r>
      <w:r w:rsidR="00E56B57">
        <w:t xml:space="preserve"> </w:t>
      </w:r>
      <w:r w:rsidRPr="00E56B57">
        <w:t>выделяемых в триерах, %; к</w:t>
      </w:r>
      <w:r w:rsidRPr="00E56B57">
        <w:rPr>
          <w:vertAlign w:val="subscript"/>
        </w:rPr>
        <w:t>5</w:t>
      </w:r>
      <w:r w:rsidRPr="00E56B57">
        <w:t>=3…5%. При использовании</w:t>
      </w:r>
      <w:r w:rsidR="00E56B57">
        <w:t xml:space="preserve"> </w:t>
      </w:r>
      <w:r w:rsidRPr="00E56B57">
        <w:t>для вторичной очистки и сортировки семян воздушно- решётных триерных машин или очистительно-сортировальных</w:t>
      </w:r>
      <w:r w:rsidR="00E56B57">
        <w:t xml:space="preserve"> </w:t>
      </w:r>
      <w:r w:rsidRPr="00E56B57">
        <w:t>комплексов суммарное значение к</w:t>
      </w:r>
      <w:r w:rsidRPr="00E56B57">
        <w:rPr>
          <w:vertAlign w:val="subscript"/>
        </w:rPr>
        <w:t>4</w:t>
      </w:r>
      <w:r w:rsidRPr="00E56B57">
        <w:t>+к</w:t>
      </w:r>
      <w:r w:rsidRPr="00E56B57">
        <w:rPr>
          <w:vertAlign w:val="subscript"/>
        </w:rPr>
        <w:t>5</w:t>
      </w:r>
      <w:r w:rsidRPr="00E56B57">
        <w:t xml:space="preserve"> составляет, как правило,</w:t>
      </w:r>
      <w:r w:rsidR="00E56B57">
        <w:t xml:space="preserve"> </w:t>
      </w:r>
      <w:r w:rsidRPr="00E56B57">
        <w:t>15…20%.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</w:t>
      </w:r>
      <w:r w:rsidRPr="00E56B57">
        <w:rPr>
          <w:lang w:val="en-US"/>
        </w:rPr>
        <w:t>t</w:t>
      </w:r>
      <w:r w:rsidRPr="00E56B57">
        <w:rPr>
          <w:vertAlign w:val="subscript"/>
        </w:rPr>
        <w:t>ок</w:t>
      </w:r>
      <w:r w:rsidRPr="00E56B57">
        <w:t xml:space="preserve"> – время работы машин окончательной очистки и сортировки в 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       сутки, ч; </w:t>
      </w:r>
      <w:r w:rsidRPr="00E56B57">
        <w:rPr>
          <w:lang w:val="en-US"/>
        </w:rPr>
        <w:t>t</w:t>
      </w:r>
      <w:r w:rsidRPr="00E56B57">
        <w:rPr>
          <w:vertAlign w:val="subscript"/>
        </w:rPr>
        <w:t>ок</w:t>
      </w:r>
      <w:r w:rsidRPr="00E56B57">
        <w:t>=20ч.</w:t>
      </w:r>
    </w:p>
    <w:p w:rsidR="00ED1532" w:rsidRPr="00E56B57" w:rsidRDefault="00ED1532" w:rsidP="00E56B57">
      <w:pPr>
        <w:pStyle w:val="11"/>
        <w:jc w:val="both"/>
      </w:pPr>
      <w:r w:rsidRPr="00E56B57">
        <w:t xml:space="preserve">                        к=10+11+6+20=47%,</w:t>
      </w:r>
    </w:p>
    <w:p w:rsidR="00E56B57" w:rsidRDefault="00E56B57" w:rsidP="00E56B57">
      <w:pPr>
        <w:pStyle w:val="11"/>
        <w:jc w:val="both"/>
      </w:pPr>
    </w:p>
    <w:p w:rsidR="00ED1532" w:rsidRPr="00E56B57" w:rsidRDefault="00ED1532" w:rsidP="00E56B57">
      <w:pPr>
        <w:pStyle w:val="11"/>
        <w:jc w:val="both"/>
      </w:pPr>
      <w:r w:rsidRPr="00E56B57">
        <w:tab/>
        <w:t>193,5*(1-0,01*47)</w:t>
      </w:r>
    </w:p>
    <w:p w:rsidR="00ED1532" w:rsidRPr="00E56B57" w:rsidRDefault="00ED1532" w:rsidP="00E56B57">
      <w:pPr>
        <w:pStyle w:val="11"/>
        <w:jc w:val="both"/>
      </w:pPr>
      <w:r w:rsidRPr="00E56B57">
        <w:rPr>
          <w:lang w:val="en-US"/>
        </w:rPr>
        <w:t>Q</w:t>
      </w:r>
      <w:r w:rsidRPr="00E56B57">
        <w:rPr>
          <w:vertAlign w:val="subscript"/>
        </w:rPr>
        <w:t>ок</w:t>
      </w:r>
      <w:r w:rsidRPr="00E56B57">
        <w:t xml:space="preserve">= </w:t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sym w:font="Symbol" w:char="F0BE"/>
      </w:r>
      <w:r w:rsidRPr="00E56B57">
        <w:t xml:space="preserve">  =6,74 т/ч.          </w:t>
      </w:r>
    </w:p>
    <w:p w:rsidR="00ED1532" w:rsidRPr="00E56B57" w:rsidRDefault="00ED1532" w:rsidP="00E56B57">
      <w:pPr>
        <w:pStyle w:val="11"/>
        <w:jc w:val="both"/>
      </w:pPr>
      <w:r w:rsidRPr="00E56B57">
        <w:tab/>
        <w:t xml:space="preserve"> 20*0,95*0,8</w:t>
      </w:r>
    </w:p>
    <w:p w:rsidR="00ED1532" w:rsidRPr="00E56B57" w:rsidRDefault="00ED1532" w:rsidP="00E56B57">
      <w:pPr>
        <w:pStyle w:val="11"/>
        <w:jc w:val="both"/>
      </w:pPr>
    </w:p>
    <w:p w:rsidR="00ED1532" w:rsidRPr="00E56B57" w:rsidRDefault="00ED1532" w:rsidP="00E56B57">
      <w:pPr>
        <w:pStyle w:val="11"/>
        <w:jc w:val="both"/>
      </w:pPr>
      <w:r w:rsidRPr="00E56B57">
        <w:t>При организации работы машин первичной очистки, вторичной очистки и сортировки в одну, как правило, дневную смену вместимость бункеров-накопителей сухих семян после сушки  должна быть не менее половины суточной производительности сушилок. Если работа машин первичной, вторичной очистки и сортировки организована в две смены, то для обеспечения равномерной загрузки этих машин достаточно иметь бункер-накопитель ёмкостью, равной часовой производительности сушилок. Производительность транспортирующего оборудования должна быть равна или несколько выше паспортной производительности машин, работу которых они обеспечивают.</w:t>
      </w:r>
    </w:p>
    <w:p w:rsidR="0078273E" w:rsidRPr="00E56B57" w:rsidRDefault="00CC30A1" w:rsidP="00E56B5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6B57">
        <w:rPr>
          <w:rFonts w:ascii="Times New Roman" w:hAnsi="Times New Roman" w:cs="Times New Roman"/>
          <w:sz w:val="28"/>
          <w:szCs w:val="28"/>
        </w:rPr>
        <w:br w:type="page"/>
      </w:r>
      <w:bookmarkStart w:id="10" w:name="_Toc180749767"/>
      <w:r w:rsidR="009F45DE" w:rsidRPr="00E56B57">
        <w:rPr>
          <w:rFonts w:ascii="Times New Roman" w:hAnsi="Times New Roman" w:cs="Times New Roman"/>
          <w:sz w:val="28"/>
          <w:szCs w:val="28"/>
        </w:rPr>
        <w:t>4. Активное вентилирование зерна</w:t>
      </w:r>
      <w:r w:rsidR="0025442F" w:rsidRPr="00E56B57">
        <w:rPr>
          <w:rFonts w:ascii="Times New Roman" w:hAnsi="Times New Roman" w:cs="Times New Roman"/>
          <w:sz w:val="28"/>
          <w:szCs w:val="28"/>
        </w:rPr>
        <w:t xml:space="preserve"> и семян</w:t>
      </w:r>
      <w:bookmarkEnd w:id="10"/>
    </w:p>
    <w:p w:rsidR="00E56B57" w:rsidRDefault="00E56B57" w:rsidP="00E56B5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AA78D3" w:rsidRPr="00E56B57" w:rsidRDefault="00AA78D3" w:rsidP="00E56B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6B57">
        <w:rPr>
          <w:snapToGrid w:val="0"/>
          <w:color w:val="000000"/>
          <w:sz w:val="28"/>
          <w:szCs w:val="28"/>
        </w:rPr>
        <w:t>Наиболее эффективным и доступным средством удаления из зерновой массы образующегося тепла, предотвращения самосогре</w:t>
      </w:r>
      <w:r w:rsidRPr="00E56B57">
        <w:rPr>
          <w:snapToGrid w:val="0"/>
          <w:color w:val="000000"/>
          <w:sz w:val="28"/>
          <w:szCs w:val="28"/>
        </w:rPr>
        <w:softHyphen/>
        <w:t>вания, а также консервации зерна путем охлаждения и подсушивания является активное вентилирование</w:t>
      </w:r>
    </w:p>
    <w:p w:rsidR="00AA78D3" w:rsidRPr="00E56B57" w:rsidRDefault="00AA78D3" w:rsidP="00E56B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6B57">
        <w:rPr>
          <w:color w:val="000000"/>
          <w:sz w:val="28"/>
          <w:szCs w:val="28"/>
        </w:rPr>
        <w:t>Активным вентилированием называют принудительное продувание зерна воздухом  без его перемещения. Это возможно за счет скважистости зерновой массы. Воздух, нагнетаемый вентиляторами, вводится в зерновую массу через систему каналов или труб и пронизывает ее в различных направлениях.</w:t>
      </w:r>
    </w:p>
    <w:p w:rsidR="00AA78D3" w:rsidRPr="00E56B57" w:rsidRDefault="00AA78D3" w:rsidP="00E56B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6B57">
        <w:rPr>
          <w:color w:val="000000"/>
          <w:sz w:val="28"/>
          <w:szCs w:val="28"/>
        </w:rPr>
        <w:t>Применяя активное вентилирование, обеспечивают предпосевной обогрев семян. Используя установки для активного вентилирования, легко и быстро проводят дегазацию зерновых масс после обработки фумигантами. Активное вентилирование исключает травмирование зерна, что всегда  в той или иной степени происходит во время пропуска зерновых масс через зерносушилки, зерноочистительные машины и при перемещении транспортными механизмами.  Это особенно важно для семенного материала.</w:t>
      </w:r>
    </w:p>
    <w:p w:rsidR="00AA78D3" w:rsidRPr="00E56B57" w:rsidRDefault="00AA78D3" w:rsidP="00E56B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6B57">
        <w:rPr>
          <w:color w:val="000000"/>
          <w:sz w:val="28"/>
          <w:szCs w:val="28"/>
        </w:rPr>
        <w:t>Наряду со значительной технологической эффективностью активное вентилирование выгодно и в экономическом отношении. Оно исключает затраты на перемещение зерновой массы и значительно сокращает потребность в рабочей силе.</w:t>
      </w:r>
    </w:p>
    <w:p w:rsidR="00AA78D3" w:rsidRPr="00E56B57" w:rsidRDefault="00AA78D3" w:rsidP="00E56B5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6B57">
        <w:rPr>
          <w:snapToGrid w:val="0"/>
          <w:color w:val="000000"/>
          <w:sz w:val="28"/>
          <w:szCs w:val="28"/>
        </w:rPr>
        <w:t>Вентилирование зерна получило широкое распространение как технологический процесс, обеспечивающий более устойчивое хра</w:t>
      </w:r>
      <w:r w:rsidRPr="00E56B57">
        <w:rPr>
          <w:snapToGrid w:val="0"/>
          <w:color w:val="000000"/>
          <w:sz w:val="28"/>
          <w:szCs w:val="28"/>
        </w:rPr>
        <w:softHyphen/>
        <w:t>нение зерна.</w:t>
      </w:r>
    </w:p>
    <w:p w:rsidR="00AA78D3" w:rsidRPr="00E56B57" w:rsidRDefault="00AA78D3" w:rsidP="00E56B5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6B57">
        <w:rPr>
          <w:snapToGrid w:val="0"/>
          <w:color w:val="000000"/>
          <w:sz w:val="28"/>
          <w:szCs w:val="28"/>
        </w:rPr>
        <w:t>Расширенное толкование понятия вентилирование зерна не ог</w:t>
      </w:r>
      <w:r w:rsidRPr="00E56B57">
        <w:rPr>
          <w:snapToGrid w:val="0"/>
          <w:color w:val="000000"/>
          <w:sz w:val="28"/>
          <w:szCs w:val="28"/>
        </w:rPr>
        <w:softHyphen/>
        <w:t>раничивается рамками только традиционных приемов обработки зерна в насыпи в складах, на площадках и в силосах элеваторов. В последние годы широкое применение нашли также вентилируемые бункера и камерные сушилки, отличающиеся высокой степенью механизации погрузочно-разгрузочных работ. Эти устройства ис</w:t>
      </w:r>
      <w:r w:rsidRPr="00E56B57">
        <w:rPr>
          <w:snapToGrid w:val="0"/>
          <w:color w:val="000000"/>
          <w:sz w:val="28"/>
          <w:szCs w:val="28"/>
        </w:rPr>
        <w:softHyphen/>
        <w:t>пользуются для сушки зерна, охлаждения его атмосферным или искусственно охлажденным воздухом и для других целей. Установки для вентилирования зерна в складах нередко применяются для проведения газации и дегазации зерна и т. д.</w:t>
      </w:r>
    </w:p>
    <w:p w:rsidR="00AA78D3" w:rsidRPr="00E56B57" w:rsidRDefault="00AA78D3" w:rsidP="00E56B5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6B57">
        <w:rPr>
          <w:snapToGrid w:val="0"/>
          <w:color w:val="000000"/>
          <w:sz w:val="28"/>
          <w:szCs w:val="28"/>
        </w:rPr>
        <w:t>Таким образом, назначение вентилирования зерна может быть самым разнообразным: профилактическое вентилирование; охлаж</w:t>
      </w:r>
      <w:r w:rsidRPr="00E56B57">
        <w:rPr>
          <w:snapToGrid w:val="0"/>
          <w:color w:val="000000"/>
          <w:sz w:val="28"/>
          <w:szCs w:val="28"/>
        </w:rPr>
        <w:softHyphen/>
        <w:t>дение зерна; промораживание; ликвидация самосогревания; ох</w:t>
      </w:r>
      <w:r w:rsidRPr="00E56B57">
        <w:rPr>
          <w:snapToGrid w:val="0"/>
          <w:color w:val="000000"/>
          <w:sz w:val="28"/>
          <w:szCs w:val="28"/>
        </w:rPr>
        <w:softHyphen/>
        <w:t>лаждение зерна после зерносушилок; сушка зерна; прогрев зерна перед посевом; газация и дегазация зерна и т. д.</w:t>
      </w:r>
    </w:p>
    <w:p w:rsidR="00AA78D3" w:rsidRPr="00E56B57" w:rsidRDefault="00AA78D3" w:rsidP="00E56B5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6B57">
        <w:rPr>
          <w:snapToGrid w:val="0"/>
          <w:color w:val="000000"/>
          <w:sz w:val="28"/>
          <w:szCs w:val="28"/>
        </w:rPr>
        <w:t>В зависимости от назначения устанавливают различные режи</w:t>
      </w:r>
      <w:r w:rsidRPr="00E56B57">
        <w:rPr>
          <w:snapToGrid w:val="0"/>
          <w:color w:val="000000"/>
          <w:sz w:val="28"/>
          <w:szCs w:val="28"/>
        </w:rPr>
        <w:softHyphen/>
        <w:t>мы вентилирования, определяемые температурой и относительной влажностью подаваемого воздуха, расходом его на 1 т зерна, высо</w:t>
      </w:r>
      <w:r w:rsidRPr="00E56B57">
        <w:rPr>
          <w:snapToGrid w:val="0"/>
          <w:color w:val="000000"/>
          <w:sz w:val="28"/>
          <w:szCs w:val="28"/>
        </w:rPr>
        <w:softHyphen/>
        <w:t>той насыпи (толщиной зернового слоя), продолжительностью вен</w:t>
      </w:r>
      <w:r w:rsidRPr="00E56B57">
        <w:rPr>
          <w:snapToGrid w:val="0"/>
          <w:color w:val="000000"/>
          <w:sz w:val="28"/>
          <w:szCs w:val="28"/>
        </w:rPr>
        <w:softHyphen/>
        <w:t>тилирования и пр. В некоторых случаях это требует применения со</w:t>
      </w:r>
      <w:r w:rsidRPr="00E56B57">
        <w:rPr>
          <w:snapToGrid w:val="0"/>
          <w:color w:val="000000"/>
          <w:sz w:val="28"/>
          <w:szCs w:val="28"/>
        </w:rPr>
        <w:softHyphen/>
        <w:t>ответствующих вентиляционных устройств.</w:t>
      </w:r>
    </w:p>
    <w:p w:rsidR="00AA78D3" w:rsidRPr="00E56B57" w:rsidRDefault="00AA78D3" w:rsidP="00E56B5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6B57">
        <w:rPr>
          <w:snapToGrid w:val="0"/>
          <w:color w:val="000000"/>
          <w:sz w:val="28"/>
          <w:szCs w:val="28"/>
        </w:rPr>
        <w:t>Профилактическое вентилирование. Применяют для подавле</w:t>
      </w:r>
      <w:r w:rsidRPr="00E56B57">
        <w:rPr>
          <w:snapToGrid w:val="0"/>
          <w:color w:val="000000"/>
          <w:sz w:val="28"/>
          <w:szCs w:val="28"/>
        </w:rPr>
        <w:softHyphen/>
        <w:t>ния жизнедеятельности микрофлоры, предотвращения самосогре</w:t>
      </w:r>
      <w:r w:rsidRPr="00E56B57">
        <w:rPr>
          <w:snapToGrid w:val="0"/>
          <w:color w:val="000000"/>
          <w:sz w:val="28"/>
          <w:szCs w:val="28"/>
        </w:rPr>
        <w:softHyphen/>
        <w:t>вания зерна, проветривания зерна с амбарным запахом, выравни</w:t>
      </w:r>
      <w:r w:rsidRPr="00E56B57">
        <w:rPr>
          <w:snapToGrid w:val="0"/>
          <w:color w:val="000000"/>
          <w:sz w:val="28"/>
          <w:szCs w:val="28"/>
        </w:rPr>
        <w:softHyphen/>
        <w:t>вания температуры и влажности в зерновой насыпи.</w:t>
      </w:r>
    </w:p>
    <w:p w:rsidR="00AA78D3" w:rsidRPr="00E56B57" w:rsidRDefault="00AA78D3" w:rsidP="00E56B5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6B57">
        <w:rPr>
          <w:snapToGrid w:val="0"/>
          <w:color w:val="000000"/>
          <w:sz w:val="28"/>
          <w:szCs w:val="28"/>
        </w:rPr>
        <w:t>Профилактическое вентилирование призвано предотвратить са</w:t>
      </w:r>
      <w:r w:rsidRPr="00E56B57">
        <w:rPr>
          <w:snapToGrid w:val="0"/>
          <w:color w:val="000000"/>
          <w:sz w:val="28"/>
          <w:szCs w:val="28"/>
        </w:rPr>
        <w:softHyphen/>
        <w:t>мосогревание и возможное развитие других нежелательных про</w:t>
      </w:r>
      <w:r w:rsidRPr="00E56B57">
        <w:rPr>
          <w:snapToGrid w:val="0"/>
          <w:color w:val="000000"/>
          <w:sz w:val="28"/>
          <w:szCs w:val="28"/>
        </w:rPr>
        <w:softHyphen/>
        <w:t>цессов (плесневение и т.п.). Такое вентилирование проводят пе</w:t>
      </w:r>
      <w:r w:rsidRPr="00E56B57">
        <w:rPr>
          <w:snapToGrid w:val="0"/>
          <w:color w:val="000000"/>
          <w:sz w:val="28"/>
          <w:szCs w:val="28"/>
        </w:rPr>
        <w:softHyphen/>
        <w:t>риодически, по мере необходимости.</w:t>
      </w:r>
    </w:p>
    <w:p w:rsidR="00AA78D3" w:rsidRPr="00E56B57" w:rsidRDefault="00AA78D3" w:rsidP="00E56B5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6B57">
        <w:rPr>
          <w:snapToGrid w:val="0"/>
          <w:color w:val="000000"/>
          <w:sz w:val="28"/>
          <w:szCs w:val="28"/>
        </w:rPr>
        <w:t>Лучший технологический эффект достигается, если профилакти</w:t>
      </w:r>
      <w:r w:rsidRPr="00E56B57">
        <w:rPr>
          <w:snapToGrid w:val="0"/>
          <w:color w:val="000000"/>
          <w:sz w:val="28"/>
          <w:szCs w:val="28"/>
        </w:rPr>
        <w:softHyphen/>
        <w:t>ческое вентилирование сопровождается некоторым охлаждением зерна, а также подсушиванием влажного зерна.</w:t>
      </w:r>
    </w:p>
    <w:p w:rsidR="00AA78D3" w:rsidRPr="00E56B57" w:rsidRDefault="00AA78D3" w:rsidP="00E56B5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6B57">
        <w:rPr>
          <w:snapToGrid w:val="0"/>
          <w:color w:val="000000"/>
          <w:sz w:val="28"/>
          <w:szCs w:val="28"/>
        </w:rPr>
        <w:t>Охлаждение зерна. Применяют в тех случаях, когда необхо</w:t>
      </w:r>
      <w:r w:rsidRPr="00E56B57">
        <w:rPr>
          <w:snapToGrid w:val="0"/>
          <w:color w:val="000000"/>
          <w:sz w:val="28"/>
          <w:szCs w:val="28"/>
        </w:rPr>
        <w:softHyphen/>
        <w:t>димо повысить его стойкость при хранении. При температуре зер</w:t>
      </w:r>
      <w:r w:rsidRPr="00E56B57">
        <w:rPr>
          <w:snapToGrid w:val="0"/>
          <w:color w:val="000000"/>
          <w:sz w:val="28"/>
          <w:szCs w:val="28"/>
        </w:rPr>
        <w:softHyphen/>
        <w:t>на от 0 до 10°С сильно затормаживаются физиологические и микробиологические процессы. Такое зерно называют охлаж</w:t>
      </w:r>
      <w:r w:rsidRPr="00E56B57">
        <w:rPr>
          <w:snapToGrid w:val="0"/>
          <w:color w:val="000000"/>
          <w:sz w:val="28"/>
          <w:szCs w:val="28"/>
        </w:rPr>
        <w:softHyphen/>
        <w:t>денным.Дополнительное охлаждение зерна на вентиляционных установ</w:t>
      </w:r>
      <w:r w:rsidRPr="00E56B57">
        <w:rPr>
          <w:snapToGrid w:val="0"/>
          <w:color w:val="000000"/>
          <w:sz w:val="28"/>
          <w:szCs w:val="28"/>
        </w:rPr>
        <w:softHyphen/>
        <w:t>ках после зерносушилок применяют тогда, когда охладительные камеры их работают недостаточно эффективно.</w:t>
      </w:r>
    </w:p>
    <w:p w:rsidR="00AA78D3" w:rsidRPr="00E56B57" w:rsidRDefault="00AA78D3" w:rsidP="00E56B5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6B57">
        <w:rPr>
          <w:snapToGrid w:val="0"/>
          <w:color w:val="000000"/>
          <w:sz w:val="28"/>
          <w:szCs w:val="28"/>
        </w:rPr>
        <w:t xml:space="preserve"> Промораживание зерна. Способствует переводу его в состояние анабиоза (замедленной жизнедеятельности) и сокращает заражен</w:t>
      </w:r>
      <w:r w:rsidRPr="00E56B57">
        <w:rPr>
          <w:snapToGrid w:val="0"/>
          <w:color w:val="000000"/>
          <w:sz w:val="28"/>
          <w:szCs w:val="28"/>
        </w:rPr>
        <w:softHyphen/>
        <w:t>ность зерновыми вредителями. В практике сушки и вентилирования воздействие отрицатель</w:t>
      </w:r>
      <w:r w:rsidRPr="00E56B57">
        <w:rPr>
          <w:snapToGrid w:val="0"/>
          <w:color w:val="000000"/>
          <w:sz w:val="28"/>
          <w:szCs w:val="28"/>
        </w:rPr>
        <w:softHyphen/>
        <w:t>ных температур на семена может быть кратковременным (охлаж</w:t>
      </w:r>
      <w:r w:rsidRPr="00E56B57">
        <w:rPr>
          <w:snapToGrid w:val="0"/>
          <w:color w:val="000000"/>
          <w:sz w:val="28"/>
          <w:szCs w:val="28"/>
        </w:rPr>
        <w:softHyphen/>
        <w:t>дение просушенных семян при работе зерносушилок в морозную погоду) и длительным при промораживании.</w:t>
      </w:r>
    </w:p>
    <w:p w:rsidR="00AA78D3" w:rsidRPr="00E56B57" w:rsidRDefault="00AA78D3" w:rsidP="00E56B5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6B57">
        <w:rPr>
          <w:snapToGrid w:val="0"/>
          <w:color w:val="000000"/>
          <w:sz w:val="28"/>
          <w:szCs w:val="28"/>
        </w:rPr>
        <w:t>Овчаров приводит следующие данные о морозоустойчивости семян . Кратковременное воздействие (до 30 мин.) даже очень низких температур (—195° С) не действовало губительно на семе</w:t>
      </w:r>
      <w:r w:rsidRPr="00E56B57">
        <w:rPr>
          <w:snapToGrid w:val="0"/>
          <w:color w:val="000000"/>
          <w:sz w:val="28"/>
          <w:szCs w:val="28"/>
        </w:rPr>
        <w:softHyphen/>
        <w:t>на пшеницы влажностью 11,5%: семена дружно прорастали и име</w:t>
      </w:r>
      <w:r w:rsidRPr="00E56B57">
        <w:rPr>
          <w:snapToGrid w:val="0"/>
          <w:color w:val="000000"/>
          <w:sz w:val="28"/>
          <w:szCs w:val="28"/>
        </w:rPr>
        <w:softHyphen/>
        <w:t>ли всхожесть 90%. Однако повышение влажности или увеличение длительности воздействия низких температур подавляло их жизне</w:t>
      </w:r>
      <w:r w:rsidRPr="00E56B57">
        <w:rPr>
          <w:snapToGrid w:val="0"/>
          <w:color w:val="000000"/>
          <w:sz w:val="28"/>
          <w:szCs w:val="28"/>
        </w:rPr>
        <w:softHyphen/>
        <w:t>способность.</w:t>
      </w:r>
    </w:p>
    <w:p w:rsidR="00AA78D3" w:rsidRPr="00E56B57" w:rsidRDefault="00AA78D3" w:rsidP="00E56B5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6B57">
        <w:rPr>
          <w:snapToGrid w:val="0"/>
          <w:color w:val="000000"/>
          <w:sz w:val="28"/>
          <w:szCs w:val="28"/>
        </w:rPr>
        <w:t>Прогрев семян перед посевом (воздушно-тепловая обработка) повышает их энергию прорастания и всхожесть. Об этом свиде</w:t>
      </w:r>
      <w:r w:rsidRPr="00E56B57">
        <w:rPr>
          <w:snapToGrid w:val="0"/>
          <w:color w:val="000000"/>
          <w:sz w:val="28"/>
          <w:szCs w:val="28"/>
        </w:rPr>
        <w:softHyphen/>
        <w:t>тельствуют многочисленные исследования. Поэтому весной охлажденное зерно перед посевом целесообразно прогреть.</w:t>
      </w:r>
    </w:p>
    <w:p w:rsidR="00AA78D3" w:rsidRPr="00E56B57" w:rsidRDefault="00AA78D3" w:rsidP="00E56B57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E56B57">
        <w:rPr>
          <w:snapToGrid w:val="0"/>
          <w:color w:val="000000"/>
          <w:sz w:val="28"/>
          <w:szCs w:val="28"/>
        </w:rPr>
        <w:t>Семена вентилируют в дневные часы, когда температура воз</w:t>
      </w:r>
      <w:r w:rsidRPr="00E56B57">
        <w:rPr>
          <w:snapToGrid w:val="0"/>
          <w:color w:val="000000"/>
          <w:sz w:val="28"/>
          <w:szCs w:val="28"/>
        </w:rPr>
        <w:softHyphen/>
        <w:t xml:space="preserve">духа повышается до 15°С и выше. Воздушно-тепловой обогрев повышает полевую всхожесть зерна на 15—18%, а урожай </w:t>
      </w:r>
      <w:r w:rsidR="004833EB" w:rsidRPr="00E56B57">
        <w:rPr>
          <w:snapToGrid w:val="0"/>
          <w:color w:val="000000"/>
          <w:sz w:val="28"/>
          <w:szCs w:val="28"/>
        </w:rPr>
        <w:t>— на 1— 1,5 ц/га</w:t>
      </w:r>
      <w:r w:rsidRPr="00E56B57">
        <w:rPr>
          <w:snapToGrid w:val="0"/>
          <w:color w:val="000000"/>
          <w:sz w:val="28"/>
          <w:szCs w:val="28"/>
        </w:rPr>
        <w:t>.</w:t>
      </w:r>
    </w:p>
    <w:p w:rsidR="00676A26" w:rsidRPr="00E56B57" w:rsidRDefault="00676A26" w:rsidP="00E56B57">
      <w:pPr>
        <w:pStyle w:val="11"/>
        <w:jc w:val="center"/>
        <w:rPr>
          <w:color w:val="auto"/>
        </w:rPr>
      </w:pPr>
    </w:p>
    <w:p w:rsidR="00332AFE" w:rsidRPr="00E56B57" w:rsidRDefault="00332AFE" w:rsidP="00E56B57">
      <w:pPr>
        <w:spacing w:line="360" w:lineRule="auto"/>
        <w:ind w:firstLine="709"/>
        <w:rPr>
          <w:sz w:val="28"/>
          <w:szCs w:val="28"/>
        </w:rPr>
      </w:pPr>
    </w:p>
    <w:p w:rsidR="009F45DE" w:rsidRPr="00E56B57" w:rsidRDefault="0025442F" w:rsidP="00E56B5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56B57"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180749768"/>
      <w:r w:rsidRPr="00E56B57">
        <w:rPr>
          <w:rFonts w:ascii="Times New Roman" w:hAnsi="Times New Roman" w:cs="Times New Roman"/>
          <w:iCs/>
          <w:sz w:val="28"/>
          <w:szCs w:val="28"/>
        </w:rPr>
        <w:t>5. Расчет выхода семян и использование этого показателя для оценки качества работы механизированного тока</w:t>
      </w:r>
      <w:bookmarkEnd w:id="11"/>
    </w:p>
    <w:p w:rsidR="00E56B57" w:rsidRDefault="00E56B57" w:rsidP="00E56B57">
      <w:pPr>
        <w:spacing w:line="360" w:lineRule="auto"/>
        <w:ind w:firstLine="709"/>
        <w:jc w:val="both"/>
        <w:rPr>
          <w:sz w:val="28"/>
          <w:szCs w:val="28"/>
        </w:rPr>
      </w:pPr>
    </w:p>
    <w:p w:rsidR="0043082A" w:rsidRPr="00E56B57" w:rsidRDefault="0043082A" w:rsidP="00E56B57">
      <w:pPr>
        <w:spacing w:line="360" w:lineRule="auto"/>
        <w:ind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>Максимально возможное суточное поступление П, т, зерна той или  иной культуры на ток определяется как произведение урожайности У, т/га, количества единиц уборочной техники К, шт., и ее среднесуточной производительности С:</w:t>
      </w:r>
    </w:p>
    <w:p w:rsidR="0043082A" w:rsidRPr="00E56B57" w:rsidRDefault="0043082A" w:rsidP="00E56B5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56B57">
        <w:rPr>
          <w:b/>
          <w:sz w:val="28"/>
          <w:szCs w:val="28"/>
        </w:rPr>
        <w:t xml:space="preserve">П =У * К * С, </w:t>
      </w:r>
    </w:p>
    <w:p w:rsidR="0043082A" w:rsidRPr="00E56B57" w:rsidRDefault="0043082A" w:rsidP="00E56B57">
      <w:pPr>
        <w:spacing w:line="360" w:lineRule="auto"/>
        <w:ind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>На основании нормативов продолжительности уборки и нормативов производительности имеющейся в хозяйстве уборочной техники при различной урожайности той или иной с.-х. культуры, а так же с учетом календарного распределения уборочно–транспортных звеньев по убираемым массивам заполняется таблица максимально возможного в данном хозяйстве суточного поступления зерна на ток (табл. 5), и на её основании строится соответствующий график.</w:t>
      </w:r>
    </w:p>
    <w:p w:rsidR="00E56B57" w:rsidRDefault="00E56B57" w:rsidP="00E56B57">
      <w:pPr>
        <w:spacing w:line="360" w:lineRule="auto"/>
        <w:ind w:firstLine="709"/>
        <w:jc w:val="right"/>
        <w:rPr>
          <w:sz w:val="28"/>
          <w:szCs w:val="28"/>
        </w:rPr>
      </w:pPr>
    </w:p>
    <w:p w:rsidR="0043082A" w:rsidRPr="00E56B57" w:rsidRDefault="0043082A" w:rsidP="00E56B57">
      <w:pPr>
        <w:spacing w:line="360" w:lineRule="auto"/>
        <w:ind w:firstLine="709"/>
        <w:jc w:val="right"/>
        <w:rPr>
          <w:sz w:val="28"/>
          <w:szCs w:val="28"/>
        </w:rPr>
      </w:pPr>
      <w:r w:rsidRPr="00E56B57">
        <w:rPr>
          <w:sz w:val="28"/>
          <w:szCs w:val="28"/>
        </w:rPr>
        <w:t>Таблица 5.1.</w:t>
      </w:r>
    </w:p>
    <w:p w:rsidR="0043082A" w:rsidRPr="00E56B57" w:rsidRDefault="0043082A" w:rsidP="00E56B5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56B57">
        <w:rPr>
          <w:b/>
          <w:sz w:val="28"/>
          <w:szCs w:val="28"/>
        </w:rPr>
        <w:t>Суточное поступление различных культур на ток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837"/>
        <w:gridCol w:w="1568"/>
        <w:gridCol w:w="2632"/>
        <w:gridCol w:w="1678"/>
      </w:tblGrid>
      <w:tr w:rsidR="0043082A" w:rsidRPr="004F0F84" w:rsidTr="004F0F84">
        <w:tc>
          <w:tcPr>
            <w:tcW w:w="1939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Культура</w:t>
            </w:r>
          </w:p>
        </w:tc>
        <w:tc>
          <w:tcPr>
            <w:tcW w:w="1879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Урожайность, т/га</w:t>
            </w:r>
          </w:p>
        </w:tc>
        <w:tc>
          <w:tcPr>
            <w:tcW w:w="1603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Количество уборочных средств, шт.</w:t>
            </w:r>
          </w:p>
        </w:tc>
        <w:tc>
          <w:tcPr>
            <w:tcW w:w="2695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Среднесуточная производительность, га</w:t>
            </w:r>
          </w:p>
        </w:tc>
        <w:tc>
          <w:tcPr>
            <w:tcW w:w="1716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Суточное поступление зерна, т</w:t>
            </w:r>
          </w:p>
        </w:tc>
      </w:tr>
      <w:tr w:rsidR="0043082A" w:rsidRPr="004F0F84" w:rsidTr="004F0F84">
        <w:tc>
          <w:tcPr>
            <w:tcW w:w="1939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1879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2,7</w:t>
            </w:r>
          </w:p>
        </w:tc>
        <w:tc>
          <w:tcPr>
            <w:tcW w:w="1603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13</w:t>
            </w:r>
          </w:p>
        </w:tc>
        <w:tc>
          <w:tcPr>
            <w:tcW w:w="2695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421,2</w:t>
            </w:r>
          </w:p>
        </w:tc>
      </w:tr>
      <w:tr w:rsidR="0043082A" w:rsidRPr="004F0F84" w:rsidTr="004F0F84">
        <w:tc>
          <w:tcPr>
            <w:tcW w:w="1939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Яровая пшеница</w:t>
            </w:r>
          </w:p>
        </w:tc>
        <w:tc>
          <w:tcPr>
            <w:tcW w:w="1879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1,5</w:t>
            </w:r>
          </w:p>
        </w:tc>
        <w:tc>
          <w:tcPr>
            <w:tcW w:w="1603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9</w:t>
            </w:r>
          </w:p>
        </w:tc>
        <w:tc>
          <w:tcPr>
            <w:tcW w:w="2695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17</w:t>
            </w:r>
          </w:p>
        </w:tc>
        <w:tc>
          <w:tcPr>
            <w:tcW w:w="1716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229,5</w:t>
            </w:r>
          </w:p>
        </w:tc>
      </w:tr>
      <w:tr w:rsidR="0043082A" w:rsidRPr="004F0F84" w:rsidTr="004F0F84">
        <w:tc>
          <w:tcPr>
            <w:tcW w:w="1939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Ячмень</w:t>
            </w:r>
          </w:p>
        </w:tc>
        <w:tc>
          <w:tcPr>
            <w:tcW w:w="1879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1,8</w:t>
            </w:r>
          </w:p>
        </w:tc>
        <w:tc>
          <w:tcPr>
            <w:tcW w:w="1603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14</w:t>
            </w:r>
          </w:p>
        </w:tc>
        <w:tc>
          <w:tcPr>
            <w:tcW w:w="2695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17</w:t>
            </w:r>
          </w:p>
        </w:tc>
        <w:tc>
          <w:tcPr>
            <w:tcW w:w="1716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428</w:t>
            </w:r>
          </w:p>
        </w:tc>
      </w:tr>
      <w:tr w:rsidR="0043082A" w:rsidRPr="004F0F84" w:rsidTr="004F0F84">
        <w:tc>
          <w:tcPr>
            <w:tcW w:w="1939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Просо</w:t>
            </w:r>
          </w:p>
        </w:tc>
        <w:tc>
          <w:tcPr>
            <w:tcW w:w="1879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1,7</w:t>
            </w:r>
          </w:p>
        </w:tc>
        <w:tc>
          <w:tcPr>
            <w:tcW w:w="1603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8</w:t>
            </w:r>
          </w:p>
        </w:tc>
        <w:tc>
          <w:tcPr>
            <w:tcW w:w="2695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136</w:t>
            </w:r>
          </w:p>
        </w:tc>
      </w:tr>
      <w:tr w:rsidR="0043082A" w:rsidRPr="004F0F84" w:rsidTr="004F0F84">
        <w:tc>
          <w:tcPr>
            <w:tcW w:w="1939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 xml:space="preserve">Горчица </w:t>
            </w:r>
          </w:p>
        </w:tc>
        <w:tc>
          <w:tcPr>
            <w:tcW w:w="1879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0,5</w:t>
            </w:r>
          </w:p>
        </w:tc>
        <w:tc>
          <w:tcPr>
            <w:tcW w:w="1603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24</w:t>
            </w:r>
          </w:p>
        </w:tc>
        <w:tc>
          <w:tcPr>
            <w:tcW w:w="2695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120</w:t>
            </w:r>
          </w:p>
        </w:tc>
      </w:tr>
      <w:tr w:rsidR="0043082A" w:rsidRPr="004F0F84" w:rsidTr="004F0F84">
        <w:tc>
          <w:tcPr>
            <w:tcW w:w="1939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Нут</w:t>
            </w:r>
          </w:p>
        </w:tc>
        <w:tc>
          <w:tcPr>
            <w:tcW w:w="1879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1,0</w:t>
            </w:r>
          </w:p>
        </w:tc>
        <w:tc>
          <w:tcPr>
            <w:tcW w:w="1603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16</w:t>
            </w:r>
          </w:p>
        </w:tc>
        <w:tc>
          <w:tcPr>
            <w:tcW w:w="2695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12</w:t>
            </w:r>
          </w:p>
        </w:tc>
        <w:tc>
          <w:tcPr>
            <w:tcW w:w="1716" w:type="dxa"/>
            <w:shd w:val="clear" w:color="auto" w:fill="auto"/>
          </w:tcPr>
          <w:p w:rsidR="0043082A" w:rsidRPr="004F0F84" w:rsidRDefault="0043082A" w:rsidP="004F0F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F84">
              <w:rPr>
                <w:sz w:val="20"/>
                <w:szCs w:val="20"/>
              </w:rPr>
              <w:t>192</w:t>
            </w:r>
          </w:p>
        </w:tc>
      </w:tr>
    </w:tbl>
    <w:p w:rsidR="0043082A" w:rsidRPr="00E56B57" w:rsidRDefault="0043082A" w:rsidP="00E56B57">
      <w:pPr>
        <w:spacing w:line="360" w:lineRule="auto"/>
        <w:ind w:firstLine="709"/>
        <w:jc w:val="both"/>
        <w:rPr>
          <w:sz w:val="28"/>
          <w:szCs w:val="28"/>
        </w:rPr>
      </w:pPr>
    </w:p>
    <w:p w:rsidR="0043082A" w:rsidRPr="00E56B57" w:rsidRDefault="0043082A" w:rsidP="00E56B57">
      <w:pPr>
        <w:spacing w:line="360" w:lineRule="auto"/>
        <w:ind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>При распределении уборочно-транспортных звеньев по культурам необходимо соблюдать условие Т</w:t>
      </w:r>
      <w:r w:rsidRPr="00E56B57">
        <w:rPr>
          <w:sz w:val="28"/>
          <w:szCs w:val="28"/>
          <w:vertAlign w:val="subscript"/>
        </w:rPr>
        <w:t xml:space="preserve">у  </w:t>
      </w:r>
      <w:r w:rsidRPr="00E56B57">
        <w:rPr>
          <w:sz w:val="28"/>
          <w:szCs w:val="28"/>
        </w:rPr>
        <w:t xml:space="preserve"> - расчетная  продолжительность уборки культуры, а Т</w:t>
      </w:r>
      <w:r w:rsidRPr="00E56B57">
        <w:rPr>
          <w:sz w:val="28"/>
          <w:szCs w:val="28"/>
          <w:vertAlign w:val="subscript"/>
        </w:rPr>
        <w:t xml:space="preserve"> к </w:t>
      </w:r>
      <w:r w:rsidRPr="00E56B57">
        <w:rPr>
          <w:sz w:val="28"/>
          <w:szCs w:val="28"/>
        </w:rPr>
        <w:t xml:space="preserve"> - критическая продолжительность уборки урожая, превышение которой чревато существенным ростом потерь урожая.</w:t>
      </w:r>
    </w:p>
    <w:p w:rsidR="0043082A" w:rsidRPr="00E56B57" w:rsidRDefault="0043082A" w:rsidP="00E56B57">
      <w:pPr>
        <w:spacing w:line="360" w:lineRule="auto"/>
        <w:ind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>Продолжительность уборки культуры, сутки, определяется по формуле</w:t>
      </w:r>
    </w:p>
    <w:p w:rsidR="0043082A" w:rsidRPr="00E56B57" w:rsidRDefault="0043082A" w:rsidP="00E56B5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56B57">
        <w:rPr>
          <w:b/>
          <w:sz w:val="28"/>
          <w:szCs w:val="28"/>
        </w:rPr>
        <w:t>Т</w:t>
      </w:r>
      <w:r w:rsidRPr="00E56B57">
        <w:rPr>
          <w:b/>
          <w:sz w:val="28"/>
          <w:szCs w:val="28"/>
          <w:vertAlign w:val="subscript"/>
        </w:rPr>
        <w:t>у</w:t>
      </w:r>
      <w:r w:rsidRPr="00E56B57">
        <w:rPr>
          <w:b/>
          <w:sz w:val="28"/>
          <w:szCs w:val="28"/>
        </w:rPr>
        <w:t>=Мобщ/Мсут,</w:t>
      </w:r>
    </w:p>
    <w:p w:rsidR="0043082A" w:rsidRPr="00E56B57" w:rsidRDefault="0043082A" w:rsidP="00E56B57">
      <w:pPr>
        <w:spacing w:line="360" w:lineRule="auto"/>
        <w:ind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>Где Мобщ – общее количество зерновой массы данной культуры, т;</w:t>
      </w:r>
    </w:p>
    <w:p w:rsidR="0043082A" w:rsidRPr="00E56B57" w:rsidRDefault="0043082A" w:rsidP="00E56B57">
      <w:pPr>
        <w:spacing w:line="360" w:lineRule="auto"/>
        <w:ind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>Мсут – суточная наработка зерновой массы данной культуры, т/сут.</w:t>
      </w:r>
    </w:p>
    <w:p w:rsidR="0043082A" w:rsidRPr="00E56B57" w:rsidRDefault="0043082A" w:rsidP="00E56B57">
      <w:pPr>
        <w:spacing w:line="360" w:lineRule="auto"/>
        <w:ind w:firstLine="709"/>
        <w:jc w:val="both"/>
        <w:rPr>
          <w:sz w:val="28"/>
          <w:szCs w:val="28"/>
        </w:rPr>
      </w:pPr>
    </w:p>
    <w:p w:rsidR="0043082A" w:rsidRPr="00E56B57" w:rsidRDefault="0043082A" w:rsidP="00E56B57">
      <w:pPr>
        <w:spacing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>Т</w:t>
      </w:r>
      <w:r w:rsidRPr="00E56B57">
        <w:rPr>
          <w:sz w:val="28"/>
          <w:szCs w:val="28"/>
          <w:vertAlign w:val="subscript"/>
        </w:rPr>
        <w:t>у</w:t>
      </w:r>
      <w:r w:rsidRPr="00E56B57">
        <w:rPr>
          <w:sz w:val="28"/>
          <w:szCs w:val="28"/>
        </w:rPr>
        <w:t xml:space="preserve"> (Озимая пшеница) =3750/421,2=8,8=9 дней</w:t>
      </w:r>
    </w:p>
    <w:p w:rsidR="0043082A" w:rsidRPr="00E56B57" w:rsidRDefault="0043082A" w:rsidP="00E56B57">
      <w:pPr>
        <w:spacing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>Т</w:t>
      </w:r>
      <w:r w:rsidRPr="00E56B57">
        <w:rPr>
          <w:sz w:val="28"/>
          <w:szCs w:val="28"/>
          <w:vertAlign w:val="subscript"/>
        </w:rPr>
        <w:t>у</w:t>
      </w:r>
      <w:r w:rsidRPr="00E56B57">
        <w:rPr>
          <w:sz w:val="28"/>
          <w:szCs w:val="28"/>
        </w:rPr>
        <w:t xml:space="preserve"> (Яровая пшеница) =2200/229,5=9,6=10 дней</w:t>
      </w:r>
    </w:p>
    <w:p w:rsidR="0043082A" w:rsidRPr="00E56B57" w:rsidRDefault="0043082A" w:rsidP="00E56B57">
      <w:pPr>
        <w:spacing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>Т</w:t>
      </w:r>
      <w:r w:rsidRPr="00E56B57">
        <w:rPr>
          <w:sz w:val="28"/>
          <w:szCs w:val="28"/>
          <w:vertAlign w:val="subscript"/>
        </w:rPr>
        <w:t>у</w:t>
      </w:r>
      <w:r w:rsidRPr="00E56B57">
        <w:rPr>
          <w:sz w:val="28"/>
          <w:szCs w:val="28"/>
        </w:rPr>
        <w:t xml:space="preserve"> (Ячмень) =3500/428=8,2=9 дней</w:t>
      </w:r>
    </w:p>
    <w:p w:rsidR="0043082A" w:rsidRPr="00E56B57" w:rsidRDefault="0043082A" w:rsidP="00E56B57">
      <w:pPr>
        <w:spacing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>Т</w:t>
      </w:r>
      <w:r w:rsidRPr="00E56B57">
        <w:rPr>
          <w:sz w:val="28"/>
          <w:szCs w:val="28"/>
          <w:vertAlign w:val="subscript"/>
        </w:rPr>
        <w:t>у</w:t>
      </w:r>
      <w:r w:rsidRPr="00E56B57">
        <w:rPr>
          <w:sz w:val="28"/>
          <w:szCs w:val="28"/>
        </w:rPr>
        <w:t xml:space="preserve"> (Просо) =800/136=5,9=6 дней</w:t>
      </w:r>
    </w:p>
    <w:p w:rsidR="0043082A" w:rsidRPr="00E56B57" w:rsidRDefault="0043082A" w:rsidP="00E56B57">
      <w:pPr>
        <w:spacing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>Т</w:t>
      </w:r>
      <w:r w:rsidRPr="00E56B57">
        <w:rPr>
          <w:sz w:val="28"/>
          <w:szCs w:val="28"/>
          <w:vertAlign w:val="subscript"/>
        </w:rPr>
        <w:t>у</w:t>
      </w:r>
      <w:r w:rsidRPr="00E56B57">
        <w:rPr>
          <w:sz w:val="28"/>
          <w:szCs w:val="28"/>
        </w:rPr>
        <w:t xml:space="preserve"> (Горчица) =1200/120=10 дней</w:t>
      </w:r>
    </w:p>
    <w:p w:rsidR="0043082A" w:rsidRPr="00E56B57" w:rsidRDefault="0043082A" w:rsidP="00E56B57">
      <w:pPr>
        <w:spacing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>Т</w:t>
      </w:r>
      <w:r w:rsidRPr="00E56B57">
        <w:rPr>
          <w:sz w:val="28"/>
          <w:szCs w:val="28"/>
          <w:vertAlign w:val="subscript"/>
        </w:rPr>
        <w:t>у</w:t>
      </w:r>
      <w:r w:rsidRPr="00E56B57">
        <w:rPr>
          <w:sz w:val="28"/>
          <w:szCs w:val="28"/>
        </w:rPr>
        <w:t xml:space="preserve"> (Нут) =850/192=4,4 дней</w:t>
      </w:r>
    </w:p>
    <w:p w:rsidR="0043082A" w:rsidRPr="00E56B57" w:rsidRDefault="000F031F" w:rsidP="00E56B5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122.55pt,183.8pt" to="122.55pt,192.8pt"/>
        </w:pict>
      </w:r>
    </w:p>
    <w:p w:rsidR="0043082A" w:rsidRPr="00E56B57" w:rsidRDefault="000F031F" w:rsidP="00E56B5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339.75pt">
            <v:imagedata r:id="rId7" o:title=""/>
          </v:shape>
        </w:pict>
      </w:r>
    </w:p>
    <w:p w:rsidR="004961E3" w:rsidRPr="00E56B57" w:rsidRDefault="004961E3" w:rsidP="00E56B57">
      <w:pPr>
        <w:pStyle w:val="11"/>
        <w:jc w:val="right"/>
      </w:pPr>
      <w:r w:rsidRPr="00E56B57">
        <w:t>Табл. 5.1.</w:t>
      </w:r>
    </w:p>
    <w:p w:rsidR="004961E3" w:rsidRPr="00E56B57" w:rsidRDefault="004961E3" w:rsidP="00E56B57">
      <w:pPr>
        <w:pStyle w:val="11"/>
        <w:jc w:val="center"/>
      </w:pPr>
    </w:p>
    <w:p w:rsidR="0025442F" w:rsidRPr="00E56B57" w:rsidRDefault="0025442F" w:rsidP="00E56B5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56B57"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180749769"/>
      <w:r w:rsidRPr="00E56B57">
        <w:rPr>
          <w:rFonts w:ascii="Times New Roman" w:hAnsi="Times New Roman" w:cs="Times New Roman"/>
          <w:iCs/>
          <w:sz w:val="28"/>
          <w:szCs w:val="28"/>
        </w:rPr>
        <w:t>6. Расчет потребности емкости специализированных и универсальных хранилищ и контроль за качеством хранящегося зерна</w:t>
      </w:r>
      <w:bookmarkEnd w:id="12"/>
    </w:p>
    <w:p w:rsidR="00E56B57" w:rsidRDefault="00E56B57" w:rsidP="00E56B57">
      <w:pPr>
        <w:pStyle w:val="a8"/>
        <w:spacing w:after="0" w:line="360" w:lineRule="auto"/>
        <w:ind w:left="0" w:firstLine="709"/>
        <w:jc w:val="right"/>
        <w:rPr>
          <w:bCs/>
          <w:sz w:val="28"/>
          <w:szCs w:val="28"/>
        </w:rPr>
      </w:pPr>
    </w:p>
    <w:p w:rsidR="000C6D44" w:rsidRPr="00E56B57" w:rsidRDefault="000C6D44" w:rsidP="00E56B57">
      <w:pPr>
        <w:pStyle w:val="a8"/>
        <w:spacing w:after="0" w:line="360" w:lineRule="auto"/>
        <w:ind w:left="0" w:firstLine="709"/>
        <w:jc w:val="right"/>
        <w:rPr>
          <w:bCs/>
          <w:sz w:val="28"/>
          <w:szCs w:val="28"/>
        </w:rPr>
      </w:pPr>
      <w:r w:rsidRPr="00E56B57">
        <w:rPr>
          <w:bCs/>
          <w:sz w:val="28"/>
          <w:szCs w:val="28"/>
        </w:rPr>
        <w:t>Таблица 6.1.</w:t>
      </w:r>
    </w:p>
    <w:p w:rsidR="000C6D44" w:rsidRPr="00E56B57" w:rsidRDefault="000C6D44" w:rsidP="00E56B57">
      <w:pPr>
        <w:pStyle w:val="a8"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r w:rsidRPr="00E56B57">
        <w:rPr>
          <w:bCs/>
          <w:sz w:val="28"/>
          <w:szCs w:val="28"/>
        </w:rPr>
        <w:t>Технико-экономические показатели складов</w:t>
      </w:r>
    </w:p>
    <w:p w:rsidR="000C6D44" w:rsidRPr="00E56B57" w:rsidRDefault="000C6D44" w:rsidP="00E56B57">
      <w:pPr>
        <w:tabs>
          <w:tab w:val="left" w:pos="2460"/>
        </w:tabs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1532"/>
        <w:gridCol w:w="1524"/>
        <w:gridCol w:w="1519"/>
        <w:gridCol w:w="1581"/>
        <w:gridCol w:w="1551"/>
      </w:tblGrid>
      <w:tr w:rsidR="000C6D44" w:rsidRPr="00E56B57">
        <w:trPr>
          <w:cantSplit/>
        </w:trPr>
        <w:tc>
          <w:tcPr>
            <w:tcW w:w="1595" w:type="dxa"/>
            <w:vMerge w:val="restart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Наименование номер типового проекта</w:t>
            </w:r>
          </w:p>
        </w:tc>
        <w:tc>
          <w:tcPr>
            <w:tcW w:w="1595" w:type="dxa"/>
            <w:vMerge w:val="restart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Емкость склада, т</w:t>
            </w:r>
          </w:p>
        </w:tc>
        <w:tc>
          <w:tcPr>
            <w:tcW w:w="1595" w:type="dxa"/>
            <w:vMerge w:val="restart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Высота насыпи зерна, м</w:t>
            </w:r>
          </w:p>
        </w:tc>
        <w:tc>
          <w:tcPr>
            <w:tcW w:w="3190" w:type="dxa"/>
            <w:gridSpan w:val="2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Сменная стоимость, тыс.р</w:t>
            </w:r>
          </w:p>
        </w:tc>
        <w:tc>
          <w:tcPr>
            <w:tcW w:w="1596" w:type="dxa"/>
            <w:vMerge w:val="restart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Потребная мощность, кВт</w:t>
            </w:r>
          </w:p>
        </w:tc>
      </w:tr>
      <w:tr w:rsidR="000C6D44" w:rsidRPr="00E56B57">
        <w:trPr>
          <w:cantSplit/>
        </w:trPr>
        <w:tc>
          <w:tcPr>
            <w:tcW w:w="1595" w:type="dxa"/>
            <w:vMerge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Общая</w:t>
            </w:r>
          </w:p>
        </w:tc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596" w:type="dxa"/>
            <w:vMerge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C6D44" w:rsidRPr="00E56B57"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Семенохранилище, типовой проект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813-119</w:t>
            </w:r>
          </w:p>
        </w:tc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500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1000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1500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2000</w:t>
            </w:r>
          </w:p>
        </w:tc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2,5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2,5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2,5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2,5</w:t>
            </w:r>
          </w:p>
        </w:tc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94,0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119,6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146,6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169,1</w:t>
            </w:r>
          </w:p>
        </w:tc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20,7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22,3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25,4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26,7</w:t>
            </w:r>
          </w:p>
        </w:tc>
        <w:tc>
          <w:tcPr>
            <w:tcW w:w="1596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174,6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182,2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189,4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197,0</w:t>
            </w:r>
          </w:p>
        </w:tc>
      </w:tr>
      <w:tr w:rsidR="000C6D44" w:rsidRPr="00E56B57"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Семенохранилище, типовой проект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813-137</w:t>
            </w:r>
          </w:p>
        </w:tc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1300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2300</w:t>
            </w:r>
          </w:p>
        </w:tc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2,5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2,5</w:t>
            </w:r>
          </w:p>
        </w:tc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160,1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231,5</w:t>
            </w:r>
          </w:p>
        </w:tc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22,1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28,3</w:t>
            </w:r>
          </w:p>
        </w:tc>
        <w:tc>
          <w:tcPr>
            <w:tcW w:w="1596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184,6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217,6</w:t>
            </w:r>
          </w:p>
        </w:tc>
      </w:tr>
      <w:tr w:rsidR="000C6D44" w:rsidRPr="00E56B57"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Семенохранилище, типовой проект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511/68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509/68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813-138</w:t>
            </w:r>
          </w:p>
        </w:tc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2000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1000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5000</w:t>
            </w:r>
          </w:p>
        </w:tc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2,5-5,0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2,5-5,0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4,3-6,8</w:t>
            </w:r>
          </w:p>
        </w:tc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36,9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32,3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180,7</w:t>
            </w:r>
          </w:p>
        </w:tc>
        <w:tc>
          <w:tcPr>
            <w:tcW w:w="1595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6,8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6,4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10,8</w:t>
            </w:r>
          </w:p>
        </w:tc>
        <w:tc>
          <w:tcPr>
            <w:tcW w:w="1596" w:type="dxa"/>
            <w:vAlign w:val="center"/>
          </w:tcPr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-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33,2</w:t>
            </w:r>
          </w:p>
          <w:p w:rsidR="000C6D44" w:rsidRPr="00E56B57" w:rsidRDefault="000C6D44" w:rsidP="00E56B57">
            <w:pPr>
              <w:tabs>
                <w:tab w:val="left" w:pos="246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124,3</w:t>
            </w:r>
          </w:p>
        </w:tc>
      </w:tr>
    </w:tbl>
    <w:p w:rsidR="000C6D44" w:rsidRPr="00E56B57" w:rsidRDefault="000C6D44" w:rsidP="00E56B57">
      <w:pPr>
        <w:tabs>
          <w:tab w:val="left" w:pos="2460"/>
        </w:tabs>
        <w:spacing w:line="360" w:lineRule="auto"/>
        <w:ind w:firstLine="709"/>
        <w:rPr>
          <w:sz w:val="28"/>
          <w:szCs w:val="28"/>
        </w:rPr>
      </w:pPr>
    </w:p>
    <w:p w:rsidR="000C6D44" w:rsidRPr="00E56B57" w:rsidRDefault="000C6D44" w:rsidP="00E56B57">
      <w:pPr>
        <w:pStyle w:val="11"/>
        <w:jc w:val="both"/>
      </w:pPr>
      <w:r w:rsidRPr="00E56B57">
        <w:t>Правильный систематический контроль за качеством и состоянием хлебопродуктов при хранении – необходимое условие обеспечения их сохранности, предупреждение нежелательных процессов, сокращение затрат и потерь при хранении. Наблюдение должно быть организованно с момента закладки и до отпуска каждой партии по следующим показателям: температуре, влажности, содержания примесей, зараженности вредителями хлебных запасов и показателям свежести зерна; в партиях семенного зерна дополнительно проверяют всхожесть и энергию прорастания.</w:t>
      </w:r>
    </w:p>
    <w:p w:rsidR="000C6D44" w:rsidRPr="00E56B57" w:rsidRDefault="000C6D44" w:rsidP="00E56B57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 xml:space="preserve">В соответствии с инструкцией по хранению зерна температуру зерна в складе при высоте насыпи более </w:t>
      </w:r>
      <w:smartTag w:uri="urn:schemas-microsoft-com:office:smarttags" w:element="metricconverter">
        <w:smartTagPr>
          <w:attr w:name="ProductID" w:val="1,5 м"/>
        </w:smartTagPr>
        <w:r w:rsidRPr="00E56B57">
          <w:rPr>
            <w:sz w:val="28"/>
            <w:szCs w:val="28"/>
          </w:rPr>
          <w:t>1,5 м</w:t>
        </w:r>
      </w:smartTag>
      <w:r w:rsidRPr="00E56B57">
        <w:rPr>
          <w:sz w:val="28"/>
          <w:szCs w:val="28"/>
        </w:rPr>
        <w:t xml:space="preserve"> измеряют в 3 слоях: в верхнем на глубине 30-</w:t>
      </w:r>
      <w:smartTag w:uri="urn:schemas-microsoft-com:office:smarttags" w:element="metricconverter">
        <w:smartTagPr>
          <w:attr w:name="ProductID" w:val="50 см"/>
        </w:smartTagPr>
        <w:r w:rsidRPr="00E56B57">
          <w:rPr>
            <w:sz w:val="28"/>
            <w:szCs w:val="28"/>
          </w:rPr>
          <w:t>50 см</w:t>
        </w:r>
      </w:smartTag>
      <w:r w:rsidRPr="00E56B57">
        <w:rPr>
          <w:sz w:val="28"/>
          <w:szCs w:val="28"/>
        </w:rPr>
        <w:t xml:space="preserve"> от поверхности, среднем и нижнем.</w:t>
      </w:r>
    </w:p>
    <w:p w:rsidR="000C6D44" w:rsidRPr="00E56B57" w:rsidRDefault="000C6D44" w:rsidP="00E56B57">
      <w:pPr>
        <w:tabs>
          <w:tab w:val="left" w:pos="2460"/>
        </w:tabs>
        <w:spacing w:line="360" w:lineRule="auto"/>
        <w:ind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 xml:space="preserve">При высоте насыпи до </w:t>
      </w:r>
      <w:smartTag w:uri="urn:schemas-microsoft-com:office:smarttags" w:element="metricconverter">
        <w:smartTagPr>
          <w:attr w:name="ProductID" w:val="1,5 м"/>
        </w:smartTagPr>
        <w:r w:rsidRPr="00E56B57">
          <w:rPr>
            <w:sz w:val="28"/>
            <w:szCs w:val="28"/>
          </w:rPr>
          <w:t>1,5 м</w:t>
        </w:r>
      </w:smartTag>
      <w:r w:rsidRPr="00E56B57">
        <w:rPr>
          <w:sz w:val="28"/>
          <w:szCs w:val="28"/>
        </w:rPr>
        <w:t xml:space="preserve">, температуру измеряют в двух слоях (нижнем и верхнем). Термошланги без термометра устанавливают в каждой секции в шахматном порядке на расстоянии </w:t>
      </w:r>
      <w:smartTag w:uri="urn:schemas-microsoft-com:office:smarttags" w:element="metricconverter">
        <w:smartTagPr>
          <w:attr w:name="ProductID" w:val="2 м"/>
        </w:smartTagPr>
        <w:r w:rsidRPr="00E56B57">
          <w:rPr>
            <w:sz w:val="28"/>
            <w:szCs w:val="28"/>
          </w:rPr>
          <w:t>2 м</w:t>
        </w:r>
      </w:smartTag>
      <w:r w:rsidRPr="00E56B57">
        <w:rPr>
          <w:sz w:val="28"/>
          <w:szCs w:val="28"/>
        </w:rPr>
        <w:t xml:space="preserve"> друг от друга. Каждая секция должна иметь хотя бы одну термошлангу с термометром.</w:t>
      </w:r>
    </w:p>
    <w:p w:rsidR="00E56B57" w:rsidRDefault="00E56B57" w:rsidP="00E56B57">
      <w:pPr>
        <w:pStyle w:val="7"/>
        <w:spacing w:before="0" w:after="0" w:line="360" w:lineRule="auto"/>
        <w:ind w:firstLine="709"/>
        <w:jc w:val="right"/>
        <w:rPr>
          <w:bCs/>
          <w:sz w:val="28"/>
          <w:szCs w:val="28"/>
        </w:rPr>
      </w:pPr>
    </w:p>
    <w:p w:rsidR="000C6D44" w:rsidRPr="00E56B57" w:rsidRDefault="000C6D44" w:rsidP="00E56B57">
      <w:pPr>
        <w:pStyle w:val="7"/>
        <w:spacing w:before="0" w:after="0" w:line="360" w:lineRule="auto"/>
        <w:ind w:firstLine="709"/>
        <w:jc w:val="right"/>
        <w:rPr>
          <w:bCs/>
          <w:sz w:val="28"/>
          <w:szCs w:val="28"/>
        </w:rPr>
      </w:pPr>
      <w:r w:rsidRPr="00E56B57">
        <w:rPr>
          <w:bCs/>
          <w:sz w:val="28"/>
          <w:szCs w:val="28"/>
        </w:rPr>
        <w:t>Таблица 6.2.</w:t>
      </w:r>
    </w:p>
    <w:p w:rsidR="000C6D44" w:rsidRPr="00E56B57" w:rsidRDefault="000C6D44" w:rsidP="00E56B57">
      <w:pPr>
        <w:pStyle w:val="33"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r w:rsidRPr="00E56B57">
        <w:rPr>
          <w:bCs/>
          <w:sz w:val="28"/>
          <w:szCs w:val="28"/>
        </w:rPr>
        <w:t>Периодичность наблюдения за температурой зерновых масс при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914"/>
        <w:gridCol w:w="1914"/>
        <w:gridCol w:w="1914"/>
        <w:gridCol w:w="1915"/>
      </w:tblGrid>
      <w:tr w:rsidR="000C6D44" w:rsidRPr="00E56B57">
        <w:trPr>
          <w:cantSplit/>
        </w:trPr>
        <w:tc>
          <w:tcPr>
            <w:tcW w:w="1914" w:type="dxa"/>
            <w:vMerge w:val="restart"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Состояние зерна по влажности</w:t>
            </w:r>
          </w:p>
        </w:tc>
        <w:tc>
          <w:tcPr>
            <w:tcW w:w="1914" w:type="dxa"/>
            <w:vMerge w:val="restart"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Зерно нового урожая</w:t>
            </w:r>
          </w:p>
        </w:tc>
        <w:tc>
          <w:tcPr>
            <w:tcW w:w="5743" w:type="dxa"/>
            <w:gridSpan w:val="3"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 xml:space="preserve">Прочее зерно с температурой зерновой массы, </w:t>
            </w:r>
            <w:r w:rsidRPr="00E56B57">
              <w:rPr>
                <w:sz w:val="20"/>
                <w:szCs w:val="20"/>
                <w:vertAlign w:val="superscript"/>
              </w:rPr>
              <w:t>0</w:t>
            </w:r>
            <w:r w:rsidRPr="00E56B57">
              <w:rPr>
                <w:sz w:val="20"/>
                <w:szCs w:val="20"/>
              </w:rPr>
              <w:t>С</w:t>
            </w:r>
          </w:p>
        </w:tc>
      </w:tr>
      <w:tr w:rsidR="000C6D44" w:rsidRPr="00E56B57">
        <w:trPr>
          <w:cantSplit/>
        </w:trPr>
        <w:tc>
          <w:tcPr>
            <w:tcW w:w="1914" w:type="dxa"/>
            <w:vMerge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0</w:t>
            </w:r>
          </w:p>
        </w:tc>
        <w:tc>
          <w:tcPr>
            <w:tcW w:w="1914" w:type="dxa"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0 - +10</w:t>
            </w:r>
          </w:p>
        </w:tc>
        <w:tc>
          <w:tcPr>
            <w:tcW w:w="1915" w:type="dxa"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выше +10</w:t>
            </w:r>
          </w:p>
        </w:tc>
      </w:tr>
      <w:tr w:rsidR="000C6D44" w:rsidRPr="00E56B57">
        <w:trPr>
          <w:cantSplit/>
        </w:trPr>
        <w:tc>
          <w:tcPr>
            <w:tcW w:w="1914" w:type="dxa"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Сухое и средней сухости</w:t>
            </w:r>
          </w:p>
        </w:tc>
        <w:tc>
          <w:tcPr>
            <w:tcW w:w="1914" w:type="dxa"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Два раза в декаду</w:t>
            </w:r>
          </w:p>
        </w:tc>
        <w:tc>
          <w:tcPr>
            <w:tcW w:w="5743" w:type="dxa"/>
            <w:gridSpan w:val="3"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Один раз в 15 дней</w:t>
            </w:r>
          </w:p>
        </w:tc>
      </w:tr>
      <w:tr w:rsidR="000C6D44" w:rsidRPr="00E56B57">
        <w:tc>
          <w:tcPr>
            <w:tcW w:w="1914" w:type="dxa"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влажное</w:t>
            </w:r>
          </w:p>
        </w:tc>
        <w:tc>
          <w:tcPr>
            <w:tcW w:w="1914" w:type="dxa"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Ежедневно</w:t>
            </w:r>
          </w:p>
        </w:tc>
        <w:tc>
          <w:tcPr>
            <w:tcW w:w="1914" w:type="dxa"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То же</w:t>
            </w:r>
          </w:p>
        </w:tc>
        <w:tc>
          <w:tcPr>
            <w:tcW w:w="1914" w:type="dxa"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Два раза в декаду</w:t>
            </w:r>
          </w:p>
        </w:tc>
        <w:tc>
          <w:tcPr>
            <w:tcW w:w="1915" w:type="dxa"/>
            <w:vAlign w:val="center"/>
          </w:tcPr>
          <w:p w:rsidR="000C6D44" w:rsidRPr="00E56B57" w:rsidRDefault="000C6D44" w:rsidP="00E56B57">
            <w:pPr>
              <w:tabs>
                <w:tab w:val="left" w:pos="11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Один раз в 2 дня</w:t>
            </w:r>
          </w:p>
        </w:tc>
      </w:tr>
    </w:tbl>
    <w:p w:rsidR="000C6D44" w:rsidRPr="00E56B57" w:rsidRDefault="000C6D44" w:rsidP="00E56B57">
      <w:pPr>
        <w:tabs>
          <w:tab w:val="left" w:pos="1100"/>
        </w:tabs>
        <w:spacing w:line="360" w:lineRule="auto"/>
        <w:ind w:firstLine="709"/>
        <w:rPr>
          <w:sz w:val="28"/>
          <w:szCs w:val="28"/>
        </w:rPr>
      </w:pPr>
    </w:p>
    <w:p w:rsidR="000C6D44" w:rsidRPr="00E56B57" w:rsidRDefault="000C6D44" w:rsidP="00E56B57">
      <w:pPr>
        <w:spacing w:line="360" w:lineRule="auto"/>
        <w:ind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>Сроки очередной проверки устанавливают по наивысшей температуре, зафиксированной в отдельных слоях насыпи.</w:t>
      </w:r>
    </w:p>
    <w:p w:rsidR="000C6D44" w:rsidRPr="00E56B57" w:rsidRDefault="000C6D44" w:rsidP="00E56B57">
      <w:pPr>
        <w:spacing w:line="360" w:lineRule="auto"/>
        <w:ind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>Влажность зерновой массы проверяют при закладке ее на хранение, во время хранения и при отпуске, а также после любого вида обработки (очистки, сушки, активного вентилирования и перемешивания).</w:t>
      </w:r>
    </w:p>
    <w:p w:rsidR="000C6D44" w:rsidRPr="00E56B57" w:rsidRDefault="000C6D44" w:rsidP="00E56B57">
      <w:pPr>
        <w:spacing w:line="360" w:lineRule="auto"/>
        <w:ind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>Рекомендуются следующие сроки контроля влажности зерна: для сухого и средней сухости, охлажденного – один раз в месяц; для влажного – один раз в 15 дней.</w:t>
      </w:r>
    </w:p>
    <w:p w:rsidR="000C6D44" w:rsidRPr="00E56B57" w:rsidRDefault="000C6D44" w:rsidP="00E56B57">
      <w:pPr>
        <w:spacing w:line="360" w:lineRule="auto"/>
        <w:ind w:firstLine="709"/>
        <w:jc w:val="both"/>
        <w:rPr>
          <w:sz w:val="28"/>
          <w:szCs w:val="28"/>
        </w:rPr>
      </w:pPr>
      <w:r w:rsidRPr="00E56B57">
        <w:rPr>
          <w:sz w:val="28"/>
          <w:szCs w:val="28"/>
        </w:rPr>
        <w:t>Точечные пробы для анализа на влажность, засоренность, зараженность вредителями, а так же для определения органолептических показателей отбираются по методикам, предусмотренным в ГОСТ 13586.3-83.</w:t>
      </w:r>
    </w:p>
    <w:p w:rsidR="000C6D44" w:rsidRPr="00E56B57" w:rsidRDefault="000C6D44" w:rsidP="00E56B57">
      <w:pPr>
        <w:spacing w:line="360" w:lineRule="auto"/>
        <w:ind w:firstLine="709"/>
        <w:rPr>
          <w:sz w:val="28"/>
          <w:szCs w:val="28"/>
        </w:rPr>
      </w:pPr>
    </w:p>
    <w:p w:rsidR="0025442F" w:rsidRPr="00E56B57" w:rsidRDefault="0025442F" w:rsidP="00E56B5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56B57"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180749770"/>
      <w:r w:rsidRPr="00E56B57">
        <w:rPr>
          <w:rFonts w:ascii="Times New Roman" w:hAnsi="Times New Roman" w:cs="Times New Roman"/>
          <w:iCs/>
          <w:sz w:val="28"/>
          <w:szCs w:val="28"/>
        </w:rPr>
        <w:t>7. Расчет технико-экономических показателей</w:t>
      </w:r>
      <w:bookmarkEnd w:id="13"/>
    </w:p>
    <w:p w:rsidR="00E56B57" w:rsidRDefault="00E56B57" w:rsidP="00E56B57">
      <w:pPr>
        <w:pStyle w:val="11"/>
        <w:jc w:val="both"/>
      </w:pPr>
    </w:p>
    <w:p w:rsidR="00AB09D8" w:rsidRPr="00E56B57" w:rsidRDefault="00AB09D8" w:rsidP="00E56B57">
      <w:pPr>
        <w:pStyle w:val="11"/>
        <w:jc w:val="both"/>
      </w:pPr>
      <w:r w:rsidRPr="00E56B57">
        <w:t xml:space="preserve">Обладая большим техническим потенциалом, агропромышленный комплекс способен решать сложные задачи. Вместе с тем их реализация возможна только тогда, когда использование всех машин и механизмов будет основано на экономически обоснованных инженерных решениях. С усложнением задач возрастает и вероятность неправильных решений среди руководителей подразделений и специалистов инженерно-технической службы. Поэтому основой планирования и организации работы высокомеханизированного производства должен стать точный расчёт. Это достигается в процессе экономического обоснования инженерных решений, навыки ведения которого приобретаются при выполнении дипломного проекта. </w:t>
      </w:r>
    </w:p>
    <w:p w:rsidR="00AB09D8" w:rsidRPr="00E56B57" w:rsidRDefault="00AB09D8" w:rsidP="00E56B57">
      <w:pPr>
        <w:pStyle w:val="11"/>
        <w:jc w:val="both"/>
      </w:pPr>
      <w:r w:rsidRPr="00E56B57">
        <w:t>Прежде, чем внедрить техническое новшество или иное инженерное решение в производство, необходимо провести их экономическую оценку, т.е. с помощью определённой системы показателей сравнить предлагаемый для внедрения вариант с заменяемой техникой или другим вариантом аналогичного новшества и по результатам сравнения выбрать наиболее эффективный.</w:t>
      </w:r>
    </w:p>
    <w:p w:rsidR="00AB09D8" w:rsidRPr="00E56B57" w:rsidRDefault="00AB09D8" w:rsidP="00E56B57">
      <w:pPr>
        <w:pStyle w:val="11"/>
        <w:jc w:val="both"/>
      </w:pPr>
      <w:r w:rsidRPr="00E56B57">
        <w:t>Эффективность оценивается в получении дополнительной продукции и выручки от её реализации, в снижении эксплуатационных затрат и затрат живого труда, в повышении производительности и привлекательности труда, снижении материальных и денежных издержек.</w:t>
      </w:r>
    </w:p>
    <w:p w:rsidR="00AB09D8" w:rsidRPr="00E56B57" w:rsidRDefault="00AB09D8" w:rsidP="00E56B57">
      <w:pPr>
        <w:pStyle w:val="11"/>
        <w:jc w:val="both"/>
      </w:pPr>
      <w:r w:rsidRPr="00E56B57">
        <w:t>Экономическая оценка технических разработок проводится с целью выявления целесообразности и эффективности механизации трудоёмких процессов, полной или частичной реконструкции фермы, комплекса, кормоцеха, ремонтной мастерской, а также совершенствования технического  обслуживания машинно-тракторного и автомобильного парков, технологического оборудования  животноводческих и птицеводческих объектов и т.д. Расходы на внедрение средств механизации и автоматизации рабочих процессов в экономическом обосновании принятых инженерных решений сопоставляются с предполагаемой (расчётно-обоснованной)</w:t>
      </w:r>
      <w:r w:rsidRPr="00E56B57">
        <w:tab/>
        <w:t>долей эффекта.</w:t>
      </w:r>
    </w:p>
    <w:p w:rsidR="00AB09D8" w:rsidRPr="00E56B57" w:rsidRDefault="00AB09D8" w:rsidP="00E56B57">
      <w:pPr>
        <w:pStyle w:val="11"/>
        <w:jc w:val="both"/>
      </w:pPr>
      <w:r w:rsidRPr="00E56B57">
        <w:t>Экономическая оценка даётся на каждой из стадий создания и внедрения техники в производство: проектирование – изготовление опытных образцов и их испытание – обоснование на серийное производство – внедрение и эксплуатация в производственных условиях. Поэтому сущность экономической оценки заключается в сравнении вариантов техники или инженерных решений (старой и новой, существующего и проектируемого вариантов) по показателям, отражающим экономическую эффективность её применения и выборе на основе этого сравнения наиболее приемлемого для данных условий.</w:t>
      </w:r>
    </w:p>
    <w:p w:rsidR="00E56B57" w:rsidRDefault="00E56B57" w:rsidP="00E56B57">
      <w:pPr>
        <w:pStyle w:val="11"/>
        <w:jc w:val="right"/>
      </w:pPr>
    </w:p>
    <w:p w:rsidR="00AB09D8" w:rsidRPr="00E56B57" w:rsidRDefault="00AB09D8" w:rsidP="00E56B57">
      <w:pPr>
        <w:pStyle w:val="11"/>
        <w:jc w:val="right"/>
      </w:pPr>
      <w:r w:rsidRPr="00E56B57">
        <w:t xml:space="preserve">Таблица </w:t>
      </w:r>
      <w:r w:rsidR="001E3C91" w:rsidRPr="00E56B57">
        <w:t>7</w:t>
      </w:r>
      <w:r w:rsidRPr="00E56B57">
        <w:t>.1</w:t>
      </w:r>
    </w:p>
    <w:p w:rsidR="00AB09D8" w:rsidRPr="00E56B57" w:rsidRDefault="00AB09D8" w:rsidP="00E56B57">
      <w:pPr>
        <w:pStyle w:val="11"/>
        <w:jc w:val="both"/>
      </w:pPr>
      <w:r w:rsidRPr="00E56B57">
        <w:t>Принятые технологические схемы послеуборочной обработки зерна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2"/>
        <w:gridCol w:w="1103"/>
        <w:gridCol w:w="3483"/>
        <w:gridCol w:w="1200"/>
      </w:tblGrid>
      <w:tr w:rsidR="00AB09D8" w:rsidRPr="00E56B57">
        <w:trPr>
          <w:trHeight w:val="604"/>
        </w:trPr>
        <w:tc>
          <w:tcPr>
            <w:tcW w:w="3682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Существующая</w:t>
            </w:r>
          </w:p>
        </w:tc>
        <w:tc>
          <w:tcPr>
            <w:tcW w:w="1103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Кол-во машин, шт</w:t>
            </w:r>
          </w:p>
        </w:tc>
        <w:tc>
          <w:tcPr>
            <w:tcW w:w="3483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Проектируемая</w:t>
            </w:r>
          </w:p>
        </w:tc>
        <w:tc>
          <w:tcPr>
            <w:tcW w:w="120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Кол-во машин, шт</w:t>
            </w:r>
          </w:p>
        </w:tc>
      </w:tr>
      <w:tr w:rsidR="00AB09D8" w:rsidRPr="00E56B57">
        <w:trPr>
          <w:cantSplit/>
        </w:trPr>
        <w:tc>
          <w:tcPr>
            <w:tcW w:w="9468" w:type="dxa"/>
            <w:gridSpan w:val="4"/>
            <w:vAlign w:val="center"/>
          </w:tcPr>
          <w:p w:rsidR="00AB09D8" w:rsidRPr="00E56B57" w:rsidRDefault="00AB09D8" w:rsidP="00E56B57">
            <w:pPr>
              <w:pStyle w:val="a3"/>
              <w:spacing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1.Хранение сырого зерна в период сушки</w:t>
            </w:r>
          </w:p>
        </w:tc>
      </w:tr>
      <w:tr w:rsidR="00AB09D8" w:rsidRPr="00E56B57">
        <w:tc>
          <w:tcPr>
            <w:tcW w:w="3682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Аэрожелоб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БВ-25</w:t>
            </w:r>
          </w:p>
        </w:tc>
        <w:tc>
          <w:tcPr>
            <w:tcW w:w="1103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6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</w:t>
            </w:r>
          </w:p>
        </w:tc>
        <w:tc>
          <w:tcPr>
            <w:tcW w:w="3483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Аэрожелоб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БВ-40</w:t>
            </w:r>
          </w:p>
        </w:tc>
        <w:tc>
          <w:tcPr>
            <w:tcW w:w="120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6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</w:t>
            </w:r>
          </w:p>
        </w:tc>
      </w:tr>
      <w:tr w:rsidR="00AB09D8" w:rsidRPr="00E56B57">
        <w:trPr>
          <w:cantSplit/>
        </w:trPr>
        <w:tc>
          <w:tcPr>
            <w:tcW w:w="9468" w:type="dxa"/>
            <w:gridSpan w:val="4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2.Предварительная очистка</w:t>
            </w:r>
          </w:p>
        </w:tc>
      </w:tr>
      <w:tr w:rsidR="00AB09D8" w:rsidRPr="00E56B57">
        <w:tc>
          <w:tcPr>
            <w:tcW w:w="3682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ОВС-25</w:t>
            </w:r>
          </w:p>
        </w:tc>
        <w:tc>
          <w:tcPr>
            <w:tcW w:w="1103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</w:t>
            </w:r>
          </w:p>
        </w:tc>
        <w:tc>
          <w:tcPr>
            <w:tcW w:w="3483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ОВС-25</w:t>
            </w:r>
          </w:p>
        </w:tc>
        <w:tc>
          <w:tcPr>
            <w:tcW w:w="120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</w:t>
            </w:r>
          </w:p>
        </w:tc>
      </w:tr>
      <w:tr w:rsidR="00AB09D8" w:rsidRPr="00E56B57">
        <w:trPr>
          <w:cantSplit/>
        </w:trPr>
        <w:tc>
          <w:tcPr>
            <w:tcW w:w="9468" w:type="dxa"/>
            <w:gridSpan w:val="4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3.Сушка зерна</w:t>
            </w:r>
          </w:p>
        </w:tc>
      </w:tr>
      <w:tr w:rsidR="00AB09D8" w:rsidRPr="00E56B57">
        <w:tc>
          <w:tcPr>
            <w:tcW w:w="3682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Жалюзийная сушилка</w:t>
            </w:r>
          </w:p>
        </w:tc>
        <w:tc>
          <w:tcPr>
            <w:tcW w:w="1103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</w:t>
            </w:r>
          </w:p>
        </w:tc>
        <w:tc>
          <w:tcPr>
            <w:tcW w:w="3483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СКВС-6</w:t>
            </w:r>
          </w:p>
        </w:tc>
        <w:tc>
          <w:tcPr>
            <w:tcW w:w="120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</w:t>
            </w:r>
          </w:p>
        </w:tc>
      </w:tr>
      <w:tr w:rsidR="00AB09D8" w:rsidRPr="00E56B57">
        <w:trPr>
          <w:cantSplit/>
        </w:trPr>
        <w:tc>
          <w:tcPr>
            <w:tcW w:w="9468" w:type="dxa"/>
            <w:gridSpan w:val="4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4.Первичная очистка и сортировка</w:t>
            </w:r>
          </w:p>
        </w:tc>
      </w:tr>
      <w:tr w:rsidR="00AB09D8" w:rsidRPr="00E56B57">
        <w:tc>
          <w:tcPr>
            <w:tcW w:w="3682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ОВС-25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К-531/1</w:t>
            </w:r>
          </w:p>
        </w:tc>
        <w:tc>
          <w:tcPr>
            <w:tcW w:w="1103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</w:t>
            </w:r>
          </w:p>
        </w:tc>
        <w:tc>
          <w:tcPr>
            <w:tcW w:w="3483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Сортировальная машина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К-547А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К-236А</w:t>
            </w:r>
          </w:p>
        </w:tc>
        <w:tc>
          <w:tcPr>
            <w:tcW w:w="120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</w:t>
            </w:r>
          </w:p>
        </w:tc>
      </w:tr>
      <w:tr w:rsidR="00AB09D8" w:rsidRPr="00E56B57">
        <w:trPr>
          <w:cantSplit/>
        </w:trPr>
        <w:tc>
          <w:tcPr>
            <w:tcW w:w="9468" w:type="dxa"/>
            <w:gridSpan w:val="4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5.Работа норий</w:t>
            </w:r>
          </w:p>
        </w:tc>
      </w:tr>
      <w:tr w:rsidR="00AB09D8" w:rsidRPr="00E56B57">
        <w:tc>
          <w:tcPr>
            <w:tcW w:w="3682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2НПЗ-20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НПЗ-20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НСЗ-10</w:t>
            </w:r>
          </w:p>
        </w:tc>
        <w:tc>
          <w:tcPr>
            <w:tcW w:w="1103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</w:t>
            </w:r>
          </w:p>
        </w:tc>
        <w:tc>
          <w:tcPr>
            <w:tcW w:w="3483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2НПЗ-20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НПЗ-20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НСЗ-10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Т-205</w:t>
            </w:r>
          </w:p>
        </w:tc>
        <w:tc>
          <w:tcPr>
            <w:tcW w:w="120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</w:t>
            </w:r>
          </w:p>
        </w:tc>
      </w:tr>
    </w:tbl>
    <w:p w:rsidR="00AB09D8" w:rsidRPr="00E56B57" w:rsidRDefault="00AB09D8" w:rsidP="00E56B57">
      <w:pPr>
        <w:pStyle w:val="31"/>
        <w:tabs>
          <w:tab w:val="left" w:pos="3135"/>
        </w:tabs>
        <w:spacing w:after="0" w:line="360" w:lineRule="auto"/>
        <w:ind w:firstLine="709"/>
        <w:rPr>
          <w:sz w:val="28"/>
          <w:szCs w:val="28"/>
        </w:rPr>
      </w:pPr>
    </w:p>
    <w:p w:rsidR="00AB09D8" w:rsidRPr="00E56B57" w:rsidRDefault="00AB09D8" w:rsidP="00E56B57">
      <w:pPr>
        <w:pStyle w:val="31"/>
        <w:tabs>
          <w:tab w:val="left" w:pos="3135"/>
        </w:tabs>
        <w:spacing w:after="0" w:line="360" w:lineRule="auto"/>
        <w:ind w:firstLine="709"/>
        <w:jc w:val="right"/>
        <w:rPr>
          <w:sz w:val="28"/>
          <w:szCs w:val="28"/>
        </w:rPr>
      </w:pPr>
      <w:r w:rsidRPr="00E56B57">
        <w:rPr>
          <w:sz w:val="28"/>
          <w:szCs w:val="28"/>
        </w:rPr>
        <w:t xml:space="preserve">Таблица </w:t>
      </w:r>
      <w:r w:rsidR="001E3C91" w:rsidRPr="00E56B57">
        <w:rPr>
          <w:sz w:val="28"/>
          <w:szCs w:val="28"/>
        </w:rPr>
        <w:t>7</w:t>
      </w:r>
      <w:r w:rsidRPr="00E56B57">
        <w:rPr>
          <w:sz w:val="28"/>
          <w:szCs w:val="28"/>
        </w:rPr>
        <w:t>.</w:t>
      </w:r>
      <w:r w:rsidR="001E3C91" w:rsidRPr="00E56B57">
        <w:rPr>
          <w:sz w:val="28"/>
          <w:szCs w:val="28"/>
        </w:rPr>
        <w:t>2</w:t>
      </w:r>
    </w:p>
    <w:p w:rsidR="00AB09D8" w:rsidRPr="00E56B57" w:rsidRDefault="00AB09D8" w:rsidP="00E56B57">
      <w:pPr>
        <w:pStyle w:val="31"/>
        <w:tabs>
          <w:tab w:val="left" w:pos="3135"/>
        </w:tabs>
        <w:spacing w:after="0" w:line="360" w:lineRule="auto"/>
        <w:ind w:firstLine="709"/>
        <w:jc w:val="center"/>
        <w:rPr>
          <w:sz w:val="28"/>
          <w:szCs w:val="28"/>
        </w:rPr>
      </w:pPr>
      <w:r w:rsidRPr="00E56B57">
        <w:rPr>
          <w:sz w:val="28"/>
          <w:szCs w:val="28"/>
        </w:rPr>
        <w:t>Расчёт объёма выполняемых работ, расхода электроэнергии, топлива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023"/>
        <w:gridCol w:w="1080"/>
        <w:gridCol w:w="1080"/>
        <w:gridCol w:w="1080"/>
        <w:gridCol w:w="720"/>
        <w:gridCol w:w="840"/>
        <w:gridCol w:w="1080"/>
        <w:gridCol w:w="720"/>
      </w:tblGrid>
      <w:tr w:rsidR="00AB09D8" w:rsidRPr="00E56B57">
        <w:trPr>
          <w:cantSplit/>
          <w:trHeight w:val="1639"/>
        </w:trPr>
        <w:tc>
          <w:tcPr>
            <w:tcW w:w="1965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Наименование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работ</w:t>
            </w:r>
          </w:p>
        </w:tc>
        <w:tc>
          <w:tcPr>
            <w:tcW w:w="1023" w:type="dxa"/>
            <w:textDirection w:val="btLr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Объём работ,т</w:t>
            </w:r>
          </w:p>
        </w:tc>
        <w:tc>
          <w:tcPr>
            <w:tcW w:w="1080" w:type="dxa"/>
            <w:textDirection w:val="btLr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Суммар-ная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произв-ть</w:t>
            </w:r>
          </w:p>
        </w:tc>
        <w:tc>
          <w:tcPr>
            <w:tcW w:w="1080" w:type="dxa"/>
            <w:textDirection w:val="btLr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Число часов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работы</w:t>
            </w:r>
          </w:p>
        </w:tc>
        <w:tc>
          <w:tcPr>
            <w:tcW w:w="1080" w:type="dxa"/>
            <w:textDirection w:val="btLr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Норма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выработки</w:t>
            </w:r>
          </w:p>
        </w:tc>
        <w:tc>
          <w:tcPr>
            <w:tcW w:w="720" w:type="dxa"/>
            <w:textDirection w:val="btLr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Число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нормосмен</w:t>
            </w:r>
          </w:p>
        </w:tc>
        <w:tc>
          <w:tcPr>
            <w:tcW w:w="840" w:type="dxa"/>
            <w:textDirection w:val="btLr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Мощн. Привода, кВт</w:t>
            </w:r>
          </w:p>
        </w:tc>
        <w:tc>
          <w:tcPr>
            <w:tcW w:w="1080" w:type="dxa"/>
            <w:textDirection w:val="btLr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Затраты эл/эн, кВтч</w:t>
            </w:r>
          </w:p>
        </w:tc>
        <w:tc>
          <w:tcPr>
            <w:tcW w:w="720" w:type="dxa"/>
            <w:textDirection w:val="btLr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Расход топлива, т</w:t>
            </w:r>
          </w:p>
        </w:tc>
      </w:tr>
      <w:tr w:rsidR="00AB09D8" w:rsidRPr="00E56B57">
        <w:tc>
          <w:tcPr>
            <w:tcW w:w="1965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1.Хранение</w:t>
            </w:r>
          </w:p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сырого зерна</w:t>
            </w:r>
          </w:p>
        </w:tc>
        <w:tc>
          <w:tcPr>
            <w:tcW w:w="1023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3225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3,15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440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193,5</w:t>
            </w:r>
          </w:p>
        </w:tc>
        <w:tc>
          <w:tcPr>
            <w:tcW w:w="72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17</w:t>
            </w:r>
          </w:p>
        </w:tc>
        <w:tc>
          <w:tcPr>
            <w:tcW w:w="84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61,5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27060</w:t>
            </w:r>
          </w:p>
        </w:tc>
        <w:tc>
          <w:tcPr>
            <w:tcW w:w="72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AB09D8" w:rsidRPr="00E56B57">
        <w:tc>
          <w:tcPr>
            <w:tcW w:w="1965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2.Предвари-тельная очистка</w:t>
            </w:r>
          </w:p>
        </w:tc>
        <w:tc>
          <w:tcPr>
            <w:tcW w:w="1023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3225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440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193,5</w:t>
            </w:r>
          </w:p>
        </w:tc>
        <w:tc>
          <w:tcPr>
            <w:tcW w:w="72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17</w:t>
            </w:r>
          </w:p>
        </w:tc>
        <w:tc>
          <w:tcPr>
            <w:tcW w:w="84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21,9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9636</w:t>
            </w:r>
          </w:p>
        </w:tc>
        <w:tc>
          <w:tcPr>
            <w:tcW w:w="72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AB09D8" w:rsidRPr="00E56B57">
        <w:tc>
          <w:tcPr>
            <w:tcW w:w="1965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3.Сушка зерна</w:t>
            </w:r>
          </w:p>
        </w:tc>
        <w:tc>
          <w:tcPr>
            <w:tcW w:w="1023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2902,5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480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174,15</w:t>
            </w:r>
          </w:p>
        </w:tc>
        <w:tc>
          <w:tcPr>
            <w:tcW w:w="72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17</w:t>
            </w:r>
          </w:p>
        </w:tc>
        <w:tc>
          <w:tcPr>
            <w:tcW w:w="84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72000</w:t>
            </w:r>
          </w:p>
        </w:tc>
        <w:tc>
          <w:tcPr>
            <w:tcW w:w="72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144</w:t>
            </w:r>
          </w:p>
        </w:tc>
      </w:tr>
      <w:tr w:rsidR="00AB09D8" w:rsidRPr="00E56B57">
        <w:tc>
          <w:tcPr>
            <w:tcW w:w="1965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4.Первичная очистка и сортировка</w:t>
            </w:r>
          </w:p>
        </w:tc>
        <w:tc>
          <w:tcPr>
            <w:tcW w:w="1023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2612,3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14,5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480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156,8</w:t>
            </w:r>
          </w:p>
        </w:tc>
        <w:tc>
          <w:tcPr>
            <w:tcW w:w="72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17</w:t>
            </w:r>
          </w:p>
        </w:tc>
        <w:tc>
          <w:tcPr>
            <w:tcW w:w="84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12,8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6144</w:t>
            </w:r>
          </w:p>
        </w:tc>
        <w:tc>
          <w:tcPr>
            <w:tcW w:w="72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AB09D8" w:rsidRPr="00E56B57">
        <w:tc>
          <w:tcPr>
            <w:tcW w:w="1965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5.Работа норий</w:t>
            </w:r>
          </w:p>
        </w:tc>
        <w:tc>
          <w:tcPr>
            <w:tcW w:w="1023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2920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480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175,15</w:t>
            </w:r>
          </w:p>
        </w:tc>
        <w:tc>
          <w:tcPr>
            <w:tcW w:w="72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17</w:t>
            </w:r>
          </w:p>
        </w:tc>
        <w:tc>
          <w:tcPr>
            <w:tcW w:w="84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17,3</w:t>
            </w: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8304</w:t>
            </w:r>
          </w:p>
        </w:tc>
        <w:tc>
          <w:tcPr>
            <w:tcW w:w="72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AB09D8" w:rsidRPr="00E56B57">
        <w:tc>
          <w:tcPr>
            <w:tcW w:w="1965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Итого:</w:t>
            </w:r>
          </w:p>
        </w:tc>
        <w:tc>
          <w:tcPr>
            <w:tcW w:w="1023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123144</w:t>
            </w:r>
          </w:p>
        </w:tc>
        <w:tc>
          <w:tcPr>
            <w:tcW w:w="720" w:type="dxa"/>
          </w:tcPr>
          <w:p w:rsidR="00AB09D8" w:rsidRPr="00E56B57" w:rsidRDefault="00AB09D8" w:rsidP="00E56B57">
            <w:pPr>
              <w:pStyle w:val="31"/>
              <w:tabs>
                <w:tab w:val="left" w:pos="3135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144</w:t>
            </w:r>
          </w:p>
        </w:tc>
      </w:tr>
    </w:tbl>
    <w:p w:rsidR="00AB09D8" w:rsidRPr="00E56B57" w:rsidRDefault="00AB09D8" w:rsidP="00E56B57">
      <w:pPr>
        <w:pStyle w:val="31"/>
        <w:tabs>
          <w:tab w:val="left" w:pos="3135"/>
        </w:tabs>
        <w:spacing w:after="0" w:line="360" w:lineRule="auto"/>
        <w:ind w:firstLine="709"/>
        <w:rPr>
          <w:sz w:val="28"/>
          <w:szCs w:val="28"/>
        </w:rPr>
      </w:pP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jc w:val="right"/>
        <w:rPr>
          <w:sz w:val="28"/>
          <w:szCs w:val="28"/>
        </w:rPr>
      </w:pPr>
      <w:r w:rsidRPr="00E56B57">
        <w:rPr>
          <w:sz w:val="28"/>
          <w:szCs w:val="28"/>
        </w:rPr>
        <w:t xml:space="preserve">Таблица </w:t>
      </w:r>
      <w:r w:rsidR="001E3C91" w:rsidRPr="00E56B57">
        <w:rPr>
          <w:sz w:val="28"/>
          <w:szCs w:val="28"/>
        </w:rPr>
        <w:t>7</w:t>
      </w:r>
      <w:r w:rsidRPr="00E56B57">
        <w:rPr>
          <w:sz w:val="28"/>
          <w:szCs w:val="28"/>
        </w:rPr>
        <w:t>.</w:t>
      </w:r>
      <w:r w:rsidR="001E3C91" w:rsidRPr="00E56B57">
        <w:rPr>
          <w:sz w:val="28"/>
          <w:szCs w:val="28"/>
        </w:rPr>
        <w:t>3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jc w:val="center"/>
        <w:rPr>
          <w:sz w:val="28"/>
          <w:szCs w:val="28"/>
        </w:rPr>
      </w:pPr>
      <w:r w:rsidRPr="00E56B57">
        <w:rPr>
          <w:sz w:val="28"/>
          <w:szCs w:val="28"/>
        </w:rPr>
        <w:t>Определение затрат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5"/>
        <w:gridCol w:w="1517"/>
        <w:gridCol w:w="1589"/>
        <w:gridCol w:w="1589"/>
      </w:tblGrid>
      <w:tr w:rsidR="00AB09D8" w:rsidRPr="00E56B57">
        <w:trPr>
          <w:cantSplit/>
          <w:trHeight w:val="1134"/>
        </w:trPr>
        <w:tc>
          <w:tcPr>
            <w:tcW w:w="4876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Наименование затрат</w:t>
            </w:r>
          </w:p>
        </w:tc>
        <w:tc>
          <w:tcPr>
            <w:tcW w:w="1517" w:type="dxa"/>
            <w:textDirection w:val="btLr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Обсл.</w:t>
            </w:r>
          </w:p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Персо-нал</w:t>
            </w:r>
          </w:p>
        </w:tc>
        <w:tc>
          <w:tcPr>
            <w:tcW w:w="1589" w:type="dxa"/>
            <w:textDirection w:val="btLr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Число</w:t>
            </w:r>
          </w:p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 xml:space="preserve">часов </w:t>
            </w:r>
          </w:p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работы</w:t>
            </w:r>
          </w:p>
        </w:tc>
        <w:tc>
          <w:tcPr>
            <w:tcW w:w="1589" w:type="dxa"/>
            <w:textDirection w:val="btLr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Общее</w:t>
            </w:r>
          </w:p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коли-чество,</w:t>
            </w:r>
          </w:p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ind w:right="113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чел.ч</w:t>
            </w:r>
          </w:p>
        </w:tc>
      </w:tr>
      <w:tr w:rsidR="00AB09D8" w:rsidRPr="00E56B57">
        <w:tc>
          <w:tcPr>
            <w:tcW w:w="4876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1.Предварительная очистка, хранение</w:t>
            </w:r>
          </w:p>
        </w:tc>
        <w:tc>
          <w:tcPr>
            <w:tcW w:w="1517" w:type="dxa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440</w:t>
            </w:r>
          </w:p>
        </w:tc>
        <w:tc>
          <w:tcPr>
            <w:tcW w:w="1589" w:type="dxa"/>
            <w:vAlign w:val="center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1760</w:t>
            </w:r>
          </w:p>
        </w:tc>
      </w:tr>
      <w:tr w:rsidR="00AB09D8" w:rsidRPr="00E56B57">
        <w:tc>
          <w:tcPr>
            <w:tcW w:w="4876" w:type="dxa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2.Сушка зерна</w:t>
            </w:r>
          </w:p>
        </w:tc>
        <w:tc>
          <w:tcPr>
            <w:tcW w:w="1517" w:type="dxa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480</w:t>
            </w:r>
          </w:p>
        </w:tc>
        <w:tc>
          <w:tcPr>
            <w:tcW w:w="1589" w:type="dxa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1920</w:t>
            </w:r>
          </w:p>
        </w:tc>
      </w:tr>
      <w:tr w:rsidR="00AB09D8" w:rsidRPr="00E56B57">
        <w:tc>
          <w:tcPr>
            <w:tcW w:w="4876" w:type="dxa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3.Первичная очистка и сортировка</w:t>
            </w:r>
          </w:p>
        </w:tc>
        <w:tc>
          <w:tcPr>
            <w:tcW w:w="1517" w:type="dxa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480</w:t>
            </w:r>
          </w:p>
        </w:tc>
        <w:tc>
          <w:tcPr>
            <w:tcW w:w="1589" w:type="dxa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1920</w:t>
            </w:r>
          </w:p>
        </w:tc>
      </w:tr>
      <w:tr w:rsidR="00AB09D8" w:rsidRPr="00E56B57">
        <w:tc>
          <w:tcPr>
            <w:tcW w:w="4876" w:type="dxa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 xml:space="preserve">   Итого:</w:t>
            </w:r>
          </w:p>
        </w:tc>
        <w:tc>
          <w:tcPr>
            <w:tcW w:w="1517" w:type="dxa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12</w:t>
            </w:r>
          </w:p>
        </w:tc>
        <w:tc>
          <w:tcPr>
            <w:tcW w:w="1589" w:type="dxa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AB09D8" w:rsidRPr="00E56B57" w:rsidRDefault="00AB09D8" w:rsidP="00E56B57">
            <w:pPr>
              <w:pStyle w:val="31"/>
              <w:tabs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5600</w:t>
            </w:r>
          </w:p>
        </w:tc>
      </w:tr>
    </w:tbl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jc w:val="center"/>
        <w:rPr>
          <w:sz w:val="28"/>
          <w:szCs w:val="28"/>
        </w:rPr>
      </w:pP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Рост производительности труда определяется по формуле:</w:t>
      </w:r>
    </w:p>
    <w:p w:rsidR="00E56B57" w:rsidRDefault="00E56B57" w:rsidP="00E56B57">
      <w:pPr>
        <w:pStyle w:val="31"/>
        <w:tabs>
          <w:tab w:val="left" w:pos="2805"/>
        </w:tabs>
        <w:spacing w:after="0" w:line="360" w:lineRule="auto"/>
        <w:ind w:firstLine="709"/>
        <w:rPr>
          <w:sz w:val="28"/>
          <w:szCs w:val="28"/>
        </w:rPr>
      </w:pPr>
    </w:p>
    <w:p w:rsidR="00AB09D8" w:rsidRPr="00E56B57" w:rsidRDefault="00AB09D8" w:rsidP="00E56B57">
      <w:pPr>
        <w:pStyle w:val="31"/>
        <w:tabs>
          <w:tab w:val="left" w:pos="2805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З</w:t>
      </w:r>
      <w:r w:rsidRPr="00E56B57">
        <w:rPr>
          <w:sz w:val="28"/>
          <w:szCs w:val="28"/>
          <w:vertAlign w:val="subscript"/>
        </w:rPr>
        <w:t xml:space="preserve">б </w:t>
      </w:r>
      <w:r w:rsidRPr="00E56B57">
        <w:rPr>
          <w:sz w:val="28"/>
          <w:szCs w:val="28"/>
        </w:rPr>
        <w:t xml:space="preserve">                    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>П</w:t>
      </w:r>
      <w:r w:rsidRPr="00E56B57">
        <w:rPr>
          <w:sz w:val="28"/>
          <w:szCs w:val="28"/>
          <w:vertAlign w:val="subscript"/>
        </w:rPr>
        <w:t>т</w:t>
      </w:r>
      <w:r w:rsidRPr="00E56B57">
        <w:rPr>
          <w:sz w:val="28"/>
          <w:szCs w:val="28"/>
        </w:rPr>
        <w:t xml:space="preserve">= </w:t>
      </w:r>
      <w:r w:rsidRPr="00E56B57">
        <w:rPr>
          <w:sz w:val="28"/>
          <w:szCs w:val="28"/>
        </w:rPr>
        <w:sym w:font="Symbol" w:char="F0BE"/>
      </w:r>
      <w:r w:rsidRPr="00E56B57">
        <w:rPr>
          <w:sz w:val="28"/>
          <w:szCs w:val="28"/>
        </w:rPr>
        <w:sym w:font="Symbol" w:char="F0BE"/>
      </w:r>
      <w:r w:rsidRPr="00E56B57">
        <w:rPr>
          <w:sz w:val="28"/>
          <w:szCs w:val="28"/>
        </w:rPr>
        <w:t xml:space="preserve"> </w:t>
      </w:r>
      <w:r w:rsidRPr="00E56B57">
        <w:rPr>
          <w:sz w:val="28"/>
          <w:szCs w:val="28"/>
        </w:rPr>
        <w:sym w:font="Symbol" w:char="F0D7"/>
      </w:r>
      <w:r w:rsidRPr="00E56B57">
        <w:rPr>
          <w:sz w:val="28"/>
          <w:szCs w:val="28"/>
        </w:rPr>
        <w:t>100%                                                                                    (</w:t>
      </w:r>
      <w:r w:rsidR="006D7C7D" w:rsidRPr="00E56B57">
        <w:rPr>
          <w:sz w:val="28"/>
          <w:szCs w:val="28"/>
        </w:rPr>
        <w:t>7</w:t>
      </w:r>
      <w:r w:rsidRPr="00E56B57">
        <w:rPr>
          <w:sz w:val="28"/>
          <w:szCs w:val="28"/>
        </w:rPr>
        <w:t>.1)</w:t>
      </w:r>
    </w:p>
    <w:p w:rsidR="00AB09D8" w:rsidRPr="00E56B57" w:rsidRDefault="00E56B57" w:rsidP="00E56B57">
      <w:pPr>
        <w:pStyle w:val="31"/>
        <w:tabs>
          <w:tab w:val="left" w:pos="2535"/>
        </w:tabs>
        <w:spacing w:after="0" w:line="360" w:lineRule="auto"/>
        <w:ind w:firstLine="709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</w:t>
      </w:r>
      <w:r w:rsidR="00AB09D8" w:rsidRPr="00E56B57">
        <w:rPr>
          <w:sz w:val="28"/>
          <w:szCs w:val="28"/>
        </w:rPr>
        <w:t>З</w:t>
      </w:r>
      <w:r w:rsidR="00AB09D8" w:rsidRPr="00E56B57">
        <w:rPr>
          <w:sz w:val="28"/>
          <w:szCs w:val="28"/>
          <w:vertAlign w:val="subscript"/>
        </w:rPr>
        <w:t>н</w:t>
      </w:r>
    </w:p>
    <w:p w:rsidR="00AB09D8" w:rsidRPr="00E56B57" w:rsidRDefault="00E56B57" w:rsidP="00E56B57">
      <w:pPr>
        <w:pStyle w:val="31"/>
        <w:tabs>
          <w:tab w:val="left" w:pos="2535"/>
        </w:tabs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09D8" w:rsidRPr="00E56B57">
        <w:rPr>
          <w:sz w:val="28"/>
          <w:szCs w:val="28"/>
        </w:rPr>
        <w:t xml:space="preserve">        1,13    </w:t>
      </w:r>
    </w:p>
    <w:p w:rsidR="00AB09D8" w:rsidRPr="00E56B57" w:rsidRDefault="00AB09D8" w:rsidP="00E56B57">
      <w:pPr>
        <w:pStyle w:val="31"/>
        <w:tabs>
          <w:tab w:val="left" w:pos="2535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>П</w:t>
      </w:r>
      <w:r w:rsidRPr="00E56B57">
        <w:rPr>
          <w:sz w:val="28"/>
          <w:szCs w:val="28"/>
          <w:vertAlign w:val="subscript"/>
        </w:rPr>
        <w:t>т</w:t>
      </w:r>
      <w:r w:rsidRPr="00E56B57">
        <w:rPr>
          <w:sz w:val="28"/>
          <w:szCs w:val="28"/>
        </w:rPr>
        <w:t xml:space="preserve">= </w:t>
      </w:r>
      <w:r w:rsidRPr="00E56B57">
        <w:rPr>
          <w:sz w:val="28"/>
          <w:szCs w:val="28"/>
        </w:rPr>
        <w:sym w:font="Symbol" w:char="F0BE"/>
      </w:r>
      <w:r w:rsidRPr="00E56B57">
        <w:rPr>
          <w:sz w:val="28"/>
          <w:szCs w:val="28"/>
        </w:rPr>
        <w:sym w:font="Symbol" w:char="F0BE"/>
      </w:r>
      <w:r w:rsidRPr="00E56B57">
        <w:rPr>
          <w:sz w:val="28"/>
          <w:szCs w:val="28"/>
        </w:rPr>
        <w:t xml:space="preserve"> </w:t>
      </w:r>
      <w:r w:rsidRPr="00E56B57">
        <w:rPr>
          <w:sz w:val="28"/>
          <w:szCs w:val="28"/>
        </w:rPr>
        <w:sym w:font="Symbol" w:char="F0D7"/>
      </w:r>
      <w:r w:rsidRPr="00E56B57">
        <w:rPr>
          <w:sz w:val="28"/>
          <w:szCs w:val="28"/>
        </w:rPr>
        <w:t>100% =121%</w:t>
      </w:r>
      <w:r w:rsidRPr="00E56B57">
        <w:rPr>
          <w:sz w:val="28"/>
          <w:szCs w:val="28"/>
          <w:vertAlign w:val="subscript"/>
        </w:rPr>
        <w:tab/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0,93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Уровень снижения затрат определяется по формуле: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З</w:t>
      </w:r>
      <w:r w:rsidRPr="00E56B57">
        <w:rPr>
          <w:sz w:val="28"/>
          <w:szCs w:val="28"/>
          <w:vertAlign w:val="subscript"/>
        </w:rPr>
        <w:t>б</w:t>
      </w:r>
      <w:r w:rsidRPr="00E56B57">
        <w:rPr>
          <w:sz w:val="28"/>
          <w:szCs w:val="28"/>
        </w:rPr>
        <w:t>-З</w:t>
      </w:r>
      <w:r w:rsidRPr="00E56B57">
        <w:rPr>
          <w:sz w:val="28"/>
          <w:szCs w:val="28"/>
          <w:vertAlign w:val="subscript"/>
        </w:rPr>
        <w:t>н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>У</w:t>
      </w:r>
      <w:r w:rsidRPr="00E56B57">
        <w:rPr>
          <w:sz w:val="28"/>
          <w:szCs w:val="28"/>
          <w:vertAlign w:val="subscript"/>
        </w:rPr>
        <w:t>т</w:t>
      </w:r>
      <w:r w:rsidRPr="00E56B57">
        <w:rPr>
          <w:sz w:val="28"/>
          <w:szCs w:val="28"/>
        </w:rPr>
        <w:t xml:space="preserve">= </w:t>
      </w:r>
      <w:r w:rsidRPr="00E56B57">
        <w:rPr>
          <w:sz w:val="28"/>
          <w:szCs w:val="28"/>
        </w:rPr>
        <w:sym w:font="Symbol" w:char="F0BE"/>
      </w:r>
      <w:r w:rsidRPr="00E56B57">
        <w:rPr>
          <w:sz w:val="28"/>
          <w:szCs w:val="28"/>
        </w:rPr>
        <w:sym w:font="Symbol" w:char="F0BE"/>
      </w:r>
      <w:r w:rsidRPr="00E56B57">
        <w:rPr>
          <w:sz w:val="28"/>
          <w:szCs w:val="28"/>
        </w:rPr>
        <w:sym w:font="Symbol" w:char="F0BE"/>
      </w:r>
      <w:r w:rsidRPr="00E56B57">
        <w:rPr>
          <w:sz w:val="28"/>
          <w:szCs w:val="28"/>
        </w:rPr>
        <w:t xml:space="preserve"> х100%                                                                               (</w:t>
      </w:r>
      <w:r w:rsidR="006D7C7D" w:rsidRPr="00E56B57">
        <w:rPr>
          <w:sz w:val="28"/>
          <w:szCs w:val="28"/>
        </w:rPr>
        <w:t>7</w:t>
      </w:r>
      <w:r w:rsidRPr="00E56B57">
        <w:rPr>
          <w:sz w:val="28"/>
          <w:szCs w:val="28"/>
        </w:rPr>
        <w:t>.2)</w:t>
      </w:r>
    </w:p>
    <w:p w:rsidR="00AB09D8" w:rsidRPr="00E56B57" w:rsidRDefault="00AB09D8" w:rsidP="00E56B57">
      <w:pPr>
        <w:pStyle w:val="31"/>
        <w:tabs>
          <w:tab w:val="left" w:pos="840"/>
          <w:tab w:val="left" w:pos="4080"/>
        </w:tabs>
        <w:spacing w:after="0" w:line="360" w:lineRule="auto"/>
        <w:ind w:firstLine="709"/>
        <w:rPr>
          <w:sz w:val="28"/>
          <w:szCs w:val="28"/>
          <w:vertAlign w:val="subscript"/>
        </w:rPr>
      </w:pPr>
      <w:r w:rsidRPr="00E56B57">
        <w:rPr>
          <w:sz w:val="28"/>
          <w:szCs w:val="28"/>
        </w:rPr>
        <w:t xml:space="preserve">            З</w:t>
      </w:r>
      <w:r w:rsidRPr="00E56B57">
        <w:rPr>
          <w:sz w:val="28"/>
          <w:szCs w:val="28"/>
          <w:vertAlign w:val="subscript"/>
        </w:rPr>
        <w:t>б</w:t>
      </w:r>
    </w:p>
    <w:p w:rsidR="00E56B57" w:rsidRDefault="00E56B57" w:rsidP="00E56B57">
      <w:pPr>
        <w:pStyle w:val="31"/>
        <w:tabs>
          <w:tab w:val="left" w:pos="840"/>
          <w:tab w:val="left" w:pos="4080"/>
        </w:tabs>
        <w:spacing w:after="0" w:line="360" w:lineRule="auto"/>
        <w:ind w:firstLine="709"/>
        <w:rPr>
          <w:sz w:val="28"/>
          <w:szCs w:val="28"/>
        </w:rPr>
      </w:pPr>
    </w:p>
    <w:p w:rsidR="00AB09D8" w:rsidRPr="00E56B57" w:rsidRDefault="00AB09D8" w:rsidP="00E56B57">
      <w:pPr>
        <w:pStyle w:val="31"/>
        <w:tabs>
          <w:tab w:val="left" w:pos="840"/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1,13-0,93</w:t>
      </w:r>
    </w:p>
    <w:p w:rsidR="00AB09D8" w:rsidRPr="00E56B57" w:rsidRDefault="00AB09D8" w:rsidP="00E56B57">
      <w:pPr>
        <w:pStyle w:val="31"/>
        <w:tabs>
          <w:tab w:val="left" w:pos="840"/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>У</w:t>
      </w:r>
      <w:r w:rsidRPr="00E56B57">
        <w:rPr>
          <w:sz w:val="28"/>
          <w:szCs w:val="28"/>
          <w:vertAlign w:val="subscript"/>
        </w:rPr>
        <w:t>т</w:t>
      </w:r>
      <w:r w:rsidRPr="00E56B57">
        <w:rPr>
          <w:sz w:val="28"/>
          <w:szCs w:val="28"/>
        </w:rPr>
        <w:t xml:space="preserve">= </w:t>
      </w:r>
      <w:r w:rsidRPr="00E56B57">
        <w:rPr>
          <w:sz w:val="28"/>
          <w:szCs w:val="28"/>
        </w:rPr>
        <w:sym w:font="Symbol" w:char="F0BE"/>
      </w:r>
      <w:r w:rsidRPr="00E56B57">
        <w:rPr>
          <w:sz w:val="28"/>
          <w:szCs w:val="28"/>
        </w:rPr>
        <w:sym w:font="Symbol" w:char="F0BE"/>
      </w:r>
      <w:r w:rsidRPr="00E56B57">
        <w:rPr>
          <w:sz w:val="28"/>
          <w:szCs w:val="28"/>
        </w:rPr>
        <w:sym w:font="Symbol" w:char="F0BE"/>
      </w:r>
      <w:r w:rsidRPr="00E56B57">
        <w:rPr>
          <w:sz w:val="28"/>
          <w:szCs w:val="28"/>
        </w:rPr>
        <w:sym w:font="Symbol" w:char="F0BE"/>
      </w:r>
      <w:r w:rsidRPr="00E56B57">
        <w:rPr>
          <w:sz w:val="28"/>
          <w:szCs w:val="28"/>
        </w:rPr>
        <w:t xml:space="preserve"> =17%</w:t>
      </w:r>
      <w:r w:rsidRPr="00E56B57">
        <w:rPr>
          <w:sz w:val="28"/>
          <w:szCs w:val="28"/>
        </w:rPr>
        <w:tab/>
      </w:r>
    </w:p>
    <w:p w:rsidR="00E56B57" w:rsidRDefault="00AB09D8" w:rsidP="00E56B57">
      <w:pPr>
        <w:pStyle w:val="31"/>
        <w:tabs>
          <w:tab w:val="left" w:pos="840"/>
          <w:tab w:val="left" w:pos="990"/>
          <w:tab w:val="left" w:pos="4080"/>
          <w:tab w:val="right" w:pos="9355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ab/>
        <w:t>1,13</w:t>
      </w:r>
      <w:r w:rsidRPr="00E56B57">
        <w:rPr>
          <w:sz w:val="28"/>
          <w:szCs w:val="28"/>
        </w:rPr>
        <w:tab/>
      </w:r>
      <w:r w:rsidRPr="00E56B57">
        <w:rPr>
          <w:sz w:val="28"/>
          <w:szCs w:val="28"/>
        </w:rPr>
        <w:tab/>
      </w:r>
    </w:p>
    <w:p w:rsidR="00E56B57" w:rsidRDefault="00E56B57" w:rsidP="00E56B57">
      <w:pPr>
        <w:pStyle w:val="31"/>
        <w:tabs>
          <w:tab w:val="left" w:pos="840"/>
          <w:tab w:val="left" w:pos="990"/>
          <w:tab w:val="left" w:pos="4080"/>
          <w:tab w:val="right" w:pos="9355"/>
        </w:tabs>
        <w:spacing w:after="0" w:line="360" w:lineRule="auto"/>
        <w:ind w:firstLine="709"/>
        <w:rPr>
          <w:sz w:val="28"/>
          <w:szCs w:val="28"/>
        </w:rPr>
      </w:pPr>
    </w:p>
    <w:p w:rsidR="00AB09D8" w:rsidRPr="00E56B57" w:rsidRDefault="00AB09D8" w:rsidP="00E56B57">
      <w:pPr>
        <w:pStyle w:val="31"/>
        <w:tabs>
          <w:tab w:val="left" w:pos="840"/>
          <w:tab w:val="left" w:pos="990"/>
          <w:tab w:val="left" w:pos="4080"/>
          <w:tab w:val="right" w:pos="9355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Таблица </w:t>
      </w:r>
      <w:r w:rsidR="006D7C7D" w:rsidRPr="00E56B57">
        <w:rPr>
          <w:sz w:val="28"/>
          <w:szCs w:val="28"/>
        </w:rPr>
        <w:t>7</w:t>
      </w:r>
      <w:r w:rsidRPr="00E56B57">
        <w:rPr>
          <w:sz w:val="28"/>
          <w:szCs w:val="28"/>
        </w:rPr>
        <w:t>.</w:t>
      </w:r>
      <w:r w:rsidR="001E3C91" w:rsidRPr="00E56B57">
        <w:rPr>
          <w:sz w:val="28"/>
          <w:szCs w:val="28"/>
        </w:rPr>
        <w:t>4</w:t>
      </w:r>
    </w:p>
    <w:p w:rsidR="00AB09D8" w:rsidRPr="00E56B57" w:rsidRDefault="00AB09D8" w:rsidP="00E56B57">
      <w:pPr>
        <w:pStyle w:val="31"/>
        <w:tabs>
          <w:tab w:val="left" w:pos="840"/>
          <w:tab w:val="left" w:pos="4080"/>
        </w:tabs>
        <w:spacing w:after="0" w:line="360" w:lineRule="auto"/>
        <w:ind w:firstLine="709"/>
        <w:jc w:val="center"/>
        <w:rPr>
          <w:sz w:val="28"/>
          <w:szCs w:val="28"/>
        </w:rPr>
      </w:pPr>
      <w:r w:rsidRPr="00E56B57">
        <w:rPr>
          <w:sz w:val="28"/>
          <w:szCs w:val="28"/>
        </w:rPr>
        <w:t>Фонд заработной платы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7"/>
        <w:gridCol w:w="1264"/>
        <w:gridCol w:w="1440"/>
        <w:gridCol w:w="1400"/>
        <w:gridCol w:w="1248"/>
      </w:tblGrid>
      <w:tr w:rsidR="006D7C7D" w:rsidRPr="00E56B57">
        <w:trPr>
          <w:cantSplit/>
          <w:trHeight w:val="450"/>
          <w:jc w:val="center"/>
        </w:trPr>
        <w:tc>
          <w:tcPr>
            <w:tcW w:w="3717" w:type="dxa"/>
            <w:vMerge w:val="restart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Виды работ</w:t>
            </w:r>
          </w:p>
        </w:tc>
        <w:tc>
          <w:tcPr>
            <w:tcW w:w="5352" w:type="dxa"/>
            <w:gridSpan w:val="4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Существующая схема</w:t>
            </w:r>
          </w:p>
        </w:tc>
      </w:tr>
      <w:tr w:rsidR="006D7C7D" w:rsidRPr="00E56B57">
        <w:trPr>
          <w:cantSplit/>
          <w:trHeight w:val="1134"/>
          <w:jc w:val="center"/>
        </w:trPr>
        <w:tc>
          <w:tcPr>
            <w:tcW w:w="3717" w:type="dxa"/>
            <w:vMerge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Чел.-ч</w:t>
            </w:r>
          </w:p>
        </w:tc>
        <w:tc>
          <w:tcPr>
            <w:tcW w:w="1440" w:type="dxa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Разряд</w:t>
            </w:r>
          </w:p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работ</w:t>
            </w:r>
          </w:p>
        </w:tc>
        <w:tc>
          <w:tcPr>
            <w:tcW w:w="1400" w:type="dxa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Тариф-ная ставка,</w:t>
            </w:r>
          </w:p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руб</w:t>
            </w:r>
          </w:p>
        </w:tc>
        <w:tc>
          <w:tcPr>
            <w:tcW w:w="1248" w:type="dxa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Сумма,</w:t>
            </w:r>
          </w:p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руб</w:t>
            </w:r>
          </w:p>
        </w:tc>
      </w:tr>
      <w:tr w:rsidR="006D7C7D" w:rsidRPr="00E56B57">
        <w:trPr>
          <w:cantSplit/>
          <w:trHeight w:val="707"/>
          <w:jc w:val="center"/>
        </w:trPr>
        <w:tc>
          <w:tcPr>
            <w:tcW w:w="3717" w:type="dxa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1.Предваритель-ная очистка, хра-нение, сушка</w:t>
            </w:r>
          </w:p>
        </w:tc>
        <w:tc>
          <w:tcPr>
            <w:tcW w:w="1264" w:type="dxa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3680</w:t>
            </w:r>
          </w:p>
        </w:tc>
        <w:tc>
          <w:tcPr>
            <w:tcW w:w="1440" w:type="dxa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9</w:t>
            </w:r>
          </w:p>
        </w:tc>
        <w:tc>
          <w:tcPr>
            <w:tcW w:w="1400" w:type="dxa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3,26</w:t>
            </w:r>
          </w:p>
        </w:tc>
        <w:tc>
          <w:tcPr>
            <w:tcW w:w="1248" w:type="dxa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12000</w:t>
            </w:r>
          </w:p>
        </w:tc>
      </w:tr>
      <w:tr w:rsidR="006D7C7D" w:rsidRPr="00E56B57" w:rsidTr="00E56B57">
        <w:trPr>
          <w:cantSplit/>
          <w:trHeight w:val="304"/>
          <w:jc w:val="center"/>
        </w:trPr>
        <w:tc>
          <w:tcPr>
            <w:tcW w:w="3717" w:type="dxa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2.Первичная очистка и сорти-ровка</w:t>
            </w:r>
          </w:p>
        </w:tc>
        <w:tc>
          <w:tcPr>
            <w:tcW w:w="1264" w:type="dxa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1920</w:t>
            </w:r>
          </w:p>
        </w:tc>
        <w:tc>
          <w:tcPr>
            <w:tcW w:w="1440" w:type="dxa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2,85</w:t>
            </w:r>
          </w:p>
        </w:tc>
        <w:tc>
          <w:tcPr>
            <w:tcW w:w="1248" w:type="dxa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5472</w:t>
            </w:r>
          </w:p>
        </w:tc>
      </w:tr>
      <w:tr w:rsidR="006D7C7D" w:rsidRPr="00E56B57" w:rsidTr="00E56B57">
        <w:trPr>
          <w:cantSplit/>
          <w:trHeight w:val="365"/>
          <w:jc w:val="center"/>
        </w:trPr>
        <w:tc>
          <w:tcPr>
            <w:tcW w:w="3717" w:type="dxa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Итого:</w:t>
            </w:r>
          </w:p>
        </w:tc>
        <w:tc>
          <w:tcPr>
            <w:tcW w:w="1264" w:type="dxa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6D7C7D" w:rsidRPr="00E56B57" w:rsidRDefault="006D7C7D" w:rsidP="00E56B57">
            <w:pPr>
              <w:pStyle w:val="31"/>
              <w:tabs>
                <w:tab w:val="left" w:pos="840"/>
                <w:tab w:val="left" w:pos="4080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E56B57">
              <w:rPr>
                <w:sz w:val="20"/>
                <w:szCs w:val="20"/>
              </w:rPr>
              <w:t>17472</w:t>
            </w:r>
          </w:p>
        </w:tc>
      </w:tr>
    </w:tbl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Методика расчёта: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1.Тарифный фонд заработной платы определяется по формуле: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>Т</w:t>
      </w:r>
      <w:r w:rsidRPr="00E56B57">
        <w:rPr>
          <w:sz w:val="28"/>
          <w:szCs w:val="28"/>
          <w:vertAlign w:val="subscript"/>
        </w:rPr>
        <w:t>ф</w:t>
      </w:r>
      <w:r w:rsidRPr="00E56B57">
        <w:rPr>
          <w:sz w:val="28"/>
          <w:szCs w:val="28"/>
        </w:rPr>
        <w:t>=Т</w:t>
      </w:r>
      <w:r w:rsidRPr="00E56B57">
        <w:rPr>
          <w:sz w:val="28"/>
          <w:szCs w:val="28"/>
          <w:vertAlign w:val="subscript"/>
        </w:rPr>
        <w:t>ст</w:t>
      </w:r>
      <w:r w:rsidRPr="00E56B57">
        <w:rPr>
          <w:sz w:val="28"/>
          <w:szCs w:val="28"/>
        </w:rPr>
        <w:sym w:font="Symbol" w:char="F0D7"/>
      </w:r>
      <w:r w:rsidRPr="00E56B57">
        <w:rPr>
          <w:sz w:val="28"/>
          <w:szCs w:val="28"/>
        </w:rPr>
        <w:t>Н,                                                                                            (</w:t>
      </w:r>
      <w:r w:rsidR="001E3C91" w:rsidRPr="00E56B57">
        <w:rPr>
          <w:sz w:val="28"/>
          <w:szCs w:val="28"/>
        </w:rPr>
        <w:t>7</w:t>
      </w:r>
      <w:r w:rsidRPr="00E56B57">
        <w:rPr>
          <w:sz w:val="28"/>
          <w:szCs w:val="28"/>
        </w:rPr>
        <w:t>.3)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>где Т</w:t>
      </w:r>
      <w:r w:rsidRPr="00E56B57">
        <w:rPr>
          <w:sz w:val="28"/>
          <w:szCs w:val="28"/>
          <w:vertAlign w:val="subscript"/>
        </w:rPr>
        <w:t>ст</w:t>
      </w:r>
      <w:r w:rsidRPr="00E56B57">
        <w:rPr>
          <w:sz w:val="28"/>
          <w:szCs w:val="28"/>
        </w:rPr>
        <w:t xml:space="preserve"> – тарифная ставка чел.-ч за норму, руб;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Н – затраты труда,чел.-ч;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  Т</w:t>
      </w:r>
      <w:r w:rsidRPr="00E56B57">
        <w:rPr>
          <w:sz w:val="28"/>
          <w:szCs w:val="28"/>
          <w:vertAlign w:val="subscript"/>
        </w:rPr>
        <w:t>фб</w:t>
      </w:r>
      <w:r w:rsidRPr="00E56B57">
        <w:rPr>
          <w:sz w:val="28"/>
          <w:szCs w:val="28"/>
        </w:rPr>
        <w:t>=12000+5472=17472 руб.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  Т</w:t>
      </w:r>
      <w:r w:rsidRPr="00E56B57">
        <w:rPr>
          <w:sz w:val="28"/>
          <w:szCs w:val="28"/>
          <w:vertAlign w:val="subscript"/>
        </w:rPr>
        <w:t>фн</w:t>
      </w:r>
      <w:r w:rsidRPr="00E56B57">
        <w:rPr>
          <w:sz w:val="28"/>
          <w:szCs w:val="28"/>
        </w:rPr>
        <w:t xml:space="preserve">=6259+5472=11731 руб. 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2.Доплата за выполнение плана производства и качества семян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определяется по формуле:</w:t>
      </w:r>
    </w:p>
    <w:p w:rsidR="00AB09D8" w:rsidRPr="00E56B57" w:rsidRDefault="00AB09D8" w:rsidP="00E56B57">
      <w:pPr>
        <w:pStyle w:val="31"/>
        <w:tabs>
          <w:tab w:val="left" w:pos="1200"/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 Т</w:t>
      </w:r>
      <w:r w:rsidRPr="00E56B57">
        <w:rPr>
          <w:sz w:val="28"/>
          <w:szCs w:val="28"/>
          <w:vertAlign w:val="subscript"/>
        </w:rPr>
        <w:t>к</w:t>
      </w:r>
      <w:r w:rsidRPr="00E56B57">
        <w:rPr>
          <w:sz w:val="28"/>
          <w:szCs w:val="28"/>
        </w:rPr>
        <w:t>=0,25</w:t>
      </w:r>
      <w:r w:rsidRPr="00E56B57">
        <w:rPr>
          <w:sz w:val="28"/>
          <w:szCs w:val="28"/>
        </w:rPr>
        <w:sym w:font="Symbol" w:char="F0D7"/>
      </w:r>
      <w:r w:rsidRPr="00E56B57">
        <w:rPr>
          <w:sz w:val="28"/>
          <w:szCs w:val="28"/>
        </w:rPr>
        <w:t>Т</w:t>
      </w:r>
      <w:r w:rsidRPr="00E56B57">
        <w:rPr>
          <w:sz w:val="28"/>
          <w:szCs w:val="28"/>
          <w:vertAlign w:val="subscript"/>
        </w:rPr>
        <w:t>ф</w:t>
      </w:r>
      <w:r w:rsidRPr="00E56B57">
        <w:rPr>
          <w:sz w:val="28"/>
          <w:szCs w:val="28"/>
        </w:rPr>
        <w:t xml:space="preserve"> ,                                                                      (</w:t>
      </w:r>
      <w:r w:rsidR="001E3C91" w:rsidRPr="00E56B57">
        <w:rPr>
          <w:sz w:val="28"/>
          <w:szCs w:val="28"/>
        </w:rPr>
        <w:t>7</w:t>
      </w:r>
      <w:r w:rsidRPr="00E56B57">
        <w:rPr>
          <w:sz w:val="28"/>
          <w:szCs w:val="28"/>
        </w:rPr>
        <w:t>.4)</w:t>
      </w:r>
    </w:p>
    <w:p w:rsidR="00AB09D8" w:rsidRPr="00E56B57" w:rsidRDefault="00AB09D8" w:rsidP="00E56B57">
      <w:pPr>
        <w:pStyle w:val="31"/>
        <w:tabs>
          <w:tab w:val="left" w:pos="1200"/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 Т</w:t>
      </w:r>
      <w:r w:rsidRPr="00E56B57">
        <w:rPr>
          <w:sz w:val="28"/>
          <w:szCs w:val="28"/>
          <w:vertAlign w:val="subscript"/>
        </w:rPr>
        <w:t>кб</w:t>
      </w:r>
      <w:r w:rsidRPr="00E56B57">
        <w:rPr>
          <w:sz w:val="28"/>
          <w:szCs w:val="28"/>
        </w:rPr>
        <w:t>=4368 руб.</w:t>
      </w:r>
    </w:p>
    <w:p w:rsidR="00AB09D8" w:rsidRPr="00E56B57" w:rsidRDefault="00AB09D8" w:rsidP="00E56B57">
      <w:pPr>
        <w:pStyle w:val="31"/>
        <w:tabs>
          <w:tab w:val="left" w:pos="1200"/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 Т</w:t>
      </w:r>
      <w:r w:rsidRPr="00E56B57">
        <w:rPr>
          <w:sz w:val="28"/>
          <w:szCs w:val="28"/>
          <w:vertAlign w:val="subscript"/>
        </w:rPr>
        <w:t>кн</w:t>
      </w:r>
      <w:r w:rsidRPr="00E56B57">
        <w:rPr>
          <w:sz w:val="28"/>
          <w:szCs w:val="28"/>
        </w:rPr>
        <w:t xml:space="preserve">=2933 руб. </w:t>
      </w:r>
    </w:p>
    <w:p w:rsidR="00AB09D8" w:rsidRPr="00E56B57" w:rsidRDefault="00AB09D8" w:rsidP="00E56B57">
      <w:pPr>
        <w:pStyle w:val="31"/>
        <w:tabs>
          <w:tab w:val="left" w:pos="1200"/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3.Оплата отпусков определяется из выражения:</w:t>
      </w:r>
    </w:p>
    <w:p w:rsidR="00AB09D8" w:rsidRPr="00E56B57" w:rsidRDefault="00AB09D8" w:rsidP="00E56B57">
      <w:pPr>
        <w:pStyle w:val="31"/>
        <w:tabs>
          <w:tab w:val="left" w:pos="1200"/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 Т</w:t>
      </w:r>
      <w:r w:rsidRPr="00E56B57">
        <w:rPr>
          <w:sz w:val="28"/>
          <w:szCs w:val="28"/>
          <w:vertAlign w:val="subscript"/>
        </w:rPr>
        <w:t>ст</w:t>
      </w:r>
      <w:r w:rsidRPr="00E56B57">
        <w:rPr>
          <w:sz w:val="28"/>
          <w:szCs w:val="28"/>
        </w:rPr>
        <w:t>=8,54%</w:t>
      </w:r>
      <w:r w:rsidRPr="00E56B57">
        <w:rPr>
          <w:sz w:val="28"/>
          <w:szCs w:val="28"/>
        </w:rPr>
        <w:sym w:font="Symbol" w:char="F0D7"/>
      </w:r>
      <w:r w:rsidRPr="00E56B57">
        <w:rPr>
          <w:sz w:val="28"/>
          <w:szCs w:val="28"/>
        </w:rPr>
        <w:t>(Т</w:t>
      </w:r>
      <w:r w:rsidRPr="00E56B57">
        <w:rPr>
          <w:sz w:val="28"/>
          <w:szCs w:val="28"/>
          <w:vertAlign w:val="subscript"/>
        </w:rPr>
        <w:t>ф</w:t>
      </w:r>
      <w:r w:rsidRPr="00E56B57">
        <w:rPr>
          <w:sz w:val="28"/>
          <w:szCs w:val="28"/>
        </w:rPr>
        <w:t>+Т</w:t>
      </w:r>
      <w:r w:rsidRPr="00E56B57">
        <w:rPr>
          <w:sz w:val="28"/>
          <w:szCs w:val="28"/>
          <w:vertAlign w:val="subscript"/>
        </w:rPr>
        <w:t>к</w:t>
      </w:r>
      <w:r w:rsidRPr="00E56B57">
        <w:rPr>
          <w:sz w:val="28"/>
          <w:szCs w:val="28"/>
        </w:rPr>
        <w:t>)                                                                (</w:t>
      </w:r>
      <w:r w:rsidR="001E3C91" w:rsidRPr="00E56B57">
        <w:rPr>
          <w:sz w:val="28"/>
          <w:szCs w:val="28"/>
        </w:rPr>
        <w:t>7</w:t>
      </w:r>
      <w:r w:rsidRPr="00E56B57">
        <w:rPr>
          <w:sz w:val="28"/>
          <w:szCs w:val="28"/>
        </w:rPr>
        <w:t>.5)</w:t>
      </w:r>
    </w:p>
    <w:p w:rsidR="00AB09D8" w:rsidRPr="00E56B57" w:rsidRDefault="00AB09D8" w:rsidP="00E56B57">
      <w:pPr>
        <w:pStyle w:val="31"/>
        <w:tabs>
          <w:tab w:val="left" w:pos="1200"/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 Т</w:t>
      </w:r>
      <w:r w:rsidRPr="00E56B57">
        <w:rPr>
          <w:sz w:val="28"/>
          <w:szCs w:val="28"/>
          <w:vertAlign w:val="subscript"/>
        </w:rPr>
        <w:t>стб</w:t>
      </w:r>
      <w:r w:rsidRPr="00E56B57">
        <w:rPr>
          <w:sz w:val="28"/>
          <w:szCs w:val="28"/>
        </w:rPr>
        <w:t>=2730 руб.</w:t>
      </w:r>
    </w:p>
    <w:p w:rsidR="00AB09D8" w:rsidRPr="00E56B57" w:rsidRDefault="00AB09D8" w:rsidP="00E56B57">
      <w:pPr>
        <w:pStyle w:val="31"/>
        <w:tabs>
          <w:tab w:val="left" w:pos="1200"/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 Т</w:t>
      </w:r>
      <w:r w:rsidRPr="00E56B57">
        <w:rPr>
          <w:sz w:val="28"/>
          <w:szCs w:val="28"/>
          <w:vertAlign w:val="subscript"/>
        </w:rPr>
        <w:t>стн</w:t>
      </w:r>
      <w:r w:rsidRPr="00E56B57">
        <w:rPr>
          <w:sz w:val="28"/>
          <w:szCs w:val="28"/>
        </w:rPr>
        <w:t>=1833 руб.</w:t>
      </w:r>
    </w:p>
    <w:p w:rsidR="00AB09D8" w:rsidRPr="00E56B57" w:rsidRDefault="00AB09D8" w:rsidP="00E56B57">
      <w:pPr>
        <w:pStyle w:val="31"/>
        <w:tabs>
          <w:tab w:val="left" w:pos="1200"/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4.Доплата за стаж работы определяется из выражения: </w:t>
      </w:r>
    </w:p>
    <w:p w:rsidR="00AB09D8" w:rsidRPr="00E56B57" w:rsidRDefault="00AB09D8" w:rsidP="00E56B57">
      <w:pPr>
        <w:pStyle w:val="31"/>
        <w:tabs>
          <w:tab w:val="left" w:pos="1200"/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 Т</w:t>
      </w:r>
      <w:r w:rsidRPr="00E56B57">
        <w:rPr>
          <w:sz w:val="28"/>
          <w:szCs w:val="28"/>
          <w:vertAlign w:val="subscript"/>
        </w:rPr>
        <w:t>отп</w:t>
      </w:r>
      <w:r w:rsidRPr="00E56B57">
        <w:rPr>
          <w:sz w:val="28"/>
          <w:szCs w:val="28"/>
        </w:rPr>
        <w:t>=12,5%(Т</w:t>
      </w:r>
      <w:r w:rsidRPr="00E56B57">
        <w:rPr>
          <w:sz w:val="28"/>
          <w:szCs w:val="28"/>
          <w:vertAlign w:val="subscript"/>
        </w:rPr>
        <w:t>ф</w:t>
      </w:r>
      <w:r w:rsidRPr="00E56B57">
        <w:rPr>
          <w:sz w:val="28"/>
          <w:szCs w:val="28"/>
        </w:rPr>
        <w:t>+Т</w:t>
      </w:r>
      <w:r w:rsidRPr="00E56B57">
        <w:rPr>
          <w:sz w:val="28"/>
          <w:szCs w:val="28"/>
          <w:vertAlign w:val="subscript"/>
        </w:rPr>
        <w:t>к</w:t>
      </w:r>
      <w:r w:rsidRPr="00E56B57">
        <w:rPr>
          <w:sz w:val="28"/>
          <w:szCs w:val="28"/>
        </w:rPr>
        <w:t>+Т</w:t>
      </w:r>
      <w:r w:rsidRPr="00E56B57">
        <w:rPr>
          <w:sz w:val="28"/>
          <w:szCs w:val="28"/>
          <w:vertAlign w:val="subscript"/>
        </w:rPr>
        <w:t>о</w:t>
      </w:r>
      <w:r w:rsidRPr="00E56B57">
        <w:rPr>
          <w:sz w:val="28"/>
          <w:szCs w:val="28"/>
        </w:rPr>
        <w:t>)                                                     (</w:t>
      </w:r>
      <w:r w:rsidR="001E3C91" w:rsidRPr="00E56B57">
        <w:rPr>
          <w:sz w:val="28"/>
          <w:szCs w:val="28"/>
        </w:rPr>
        <w:t>7</w:t>
      </w:r>
      <w:r w:rsidRPr="00E56B57">
        <w:rPr>
          <w:sz w:val="28"/>
          <w:szCs w:val="28"/>
        </w:rPr>
        <w:t>.6)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Т</w:t>
      </w:r>
      <w:r w:rsidRPr="00E56B57">
        <w:rPr>
          <w:sz w:val="28"/>
          <w:szCs w:val="28"/>
          <w:vertAlign w:val="subscript"/>
        </w:rPr>
        <w:t>отпб</w:t>
      </w:r>
      <w:r w:rsidRPr="00E56B57">
        <w:rPr>
          <w:sz w:val="28"/>
          <w:szCs w:val="28"/>
        </w:rPr>
        <w:t>=2098 руб.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Т</w:t>
      </w:r>
      <w:r w:rsidRPr="00E56B57">
        <w:rPr>
          <w:sz w:val="28"/>
          <w:szCs w:val="28"/>
          <w:vertAlign w:val="subscript"/>
        </w:rPr>
        <w:t>отпн</w:t>
      </w:r>
      <w:r w:rsidRPr="00E56B57">
        <w:rPr>
          <w:sz w:val="28"/>
          <w:szCs w:val="28"/>
        </w:rPr>
        <w:t>=1409 руб.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5.Начисления по северному коэффициенту рассчитываются: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Т</w:t>
      </w:r>
      <w:r w:rsidRPr="00E56B57">
        <w:rPr>
          <w:sz w:val="28"/>
          <w:szCs w:val="28"/>
          <w:vertAlign w:val="subscript"/>
        </w:rPr>
        <w:t>сев</w:t>
      </w:r>
      <w:r w:rsidRPr="00E56B57">
        <w:rPr>
          <w:sz w:val="28"/>
          <w:szCs w:val="28"/>
        </w:rPr>
        <w:t>=15%</w:t>
      </w:r>
      <w:r w:rsidRPr="00E56B57">
        <w:rPr>
          <w:sz w:val="28"/>
          <w:szCs w:val="28"/>
        </w:rPr>
        <w:sym w:font="Symbol" w:char="F0D7"/>
      </w:r>
      <w:r w:rsidRPr="00E56B57">
        <w:rPr>
          <w:sz w:val="28"/>
          <w:szCs w:val="28"/>
        </w:rPr>
        <w:t>(Т</w:t>
      </w:r>
      <w:r w:rsidRPr="00E56B57">
        <w:rPr>
          <w:sz w:val="28"/>
          <w:szCs w:val="28"/>
          <w:vertAlign w:val="subscript"/>
        </w:rPr>
        <w:t>ф</w:t>
      </w:r>
      <w:r w:rsidRPr="00E56B57">
        <w:rPr>
          <w:sz w:val="28"/>
          <w:szCs w:val="28"/>
        </w:rPr>
        <w:t>+Т</w:t>
      </w:r>
      <w:r w:rsidRPr="00E56B57">
        <w:rPr>
          <w:sz w:val="28"/>
          <w:szCs w:val="28"/>
          <w:vertAlign w:val="subscript"/>
        </w:rPr>
        <w:t>к</w:t>
      </w:r>
      <w:r w:rsidRPr="00E56B57">
        <w:rPr>
          <w:sz w:val="28"/>
          <w:szCs w:val="28"/>
        </w:rPr>
        <w:t>+Т</w:t>
      </w:r>
      <w:r w:rsidRPr="00E56B57">
        <w:rPr>
          <w:sz w:val="28"/>
          <w:szCs w:val="28"/>
          <w:vertAlign w:val="subscript"/>
        </w:rPr>
        <w:t>ст</w:t>
      </w:r>
      <w:r w:rsidRPr="00E56B57">
        <w:rPr>
          <w:sz w:val="28"/>
          <w:szCs w:val="28"/>
        </w:rPr>
        <w:t>+Т</w:t>
      </w:r>
      <w:r w:rsidRPr="00E56B57">
        <w:rPr>
          <w:sz w:val="28"/>
          <w:szCs w:val="28"/>
          <w:vertAlign w:val="subscript"/>
        </w:rPr>
        <w:t>отп</w:t>
      </w:r>
      <w:r w:rsidRPr="00E56B57">
        <w:rPr>
          <w:sz w:val="28"/>
          <w:szCs w:val="28"/>
        </w:rPr>
        <w:t>)                                                   (</w:t>
      </w:r>
      <w:r w:rsidR="001E3C91" w:rsidRPr="00E56B57">
        <w:rPr>
          <w:sz w:val="28"/>
          <w:szCs w:val="28"/>
        </w:rPr>
        <w:t>7</w:t>
      </w:r>
      <w:r w:rsidRPr="00E56B57">
        <w:rPr>
          <w:sz w:val="28"/>
          <w:szCs w:val="28"/>
        </w:rPr>
        <w:t xml:space="preserve">.7)                                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Т</w:t>
      </w:r>
      <w:r w:rsidRPr="00E56B57">
        <w:rPr>
          <w:sz w:val="28"/>
          <w:szCs w:val="28"/>
          <w:vertAlign w:val="subscript"/>
        </w:rPr>
        <w:t>севб</w:t>
      </w:r>
      <w:r w:rsidRPr="00E56B57">
        <w:rPr>
          <w:sz w:val="28"/>
          <w:szCs w:val="28"/>
        </w:rPr>
        <w:t>=4000 руб.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Т</w:t>
      </w:r>
      <w:r w:rsidRPr="00E56B57">
        <w:rPr>
          <w:sz w:val="28"/>
          <w:szCs w:val="28"/>
          <w:vertAlign w:val="subscript"/>
        </w:rPr>
        <w:t>севн</w:t>
      </w:r>
      <w:r w:rsidRPr="00E56B57">
        <w:rPr>
          <w:sz w:val="28"/>
          <w:szCs w:val="28"/>
        </w:rPr>
        <w:t xml:space="preserve">=2686 руб.     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6.Начисления по зарплате рассчитываются по формуле: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Т</w:t>
      </w:r>
      <w:r w:rsidRPr="00E56B57">
        <w:rPr>
          <w:sz w:val="28"/>
          <w:szCs w:val="28"/>
          <w:vertAlign w:val="subscript"/>
        </w:rPr>
        <w:t>з/п</w:t>
      </w:r>
      <w:r w:rsidRPr="00E56B57">
        <w:rPr>
          <w:sz w:val="28"/>
          <w:szCs w:val="28"/>
        </w:rPr>
        <w:t>=26,1%</w:t>
      </w:r>
      <w:r w:rsidRPr="00E56B57">
        <w:rPr>
          <w:sz w:val="28"/>
          <w:szCs w:val="28"/>
        </w:rPr>
        <w:sym w:font="Symbol" w:char="F0D7"/>
      </w:r>
      <w:r w:rsidRPr="00E56B57">
        <w:rPr>
          <w:sz w:val="28"/>
          <w:szCs w:val="28"/>
        </w:rPr>
        <w:t>(Т</w:t>
      </w:r>
      <w:r w:rsidRPr="00E56B57">
        <w:rPr>
          <w:sz w:val="28"/>
          <w:szCs w:val="28"/>
          <w:vertAlign w:val="subscript"/>
        </w:rPr>
        <w:t>ф</w:t>
      </w:r>
      <w:r w:rsidRPr="00E56B57">
        <w:rPr>
          <w:sz w:val="28"/>
          <w:szCs w:val="28"/>
        </w:rPr>
        <w:t>+Т</w:t>
      </w:r>
      <w:r w:rsidRPr="00E56B57">
        <w:rPr>
          <w:sz w:val="28"/>
          <w:szCs w:val="28"/>
          <w:vertAlign w:val="subscript"/>
        </w:rPr>
        <w:t>к</w:t>
      </w:r>
      <w:r w:rsidRPr="00E56B57">
        <w:rPr>
          <w:sz w:val="28"/>
          <w:szCs w:val="28"/>
        </w:rPr>
        <w:t>+Т</w:t>
      </w:r>
      <w:r w:rsidRPr="00E56B57">
        <w:rPr>
          <w:sz w:val="28"/>
          <w:szCs w:val="28"/>
          <w:vertAlign w:val="subscript"/>
        </w:rPr>
        <w:t>ст</w:t>
      </w:r>
      <w:r w:rsidRPr="00E56B57">
        <w:rPr>
          <w:sz w:val="28"/>
          <w:szCs w:val="28"/>
        </w:rPr>
        <w:t>+Т</w:t>
      </w:r>
      <w:r w:rsidRPr="00E56B57">
        <w:rPr>
          <w:sz w:val="28"/>
          <w:szCs w:val="28"/>
          <w:vertAlign w:val="subscript"/>
        </w:rPr>
        <w:t>отп</w:t>
      </w:r>
      <w:r w:rsidRPr="00E56B57">
        <w:rPr>
          <w:sz w:val="28"/>
          <w:szCs w:val="28"/>
        </w:rPr>
        <w:t>+Т</w:t>
      </w:r>
      <w:r w:rsidRPr="00E56B57">
        <w:rPr>
          <w:sz w:val="28"/>
          <w:szCs w:val="28"/>
          <w:vertAlign w:val="subscript"/>
        </w:rPr>
        <w:t>сев</w:t>
      </w:r>
      <w:r w:rsidRPr="00E56B57">
        <w:rPr>
          <w:sz w:val="28"/>
          <w:szCs w:val="28"/>
        </w:rPr>
        <w:t>)                                            (</w:t>
      </w:r>
      <w:r w:rsidR="001E3C91" w:rsidRPr="00E56B57">
        <w:rPr>
          <w:sz w:val="28"/>
          <w:szCs w:val="28"/>
        </w:rPr>
        <w:t>7</w:t>
      </w:r>
      <w:r w:rsidRPr="00E56B57">
        <w:rPr>
          <w:sz w:val="28"/>
          <w:szCs w:val="28"/>
        </w:rPr>
        <w:t>.8)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Т</w:t>
      </w:r>
      <w:r w:rsidRPr="00E56B57">
        <w:rPr>
          <w:sz w:val="28"/>
          <w:szCs w:val="28"/>
          <w:vertAlign w:val="subscript"/>
        </w:rPr>
        <w:t>з/пб</w:t>
      </w:r>
      <w:r w:rsidRPr="00E56B57">
        <w:rPr>
          <w:sz w:val="28"/>
          <w:szCs w:val="28"/>
        </w:rPr>
        <w:t>=8004 руб.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Т</w:t>
      </w:r>
      <w:r w:rsidRPr="00E56B57">
        <w:rPr>
          <w:sz w:val="28"/>
          <w:szCs w:val="28"/>
          <w:vertAlign w:val="subscript"/>
        </w:rPr>
        <w:t>з/пн</w:t>
      </w:r>
      <w:r w:rsidRPr="00E56B57">
        <w:rPr>
          <w:sz w:val="28"/>
          <w:szCs w:val="28"/>
        </w:rPr>
        <w:t>=5374 руб.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7.Фонд оплаты труда составит: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Т</w:t>
      </w:r>
      <w:r w:rsidRPr="00E56B57">
        <w:rPr>
          <w:sz w:val="28"/>
          <w:szCs w:val="28"/>
          <w:vertAlign w:val="subscript"/>
        </w:rPr>
        <w:t>фоб</w:t>
      </w:r>
      <w:r w:rsidRPr="00E56B57">
        <w:rPr>
          <w:sz w:val="28"/>
          <w:szCs w:val="28"/>
        </w:rPr>
        <w:t>=38672 руб.</w:t>
      </w:r>
    </w:p>
    <w:p w:rsidR="00AB09D8" w:rsidRPr="00E56B57" w:rsidRDefault="00AB09D8" w:rsidP="00E56B57">
      <w:pPr>
        <w:pStyle w:val="31"/>
        <w:tabs>
          <w:tab w:val="left" w:pos="408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 Т</w:t>
      </w:r>
      <w:r w:rsidRPr="00E56B57">
        <w:rPr>
          <w:sz w:val="28"/>
          <w:szCs w:val="28"/>
          <w:vertAlign w:val="subscript"/>
        </w:rPr>
        <w:t>фон</w:t>
      </w:r>
      <w:r w:rsidRPr="00E56B57">
        <w:rPr>
          <w:sz w:val="28"/>
          <w:szCs w:val="28"/>
        </w:rPr>
        <w:t xml:space="preserve">=25966 руб.  </w:t>
      </w:r>
    </w:p>
    <w:p w:rsidR="00AB09D8" w:rsidRPr="00E56B57" w:rsidRDefault="00285CF3" w:rsidP="00E56B5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09D8" w:rsidRPr="00E56B57">
        <w:rPr>
          <w:sz w:val="28"/>
          <w:szCs w:val="28"/>
        </w:rPr>
        <w:t xml:space="preserve">        Таблица </w:t>
      </w:r>
      <w:r w:rsidR="006D7C7D" w:rsidRPr="00E56B57">
        <w:rPr>
          <w:sz w:val="28"/>
          <w:szCs w:val="28"/>
        </w:rPr>
        <w:t>7</w:t>
      </w:r>
      <w:r w:rsidR="00AB09D8" w:rsidRPr="00E56B57">
        <w:rPr>
          <w:sz w:val="28"/>
          <w:szCs w:val="28"/>
        </w:rPr>
        <w:t>.</w:t>
      </w:r>
      <w:r w:rsidR="001E3C91" w:rsidRPr="00E56B57">
        <w:rPr>
          <w:sz w:val="28"/>
          <w:szCs w:val="28"/>
        </w:rPr>
        <w:t>5</w:t>
      </w:r>
    </w:p>
    <w:p w:rsidR="00AB09D8" w:rsidRPr="00E56B57" w:rsidRDefault="00AB09D8" w:rsidP="00E56B57">
      <w:pPr>
        <w:spacing w:line="360" w:lineRule="auto"/>
        <w:ind w:firstLine="709"/>
        <w:jc w:val="center"/>
        <w:rPr>
          <w:sz w:val="28"/>
          <w:szCs w:val="28"/>
        </w:rPr>
      </w:pPr>
      <w:r w:rsidRPr="00E56B57">
        <w:rPr>
          <w:sz w:val="28"/>
          <w:szCs w:val="28"/>
        </w:rPr>
        <w:t>Расчёт отчислений на амортизацию и текущий ремонт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0"/>
        <w:gridCol w:w="1585"/>
        <w:gridCol w:w="1545"/>
        <w:gridCol w:w="1543"/>
      </w:tblGrid>
      <w:tr w:rsidR="00AB09D8" w:rsidRPr="00E56B57">
        <w:trPr>
          <w:cantSplit/>
          <w:trHeight w:val="360"/>
        </w:trPr>
        <w:tc>
          <w:tcPr>
            <w:tcW w:w="1595" w:type="dxa"/>
            <w:vMerge w:val="restart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Балансовая</w:t>
            </w:r>
          </w:p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стоим.,руб</w:t>
            </w:r>
          </w:p>
        </w:tc>
        <w:tc>
          <w:tcPr>
            <w:tcW w:w="3190" w:type="dxa"/>
            <w:gridSpan w:val="3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Амортизация</w:t>
            </w:r>
          </w:p>
        </w:tc>
        <w:tc>
          <w:tcPr>
            <w:tcW w:w="3088" w:type="dxa"/>
            <w:gridSpan w:val="2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Текущий ремонт</w:t>
            </w:r>
          </w:p>
        </w:tc>
      </w:tr>
      <w:tr w:rsidR="00AB09D8" w:rsidRPr="00E56B57">
        <w:trPr>
          <w:cantSplit/>
          <w:trHeight w:val="285"/>
        </w:trPr>
        <w:tc>
          <w:tcPr>
            <w:tcW w:w="1595" w:type="dxa"/>
            <w:vMerge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gridSpan w:val="2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норма,%</w:t>
            </w:r>
          </w:p>
        </w:tc>
        <w:tc>
          <w:tcPr>
            <w:tcW w:w="1585" w:type="dxa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сумма,руб</w:t>
            </w:r>
          </w:p>
        </w:tc>
        <w:tc>
          <w:tcPr>
            <w:tcW w:w="1545" w:type="dxa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норма,%</w:t>
            </w:r>
          </w:p>
        </w:tc>
        <w:tc>
          <w:tcPr>
            <w:tcW w:w="1543" w:type="dxa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сумма,руб.</w:t>
            </w:r>
          </w:p>
        </w:tc>
      </w:tr>
      <w:tr w:rsidR="00AB09D8" w:rsidRPr="00E56B57">
        <w:tc>
          <w:tcPr>
            <w:tcW w:w="1595" w:type="dxa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Оборуд-е</w:t>
            </w:r>
          </w:p>
        </w:tc>
        <w:tc>
          <w:tcPr>
            <w:tcW w:w="1595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1375182</w:t>
            </w:r>
          </w:p>
        </w:tc>
        <w:tc>
          <w:tcPr>
            <w:tcW w:w="1595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16,2</w:t>
            </w:r>
          </w:p>
        </w:tc>
        <w:tc>
          <w:tcPr>
            <w:tcW w:w="1595" w:type="dxa"/>
            <w:gridSpan w:val="2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222779,5</w:t>
            </w:r>
          </w:p>
        </w:tc>
        <w:tc>
          <w:tcPr>
            <w:tcW w:w="1545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2,5</w:t>
            </w:r>
          </w:p>
        </w:tc>
        <w:tc>
          <w:tcPr>
            <w:tcW w:w="1543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34379,5</w:t>
            </w:r>
          </w:p>
        </w:tc>
      </w:tr>
      <w:tr w:rsidR="00AB09D8" w:rsidRPr="00E56B57">
        <w:tc>
          <w:tcPr>
            <w:tcW w:w="1595" w:type="dxa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Помещ-е</w:t>
            </w:r>
          </w:p>
        </w:tc>
        <w:tc>
          <w:tcPr>
            <w:tcW w:w="1595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180000</w:t>
            </w:r>
          </w:p>
        </w:tc>
        <w:tc>
          <w:tcPr>
            <w:tcW w:w="1595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2,5</w:t>
            </w:r>
          </w:p>
        </w:tc>
        <w:tc>
          <w:tcPr>
            <w:tcW w:w="1595" w:type="dxa"/>
            <w:gridSpan w:val="2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4500</w:t>
            </w:r>
          </w:p>
        </w:tc>
        <w:tc>
          <w:tcPr>
            <w:tcW w:w="1545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9000</w:t>
            </w:r>
          </w:p>
        </w:tc>
      </w:tr>
      <w:tr w:rsidR="00AB09D8" w:rsidRPr="00E56B57">
        <w:tc>
          <w:tcPr>
            <w:tcW w:w="1595" w:type="dxa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Итого:</w:t>
            </w:r>
          </w:p>
        </w:tc>
        <w:tc>
          <w:tcPr>
            <w:tcW w:w="1595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227279,5</w:t>
            </w:r>
          </w:p>
        </w:tc>
        <w:tc>
          <w:tcPr>
            <w:tcW w:w="1545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43379,5</w:t>
            </w:r>
          </w:p>
        </w:tc>
      </w:tr>
    </w:tbl>
    <w:p w:rsidR="00AB09D8" w:rsidRPr="00E56B57" w:rsidRDefault="00AB09D8" w:rsidP="00E56B57">
      <w:pPr>
        <w:spacing w:line="360" w:lineRule="auto"/>
        <w:ind w:firstLine="709"/>
        <w:jc w:val="center"/>
        <w:rPr>
          <w:sz w:val="28"/>
          <w:szCs w:val="28"/>
        </w:rPr>
      </w:pPr>
    </w:p>
    <w:p w:rsidR="00AB09D8" w:rsidRPr="00E56B57" w:rsidRDefault="00AB09D8" w:rsidP="00E56B57">
      <w:pPr>
        <w:spacing w:line="360" w:lineRule="auto"/>
        <w:ind w:firstLine="709"/>
        <w:jc w:val="right"/>
        <w:rPr>
          <w:sz w:val="28"/>
          <w:szCs w:val="28"/>
        </w:rPr>
      </w:pPr>
    </w:p>
    <w:p w:rsidR="00AB09D8" w:rsidRPr="00E56B57" w:rsidRDefault="00AB09D8" w:rsidP="00E56B57">
      <w:pPr>
        <w:spacing w:line="360" w:lineRule="auto"/>
        <w:ind w:firstLine="709"/>
        <w:jc w:val="right"/>
        <w:rPr>
          <w:sz w:val="28"/>
          <w:szCs w:val="28"/>
        </w:rPr>
      </w:pPr>
      <w:r w:rsidRPr="00E56B57">
        <w:rPr>
          <w:sz w:val="28"/>
          <w:szCs w:val="28"/>
        </w:rPr>
        <w:t>Таблица 7.</w:t>
      </w:r>
      <w:r w:rsidR="001E3C91" w:rsidRPr="00E56B57">
        <w:rPr>
          <w:sz w:val="28"/>
          <w:szCs w:val="28"/>
        </w:rPr>
        <w:t>6</w:t>
      </w:r>
    </w:p>
    <w:p w:rsidR="00AB09D8" w:rsidRPr="00E56B57" w:rsidRDefault="00AB09D8" w:rsidP="00E56B57">
      <w:pPr>
        <w:spacing w:line="360" w:lineRule="auto"/>
        <w:ind w:firstLine="709"/>
        <w:jc w:val="center"/>
        <w:rPr>
          <w:sz w:val="28"/>
          <w:szCs w:val="28"/>
        </w:rPr>
      </w:pPr>
      <w:r w:rsidRPr="00E56B57">
        <w:rPr>
          <w:sz w:val="28"/>
          <w:szCs w:val="28"/>
        </w:rPr>
        <w:t>Расчёт прямых производственных затрат на послеуборочную обработку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0"/>
        <w:gridCol w:w="2550"/>
        <w:gridCol w:w="1908"/>
        <w:gridCol w:w="6"/>
      </w:tblGrid>
      <w:tr w:rsidR="006C1EB5" w:rsidRPr="00285CF3" w:rsidTr="00285CF3">
        <w:trPr>
          <w:gridAfter w:val="1"/>
          <w:wAfter w:w="6" w:type="dxa"/>
          <w:cantSplit/>
          <w:trHeight w:val="375"/>
          <w:jc w:val="center"/>
        </w:trPr>
        <w:tc>
          <w:tcPr>
            <w:tcW w:w="4990" w:type="dxa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Элементы</w:t>
            </w:r>
          </w:p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затрат</w:t>
            </w:r>
          </w:p>
        </w:tc>
        <w:tc>
          <w:tcPr>
            <w:tcW w:w="2550" w:type="dxa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всего, руб</w:t>
            </w:r>
          </w:p>
        </w:tc>
        <w:tc>
          <w:tcPr>
            <w:tcW w:w="1908" w:type="dxa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на 1т, руб</w:t>
            </w:r>
          </w:p>
        </w:tc>
      </w:tr>
      <w:tr w:rsidR="006C1EB5" w:rsidRPr="00E56B57" w:rsidTr="00285CF3">
        <w:trPr>
          <w:jc w:val="center"/>
        </w:trPr>
        <w:tc>
          <w:tcPr>
            <w:tcW w:w="4990" w:type="dxa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Зарплата</w:t>
            </w:r>
          </w:p>
        </w:tc>
        <w:tc>
          <w:tcPr>
            <w:tcW w:w="2550" w:type="dxa"/>
            <w:vAlign w:val="center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38672</w:t>
            </w:r>
          </w:p>
        </w:tc>
        <w:tc>
          <w:tcPr>
            <w:tcW w:w="1914" w:type="dxa"/>
            <w:gridSpan w:val="2"/>
            <w:vAlign w:val="center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12</w:t>
            </w:r>
          </w:p>
        </w:tc>
      </w:tr>
      <w:tr w:rsidR="006C1EB5" w:rsidRPr="00E56B57" w:rsidTr="00285CF3">
        <w:trPr>
          <w:jc w:val="center"/>
        </w:trPr>
        <w:tc>
          <w:tcPr>
            <w:tcW w:w="4990" w:type="dxa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Эл/энергия</w:t>
            </w:r>
          </w:p>
        </w:tc>
        <w:tc>
          <w:tcPr>
            <w:tcW w:w="2550" w:type="dxa"/>
            <w:vAlign w:val="center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64035</w:t>
            </w:r>
          </w:p>
        </w:tc>
        <w:tc>
          <w:tcPr>
            <w:tcW w:w="1914" w:type="dxa"/>
            <w:gridSpan w:val="2"/>
            <w:vAlign w:val="center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20</w:t>
            </w:r>
          </w:p>
        </w:tc>
      </w:tr>
      <w:tr w:rsidR="006C1EB5" w:rsidRPr="00E56B57" w:rsidTr="00285CF3">
        <w:trPr>
          <w:jc w:val="center"/>
        </w:trPr>
        <w:tc>
          <w:tcPr>
            <w:tcW w:w="4990" w:type="dxa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Топливо</w:t>
            </w:r>
          </w:p>
        </w:tc>
        <w:tc>
          <w:tcPr>
            <w:tcW w:w="2550" w:type="dxa"/>
            <w:vAlign w:val="center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1036800</w:t>
            </w:r>
          </w:p>
        </w:tc>
        <w:tc>
          <w:tcPr>
            <w:tcW w:w="1914" w:type="dxa"/>
            <w:gridSpan w:val="2"/>
            <w:vAlign w:val="center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321</w:t>
            </w:r>
          </w:p>
        </w:tc>
      </w:tr>
      <w:tr w:rsidR="006C1EB5" w:rsidRPr="00E56B57" w:rsidTr="00285CF3">
        <w:trPr>
          <w:jc w:val="center"/>
        </w:trPr>
        <w:tc>
          <w:tcPr>
            <w:tcW w:w="4990" w:type="dxa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Амортизация</w:t>
            </w:r>
          </w:p>
        </w:tc>
        <w:tc>
          <w:tcPr>
            <w:tcW w:w="2550" w:type="dxa"/>
            <w:vAlign w:val="center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227279,5</w:t>
            </w:r>
          </w:p>
        </w:tc>
        <w:tc>
          <w:tcPr>
            <w:tcW w:w="1914" w:type="dxa"/>
            <w:gridSpan w:val="2"/>
            <w:vAlign w:val="center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70</w:t>
            </w:r>
          </w:p>
        </w:tc>
      </w:tr>
      <w:tr w:rsidR="006C1EB5" w:rsidRPr="00E56B57" w:rsidTr="00285CF3">
        <w:trPr>
          <w:jc w:val="center"/>
        </w:trPr>
        <w:tc>
          <w:tcPr>
            <w:tcW w:w="4990" w:type="dxa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Текущ.ремонт</w:t>
            </w:r>
          </w:p>
        </w:tc>
        <w:tc>
          <w:tcPr>
            <w:tcW w:w="2550" w:type="dxa"/>
            <w:vAlign w:val="center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43379,5</w:t>
            </w:r>
          </w:p>
        </w:tc>
        <w:tc>
          <w:tcPr>
            <w:tcW w:w="1914" w:type="dxa"/>
            <w:gridSpan w:val="2"/>
            <w:vAlign w:val="center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13</w:t>
            </w:r>
          </w:p>
        </w:tc>
      </w:tr>
      <w:tr w:rsidR="006C1EB5" w:rsidRPr="00E56B57" w:rsidTr="00285CF3">
        <w:trPr>
          <w:jc w:val="center"/>
        </w:trPr>
        <w:tc>
          <w:tcPr>
            <w:tcW w:w="4990" w:type="dxa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Всего прямых</w:t>
            </w:r>
            <w:r w:rsidR="00285CF3">
              <w:rPr>
                <w:sz w:val="20"/>
                <w:szCs w:val="20"/>
              </w:rPr>
              <w:t xml:space="preserve"> </w:t>
            </w:r>
            <w:r w:rsidRPr="00285CF3">
              <w:rPr>
                <w:sz w:val="20"/>
                <w:szCs w:val="20"/>
              </w:rPr>
              <w:t>затрат:</w:t>
            </w:r>
          </w:p>
        </w:tc>
        <w:tc>
          <w:tcPr>
            <w:tcW w:w="2550" w:type="dxa"/>
            <w:vAlign w:val="center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1410165</w:t>
            </w:r>
          </w:p>
        </w:tc>
        <w:tc>
          <w:tcPr>
            <w:tcW w:w="1914" w:type="dxa"/>
            <w:gridSpan w:val="2"/>
            <w:vAlign w:val="center"/>
          </w:tcPr>
          <w:p w:rsidR="006C1EB5" w:rsidRPr="00285CF3" w:rsidRDefault="006C1EB5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436</w:t>
            </w:r>
          </w:p>
        </w:tc>
      </w:tr>
    </w:tbl>
    <w:p w:rsidR="00AB09D8" w:rsidRPr="00E56B57" w:rsidRDefault="00AB09D8" w:rsidP="00E56B57">
      <w:pPr>
        <w:spacing w:line="360" w:lineRule="auto"/>
        <w:ind w:firstLine="709"/>
        <w:jc w:val="center"/>
        <w:rPr>
          <w:sz w:val="28"/>
          <w:szCs w:val="28"/>
        </w:rPr>
      </w:pPr>
    </w:p>
    <w:p w:rsidR="00AB09D8" w:rsidRPr="00E56B57" w:rsidRDefault="00AB09D8" w:rsidP="00E56B57">
      <w:pPr>
        <w:spacing w:line="360" w:lineRule="auto"/>
        <w:ind w:firstLine="709"/>
        <w:jc w:val="right"/>
        <w:rPr>
          <w:sz w:val="28"/>
          <w:szCs w:val="28"/>
        </w:rPr>
      </w:pPr>
      <w:r w:rsidRPr="00E56B57">
        <w:rPr>
          <w:sz w:val="28"/>
          <w:szCs w:val="28"/>
        </w:rPr>
        <w:t>Таблица 7.</w:t>
      </w:r>
      <w:r w:rsidR="001E3C91" w:rsidRPr="00E56B57">
        <w:rPr>
          <w:sz w:val="28"/>
          <w:szCs w:val="28"/>
        </w:rPr>
        <w:t>7</w:t>
      </w:r>
    </w:p>
    <w:p w:rsidR="00AB09D8" w:rsidRPr="00E56B57" w:rsidRDefault="00AB09D8" w:rsidP="00E56B57">
      <w:pPr>
        <w:spacing w:line="360" w:lineRule="auto"/>
        <w:ind w:firstLine="709"/>
        <w:jc w:val="center"/>
        <w:rPr>
          <w:sz w:val="28"/>
          <w:szCs w:val="28"/>
        </w:rPr>
      </w:pPr>
      <w:r w:rsidRPr="00E56B57">
        <w:rPr>
          <w:sz w:val="28"/>
          <w:szCs w:val="28"/>
        </w:rPr>
        <w:t>Сумма прироста прибыли от реализации продукции повышенного качества</w:t>
      </w:r>
    </w:p>
    <w:p w:rsidR="00AB09D8" w:rsidRPr="00E56B57" w:rsidRDefault="00AB09D8" w:rsidP="00E56B57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171"/>
        <w:gridCol w:w="1171"/>
        <w:gridCol w:w="1349"/>
        <w:gridCol w:w="1200"/>
        <w:gridCol w:w="1213"/>
        <w:gridCol w:w="6"/>
        <w:gridCol w:w="1058"/>
        <w:gridCol w:w="1066"/>
      </w:tblGrid>
      <w:tr w:rsidR="00AB09D8" w:rsidRPr="00285CF3">
        <w:trPr>
          <w:cantSplit/>
          <w:trHeight w:val="570"/>
        </w:trPr>
        <w:tc>
          <w:tcPr>
            <w:tcW w:w="1337" w:type="dxa"/>
            <w:vMerge w:val="restart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Культура</w:t>
            </w:r>
          </w:p>
        </w:tc>
        <w:tc>
          <w:tcPr>
            <w:tcW w:w="2342" w:type="dxa"/>
            <w:gridSpan w:val="2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Количество</w:t>
            </w:r>
          </w:p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реализуемой</w:t>
            </w:r>
          </w:p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продукции</w:t>
            </w:r>
          </w:p>
        </w:tc>
        <w:tc>
          <w:tcPr>
            <w:tcW w:w="2549" w:type="dxa"/>
            <w:gridSpan w:val="2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Цена</w:t>
            </w:r>
          </w:p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реализации</w:t>
            </w:r>
          </w:p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продукции, руб</w:t>
            </w:r>
          </w:p>
        </w:tc>
        <w:tc>
          <w:tcPr>
            <w:tcW w:w="2277" w:type="dxa"/>
            <w:gridSpan w:val="3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Выручка от</w:t>
            </w:r>
          </w:p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реализации,</w:t>
            </w:r>
          </w:p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руб</w:t>
            </w:r>
          </w:p>
        </w:tc>
        <w:tc>
          <w:tcPr>
            <w:tcW w:w="1066" w:type="dxa"/>
            <w:vMerge w:val="restart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Сумма</w:t>
            </w:r>
          </w:p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доп-й</w:t>
            </w:r>
          </w:p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выруч-ки,</w:t>
            </w:r>
          </w:p>
          <w:p w:rsidR="00AB09D8" w:rsidRPr="00285CF3" w:rsidRDefault="00AB09D8" w:rsidP="00285CF3">
            <w:pPr>
              <w:spacing w:line="360" w:lineRule="auto"/>
              <w:ind w:right="-108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руб</w:t>
            </w:r>
          </w:p>
        </w:tc>
      </w:tr>
      <w:tr w:rsidR="00AB09D8" w:rsidRPr="00285CF3">
        <w:trPr>
          <w:cantSplit/>
          <w:trHeight w:val="1134"/>
        </w:trPr>
        <w:tc>
          <w:tcPr>
            <w:tcW w:w="1337" w:type="dxa"/>
            <w:vMerge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extDirection w:val="btLr"/>
          </w:tcPr>
          <w:p w:rsidR="00AB09D8" w:rsidRPr="00285CF3" w:rsidRDefault="00AB09D8" w:rsidP="00285CF3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 xml:space="preserve">существу- </w:t>
            </w:r>
          </w:p>
          <w:p w:rsidR="00AB09D8" w:rsidRPr="00285CF3" w:rsidRDefault="00AB09D8" w:rsidP="00285CF3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ющий</w:t>
            </w:r>
          </w:p>
          <w:p w:rsidR="00AB09D8" w:rsidRPr="00285CF3" w:rsidRDefault="00AB09D8" w:rsidP="00285CF3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вариант</w:t>
            </w:r>
          </w:p>
          <w:p w:rsidR="00AB09D8" w:rsidRPr="00285CF3" w:rsidRDefault="00AB09D8" w:rsidP="00285CF3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</w:tcPr>
          <w:p w:rsidR="00AB09D8" w:rsidRPr="00285CF3" w:rsidRDefault="00AB09D8" w:rsidP="00285CF3">
            <w:pPr>
              <w:spacing w:line="360" w:lineRule="auto"/>
              <w:rPr>
                <w:sz w:val="20"/>
                <w:szCs w:val="20"/>
              </w:rPr>
            </w:pPr>
          </w:p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B09D8" w:rsidRPr="00285CF3" w:rsidRDefault="00AB09D8" w:rsidP="00285CF3">
            <w:pPr>
              <w:spacing w:line="360" w:lineRule="auto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проект</w:t>
            </w:r>
          </w:p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extDirection w:val="btLr"/>
          </w:tcPr>
          <w:p w:rsidR="00AB09D8" w:rsidRPr="00285CF3" w:rsidRDefault="00AB09D8" w:rsidP="00285CF3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существу- ющий</w:t>
            </w:r>
          </w:p>
          <w:p w:rsidR="00AB09D8" w:rsidRPr="00285CF3" w:rsidRDefault="00AB09D8" w:rsidP="00285CF3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вариант</w:t>
            </w:r>
          </w:p>
          <w:p w:rsidR="00AB09D8" w:rsidRPr="00285CF3" w:rsidRDefault="00AB09D8" w:rsidP="00285CF3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</w:p>
          <w:p w:rsidR="00AB09D8" w:rsidRPr="00285CF3" w:rsidRDefault="00AB09D8" w:rsidP="00285CF3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</w:p>
          <w:p w:rsidR="00AB09D8" w:rsidRPr="00285CF3" w:rsidRDefault="00AB09D8" w:rsidP="00285CF3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</w:p>
          <w:p w:rsidR="00AB09D8" w:rsidRPr="00285CF3" w:rsidRDefault="00AB09D8" w:rsidP="00285CF3">
            <w:pPr>
              <w:spacing w:line="360" w:lineRule="auto"/>
              <w:ind w:right="113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проект</w:t>
            </w:r>
          </w:p>
        </w:tc>
        <w:tc>
          <w:tcPr>
            <w:tcW w:w="1213" w:type="dxa"/>
            <w:textDirection w:val="btLr"/>
          </w:tcPr>
          <w:p w:rsidR="00AB09D8" w:rsidRPr="00285CF3" w:rsidRDefault="00AB09D8" w:rsidP="00285CF3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существу- ющий</w:t>
            </w:r>
          </w:p>
          <w:p w:rsidR="00AB09D8" w:rsidRPr="00285CF3" w:rsidRDefault="00AB09D8" w:rsidP="00285CF3">
            <w:pPr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вариант</w:t>
            </w:r>
          </w:p>
          <w:p w:rsidR="00AB09D8" w:rsidRPr="00285CF3" w:rsidRDefault="00AB09D8" w:rsidP="00285CF3">
            <w:pPr>
              <w:spacing w:line="360" w:lineRule="auto"/>
              <w:ind w:right="113"/>
              <w:rPr>
                <w:sz w:val="20"/>
                <w:szCs w:val="20"/>
              </w:rPr>
            </w:pPr>
          </w:p>
          <w:p w:rsidR="00AB09D8" w:rsidRPr="00285CF3" w:rsidRDefault="00AB09D8" w:rsidP="00285CF3">
            <w:pPr>
              <w:spacing w:line="360" w:lineRule="auto"/>
              <w:ind w:right="113"/>
              <w:rPr>
                <w:sz w:val="20"/>
                <w:szCs w:val="20"/>
              </w:rPr>
            </w:pPr>
          </w:p>
          <w:p w:rsidR="00AB09D8" w:rsidRPr="00285CF3" w:rsidRDefault="00AB09D8" w:rsidP="00285CF3">
            <w:pPr>
              <w:spacing w:line="360" w:lineRule="auto"/>
              <w:ind w:right="113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проект</w:t>
            </w:r>
          </w:p>
        </w:tc>
        <w:tc>
          <w:tcPr>
            <w:tcW w:w="1066" w:type="dxa"/>
            <w:vMerge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B09D8" w:rsidRPr="00285CF3">
        <w:tc>
          <w:tcPr>
            <w:tcW w:w="1337" w:type="dxa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Пшеница</w:t>
            </w:r>
          </w:p>
        </w:tc>
        <w:tc>
          <w:tcPr>
            <w:tcW w:w="1171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100000</w:t>
            </w:r>
          </w:p>
        </w:tc>
        <w:tc>
          <w:tcPr>
            <w:tcW w:w="1171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120000</w:t>
            </w:r>
          </w:p>
        </w:tc>
        <w:tc>
          <w:tcPr>
            <w:tcW w:w="1349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4,30</w:t>
            </w:r>
          </w:p>
        </w:tc>
        <w:tc>
          <w:tcPr>
            <w:tcW w:w="1200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4,50</w:t>
            </w:r>
          </w:p>
        </w:tc>
        <w:tc>
          <w:tcPr>
            <w:tcW w:w="1219" w:type="dxa"/>
            <w:gridSpan w:val="2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430000</w:t>
            </w:r>
          </w:p>
        </w:tc>
        <w:tc>
          <w:tcPr>
            <w:tcW w:w="1058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540000</w:t>
            </w:r>
          </w:p>
        </w:tc>
        <w:tc>
          <w:tcPr>
            <w:tcW w:w="1066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110000</w:t>
            </w:r>
          </w:p>
        </w:tc>
      </w:tr>
      <w:tr w:rsidR="00AB09D8" w:rsidRPr="00285CF3">
        <w:tc>
          <w:tcPr>
            <w:tcW w:w="1337" w:type="dxa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Ячмень</w:t>
            </w:r>
          </w:p>
        </w:tc>
        <w:tc>
          <w:tcPr>
            <w:tcW w:w="1171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90000</w:t>
            </w:r>
          </w:p>
        </w:tc>
        <w:tc>
          <w:tcPr>
            <w:tcW w:w="1171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100000</w:t>
            </w:r>
          </w:p>
        </w:tc>
        <w:tc>
          <w:tcPr>
            <w:tcW w:w="1349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4,20</w:t>
            </w:r>
          </w:p>
        </w:tc>
        <w:tc>
          <w:tcPr>
            <w:tcW w:w="1219" w:type="dxa"/>
            <w:gridSpan w:val="2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360000</w:t>
            </w:r>
          </w:p>
        </w:tc>
        <w:tc>
          <w:tcPr>
            <w:tcW w:w="1058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42000</w:t>
            </w:r>
          </w:p>
        </w:tc>
        <w:tc>
          <w:tcPr>
            <w:tcW w:w="1066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60000</w:t>
            </w:r>
          </w:p>
        </w:tc>
      </w:tr>
      <w:tr w:rsidR="00AB09D8" w:rsidRPr="00285CF3">
        <w:tc>
          <w:tcPr>
            <w:tcW w:w="1337" w:type="dxa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Овёс</w:t>
            </w:r>
          </w:p>
        </w:tc>
        <w:tc>
          <w:tcPr>
            <w:tcW w:w="1171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90000</w:t>
            </w:r>
          </w:p>
        </w:tc>
        <w:tc>
          <w:tcPr>
            <w:tcW w:w="1171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100000</w:t>
            </w:r>
          </w:p>
        </w:tc>
        <w:tc>
          <w:tcPr>
            <w:tcW w:w="1349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3,80</w:t>
            </w:r>
          </w:p>
        </w:tc>
        <w:tc>
          <w:tcPr>
            <w:tcW w:w="1200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4</w:t>
            </w:r>
          </w:p>
        </w:tc>
        <w:tc>
          <w:tcPr>
            <w:tcW w:w="1219" w:type="dxa"/>
            <w:gridSpan w:val="2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342000</w:t>
            </w:r>
          </w:p>
        </w:tc>
        <w:tc>
          <w:tcPr>
            <w:tcW w:w="1058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400000</w:t>
            </w:r>
          </w:p>
        </w:tc>
        <w:tc>
          <w:tcPr>
            <w:tcW w:w="1066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58000</w:t>
            </w:r>
          </w:p>
        </w:tc>
      </w:tr>
      <w:tr w:rsidR="00AB09D8" w:rsidRPr="00285CF3">
        <w:tc>
          <w:tcPr>
            <w:tcW w:w="1337" w:type="dxa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Итого:</w:t>
            </w:r>
          </w:p>
        </w:tc>
        <w:tc>
          <w:tcPr>
            <w:tcW w:w="1171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AB09D8" w:rsidRPr="00285CF3" w:rsidRDefault="00AB09D8" w:rsidP="00285C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5CF3">
              <w:rPr>
                <w:sz w:val="20"/>
                <w:szCs w:val="20"/>
              </w:rPr>
              <w:t>228000</w:t>
            </w:r>
          </w:p>
        </w:tc>
      </w:tr>
    </w:tbl>
    <w:p w:rsidR="00AB09D8" w:rsidRPr="00E56B57" w:rsidRDefault="00AB09D8" w:rsidP="00E56B57">
      <w:pPr>
        <w:spacing w:line="360" w:lineRule="auto"/>
        <w:ind w:firstLine="709"/>
        <w:jc w:val="center"/>
        <w:rPr>
          <w:sz w:val="28"/>
          <w:szCs w:val="28"/>
        </w:rPr>
      </w:pPr>
    </w:p>
    <w:p w:rsidR="00AB09D8" w:rsidRPr="00E56B57" w:rsidRDefault="00AB09D8" w:rsidP="00E56B57">
      <w:pPr>
        <w:pStyle w:val="31"/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Сумма годовой экономии:</w:t>
      </w:r>
    </w:p>
    <w:p w:rsidR="00AB09D8" w:rsidRPr="00E56B57" w:rsidRDefault="00AB09D8" w:rsidP="00E56B57">
      <w:pPr>
        <w:pStyle w:val="31"/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Э</w:t>
      </w:r>
      <w:r w:rsidRPr="00E56B57">
        <w:rPr>
          <w:sz w:val="28"/>
          <w:szCs w:val="28"/>
          <w:vertAlign w:val="subscript"/>
        </w:rPr>
        <w:t>г</w:t>
      </w:r>
      <w:r w:rsidRPr="00E56B57">
        <w:rPr>
          <w:sz w:val="28"/>
          <w:szCs w:val="28"/>
        </w:rPr>
        <w:t>=(436-420)</w:t>
      </w:r>
      <w:r w:rsidRPr="00E56B57">
        <w:rPr>
          <w:sz w:val="28"/>
          <w:szCs w:val="28"/>
        </w:rPr>
        <w:sym w:font="Symbol" w:char="F0D7"/>
      </w:r>
      <w:r w:rsidRPr="00E56B57">
        <w:rPr>
          <w:sz w:val="28"/>
          <w:szCs w:val="28"/>
        </w:rPr>
        <w:t>3225=51600 руб.</w:t>
      </w:r>
    </w:p>
    <w:p w:rsidR="00AB09D8" w:rsidRPr="00E56B57" w:rsidRDefault="00AB09D8" w:rsidP="00E56B57">
      <w:pPr>
        <w:pStyle w:val="31"/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Годовой экономический эффект:</w:t>
      </w:r>
    </w:p>
    <w:p w:rsidR="00AB09D8" w:rsidRPr="00E56B57" w:rsidRDefault="00AB09D8" w:rsidP="00E56B57">
      <w:pPr>
        <w:pStyle w:val="31"/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>Э</w:t>
      </w:r>
      <w:r w:rsidRPr="00E56B57">
        <w:rPr>
          <w:sz w:val="28"/>
          <w:szCs w:val="28"/>
          <w:vertAlign w:val="subscript"/>
        </w:rPr>
        <w:t>г</w:t>
      </w:r>
      <w:r w:rsidRPr="00E56B57">
        <w:rPr>
          <w:sz w:val="28"/>
          <w:szCs w:val="28"/>
        </w:rPr>
        <w:t>=</w:t>
      </w:r>
      <w:r w:rsidRPr="00E56B57">
        <w:rPr>
          <w:sz w:val="28"/>
          <w:szCs w:val="28"/>
        </w:rPr>
        <w:sym w:font="Symbol" w:char="F05B"/>
      </w:r>
      <w:r w:rsidRPr="00E56B57">
        <w:rPr>
          <w:sz w:val="28"/>
          <w:szCs w:val="28"/>
        </w:rPr>
        <w:t>(436+0,15</w:t>
      </w:r>
      <w:r w:rsidRPr="00E56B57">
        <w:rPr>
          <w:sz w:val="28"/>
          <w:szCs w:val="28"/>
        </w:rPr>
        <w:sym w:font="Symbol" w:char="F0D7"/>
      </w:r>
      <w:r w:rsidRPr="00E56B57">
        <w:rPr>
          <w:sz w:val="28"/>
          <w:szCs w:val="28"/>
        </w:rPr>
        <w:t>437)-(420-0,15</w:t>
      </w:r>
      <w:r w:rsidRPr="00E56B57">
        <w:rPr>
          <w:sz w:val="28"/>
          <w:szCs w:val="28"/>
        </w:rPr>
        <w:sym w:font="Symbol" w:char="F0D7"/>
      </w:r>
      <w:r w:rsidRPr="00E56B57">
        <w:rPr>
          <w:sz w:val="28"/>
          <w:szCs w:val="28"/>
        </w:rPr>
        <w:t>421)</w:t>
      </w:r>
      <w:r w:rsidRPr="00E56B57">
        <w:rPr>
          <w:sz w:val="28"/>
          <w:szCs w:val="28"/>
        </w:rPr>
        <w:sym w:font="Symbol" w:char="F05D"/>
      </w:r>
      <w:r w:rsidRPr="00E56B57">
        <w:rPr>
          <w:sz w:val="28"/>
          <w:szCs w:val="28"/>
        </w:rPr>
        <w:sym w:font="Symbol" w:char="F0D7"/>
      </w:r>
      <w:r w:rsidR="00285CF3">
        <w:rPr>
          <w:sz w:val="28"/>
          <w:szCs w:val="28"/>
        </w:rPr>
        <w:t xml:space="preserve">3225=(501,55- </w:t>
      </w:r>
      <w:r w:rsidRPr="00E56B57">
        <w:rPr>
          <w:sz w:val="28"/>
          <w:szCs w:val="28"/>
        </w:rPr>
        <w:t>357)</w:t>
      </w:r>
      <w:r w:rsidRPr="00E56B57">
        <w:rPr>
          <w:sz w:val="28"/>
          <w:szCs w:val="28"/>
        </w:rPr>
        <w:sym w:font="Symbol" w:char="F0D7"/>
      </w:r>
      <w:r w:rsidRPr="00E56B57">
        <w:rPr>
          <w:sz w:val="28"/>
          <w:szCs w:val="28"/>
        </w:rPr>
        <w:t xml:space="preserve">3225=464400руб.      </w:t>
      </w:r>
    </w:p>
    <w:p w:rsidR="00AB09D8" w:rsidRPr="00E56B57" w:rsidRDefault="00AB09D8" w:rsidP="00E56B57">
      <w:pPr>
        <w:pStyle w:val="31"/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Срок окупаемости капитальных вложений:</w:t>
      </w:r>
    </w:p>
    <w:p w:rsidR="00AB09D8" w:rsidRPr="00E56B57" w:rsidRDefault="00AB09D8" w:rsidP="00E56B57">
      <w:pPr>
        <w:pStyle w:val="31"/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Т=1361895,7/51600=1,06 лет</w:t>
      </w:r>
    </w:p>
    <w:p w:rsidR="00AB09D8" w:rsidRPr="00E56B57" w:rsidRDefault="00AB09D8" w:rsidP="00E56B57">
      <w:pPr>
        <w:pStyle w:val="31"/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Коэффициент эффективности:</w:t>
      </w:r>
    </w:p>
    <w:p w:rsidR="00AB09D8" w:rsidRPr="00E56B57" w:rsidRDefault="00AB09D8" w:rsidP="00E56B57">
      <w:pPr>
        <w:pStyle w:val="31"/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  Е</w:t>
      </w:r>
      <w:r w:rsidRPr="00E56B57">
        <w:rPr>
          <w:sz w:val="28"/>
          <w:szCs w:val="28"/>
          <w:vertAlign w:val="subscript"/>
        </w:rPr>
        <w:t>э</w:t>
      </w:r>
      <w:r w:rsidRPr="00E56B57">
        <w:rPr>
          <w:sz w:val="28"/>
          <w:szCs w:val="28"/>
        </w:rPr>
        <w:t>=0,94</w:t>
      </w:r>
    </w:p>
    <w:p w:rsidR="00AB09D8" w:rsidRPr="00E56B57" w:rsidRDefault="00AB09D8" w:rsidP="00E56B57">
      <w:pPr>
        <w:pStyle w:val="31"/>
        <w:spacing w:after="0" w:line="360" w:lineRule="auto"/>
        <w:ind w:firstLine="709"/>
        <w:rPr>
          <w:sz w:val="28"/>
          <w:szCs w:val="28"/>
        </w:rPr>
      </w:pPr>
    </w:p>
    <w:p w:rsidR="00285CF3" w:rsidRDefault="00AB09D8" w:rsidP="00E56B57">
      <w:pPr>
        <w:pStyle w:val="31"/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Расчёт стоимости конструктивной разработки производится по формуле:  </w:t>
      </w:r>
    </w:p>
    <w:p w:rsidR="00AB09D8" w:rsidRPr="00E56B57" w:rsidRDefault="00285CF3" w:rsidP="00E56B57">
      <w:pPr>
        <w:pStyle w:val="31"/>
        <w:spacing w:after="0" w:line="360" w:lineRule="auto"/>
        <w:ind w:firstLine="709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</w:t>
      </w:r>
      <w:r w:rsidR="00AB09D8" w:rsidRPr="00E56B57">
        <w:rPr>
          <w:sz w:val="28"/>
          <w:szCs w:val="28"/>
        </w:rPr>
        <w:t xml:space="preserve">         М</w:t>
      </w:r>
      <w:r w:rsidR="00AB09D8" w:rsidRPr="00E56B57">
        <w:rPr>
          <w:sz w:val="28"/>
          <w:szCs w:val="28"/>
          <w:vertAlign w:val="subscript"/>
        </w:rPr>
        <w:t>к</w:t>
      </w:r>
    </w:p>
    <w:p w:rsidR="00AB09D8" w:rsidRPr="00E56B57" w:rsidRDefault="00AB09D8" w:rsidP="00E56B57">
      <w:pPr>
        <w:pStyle w:val="31"/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 Т= </w:t>
      </w:r>
      <w:r w:rsidRPr="00E56B57">
        <w:rPr>
          <w:sz w:val="28"/>
          <w:szCs w:val="28"/>
        </w:rPr>
        <w:sym w:font="Symbol" w:char="F0BE"/>
      </w:r>
      <w:r w:rsidRPr="00E56B57">
        <w:rPr>
          <w:sz w:val="28"/>
          <w:szCs w:val="28"/>
        </w:rPr>
        <w:sym w:font="Symbol" w:char="F0BE"/>
      </w:r>
      <w:r w:rsidRPr="00E56B57">
        <w:rPr>
          <w:sz w:val="28"/>
          <w:szCs w:val="28"/>
        </w:rPr>
        <w:sym w:font="Symbol" w:char="F0BE"/>
      </w:r>
      <w:r w:rsidRPr="00E56B57">
        <w:rPr>
          <w:sz w:val="28"/>
          <w:szCs w:val="28"/>
        </w:rPr>
        <w:t xml:space="preserve"> </w:t>
      </w:r>
      <w:r w:rsidRPr="00E56B57">
        <w:rPr>
          <w:sz w:val="28"/>
          <w:szCs w:val="28"/>
        </w:rPr>
        <w:sym w:font="Symbol" w:char="F0D7"/>
      </w:r>
      <w:r w:rsidRPr="00E56B57">
        <w:rPr>
          <w:sz w:val="28"/>
          <w:szCs w:val="28"/>
        </w:rPr>
        <w:t>Ца ,                                                                 (7.9)</w:t>
      </w:r>
    </w:p>
    <w:p w:rsidR="00AB09D8" w:rsidRPr="00E56B57" w:rsidRDefault="00AB09D8" w:rsidP="00E56B57">
      <w:pPr>
        <w:pStyle w:val="31"/>
        <w:tabs>
          <w:tab w:val="left" w:pos="204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           Ма</w:t>
      </w:r>
    </w:p>
    <w:p w:rsidR="00285CF3" w:rsidRDefault="00285CF3" w:rsidP="00E56B57">
      <w:pPr>
        <w:pStyle w:val="31"/>
        <w:tabs>
          <w:tab w:val="left" w:pos="2040"/>
        </w:tabs>
        <w:spacing w:after="0" w:line="360" w:lineRule="auto"/>
        <w:ind w:firstLine="709"/>
        <w:rPr>
          <w:sz w:val="28"/>
          <w:szCs w:val="28"/>
        </w:rPr>
      </w:pPr>
    </w:p>
    <w:p w:rsidR="00AB09D8" w:rsidRPr="00E56B57" w:rsidRDefault="00AB09D8" w:rsidP="00E56B57">
      <w:pPr>
        <w:pStyle w:val="31"/>
        <w:tabs>
          <w:tab w:val="left" w:pos="204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>где  М</w:t>
      </w:r>
      <w:r w:rsidRPr="00E56B57">
        <w:rPr>
          <w:sz w:val="28"/>
          <w:szCs w:val="28"/>
          <w:vertAlign w:val="subscript"/>
        </w:rPr>
        <w:t>к</w:t>
      </w:r>
      <w:r w:rsidRPr="00E56B57">
        <w:rPr>
          <w:sz w:val="28"/>
          <w:szCs w:val="28"/>
        </w:rPr>
        <w:t xml:space="preserve"> – масса конструктивной разработки, кг;</w:t>
      </w:r>
    </w:p>
    <w:p w:rsidR="00AB09D8" w:rsidRPr="00E56B57" w:rsidRDefault="00AB09D8" w:rsidP="00E56B57">
      <w:pPr>
        <w:pStyle w:val="31"/>
        <w:tabs>
          <w:tab w:val="left" w:pos="204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М</w:t>
      </w:r>
      <w:r w:rsidRPr="00E56B57">
        <w:rPr>
          <w:sz w:val="28"/>
          <w:szCs w:val="28"/>
          <w:vertAlign w:val="subscript"/>
        </w:rPr>
        <w:t>а</w:t>
      </w:r>
      <w:r w:rsidRPr="00E56B57">
        <w:rPr>
          <w:sz w:val="28"/>
          <w:szCs w:val="28"/>
        </w:rPr>
        <w:t xml:space="preserve"> – масса аналога, кг;</w:t>
      </w:r>
    </w:p>
    <w:p w:rsidR="00AB09D8" w:rsidRPr="00E56B57" w:rsidRDefault="00AB09D8" w:rsidP="00E56B57">
      <w:pPr>
        <w:pStyle w:val="31"/>
        <w:tabs>
          <w:tab w:val="left" w:pos="204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Ц</w:t>
      </w:r>
      <w:r w:rsidRPr="00E56B57">
        <w:rPr>
          <w:sz w:val="28"/>
          <w:szCs w:val="28"/>
          <w:vertAlign w:val="subscript"/>
        </w:rPr>
        <w:t>а</w:t>
      </w:r>
      <w:r w:rsidRPr="00E56B57">
        <w:rPr>
          <w:sz w:val="28"/>
          <w:szCs w:val="28"/>
        </w:rPr>
        <w:t xml:space="preserve"> – стоимость аналога, руб;</w:t>
      </w:r>
    </w:p>
    <w:p w:rsidR="00AB09D8" w:rsidRPr="00E56B57" w:rsidRDefault="00AB09D8" w:rsidP="00E56B57">
      <w:pPr>
        <w:pStyle w:val="31"/>
        <w:tabs>
          <w:tab w:val="left" w:pos="2040"/>
        </w:tabs>
        <w:spacing w:after="0" w:line="360" w:lineRule="auto"/>
        <w:ind w:firstLine="709"/>
        <w:rPr>
          <w:sz w:val="28"/>
          <w:szCs w:val="28"/>
        </w:rPr>
      </w:pPr>
      <w:r w:rsidRPr="00E56B57">
        <w:rPr>
          <w:sz w:val="28"/>
          <w:szCs w:val="28"/>
        </w:rPr>
        <w:t xml:space="preserve">                  Т=140/160</w:t>
      </w:r>
      <w:r w:rsidRPr="00E56B57">
        <w:rPr>
          <w:sz w:val="28"/>
          <w:szCs w:val="28"/>
        </w:rPr>
        <w:sym w:font="Symbol" w:char="F0D7"/>
      </w:r>
      <w:r w:rsidRPr="00E56B57">
        <w:rPr>
          <w:sz w:val="28"/>
          <w:szCs w:val="28"/>
        </w:rPr>
        <w:t xml:space="preserve">15000=13050 руб.   </w:t>
      </w:r>
    </w:p>
    <w:p w:rsidR="00AB09D8" w:rsidRPr="00E56B57" w:rsidRDefault="00AB09D8" w:rsidP="00E56B57">
      <w:pPr>
        <w:pStyle w:val="11"/>
        <w:jc w:val="both"/>
      </w:pPr>
    </w:p>
    <w:p w:rsidR="007E70FF" w:rsidRPr="00E56B57" w:rsidRDefault="0025442F" w:rsidP="00E56B57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6B57">
        <w:rPr>
          <w:rFonts w:ascii="Times New Roman" w:hAnsi="Times New Roman" w:cs="Times New Roman"/>
          <w:sz w:val="28"/>
          <w:szCs w:val="28"/>
        </w:rPr>
        <w:br w:type="page"/>
      </w:r>
      <w:bookmarkStart w:id="14" w:name="_Toc180749771"/>
      <w:r w:rsidR="008A519A" w:rsidRPr="00E56B5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14"/>
    </w:p>
    <w:p w:rsidR="007E70FF" w:rsidRPr="00E56B57" w:rsidRDefault="007E70FF" w:rsidP="00E56B5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065F7" w:rsidRPr="00E56B57" w:rsidRDefault="00B37015" w:rsidP="00285CF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E56B57">
        <w:rPr>
          <w:sz w:val="28"/>
          <w:szCs w:val="28"/>
        </w:rPr>
        <w:t xml:space="preserve">Голик М. Г. </w:t>
      </w:r>
      <w:r w:rsidR="005065F7" w:rsidRPr="00E56B57">
        <w:rPr>
          <w:sz w:val="28"/>
          <w:szCs w:val="28"/>
        </w:rPr>
        <w:t>Активное вентилирование зерна в</w:t>
      </w:r>
      <w:r w:rsidRPr="00E56B57">
        <w:rPr>
          <w:sz w:val="28"/>
          <w:szCs w:val="28"/>
        </w:rPr>
        <w:t xml:space="preserve"> складах и элеваторах.</w:t>
      </w:r>
      <w:r w:rsidR="005065F7" w:rsidRPr="00E56B57">
        <w:rPr>
          <w:sz w:val="28"/>
          <w:szCs w:val="28"/>
        </w:rPr>
        <w:t xml:space="preserve"> </w:t>
      </w:r>
      <w:r w:rsidRPr="00E56B57">
        <w:rPr>
          <w:sz w:val="28"/>
          <w:szCs w:val="28"/>
        </w:rPr>
        <w:t xml:space="preserve">- </w:t>
      </w:r>
      <w:r w:rsidR="005065F7" w:rsidRPr="00E56B57">
        <w:rPr>
          <w:sz w:val="28"/>
          <w:szCs w:val="28"/>
        </w:rPr>
        <w:t xml:space="preserve">М., 1951. </w:t>
      </w:r>
    </w:p>
    <w:p w:rsidR="005065F7" w:rsidRPr="00E56B57" w:rsidRDefault="005065F7" w:rsidP="00285CF3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E56B57">
        <w:rPr>
          <w:szCs w:val="28"/>
        </w:rPr>
        <w:t xml:space="preserve">Грушин Ю.Н., </w:t>
      </w:r>
      <w:r w:rsidR="00B37015" w:rsidRPr="00E56B57">
        <w:rPr>
          <w:szCs w:val="28"/>
        </w:rPr>
        <w:t>Васильев Н.К.</w:t>
      </w:r>
      <w:r w:rsidRPr="00E56B57">
        <w:rPr>
          <w:szCs w:val="28"/>
        </w:rPr>
        <w:t xml:space="preserve"> Механизация послеубо</w:t>
      </w:r>
      <w:r w:rsidR="00B37015" w:rsidRPr="00E56B57">
        <w:rPr>
          <w:szCs w:val="28"/>
        </w:rPr>
        <w:t xml:space="preserve">рочной обработки  зерна и семян. - </w:t>
      </w:r>
      <w:r w:rsidRPr="00E56B57">
        <w:rPr>
          <w:szCs w:val="28"/>
        </w:rPr>
        <w:t xml:space="preserve"> Вологда, 1995.</w:t>
      </w:r>
    </w:p>
    <w:p w:rsidR="005065F7" w:rsidRPr="00E56B57" w:rsidRDefault="005065F7" w:rsidP="00285CF3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E56B57">
        <w:rPr>
          <w:szCs w:val="28"/>
        </w:rPr>
        <w:t xml:space="preserve">Грушин Ю.Н., Проектирование технологических линий послеуборочной обработки зерна и семян. – Вологда, 1999.  </w:t>
      </w:r>
    </w:p>
    <w:p w:rsidR="005065F7" w:rsidRPr="00E56B57" w:rsidRDefault="005065F7" w:rsidP="00285CF3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56B57">
        <w:rPr>
          <w:bCs/>
          <w:sz w:val="28"/>
          <w:szCs w:val="28"/>
        </w:rPr>
        <w:t xml:space="preserve">Карпов Б. А. </w:t>
      </w:r>
      <w:r w:rsidRPr="00E56B57">
        <w:rPr>
          <w:sz w:val="28"/>
          <w:szCs w:val="28"/>
        </w:rPr>
        <w:t>Технология послеуборочной обработки и хранения зерна. М.: Агропромиздат, 1987.</w:t>
      </w:r>
    </w:p>
    <w:p w:rsidR="005065F7" w:rsidRPr="00E56B57" w:rsidRDefault="005065F7" w:rsidP="00285CF3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E56B57">
        <w:rPr>
          <w:szCs w:val="28"/>
        </w:rPr>
        <w:t>Кожуховский И</w:t>
      </w:r>
      <w:r w:rsidR="00B37015" w:rsidRPr="00E56B57">
        <w:rPr>
          <w:szCs w:val="28"/>
        </w:rPr>
        <w:t xml:space="preserve">.Е., Зерноочистительные машины. </w:t>
      </w:r>
      <w:r w:rsidRPr="00E56B57">
        <w:rPr>
          <w:szCs w:val="28"/>
        </w:rPr>
        <w:sym w:font="Symbol" w:char="F02D"/>
      </w:r>
      <w:r w:rsidR="00B37015" w:rsidRPr="00E56B57">
        <w:rPr>
          <w:szCs w:val="28"/>
        </w:rPr>
        <w:t xml:space="preserve"> </w:t>
      </w:r>
      <w:r w:rsidRPr="00E56B57">
        <w:rPr>
          <w:szCs w:val="28"/>
        </w:rPr>
        <w:t>М.: Машиностроение, 1974.</w:t>
      </w:r>
    </w:p>
    <w:p w:rsidR="005065F7" w:rsidRPr="00E56B57" w:rsidRDefault="005065F7" w:rsidP="00285CF3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56B57">
        <w:rPr>
          <w:bCs/>
          <w:sz w:val="28"/>
          <w:szCs w:val="28"/>
        </w:rPr>
        <w:t xml:space="preserve">Крылов М. И. </w:t>
      </w:r>
      <w:r w:rsidRPr="00E56B57">
        <w:rPr>
          <w:sz w:val="28"/>
          <w:szCs w:val="28"/>
        </w:rPr>
        <w:t xml:space="preserve">Хранение зерна. </w:t>
      </w:r>
      <w:r w:rsidR="00B37015" w:rsidRPr="00E56B57">
        <w:rPr>
          <w:sz w:val="28"/>
          <w:szCs w:val="28"/>
        </w:rPr>
        <w:t xml:space="preserve">- </w:t>
      </w:r>
      <w:r w:rsidRPr="00E56B57">
        <w:rPr>
          <w:sz w:val="28"/>
          <w:szCs w:val="28"/>
        </w:rPr>
        <w:t>М.: Агропромиздат, 1986.</w:t>
      </w:r>
    </w:p>
    <w:p w:rsidR="005065F7" w:rsidRPr="00E56B57" w:rsidRDefault="00B37015" w:rsidP="00285CF3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E56B57">
        <w:rPr>
          <w:szCs w:val="28"/>
        </w:rPr>
        <w:t>Мархель И.И.</w:t>
      </w:r>
      <w:r w:rsidR="005065F7" w:rsidRPr="00E56B57">
        <w:rPr>
          <w:szCs w:val="28"/>
        </w:rPr>
        <w:t xml:space="preserve"> Детали машин.</w:t>
      </w:r>
      <w:r w:rsidRPr="00E56B57">
        <w:rPr>
          <w:szCs w:val="28"/>
        </w:rPr>
        <w:t xml:space="preserve"> </w:t>
      </w:r>
      <w:r w:rsidR="005065F7" w:rsidRPr="00E56B57">
        <w:rPr>
          <w:szCs w:val="28"/>
        </w:rPr>
        <w:sym w:font="Symbol" w:char="F02D"/>
      </w:r>
      <w:r w:rsidRPr="00E56B57">
        <w:rPr>
          <w:szCs w:val="28"/>
        </w:rPr>
        <w:t xml:space="preserve"> </w:t>
      </w:r>
      <w:r w:rsidR="005065F7" w:rsidRPr="00E56B57">
        <w:rPr>
          <w:szCs w:val="28"/>
        </w:rPr>
        <w:t>М.: Машиностроение, 1986.</w:t>
      </w:r>
    </w:p>
    <w:p w:rsidR="005065F7" w:rsidRPr="00E56B57" w:rsidRDefault="005065F7" w:rsidP="00285CF3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E56B57">
        <w:rPr>
          <w:szCs w:val="28"/>
        </w:rPr>
        <w:t>Оробинский Д.Ф., Методические указания по определению экономической  эффективности комплексной механизации послеуборочной обработки семян</w:t>
      </w:r>
      <w:r w:rsidR="00B37015" w:rsidRPr="00E56B57">
        <w:rPr>
          <w:szCs w:val="28"/>
        </w:rPr>
        <w:t xml:space="preserve"> зерновых и технических культур. - </w:t>
      </w:r>
      <w:r w:rsidRPr="00E56B57">
        <w:rPr>
          <w:szCs w:val="28"/>
        </w:rPr>
        <w:t xml:space="preserve"> Вологда-Молочное, 1993.</w:t>
      </w:r>
    </w:p>
    <w:p w:rsidR="005065F7" w:rsidRPr="00E56B57" w:rsidRDefault="005065F7" w:rsidP="00285CF3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E56B57">
        <w:rPr>
          <w:bCs/>
          <w:color w:val="000000"/>
          <w:sz w:val="28"/>
          <w:szCs w:val="28"/>
        </w:rPr>
        <w:t xml:space="preserve">Основы </w:t>
      </w:r>
      <w:r w:rsidRPr="00E56B57">
        <w:rPr>
          <w:color w:val="000000"/>
          <w:sz w:val="28"/>
          <w:szCs w:val="28"/>
        </w:rPr>
        <w:t xml:space="preserve">агрономии: Учебник / Н.Н.Третьяков, Б.А.Ягодин, А.М.Туликов и др.; Под. ред. Н.Н.Третьякова. - М.: Издательский центр «Академия», 2003. </w:t>
      </w:r>
      <w:r w:rsidRPr="00E56B57">
        <w:rPr>
          <w:sz w:val="28"/>
          <w:szCs w:val="28"/>
        </w:rPr>
        <w:t>- 360 с.</w:t>
      </w:r>
    </w:p>
    <w:p w:rsidR="005065F7" w:rsidRPr="00E56B57" w:rsidRDefault="005065F7" w:rsidP="00285CF3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E56B57">
        <w:rPr>
          <w:szCs w:val="28"/>
        </w:rPr>
        <w:t>Пахолков Н.А., Экономическая оценка эффективности инженерно-управленческих решений, Вологда, 1991.</w:t>
      </w:r>
    </w:p>
    <w:p w:rsidR="005065F7" w:rsidRPr="00E56B57" w:rsidRDefault="005065F7" w:rsidP="00285CF3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56B57">
        <w:rPr>
          <w:bCs/>
          <w:sz w:val="28"/>
          <w:szCs w:val="28"/>
        </w:rPr>
        <w:t xml:space="preserve">Трисвятский Л. </w:t>
      </w:r>
      <w:r w:rsidRPr="00E56B57">
        <w:rPr>
          <w:sz w:val="28"/>
          <w:szCs w:val="28"/>
        </w:rPr>
        <w:t>А. Хранение зерна.</w:t>
      </w:r>
      <w:r w:rsidR="00B37015" w:rsidRPr="00E56B57">
        <w:rPr>
          <w:sz w:val="28"/>
          <w:szCs w:val="28"/>
        </w:rPr>
        <w:t xml:space="preserve"> -</w:t>
      </w:r>
      <w:r w:rsidRPr="00E56B57">
        <w:rPr>
          <w:sz w:val="28"/>
          <w:szCs w:val="28"/>
        </w:rPr>
        <w:t xml:space="preserve"> М.: Агропромиздат, 1986.</w:t>
      </w:r>
    </w:p>
    <w:p w:rsidR="005065F7" w:rsidRPr="00E56B57" w:rsidRDefault="005065F7" w:rsidP="00285CF3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56B57">
        <w:rPr>
          <w:bCs/>
          <w:sz w:val="28"/>
          <w:szCs w:val="28"/>
        </w:rPr>
        <w:t xml:space="preserve">Трисвятский Л. А., Мельник Б, Е. </w:t>
      </w:r>
      <w:r w:rsidRPr="00E56B57">
        <w:rPr>
          <w:sz w:val="28"/>
          <w:szCs w:val="28"/>
        </w:rPr>
        <w:t xml:space="preserve">Технология приема, обработки, хранения зерна и продуктов его переработки. </w:t>
      </w:r>
      <w:r w:rsidR="00B37015" w:rsidRPr="00E56B57">
        <w:rPr>
          <w:sz w:val="28"/>
          <w:szCs w:val="28"/>
        </w:rPr>
        <w:t xml:space="preserve">- </w:t>
      </w:r>
      <w:r w:rsidRPr="00E56B57">
        <w:rPr>
          <w:sz w:val="28"/>
          <w:szCs w:val="28"/>
        </w:rPr>
        <w:t>М.: Колос, 1983.</w:t>
      </w:r>
    </w:p>
    <w:p w:rsidR="005065F7" w:rsidRPr="00E56B57" w:rsidRDefault="005065F7" w:rsidP="00285CF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56B57">
        <w:rPr>
          <w:sz w:val="28"/>
          <w:szCs w:val="28"/>
        </w:rPr>
        <w:t>Трисвяцкий Л</w:t>
      </w:r>
      <w:r w:rsidR="00B37015" w:rsidRPr="00E56B57">
        <w:rPr>
          <w:sz w:val="28"/>
          <w:szCs w:val="28"/>
        </w:rPr>
        <w:t xml:space="preserve">.А. </w:t>
      </w:r>
      <w:r w:rsidRPr="00E56B57">
        <w:rPr>
          <w:sz w:val="28"/>
          <w:szCs w:val="28"/>
        </w:rPr>
        <w:t>Хранение и технология с</w:t>
      </w:r>
      <w:r w:rsidR="00B37015" w:rsidRPr="00E56B57">
        <w:rPr>
          <w:sz w:val="28"/>
          <w:szCs w:val="28"/>
        </w:rPr>
        <w:t>ельскохозяйственных продуктов. -</w:t>
      </w:r>
      <w:r w:rsidRPr="00E56B57">
        <w:rPr>
          <w:sz w:val="28"/>
          <w:szCs w:val="28"/>
        </w:rPr>
        <w:t xml:space="preserve"> М.: Агропромиздат, 1991</w:t>
      </w:r>
    </w:p>
    <w:p w:rsidR="005065F7" w:rsidRPr="00E56B57" w:rsidRDefault="005065F7" w:rsidP="00285CF3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E56B57">
        <w:rPr>
          <w:szCs w:val="28"/>
        </w:rPr>
        <w:t xml:space="preserve">Эрк Ф.Н., Рекомендации по технологии и средствам механизации  для реконструкции пунктов и комплексов послеуборочной обработки семян зерновых культур в совхозах ленинградской области,  Ленинград-Пушкин, 1987. </w:t>
      </w:r>
      <w:bookmarkStart w:id="15" w:name="_GoBack"/>
      <w:bookmarkEnd w:id="15"/>
    </w:p>
    <w:sectPr w:rsidR="005065F7" w:rsidRPr="00E56B57" w:rsidSect="00E56B57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84" w:rsidRDefault="004F0F84" w:rsidP="00FF6D28">
      <w:r>
        <w:separator/>
      </w:r>
    </w:p>
  </w:endnote>
  <w:endnote w:type="continuationSeparator" w:id="0">
    <w:p w:rsidR="004F0F84" w:rsidRDefault="004F0F84" w:rsidP="00F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84" w:rsidRDefault="004F0F84" w:rsidP="00FF6D28">
      <w:r>
        <w:separator/>
      </w:r>
    </w:p>
  </w:footnote>
  <w:footnote w:type="continuationSeparator" w:id="0">
    <w:p w:rsidR="004F0F84" w:rsidRDefault="004F0F84" w:rsidP="00FF6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90" w:rsidRDefault="00364890" w:rsidP="00FF6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4890" w:rsidRDefault="00364890" w:rsidP="00441E6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890" w:rsidRDefault="00364890" w:rsidP="00FF6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970D9">
      <w:rPr>
        <w:rStyle w:val="ac"/>
        <w:noProof/>
      </w:rPr>
      <w:t>3</w:t>
    </w:r>
    <w:r>
      <w:rPr>
        <w:rStyle w:val="ac"/>
      </w:rPr>
      <w:fldChar w:fldCharType="end"/>
    </w:r>
  </w:p>
  <w:p w:rsidR="00364890" w:rsidRDefault="00364890" w:rsidP="00441E6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33C"/>
    <w:multiLevelType w:val="hybridMultilevel"/>
    <w:tmpl w:val="8FB81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52D67"/>
    <w:multiLevelType w:val="hybridMultilevel"/>
    <w:tmpl w:val="0A5A86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C04B7D"/>
    <w:multiLevelType w:val="hybridMultilevel"/>
    <w:tmpl w:val="631493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6F90E49"/>
    <w:multiLevelType w:val="hybridMultilevel"/>
    <w:tmpl w:val="81702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6F03AC"/>
    <w:multiLevelType w:val="hybridMultilevel"/>
    <w:tmpl w:val="309E6E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D254F2E"/>
    <w:multiLevelType w:val="hybridMultilevel"/>
    <w:tmpl w:val="DA544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D43C80"/>
    <w:multiLevelType w:val="hybridMultilevel"/>
    <w:tmpl w:val="83527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73E"/>
    <w:rsid w:val="000135B4"/>
    <w:rsid w:val="000501B8"/>
    <w:rsid w:val="000565AA"/>
    <w:rsid w:val="00074BD0"/>
    <w:rsid w:val="00075795"/>
    <w:rsid w:val="0008660C"/>
    <w:rsid w:val="000868C1"/>
    <w:rsid w:val="00093656"/>
    <w:rsid w:val="000970D9"/>
    <w:rsid w:val="000C6D44"/>
    <w:rsid w:val="000C716A"/>
    <w:rsid w:val="000F031F"/>
    <w:rsid w:val="001007DF"/>
    <w:rsid w:val="00106A57"/>
    <w:rsid w:val="00132B01"/>
    <w:rsid w:val="001425EA"/>
    <w:rsid w:val="001617A4"/>
    <w:rsid w:val="00165850"/>
    <w:rsid w:val="0017728A"/>
    <w:rsid w:val="001943B4"/>
    <w:rsid w:val="00196044"/>
    <w:rsid w:val="001A6FB7"/>
    <w:rsid w:val="001B2F40"/>
    <w:rsid w:val="001D258F"/>
    <w:rsid w:val="001D2814"/>
    <w:rsid w:val="001D5B4D"/>
    <w:rsid w:val="001E3C91"/>
    <w:rsid w:val="001F0879"/>
    <w:rsid w:val="00203A0F"/>
    <w:rsid w:val="002140BF"/>
    <w:rsid w:val="00230963"/>
    <w:rsid w:val="002406EC"/>
    <w:rsid w:val="0025442F"/>
    <w:rsid w:val="00257C01"/>
    <w:rsid w:val="00267EEB"/>
    <w:rsid w:val="0027572D"/>
    <w:rsid w:val="002846D8"/>
    <w:rsid w:val="00285CF3"/>
    <w:rsid w:val="00292F09"/>
    <w:rsid w:val="002948CC"/>
    <w:rsid w:val="002C682B"/>
    <w:rsid w:val="002F04DE"/>
    <w:rsid w:val="00303DD0"/>
    <w:rsid w:val="0031332B"/>
    <w:rsid w:val="003221E9"/>
    <w:rsid w:val="003307B2"/>
    <w:rsid w:val="00332AFE"/>
    <w:rsid w:val="00334060"/>
    <w:rsid w:val="003349A1"/>
    <w:rsid w:val="003358E2"/>
    <w:rsid w:val="0033629F"/>
    <w:rsid w:val="00351286"/>
    <w:rsid w:val="00351BDB"/>
    <w:rsid w:val="00364890"/>
    <w:rsid w:val="00383481"/>
    <w:rsid w:val="003901C5"/>
    <w:rsid w:val="003906EE"/>
    <w:rsid w:val="003B228B"/>
    <w:rsid w:val="003D7223"/>
    <w:rsid w:val="003E0C8F"/>
    <w:rsid w:val="003F2E2B"/>
    <w:rsid w:val="003F5870"/>
    <w:rsid w:val="004002D0"/>
    <w:rsid w:val="0040274C"/>
    <w:rsid w:val="00404C51"/>
    <w:rsid w:val="00415249"/>
    <w:rsid w:val="004155E1"/>
    <w:rsid w:val="00423DAE"/>
    <w:rsid w:val="00430299"/>
    <w:rsid w:val="0043082A"/>
    <w:rsid w:val="004309DC"/>
    <w:rsid w:val="00441E66"/>
    <w:rsid w:val="00454A68"/>
    <w:rsid w:val="0045505E"/>
    <w:rsid w:val="00467FD1"/>
    <w:rsid w:val="004833EB"/>
    <w:rsid w:val="00485672"/>
    <w:rsid w:val="004961E3"/>
    <w:rsid w:val="004B0936"/>
    <w:rsid w:val="004C4256"/>
    <w:rsid w:val="004E3B3A"/>
    <w:rsid w:val="004F0F84"/>
    <w:rsid w:val="004F33DF"/>
    <w:rsid w:val="005065F7"/>
    <w:rsid w:val="00512099"/>
    <w:rsid w:val="00513402"/>
    <w:rsid w:val="005258FB"/>
    <w:rsid w:val="005277D7"/>
    <w:rsid w:val="00563ADB"/>
    <w:rsid w:val="00564630"/>
    <w:rsid w:val="0056540D"/>
    <w:rsid w:val="00570528"/>
    <w:rsid w:val="00573617"/>
    <w:rsid w:val="0058483A"/>
    <w:rsid w:val="005A40CC"/>
    <w:rsid w:val="005B1E2A"/>
    <w:rsid w:val="005B455B"/>
    <w:rsid w:val="005C52B9"/>
    <w:rsid w:val="005C780E"/>
    <w:rsid w:val="005E48FE"/>
    <w:rsid w:val="00614B32"/>
    <w:rsid w:val="00625D9A"/>
    <w:rsid w:val="00630424"/>
    <w:rsid w:val="00632BAA"/>
    <w:rsid w:val="0064485B"/>
    <w:rsid w:val="006608BE"/>
    <w:rsid w:val="00665B4D"/>
    <w:rsid w:val="00676A26"/>
    <w:rsid w:val="00677950"/>
    <w:rsid w:val="00682B55"/>
    <w:rsid w:val="00682C24"/>
    <w:rsid w:val="0068487F"/>
    <w:rsid w:val="006A4FD6"/>
    <w:rsid w:val="006B30F0"/>
    <w:rsid w:val="006C1EB5"/>
    <w:rsid w:val="006C43AA"/>
    <w:rsid w:val="006D7C7D"/>
    <w:rsid w:val="006E0CBA"/>
    <w:rsid w:val="00700F26"/>
    <w:rsid w:val="007547E6"/>
    <w:rsid w:val="0076048F"/>
    <w:rsid w:val="00775923"/>
    <w:rsid w:val="0078273E"/>
    <w:rsid w:val="007862B2"/>
    <w:rsid w:val="007D3C71"/>
    <w:rsid w:val="007E1174"/>
    <w:rsid w:val="007E476D"/>
    <w:rsid w:val="007E70FF"/>
    <w:rsid w:val="008043BD"/>
    <w:rsid w:val="00822505"/>
    <w:rsid w:val="008310BB"/>
    <w:rsid w:val="008960D8"/>
    <w:rsid w:val="008A519A"/>
    <w:rsid w:val="008A7077"/>
    <w:rsid w:val="008B66E4"/>
    <w:rsid w:val="008E07CB"/>
    <w:rsid w:val="008E69FE"/>
    <w:rsid w:val="008F087B"/>
    <w:rsid w:val="008F1DB7"/>
    <w:rsid w:val="00901D8A"/>
    <w:rsid w:val="009104C1"/>
    <w:rsid w:val="00922610"/>
    <w:rsid w:val="009333D6"/>
    <w:rsid w:val="0093560A"/>
    <w:rsid w:val="00954867"/>
    <w:rsid w:val="00964BA5"/>
    <w:rsid w:val="009748DD"/>
    <w:rsid w:val="00992922"/>
    <w:rsid w:val="009A4BAC"/>
    <w:rsid w:val="009B000E"/>
    <w:rsid w:val="009F45DE"/>
    <w:rsid w:val="00A00B28"/>
    <w:rsid w:val="00A148A6"/>
    <w:rsid w:val="00A3263F"/>
    <w:rsid w:val="00A35002"/>
    <w:rsid w:val="00A725A5"/>
    <w:rsid w:val="00A748CF"/>
    <w:rsid w:val="00A83FA7"/>
    <w:rsid w:val="00A922E0"/>
    <w:rsid w:val="00A935BF"/>
    <w:rsid w:val="00AA78D3"/>
    <w:rsid w:val="00AB09D8"/>
    <w:rsid w:val="00AF2C4F"/>
    <w:rsid w:val="00B16E1E"/>
    <w:rsid w:val="00B22321"/>
    <w:rsid w:val="00B24AF8"/>
    <w:rsid w:val="00B27CEE"/>
    <w:rsid w:val="00B37015"/>
    <w:rsid w:val="00B46EF2"/>
    <w:rsid w:val="00B77A72"/>
    <w:rsid w:val="00BA145C"/>
    <w:rsid w:val="00BD22AF"/>
    <w:rsid w:val="00BF2116"/>
    <w:rsid w:val="00C2120A"/>
    <w:rsid w:val="00C45794"/>
    <w:rsid w:val="00C638EB"/>
    <w:rsid w:val="00C85B43"/>
    <w:rsid w:val="00CA18F5"/>
    <w:rsid w:val="00CA2288"/>
    <w:rsid w:val="00CA4B52"/>
    <w:rsid w:val="00CA7378"/>
    <w:rsid w:val="00CB02BC"/>
    <w:rsid w:val="00CC30A1"/>
    <w:rsid w:val="00CC715E"/>
    <w:rsid w:val="00CD1DE6"/>
    <w:rsid w:val="00CE4E09"/>
    <w:rsid w:val="00D105E3"/>
    <w:rsid w:val="00D13A0F"/>
    <w:rsid w:val="00D16F89"/>
    <w:rsid w:val="00D20C51"/>
    <w:rsid w:val="00D30707"/>
    <w:rsid w:val="00D31CD5"/>
    <w:rsid w:val="00D60212"/>
    <w:rsid w:val="00D764C1"/>
    <w:rsid w:val="00D81BC0"/>
    <w:rsid w:val="00D84322"/>
    <w:rsid w:val="00D8769C"/>
    <w:rsid w:val="00D92FA2"/>
    <w:rsid w:val="00DA2DF3"/>
    <w:rsid w:val="00DA2F99"/>
    <w:rsid w:val="00E0199A"/>
    <w:rsid w:val="00E06F2F"/>
    <w:rsid w:val="00E26E0B"/>
    <w:rsid w:val="00E35123"/>
    <w:rsid w:val="00E40F22"/>
    <w:rsid w:val="00E56B57"/>
    <w:rsid w:val="00E75C61"/>
    <w:rsid w:val="00E9137A"/>
    <w:rsid w:val="00EA2CDB"/>
    <w:rsid w:val="00EB421E"/>
    <w:rsid w:val="00EC60EB"/>
    <w:rsid w:val="00ED1532"/>
    <w:rsid w:val="00EE5889"/>
    <w:rsid w:val="00EF7C81"/>
    <w:rsid w:val="00F031F4"/>
    <w:rsid w:val="00F11FC6"/>
    <w:rsid w:val="00F26F27"/>
    <w:rsid w:val="00F416BE"/>
    <w:rsid w:val="00F4280F"/>
    <w:rsid w:val="00F514E4"/>
    <w:rsid w:val="00F64644"/>
    <w:rsid w:val="00FB61BF"/>
    <w:rsid w:val="00FB636A"/>
    <w:rsid w:val="00FD46E7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517741B-E4CB-43DC-AFF3-0EAFB0FA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0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B3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D72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7E70FF"/>
    <w:pPr>
      <w:keepNext/>
      <w:jc w:val="center"/>
      <w:outlineLvl w:val="4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rsid w:val="000C6D4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78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7E70FF"/>
    <w:rPr>
      <w:sz w:val="28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customStyle="1" w:styleId="11">
    <w:name w:val="1"/>
    <w:basedOn w:val="a"/>
    <w:rsid w:val="00964BA5"/>
    <w:pPr>
      <w:shd w:val="clear" w:color="auto" w:fill="FFFFFF"/>
      <w:spacing w:line="360" w:lineRule="auto"/>
      <w:ind w:firstLine="709"/>
    </w:pPr>
    <w:rPr>
      <w:color w:val="000000"/>
      <w:sz w:val="28"/>
      <w:szCs w:val="28"/>
    </w:rPr>
  </w:style>
  <w:style w:type="character" w:styleId="a5">
    <w:name w:val="Hyperlink"/>
    <w:uiPriority w:val="99"/>
    <w:rsid w:val="00CA18F5"/>
    <w:rPr>
      <w:rFonts w:cs="Times New Roman"/>
      <w:color w:val="0000FF"/>
      <w:u w:val="none"/>
      <w:effect w:val="none"/>
    </w:rPr>
  </w:style>
  <w:style w:type="paragraph" w:styleId="a6">
    <w:name w:val="Normal (Web)"/>
    <w:basedOn w:val="a"/>
    <w:uiPriority w:val="99"/>
    <w:rsid w:val="00332AF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5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775923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AB09D8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0C6D44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0C6D44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styleId="12">
    <w:name w:val="toc 1"/>
    <w:basedOn w:val="a"/>
    <w:next w:val="a"/>
    <w:autoRedefine/>
    <w:uiPriority w:val="39"/>
    <w:semiHidden/>
    <w:rsid w:val="00203A0F"/>
  </w:style>
  <w:style w:type="paragraph" w:styleId="23">
    <w:name w:val="toc 2"/>
    <w:basedOn w:val="a"/>
    <w:next w:val="a"/>
    <w:autoRedefine/>
    <w:uiPriority w:val="39"/>
    <w:semiHidden/>
    <w:rsid w:val="00203A0F"/>
    <w:pPr>
      <w:ind w:left="240"/>
    </w:pPr>
  </w:style>
  <w:style w:type="paragraph" w:styleId="35">
    <w:name w:val="toc 3"/>
    <w:basedOn w:val="a"/>
    <w:next w:val="a"/>
    <w:autoRedefine/>
    <w:uiPriority w:val="39"/>
    <w:semiHidden/>
    <w:rsid w:val="00203A0F"/>
    <w:pPr>
      <w:ind w:left="480"/>
    </w:pPr>
  </w:style>
  <w:style w:type="paragraph" w:styleId="aa">
    <w:name w:val="header"/>
    <w:basedOn w:val="a"/>
    <w:link w:val="ab"/>
    <w:uiPriority w:val="99"/>
    <w:rsid w:val="00441E66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441E66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D105E3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1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2640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</w:div>
      </w:divsChild>
    </w:div>
    <w:div w:id="146010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8735</Words>
  <Characters>49794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58413</CharactersWithSpaces>
  <SharedDoc>false</SharedDoc>
  <HLinks>
    <vt:vector size="90" baseType="variant"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_Toc180749771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_Toc180749770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_Toc180749769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_Toc180749768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_Toc180749767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_Toc180749766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_Toc180749765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_Toc180749764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_Toc180749763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_Toc180749762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_Toc180749761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_Toc180749760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_Toc180749759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_Toc180749758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_Toc180749757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Irina</cp:lastModifiedBy>
  <cp:revision>2</cp:revision>
  <cp:lastPrinted>2007-10-21T14:22:00Z</cp:lastPrinted>
  <dcterms:created xsi:type="dcterms:W3CDTF">2014-09-13T18:05:00Z</dcterms:created>
  <dcterms:modified xsi:type="dcterms:W3CDTF">2014-09-13T18:05:00Z</dcterms:modified>
</cp:coreProperties>
</file>