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24" w:rsidRPr="00AF6D78" w:rsidRDefault="00FC7BA2" w:rsidP="00AF6D7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F6D78">
        <w:rPr>
          <w:b/>
          <w:sz w:val="28"/>
          <w:szCs w:val="28"/>
        </w:rPr>
        <w:t>СОДЕРЖАНИЕ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1824" w:rsidRPr="00AF6D78" w:rsidRDefault="00EA182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В</w:t>
      </w:r>
      <w:r w:rsidR="005445DB" w:rsidRPr="00AF6D78">
        <w:rPr>
          <w:sz w:val="28"/>
          <w:szCs w:val="28"/>
        </w:rPr>
        <w:t>ведение</w:t>
      </w:r>
    </w:p>
    <w:p w:rsidR="00EA1824" w:rsidRPr="00AF6D78" w:rsidRDefault="00EA182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smartTag w:uri="urn:schemas-microsoft-com:office:smarttags" w:element="place">
        <w:r w:rsidRPr="00AF6D78">
          <w:rPr>
            <w:sz w:val="28"/>
            <w:szCs w:val="28"/>
            <w:lang w:val="en-US"/>
          </w:rPr>
          <w:t>I</w:t>
        </w:r>
        <w:r w:rsidRPr="00AF6D78">
          <w:rPr>
            <w:sz w:val="28"/>
            <w:szCs w:val="28"/>
          </w:rPr>
          <w:t>.</w:t>
        </w:r>
      </w:smartTag>
      <w:r w:rsidRPr="00AF6D78">
        <w:rPr>
          <w:sz w:val="28"/>
          <w:szCs w:val="28"/>
        </w:rPr>
        <w:t xml:space="preserve"> А</w:t>
      </w:r>
      <w:r w:rsidR="005445DB" w:rsidRPr="00AF6D78">
        <w:rPr>
          <w:sz w:val="28"/>
          <w:szCs w:val="28"/>
        </w:rPr>
        <w:t>нализ конструктивных особенностей полупроводниковых диодов</w:t>
      </w:r>
    </w:p>
    <w:p w:rsidR="00380246" w:rsidRPr="00AF6D78" w:rsidRDefault="00380246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1.1 Полупроводниковые диоды</w:t>
      </w:r>
    </w:p>
    <w:p w:rsidR="00380246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1.1.1 Выпрямительные диоды</w:t>
      </w:r>
    </w:p>
    <w:p w:rsidR="00230984" w:rsidRPr="00AF6D78" w:rsidRDefault="0051445E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1.1.2 Диодные мат</w:t>
      </w:r>
      <w:r w:rsidR="00230984" w:rsidRPr="00AF6D78">
        <w:rPr>
          <w:sz w:val="28"/>
          <w:szCs w:val="28"/>
        </w:rPr>
        <w:t>рицы и сборки.</w:t>
      </w:r>
      <w:r w:rsidRPr="00AF6D78">
        <w:rPr>
          <w:sz w:val="28"/>
          <w:szCs w:val="28"/>
        </w:rPr>
        <w:t xml:space="preserve"> </w:t>
      </w:r>
      <w:r w:rsidR="000722B6" w:rsidRPr="00AF6D78">
        <w:rPr>
          <w:sz w:val="28"/>
          <w:szCs w:val="28"/>
        </w:rPr>
        <w:t>Стабилитроны</w:t>
      </w:r>
      <w:r w:rsidR="00230984" w:rsidRPr="00AF6D78">
        <w:rPr>
          <w:sz w:val="28"/>
          <w:szCs w:val="28"/>
        </w:rPr>
        <w:t xml:space="preserve"> и стабистроны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1.1.3 Ограничители напряжения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1.1.4 Варикапы.</w:t>
      </w:r>
      <w:r w:rsidR="0051445E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Излучающие дио</w:t>
      </w:r>
      <w:r w:rsidR="00EA7621" w:rsidRPr="00AF6D78">
        <w:rPr>
          <w:sz w:val="28"/>
          <w:szCs w:val="28"/>
        </w:rPr>
        <w:t>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1.2 СВЧ-диоды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1.2.1. Детекторные 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 xml:space="preserve">1.2.2. Смесительные </w:t>
      </w:r>
      <w:r w:rsidR="005445DB" w:rsidRPr="00AF6D78">
        <w:rPr>
          <w:sz w:val="28"/>
          <w:szCs w:val="28"/>
        </w:rPr>
        <w:t>СВЧ</w:t>
      </w:r>
      <w:r w:rsidR="000722B6" w:rsidRPr="00AF6D78">
        <w:rPr>
          <w:sz w:val="28"/>
          <w:szCs w:val="28"/>
        </w:rPr>
        <w:t>-</w:t>
      </w:r>
      <w:r w:rsidRPr="00AF6D78">
        <w:rPr>
          <w:sz w:val="28"/>
          <w:szCs w:val="28"/>
        </w:rPr>
        <w:t>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 xml:space="preserve">1.2.3. Переключательные </w:t>
      </w:r>
      <w:r w:rsidR="005445DB" w:rsidRPr="00AF6D78">
        <w:rPr>
          <w:sz w:val="28"/>
          <w:szCs w:val="28"/>
        </w:rPr>
        <w:t>СВЧ</w:t>
      </w:r>
      <w:r w:rsidR="000722B6" w:rsidRPr="00AF6D78">
        <w:rPr>
          <w:sz w:val="28"/>
          <w:szCs w:val="28"/>
        </w:rPr>
        <w:t>-</w:t>
      </w:r>
      <w:r w:rsidR="00EA7621" w:rsidRPr="00AF6D78">
        <w:rPr>
          <w:sz w:val="28"/>
          <w:szCs w:val="28"/>
        </w:rPr>
        <w:t>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1.2.4. Туннельные 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1.2.5. Обращенные 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1.2.6.</w:t>
      </w:r>
      <w:r w:rsidR="00FE1580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Лавинно-пролетные диоды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1.3 Диод Ганна</w:t>
      </w:r>
      <w:r w:rsidR="005B779E">
        <w:rPr>
          <w:sz w:val="28"/>
          <w:szCs w:val="28"/>
        </w:rPr>
        <w:t xml:space="preserve"> </w:t>
      </w:r>
    </w:p>
    <w:p w:rsidR="00230984" w:rsidRPr="00AF6D78" w:rsidRDefault="00230984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  <w:lang w:val="en-US"/>
        </w:rPr>
        <w:t>II</w:t>
      </w:r>
      <w:r w:rsidRPr="00AF6D78">
        <w:rPr>
          <w:sz w:val="28"/>
          <w:szCs w:val="28"/>
        </w:rPr>
        <w:t>. Р</w:t>
      </w:r>
      <w:r w:rsidR="005445DB" w:rsidRPr="00AF6D78">
        <w:rPr>
          <w:sz w:val="28"/>
          <w:szCs w:val="28"/>
        </w:rPr>
        <w:t xml:space="preserve">асчет параметров и </w:t>
      </w:r>
      <w:r w:rsidR="005445DB" w:rsidRPr="005B779E">
        <w:rPr>
          <w:sz w:val="28"/>
          <w:szCs w:val="28"/>
        </w:rPr>
        <w:t>характеристик</w:t>
      </w:r>
      <w:r w:rsidR="005B779E" w:rsidRPr="005B779E">
        <w:rPr>
          <w:rFonts w:eastAsia="Arial Unicode MS"/>
          <w:sz w:val="28"/>
          <w:szCs w:val="28"/>
        </w:rPr>
        <w:t xml:space="preserve"> диода Ганна</w:t>
      </w:r>
    </w:p>
    <w:p w:rsidR="00EE26C4" w:rsidRPr="00AF6D78" w:rsidRDefault="00FE2CCF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Вывод</w:t>
      </w:r>
    </w:p>
    <w:p w:rsidR="00FE2CCF" w:rsidRPr="00AF6D78" w:rsidRDefault="00FE2CCF" w:rsidP="00AF6D7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AF6D78">
        <w:rPr>
          <w:sz w:val="28"/>
          <w:szCs w:val="28"/>
        </w:rPr>
        <w:t>Список используемой литературы</w:t>
      </w:r>
    </w:p>
    <w:p w:rsidR="0051445E" w:rsidRPr="005445DB" w:rsidRDefault="00AF6D78" w:rsidP="00AF6D7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50D2" w:rsidRPr="005445DB">
        <w:rPr>
          <w:b/>
          <w:sz w:val="28"/>
          <w:szCs w:val="28"/>
        </w:rPr>
        <w:lastRenderedPageBreak/>
        <w:t>Введение</w:t>
      </w:r>
    </w:p>
    <w:p w:rsidR="00AF6D78" w:rsidRPr="005445DB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72E2" w:rsidRPr="005445DB" w:rsidRDefault="00F672E2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45DB">
        <w:rPr>
          <w:sz w:val="28"/>
          <w:szCs w:val="28"/>
        </w:rPr>
        <w:t>Научно-технический прогресс немыслим без электроники. Интенсивное развитие электроники связано с появлением новых разнообразных</w:t>
      </w:r>
      <w:r w:rsidR="005445DB" w:rsidRPr="005445DB">
        <w:rPr>
          <w:sz w:val="28"/>
          <w:szCs w:val="28"/>
        </w:rPr>
        <w:t xml:space="preserve"> </w:t>
      </w:r>
      <w:r w:rsidRPr="005445DB">
        <w:rPr>
          <w:sz w:val="28"/>
          <w:szCs w:val="28"/>
        </w:rPr>
        <w:t xml:space="preserve">полупроводниковых приборов и интегральных микросхем, которые находят </w:t>
      </w:r>
      <w:r w:rsidR="000722B6" w:rsidRPr="005445DB">
        <w:rPr>
          <w:sz w:val="28"/>
          <w:szCs w:val="28"/>
        </w:rPr>
        <w:t>применение</w:t>
      </w:r>
      <w:r w:rsidRPr="005445DB">
        <w:rPr>
          <w:sz w:val="28"/>
          <w:szCs w:val="28"/>
        </w:rPr>
        <w:t xml:space="preserve"> в вычислительной технике, автоматике, радиотехники.</w:t>
      </w:r>
    </w:p>
    <w:p w:rsidR="003250D2" w:rsidRPr="00AF6D78" w:rsidRDefault="00F672E2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Полупроводниковые приборы в виде точечных диодов, или</w:t>
      </w:r>
      <w:r w:rsidR="00FC7BA2" w:rsidRPr="00AF6D78">
        <w:rPr>
          <w:sz w:val="28"/>
          <w:szCs w:val="28"/>
        </w:rPr>
        <w:t>,</w:t>
      </w:r>
      <w:r w:rsidRPr="00AF6D78">
        <w:rPr>
          <w:sz w:val="28"/>
          <w:szCs w:val="28"/>
        </w:rPr>
        <w:t xml:space="preserve"> как их раньше называли, кристаллических детекторов, применяли еще в первых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электронных установках.</w:t>
      </w:r>
      <w:r w:rsidR="00E33AC3" w:rsidRPr="00AF6D78">
        <w:rPr>
          <w:sz w:val="28"/>
          <w:szCs w:val="28"/>
        </w:rPr>
        <w:t xml:space="preserve"> Выпрямительные свойства контактов между металлами и некоторыми сернистыми соединениями были обнаружены в </w:t>
      </w:r>
      <w:smartTag w:uri="urn:schemas-microsoft-com:office:smarttags" w:element="metricconverter">
        <w:smartTagPr>
          <w:attr w:name="ProductID" w:val="19 м"/>
        </w:smartTagPr>
        <w:r w:rsidR="00E33AC3" w:rsidRPr="00AF6D78">
          <w:rPr>
            <w:sz w:val="28"/>
            <w:szCs w:val="28"/>
          </w:rPr>
          <w:t>1874 г</w:t>
        </w:r>
      </w:smartTag>
      <w:r w:rsidR="00E33AC3" w:rsidRPr="00AF6D78">
        <w:rPr>
          <w:sz w:val="28"/>
          <w:szCs w:val="28"/>
        </w:rPr>
        <w:t>. А.С.Поповым</w:t>
      </w:r>
      <w:r w:rsidR="006065CF" w:rsidRPr="00AF6D78">
        <w:rPr>
          <w:sz w:val="28"/>
          <w:szCs w:val="28"/>
        </w:rPr>
        <w:t xml:space="preserve"> </w:t>
      </w:r>
      <w:r w:rsidR="00FC7BA2" w:rsidRPr="00AF6D78">
        <w:rPr>
          <w:sz w:val="28"/>
          <w:szCs w:val="28"/>
        </w:rPr>
        <w:t>(</w:t>
      </w:r>
      <w:r w:rsidR="006065CF" w:rsidRPr="00AF6D78">
        <w:rPr>
          <w:sz w:val="28"/>
          <w:szCs w:val="28"/>
        </w:rPr>
        <w:t>впервые был использован полупроводниковый диод-детектор в его радиотелеграфном приёмнике)</w:t>
      </w:r>
      <w:r w:rsidR="00E33AC3" w:rsidRPr="00AF6D78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 м"/>
        </w:smartTagPr>
        <w:r w:rsidR="00E33AC3" w:rsidRPr="00AF6D78">
          <w:rPr>
            <w:sz w:val="28"/>
            <w:szCs w:val="28"/>
          </w:rPr>
          <w:t>1895 г</w:t>
        </w:r>
      </w:smartTag>
      <w:r w:rsidR="00E33AC3" w:rsidRPr="00AF6D78">
        <w:rPr>
          <w:sz w:val="28"/>
          <w:szCs w:val="28"/>
        </w:rPr>
        <w:t xml:space="preserve"> при изобретении радио был применен порошковый когерер, в котором использовались нелинейные свойства зернистых систем. В 1922г О.В.Лосев</w:t>
      </w:r>
      <w:r w:rsidR="006065CF" w:rsidRPr="00AF6D78">
        <w:rPr>
          <w:sz w:val="28"/>
          <w:szCs w:val="28"/>
        </w:rPr>
        <w:t xml:space="preserve"> </w:t>
      </w:r>
      <w:r w:rsidR="000722B6" w:rsidRPr="00AF6D78">
        <w:rPr>
          <w:sz w:val="28"/>
          <w:szCs w:val="28"/>
        </w:rPr>
        <w:t>(</w:t>
      </w:r>
      <w:r w:rsidR="006065CF" w:rsidRPr="00AF6D78">
        <w:rPr>
          <w:sz w:val="28"/>
          <w:szCs w:val="28"/>
        </w:rPr>
        <w:t>открыл способность полупроводникового диода генерировать и усиливать электрические сигналы)</w:t>
      </w:r>
      <w:r w:rsidR="00E33AC3" w:rsidRPr="00AF6D78">
        <w:rPr>
          <w:sz w:val="28"/>
          <w:szCs w:val="28"/>
        </w:rPr>
        <w:t xml:space="preserve"> использовал отрицательное дифференциальное </w:t>
      </w:r>
      <w:r w:rsidR="000722B6" w:rsidRPr="00AF6D78">
        <w:rPr>
          <w:sz w:val="28"/>
          <w:szCs w:val="28"/>
        </w:rPr>
        <w:t>сопротивление,</w:t>
      </w:r>
      <w:r w:rsidR="00E33AC3" w:rsidRPr="00AF6D78">
        <w:rPr>
          <w:sz w:val="28"/>
          <w:szCs w:val="28"/>
        </w:rPr>
        <w:t xml:space="preserve"> возникающее при определенных условиях на точечных контактах металла с полупроводником, для генерации и усиления высокочастотных электромагнитных колебаний. Кроме того, им было обнаружено свечение кристаллов карбида кремния при прохождении тока через точечный контакт.</w:t>
      </w:r>
    </w:p>
    <w:p w:rsidR="006065CF" w:rsidRPr="00AF6D78" w:rsidRDefault="006065CF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Однако в этот период успешно развивается техника электровакуумных приборов и из-за недостаточного знания строения полупроводников и происходящих в них электрофизических процессов полупроводниковые приборы тогда не получили существенного развития и применения.</w:t>
      </w:r>
    </w:p>
    <w:p w:rsidR="006065CF" w:rsidRPr="00AF6D78" w:rsidRDefault="006065CF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годы Великой Отечественной войны были</w:t>
      </w:r>
      <w:r w:rsidR="005C7EE8" w:rsidRPr="00AF6D78">
        <w:rPr>
          <w:sz w:val="28"/>
          <w:szCs w:val="28"/>
        </w:rPr>
        <w:t xml:space="preserve"> разработаны точечные вы</w:t>
      </w:r>
      <w:r w:rsidR="00C70BFA" w:rsidRPr="00AF6D78">
        <w:rPr>
          <w:sz w:val="28"/>
          <w:szCs w:val="28"/>
        </w:rPr>
        <w:t>сокочастотные и сверхвысоко</w:t>
      </w:r>
      <w:r w:rsidR="005C7EE8" w:rsidRPr="00AF6D78">
        <w:rPr>
          <w:sz w:val="28"/>
          <w:szCs w:val="28"/>
        </w:rPr>
        <w:t>частотные германиевые и кремниевые диоды. В 1942г в СССР был начат выпуск полупроводниковых термоэлектрических генераторов для непосредственного преобразования тепловой энергии в электрическую. Термогенераторы использовались для питания переносных радиостанций партизанских отрядов. Создание и производство этих и многих других приборов стало возможно благодаря фундаментальным теоретическим</w:t>
      </w:r>
      <w:r w:rsidR="005445DB">
        <w:rPr>
          <w:sz w:val="28"/>
          <w:szCs w:val="28"/>
        </w:rPr>
        <w:t xml:space="preserve"> </w:t>
      </w:r>
      <w:r w:rsidR="005C7EE8" w:rsidRPr="00AF6D78">
        <w:rPr>
          <w:sz w:val="28"/>
          <w:szCs w:val="28"/>
        </w:rPr>
        <w:t>и экспериментальным исследованиям свойств полупроводников, проведенным группой ученых под руководством академика А.Ф.</w:t>
      </w:r>
      <w:r w:rsidR="005445DB">
        <w:rPr>
          <w:sz w:val="28"/>
          <w:szCs w:val="28"/>
        </w:rPr>
        <w:t xml:space="preserve"> </w:t>
      </w:r>
      <w:r w:rsidR="005C7EE8" w:rsidRPr="00AF6D78">
        <w:rPr>
          <w:sz w:val="28"/>
          <w:szCs w:val="28"/>
        </w:rPr>
        <w:t>Йоффе.</w:t>
      </w:r>
    </w:p>
    <w:p w:rsidR="005C7EE8" w:rsidRPr="00AF6D78" w:rsidRDefault="001C76EE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С 194</w:t>
      </w:r>
      <w:r w:rsidR="0053321F" w:rsidRPr="00AF6D78">
        <w:rPr>
          <w:sz w:val="28"/>
          <w:szCs w:val="28"/>
        </w:rPr>
        <w:t>8г с моментов создания американс</w:t>
      </w:r>
      <w:r w:rsidRPr="00AF6D78">
        <w:rPr>
          <w:sz w:val="28"/>
          <w:szCs w:val="28"/>
        </w:rPr>
        <w:t>кими учеными Дж.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Бардиным,</w:t>
      </w:r>
      <w:r w:rsidR="0053321F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В. Браттейном,</w:t>
      </w:r>
      <w:r w:rsidR="0053321F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и В.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Шокли точечного транзистора начался новый этап полупроводниковой электроники.</w:t>
      </w:r>
      <w:r w:rsidR="0053321F" w:rsidRPr="00AF6D78">
        <w:rPr>
          <w:sz w:val="28"/>
          <w:szCs w:val="28"/>
        </w:rPr>
        <w:t xml:space="preserve"> В пятидесятых годах</w:t>
      </w:r>
      <w:r w:rsidRPr="00AF6D78">
        <w:rPr>
          <w:sz w:val="28"/>
          <w:szCs w:val="28"/>
        </w:rPr>
        <w:t xml:space="preserve"> были разработаны различные типы транзисторов,</w:t>
      </w:r>
      <w:r w:rsidR="0053321F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мощных германиевых и кремниевых выпрямительных диодов</w:t>
      </w:r>
      <w:r w:rsidR="0053321F" w:rsidRPr="00AF6D78">
        <w:rPr>
          <w:sz w:val="28"/>
          <w:szCs w:val="28"/>
        </w:rPr>
        <w:t>, тиристоров, туннельных диодов и других полупроводниковых приборов.[1]</w:t>
      </w:r>
    </w:p>
    <w:p w:rsidR="00FD3D31" w:rsidRPr="00AF6D78" w:rsidRDefault="00B8348F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Большая работа по изучен</w:t>
      </w:r>
      <w:r w:rsidR="00085075" w:rsidRPr="00AF6D78">
        <w:rPr>
          <w:sz w:val="28"/>
          <w:szCs w:val="28"/>
        </w:rPr>
        <w:t>ию процессов выпрямления выполнена немецким ученым В.Шоттки и американс</w:t>
      </w:r>
      <w:r w:rsidR="00C70BFA" w:rsidRPr="00AF6D78">
        <w:rPr>
          <w:sz w:val="28"/>
          <w:szCs w:val="28"/>
        </w:rPr>
        <w:t>ким ученым Н.Моттом</w:t>
      </w:r>
      <w:r w:rsidR="000722B6" w:rsidRPr="00AF6D78">
        <w:rPr>
          <w:sz w:val="28"/>
          <w:szCs w:val="28"/>
        </w:rPr>
        <w:t xml:space="preserve">. </w:t>
      </w:r>
      <w:r w:rsidR="00085075" w:rsidRPr="00AF6D78">
        <w:rPr>
          <w:sz w:val="28"/>
          <w:szCs w:val="28"/>
        </w:rPr>
        <w:t xml:space="preserve">Но наиболее крупным достижением в области полупроводниковых приборов явилось изобретение в </w:t>
      </w:r>
      <w:smartTag w:uri="urn:schemas-microsoft-com:office:smarttags" w:element="metricconverter">
        <w:smartTagPr>
          <w:attr w:name="ProductID" w:val="19 м"/>
        </w:smartTagPr>
        <w:r w:rsidR="00085075" w:rsidRPr="00AF6D78">
          <w:rPr>
            <w:sz w:val="28"/>
            <w:szCs w:val="28"/>
          </w:rPr>
          <w:t>19</w:t>
        </w:r>
        <w:r w:rsidRPr="00AF6D78">
          <w:rPr>
            <w:sz w:val="28"/>
            <w:szCs w:val="28"/>
          </w:rPr>
          <w:t>84 г</w:t>
        </w:r>
      </w:smartTag>
      <w:r w:rsidRPr="00AF6D78">
        <w:rPr>
          <w:sz w:val="28"/>
          <w:szCs w:val="28"/>
        </w:rPr>
        <w:t xml:space="preserve"> американскими учеными Д.Б.Б</w:t>
      </w:r>
      <w:r w:rsidR="00085075" w:rsidRPr="00AF6D78">
        <w:rPr>
          <w:sz w:val="28"/>
          <w:szCs w:val="28"/>
        </w:rPr>
        <w:t>ардиным, В.Браттейном и У.Шокли полупрово</w:t>
      </w:r>
      <w:r w:rsidRPr="00AF6D78">
        <w:rPr>
          <w:sz w:val="28"/>
          <w:szCs w:val="28"/>
        </w:rPr>
        <w:t>д</w:t>
      </w:r>
      <w:r w:rsidR="00085075" w:rsidRPr="00AF6D78">
        <w:rPr>
          <w:sz w:val="28"/>
          <w:szCs w:val="28"/>
        </w:rPr>
        <w:t>никового усилительного элемента</w:t>
      </w:r>
      <w:r w:rsidRPr="00AF6D78">
        <w:rPr>
          <w:sz w:val="28"/>
          <w:szCs w:val="28"/>
        </w:rPr>
        <w:t xml:space="preserve"> </w:t>
      </w:r>
      <w:r w:rsidR="00085075" w:rsidRPr="00AF6D78">
        <w:rPr>
          <w:sz w:val="28"/>
          <w:szCs w:val="28"/>
        </w:rPr>
        <w:t>-</w:t>
      </w:r>
      <w:r w:rsidRPr="00AF6D78">
        <w:rPr>
          <w:sz w:val="28"/>
          <w:szCs w:val="28"/>
        </w:rPr>
        <w:t xml:space="preserve"> </w:t>
      </w:r>
      <w:r w:rsidR="00085075" w:rsidRPr="00AF6D78">
        <w:rPr>
          <w:sz w:val="28"/>
          <w:szCs w:val="28"/>
        </w:rPr>
        <w:t>транзистора.</w:t>
      </w:r>
      <w:r w:rsidRPr="00AF6D78">
        <w:rPr>
          <w:sz w:val="28"/>
          <w:szCs w:val="28"/>
        </w:rPr>
        <w:t xml:space="preserve"> </w:t>
      </w:r>
      <w:r w:rsidR="00085075" w:rsidRPr="00AF6D78">
        <w:rPr>
          <w:sz w:val="28"/>
          <w:szCs w:val="28"/>
        </w:rPr>
        <w:t>Обладая практически неограниченным срок</w:t>
      </w:r>
      <w:r w:rsidRPr="00AF6D78">
        <w:rPr>
          <w:sz w:val="28"/>
          <w:szCs w:val="28"/>
        </w:rPr>
        <w:t>ом</w:t>
      </w:r>
      <w:r w:rsidR="00085075" w:rsidRPr="00AF6D78">
        <w:rPr>
          <w:sz w:val="28"/>
          <w:szCs w:val="28"/>
        </w:rPr>
        <w:t xml:space="preserve"> службы,</w:t>
      </w:r>
      <w:r w:rsidRPr="00AF6D78">
        <w:rPr>
          <w:sz w:val="28"/>
          <w:szCs w:val="28"/>
        </w:rPr>
        <w:t xml:space="preserve"> транзисторы позволил</w:t>
      </w:r>
      <w:r w:rsidR="00085075" w:rsidRPr="00AF6D78">
        <w:rPr>
          <w:sz w:val="28"/>
          <w:szCs w:val="28"/>
        </w:rPr>
        <w:t>и существенно повысит</w:t>
      </w:r>
      <w:r w:rsidRPr="00AF6D78">
        <w:rPr>
          <w:sz w:val="28"/>
          <w:szCs w:val="28"/>
        </w:rPr>
        <w:t>ь</w:t>
      </w:r>
      <w:r w:rsidR="00085075" w:rsidRPr="00AF6D78">
        <w:rPr>
          <w:sz w:val="28"/>
          <w:szCs w:val="28"/>
        </w:rPr>
        <w:t xml:space="preserve"> надежность радиоэлектронных систем,</w:t>
      </w:r>
      <w:r w:rsidRPr="00AF6D78">
        <w:rPr>
          <w:sz w:val="28"/>
          <w:szCs w:val="28"/>
        </w:rPr>
        <w:t xml:space="preserve"> </w:t>
      </w:r>
      <w:r w:rsidR="00085075" w:rsidRPr="00AF6D78">
        <w:rPr>
          <w:sz w:val="28"/>
          <w:szCs w:val="28"/>
        </w:rPr>
        <w:t>во много раз уменьшить их размеры и сократить потребления ими электрического тока.</w:t>
      </w:r>
    </w:p>
    <w:p w:rsidR="00B8348F" w:rsidRPr="00AF6D78" w:rsidRDefault="00B8348F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 xml:space="preserve">В СССР первые образцы точечных транзисторов были изготовлены в 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sz w:val="28"/>
            <w:szCs w:val="28"/>
          </w:rPr>
          <w:t>1949 г</w:t>
        </w:r>
      </w:smartTag>
      <w:r w:rsidRPr="00AF6D78">
        <w:rPr>
          <w:sz w:val="28"/>
          <w:szCs w:val="28"/>
        </w:rPr>
        <w:t xml:space="preserve"> А.В.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Красиловым и С.Г.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Мадоян.</w:t>
      </w:r>
    </w:p>
    <w:p w:rsidR="00B8348F" w:rsidRPr="00AF6D78" w:rsidRDefault="00B8348F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Открытие транзистора послужило началом нового этапа в развитии полупроводниковой электроники.</w:t>
      </w:r>
      <w:r w:rsidR="0028118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 период с 1948 по 1985г было создано более</w:t>
      </w:r>
      <w:r w:rsidR="00281183" w:rsidRPr="00AF6D78">
        <w:rPr>
          <w:sz w:val="28"/>
          <w:szCs w:val="28"/>
        </w:rPr>
        <w:t xml:space="preserve"> 60 различных типов твердотельн</w:t>
      </w:r>
      <w:r w:rsidRPr="00AF6D78">
        <w:rPr>
          <w:sz w:val="28"/>
          <w:szCs w:val="28"/>
        </w:rPr>
        <w:t>ых</w:t>
      </w:r>
      <w:r w:rsidR="00281183" w:rsidRPr="00AF6D78">
        <w:rPr>
          <w:sz w:val="28"/>
          <w:szCs w:val="28"/>
        </w:rPr>
        <w:t xml:space="preserve"> приборов,</w:t>
      </w:r>
      <w:r w:rsidR="005759C1" w:rsidRPr="00AF6D78">
        <w:rPr>
          <w:sz w:val="28"/>
          <w:szCs w:val="28"/>
        </w:rPr>
        <w:t xml:space="preserve"> </w:t>
      </w:r>
      <w:r w:rsidR="00281183" w:rsidRPr="00AF6D78">
        <w:rPr>
          <w:sz w:val="28"/>
          <w:szCs w:val="28"/>
        </w:rPr>
        <w:t>из которых в настоящее время отечественной и зарубежной промышленностью освоено производство</w:t>
      </w:r>
      <w:r w:rsidR="005759C1" w:rsidRPr="00AF6D78">
        <w:rPr>
          <w:sz w:val="28"/>
          <w:szCs w:val="28"/>
        </w:rPr>
        <w:t xml:space="preserve"> более 30.</w:t>
      </w:r>
    </w:p>
    <w:p w:rsidR="005759C1" w:rsidRPr="00AF6D78" w:rsidRDefault="005759C1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Параллельно с разработкой полупроводниковых выпрямителей и усилителей были разработаны приборы, принцип действия которых основан на свойствах полупроводниковых материалов изменять свое сопротивление под действием различных внешних факторов</w:t>
      </w:r>
      <w:r w:rsidR="000722B6" w:rsidRPr="00AF6D78">
        <w:rPr>
          <w:sz w:val="28"/>
          <w:szCs w:val="28"/>
        </w:rPr>
        <w:t>.</w:t>
      </w:r>
    </w:p>
    <w:p w:rsidR="005759C1" w:rsidRPr="00AF6D78" w:rsidRDefault="003A4504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Нелинейные полупроводниковые резисторы –терморезисторы, фоторезисторы и варистор</w:t>
      </w:r>
      <w:r w:rsidR="000722B6" w:rsidRPr="00AF6D78">
        <w:rPr>
          <w:sz w:val="28"/>
          <w:szCs w:val="28"/>
        </w:rPr>
        <w:t>ы -</w:t>
      </w:r>
      <w:r w:rsidRPr="00AF6D78">
        <w:rPr>
          <w:sz w:val="28"/>
          <w:szCs w:val="28"/>
        </w:rPr>
        <w:t xml:space="preserve"> нашли широкое применение в электронной и радиоэлектронной аппаратуре, автоматике и электротехнике. Первые работы, посвященные вопросам конструирования и применения нелинейных резисторов, были </w:t>
      </w:r>
      <w:r w:rsidR="00E5794E" w:rsidRPr="00AF6D78">
        <w:rPr>
          <w:sz w:val="28"/>
          <w:szCs w:val="28"/>
        </w:rPr>
        <w:t xml:space="preserve">опубликованы в конце 50-х годов. </w:t>
      </w:r>
      <w:r w:rsidRPr="00AF6D78">
        <w:rPr>
          <w:sz w:val="28"/>
          <w:szCs w:val="28"/>
        </w:rPr>
        <w:t xml:space="preserve">Создание новых типов нелинейных резисторов связано с именами </w:t>
      </w:r>
      <w:r w:rsidR="00E5794E" w:rsidRPr="00AF6D78">
        <w:rPr>
          <w:sz w:val="28"/>
          <w:szCs w:val="28"/>
        </w:rPr>
        <w:t xml:space="preserve">советских ученых Б.Т.Коломийца, </w:t>
      </w:r>
      <w:r w:rsidRPr="00AF6D78">
        <w:rPr>
          <w:sz w:val="28"/>
          <w:szCs w:val="28"/>
        </w:rPr>
        <w:t>И.Т.Шефтеля,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В.В Пасынкова.</w:t>
      </w:r>
    </w:p>
    <w:p w:rsidR="0051445E" w:rsidRPr="00AF6D78" w:rsidRDefault="003A4504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Большим событием в радиотехнике и технике связи было появление туннельного диода. Его изобретение принадлежит японскому ученому Л.Есаки</w:t>
      </w:r>
      <w:r w:rsidR="000722B6" w:rsidRPr="00AF6D78">
        <w:rPr>
          <w:sz w:val="28"/>
          <w:szCs w:val="28"/>
        </w:rPr>
        <w:t xml:space="preserve">. </w:t>
      </w:r>
      <w:r w:rsidRPr="00AF6D78">
        <w:rPr>
          <w:sz w:val="28"/>
          <w:szCs w:val="28"/>
        </w:rPr>
        <w:t xml:space="preserve">В 1957г изучая </w:t>
      </w:r>
      <w:r w:rsidRPr="00AF6D78">
        <w:rPr>
          <w:sz w:val="28"/>
          <w:szCs w:val="28"/>
          <w:lang w:val="en-US"/>
        </w:rPr>
        <w:t>p</w:t>
      </w:r>
      <w:r w:rsidRPr="00AF6D78">
        <w:rPr>
          <w:sz w:val="28"/>
          <w:szCs w:val="28"/>
        </w:rPr>
        <w:t>-</w:t>
      </w:r>
      <w:r w:rsidRPr="00AF6D78">
        <w:rPr>
          <w:sz w:val="28"/>
          <w:szCs w:val="28"/>
          <w:lang w:val="en-US"/>
        </w:rPr>
        <w:t>n</w:t>
      </w:r>
      <w:r w:rsidRPr="00AF6D78">
        <w:rPr>
          <w:sz w:val="28"/>
          <w:szCs w:val="28"/>
        </w:rPr>
        <w:t xml:space="preserve"> –переходы,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изготовленные в сильнолегированном герма</w:t>
      </w:r>
      <w:r w:rsidR="00AF6D78">
        <w:rPr>
          <w:sz w:val="28"/>
          <w:szCs w:val="28"/>
        </w:rPr>
        <w:t>нии</w:t>
      </w:r>
      <w:r w:rsidRPr="00AF6D78">
        <w:rPr>
          <w:sz w:val="28"/>
          <w:szCs w:val="28"/>
        </w:rPr>
        <w:t>,</w:t>
      </w:r>
      <w:r w:rsid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он обнаружил аномальный ход вольт-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амперных характеристик,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обусловленный туннельным эффектом.</w:t>
      </w:r>
    </w:p>
    <w:p w:rsidR="003A4504" w:rsidRPr="00AF6D78" w:rsidRDefault="003A4504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последующие годы наблюдается быстрое продвижение полупроводниковых приборов в область свер</w:t>
      </w:r>
      <w:r w:rsidR="004147C3" w:rsidRPr="00AF6D78">
        <w:rPr>
          <w:sz w:val="28"/>
          <w:szCs w:val="28"/>
        </w:rPr>
        <w:t>х</w:t>
      </w:r>
      <w:r w:rsidRPr="00AF6D78">
        <w:rPr>
          <w:sz w:val="28"/>
          <w:szCs w:val="28"/>
        </w:rPr>
        <w:t>высоких частот.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Прогрес</w:t>
      </w:r>
      <w:r w:rsidR="004147C3" w:rsidRPr="00AF6D78">
        <w:rPr>
          <w:sz w:val="28"/>
          <w:szCs w:val="28"/>
        </w:rPr>
        <w:t xml:space="preserve">с </w:t>
      </w:r>
      <w:r w:rsidRPr="00AF6D78">
        <w:rPr>
          <w:sz w:val="28"/>
          <w:szCs w:val="28"/>
        </w:rPr>
        <w:t>в этом направлении был достигнут в результате значительного усов</w:t>
      </w:r>
      <w:r w:rsidR="004147C3" w:rsidRPr="00AF6D78">
        <w:rPr>
          <w:sz w:val="28"/>
          <w:szCs w:val="28"/>
        </w:rPr>
        <w:t>ершенствования технологии изгот</w:t>
      </w:r>
      <w:r w:rsidR="004531E3" w:rsidRPr="00AF6D78">
        <w:rPr>
          <w:sz w:val="28"/>
          <w:szCs w:val="28"/>
        </w:rPr>
        <w:t>о</w:t>
      </w:r>
      <w:r w:rsidR="004147C3" w:rsidRPr="00AF6D78">
        <w:rPr>
          <w:sz w:val="28"/>
          <w:szCs w:val="28"/>
        </w:rPr>
        <w:t>в</w:t>
      </w:r>
      <w:r w:rsidRPr="00AF6D78">
        <w:rPr>
          <w:sz w:val="28"/>
          <w:szCs w:val="28"/>
        </w:rPr>
        <w:t>ления СВЧ-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транзисторов,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туннельных диодов и варикапов.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sz w:val="28"/>
            <w:szCs w:val="28"/>
          </w:rPr>
          <w:t>1959 г</w:t>
        </w:r>
      </w:smartTag>
      <w:r w:rsidRPr="00AF6D78">
        <w:rPr>
          <w:sz w:val="28"/>
          <w:szCs w:val="28"/>
        </w:rPr>
        <w:t xml:space="preserve"> советским ученым А.С.</w:t>
      </w:r>
      <w:r w:rsidR="00E5794E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Тагером и его сотрудниками была обнаружена генера</w:t>
      </w:r>
      <w:r w:rsidR="004147C3" w:rsidRPr="00AF6D78">
        <w:rPr>
          <w:sz w:val="28"/>
          <w:szCs w:val="28"/>
        </w:rPr>
        <w:t>ция</w:t>
      </w:r>
      <w:r w:rsidRPr="00AF6D78">
        <w:rPr>
          <w:sz w:val="28"/>
          <w:szCs w:val="28"/>
        </w:rPr>
        <w:t xml:space="preserve"> когерентных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колебаний СВЧ в </w:t>
      </w:r>
      <w:r w:rsidRPr="00AF6D78">
        <w:rPr>
          <w:sz w:val="28"/>
          <w:szCs w:val="28"/>
          <w:lang w:val="en-US"/>
        </w:rPr>
        <w:t>p</w:t>
      </w:r>
      <w:r w:rsidRPr="00AF6D78">
        <w:rPr>
          <w:sz w:val="28"/>
          <w:szCs w:val="28"/>
        </w:rPr>
        <w:t>-</w:t>
      </w:r>
      <w:r w:rsidRPr="00AF6D78">
        <w:rPr>
          <w:sz w:val="28"/>
          <w:szCs w:val="28"/>
          <w:lang w:val="en-US"/>
        </w:rPr>
        <w:t>n</w:t>
      </w:r>
      <w:r w:rsidRPr="00AF6D78">
        <w:rPr>
          <w:sz w:val="28"/>
          <w:szCs w:val="28"/>
        </w:rPr>
        <w:t xml:space="preserve"> –переходе при ударной ионизации.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Этот эффект стал основной лавинно-пролетного диода,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на котором создан класс СВЧ-</w:t>
      </w:r>
      <w:r w:rsidR="00E5794E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устройств: генераторы,</w:t>
      </w:r>
      <w:r w:rsidR="004147C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усилители и преобразователи частоты.</w:t>
      </w:r>
    </w:p>
    <w:p w:rsidR="003625BB" w:rsidRPr="00AF6D78" w:rsidRDefault="003625B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Несмотря на достигнутые успехи в полупроводниковой электронике, нельзя считать знания в этой области достаточными. Предстоят исследования новых свойств полупроводников и создание принципиально новых приборов.</w:t>
      </w:r>
    </w:p>
    <w:p w:rsidR="003625BB" w:rsidRPr="00AF6D78" w:rsidRDefault="003625B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Полупроводниковая электроника дала возможность развернуть работы по миниатюризации и микроминиатюризации электронного оборудования.[2]</w:t>
      </w:r>
    </w:p>
    <w:p w:rsidR="003625BB" w:rsidRPr="00AF6D78" w:rsidRDefault="003625B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2B57" w:rsidRPr="00AF6D78" w:rsidRDefault="00AF6D78" w:rsidP="00AF6D7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73BD" w:rsidRPr="00AF6D7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682B57" w:rsidRPr="00AF6D78">
        <w:rPr>
          <w:b/>
          <w:sz w:val="28"/>
          <w:szCs w:val="28"/>
        </w:rPr>
        <w:t xml:space="preserve"> АНАЛИЗ КОНСТРУКТИВНЫХ ХАРАКТЕРИСТИК</w:t>
      </w:r>
      <w:r w:rsidRPr="00AF6D78">
        <w:rPr>
          <w:b/>
          <w:sz w:val="28"/>
          <w:szCs w:val="28"/>
        </w:rPr>
        <w:t xml:space="preserve"> </w:t>
      </w:r>
      <w:r w:rsidR="00454824" w:rsidRPr="00AF6D78">
        <w:rPr>
          <w:b/>
          <w:sz w:val="28"/>
          <w:szCs w:val="28"/>
          <w:lang w:val="uk-UA"/>
        </w:rPr>
        <w:t>ПОЛУПРОВОДН</w:t>
      </w:r>
      <w:r w:rsidR="006D2A68" w:rsidRPr="00AF6D78">
        <w:rPr>
          <w:b/>
          <w:sz w:val="28"/>
          <w:szCs w:val="28"/>
          <w:lang w:val="uk-UA"/>
        </w:rPr>
        <w:t>И</w:t>
      </w:r>
      <w:r w:rsidR="00454824" w:rsidRPr="00AF6D78">
        <w:rPr>
          <w:b/>
          <w:sz w:val="28"/>
          <w:szCs w:val="28"/>
          <w:lang w:val="uk-UA"/>
        </w:rPr>
        <w:t>КОВЫХ ДИОДОВ</w:t>
      </w:r>
    </w:p>
    <w:p w:rsidR="00BE2431" w:rsidRPr="00AF6D78" w:rsidRDefault="00BE2431" w:rsidP="00AF6D7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61495" w:rsidRPr="00AF6D78" w:rsidRDefault="00961495" w:rsidP="00AF6D7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F6D78">
        <w:rPr>
          <w:b/>
          <w:sz w:val="28"/>
          <w:szCs w:val="28"/>
        </w:rPr>
        <w:t>1.1 Полупроводниковый диод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25BB" w:rsidRPr="00AF6D78" w:rsidRDefault="002B0741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Полупроводниковый диод-</w:t>
      </w:r>
      <w:r w:rsidR="007D676D" w:rsidRPr="00AF6D78">
        <w:rPr>
          <w:sz w:val="28"/>
          <w:szCs w:val="28"/>
        </w:rPr>
        <w:t xml:space="preserve"> это полупроводниковый прибор с одним выпрямляющим электрическим переходом и двумя внешними выводами, в котором используется то или иное свойство выпрямляющего перехода.</w:t>
      </w:r>
    </w:p>
    <w:p w:rsidR="007D676D" w:rsidRPr="00AF6D78" w:rsidRDefault="007D676D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качестве выпрямляющего электрического перехода в полупроводниковых приборах может быть электронно-дырочный переход,</w:t>
      </w:r>
      <w:r w:rsidR="004C2F35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гетеропереход или контакт металл-полупроводник.</w:t>
      </w:r>
    </w:p>
    <w:p w:rsidR="007D676D" w:rsidRDefault="007D676D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 xml:space="preserve">В диоде с электронно-дырочным переходом кроме выпрямляющего электрического перехода должно быть два невыпрямляющих перехода, через которые </w:t>
      </w:r>
      <w:r w:rsidRPr="00AF6D78">
        <w:rPr>
          <w:sz w:val="28"/>
          <w:szCs w:val="28"/>
          <w:lang w:val="en-US"/>
        </w:rPr>
        <w:t>p</w:t>
      </w:r>
      <w:r w:rsidRPr="00AF6D78">
        <w:rPr>
          <w:sz w:val="28"/>
          <w:szCs w:val="28"/>
        </w:rPr>
        <w:t>- и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  <w:lang w:val="en-US"/>
        </w:rPr>
        <w:t>n</w:t>
      </w:r>
      <w:r w:rsidRPr="00AF6D78">
        <w:rPr>
          <w:sz w:val="28"/>
          <w:szCs w:val="28"/>
        </w:rPr>
        <w:t>-области диода соединены с выводами. В диоде с выпрямляющим электрическим переходом в виде контакта металл- полупроводник всего один невыпрямляющий переход</w:t>
      </w:r>
      <w:r w:rsidR="004C2F35" w:rsidRPr="00AF6D78">
        <w:rPr>
          <w:sz w:val="28"/>
          <w:szCs w:val="28"/>
        </w:rPr>
        <w:t>.</w:t>
      </w:r>
    </w:p>
    <w:p w:rsidR="00AF6D78" w:rsidRP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69D7" w:rsidRPr="00AF6D78" w:rsidRDefault="009A0C2C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71pt;height:108pt;mso-position-horizontal-relative:char;mso-position-vertical-relative:line" coordorigin="4537,6187" coordsize="2682,1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37;top:6187;width:2682;height:1672" o:preferrelative="f">
              <v:fill o:detectmouseclick="t"/>
              <v:path o:extrusionok="t" o:connecttype="none"/>
              <o:lock v:ext="edit" text="t"/>
            </v:shape>
            <v:rect id="_x0000_s1028" style="position:absolute;left:4537;top:6187;width:2682;height:1533;v-text-anchor:middle" fillcolor="#bbe0e3">
              <v:textbox style="mso-next-textbox:#_x0000_s1028">
                <w:txbxContent>
                  <w:p w:rsidR="00AF6D78" w:rsidRDefault="00AF6D78" w:rsidP="000B093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Р</w:t>
                    </w:r>
                    <w:r w:rsidR="005445DB"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n</w:t>
                    </w:r>
                    <w:r w:rsidR="005445DB"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:rsidR="00AF6D78" w:rsidRDefault="00AF6D78" w:rsidP="000B093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line id="_x0000_s1029" style="position:absolute" from="4678,6187" to="4678,6187"/>
            <v:line id="_x0000_s1030" style="position:absolute" from="4819,6187" to="4819,7719"/>
            <v:line id="_x0000_s1031" style="position:absolute" from="6937,6187" to="6937,6187"/>
            <v:line id="_x0000_s1032" style="position:absolute" from="6796,6187" to="6796,6187"/>
            <v:line id="_x0000_s1033" style="position:absolute" from="6796,6187" to="6796,6187"/>
            <v:line id="_x0000_s1034" style="position:absolute" from="6937,6187" to="6938,7718"/>
            <v:line id="_x0000_s1035" style="position:absolute" from="5807,6187" to="5807,7719"/>
            <v:line id="_x0000_s1036" style="position:absolute" from="5807,6187" to="5807,6187"/>
            <v:line id="_x0000_s1037" style="position:absolute" from="5949,6187" to="5949,7719">
              <v:stroke dashstyle="dash"/>
            </v:line>
            <v:line id="_x0000_s1038" style="position:absolute" from="5666,6187" to="5666,7719">
              <v:stroke dashstyle="dash"/>
            </v:line>
            <v:line id="_x0000_s1039" style="position:absolute;flip:x" from="4537,6187" to="4819,6465"/>
            <v:line id="_x0000_s1040" style="position:absolute;flip:x" from="4537,6326" to="4819,6605"/>
            <v:line id="_x0000_s1041" style="position:absolute;flip:x" from="4537,6465" to="4819,6744"/>
            <v:line id="_x0000_s1042" style="position:absolute;flip:x" from="4537,6605" to="4819,6883"/>
            <v:line id="_x0000_s1043" style="position:absolute;flip:x" from="4537,6744" to="4819,7023"/>
            <v:line id="_x0000_s1044" style="position:absolute;flip:x" from="4537,6883" to="4819,7162"/>
            <v:line id="_x0000_s1045" style="position:absolute;flip:x" from="4537,7023" to="4819,7301"/>
            <v:line id="_x0000_s1046" style="position:absolute" from="4819,7301" to="4819,7301"/>
            <v:line id="_x0000_s1047" style="position:absolute;flip:x" from="4537,7162" to="4819,7441"/>
            <v:line id="_x0000_s1048" style="position:absolute;flip:x" from="4537,7301" to="4819,7580"/>
            <v:line id="_x0000_s1049" style="position:absolute;flip:x" from="4537,7441" to="4819,7720"/>
            <v:line id="_x0000_s1050" style="position:absolute;flip:x" from="6937,6187" to="7219,6465"/>
            <v:line id="_x0000_s1051" style="position:absolute;flip:x" from="6937,6326" to="7219,6605"/>
            <v:line id="_x0000_s1052" style="position:absolute;flip:x" from="6937,6465" to="7219,6744"/>
            <v:line id="_x0000_s1053" style="position:absolute;flip:x" from="6937,6605" to="7219,6883"/>
            <v:line id="_x0000_s1054" style="position:absolute;flip:x" from="6937,6744" to="7219,7023"/>
            <v:line id="_x0000_s1055" style="position:absolute;flip:x" from="6937,6883" to="7219,7162"/>
            <v:line id="_x0000_s1056" style="position:absolute;flip:x" from="6937,7023" to="7219,7301"/>
            <v:line id="_x0000_s1057" style="position:absolute;flip:x" from="6937,7162" to="7219,7441"/>
            <v:line id="_x0000_s1058" style="position:absolute;flip:x" from="6937,7301" to="7219,7580"/>
            <v:line id="_x0000_s1059" style="position:absolute;flip:x" from="6937,7441" to="7219,7719"/>
            <v:line id="_x0000_s1060" style="position:absolute;flip:x" from="6937,6187" to="7078,6326"/>
            <v:line id="_x0000_s1061" style="position:absolute;flip:x" from="4537,6187" to="4678,6326"/>
            <v:line id="_x0000_s1062" style="position:absolute;flip:x" from="4678,7580" to="4820,7720"/>
            <v:line id="_x0000_s1063" style="position:absolute;flip:x" from="7078,7580" to="7219,7719"/>
            <v:line id="_x0000_s1064" style="position:absolute;flip:x" from="4537,7580" to="4678,7859"/>
            <v:line id="_x0000_s1065" style="position:absolute" from="5384,7719" to="5384,7859"/>
            <v:line id="_x0000_s1066" style="position:absolute;flip:x" from="6968,7544" to="7109,7859"/>
            <w10:wrap type="none"/>
            <w10:anchorlock/>
          </v:group>
        </w:pict>
      </w:r>
      <w:r w:rsidR="00E80D56" w:rsidRPr="00AF6D78">
        <w:rPr>
          <w:sz w:val="28"/>
          <w:szCs w:val="28"/>
        </w:rPr>
        <w:t>а)</w:t>
      </w:r>
    </w:p>
    <w:p w:rsidR="00E80D56" w:rsidRPr="00AF6D78" w:rsidRDefault="00E80D56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Н</w:t>
      </w:r>
      <w:r w:rsidR="00AF6D78">
        <w:rPr>
          <w:sz w:val="28"/>
          <w:szCs w:val="28"/>
        </w:rPr>
        <w:tab/>
      </w:r>
      <w:r w:rsidR="00AF6D78">
        <w:rPr>
          <w:sz w:val="28"/>
          <w:szCs w:val="28"/>
        </w:rPr>
        <w:tab/>
      </w:r>
      <w:r w:rsidR="00AF6D78">
        <w:rPr>
          <w:sz w:val="28"/>
          <w:szCs w:val="28"/>
        </w:rPr>
        <w:tab/>
      </w:r>
      <w:r w:rsidRPr="00AF6D78">
        <w:rPr>
          <w:sz w:val="28"/>
          <w:szCs w:val="28"/>
        </w:rPr>
        <w:t>В</w:t>
      </w:r>
      <w:r w:rsidR="00AF6D78">
        <w:rPr>
          <w:sz w:val="28"/>
          <w:szCs w:val="28"/>
        </w:rPr>
        <w:tab/>
      </w:r>
      <w:r w:rsidR="00AF6D78">
        <w:rPr>
          <w:sz w:val="28"/>
          <w:szCs w:val="28"/>
        </w:rPr>
        <w:tab/>
      </w:r>
      <w:r w:rsidRPr="00AF6D78">
        <w:rPr>
          <w:sz w:val="28"/>
          <w:szCs w:val="28"/>
        </w:rPr>
        <w:t xml:space="preserve"> Н</w:t>
      </w:r>
    </w:p>
    <w:p w:rsidR="00E80D56" w:rsidRPr="00AF6D78" w:rsidRDefault="00E80D56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 xml:space="preserve">а) с электронно-дырочным переходом; </w:t>
      </w:r>
      <w:r w:rsidR="000722B6" w:rsidRPr="00AF6D78">
        <w:rPr>
          <w:sz w:val="28"/>
          <w:szCs w:val="28"/>
        </w:rPr>
        <w:t>В -</w:t>
      </w:r>
      <w:r w:rsidRPr="00AF6D78">
        <w:rPr>
          <w:sz w:val="28"/>
          <w:szCs w:val="28"/>
        </w:rPr>
        <w:t xml:space="preserve"> выпрямляющие контакты;</w:t>
      </w:r>
    </w:p>
    <w:p w:rsidR="00FE2CCF" w:rsidRPr="00AF6D78" w:rsidRDefault="000722B6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Н -</w:t>
      </w:r>
      <w:r w:rsidR="00E80D56" w:rsidRPr="00AF6D78">
        <w:rPr>
          <w:sz w:val="28"/>
          <w:szCs w:val="28"/>
        </w:rPr>
        <w:t xml:space="preserve"> невыпрямляющие контакты</w:t>
      </w:r>
    </w:p>
    <w:p w:rsidR="00E80D56" w:rsidRPr="00AF6D78" w:rsidRDefault="006D2A6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Р</w:t>
      </w:r>
      <w:r w:rsidR="00AF6D78" w:rsidRPr="00AF6D78">
        <w:rPr>
          <w:sz w:val="28"/>
          <w:szCs w:val="28"/>
        </w:rPr>
        <w:t>исунок</w:t>
      </w:r>
      <w:r w:rsidRPr="00AF6D78">
        <w:rPr>
          <w:sz w:val="28"/>
          <w:szCs w:val="28"/>
        </w:rPr>
        <w:t xml:space="preserve"> </w:t>
      </w:r>
      <w:r w:rsidR="00FE2CCF" w:rsidRPr="00AF6D78">
        <w:rPr>
          <w:sz w:val="28"/>
          <w:szCs w:val="28"/>
        </w:rPr>
        <w:t>1.1 Структура полупроводниковых диодов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69D7" w:rsidRPr="00AF6D78" w:rsidRDefault="003569D7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Обычно полупроводниковые диоды имеют несимметричные электронно-дырочные переходы. Поэтому при прямом включении диода количество неосновных носителей, инжектированных из сильнолегированной области в слаболегированную область, значительно больше, чем количество неосновных носителей, проходящих в противоположном направлении. В соответствии с общим определением область полупроводникового диода, в которую происходит инжекция неосновных но</w:t>
      </w:r>
      <w:r w:rsidR="00694135" w:rsidRPr="00AF6D78">
        <w:rPr>
          <w:sz w:val="28"/>
          <w:szCs w:val="28"/>
        </w:rPr>
        <w:t>сителей, называют базой диода. Т</w:t>
      </w:r>
      <w:r w:rsidRPr="00AF6D78">
        <w:rPr>
          <w:sz w:val="28"/>
          <w:szCs w:val="28"/>
        </w:rPr>
        <w:t>аким образом, в диоде базовой областью является слаболегированная область.</w:t>
      </w:r>
    </w:p>
    <w:p w:rsidR="008C5AD5" w:rsidRPr="00AF6D78" w:rsidRDefault="003569D7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зависимости от соотношения линейн</w:t>
      </w:r>
      <w:r w:rsidR="00EF3EA7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х размеров в</w:t>
      </w:r>
      <w:r w:rsidR="00EF3EA7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прямляющего п</w:t>
      </w:r>
      <w:r w:rsidR="00EF3EA7" w:rsidRPr="00AF6D78">
        <w:rPr>
          <w:sz w:val="28"/>
          <w:szCs w:val="28"/>
        </w:rPr>
        <w:t>е</w:t>
      </w:r>
      <w:r w:rsidRPr="00AF6D78">
        <w:rPr>
          <w:sz w:val="28"/>
          <w:szCs w:val="28"/>
        </w:rPr>
        <w:t>рехода и характеристи</w:t>
      </w:r>
      <w:r w:rsidR="00EF3EA7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еской длин</w:t>
      </w:r>
      <w:r w:rsidR="00EF3EA7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 xml:space="preserve"> разли</w:t>
      </w:r>
      <w:r w:rsidR="00EF3EA7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ают плоскостн</w:t>
      </w:r>
      <w:r w:rsidR="00EF3EA7" w:rsidRPr="00AF6D78">
        <w:rPr>
          <w:sz w:val="28"/>
          <w:szCs w:val="28"/>
        </w:rPr>
        <w:t>ые и точ</w:t>
      </w:r>
      <w:r w:rsidRPr="00AF6D78">
        <w:rPr>
          <w:sz w:val="28"/>
          <w:szCs w:val="28"/>
        </w:rPr>
        <w:t>е</w:t>
      </w:r>
      <w:r w:rsidR="00EF3EA7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н</w:t>
      </w:r>
      <w:r w:rsidR="00EF3EA7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е диод</w:t>
      </w:r>
      <w:r w:rsidR="0032333D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.</w:t>
      </w:r>
      <w:r w:rsidR="0032333D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Характеристи</w:t>
      </w:r>
      <w:r w:rsidR="0032333D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еской длиной для диода является наименьшая из двух вели</w:t>
      </w:r>
      <w:r w:rsidR="0032333D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ин,</w:t>
      </w:r>
      <w:r w:rsidR="0032333D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определяющая свойства и характеристики диода: диффузионная длина неосновн</w:t>
      </w:r>
      <w:r w:rsidR="0032333D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х носителей в базе или толщина баз.</w:t>
      </w:r>
    </w:p>
    <w:p w:rsidR="008C5AD5" w:rsidRPr="00AF6D78" w:rsidRDefault="003569D7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Плоскостн</w:t>
      </w:r>
      <w:r w:rsidR="00EF3EA7" w:rsidRPr="00AF6D78">
        <w:rPr>
          <w:sz w:val="28"/>
          <w:szCs w:val="28"/>
        </w:rPr>
        <w:t>ым называют диод,</w:t>
      </w:r>
      <w:r w:rsidR="0032333D" w:rsidRPr="00AF6D78">
        <w:rPr>
          <w:sz w:val="28"/>
          <w:szCs w:val="28"/>
        </w:rPr>
        <w:t xml:space="preserve"> </w:t>
      </w:r>
      <w:r w:rsidR="00694135" w:rsidRPr="00AF6D78">
        <w:rPr>
          <w:sz w:val="28"/>
          <w:szCs w:val="28"/>
        </w:rPr>
        <w:t>у которого линейные размеры</w:t>
      </w:r>
      <w:r w:rsidR="00EF3EA7" w:rsidRPr="00AF6D78">
        <w:rPr>
          <w:sz w:val="28"/>
          <w:szCs w:val="28"/>
        </w:rPr>
        <w:t>,</w:t>
      </w:r>
      <w:r w:rsidR="00967D68" w:rsidRPr="00AF6D78">
        <w:rPr>
          <w:sz w:val="28"/>
          <w:szCs w:val="28"/>
        </w:rPr>
        <w:t xml:space="preserve"> </w:t>
      </w:r>
      <w:r w:rsidR="00EF3EA7" w:rsidRPr="00AF6D78">
        <w:rPr>
          <w:sz w:val="28"/>
          <w:szCs w:val="28"/>
        </w:rPr>
        <w:t>определяющие площадь выпрямляющего электрического перехода,</w:t>
      </w:r>
      <w:r w:rsidR="0032333D" w:rsidRPr="00AF6D78">
        <w:rPr>
          <w:sz w:val="28"/>
          <w:szCs w:val="28"/>
        </w:rPr>
        <w:t xml:space="preserve"> </w:t>
      </w:r>
      <w:r w:rsidR="00EF3EA7" w:rsidRPr="00AF6D78">
        <w:rPr>
          <w:sz w:val="28"/>
          <w:szCs w:val="28"/>
        </w:rPr>
        <w:t>значительно больше характеристической длины.</w:t>
      </w:r>
    </w:p>
    <w:p w:rsidR="00EF3EA7" w:rsidRPr="00AF6D78" w:rsidRDefault="00EF3EA7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Точечным называют диод,</w:t>
      </w:r>
      <w:r w:rsidR="0032333D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у которого линейн</w:t>
      </w:r>
      <w:r w:rsidR="0032333D" w:rsidRPr="00AF6D78">
        <w:rPr>
          <w:sz w:val="28"/>
          <w:szCs w:val="28"/>
        </w:rPr>
        <w:t xml:space="preserve">ые </w:t>
      </w:r>
      <w:r w:rsidR="000722B6" w:rsidRPr="00AF6D78">
        <w:rPr>
          <w:sz w:val="28"/>
          <w:szCs w:val="28"/>
        </w:rPr>
        <w:t>размеры,</w:t>
      </w:r>
      <w:r w:rsidR="0032333D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определяющие площадь в</w:t>
      </w:r>
      <w:r w:rsidR="0032333D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прямляющего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электрического перехода</w:t>
      </w:r>
      <w:r w:rsidR="0032333D" w:rsidRPr="00AF6D78">
        <w:rPr>
          <w:sz w:val="28"/>
          <w:szCs w:val="28"/>
        </w:rPr>
        <w:t>,</w:t>
      </w:r>
      <w:r w:rsidRPr="00AF6D78">
        <w:rPr>
          <w:sz w:val="28"/>
          <w:szCs w:val="28"/>
        </w:rPr>
        <w:t xml:space="preserve"> зна</w:t>
      </w:r>
      <w:r w:rsidR="0032333D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ительно меньше характеристи</w:t>
      </w:r>
      <w:r w:rsidR="0032333D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еской длин</w:t>
      </w:r>
      <w:r w:rsidR="0032333D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.</w:t>
      </w:r>
    </w:p>
    <w:p w:rsidR="00682B57" w:rsidRPr="00AF6D78" w:rsidRDefault="00EF3EA7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</w:t>
      </w:r>
      <w:r w:rsidR="0032333D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прямляющий переход кроме эффекта выпрямлени</w:t>
      </w:r>
      <w:r w:rsidR="0032333D" w:rsidRPr="00AF6D78">
        <w:rPr>
          <w:sz w:val="28"/>
          <w:szCs w:val="28"/>
        </w:rPr>
        <w:t>я обладает и другими свойствами:</w:t>
      </w:r>
      <w:r w:rsidRPr="00AF6D78">
        <w:rPr>
          <w:sz w:val="28"/>
          <w:szCs w:val="28"/>
        </w:rPr>
        <w:t xml:space="preserve"> нелинейность</w:t>
      </w:r>
      <w:r w:rsidR="0032333D" w:rsidRPr="00AF6D78">
        <w:rPr>
          <w:sz w:val="28"/>
          <w:szCs w:val="28"/>
        </w:rPr>
        <w:t>ю</w:t>
      </w:r>
      <w:r w:rsidRPr="00AF6D78">
        <w:rPr>
          <w:sz w:val="28"/>
          <w:szCs w:val="28"/>
        </w:rPr>
        <w:t xml:space="preserve"> вольт-</w:t>
      </w:r>
      <w:r w:rsidR="0032333D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амперной х</w:t>
      </w:r>
      <w:r w:rsidR="0032333D" w:rsidRPr="00AF6D78">
        <w:rPr>
          <w:sz w:val="28"/>
          <w:szCs w:val="28"/>
        </w:rPr>
        <w:t>а</w:t>
      </w:r>
      <w:r w:rsidRPr="00AF6D78">
        <w:rPr>
          <w:sz w:val="28"/>
          <w:szCs w:val="28"/>
        </w:rPr>
        <w:t>ра</w:t>
      </w:r>
      <w:r w:rsidR="0032333D" w:rsidRPr="00AF6D78">
        <w:rPr>
          <w:sz w:val="28"/>
          <w:szCs w:val="28"/>
        </w:rPr>
        <w:t>к</w:t>
      </w:r>
      <w:r w:rsidRPr="00AF6D78">
        <w:rPr>
          <w:sz w:val="28"/>
          <w:szCs w:val="28"/>
        </w:rPr>
        <w:t>т</w:t>
      </w:r>
      <w:r w:rsidR="0032333D" w:rsidRPr="00AF6D78">
        <w:rPr>
          <w:sz w:val="28"/>
          <w:szCs w:val="28"/>
        </w:rPr>
        <w:t xml:space="preserve">еристики; </w:t>
      </w:r>
      <w:r w:rsidRPr="00AF6D78">
        <w:rPr>
          <w:sz w:val="28"/>
          <w:szCs w:val="28"/>
        </w:rPr>
        <w:t>явлени</w:t>
      </w:r>
      <w:r w:rsidR="0032333D" w:rsidRPr="00AF6D78">
        <w:rPr>
          <w:sz w:val="28"/>
          <w:szCs w:val="28"/>
        </w:rPr>
        <w:t>е</w:t>
      </w:r>
      <w:r w:rsidRPr="00AF6D78">
        <w:rPr>
          <w:sz w:val="28"/>
          <w:szCs w:val="28"/>
        </w:rPr>
        <w:t>м ударной ионизации атомов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полупроводника </w:t>
      </w:r>
      <w:r w:rsidR="00F65859" w:rsidRPr="00AF6D78">
        <w:rPr>
          <w:sz w:val="28"/>
          <w:szCs w:val="28"/>
        </w:rPr>
        <w:t xml:space="preserve">при </w:t>
      </w:r>
      <w:r w:rsidRPr="00AF6D78">
        <w:rPr>
          <w:sz w:val="28"/>
          <w:szCs w:val="28"/>
        </w:rPr>
        <w:t>относительно больших для данного перехода напряжениях;</w:t>
      </w:r>
      <w:r w:rsidR="00F65859" w:rsidRPr="00AF6D78">
        <w:rPr>
          <w:sz w:val="28"/>
          <w:szCs w:val="28"/>
        </w:rPr>
        <w:t xml:space="preserve"> </w:t>
      </w:r>
      <w:r w:rsidR="004531E3" w:rsidRPr="00AF6D78">
        <w:rPr>
          <w:sz w:val="28"/>
          <w:szCs w:val="28"/>
        </w:rPr>
        <w:t>явлением тунн</w:t>
      </w:r>
      <w:r w:rsidRPr="00AF6D78">
        <w:rPr>
          <w:sz w:val="28"/>
          <w:szCs w:val="28"/>
        </w:rPr>
        <w:t>елирования носит</w:t>
      </w:r>
      <w:r w:rsidR="00F65859" w:rsidRPr="00AF6D78">
        <w:rPr>
          <w:sz w:val="28"/>
          <w:szCs w:val="28"/>
        </w:rPr>
        <w:t>е</w:t>
      </w:r>
      <w:r w:rsidRPr="00AF6D78">
        <w:rPr>
          <w:sz w:val="28"/>
          <w:szCs w:val="28"/>
        </w:rPr>
        <w:t>лей сквозь потенциаль</w:t>
      </w:r>
      <w:r w:rsidR="00F65859" w:rsidRPr="00AF6D78">
        <w:rPr>
          <w:sz w:val="28"/>
          <w:szCs w:val="28"/>
        </w:rPr>
        <w:t xml:space="preserve">ный барьер </w:t>
      </w:r>
      <w:r w:rsidRPr="00AF6D78">
        <w:rPr>
          <w:sz w:val="28"/>
          <w:szCs w:val="28"/>
        </w:rPr>
        <w:t>п</w:t>
      </w:r>
      <w:r w:rsidR="00F65859" w:rsidRPr="00AF6D78">
        <w:rPr>
          <w:sz w:val="28"/>
          <w:szCs w:val="28"/>
        </w:rPr>
        <w:t>е</w:t>
      </w:r>
      <w:r w:rsidRPr="00AF6D78">
        <w:rPr>
          <w:sz w:val="28"/>
          <w:szCs w:val="28"/>
        </w:rPr>
        <w:t>рехода как</w:t>
      </w:r>
      <w:r w:rsidR="00F65859" w:rsidRPr="00AF6D78">
        <w:rPr>
          <w:sz w:val="28"/>
          <w:szCs w:val="28"/>
        </w:rPr>
        <w:t xml:space="preserve"> при обратном</w:t>
      </w:r>
      <w:r w:rsidR="000722B6" w:rsidRPr="00AF6D78">
        <w:rPr>
          <w:sz w:val="28"/>
          <w:szCs w:val="28"/>
        </w:rPr>
        <w:t xml:space="preserve">, </w:t>
      </w:r>
      <w:r w:rsidR="00F65859" w:rsidRPr="00AF6D78">
        <w:rPr>
          <w:sz w:val="28"/>
          <w:szCs w:val="28"/>
        </w:rPr>
        <w:t>так в определенн</w:t>
      </w:r>
      <w:r w:rsidRPr="00AF6D78">
        <w:rPr>
          <w:sz w:val="28"/>
          <w:szCs w:val="28"/>
        </w:rPr>
        <w:t xml:space="preserve">ых условиях и </w:t>
      </w:r>
      <w:r w:rsidR="00F65859" w:rsidRPr="00AF6D78">
        <w:rPr>
          <w:sz w:val="28"/>
          <w:szCs w:val="28"/>
        </w:rPr>
        <w:t xml:space="preserve">при </w:t>
      </w:r>
      <w:r w:rsidRPr="00AF6D78">
        <w:rPr>
          <w:sz w:val="28"/>
          <w:szCs w:val="28"/>
        </w:rPr>
        <w:t>прямом напряжении;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барьерной емкостью.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Эти свойства в</w:t>
      </w:r>
      <w:r w:rsidR="00F65859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прямляющего перехода используют для создания разли</w:t>
      </w:r>
      <w:r w:rsidR="00F65859" w:rsidRPr="00AF6D78">
        <w:rPr>
          <w:sz w:val="28"/>
          <w:szCs w:val="28"/>
        </w:rPr>
        <w:t>ч</w:t>
      </w:r>
      <w:r w:rsidRPr="00AF6D78">
        <w:rPr>
          <w:sz w:val="28"/>
          <w:szCs w:val="28"/>
        </w:rPr>
        <w:t>н</w:t>
      </w:r>
      <w:r w:rsidR="00F65859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х видов полупроводников</w:t>
      </w:r>
      <w:r w:rsidR="00F65859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х диодов: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</w:t>
      </w:r>
      <w:r w:rsidR="00F65859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прямительн</w:t>
      </w:r>
      <w:r w:rsidR="00F65859" w:rsidRPr="00AF6D78">
        <w:rPr>
          <w:sz w:val="28"/>
          <w:szCs w:val="28"/>
        </w:rPr>
        <w:t>ы</w:t>
      </w:r>
      <w:r w:rsidRPr="00AF6D78">
        <w:rPr>
          <w:sz w:val="28"/>
          <w:szCs w:val="28"/>
        </w:rPr>
        <w:t>х диодов,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смесителей,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умножителей,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модуляторов,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стабисторов,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стабилитронов,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лавинно-пролетных диодов,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туннельных и обращенных диодов,</w:t>
      </w:r>
      <w:r w:rsidR="00F6585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варикапов.</w:t>
      </w:r>
      <w:r w:rsidR="00F65859" w:rsidRPr="00AF6D78">
        <w:rPr>
          <w:sz w:val="28"/>
          <w:szCs w:val="28"/>
        </w:rPr>
        <w:t>[1]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5859" w:rsidRPr="00AF6D78" w:rsidRDefault="005445DB" w:rsidP="00AF6D7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2A68" w:rsidRPr="00AF6D78">
        <w:rPr>
          <w:b/>
          <w:sz w:val="28"/>
          <w:szCs w:val="28"/>
        </w:rPr>
        <w:t xml:space="preserve">1.1.1 </w:t>
      </w:r>
      <w:r w:rsidR="00F65859" w:rsidRPr="00AF6D78">
        <w:rPr>
          <w:b/>
          <w:sz w:val="28"/>
          <w:szCs w:val="28"/>
        </w:rPr>
        <w:t>Выпрямительные диоды</w:t>
      </w:r>
    </w:p>
    <w:p w:rsidR="00AF2280" w:rsidRPr="00AF6D78" w:rsidRDefault="00AF228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sz w:val="28"/>
          <w:szCs w:val="28"/>
        </w:rPr>
        <w:t>Диод</w:t>
      </w:r>
      <w:r w:rsidR="00967D68" w:rsidRPr="00AF6D78">
        <w:rPr>
          <w:sz w:val="28"/>
          <w:szCs w:val="28"/>
        </w:rPr>
        <w:t>ы</w:t>
      </w:r>
      <w:r w:rsidR="003E6241" w:rsidRPr="00AF6D78">
        <w:rPr>
          <w:sz w:val="28"/>
          <w:szCs w:val="28"/>
        </w:rPr>
        <w:t>,</w:t>
      </w:r>
      <w:r w:rsidRPr="00AF6D78">
        <w:rPr>
          <w:sz w:val="28"/>
          <w:szCs w:val="28"/>
        </w:rPr>
        <w:t xml:space="preserve"> </w:t>
      </w:r>
      <w:r w:rsidR="00967D68" w:rsidRPr="00AF6D78">
        <w:rPr>
          <w:sz w:val="28"/>
          <w:szCs w:val="28"/>
        </w:rPr>
        <w:t>используемы</w:t>
      </w:r>
      <w:r w:rsidR="003E6241" w:rsidRPr="00AF6D78">
        <w:rPr>
          <w:sz w:val="28"/>
          <w:szCs w:val="28"/>
        </w:rPr>
        <w:t>е в электри</w:t>
      </w:r>
      <w:r w:rsidR="00A47481" w:rsidRPr="00AF6D78">
        <w:rPr>
          <w:sz w:val="28"/>
          <w:szCs w:val="28"/>
        </w:rPr>
        <w:t>ч</w:t>
      </w:r>
      <w:r w:rsidR="003E6241" w:rsidRPr="00AF6D78">
        <w:rPr>
          <w:sz w:val="28"/>
          <w:szCs w:val="28"/>
        </w:rPr>
        <w:t>еских устройствах для преобразования пере</w:t>
      </w:r>
      <w:r w:rsidRPr="00AF6D78">
        <w:rPr>
          <w:sz w:val="28"/>
          <w:szCs w:val="28"/>
        </w:rPr>
        <w:t xml:space="preserve">менного тока в </w:t>
      </w:r>
      <w:r w:rsidR="003E6241" w:rsidRPr="00AF6D78">
        <w:rPr>
          <w:sz w:val="28"/>
          <w:szCs w:val="28"/>
        </w:rPr>
        <w:t>ток одной полярности,</w:t>
      </w:r>
      <w:r w:rsidRPr="00AF6D78">
        <w:rPr>
          <w:sz w:val="28"/>
          <w:szCs w:val="28"/>
        </w:rPr>
        <w:t xml:space="preserve"> </w:t>
      </w:r>
      <w:r w:rsidR="003E6241" w:rsidRPr="00AF6D78">
        <w:rPr>
          <w:sz w:val="28"/>
          <w:szCs w:val="28"/>
        </w:rPr>
        <w:t>наз</w:t>
      </w:r>
      <w:r w:rsidR="00A47481" w:rsidRPr="00AF6D78">
        <w:rPr>
          <w:sz w:val="28"/>
          <w:szCs w:val="28"/>
        </w:rPr>
        <w:t>ы</w:t>
      </w:r>
      <w:r w:rsidR="003E6241" w:rsidRPr="00AF6D78">
        <w:rPr>
          <w:sz w:val="28"/>
          <w:szCs w:val="28"/>
        </w:rPr>
        <w:t>вают в</w:t>
      </w:r>
      <w:r w:rsidR="00A47481" w:rsidRPr="00AF6D78">
        <w:rPr>
          <w:sz w:val="28"/>
          <w:szCs w:val="28"/>
        </w:rPr>
        <w:t>ы</w:t>
      </w:r>
      <w:r w:rsidR="003E6241" w:rsidRPr="00AF6D78">
        <w:rPr>
          <w:sz w:val="28"/>
          <w:szCs w:val="28"/>
        </w:rPr>
        <w:t>прямительн</w:t>
      </w:r>
      <w:r w:rsidR="00A47481" w:rsidRPr="00AF6D78">
        <w:rPr>
          <w:sz w:val="28"/>
          <w:szCs w:val="28"/>
        </w:rPr>
        <w:t>ы</w:t>
      </w:r>
      <w:r w:rsidR="003E6241" w:rsidRPr="00AF6D78">
        <w:rPr>
          <w:sz w:val="28"/>
          <w:szCs w:val="28"/>
        </w:rPr>
        <w:t>ми.</w:t>
      </w:r>
    </w:p>
    <w:p w:rsidR="008C513E" w:rsidRPr="00AF6D78" w:rsidRDefault="009B69B3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Разновидностью в</w:t>
      </w:r>
      <w:r w:rsidR="00A47481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прямительн</w:t>
      </w:r>
      <w:r w:rsidR="00A47481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х диодов являются лавин</w:t>
      </w:r>
      <w:r w:rsidR="008C513E" w:rsidRPr="00AF6D78">
        <w:rPr>
          <w:rFonts w:eastAsia="Arial Unicode MS"/>
          <w:sz w:val="28"/>
          <w:szCs w:val="28"/>
        </w:rPr>
        <w:t>н</w:t>
      </w:r>
      <w:r w:rsidR="00A47481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е диод</w:t>
      </w:r>
      <w:r w:rsidR="00A47481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.</w:t>
      </w:r>
      <w:r w:rsidR="008C513E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Эти прибор</w:t>
      </w:r>
      <w:r w:rsidR="00A47481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 xml:space="preserve"> на обратной ветви ВАХ имеют лавинную характеристику,</w:t>
      </w:r>
      <w:r w:rsidR="008C513E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подобную ста</w:t>
      </w:r>
      <w:r w:rsidR="00BB50C1" w:rsidRPr="00AF6D78">
        <w:rPr>
          <w:rFonts w:eastAsia="Arial Unicode MS"/>
          <w:sz w:val="28"/>
          <w:szCs w:val="28"/>
        </w:rPr>
        <w:t>билитронам.</w:t>
      </w:r>
      <w:r w:rsidR="008C513E" w:rsidRPr="00AF6D78">
        <w:rPr>
          <w:rFonts w:eastAsia="Arial Unicode MS"/>
          <w:sz w:val="28"/>
          <w:szCs w:val="28"/>
        </w:rPr>
        <w:t xml:space="preserve"> Н</w:t>
      </w:r>
      <w:r w:rsidR="00BB50C1" w:rsidRPr="00AF6D78">
        <w:rPr>
          <w:rFonts w:eastAsia="Arial Unicode MS"/>
          <w:sz w:val="28"/>
          <w:szCs w:val="28"/>
        </w:rPr>
        <w:t>али</w:t>
      </w:r>
      <w:r w:rsidR="00A47481" w:rsidRPr="00AF6D78">
        <w:rPr>
          <w:rFonts w:eastAsia="Arial Unicode MS"/>
          <w:sz w:val="28"/>
          <w:szCs w:val="28"/>
        </w:rPr>
        <w:t>ч</w:t>
      </w:r>
      <w:r w:rsidR="00BB50C1" w:rsidRPr="00AF6D78">
        <w:rPr>
          <w:rFonts w:eastAsia="Arial Unicode MS"/>
          <w:sz w:val="28"/>
          <w:szCs w:val="28"/>
        </w:rPr>
        <w:t>ие лавинной характеристики позволяет применять их в ка</w:t>
      </w:r>
      <w:r w:rsidR="00A47481" w:rsidRPr="00AF6D78">
        <w:rPr>
          <w:rFonts w:eastAsia="Arial Unicode MS"/>
          <w:sz w:val="28"/>
          <w:szCs w:val="28"/>
        </w:rPr>
        <w:t>ч</w:t>
      </w:r>
      <w:r w:rsidR="00BB50C1" w:rsidRPr="00AF6D78">
        <w:rPr>
          <w:rFonts w:eastAsia="Arial Unicode MS"/>
          <w:sz w:val="28"/>
          <w:szCs w:val="28"/>
        </w:rPr>
        <w:t>естве элементов защит</w:t>
      </w:r>
      <w:r w:rsidR="00FE1D50" w:rsidRPr="00AF6D78">
        <w:rPr>
          <w:rFonts w:eastAsia="Arial Unicode MS"/>
          <w:sz w:val="28"/>
          <w:szCs w:val="28"/>
        </w:rPr>
        <w:t>ы</w:t>
      </w:r>
      <w:r w:rsidR="00BB50C1" w:rsidRPr="00AF6D78">
        <w:rPr>
          <w:rFonts w:eastAsia="Arial Unicode MS"/>
          <w:sz w:val="28"/>
          <w:szCs w:val="28"/>
        </w:rPr>
        <w:t xml:space="preserve"> </w:t>
      </w:r>
      <w:r w:rsidR="00A47481" w:rsidRPr="00AF6D78">
        <w:rPr>
          <w:rFonts w:eastAsia="Arial Unicode MS"/>
          <w:sz w:val="28"/>
          <w:szCs w:val="28"/>
        </w:rPr>
        <w:t>ц</w:t>
      </w:r>
      <w:r w:rsidR="00BB50C1" w:rsidRPr="00AF6D78">
        <w:rPr>
          <w:rFonts w:eastAsia="Arial Unicode MS"/>
          <w:sz w:val="28"/>
          <w:szCs w:val="28"/>
        </w:rPr>
        <w:t>епей от импульсн</w:t>
      </w:r>
      <w:r w:rsidR="00A47481" w:rsidRPr="00AF6D78">
        <w:rPr>
          <w:rFonts w:eastAsia="Arial Unicode MS"/>
          <w:sz w:val="28"/>
          <w:szCs w:val="28"/>
        </w:rPr>
        <w:t>ы</w:t>
      </w:r>
      <w:r w:rsidR="00BB50C1" w:rsidRPr="00AF6D78">
        <w:rPr>
          <w:rFonts w:eastAsia="Arial Unicode MS"/>
          <w:sz w:val="28"/>
          <w:szCs w:val="28"/>
        </w:rPr>
        <w:t>х перенапряжений,</w:t>
      </w:r>
      <w:r w:rsidR="008C513E" w:rsidRPr="00AF6D78">
        <w:rPr>
          <w:rFonts w:eastAsia="Arial Unicode MS"/>
          <w:sz w:val="28"/>
          <w:szCs w:val="28"/>
        </w:rPr>
        <w:t xml:space="preserve"> </w:t>
      </w:r>
      <w:r w:rsidR="00BB50C1" w:rsidRPr="00AF6D78">
        <w:rPr>
          <w:rFonts w:eastAsia="Arial Unicode MS"/>
          <w:sz w:val="28"/>
          <w:szCs w:val="28"/>
        </w:rPr>
        <w:t xml:space="preserve">в том </w:t>
      </w:r>
      <w:r w:rsidR="00A47481" w:rsidRPr="00AF6D78">
        <w:rPr>
          <w:rFonts w:eastAsia="Arial Unicode MS"/>
          <w:sz w:val="28"/>
          <w:szCs w:val="28"/>
        </w:rPr>
        <w:t>ч</w:t>
      </w:r>
      <w:r w:rsidR="00BB50C1" w:rsidRPr="00AF6D78">
        <w:rPr>
          <w:rFonts w:eastAsia="Arial Unicode MS"/>
          <w:sz w:val="28"/>
          <w:szCs w:val="28"/>
        </w:rPr>
        <w:t>исле</w:t>
      </w:r>
      <w:r w:rsidR="005445DB">
        <w:rPr>
          <w:rFonts w:eastAsia="Arial Unicode MS"/>
          <w:sz w:val="28"/>
          <w:szCs w:val="28"/>
        </w:rPr>
        <w:t xml:space="preserve"> </w:t>
      </w:r>
      <w:r w:rsidR="00BB50C1" w:rsidRPr="00AF6D78">
        <w:rPr>
          <w:rFonts w:eastAsia="Arial Unicode MS"/>
          <w:sz w:val="28"/>
          <w:szCs w:val="28"/>
        </w:rPr>
        <w:t>непосредственно в схемах в</w:t>
      </w:r>
      <w:r w:rsidR="00A47481" w:rsidRPr="00AF6D78">
        <w:rPr>
          <w:rFonts w:eastAsia="Arial Unicode MS"/>
          <w:sz w:val="28"/>
          <w:szCs w:val="28"/>
        </w:rPr>
        <w:t>ы</w:t>
      </w:r>
      <w:r w:rsidR="00BB50C1" w:rsidRPr="00AF6D78">
        <w:rPr>
          <w:rFonts w:eastAsia="Arial Unicode MS"/>
          <w:sz w:val="28"/>
          <w:szCs w:val="28"/>
        </w:rPr>
        <w:t>прямителей.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B216CB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1.1.2</w:t>
      </w:r>
      <w:r w:rsidR="00F2485E" w:rsidRPr="00AF6D78">
        <w:rPr>
          <w:rFonts w:eastAsia="Arial Unicode MS"/>
          <w:b/>
          <w:sz w:val="28"/>
          <w:szCs w:val="28"/>
        </w:rPr>
        <w:t xml:space="preserve"> </w:t>
      </w:r>
      <w:r w:rsidR="00852470" w:rsidRPr="00AF6D78">
        <w:rPr>
          <w:rFonts w:eastAsia="Arial Unicode MS"/>
          <w:b/>
          <w:sz w:val="28"/>
          <w:szCs w:val="28"/>
        </w:rPr>
        <w:t>Диодн</w:t>
      </w:r>
      <w:r w:rsidR="00A47481" w:rsidRPr="00AF6D78">
        <w:rPr>
          <w:rFonts w:eastAsia="Arial Unicode MS"/>
          <w:b/>
          <w:sz w:val="28"/>
          <w:szCs w:val="28"/>
        </w:rPr>
        <w:t>ы</w:t>
      </w:r>
      <w:r w:rsidR="00852470" w:rsidRPr="00AF6D78">
        <w:rPr>
          <w:rFonts w:eastAsia="Arial Unicode MS"/>
          <w:b/>
          <w:sz w:val="28"/>
          <w:szCs w:val="28"/>
        </w:rPr>
        <w:t>е матри</w:t>
      </w:r>
      <w:r w:rsidR="00876BA3" w:rsidRPr="00AF6D78">
        <w:rPr>
          <w:rFonts w:eastAsia="Arial Unicode MS"/>
          <w:b/>
          <w:sz w:val="28"/>
          <w:szCs w:val="28"/>
        </w:rPr>
        <w:t>цы и</w:t>
      </w:r>
      <w:r w:rsidR="00AF6D78">
        <w:rPr>
          <w:rFonts w:eastAsia="Arial Unicode MS"/>
          <w:b/>
          <w:sz w:val="28"/>
          <w:szCs w:val="28"/>
        </w:rPr>
        <w:t xml:space="preserve"> сборки</w:t>
      </w:r>
    </w:p>
    <w:p w:rsidR="00852470" w:rsidRPr="00AF6D78" w:rsidRDefault="0085247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Диодн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е матри</w:t>
      </w:r>
      <w:r w:rsidR="00876BA3" w:rsidRPr="00AF6D78">
        <w:rPr>
          <w:rFonts w:eastAsia="Arial Unicode MS"/>
          <w:sz w:val="28"/>
          <w:szCs w:val="28"/>
        </w:rPr>
        <w:t>цы</w:t>
      </w:r>
      <w:r w:rsidRPr="00AF6D78">
        <w:rPr>
          <w:rFonts w:eastAsia="Arial Unicode MS"/>
          <w:sz w:val="28"/>
          <w:szCs w:val="28"/>
        </w:rPr>
        <w:t xml:space="preserve"> и сборки предназна</w:t>
      </w:r>
      <w:r w:rsidR="00876BA3" w:rsidRPr="00AF6D78">
        <w:rPr>
          <w:rFonts w:eastAsia="Arial Unicode MS"/>
          <w:sz w:val="28"/>
          <w:szCs w:val="28"/>
        </w:rPr>
        <w:t>ч</w:t>
      </w:r>
      <w:r w:rsidRPr="00AF6D78">
        <w:rPr>
          <w:rFonts w:eastAsia="Arial Unicode MS"/>
          <w:sz w:val="28"/>
          <w:szCs w:val="28"/>
        </w:rPr>
        <w:t>ен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 xml:space="preserve"> для использования в многоступен</w:t>
      </w:r>
      <w:r w:rsidR="003731A4" w:rsidRPr="00AF6D78">
        <w:rPr>
          <w:rFonts w:eastAsia="Arial Unicode MS"/>
          <w:sz w:val="28"/>
          <w:szCs w:val="28"/>
        </w:rPr>
        <w:t>ч</w:t>
      </w:r>
      <w:r w:rsidRPr="00AF6D78">
        <w:rPr>
          <w:rFonts w:eastAsia="Arial Unicode MS"/>
          <w:sz w:val="28"/>
          <w:szCs w:val="28"/>
        </w:rPr>
        <w:t>ат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 xml:space="preserve">х </w:t>
      </w:r>
      <w:r w:rsidR="000722B6" w:rsidRPr="00AF6D78">
        <w:rPr>
          <w:rFonts w:eastAsia="Arial Unicode MS"/>
          <w:sz w:val="28"/>
          <w:szCs w:val="28"/>
        </w:rPr>
        <w:t>диодно-резистивных</w:t>
      </w:r>
      <w:r w:rsidRPr="00AF6D78">
        <w:rPr>
          <w:rFonts w:eastAsia="Arial Unicode MS"/>
          <w:sz w:val="28"/>
          <w:szCs w:val="28"/>
        </w:rPr>
        <w:t xml:space="preserve"> логи</w:t>
      </w:r>
      <w:r w:rsidR="00876BA3" w:rsidRPr="00AF6D78">
        <w:rPr>
          <w:rFonts w:eastAsia="Arial Unicode MS"/>
          <w:sz w:val="28"/>
          <w:szCs w:val="28"/>
        </w:rPr>
        <w:t>ческих уст</w:t>
      </w:r>
      <w:r w:rsidRPr="00AF6D78">
        <w:rPr>
          <w:rFonts w:eastAsia="Arial Unicode MS"/>
          <w:sz w:val="28"/>
          <w:szCs w:val="28"/>
        </w:rPr>
        <w:t>ройствах,</w:t>
      </w:r>
      <w:r w:rsidR="0033294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полняющих опера</w:t>
      </w:r>
      <w:r w:rsidR="00876BA3" w:rsidRPr="00AF6D78">
        <w:rPr>
          <w:rFonts w:eastAsia="Arial Unicode MS"/>
          <w:sz w:val="28"/>
          <w:szCs w:val="28"/>
        </w:rPr>
        <w:t>ц</w:t>
      </w:r>
      <w:r w:rsidRPr="00AF6D78">
        <w:rPr>
          <w:rFonts w:eastAsia="Arial Unicode MS"/>
          <w:sz w:val="28"/>
          <w:szCs w:val="28"/>
        </w:rPr>
        <w:t>ии И, ИЛИ</w:t>
      </w:r>
      <w:r w:rsidR="000722B6" w:rsidRPr="00AF6D78">
        <w:rPr>
          <w:rFonts w:eastAsia="Arial Unicode MS"/>
          <w:sz w:val="28"/>
          <w:szCs w:val="28"/>
        </w:rPr>
        <w:t xml:space="preserve">, </w:t>
      </w:r>
      <w:r w:rsidRPr="00AF6D78">
        <w:rPr>
          <w:rFonts w:eastAsia="Arial Unicode MS"/>
          <w:sz w:val="28"/>
          <w:szCs w:val="28"/>
        </w:rPr>
        <w:t>диодн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х функ</w:t>
      </w:r>
      <w:r w:rsidR="00876BA3" w:rsidRPr="00AF6D78">
        <w:rPr>
          <w:rFonts w:eastAsia="Arial Unicode MS"/>
          <w:sz w:val="28"/>
          <w:szCs w:val="28"/>
        </w:rPr>
        <w:t>ц</w:t>
      </w:r>
      <w:r w:rsidRPr="00AF6D78">
        <w:rPr>
          <w:rFonts w:eastAsia="Arial Unicode MS"/>
          <w:sz w:val="28"/>
          <w:szCs w:val="28"/>
        </w:rPr>
        <w:t>иональн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х дешифраторах,</w:t>
      </w:r>
      <w:r w:rsidR="0033294F" w:rsidRPr="00AF6D78">
        <w:rPr>
          <w:rFonts w:eastAsia="Arial Unicode MS"/>
          <w:sz w:val="28"/>
          <w:szCs w:val="28"/>
        </w:rPr>
        <w:t xml:space="preserve"> разли</w:t>
      </w:r>
      <w:r w:rsidR="00876BA3" w:rsidRPr="00AF6D78">
        <w:rPr>
          <w:rFonts w:eastAsia="Arial Unicode MS"/>
          <w:sz w:val="28"/>
          <w:szCs w:val="28"/>
        </w:rPr>
        <w:t>ч</w:t>
      </w:r>
      <w:r w:rsidR="0033294F" w:rsidRPr="00AF6D78">
        <w:rPr>
          <w:rFonts w:eastAsia="Arial Unicode MS"/>
          <w:sz w:val="28"/>
          <w:szCs w:val="28"/>
        </w:rPr>
        <w:t>н</w:t>
      </w:r>
      <w:r w:rsidR="00876BA3" w:rsidRPr="00AF6D78">
        <w:rPr>
          <w:rFonts w:eastAsia="Arial Unicode MS"/>
          <w:sz w:val="28"/>
          <w:szCs w:val="28"/>
        </w:rPr>
        <w:t>ы</w:t>
      </w:r>
      <w:r w:rsidR="0033294F" w:rsidRPr="00AF6D78">
        <w:rPr>
          <w:rFonts w:eastAsia="Arial Unicode MS"/>
          <w:sz w:val="28"/>
          <w:szCs w:val="28"/>
        </w:rPr>
        <w:t>х коммут</w:t>
      </w:r>
      <w:r w:rsidRPr="00AF6D78">
        <w:rPr>
          <w:rFonts w:eastAsia="Arial Unicode MS"/>
          <w:sz w:val="28"/>
          <w:szCs w:val="28"/>
        </w:rPr>
        <w:t>аторов тока и других импульсн</w:t>
      </w:r>
      <w:r w:rsidR="00876BA3" w:rsidRPr="00AF6D78">
        <w:rPr>
          <w:rFonts w:eastAsia="Arial Unicode MS"/>
          <w:sz w:val="28"/>
          <w:szCs w:val="28"/>
        </w:rPr>
        <w:t>ых устройст</w:t>
      </w:r>
      <w:r w:rsidRPr="00AF6D78">
        <w:rPr>
          <w:rFonts w:eastAsia="Arial Unicode MS"/>
          <w:sz w:val="28"/>
          <w:szCs w:val="28"/>
        </w:rPr>
        <w:t>вах.</w:t>
      </w:r>
      <w:r w:rsidR="0033294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Конструктивно они в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полнен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 xml:space="preserve"> в одном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корпусе и могут</w:t>
      </w:r>
      <w:r w:rsidR="0033294F" w:rsidRPr="00AF6D78">
        <w:rPr>
          <w:rFonts w:eastAsia="Arial Unicode MS"/>
          <w:sz w:val="28"/>
          <w:szCs w:val="28"/>
        </w:rPr>
        <w:t xml:space="preserve"> б</w:t>
      </w:r>
      <w:r w:rsidR="00876BA3" w:rsidRPr="00AF6D78">
        <w:rPr>
          <w:rFonts w:eastAsia="Arial Unicode MS"/>
          <w:sz w:val="28"/>
          <w:szCs w:val="28"/>
        </w:rPr>
        <w:t>ы</w:t>
      </w:r>
      <w:r w:rsidR="0033294F" w:rsidRPr="00AF6D78">
        <w:rPr>
          <w:rFonts w:eastAsia="Arial Unicode MS"/>
          <w:sz w:val="28"/>
          <w:szCs w:val="28"/>
        </w:rPr>
        <w:t>ть электри</w:t>
      </w:r>
      <w:r w:rsidR="00876BA3" w:rsidRPr="00AF6D78">
        <w:rPr>
          <w:rFonts w:eastAsia="Arial Unicode MS"/>
          <w:sz w:val="28"/>
          <w:szCs w:val="28"/>
        </w:rPr>
        <w:t>ч</w:t>
      </w:r>
      <w:r w:rsidR="0033294F" w:rsidRPr="00AF6D78">
        <w:rPr>
          <w:rFonts w:eastAsia="Arial Unicode MS"/>
          <w:sz w:val="28"/>
          <w:szCs w:val="28"/>
        </w:rPr>
        <w:t>ески соединен</w:t>
      </w:r>
      <w:r w:rsidR="00876BA3" w:rsidRPr="00AF6D78">
        <w:rPr>
          <w:rFonts w:eastAsia="Arial Unicode MS"/>
          <w:sz w:val="28"/>
          <w:szCs w:val="28"/>
        </w:rPr>
        <w:t>ы</w:t>
      </w:r>
      <w:r w:rsidR="0033294F" w:rsidRPr="00AF6D78">
        <w:rPr>
          <w:rFonts w:eastAsia="Arial Unicode MS"/>
          <w:sz w:val="28"/>
          <w:szCs w:val="28"/>
        </w:rPr>
        <w:t xml:space="preserve"> в отд</w:t>
      </w:r>
      <w:r w:rsidR="00876BA3" w:rsidRPr="00AF6D78">
        <w:rPr>
          <w:rFonts w:eastAsia="Arial Unicode MS"/>
          <w:sz w:val="28"/>
          <w:szCs w:val="28"/>
        </w:rPr>
        <w:t>е</w:t>
      </w:r>
      <w:r w:rsidRPr="00AF6D78">
        <w:rPr>
          <w:rFonts w:eastAsia="Arial Unicode MS"/>
          <w:sz w:val="28"/>
          <w:szCs w:val="28"/>
        </w:rPr>
        <w:t>льн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е групп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 xml:space="preserve"> или</w:t>
      </w:r>
      <w:r w:rsidR="0033294F" w:rsidRPr="00AF6D78">
        <w:rPr>
          <w:rFonts w:eastAsia="Arial Unicode MS"/>
          <w:sz w:val="28"/>
          <w:szCs w:val="28"/>
        </w:rPr>
        <w:t xml:space="preserve"> в одну групп</w:t>
      </w:r>
      <w:r w:rsidR="000722B6" w:rsidRPr="00AF6D78">
        <w:rPr>
          <w:rFonts w:eastAsia="Arial Unicode MS"/>
          <w:sz w:val="28"/>
          <w:szCs w:val="28"/>
        </w:rPr>
        <w:t>у (</w:t>
      </w:r>
      <w:r w:rsidR="0033294F" w:rsidRPr="00AF6D78">
        <w:rPr>
          <w:rFonts w:eastAsia="Arial Unicode MS"/>
          <w:sz w:val="28"/>
          <w:szCs w:val="28"/>
        </w:rPr>
        <w:t>общий анод и раз</w:t>
      </w:r>
      <w:r w:rsidRPr="00AF6D78">
        <w:rPr>
          <w:rFonts w:eastAsia="Arial Unicode MS"/>
          <w:sz w:val="28"/>
          <w:szCs w:val="28"/>
        </w:rPr>
        <w:t>дельн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е катод</w:t>
      </w:r>
      <w:r w:rsidR="00694827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,</w:t>
      </w:r>
      <w:r w:rsidR="0033294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общий катод и раздельн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е анод</w:t>
      </w:r>
      <w:r w:rsidR="00694827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)</w:t>
      </w:r>
      <w:r w:rsidR="000722B6" w:rsidRPr="00AF6D78">
        <w:rPr>
          <w:rFonts w:eastAsia="Arial Unicode MS"/>
          <w:sz w:val="28"/>
          <w:szCs w:val="28"/>
        </w:rPr>
        <w:t>, п</w:t>
      </w:r>
      <w:r w:rsidRPr="00AF6D78">
        <w:rPr>
          <w:rFonts w:eastAsia="Arial Unicode MS"/>
          <w:sz w:val="28"/>
          <w:szCs w:val="28"/>
        </w:rPr>
        <w:t>оследовательно со</w:t>
      </w:r>
      <w:r w:rsidR="00340AA6" w:rsidRPr="00AF6D78">
        <w:rPr>
          <w:rFonts w:eastAsia="Arial Unicode MS"/>
          <w:sz w:val="28"/>
          <w:szCs w:val="28"/>
        </w:rPr>
        <w:t>единен</w:t>
      </w:r>
      <w:r w:rsidR="00694827" w:rsidRPr="00AF6D78">
        <w:rPr>
          <w:rFonts w:eastAsia="Arial Unicode MS"/>
          <w:sz w:val="28"/>
          <w:szCs w:val="28"/>
        </w:rPr>
        <w:t>ы</w:t>
      </w:r>
      <w:r w:rsidR="00340AA6" w:rsidRPr="00AF6D78">
        <w:rPr>
          <w:rFonts w:eastAsia="Arial Unicode MS"/>
          <w:sz w:val="28"/>
          <w:szCs w:val="28"/>
        </w:rPr>
        <w:t xml:space="preserve"> или электри</w:t>
      </w:r>
      <w:r w:rsidR="00876BA3" w:rsidRPr="00AF6D78">
        <w:rPr>
          <w:rFonts w:eastAsia="Arial Unicode MS"/>
          <w:sz w:val="28"/>
          <w:szCs w:val="28"/>
        </w:rPr>
        <w:t>ч</w:t>
      </w:r>
      <w:r w:rsidR="00340AA6" w:rsidRPr="00AF6D78">
        <w:rPr>
          <w:rFonts w:eastAsia="Arial Unicode MS"/>
          <w:sz w:val="28"/>
          <w:szCs w:val="28"/>
        </w:rPr>
        <w:t>ески и</w:t>
      </w:r>
      <w:r w:rsidRPr="00AF6D78">
        <w:rPr>
          <w:rFonts w:eastAsia="Arial Unicode MS"/>
          <w:sz w:val="28"/>
          <w:szCs w:val="28"/>
        </w:rPr>
        <w:t>золирован</w:t>
      </w:r>
      <w:r w:rsidR="00694827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.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340AA6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1.1.3</w:t>
      </w:r>
      <w:r w:rsidR="00454824" w:rsidRPr="00AF6D78">
        <w:rPr>
          <w:rFonts w:eastAsia="Arial Unicode MS"/>
          <w:b/>
          <w:sz w:val="28"/>
          <w:szCs w:val="28"/>
        </w:rPr>
        <w:t xml:space="preserve"> </w:t>
      </w:r>
      <w:r w:rsidR="00AF6D78">
        <w:rPr>
          <w:rFonts w:eastAsia="Arial Unicode MS"/>
          <w:b/>
          <w:sz w:val="28"/>
          <w:szCs w:val="28"/>
        </w:rPr>
        <w:t>Стабилитрон и стабистрон</w:t>
      </w:r>
    </w:p>
    <w:p w:rsidR="003F298A" w:rsidRPr="00AF6D78" w:rsidRDefault="00340AA6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Стабилитроном наз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вают полупроводников</w:t>
      </w:r>
      <w:r w:rsidR="00876BA3" w:rsidRPr="00AF6D78">
        <w:rPr>
          <w:rFonts w:eastAsia="Arial Unicode MS"/>
          <w:sz w:val="28"/>
          <w:szCs w:val="28"/>
        </w:rPr>
        <w:t>ы</w:t>
      </w:r>
      <w:r w:rsidRPr="00AF6D78">
        <w:rPr>
          <w:rFonts w:eastAsia="Arial Unicode MS"/>
          <w:sz w:val="28"/>
          <w:szCs w:val="28"/>
        </w:rPr>
        <w:t>й диод,</w:t>
      </w:r>
      <w:r w:rsidR="00876BA3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напряжение на обратной ветви ВАХ которого в области электри</w:t>
      </w:r>
      <w:r w:rsidR="00876BA3" w:rsidRPr="00AF6D78">
        <w:rPr>
          <w:rFonts w:eastAsia="Arial Unicode MS"/>
          <w:sz w:val="28"/>
          <w:szCs w:val="28"/>
        </w:rPr>
        <w:t>ч</w:t>
      </w:r>
      <w:r w:rsidRPr="00AF6D78">
        <w:rPr>
          <w:rFonts w:eastAsia="Arial Unicode MS"/>
          <w:sz w:val="28"/>
          <w:szCs w:val="28"/>
        </w:rPr>
        <w:t>еского пробоя слабо зависит от зна</w:t>
      </w:r>
      <w:r w:rsidR="00876BA3" w:rsidRPr="00AF6D78">
        <w:rPr>
          <w:rFonts w:eastAsia="Arial Unicode MS"/>
          <w:sz w:val="28"/>
          <w:szCs w:val="28"/>
        </w:rPr>
        <w:t>ч</w:t>
      </w:r>
      <w:r w:rsidRPr="00AF6D78">
        <w:rPr>
          <w:rFonts w:eastAsia="Arial Unicode MS"/>
          <w:sz w:val="28"/>
          <w:szCs w:val="28"/>
        </w:rPr>
        <w:t>е</w:t>
      </w:r>
      <w:r w:rsidR="009665CF" w:rsidRPr="00AF6D78">
        <w:rPr>
          <w:rFonts w:eastAsia="Arial Unicode MS"/>
          <w:sz w:val="28"/>
          <w:szCs w:val="28"/>
        </w:rPr>
        <w:t>ния проходящего тока.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</w:p>
    <w:p w:rsidR="008C5AD5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1.1.4</w:t>
      </w:r>
      <w:r w:rsidR="000D5909" w:rsidRPr="00AF6D78">
        <w:rPr>
          <w:rFonts w:eastAsia="Arial Unicode MS"/>
          <w:b/>
          <w:sz w:val="28"/>
          <w:szCs w:val="28"/>
        </w:rPr>
        <w:t xml:space="preserve"> </w:t>
      </w:r>
      <w:r w:rsidR="00D061AD" w:rsidRPr="00AF6D78">
        <w:rPr>
          <w:rFonts w:eastAsia="Arial Unicode MS"/>
          <w:b/>
          <w:sz w:val="28"/>
          <w:szCs w:val="28"/>
        </w:rPr>
        <w:t>Ограничители напряжения</w:t>
      </w:r>
    </w:p>
    <w:p w:rsidR="00D061AD" w:rsidRPr="00AF6D78" w:rsidRDefault="00D061AD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Ограничитель напряжени</w:t>
      </w:r>
      <w:r w:rsidR="000722B6" w:rsidRPr="00AF6D78">
        <w:rPr>
          <w:rFonts w:eastAsia="Arial Unicode MS"/>
          <w:sz w:val="28"/>
          <w:szCs w:val="28"/>
        </w:rPr>
        <w:t>я -</w:t>
      </w:r>
      <w:r w:rsidRPr="00AF6D78">
        <w:rPr>
          <w:rFonts w:eastAsia="Arial Unicode MS"/>
          <w:sz w:val="28"/>
          <w:szCs w:val="28"/>
        </w:rPr>
        <w:t xml:space="preserve"> это полупроводниковый диод,</w:t>
      </w:r>
      <w:r w:rsidR="00B07DE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работающий на обратной ветви ВАХ с лавинным пробоем и (или) на прямой ветви характеристики,</w:t>
      </w:r>
      <w:r w:rsidR="00B07DE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 предназначен для защиты от перенапр</w:t>
      </w:r>
      <w:r w:rsidR="00B07DEF" w:rsidRPr="00AF6D78">
        <w:rPr>
          <w:rFonts w:eastAsia="Arial Unicode MS"/>
          <w:sz w:val="28"/>
          <w:szCs w:val="28"/>
        </w:rPr>
        <w:t>яжений электрич</w:t>
      </w:r>
      <w:r w:rsidRPr="00AF6D78">
        <w:rPr>
          <w:rFonts w:eastAsia="Arial Unicode MS"/>
          <w:sz w:val="28"/>
          <w:szCs w:val="28"/>
        </w:rPr>
        <w:t>е</w:t>
      </w:r>
      <w:r w:rsidR="00B07DEF" w:rsidRPr="00AF6D78">
        <w:rPr>
          <w:rFonts w:eastAsia="Arial Unicode MS"/>
          <w:sz w:val="28"/>
          <w:szCs w:val="28"/>
        </w:rPr>
        <w:t>с</w:t>
      </w:r>
      <w:r w:rsidRPr="00AF6D78">
        <w:rPr>
          <w:rFonts w:eastAsia="Arial Unicode MS"/>
          <w:sz w:val="28"/>
          <w:szCs w:val="28"/>
        </w:rPr>
        <w:t>ких цепей интегральных и гибридных схем,</w:t>
      </w:r>
      <w:r w:rsidR="00B07DE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радиоэлектронных компонентов и многих других цепей аппаратуры.</w:t>
      </w:r>
    </w:p>
    <w:p w:rsidR="00AD16C0" w:rsidRPr="00AF6D78" w:rsidRDefault="00D061AD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Ограни</w:t>
      </w:r>
      <w:r w:rsidR="00B07DEF" w:rsidRPr="00AF6D78">
        <w:rPr>
          <w:rFonts w:eastAsia="Arial Unicode MS"/>
          <w:sz w:val="28"/>
          <w:szCs w:val="28"/>
        </w:rPr>
        <w:t>чители напряжения могут быть несиммет</w:t>
      </w:r>
      <w:r w:rsidRPr="00AF6D78">
        <w:rPr>
          <w:rFonts w:eastAsia="Arial Unicode MS"/>
          <w:sz w:val="28"/>
          <w:szCs w:val="28"/>
        </w:rPr>
        <w:t>ричны и симметричны.</w:t>
      </w:r>
      <w:r w:rsidR="00B07DEF" w:rsidRPr="00AF6D78">
        <w:rPr>
          <w:rFonts w:eastAsia="Arial Unicode MS"/>
          <w:sz w:val="28"/>
          <w:szCs w:val="28"/>
        </w:rPr>
        <w:t xml:space="preserve"> П</w:t>
      </w:r>
      <w:r w:rsidRPr="00AF6D78">
        <w:rPr>
          <w:rFonts w:eastAsia="Arial Unicode MS"/>
          <w:sz w:val="28"/>
          <w:szCs w:val="28"/>
        </w:rPr>
        <w:t>риборы первой группы в основном предназначены для защиты цепей постоянного тока,</w:t>
      </w:r>
      <w:r w:rsidR="00B07DE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второ</w:t>
      </w:r>
      <w:r w:rsidR="000722B6" w:rsidRPr="00AF6D78">
        <w:rPr>
          <w:rFonts w:eastAsia="Arial Unicode MS"/>
          <w:sz w:val="28"/>
          <w:szCs w:val="28"/>
        </w:rPr>
        <w:t>й -</w:t>
      </w:r>
      <w:r w:rsidRPr="00AF6D78">
        <w:rPr>
          <w:rFonts w:eastAsia="Arial Unicode MS"/>
          <w:sz w:val="28"/>
          <w:szCs w:val="28"/>
        </w:rPr>
        <w:t xml:space="preserve"> переменного тока.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C5AD5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1.1.5</w:t>
      </w:r>
      <w:r w:rsidR="00454824" w:rsidRPr="00AF6D78">
        <w:rPr>
          <w:rFonts w:eastAsia="Arial Unicode MS"/>
          <w:b/>
          <w:sz w:val="28"/>
          <w:szCs w:val="28"/>
        </w:rPr>
        <w:t xml:space="preserve"> </w:t>
      </w:r>
      <w:r w:rsidR="00AF6D78">
        <w:rPr>
          <w:rFonts w:eastAsia="Arial Unicode MS"/>
          <w:b/>
          <w:sz w:val="28"/>
          <w:szCs w:val="28"/>
        </w:rPr>
        <w:t>Варикапы</w:t>
      </w:r>
    </w:p>
    <w:p w:rsidR="00C87324" w:rsidRPr="00AF6D78" w:rsidRDefault="00C8732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Варикап – это полупроводниковый диод,</w:t>
      </w:r>
      <w:r w:rsidR="004B575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в котором используются зависимость емкости </w:t>
      </w:r>
      <w:r w:rsidRPr="00AF6D78">
        <w:rPr>
          <w:rFonts w:eastAsia="Arial Unicode MS"/>
          <w:sz w:val="28"/>
          <w:szCs w:val="28"/>
          <w:lang w:val="en-US"/>
        </w:rPr>
        <w:t>p</w:t>
      </w:r>
      <w:r w:rsidRPr="00AF6D78">
        <w:rPr>
          <w:rFonts w:eastAsia="Arial Unicode MS"/>
          <w:sz w:val="28"/>
          <w:szCs w:val="28"/>
        </w:rPr>
        <w:t>-</w:t>
      </w:r>
      <w:r w:rsidRPr="00AF6D78">
        <w:rPr>
          <w:rFonts w:eastAsia="Arial Unicode MS"/>
          <w:sz w:val="28"/>
          <w:szCs w:val="28"/>
          <w:lang w:val="en-US"/>
        </w:rPr>
        <w:t>n</w:t>
      </w:r>
      <w:r w:rsidRPr="00AF6D78">
        <w:rPr>
          <w:rFonts w:eastAsia="Arial Unicode MS"/>
          <w:sz w:val="28"/>
          <w:szCs w:val="28"/>
        </w:rPr>
        <w:t xml:space="preserve"> перехода от обратного напряжения.</w:t>
      </w:r>
    </w:p>
    <w:p w:rsidR="008C5AD5" w:rsidRPr="00AF6D78" w:rsidRDefault="00C8732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Варикапы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удобны тем,</w:t>
      </w:r>
      <w:r w:rsidR="004B5757" w:rsidRPr="00AF6D78">
        <w:rPr>
          <w:rFonts w:eastAsia="Arial Unicode MS"/>
          <w:sz w:val="28"/>
          <w:szCs w:val="28"/>
        </w:rPr>
        <w:t xml:space="preserve"> </w:t>
      </w:r>
      <w:r w:rsidR="000722B6" w:rsidRPr="00AF6D78">
        <w:rPr>
          <w:rFonts w:eastAsia="Arial Unicode MS"/>
          <w:sz w:val="28"/>
          <w:szCs w:val="28"/>
        </w:rPr>
        <w:t>что,</w:t>
      </w:r>
      <w:r w:rsidRPr="00AF6D78">
        <w:rPr>
          <w:rFonts w:eastAsia="Arial Unicode MS"/>
          <w:sz w:val="28"/>
          <w:szCs w:val="28"/>
        </w:rPr>
        <w:t xml:space="preserve"> подавая на них постоянное напряжение смещения,</w:t>
      </w:r>
      <w:r w:rsidR="004B575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можно дистанционно</w:t>
      </w:r>
      <w:r w:rsidR="00FF27F9" w:rsidRPr="00AF6D78">
        <w:rPr>
          <w:rFonts w:eastAsia="Arial Unicode MS"/>
          <w:sz w:val="28"/>
          <w:szCs w:val="28"/>
        </w:rPr>
        <w:t xml:space="preserve"> и практически бези</w:t>
      </w:r>
      <w:r w:rsidR="004B5757" w:rsidRPr="00AF6D78">
        <w:rPr>
          <w:rFonts w:eastAsia="Arial Unicode MS"/>
          <w:sz w:val="28"/>
          <w:szCs w:val="28"/>
        </w:rPr>
        <w:t>нерционно</w:t>
      </w:r>
      <w:r w:rsidR="005445DB">
        <w:rPr>
          <w:rFonts w:eastAsia="Arial Unicode MS"/>
          <w:sz w:val="28"/>
          <w:szCs w:val="28"/>
        </w:rPr>
        <w:t xml:space="preserve"> </w:t>
      </w:r>
      <w:r w:rsidR="004B5757" w:rsidRPr="00AF6D78">
        <w:rPr>
          <w:rFonts w:eastAsia="Arial Unicode MS"/>
          <w:sz w:val="28"/>
          <w:szCs w:val="28"/>
        </w:rPr>
        <w:t xml:space="preserve">менять их емкость и тем самым резонансную </w:t>
      </w:r>
      <w:r w:rsidR="00694827" w:rsidRPr="00AF6D78">
        <w:rPr>
          <w:rFonts w:eastAsia="Arial Unicode MS"/>
          <w:sz w:val="28"/>
          <w:szCs w:val="28"/>
        </w:rPr>
        <w:t>частоту</w:t>
      </w:r>
      <w:r w:rsidR="000722B6" w:rsidRPr="00AF6D78">
        <w:rPr>
          <w:rFonts w:eastAsia="Arial Unicode MS"/>
          <w:sz w:val="28"/>
          <w:szCs w:val="28"/>
        </w:rPr>
        <w:t xml:space="preserve"> к</w:t>
      </w:r>
      <w:r w:rsidR="004B5757" w:rsidRPr="00AF6D78">
        <w:rPr>
          <w:rFonts w:eastAsia="Arial Unicode MS"/>
          <w:sz w:val="28"/>
          <w:szCs w:val="28"/>
        </w:rPr>
        <w:t>онтура, в который включен варикап. Варикапы применяют для усиления и генерации СВЧ сигналов, перес</w:t>
      </w:r>
      <w:r w:rsidR="009D3989" w:rsidRPr="00AF6D78">
        <w:rPr>
          <w:rFonts w:eastAsia="Arial Unicode MS"/>
          <w:sz w:val="28"/>
          <w:szCs w:val="28"/>
        </w:rPr>
        <w:t>т</w:t>
      </w:r>
      <w:r w:rsidR="004B5757" w:rsidRPr="00AF6D78">
        <w:rPr>
          <w:rFonts w:eastAsia="Arial Unicode MS"/>
          <w:sz w:val="28"/>
          <w:szCs w:val="28"/>
        </w:rPr>
        <w:t>ройки частоты колебательных контуров или автоподстройки частоты.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</w:p>
    <w:p w:rsidR="009D3989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1.1.6</w:t>
      </w:r>
      <w:r w:rsidR="00AF6D78">
        <w:rPr>
          <w:rFonts w:eastAsia="Arial Unicode MS"/>
          <w:b/>
          <w:sz w:val="28"/>
          <w:szCs w:val="28"/>
        </w:rPr>
        <w:t xml:space="preserve"> Излучающие диоды</w:t>
      </w:r>
    </w:p>
    <w:p w:rsidR="00D640B9" w:rsidRPr="00AF6D78" w:rsidRDefault="009D3989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Излучающим диодом</w:t>
      </w:r>
      <w:r w:rsidR="00D640B9" w:rsidRPr="00AF6D78">
        <w:rPr>
          <w:rFonts w:eastAsia="Arial Unicode MS"/>
          <w:sz w:val="28"/>
          <w:szCs w:val="28"/>
        </w:rPr>
        <w:t xml:space="preserve"> называют полупроводниковый прибор,</w:t>
      </w:r>
      <w:r w:rsidR="00CF063C" w:rsidRPr="00AF6D78">
        <w:rPr>
          <w:rFonts w:eastAsia="Arial Unicode MS"/>
          <w:sz w:val="28"/>
          <w:szCs w:val="28"/>
        </w:rPr>
        <w:t xml:space="preserve"> </w:t>
      </w:r>
      <w:r w:rsidR="00D640B9" w:rsidRPr="00AF6D78">
        <w:rPr>
          <w:rFonts w:eastAsia="Arial Unicode MS"/>
          <w:sz w:val="28"/>
          <w:szCs w:val="28"/>
        </w:rPr>
        <w:t>излучающий кванты света при протекании через него прямого тока.</w:t>
      </w:r>
    </w:p>
    <w:p w:rsidR="00D640B9" w:rsidRPr="00AF6D78" w:rsidRDefault="00D640B9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По характеристике излучения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излучающие диоды можно разделить на две группы: с излучением в видимой части спектра </w:t>
      </w:r>
      <w:r w:rsidR="000722B6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 xml:space="preserve">светодиоды) и инфракрасной – диоды </w:t>
      </w:r>
      <w:r w:rsidR="000722B6" w:rsidRPr="00AF6D78">
        <w:rPr>
          <w:rFonts w:eastAsia="Arial Unicode MS"/>
          <w:sz w:val="28"/>
          <w:szCs w:val="28"/>
        </w:rPr>
        <w:t>ИК-излучения</w:t>
      </w:r>
      <w:r w:rsidRPr="00AF6D78">
        <w:rPr>
          <w:rFonts w:eastAsia="Arial Unicode MS"/>
          <w:sz w:val="28"/>
          <w:szCs w:val="28"/>
        </w:rPr>
        <w:t>.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</w:p>
    <w:p w:rsidR="004B5757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1.2</w:t>
      </w:r>
      <w:r w:rsidR="004E3435" w:rsidRPr="00AF6D78">
        <w:rPr>
          <w:rFonts w:eastAsia="Arial Unicode MS"/>
          <w:b/>
          <w:sz w:val="28"/>
          <w:szCs w:val="28"/>
        </w:rPr>
        <w:t xml:space="preserve"> </w:t>
      </w:r>
      <w:r w:rsidR="00AF6D78" w:rsidRPr="00AF6D78">
        <w:rPr>
          <w:rFonts w:eastAsia="Arial Unicode MS"/>
          <w:b/>
          <w:sz w:val="28"/>
          <w:szCs w:val="28"/>
        </w:rPr>
        <w:t>Сверхвысокочастотные диоды</w:t>
      </w:r>
    </w:p>
    <w:p w:rsidR="00AF6D78" w:rsidRP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33294F" w:rsidRPr="00AF6D78" w:rsidRDefault="00255D6D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Большинство сверхвысокочастотных </w:t>
      </w:r>
      <w:r w:rsidR="000722B6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>СВЧ</w:t>
      </w:r>
      <w:r w:rsidR="000722B6" w:rsidRPr="00AF6D78">
        <w:rPr>
          <w:rFonts w:eastAsia="Arial Unicode MS"/>
          <w:sz w:val="28"/>
          <w:szCs w:val="28"/>
        </w:rPr>
        <w:t>)</w:t>
      </w:r>
      <w:r w:rsidRPr="00AF6D78">
        <w:rPr>
          <w:rFonts w:eastAsia="Arial Unicode MS"/>
          <w:sz w:val="28"/>
          <w:szCs w:val="28"/>
        </w:rPr>
        <w:t xml:space="preserve"> диодов представляют собой точечные диоды,</w:t>
      </w:r>
      <w:r w:rsidR="004C576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выпрямление в которых происходит на контакте металл</w:t>
      </w:r>
      <w:r w:rsidR="004C5764" w:rsidRPr="00AF6D78">
        <w:rPr>
          <w:rFonts w:eastAsia="Arial Unicode MS"/>
          <w:sz w:val="28"/>
          <w:szCs w:val="28"/>
        </w:rPr>
        <w:t xml:space="preserve"> </w:t>
      </w:r>
      <w:r w:rsidR="000722B6" w:rsidRPr="00AF6D78">
        <w:rPr>
          <w:rFonts w:eastAsia="Arial Unicode MS"/>
          <w:sz w:val="28"/>
          <w:szCs w:val="28"/>
        </w:rPr>
        <w:t>- п</w:t>
      </w:r>
      <w:r w:rsidRPr="00AF6D78">
        <w:rPr>
          <w:rFonts w:eastAsia="Arial Unicode MS"/>
          <w:sz w:val="28"/>
          <w:szCs w:val="28"/>
        </w:rPr>
        <w:t>олупроводник.</w:t>
      </w:r>
      <w:r w:rsidR="004C576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</w:t>
      </w:r>
      <w:r w:rsidR="004C5764" w:rsidRPr="00AF6D78">
        <w:rPr>
          <w:rFonts w:eastAsia="Arial Unicode MS"/>
          <w:sz w:val="28"/>
          <w:szCs w:val="28"/>
        </w:rPr>
        <w:t>собенностью</w:t>
      </w:r>
      <w:r w:rsidR="005445DB">
        <w:rPr>
          <w:rFonts w:eastAsia="Arial Unicode MS"/>
          <w:sz w:val="28"/>
          <w:szCs w:val="28"/>
        </w:rPr>
        <w:t xml:space="preserve"> </w:t>
      </w:r>
      <w:r w:rsidR="004C5764" w:rsidRPr="00AF6D78">
        <w:rPr>
          <w:rFonts w:eastAsia="Arial Unicode MS"/>
          <w:sz w:val="28"/>
          <w:szCs w:val="28"/>
        </w:rPr>
        <w:t>таких контактов яв</w:t>
      </w:r>
      <w:r w:rsidRPr="00AF6D78">
        <w:rPr>
          <w:rFonts w:eastAsia="Arial Unicode MS"/>
          <w:sz w:val="28"/>
          <w:szCs w:val="28"/>
        </w:rPr>
        <w:t>ляется возможность выпрямления без инжекции неосновных носителей в кристалл полупров</w:t>
      </w:r>
      <w:r w:rsidR="00FF27F9" w:rsidRPr="00AF6D78">
        <w:rPr>
          <w:rFonts w:eastAsia="Arial Unicode MS"/>
          <w:sz w:val="28"/>
          <w:szCs w:val="28"/>
        </w:rPr>
        <w:t>о</w:t>
      </w:r>
      <w:r w:rsidRPr="00AF6D78">
        <w:rPr>
          <w:rFonts w:eastAsia="Arial Unicode MS"/>
          <w:sz w:val="28"/>
          <w:szCs w:val="28"/>
        </w:rPr>
        <w:t>дника.</w:t>
      </w:r>
      <w:r w:rsidR="004C5764" w:rsidRPr="00AF6D78">
        <w:rPr>
          <w:rFonts w:eastAsia="Arial Unicode MS"/>
          <w:sz w:val="28"/>
          <w:szCs w:val="28"/>
        </w:rPr>
        <w:t xml:space="preserve"> П</w:t>
      </w:r>
      <w:r w:rsidRPr="00AF6D78">
        <w:rPr>
          <w:rFonts w:eastAsia="Arial Unicode MS"/>
          <w:sz w:val="28"/>
          <w:szCs w:val="28"/>
        </w:rPr>
        <w:t>оэтому в базе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диода не происходит накопления и рассасывания носителей,</w:t>
      </w:r>
      <w:r w:rsidR="004C576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что свойственно плоскостным диодам,</w:t>
      </w:r>
      <w:r w:rsidR="004C576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ограничивающих их частотный диапазон.</w:t>
      </w:r>
    </w:p>
    <w:p w:rsidR="00255D6D" w:rsidRPr="00AF6D78" w:rsidRDefault="004C576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В зависимости </w:t>
      </w:r>
      <w:r w:rsidR="00255D6D" w:rsidRPr="00AF6D78">
        <w:rPr>
          <w:rFonts w:eastAsia="Arial Unicode MS"/>
          <w:sz w:val="28"/>
          <w:szCs w:val="28"/>
        </w:rPr>
        <w:t>от выполняемой функции и применения СВЧ диоды подразделяются на детекторные,</w:t>
      </w:r>
      <w:r w:rsidRPr="00AF6D78">
        <w:rPr>
          <w:rFonts w:eastAsia="Arial Unicode MS"/>
          <w:sz w:val="28"/>
          <w:szCs w:val="28"/>
        </w:rPr>
        <w:t xml:space="preserve"> </w:t>
      </w:r>
      <w:r w:rsidR="00255D6D" w:rsidRPr="00AF6D78">
        <w:rPr>
          <w:rFonts w:eastAsia="Arial Unicode MS"/>
          <w:sz w:val="28"/>
          <w:szCs w:val="28"/>
        </w:rPr>
        <w:t>смесительные, умножительные,</w:t>
      </w:r>
      <w:r w:rsidRPr="00AF6D78">
        <w:rPr>
          <w:rFonts w:eastAsia="Arial Unicode MS"/>
          <w:sz w:val="28"/>
          <w:szCs w:val="28"/>
        </w:rPr>
        <w:t xml:space="preserve"> </w:t>
      </w:r>
      <w:r w:rsidR="00255D6D" w:rsidRPr="00AF6D78">
        <w:rPr>
          <w:rFonts w:eastAsia="Arial Unicode MS"/>
          <w:sz w:val="28"/>
          <w:szCs w:val="28"/>
        </w:rPr>
        <w:t>переключательные, ограничительные,</w:t>
      </w:r>
      <w:r w:rsidRPr="00AF6D78">
        <w:rPr>
          <w:rFonts w:eastAsia="Arial Unicode MS"/>
          <w:sz w:val="28"/>
          <w:szCs w:val="28"/>
        </w:rPr>
        <w:t xml:space="preserve"> </w:t>
      </w:r>
      <w:r w:rsidR="00255D6D" w:rsidRPr="00AF6D78">
        <w:rPr>
          <w:rFonts w:eastAsia="Arial Unicode MS"/>
          <w:sz w:val="28"/>
          <w:szCs w:val="28"/>
        </w:rPr>
        <w:t>параметрические и ген</w:t>
      </w:r>
      <w:r w:rsidRPr="00AF6D78">
        <w:rPr>
          <w:rFonts w:eastAsia="Arial Unicode MS"/>
          <w:sz w:val="28"/>
          <w:szCs w:val="28"/>
        </w:rPr>
        <w:t>е</w:t>
      </w:r>
      <w:r w:rsidR="00255D6D" w:rsidRPr="00AF6D78">
        <w:rPr>
          <w:rFonts w:eastAsia="Arial Unicode MS"/>
          <w:sz w:val="28"/>
          <w:szCs w:val="28"/>
        </w:rPr>
        <w:t>раторные</w:t>
      </w:r>
      <w:r w:rsidRPr="00AF6D78">
        <w:rPr>
          <w:rFonts w:eastAsia="Arial Unicode MS"/>
          <w:sz w:val="28"/>
          <w:szCs w:val="28"/>
        </w:rPr>
        <w:t>.[3]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4C5764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1.2.1</w:t>
      </w:r>
      <w:r w:rsidR="006D2A68" w:rsidRPr="00AF6D78">
        <w:rPr>
          <w:rFonts w:eastAsia="Arial Unicode MS"/>
          <w:b/>
          <w:sz w:val="28"/>
          <w:szCs w:val="28"/>
        </w:rPr>
        <w:t xml:space="preserve"> </w:t>
      </w:r>
      <w:r w:rsidR="004C5764" w:rsidRPr="00AF6D78">
        <w:rPr>
          <w:rFonts w:eastAsia="Arial Unicode MS"/>
          <w:b/>
          <w:sz w:val="28"/>
          <w:szCs w:val="28"/>
        </w:rPr>
        <w:t xml:space="preserve">Детекторные СВЧ </w:t>
      </w:r>
      <w:r w:rsidR="000722B6" w:rsidRPr="00AF6D78">
        <w:rPr>
          <w:rFonts w:eastAsia="Arial Unicode MS"/>
          <w:b/>
          <w:sz w:val="28"/>
          <w:szCs w:val="28"/>
        </w:rPr>
        <w:t>– д</w:t>
      </w:r>
      <w:r w:rsidR="004C5764" w:rsidRPr="00AF6D78">
        <w:rPr>
          <w:rFonts w:eastAsia="Arial Unicode MS"/>
          <w:b/>
          <w:sz w:val="28"/>
          <w:szCs w:val="28"/>
        </w:rPr>
        <w:t>иоды</w:t>
      </w:r>
    </w:p>
    <w:p w:rsidR="004C5764" w:rsidRPr="00AF6D78" w:rsidRDefault="004C576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Полупроводниковые диоды, предназначенные для детектирования сигнала, называют детекторными. В качестве детекторов используют, как </w:t>
      </w:r>
      <w:r w:rsidR="008A4788" w:rsidRPr="00AF6D78">
        <w:rPr>
          <w:rFonts w:eastAsia="Arial Unicode MS"/>
          <w:sz w:val="28"/>
          <w:szCs w:val="28"/>
        </w:rPr>
        <w:t>правило</w:t>
      </w:r>
      <w:r w:rsidR="000722B6" w:rsidRPr="00AF6D78">
        <w:rPr>
          <w:rFonts w:eastAsia="Arial Unicode MS"/>
          <w:sz w:val="28"/>
          <w:szCs w:val="28"/>
        </w:rPr>
        <w:t xml:space="preserve">, </w:t>
      </w:r>
      <w:r w:rsidRPr="00AF6D78">
        <w:rPr>
          <w:rFonts w:eastAsia="Arial Unicode MS"/>
          <w:sz w:val="28"/>
          <w:szCs w:val="28"/>
        </w:rPr>
        <w:t>плоскостные или точечные диоды с переходом Шоттки</w:t>
      </w:r>
      <w:r w:rsidR="008A4788" w:rsidRPr="00AF6D78">
        <w:rPr>
          <w:rFonts w:eastAsia="Arial Unicode MS"/>
          <w:sz w:val="28"/>
          <w:szCs w:val="28"/>
        </w:rPr>
        <w:t>.</w:t>
      </w:r>
    </w:p>
    <w:p w:rsidR="00F81948" w:rsidRDefault="008A478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Детекторные диоды выпускают в различных корпусах: в керамическом патроне,</w:t>
      </w:r>
      <w:r w:rsidR="00192D0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коаксиальном патроне,</w:t>
      </w:r>
      <w:r w:rsidR="00192D0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керамическом патроне в форме таблетки</w:t>
      </w:r>
      <w:r w:rsidR="004E3435" w:rsidRPr="00AF6D78">
        <w:rPr>
          <w:rFonts w:eastAsia="Arial Unicode MS"/>
          <w:sz w:val="28"/>
          <w:szCs w:val="28"/>
        </w:rPr>
        <w:t>.</w:t>
      </w:r>
    </w:p>
    <w:p w:rsidR="00AF6D78" w:rsidRP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D5909" w:rsidRPr="00AF6D78" w:rsidRDefault="009A0C2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pict>
          <v:shape id="_x0000_i1026" type="#_x0000_t75" style="width:307.5pt;height:153.75pt">
            <v:imagedata r:id="rId7" o:title="" cropbottom="13500f" cropright="15505f"/>
          </v:shape>
        </w:pict>
      </w:r>
    </w:p>
    <w:p w:rsidR="00F2485E" w:rsidRPr="00AF6D78" w:rsidRDefault="004E343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</w:t>
      </w:r>
      <w:r w:rsidR="00AF6D78" w:rsidRPr="00AF6D78">
        <w:rPr>
          <w:rFonts w:eastAsia="Arial Unicode MS"/>
          <w:sz w:val="28"/>
          <w:szCs w:val="28"/>
        </w:rPr>
        <w:t>исунок</w:t>
      </w:r>
      <w:r w:rsidRPr="00AF6D78">
        <w:rPr>
          <w:rFonts w:eastAsia="Arial Unicode MS"/>
          <w:sz w:val="28"/>
          <w:szCs w:val="28"/>
        </w:rPr>
        <w:t xml:space="preserve"> 1.2 –Эквивалентная схема детекторного диода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D06AF8" w:rsidRPr="005445DB" w:rsidRDefault="00AF6D7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5445DB">
        <w:rPr>
          <w:rFonts w:eastAsia="Arial Unicode MS"/>
          <w:b/>
          <w:sz w:val="28"/>
          <w:szCs w:val="28"/>
        </w:rPr>
        <w:t>1.2.2</w:t>
      </w:r>
      <w:r w:rsidR="004E3435" w:rsidRPr="005445DB">
        <w:rPr>
          <w:rFonts w:eastAsia="Arial Unicode MS"/>
          <w:b/>
          <w:sz w:val="28"/>
          <w:szCs w:val="28"/>
        </w:rPr>
        <w:t xml:space="preserve"> </w:t>
      </w:r>
      <w:r w:rsidR="003A79A3" w:rsidRPr="005445DB">
        <w:rPr>
          <w:rFonts w:eastAsia="Arial Unicode MS"/>
          <w:b/>
          <w:sz w:val="28"/>
          <w:szCs w:val="28"/>
        </w:rPr>
        <w:t>Смесительные СВЧ-</w:t>
      </w:r>
      <w:r w:rsidRPr="005445DB">
        <w:rPr>
          <w:rFonts w:eastAsia="Arial Unicode MS"/>
          <w:b/>
          <w:sz w:val="28"/>
          <w:szCs w:val="28"/>
        </w:rPr>
        <w:t>диоды</w:t>
      </w:r>
    </w:p>
    <w:p w:rsidR="003A79A3" w:rsidRPr="00AF6D78" w:rsidRDefault="00044E7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Смесительным</w:t>
      </w:r>
      <w:r w:rsidR="003A79A3" w:rsidRPr="00AF6D78">
        <w:rPr>
          <w:rFonts w:eastAsia="Arial Unicode MS"/>
          <w:sz w:val="28"/>
          <w:szCs w:val="28"/>
        </w:rPr>
        <w:t xml:space="preserve"> называют полупроводниковый диод,</w:t>
      </w:r>
      <w:r w:rsidR="000142C9" w:rsidRPr="00AF6D78">
        <w:rPr>
          <w:rFonts w:eastAsia="Arial Unicode MS"/>
          <w:sz w:val="28"/>
          <w:szCs w:val="28"/>
        </w:rPr>
        <w:t xml:space="preserve"> </w:t>
      </w:r>
      <w:r w:rsidR="003A79A3" w:rsidRPr="00AF6D78">
        <w:rPr>
          <w:rFonts w:eastAsia="Arial Unicode MS"/>
          <w:sz w:val="28"/>
          <w:szCs w:val="28"/>
        </w:rPr>
        <w:t>предназначенный для преобразования высокочастотных сигналов в сигнал промежуточной час</w:t>
      </w:r>
      <w:r w:rsidR="000D5909" w:rsidRPr="00AF6D78">
        <w:rPr>
          <w:rFonts w:eastAsia="Arial Unicode MS"/>
          <w:sz w:val="28"/>
          <w:szCs w:val="28"/>
        </w:rPr>
        <w:t>тоты.</w:t>
      </w:r>
    </w:p>
    <w:p w:rsidR="000142C9" w:rsidRPr="00AF6D78" w:rsidRDefault="005672F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Потери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преобразования смесительного диода выражают отношением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672FF" w:rsidRPr="00AF6D78" w:rsidRDefault="005672F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L</w:t>
      </w:r>
      <w:r w:rsidR="0004471E" w:rsidRPr="00AF6D78">
        <w:rPr>
          <w:rFonts w:eastAsia="Arial Unicode MS"/>
          <w:sz w:val="28"/>
          <w:szCs w:val="28"/>
        </w:rPr>
        <w:t xml:space="preserve"> </w:t>
      </w:r>
      <w:r w:rsidR="0004471E" w:rsidRPr="00AF6D78">
        <w:rPr>
          <w:rFonts w:eastAsia="Arial Unicode MS"/>
          <w:sz w:val="28"/>
          <w:szCs w:val="28"/>
          <w:vertAlign w:val="subscript"/>
        </w:rPr>
        <w:t>прб</w:t>
      </w:r>
      <w:r w:rsidRPr="00AF6D78">
        <w:rPr>
          <w:rFonts w:eastAsia="Arial Unicode MS"/>
          <w:sz w:val="28"/>
          <w:szCs w:val="28"/>
        </w:rPr>
        <w:t>= P</w:t>
      </w:r>
      <w:r w:rsidR="00E312BC" w:rsidRPr="00AF6D78">
        <w:rPr>
          <w:rFonts w:eastAsia="Arial Unicode MS"/>
          <w:sz w:val="28"/>
          <w:szCs w:val="28"/>
          <w:vertAlign w:val="subscript"/>
        </w:rPr>
        <w:t>СВЧ</w:t>
      </w:r>
      <w:r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/ P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="00E312BC" w:rsidRPr="00AF6D78">
        <w:rPr>
          <w:rFonts w:eastAsia="Arial Unicode MS"/>
          <w:sz w:val="28"/>
          <w:szCs w:val="28"/>
          <w:vertAlign w:val="subscript"/>
        </w:rPr>
        <w:t>п.ч</w:t>
      </w:r>
      <w:r w:rsidR="005445DB">
        <w:rPr>
          <w:rFonts w:eastAsia="Arial Unicode MS"/>
          <w:sz w:val="28"/>
          <w:szCs w:val="28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(1.1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5045A" w:rsidRPr="00AF6D78" w:rsidRDefault="00286659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</w:t>
      </w:r>
      <w:r w:rsidR="005672FF" w:rsidRPr="00AF6D78">
        <w:rPr>
          <w:rFonts w:eastAsia="Arial Unicode MS"/>
          <w:sz w:val="28"/>
          <w:szCs w:val="28"/>
        </w:rPr>
        <w:t>де Р</w:t>
      </w:r>
      <w:r w:rsidR="00E312BC" w:rsidRPr="00AF6D78">
        <w:rPr>
          <w:rFonts w:eastAsia="Arial Unicode MS"/>
          <w:sz w:val="28"/>
          <w:szCs w:val="28"/>
          <w:vertAlign w:val="subscript"/>
        </w:rPr>
        <w:t>свч</w:t>
      </w:r>
      <w:r w:rsidR="005672FF" w:rsidRPr="00AF6D78">
        <w:rPr>
          <w:rFonts w:eastAsia="Arial Unicode MS"/>
          <w:sz w:val="28"/>
          <w:szCs w:val="28"/>
        </w:rPr>
        <w:t xml:space="preserve"> -</w:t>
      </w:r>
      <w:r w:rsidR="005445DB">
        <w:rPr>
          <w:rFonts w:eastAsia="Arial Unicode MS"/>
          <w:sz w:val="28"/>
          <w:szCs w:val="28"/>
        </w:rPr>
        <w:t xml:space="preserve"> </w:t>
      </w:r>
      <w:r w:rsidR="005672FF" w:rsidRPr="00AF6D78">
        <w:rPr>
          <w:rFonts w:eastAsia="Arial Unicode MS"/>
          <w:sz w:val="28"/>
          <w:szCs w:val="28"/>
        </w:rPr>
        <w:t>номинальная мощность подводимого СВЧ – сигнала; Р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="00E312BC" w:rsidRPr="00AF6D78">
        <w:rPr>
          <w:rFonts w:eastAsia="Arial Unicode MS"/>
          <w:sz w:val="28"/>
          <w:szCs w:val="28"/>
          <w:vertAlign w:val="subscript"/>
        </w:rPr>
        <w:t>п</w:t>
      </w:r>
      <w:r w:rsidR="000722B6" w:rsidRPr="00AF6D78">
        <w:rPr>
          <w:rFonts w:eastAsia="Arial Unicode MS"/>
          <w:sz w:val="28"/>
          <w:szCs w:val="28"/>
          <w:vertAlign w:val="subscript"/>
        </w:rPr>
        <w:t>. ч</w:t>
      </w:r>
      <w:r w:rsidR="005672FF" w:rsidRPr="00AF6D78">
        <w:rPr>
          <w:rFonts w:eastAsia="Arial Unicode MS"/>
          <w:sz w:val="28"/>
          <w:szCs w:val="28"/>
        </w:rPr>
        <w:t xml:space="preserve"> – номинальная мощность сигнала промежуточной частоты.</w:t>
      </w:r>
    </w:p>
    <w:p w:rsidR="005672FF" w:rsidRPr="00AF6D78" w:rsidRDefault="00993B73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Обычно </w:t>
      </w:r>
      <w:r w:rsidRPr="00AF6D78">
        <w:rPr>
          <w:rFonts w:eastAsia="Arial Unicode MS" w:hAnsi="Arial Unicode MS" w:hint="eastAsia"/>
          <w:sz w:val="28"/>
          <w:szCs w:val="28"/>
        </w:rPr>
        <w:t>Ⅼ</w:t>
      </w:r>
      <w:r w:rsidR="00E312BC" w:rsidRPr="00AF6D78">
        <w:rPr>
          <w:rFonts w:eastAsia="Arial Unicode MS"/>
          <w:sz w:val="28"/>
          <w:szCs w:val="28"/>
          <w:vertAlign w:val="subscript"/>
        </w:rPr>
        <w:t>прб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выражают в децибела</w:t>
      </w:r>
      <w:r w:rsidR="000722B6" w:rsidRPr="00AF6D78">
        <w:rPr>
          <w:rFonts w:eastAsia="Arial Unicode MS"/>
          <w:sz w:val="28"/>
          <w:szCs w:val="28"/>
        </w:rPr>
        <w:t>х (</w:t>
      </w:r>
      <w:r w:rsidRPr="00AF6D78">
        <w:rPr>
          <w:rFonts w:eastAsia="Arial Unicode MS"/>
          <w:sz w:val="28"/>
          <w:szCs w:val="28"/>
        </w:rPr>
        <w:t>дБ).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 w:hAnsi="Arial Unicode MS"/>
          <w:sz w:val="28"/>
          <w:szCs w:val="28"/>
        </w:rPr>
      </w:pPr>
    </w:p>
    <w:p w:rsidR="004776D4" w:rsidRPr="00AF6D78" w:rsidRDefault="004776D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 w:hAnsi="Arial Unicode MS" w:hint="eastAsia"/>
          <w:sz w:val="28"/>
          <w:szCs w:val="28"/>
        </w:rPr>
        <w:t>Ⅼ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="00E312BC" w:rsidRPr="00AF6D78">
        <w:rPr>
          <w:rFonts w:eastAsia="Arial Unicode MS"/>
          <w:sz w:val="28"/>
          <w:szCs w:val="28"/>
          <w:vertAlign w:val="subscript"/>
        </w:rPr>
        <w:t>прб</w:t>
      </w:r>
      <w:r w:rsidRPr="00AF6D78">
        <w:rPr>
          <w:rFonts w:eastAsia="Arial Unicode MS"/>
          <w:sz w:val="28"/>
          <w:szCs w:val="28"/>
        </w:rPr>
        <w:t>=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10lg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P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="00E312BC" w:rsidRPr="00AF6D78">
        <w:rPr>
          <w:rFonts w:eastAsia="Arial Unicode MS"/>
          <w:sz w:val="28"/>
          <w:szCs w:val="28"/>
          <w:vertAlign w:val="subscript"/>
        </w:rPr>
        <w:t>СВЧ</w:t>
      </w:r>
      <w:r w:rsidRPr="00AF6D78">
        <w:rPr>
          <w:rFonts w:eastAsia="Arial Unicode MS"/>
          <w:sz w:val="28"/>
          <w:szCs w:val="28"/>
        </w:rPr>
        <w:t xml:space="preserve"> / P</w:t>
      </w:r>
      <w:r w:rsidR="00E312BC" w:rsidRPr="00AF6D78">
        <w:rPr>
          <w:rFonts w:eastAsia="Arial Unicode MS"/>
          <w:sz w:val="28"/>
          <w:szCs w:val="28"/>
        </w:rPr>
        <w:t xml:space="preserve"> </w:t>
      </w:r>
      <w:r w:rsidR="00E312BC" w:rsidRPr="00AF6D78">
        <w:rPr>
          <w:rFonts w:eastAsia="Arial Unicode MS"/>
          <w:sz w:val="28"/>
          <w:szCs w:val="28"/>
          <w:vertAlign w:val="subscript"/>
        </w:rPr>
        <w:t>п</w:t>
      </w:r>
      <w:r w:rsidR="000722B6" w:rsidRPr="00AF6D78">
        <w:rPr>
          <w:rFonts w:eastAsia="Arial Unicode MS"/>
          <w:sz w:val="28"/>
          <w:szCs w:val="28"/>
          <w:vertAlign w:val="subscript"/>
        </w:rPr>
        <w:t>. ч</w:t>
      </w:r>
      <w:r w:rsidR="005445DB">
        <w:rPr>
          <w:rFonts w:eastAsia="Arial Unicode MS"/>
          <w:sz w:val="28"/>
          <w:szCs w:val="28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(1.2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A18F9" w:rsidRPr="00AF6D78" w:rsidRDefault="00EA18F9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Ка</w:t>
      </w:r>
      <w:r w:rsidR="000506B0" w:rsidRPr="00AF6D78">
        <w:rPr>
          <w:rFonts w:eastAsia="Arial Unicode MS"/>
          <w:sz w:val="28"/>
          <w:szCs w:val="28"/>
        </w:rPr>
        <w:t>чество смесительного диода в зна</w:t>
      </w:r>
      <w:r w:rsidRPr="00AF6D78">
        <w:rPr>
          <w:rFonts w:eastAsia="Arial Unicode MS"/>
          <w:sz w:val="28"/>
          <w:szCs w:val="28"/>
        </w:rPr>
        <w:t>чительной степени определяется свойствами полупров</w:t>
      </w:r>
      <w:r w:rsidR="000506B0" w:rsidRPr="00AF6D78">
        <w:rPr>
          <w:rFonts w:eastAsia="Arial Unicode MS"/>
          <w:sz w:val="28"/>
          <w:szCs w:val="28"/>
        </w:rPr>
        <w:t>о</w:t>
      </w:r>
      <w:r w:rsidRPr="00AF6D78">
        <w:rPr>
          <w:rFonts w:eastAsia="Arial Unicode MS"/>
          <w:sz w:val="28"/>
          <w:szCs w:val="28"/>
        </w:rPr>
        <w:t>дника,</w:t>
      </w:r>
      <w:r w:rsidR="000506B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из котор</w:t>
      </w:r>
      <w:r w:rsidR="000506B0" w:rsidRPr="00AF6D78">
        <w:rPr>
          <w:rFonts w:eastAsia="Arial Unicode MS"/>
          <w:sz w:val="28"/>
          <w:szCs w:val="28"/>
        </w:rPr>
        <w:t>о</w:t>
      </w:r>
      <w:r w:rsidRPr="00AF6D78">
        <w:rPr>
          <w:rFonts w:eastAsia="Arial Unicode MS"/>
          <w:sz w:val="28"/>
          <w:szCs w:val="28"/>
        </w:rPr>
        <w:t>го он изготовлен</w:t>
      </w:r>
      <w:r w:rsidR="000722B6" w:rsidRPr="00AF6D78">
        <w:rPr>
          <w:rFonts w:eastAsia="Arial Unicode MS"/>
          <w:sz w:val="28"/>
          <w:szCs w:val="28"/>
        </w:rPr>
        <w:t>.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4776D4" w:rsidRPr="00AF6D78" w:rsidRDefault="000506B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Κ=α</w:t>
      </w:r>
      <w:r w:rsidR="00E9255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/μ </w:t>
      </w:r>
      <w:r w:rsidR="006A2168" w:rsidRPr="00AF6D78">
        <w:rPr>
          <w:rFonts w:eastAsia="Arial Unicode MS"/>
          <w:position w:val="-12"/>
          <w:sz w:val="28"/>
          <w:szCs w:val="28"/>
        </w:rPr>
        <w:object w:dxaOrig="360" w:dyaOrig="400">
          <v:shape id="_x0000_i1027" type="#_x0000_t75" style="width:18pt;height:20.25pt" o:ole="">
            <v:imagedata r:id="rId8" o:title=""/>
          </v:shape>
          <o:OLEObject Type="Embed" ProgID="Equation.3" ShapeID="_x0000_i1027" DrawAspect="Content" ObjectID="_1458359642" r:id="rId9"/>
        </w:object>
      </w:r>
      <w:r w:rsidRPr="00AF6D78">
        <w:rPr>
          <w:rFonts w:eastAsia="Arial Unicode MS"/>
          <w:sz w:val="28"/>
          <w:szCs w:val="28"/>
        </w:rPr>
        <w:t>εε</w:t>
      </w:r>
      <w:r w:rsidR="00322CBE" w:rsidRPr="00AF6D78">
        <w:rPr>
          <w:rFonts w:eastAsia="Arial Unicode MS" w:hAnsi="Arial Unicode MS" w:hint="eastAsia"/>
          <w:sz w:val="28"/>
          <w:szCs w:val="28"/>
        </w:rPr>
        <w:t>₀</w:t>
      </w:r>
      <w:r w:rsidRPr="00AF6D78">
        <w:rPr>
          <w:rFonts w:eastAsia="Arial Unicode MS"/>
          <w:sz w:val="28"/>
          <w:szCs w:val="28"/>
        </w:rPr>
        <w:t>/n</w:t>
      </w:r>
      <w:r w:rsidR="005445DB">
        <w:rPr>
          <w:rFonts w:eastAsia="Arial Unicode MS"/>
          <w:sz w:val="28"/>
          <w:szCs w:val="28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(1.3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506B0" w:rsidRPr="00AF6D78" w:rsidRDefault="004776D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α – радиус контакта, μ </w:t>
      </w:r>
      <w:r w:rsidR="00FC7BA2" w:rsidRPr="00AF6D78">
        <w:rPr>
          <w:rFonts w:eastAsia="Arial Unicode MS"/>
          <w:sz w:val="28"/>
          <w:szCs w:val="28"/>
        </w:rPr>
        <w:t>– п</w:t>
      </w:r>
      <w:r w:rsidRPr="00AF6D78">
        <w:rPr>
          <w:rFonts w:eastAsia="Arial Unicode MS"/>
          <w:sz w:val="28"/>
          <w:szCs w:val="28"/>
        </w:rPr>
        <w:t>одвижность основных носителей заряда; n - концентрация основных носителей заряда.</w:t>
      </w:r>
    </w:p>
    <w:p w:rsidR="004776D4" w:rsidRPr="00AF6D78" w:rsidRDefault="004776D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Чем меньше значение К, тем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лучшими свойствами обладает смесительный диод.</w:t>
      </w:r>
    </w:p>
    <w:p w:rsidR="00AD16C0" w:rsidRPr="00AF6D78" w:rsidRDefault="00AD16C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F3D5F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1.2.3</w:t>
      </w:r>
      <w:r w:rsidR="00AD16C0" w:rsidRPr="00AF6D78">
        <w:rPr>
          <w:rFonts w:eastAsia="Arial Unicode MS"/>
          <w:b/>
          <w:sz w:val="28"/>
          <w:szCs w:val="28"/>
        </w:rPr>
        <w:t xml:space="preserve"> </w:t>
      </w:r>
      <w:r w:rsidR="00AF6D78" w:rsidRPr="00AF6D78">
        <w:rPr>
          <w:rFonts w:eastAsia="Arial Unicode MS"/>
          <w:b/>
          <w:sz w:val="28"/>
          <w:szCs w:val="28"/>
        </w:rPr>
        <w:t>Переключательные СВЧ-диоды</w:t>
      </w:r>
    </w:p>
    <w:p w:rsidR="000F3D5F" w:rsidRPr="00AF6D78" w:rsidRDefault="000F3D5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Переключательным называют полупроводниковый диод, предназначенный для применения в устройствах управления уровнем сверхвысокочастотной мощности.</w:t>
      </w:r>
    </w:p>
    <w:p w:rsidR="00AF6D78" w:rsidRDefault="008A72B7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Использование полупроводниковых диодов в качестве переключающих устройств </w:t>
      </w:r>
      <w:r w:rsidR="00DF12A0" w:rsidRPr="00AF6D78">
        <w:rPr>
          <w:rFonts w:eastAsia="Arial Unicode MS"/>
          <w:sz w:val="28"/>
          <w:szCs w:val="28"/>
        </w:rPr>
        <w:t>позволяет создавать быстродейств</w:t>
      </w:r>
      <w:r w:rsidRPr="00AF6D78">
        <w:rPr>
          <w:rFonts w:eastAsia="Arial Unicode MS"/>
          <w:sz w:val="28"/>
          <w:szCs w:val="28"/>
        </w:rPr>
        <w:t>ующие фазовые модуляторы в миллиметровом д</w:t>
      </w:r>
      <w:r w:rsidR="009B5DC8" w:rsidRPr="00AF6D78">
        <w:rPr>
          <w:rFonts w:eastAsia="Arial Unicode MS"/>
          <w:sz w:val="28"/>
          <w:szCs w:val="28"/>
        </w:rPr>
        <w:t>иапазоне волн.</w:t>
      </w:r>
      <w:r w:rsidR="00F2485E" w:rsidRPr="00AF6D78">
        <w:rPr>
          <w:rFonts w:eastAsia="Arial Unicode MS"/>
          <w:sz w:val="28"/>
          <w:szCs w:val="28"/>
        </w:rPr>
        <w:t xml:space="preserve"> На рис</w:t>
      </w:r>
      <w:r w:rsidR="00DA595D" w:rsidRPr="00AF6D78">
        <w:rPr>
          <w:rFonts w:eastAsia="Arial Unicode MS"/>
          <w:i/>
          <w:sz w:val="28"/>
          <w:szCs w:val="28"/>
        </w:rPr>
        <w:t xml:space="preserve"> </w:t>
      </w:r>
      <w:r w:rsidR="00DA595D" w:rsidRPr="00AF6D78">
        <w:rPr>
          <w:rFonts w:eastAsia="Arial Unicode MS"/>
          <w:sz w:val="28"/>
          <w:szCs w:val="28"/>
        </w:rPr>
        <w:t>1.3</w:t>
      </w:r>
      <w:r w:rsidR="00F2485E" w:rsidRPr="00AF6D78">
        <w:rPr>
          <w:rFonts w:eastAsia="Arial Unicode MS"/>
          <w:i/>
          <w:sz w:val="28"/>
          <w:szCs w:val="28"/>
        </w:rPr>
        <w:t xml:space="preserve"> </w:t>
      </w:r>
      <w:r w:rsidR="00F2485E" w:rsidRPr="00AF6D78">
        <w:rPr>
          <w:rFonts w:eastAsia="Arial Unicode MS"/>
          <w:sz w:val="28"/>
          <w:szCs w:val="28"/>
        </w:rPr>
        <w:t>п</w:t>
      </w:r>
      <w:r w:rsidR="009B5DC8" w:rsidRPr="00AF6D78">
        <w:rPr>
          <w:rFonts w:eastAsia="Arial Unicode MS"/>
          <w:sz w:val="28"/>
          <w:szCs w:val="28"/>
        </w:rPr>
        <w:t>редставлены эквивалентные схемы диодов,</w:t>
      </w:r>
      <w:r w:rsidR="00DF12A0" w:rsidRPr="00AF6D78">
        <w:rPr>
          <w:rFonts w:eastAsia="Arial Unicode MS"/>
          <w:sz w:val="28"/>
          <w:szCs w:val="28"/>
        </w:rPr>
        <w:t xml:space="preserve"> используем</w:t>
      </w:r>
      <w:r w:rsidR="009B5DC8" w:rsidRPr="00AF6D78">
        <w:rPr>
          <w:rFonts w:eastAsia="Arial Unicode MS"/>
          <w:sz w:val="28"/>
          <w:szCs w:val="28"/>
        </w:rPr>
        <w:t xml:space="preserve">ых в качестве переключателей: диода с </w:t>
      </w:r>
      <w:r w:rsidR="009B5DC8" w:rsidRPr="00AF6D78">
        <w:rPr>
          <w:rFonts w:eastAsia="Arial Unicode MS"/>
          <w:sz w:val="28"/>
          <w:szCs w:val="28"/>
          <w:lang w:val="en-US"/>
        </w:rPr>
        <w:t>p</w:t>
      </w:r>
      <w:r w:rsidR="009B5DC8" w:rsidRPr="00AF6D78">
        <w:rPr>
          <w:rFonts w:eastAsia="Arial Unicode MS"/>
          <w:sz w:val="28"/>
          <w:szCs w:val="28"/>
        </w:rPr>
        <w:t>-</w:t>
      </w:r>
      <w:r w:rsidR="009B5DC8" w:rsidRPr="00AF6D78">
        <w:rPr>
          <w:rFonts w:eastAsia="Arial Unicode MS"/>
          <w:sz w:val="28"/>
          <w:szCs w:val="28"/>
          <w:lang w:val="en-US"/>
        </w:rPr>
        <w:t>n</w:t>
      </w:r>
      <w:r w:rsidR="00012564" w:rsidRPr="00AF6D78">
        <w:rPr>
          <w:rFonts w:eastAsia="Arial Unicode MS"/>
          <w:sz w:val="28"/>
          <w:szCs w:val="28"/>
        </w:rPr>
        <w:t xml:space="preserve"> –переходом</w:t>
      </w:r>
      <w:r w:rsidR="00F20BF3" w:rsidRPr="00AF6D78">
        <w:rPr>
          <w:rFonts w:eastAsia="Arial Unicode MS"/>
          <w:sz w:val="28"/>
          <w:szCs w:val="28"/>
        </w:rPr>
        <w:t xml:space="preserve"> или </w:t>
      </w:r>
      <w:r w:rsidR="009B5DC8" w:rsidRPr="00AF6D78">
        <w:rPr>
          <w:rFonts w:eastAsia="Arial Unicode MS"/>
          <w:sz w:val="28"/>
          <w:szCs w:val="28"/>
        </w:rPr>
        <w:t xml:space="preserve">переходом Шоттки </w:t>
      </w:r>
      <w:r w:rsidR="009C3612" w:rsidRPr="00AF6D78">
        <w:rPr>
          <w:rFonts w:eastAsia="Arial Unicode MS"/>
          <w:sz w:val="28"/>
          <w:szCs w:val="28"/>
        </w:rPr>
        <w:t>(а</w:t>
      </w:r>
      <w:r w:rsidR="000722B6" w:rsidRPr="00AF6D78">
        <w:rPr>
          <w:rFonts w:eastAsia="Arial Unicode MS"/>
          <w:sz w:val="28"/>
          <w:szCs w:val="28"/>
        </w:rPr>
        <w:t>) и</w:t>
      </w:r>
      <w:r w:rsidR="009B5DC8" w:rsidRPr="00AF6D78">
        <w:rPr>
          <w:rFonts w:eastAsia="Arial Unicode MS"/>
          <w:sz w:val="28"/>
          <w:szCs w:val="28"/>
        </w:rPr>
        <w:t xml:space="preserve"> диода с </w:t>
      </w:r>
      <w:r w:rsidR="009B5DC8" w:rsidRPr="00AF6D78">
        <w:rPr>
          <w:rFonts w:eastAsia="Arial Unicode MS"/>
          <w:sz w:val="28"/>
          <w:szCs w:val="28"/>
          <w:lang w:val="en-US"/>
        </w:rPr>
        <w:t>p</w:t>
      </w:r>
      <w:r w:rsidR="009B5DC8" w:rsidRPr="00AF6D78">
        <w:rPr>
          <w:rFonts w:eastAsia="Arial Unicode MS"/>
          <w:sz w:val="28"/>
          <w:szCs w:val="28"/>
        </w:rPr>
        <w:t>-</w:t>
      </w:r>
      <w:r w:rsidR="009B5DC8" w:rsidRPr="00AF6D78">
        <w:rPr>
          <w:rFonts w:eastAsia="Arial Unicode MS"/>
          <w:sz w:val="28"/>
          <w:szCs w:val="28"/>
          <w:lang w:val="en-US"/>
        </w:rPr>
        <w:t>i</w:t>
      </w:r>
      <w:r w:rsidR="009B5DC8" w:rsidRPr="00AF6D78">
        <w:rPr>
          <w:rFonts w:eastAsia="Arial Unicode MS"/>
          <w:sz w:val="28"/>
          <w:szCs w:val="28"/>
        </w:rPr>
        <w:t>-</w:t>
      </w:r>
      <w:r w:rsidR="009B5DC8" w:rsidRPr="00AF6D78">
        <w:rPr>
          <w:rFonts w:eastAsia="Arial Unicode MS"/>
          <w:sz w:val="28"/>
          <w:szCs w:val="28"/>
          <w:lang w:val="en-US"/>
        </w:rPr>
        <w:t>n</w:t>
      </w:r>
      <w:r w:rsidR="009C3612" w:rsidRPr="00AF6D78">
        <w:rPr>
          <w:rFonts w:eastAsia="Arial Unicode MS"/>
          <w:sz w:val="28"/>
          <w:szCs w:val="28"/>
        </w:rPr>
        <w:t>-структуро</w:t>
      </w:r>
      <w:r w:rsidR="000722B6" w:rsidRPr="00AF6D78">
        <w:rPr>
          <w:rFonts w:eastAsia="Arial Unicode MS"/>
          <w:sz w:val="28"/>
          <w:szCs w:val="28"/>
        </w:rPr>
        <w:t>й (</w:t>
      </w:r>
      <w:r w:rsidR="009C3612" w:rsidRPr="00AF6D78">
        <w:rPr>
          <w:rFonts w:eastAsia="Arial Unicode MS"/>
          <w:sz w:val="28"/>
          <w:szCs w:val="28"/>
        </w:rPr>
        <w:t>б).</w:t>
      </w:r>
    </w:p>
    <w:p w:rsidR="009B5DC8" w:rsidRPr="00AF6D78" w:rsidRDefault="009A0C2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noProof/>
        </w:rPr>
        <w:pict>
          <v:line id="_x0000_s1067" style="position:absolute;left:0;text-align:left;z-index:251658240" from="36pt,306pt" to="36pt,306pt"/>
        </w:pict>
      </w:r>
      <w:r>
        <w:rPr>
          <w:noProof/>
        </w:rPr>
        <w:pict>
          <v:line id="_x0000_s1068" style="position:absolute;left:0;text-align:left;z-index:251659264" from="306pt,7.75pt" to="306pt,16.75pt"/>
        </w:pict>
      </w:r>
    </w:p>
    <w:p w:rsidR="00DA595D" w:rsidRPr="00AF6D78" w:rsidRDefault="009A0C2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pict>
          <v:shape id="_x0000_i1028" type="#_x0000_t75" style="width:198pt;height:69pt">
            <v:imagedata r:id="rId10" o:title="" cropbottom="27095f" cropright="20475f"/>
          </v:shape>
        </w:pict>
      </w:r>
    </w:p>
    <w:p w:rsidR="00F2485E" w:rsidRPr="00AF6D78" w:rsidRDefault="00F2485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</w:t>
      </w:r>
      <w:r w:rsidR="00AF6D78" w:rsidRPr="00AF6D78">
        <w:rPr>
          <w:rFonts w:eastAsia="Arial Unicode MS"/>
          <w:sz w:val="28"/>
          <w:szCs w:val="28"/>
        </w:rPr>
        <w:t>исунок</w:t>
      </w:r>
      <w:r w:rsidRPr="00AF6D78">
        <w:rPr>
          <w:rFonts w:eastAsia="Arial Unicode MS"/>
          <w:sz w:val="28"/>
          <w:szCs w:val="28"/>
        </w:rPr>
        <w:t xml:space="preserve"> 1.3 –Эквивалентные схемы переключательного диода.</w:t>
      </w:r>
    </w:p>
    <w:p w:rsidR="009B5DC8" w:rsidRPr="00AF6D78" w:rsidRDefault="005445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9B5DC8" w:rsidRPr="00AF6D78">
        <w:rPr>
          <w:rFonts w:eastAsia="Arial Unicode MS"/>
          <w:sz w:val="28"/>
          <w:szCs w:val="28"/>
        </w:rPr>
        <w:t>Полная эквивалентная схема переключательного СВЧ-</w:t>
      </w:r>
      <w:r w:rsidR="002D2807" w:rsidRPr="00AF6D78">
        <w:rPr>
          <w:rFonts w:eastAsia="Arial Unicode MS"/>
          <w:sz w:val="28"/>
          <w:szCs w:val="28"/>
        </w:rPr>
        <w:t xml:space="preserve"> </w:t>
      </w:r>
      <w:r w:rsidR="009B5DC8" w:rsidRPr="00AF6D78">
        <w:rPr>
          <w:rFonts w:eastAsia="Arial Unicode MS"/>
          <w:sz w:val="28"/>
          <w:szCs w:val="28"/>
        </w:rPr>
        <w:t xml:space="preserve">диода помимо сопротивления </w:t>
      </w:r>
      <w:r w:rsidR="009B5DC8" w:rsidRPr="00AF6D78">
        <w:rPr>
          <w:rFonts w:eastAsia="Arial Unicode MS"/>
          <w:sz w:val="28"/>
          <w:szCs w:val="28"/>
          <w:lang w:val="en-US"/>
        </w:rPr>
        <w:t>p</w:t>
      </w:r>
      <w:r w:rsidR="009B5DC8" w:rsidRPr="00AF6D78">
        <w:rPr>
          <w:rFonts w:eastAsia="Arial Unicode MS"/>
          <w:sz w:val="28"/>
          <w:szCs w:val="28"/>
        </w:rPr>
        <w:t>-</w:t>
      </w:r>
      <w:r w:rsidR="009B5DC8" w:rsidRPr="00AF6D78">
        <w:rPr>
          <w:rFonts w:eastAsia="Arial Unicode MS"/>
          <w:sz w:val="28"/>
          <w:szCs w:val="28"/>
          <w:lang w:val="en-US"/>
        </w:rPr>
        <w:t>n</w:t>
      </w:r>
      <w:r w:rsidR="009B5DC8" w:rsidRPr="00AF6D78">
        <w:rPr>
          <w:rFonts w:eastAsia="Arial Unicode MS"/>
          <w:sz w:val="28"/>
          <w:szCs w:val="28"/>
        </w:rPr>
        <w:t xml:space="preserve"> –перехода содержит емкость </w:t>
      </w:r>
      <w:r w:rsidR="000722B6" w:rsidRPr="00AF6D78">
        <w:rPr>
          <w:rFonts w:eastAsia="Arial Unicode MS"/>
          <w:sz w:val="28"/>
          <w:szCs w:val="28"/>
        </w:rPr>
        <w:t>корпуса,</w:t>
      </w:r>
      <w:r w:rsidR="009B5DC8" w:rsidRPr="00AF6D78">
        <w:rPr>
          <w:rFonts w:eastAsia="Arial Unicode MS"/>
          <w:sz w:val="28"/>
          <w:szCs w:val="28"/>
        </w:rPr>
        <w:t xml:space="preserve"> и индуктивность контактной проволок</w:t>
      </w:r>
      <w:r w:rsidR="000722B6" w:rsidRPr="00AF6D78">
        <w:rPr>
          <w:rFonts w:eastAsia="Arial Unicode MS"/>
          <w:sz w:val="28"/>
          <w:szCs w:val="28"/>
        </w:rPr>
        <w:t>и (</w:t>
      </w:r>
      <w:r w:rsidR="009C3612" w:rsidRPr="00AF6D78">
        <w:rPr>
          <w:rFonts w:eastAsia="Arial Unicode MS"/>
          <w:sz w:val="28"/>
          <w:szCs w:val="28"/>
        </w:rPr>
        <w:t>в)</w:t>
      </w:r>
      <w:r w:rsidR="009B5DC8" w:rsidRPr="00AF6D78">
        <w:rPr>
          <w:rFonts w:eastAsia="Arial Unicode MS"/>
          <w:sz w:val="28"/>
          <w:szCs w:val="28"/>
        </w:rPr>
        <w:t>.</w:t>
      </w:r>
      <w:r w:rsidR="002D2807" w:rsidRPr="00AF6D78">
        <w:rPr>
          <w:rFonts w:eastAsia="Arial Unicode MS"/>
          <w:sz w:val="28"/>
          <w:szCs w:val="28"/>
        </w:rPr>
        <w:t xml:space="preserve"> </w:t>
      </w:r>
      <w:r w:rsidR="009B5DC8" w:rsidRPr="00AF6D78">
        <w:rPr>
          <w:rFonts w:eastAsia="Arial Unicode MS"/>
          <w:sz w:val="28"/>
          <w:szCs w:val="28"/>
        </w:rPr>
        <w:t>В переключательных диодах L</w:t>
      </w:r>
      <w:r w:rsidR="009B5DC8" w:rsidRPr="00AF6D78">
        <w:rPr>
          <w:rFonts w:eastAsia="Arial Unicode MS"/>
          <w:sz w:val="28"/>
          <w:szCs w:val="28"/>
          <w:vertAlign w:val="subscript"/>
        </w:rPr>
        <w:t>к</w:t>
      </w:r>
      <w:r w:rsidR="009B5DC8" w:rsidRPr="00AF6D78">
        <w:rPr>
          <w:rFonts w:eastAsia="Arial Unicode MS"/>
          <w:sz w:val="28"/>
          <w:szCs w:val="28"/>
        </w:rPr>
        <w:t xml:space="preserve"> и C</w:t>
      </w:r>
      <w:r w:rsidR="009B5DC8" w:rsidRPr="00AF6D78">
        <w:rPr>
          <w:rFonts w:eastAsia="Arial Unicode MS"/>
          <w:sz w:val="28"/>
          <w:szCs w:val="28"/>
          <w:vertAlign w:val="subscript"/>
        </w:rPr>
        <w:t xml:space="preserve">п </w:t>
      </w:r>
      <w:r w:rsidR="009B5DC8" w:rsidRPr="00AF6D78">
        <w:rPr>
          <w:rFonts w:eastAsia="Arial Unicode MS"/>
          <w:sz w:val="28"/>
          <w:szCs w:val="28"/>
        </w:rPr>
        <w:t>являются элементами резонансных</w:t>
      </w:r>
      <w:r w:rsidR="009B5DC8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012564" w:rsidRPr="00AF6D78">
        <w:rPr>
          <w:rFonts w:eastAsia="Arial Unicode MS"/>
          <w:sz w:val="28"/>
          <w:szCs w:val="28"/>
        </w:rPr>
        <w:t>контуров, образуемых диодом</w:t>
      </w:r>
      <w:r w:rsidR="000722B6" w:rsidRPr="00AF6D78">
        <w:rPr>
          <w:rFonts w:eastAsia="Arial Unicode MS"/>
          <w:sz w:val="28"/>
          <w:szCs w:val="28"/>
        </w:rPr>
        <w:t xml:space="preserve">, </w:t>
      </w:r>
      <w:r w:rsidR="009B5DC8" w:rsidRPr="00AF6D78">
        <w:rPr>
          <w:rFonts w:eastAsia="Arial Unicode MS"/>
          <w:sz w:val="28"/>
          <w:szCs w:val="28"/>
        </w:rPr>
        <w:t>и</w:t>
      </w:r>
      <w:r w:rsidR="000722B6" w:rsidRPr="00AF6D78">
        <w:rPr>
          <w:rFonts w:eastAsia="Arial Unicode MS"/>
          <w:sz w:val="28"/>
          <w:szCs w:val="28"/>
        </w:rPr>
        <w:t>,</w:t>
      </w:r>
      <w:r w:rsidR="009B5DC8" w:rsidRPr="00AF6D78">
        <w:rPr>
          <w:rFonts w:eastAsia="Arial Unicode MS"/>
          <w:sz w:val="28"/>
          <w:szCs w:val="28"/>
        </w:rPr>
        <w:t xml:space="preserve"> таким образом, их значения</w:t>
      </w:r>
      <w:r w:rsidR="009B5DC8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9B5DC8" w:rsidRPr="00AF6D78">
        <w:rPr>
          <w:rFonts w:eastAsia="Arial Unicode MS"/>
          <w:sz w:val="28"/>
          <w:szCs w:val="28"/>
        </w:rPr>
        <w:t>не могут быть произвольными</w:t>
      </w:r>
      <w:r w:rsidR="00E72BE3" w:rsidRPr="00AF6D78">
        <w:rPr>
          <w:rFonts w:eastAsia="Arial Unicode MS"/>
          <w:sz w:val="28"/>
          <w:szCs w:val="28"/>
        </w:rPr>
        <w:t>.</w:t>
      </w:r>
    </w:p>
    <w:p w:rsidR="002D2807" w:rsidRPr="00AF6D78" w:rsidRDefault="002D2807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Важным параметром выключателей является критическая частота </w:t>
      </w:r>
      <w:r w:rsidRPr="00AF6D78">
        <w:rPr>
          <w:rFonts w:eastAsia="Arial Unicode MS"/>
          <w:sz w:val="28"/>
          <w:szCs w:val="28"/>
          <w:lang w:val="en-US"/>
        </w:rPr>
        <w:t>f</w:t>
      </w:r>
      <w:r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  <w:vertAlign w:val="subscript"/>
        </w:rPr>
        <w:t>кр.п</w:t>
      </w:r>
      <w:r w:rsidR="000722B6" w:rsidRPr="00AF6D78">
        <w:rPr>
          <w:rFonts w:eastAsia="Arial Unicode MS"/>
          <w:sz w:val="28"/>
          <w:szCs w:val="28"/>
          <w:vertAlign w:val="subscript"/>
        </w:rPr>
        <w:t>. д.</w:t>
      </w:r>
      <w:r w:rsidRPr="00AF6D78">
        <w:rPr>
          <w:rFonts w:eastAsia="Arial Unicode MS"/>
          <w:sz w:val="28"/>
          <w:szCs w:val="28"/>
          <w:vertAlign w:val="subscript"/>
        </w:rPr>
        <w:t xml:space="preserve">, </w:t>
      </w:r>
      <w:r w:rsidRPr="00AF6D78">
        <w:rPr>
          <w:rFonts w:eastAsia="Arial Unicode MS"/>
          <w:sz w:val="28"/>
          <w:szCs w:val="28"/>
        </w:rPr>
        <w:t xml:space="preserve">характеризующая эффективность переключательного диода и определяемая по формуле </w:t>
      </w:r>
      <w:r w:rsidR="00DA595D" w:rsidRPr="00AF6D78">
        <w:rPr>
          <w:rFonts w:eastAsia="Arial Unicode MS"/>
          <w:sz w:val="28"/>
          <w:szCs w:val="28"/>
        </w:rPr>
        <w:t>: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DA595D" w:rsidRPr="00AF6D78" w:rsidRDefault="002D2807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  <w:lang w:val="en-US"/>
        </w:rPr>
        <w:t>f</w:t>
      </w:r>
      <w:r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  <w:vertAlign w:val="subscript"/>
        </w:rPr>
        <w:t>кр.п.д, =</w:t>
      </w:r>
      <w:r w:rsidRPr="00AF6D78">
        <w:rPr>
          <w:rFonts w:eastAsia="Arial Unicode MS"/>
          <w:sz w:val="28"/>
          <w:szCs w:val="28"/>
        </w:rPr>
        <w:t>1/2πC</w:t>
      </w:r>
      <w:r w:rsidRPr="00AF6D78">
        <w:rPr>
          <w:rFonts w:eastAsia="Arial Unicode MS"/>
          <w:sz w:val="28"/>
          <w:szCs w:val="28"/>
          <w:vertAlign w:val="subscript"/>
        </w:rPr>
        <w:t>стр</w:t>
      </w:r>
      <w:r w:rsidRPr="00AF6D78">
        <w:rPr>
          <w:rFonts w:eastAsia="Arial Unicode MS"/>
          <w:sz w:val="28"/>
          <w:szCs w:val="28"/>
        </w:rPr>
        <w:t>√r</w:t>
      </w:r>
      <w:r w:rsidRPr="00AF6D78">
        <w:rPr>
          <w:rFonts w:eastAsia="Arial Unicode MS"/>
          <w:sz w:val="28"/>
          <w:szCs w:val="28"/>
          <w:vertAlign w:val="subscript"/>
        </w:rPr>
        <w:t>пр.п.д</w:t>
      </w:r>
      <w:r w:rsidR="001861D6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r </w:t>
      </w:r>
      <w:r w:rsidRPr="00AF6D78">
        <w:rPr>
          <w:rFonts w:eastAsia="Arial Unicode MS"/>
          <w:sz w:val="28"/>
          <w:szCs w:val="28"/>
          <w:vertAlign w:val="subscript"/>
        </w:rPr>
        <w:t>обр.п.д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(1.4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1861D6" w:rsidRPr="00AF6D78" w:rsidRDefault="001861D6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C</w:t>
      </w:r>
      <w:r w:rsidRPr="00AF6D78">
        <w:rPr>
          <w:rFonts w:eastAsia="Arial Unicode MS"/>
          <w:sz w:val="28"/>
          <w:szCs w:val="28"/>
          <w:vertAlign w:val="subscript"/>
        </w:rPr>
        <w:t>стр</w:t>
      </w:r>
      <w:r w:rsidRPr="00AF6D78">
        <w:rPr>
          <w:rFonts w:eastAsia="Arial Unicode MS"/>
          <w:sz w:val="28"/>
          <w:szCs w:val="28"/>
        </w:rPr>
        <w:t xml:space="preserve"> -</w:t>
      </w:r>
      <w:r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емкость структуры</w:t>
      </w:r>
      <w:r w:rsidR="00FE093E" w:rsidRPr="00AF6D78">
        <w:rPr>
          <w:rFonts w:eastAsia="Arial Unicode MS"/>
          <w:sz w:val="28"/>
          <w:szCs w:val="28"/>
        </w:rPr>
        <w:t>.</w:t>
      </w:r>
    </w:p>
    <w:p w:rsidR="00AD16C0" w:rsidRPr="00AF6D78" w:rsidRDefault="00AD16C0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</w:p>
    <w:p w:rsidR="00213366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1.2.4</w:t>
      </w:r>
      <w:r w:rsidR="00454824" w:rsidRPr="00AF6D78">
        <w:rPr>
          <w:rFonts w:eastAsia="Arial Unicode MS"/>
          <w:b/>
          <w:sz w:val="28"/>
          <w:szCs w:val="28"/>
        </w:rPr>
        <w:t xml:space="preserve"> </w:t>
      </w:r>
      <w:r w:rsidR="00AF6D78" w:rsidRPr="00AF6D78">
        <w:rPr>
          <w:rFonts w:eastAsia="Arial Unicode MS"/>
          <w:b/>
          <w:sz w:val="28"/>
          <w:szCs w:val="28"/>
        </w:rPr>
        <w:t>Туннельные диоды</w:t>
      </w:r>
    </w:p>
    <w:p w:rsidR="00213366" w:rsidRPr="00AF6D78" w:rsidRDefault="00213366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Туннельным называют полупроводниковый диод на основе вырожденного полупроводника, в котором туннельный эффект приводит к появлению на вольт-</w:t>
      </w:r>
      <w:r w:rsidR="000C4748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амперной характеристике при прямом напряжении участка отрицательной дифференциальной проводимости.</w:t>
      </w:r>
    </w:p>
    <w:p w:rsidR="00F20BF3" w:rsidRDefault="00273523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 w:rsidRPr="00AF6D78">
        <w:rPr>
          <w:rFonts w:eastAsia="Arial Unicode MS"/>
          <w:sz w:val="28"/>
          <w:szCs w:val="28"/>
        </w:rPr>
        <w:t xml:space="preserve">Эквивалентная схема туннельного диода состоит из емкости перехода </w:t>
      </w:r>
      <w:r w:rsidRPr="00AF6D78">
        <w:rPr>
          <w:rFonts w:eastAsia="Arial Unicode MS"/>
          <w:sz w:val="28"/>
          <w:szCs w:val="28"/>
          <w:lang w:val="en-US"/>
        </w:rPr>
        <w:t>C</w:t>
      </w:r>
      <w:r w:rsidRPr="00AF6D78">
        <w:rPr>
          <w:rFonts w:eastAsia="Arial Unicode MS"/>
          <w:sz w:val="28"/>
          <w:szCs w:val="28"/>
          <w:vertAlign w:val="subscript"/>
          <w:lang w:val="en-US"/>
        </w:rPr>
        <w:t>p</w:t>
      </w:r>
      <w:r w:rsidRPr="00AF6D78">
        <w:rPr>
          <w:rFonts w:eastAsia="Arial Unicode MS"/>
          <w:sz w:val="28"/>
          <w:szCs w:val="28"/>
          <w:vertAlign w:val="subscript"/>
        </w:rPr>
        <w:t>-</w:t>
      </w:r>
      <w:r w:rsidRPr="00AF6D78">
        <w:rPr>
          <w:rFonts w:eastAsia="Arial Unicode MS"/>
          <w:sz w:val="28"/>
          <w:szCs w:val="28"/>
          <w:vertAlign w:val="subscript"/>
          <w:lang w:val="en-US"/>
        </w:rPr>
        <w:t>n</w:t>
      </w:r>
      <w:r w:rsidRPr="00AF6D78">
        <w:rPr>
          <w:rFonts w:eastAsia="Arial Unicode MS"/>
          <w:sz w:val="28"/>
          <w:szCs w:val="28"/>
        </w:rPr>
        <w:t>, сопротивления потерь r</w:t>
      </w:r>
      <w:r w:rsidR="000722B6" w:rsidRPr="00AF6D78">
        <w:rPr>
          <w:rFonts w:eastAsia="Arial Unicode MS"/>
          <w:sz w:val="28"/>
          <w:szCs w:val="28"/>
          <w:vertAlign w:val="subscript"/>
        </w:rPr>
        <w:t>п</w:t>
      </w:r>
      <w:r w:rsidR="000722B6" w:rsidRPr="00AF6D78">
        <w:rPr>
          <w:rFonts w:eastAsia="Arial Unicode MS"/>
          <w:sz w:val="28"/>
          <w:szCs w:val="28"/>
        </w:rPr>
        <w:t xml:space="preserve"> -</w:t>
      </w:r>
      <w:r w:rsidR="00CB68B8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суммарного активного сопротивления кристалла,</w:t>
      </w:r>
      <w:r w:rsidR="00CB68B8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омических контактов и выводов; дифференциального сопротивления r</w:t>
      </w:r>
      <w:r w:rsidRPr="00AF6D78">
        <w:rPr>
          <w:rFonts w:eastAsia="Arial Unicode MS"/>
          <w:sz w:val="28"/>
          <w:szCs w:val="28"/>
          <w:vertAlign w:val="subscript"/>
        </w:rPr>
        <w:t>ди</w:t>
      </w:r>
      <w:r w:rsidR="000722B6" w:rsidRPr="00AF6D78">
        <w:rPr>
          <w:rFonts w:eastAsia="Arial Unicode MS"/>
          <w:sz w:val="28"/>
          <w:szCs w:val="28"/>
          <w:vertAlign w:val="subscript"/>
        </w:rPr>
        <w:t>ф</w:t>
      </w:r>
      <w:r w:rsidR="000722B6" w:rsidRPr="00AF6D78">
        <w:rPr>
          <w:rFonts w:eastAsia="Arial Unicode MS"/>
          <w:sz w:val="28"/>
          <w:szCs w:val="28"/>
        </w:rPr>
        <w:t xml:space="preserve"> -</w:t>
      </w:r>
      <w:r w:rsidR="00CB68B8" w:rsidRPr="00AF6D78">
        <w:rPr>
          <w:rFonts w:eastAsia="Arial Unicode MS"/>
          <w:sz w:val="28"/>
          <w:szCs w:val="28"/>
        </w:rPr>
        <w:t xml:space="preserve"> величины, обратной крутизне вольт- амперной характеристики; индуктивности диода- полной последовательной индуктивности диода при заданных условиях и емкости корпуса С</w:t>
      </w:r>
      <w:r w:rsidR="00CB68B8" w:rsidRPr="00AF6D78">
        <w:rPr>
          <w:rFonts w:eastAsia="Arial Unicode MS"/>
          <w:sz w:val="28"/>
          <w:szCs w:val="28"/>
          <w:vertAlign w:val="subscript"/>
        </w:rPr>
        <w:t>кор</w:t>
      </w:r>
      <w:r w:rsidR="00CB68B8" w:rsidRPr="00AF6D78">
        <w:rPr>
          <w:rFonts w:eastAsia="Arial Unicode MS"/>
          <w:sz w:val="28"/>
          <w:szCs w:val="28"/>
        </w:rPr>
        <w:t>. Емкость между выводами диода С</w:t>
      </w:r>
      <w:r w:rsidR="00CB68B8" w:rsidRPr="00AF6D78">
        <w:rPr>
          <w:rFonts w:eastAsia="Arial Unicode MS"/>
          <w:sz w:val="28"/>
          <w:szCs w:val="28"/>
          <w:vertAlign w:val="subscript"/>
        </w:rPr>
        <w:t>д</w:t>
      </w:r>
      <w:r w:rsidR="00CB68B8" w:rsidRPr="00AF6D78">
        <w:rPr>
          <w:rFonts w:eastAsia="Arial Unicode MS"/>
          <w:sz w:val="28"/>
          <w:szCs w:val="28"/>
        </w:rPr>
        <w:t xml:space="preserve">= </w:t>
      </w:r>
      <w:r w:rsidR="00CB68B8" w:rsidRPr="00AF6D78">
        <w:rPr>
          <w:rFonts w:eastAsia="Arial Unicode MS"/>
          <w:sz w:val="28"/>
          <w:szCs w:val="28"/>
          <w:lang w:val="en-US"/>
        </w:rPr>
        <w:t>C</w:t>
      </w:r>
      <w:r w:rsidR="00CB68B8" w:rsidRPr="00AF6D78">
        <w:rPr>
          <w:rFonts w:eastAsia="Arial Unicode MS"/>
          <w:sz w:val="28"/>
          <w:szCs w:val="28"/>
          <w:vertAlign w:val="subscript"/>
          <w:lang w:val="en-US"/>
        </w:rPr>
        <w:t>p</w:t>
      </w:r>
      <w:r w:rsidR="00CB68B8" w:rsidRPr="00AF6D78">
        <w:rPr>
          <w:rFonts w:eastAsia="Arial Unicode MS"/>
          <w:sz w:val="28"/>
          <w:szCs w:val="28"/>
          <w:vertAlign w:val="subscript"/>
        </w:rPr>
        <w:t>-</w:t>
      </w:r>
      <w:r w:rsidR="00CB68B8" w:rsidRPr="00AF6D78">
        <w:rPr>
          <w:rFonts w:eastAsia="Arial Unicode MS"/>
          <w:sz w:val="28"/>
          <w:szCs w:val="28"/>
          <w:vertAlign w:val="subscript"/>
          <w:lang w:val="en-US"/>
        </w:rPr>
        <w:t>n</w:t>
      </w:r>
      <w:r w:rsidR="00CB68B8" w:rsidRPr="00AF6D78">
        <w:rPr>
          <w:rFonts w:eastAsia="Arial Unicode MS"/>
          <w:sz w:val="28"/>
          <w:szCs w:val="28"/>
        </w:rPr>
        <w:t xml:space="preserve"> + С</w:t>
      </w:r>
      <w:r w:rsidR="00CB68B8" w:rsidRPr="00AF6D78">
        <w:rPr>
          <w:rFonts w:eastAsia="Arial Unicode MS"/>
          <w:sz w:val="28"/>
          <w:szCs w:val="28"/>
          <w:vertAlign w:val="subscript"/>
        </w:rPr>
        <w:t>кор.</w:t>
      </w:r>
    </w:p>
    <w:p w:rsidR="00F6090F" w:rsidRPr="00AF6D78" w:rsidRDefault="005445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>
        <w:rPr>
          <w:rFonts w:eastAsia="Arial Unicode MS"/>
          <w:sz w:val="28"/>
          <w:szCs w:val="28"/>
        </w:rPr>
        <w:br w:type="page"/>
      </w:r>
      <w:r w:rsidR="009A0C2C">
        <w:rPr>
          <w:rFonts w:eastAsia="Arial Unicode MS"/>
          <w:sz w:val="28"/>
          <w:szCs w:val="28"/>
          <w:vertAlign w:val="subscript"/>
        </w:rPr>
        <w:pict>
          <v:shape id="_x0000_i1029" type="#_x0000_t75" style="width:306pt;height:108pt">
            <v:imagedata r:id="rId11" o:title=""/>
          </v:shape>
        </w:pict>
      </w:r>
    </w:p>
    <w:p w:rsidR="00F6090F" w:rsidRPr="00AF6D78" w:rsidRDefault="00EA318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</w:t>
      </w:r>
      <w:r w:rsidR="00AF6D78" w:rsidRPr="00AF6D78">
        <w:rPr>
          <w:rFonts w:eastAsia="Arial Unicode MS"/>
          <w:sz w:val="28"/>
          <w:szCs w:val="28"/>
        </w:rPr>
        <w:t xml:space="preserve">исунок </w:t>
      </w:r>
      <w:r w:rsidRPr="00AF6D78">
        <w:rPr>
          <w:rFonts w:eastAsia="Arial Unicode MS"/>
          <w:sz w:val="28"/>
          <w:szCs w:val="28"/>
        </w:rPr>
        <w:t>1.3- Эквивалентная схема туннельного диода</w:t>
      </w:r>
    </w:p>
    <w:p w:rsidR="00F2485E" w:rsidRPr="00AF6D78" w:rsidRDefault="00F2485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A7445E" w:rsidRPr="00AF6D78" w:rsidRDefault="00A10D8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Частотные</w:t>
      </w:r>
      <w:r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свойства туннельных диодов характеризуются</w:t>
      </w:r>
      <w:r w:rsidR="000722B6" w:rsidRPr="00AF6D78">
        <w:rPr>
          <w:rFonts w:eastAsia="Arial Unicode MS"/>
          <w:sz w:val="28"/>
          <w:szCs w:val="28"/>
        </w:rPr>
        <w:t>:</w:t>
      </w:r>
      <w:r w:rsidRPr="00AF6D78">
        <w:rPr>
          <w:rFonts w:eastAsia="Arial Unicode MS"/>
          <w:sz w:val="28"/>
          <w:szCs w:val="28"/>
        </w:rPr>
        <w:t xml:space="preserve"> резонансной частотой f</w:t>
      </w:r>
      <w:r w:rsidRPr="00AF6D78">
        <w:rPr>
          <w:rFonts w:eastAsia="Arial Unicode MS" w:hAnsi="Arial Unicode MS" w:hint="eastAsia"/>
          <w:sz w:val="28"/>
          <w:szCs w:val="28"/>
        </w:rPr>
        <w:t>₀</w:t>
      </w:r>
      <w:r w:rsidRPr="00AF6D78">
        <w:rPr>
          <w:rFonts w:eastAsia="Arial Unicode MS"/>
          <w:sz w:val="28"/>
          <w:szCs w:val="28"/>
        </w:rPr>
        <w:t>- частотой, на которой общее реактивное сопротивление диода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обращается в нуль; предельной резистивной частотой f</w:t>
      </w:r>
      <w:r w:rsidRPr="00AF6D78">
        <w:rPr>
          <w:rFonts w:eastAsia="Arial Unicode MS"/>
          <w:sz w:val="28"/>
          <w:szCs w:val="28"/>
          <w:vertAlign w:val="subscript"/>
        </w:rPr>
        <w:t>R</w:t>
      </w:r>
      <w:r w:rsidRPr="00AF6D78">
        <w:rPr>
          <w:rFonts w:eastAsia="Arial Unicode MS"/>
          <w:sz w:val="28"/>
          <w:szCs w:val="28"/>
        </w:rPr>
        <w:t xml:space="preserve"> ,на которой активная составляющая полного сопротивления последовательной цепи, состоящей из </w:t>
      </w:r>
      <w:r w:rsidRPr="00AF6D78">
        <w:rPr>
          <w:rFonts w:eastAsia="Arial Unicode MS"/>
          <w:sz w:val="28"/>
          <w:szCs w:val="28"/>
          <w:lang w:val="en-US"/>
        </w:rPr>
        <w:t>p</w:t>
      </w:r>
      <w:r w:rsidRPr="00AF6D78">
        <w:rPr>
          <w:rFonts w:eastAsia="Arial Unicode MS"/>
          <w:sz w:val="28"/>
          <w:szCs w:val="28"/>
        </w:rPr>
        <w:t>-</w:t>
      </w:r>
      <w:r w:rsidRPr="00AF6D78">
        <w:rPr>
          <w:rFonts w:eastAsia="Arial Unicode MS"/>
          <w:sz w:val="28"/>
          <w:szCs w:val="28"/>
          <w:lang w:val="en-US"/>
        </w:rPr>
        <w:t>n</w:t>
      </w:r>
      <w:r w:rsidRPr="00AF6D78">
        <w:rPr>
          <w:rFonts w:eastAsia="Arial Unicode MS"/>
          <w:sz w:val="28"/>
          <w:szCs w:val="28"/>
        </w:rPr>
        <w:t xml:space="preserve"> –перехода и сопротивления потерь, обращается в нуль:</w:t>
      </w:r>
    </w:p>
    <w:p w:rsidR="00E43EF1" w:rsidRPr="00AF6D78" w:rsidRDefault="00E43EF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43EF1" w:rsidRPr="00AF6D78" w:rsidRDefault="00A10D8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f</w:t>
      </w:r>
      <w:r w:rsidRPr="00AF6D78">
        <w:rPr>
          <w:rFonts w:eastAsia="Arial Unicode MS"/>
          <w:sz w:val="28"/>
          <w:szCs w:val="28"/>
          <w:vertAlign w:val="subscript"/>
        </w:rPr>
        <w:t>R</w:t>
      </w:r>
      <w:r w:rsidRPr="00AF6D78">
        <w:rPr>
          <w:rFonts w:eastAsia="Arial Unicode MS"/>
          <w:sz w:val="28"/>
          <w:szCs w:val="28"/>
        </w:rPr>
        <w:t>=</w:t>
      </w:r>
      <w:r w:rsidR="006D170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1/2</w:t>
      </w:r>
      <w:r w:rsidR="006D170A" w:rsidRPr="00AF6D78">
        <w:rPr>
          <w:rFonts w:eastAsia="Arial Unicode MS"/>
          <w:sz w:val="28"/>
          <w:szCs w:val="28"/>
        </w:rPr>
        <w:t>π</w:t>
      </w:r>
      <w:r w:rsidR="00AC22E0" w:rsidRPr="00AF6D78">
        <w:rPr>
          <w:rFonts w:eastAsia="Arial Unicode MS"/>
          <w:sz w:val="28"/>
          <w:szCs w:val="28"/>
        </w:rPr>
        <w:t xml:space="preserve"> </w:t>
      </w:r>
      <w:r w:rsidR="006D170A" w:rsidRPr="00AF6D78">
        <w:rPr>
          <w:rFonts w:eastAsia="Arial Unicode MS"/>
          <w:sz w:val="28"/>
          <w:szCs w:val="28"/>
        </w:rPr>
        <w:t>|r</w:t>
      </w:r>
      <w:r w:rsidR="006D170A" w:rsidRPr="00AF6D78">
        <w:rPr>
          <w:rFonts w:eastAsia="Arial Unicode MS"/>
          <w:sz w:val="28"/>
          <w:szCs w:val="28"/>
          <w:vertAlign w:val="subscript"/>
        </w:rPr>
        <w:t>дифmin</w:t>
      </w:r>
      <w:r w:rsidR="006D170A" w:rsidRPr="00AF6D78">
        <w:rPr>
          <w:rFonts w:eastAsia="Arial Unicode MS"/>
          <w:sz w:val="28"/>
          <w:szCs w:val="28"/>
        </w:rPr>
        <w:t>|</w:t>
      </w:r>
      <w:r w:rsidR="00AC22E0" w:rsidRPr="00AF6D78">
        <w:rPr>
          <w:rFonts w:eastAsia="Arial Unicode MS"/>
          <w:sz w:val="28"/>
          <w:szCs w:val="28"/>
        </w:rPr>
        <w:t xml:space="preserve"> </w:t>
      </w:r>
      <w:r w:rsidR="006D170A" w:rsidRPr="00AF6D78">
        <w:rPr>
          <w:rFonts w:eastAsia="Arial Unicode MS"/>
          <w:sz w:val="28"/>
          <w:szCs w:val="28"/>
        </w:rPr>
        <w:t>C</w:t>
      </w:r>
      <w:r w:rsidR="006D170A" w:rsidRPr="00AF6D78">
        <w:rPr>
          <w:rFonts w:eastAsia="Arial Unicode MS"/>
          <w:sz w:val="28"/>
          <w:szCs w:val="28"/>
          <w:vertAlign w:val="subscript"/>
        </w:rPr>
        <w:t>д</w:t>
      </w:r>
      <w:r w:rsidR="00325AF4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B10D10" w:rsidRPr="00AF6D78">
        <w:rPr>
          <w:rFonts w:eastAsia="Arial Unicode MS"/>
          <w:sz w:val="28"/>
          <w:szCs w:val="28"/>
        </w:rPr>
        <w:t>√r</w:t>
      </w:r>
      <w:r w:rsidR="00B10D10" w:rsidRPr="00AF6D78">
        <w:rPr>
          <w:rFonts w:eastAsia="Arial Unicode MS"/>
          <w:sz w:val="28"/>
          <w:szCs w:val="28"/>
          <w:vertAlign w:val="subscript"/>
        </w:rPr>
        <w:t>дифmin</w:t>
      </w:r>
      <w:r w:rsidR="00AC22E0" w:rsidRPr="00AF6D78">
        <w:rPr>
          <w:rFonts w:eastAsia="Arial Unicode MS"/>
          <w:sz w:val="28"/>
          <w:szCs w:val="28"/>
        </w:rPr>
        <w:t xml:space="preserve">/ </w:t>
      </w:r>
      <w:r w:rsidR="00B10D10" w:rsidRPr="00AF6D78">
        <w:rPr>
          <w:rFonts w:eastAsia="Arial Unicode MS"/>
          <w:sz w:val="28"/>
          <w:szCs w:val="28"/>
        </w:rPr>
        <w:t>r</w:t>
      </w:r>
      <w:r w:rsidR="00B10D10" w:rsidRPr="00AF6D78">
        <w:rPr>
          <w:rFonts w:eastAsia="Arial Unicode MS"/>
          <w:sz w:val="28"/>
          <w:szCs w:val="28"/>
          <w:vertAlign w:val="subscript"/>
        </w:rPr>
        <w:t>n</w:t>
      </w:r>
      <w:r w:rsidR="00B10D10" w:rsidRPr="00AF6D78">
        <w:rPr>
          <w:rFonts w:eastAsia="Arial Unicode MS"/>
          <w:sz w:val="28"/>
          <w:szCs w:val="28"/>
        </w:rPr>
        <w:t>-1</w:t>
      </w:r>
      <w:r w:rsidR="005445DB">
        <w:rPr>
          <w:rFonts w:eastAsia="Arial Unicode MS"/>
          <w:sz w:val="28"/>
          <w:szCs w:val="28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(1.5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D16C0" w:rsidRPr="00AF6D78" w:rsidRDefault="00AD16C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4531E3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1.2.5</w:t>
      </w:r>
      <w:r w:rsidR="00BC64E9" w:rsidRPr="00AF6D78">
        <w:rPr>
          <w:rFonts w:eastAsia="Arial Unicode MS"/>
          <w:b/>
          <w:sz w:val="28"/>
          <w:szCs w:val="28"/>
        </w:rPr>
        <w:t xml:space="preserve"> </w:t>
      </w:r>
      <w:r w:rsidR="004531E3" w:rsidRPr="00AF6D78">
        <w:rPr>
          <w:rFonts w:eastAsia="Arial Unicode MS"/>
          <w:b/>
          <w:sz w:val="28"/>
          <w:szCs w:val="28"/>
        </w:rPr>
        <w:t>Обращенные диоды</w:t>
      </w:r>
    </w:p>
    <w:p w:rsidR="007835C9" w:rsidRPr="00AF6D78" w:rsidRDefault="007835C9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Разнови</w:t>
      </w:r>
      <w:r w:rsidR="004531E3" w:rsidRPr="00AF6D78">
        <w:rPr>
          <w:rFonts w:eastAsia="Arial Unicode MS"/>
          <w:sz w:val="28"/>
          <w:szCs w:val="28"/>
        </w:rPr>
        <w:t>дностью туннельных диодов являются обращенные диоды.</w:t>
      </w:r>
      <w:r w:rsidRPr="00AF6D78">
        <w:rPr>
          <w:rFonts w:eastAsia="Arial Unicode MS"/>
          <w:sz w:val="28"/>
          <w:szCs w:val="28"/>
        </w:rPr>
        <w:t xml:space="preserve"> </w:t>
      </w:r>
      <w:r w:rsidR="004531E3" w:rsidRPr="00AF6D78">
        <w:rPr>
          <w:rFonts w:eastAsia="Arial Unicode MS"/>
          <w:sz w:val="28"/>
          <w:szCs w:val="28"/>
        </w:rPr>
        <w:t>Обращенным</w:t>
      </w:r>
      <w:r w:rsidRPr="00AF6D78">
        <w:rPr>
          <w:rFonts w:eastAsia="Arial Unicode MS"/>
          <w:sz w:val="28"/>
          <w:szCs w:val="28"/>
        </w:rPr>
        <w:t xml:space="preserve"> называют полупроводниковый диод на основе полупроводника с критической концентрацией примеси, в котором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проводимость при обратном напряжении значительно больше, чем при прямом вследствие туннельного эффекта. Большой обратный ток и нелинейность вблизи нулевой точки позволяют использовать такие туннельные диоды в качестве пассивного элемента радиотехнических устройств, детекторов и смесителей для работы при малом сигнале и как ключевые устройства для импульсных сигналов малой амплитуды.Вольт-</w:t>
      </w:r>
      <w:r w:rsidR="004063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амперную характеристику обращенных диодов для напряжения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U&lt; U</w:t>
      </w:r>
      <w:r w:rsidRPr="00AF6D78">
        <w:rPr>
          <w:rFonts w:eastAsia="Arial Unicode MS"/>
          <w:sz w:val="28"/>
          <w:szCs w:val="28"/>
          <w:vertAlign w:val="subscript"/>
        </w:rPr>
        <w:t>max</w:t>
      </w:r>
      <w:r w:rsidRPr="00AF6D78">
        <w:rPr>
          <w:rFonts w:eastAsia="Arial Unicode MS"/>
          <w:sz w:val="28"/>
          <w:szCs w:val="28"/>
        </w:rPr>
        <w:t xml:space="preserve"> можно аппроксимировать формулой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BC64E9" w:rsidRPr="00AF6D78" w:rsidRDefault="007835C9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I</w:t>
      </w:r>
      <w:r w:rsidR="00C02FCE" w:rsidRPr="00AF6D78">
        <w:rPr>
          <w:rFonts w:eastAsia="Arial Unicode MS"/>
          <w:sz w:val="28"/>
          <w:szCs w:val="28"/>
        </w:rPr>
        <w:t xml:space="preserve"> ≈U / r</w:t>
      </w:r>
      <w:r w:rsidR="00C02FCE" w:rsidRPr="00AF6D78">
        <w:rPr>
          <w:rFonts w:eastAsia="Arial Unicode MS"/>
          <w:sz w:val="28"/>
          <w:szCs w:val="28"/>
          <w:vertAlign w:val="subscript"/>
        </w:rPr>
        <w:t>диф</w:t>
      </w:r>
      <w:r w:rsidR="00C02FCE" w:rsidRPr="00AF6D78">
        <w:rPr>
          <w:rFonts w:eastAsia="Arial Unicode MS"/>
          <w:sz w:val="28"/>
          <w:szCs w:val="28"/>
        </w:rPr>
        <w:t xml:space="preserve"> e</w:t>
      </w:r>
      <w:r w:rsidR="00C02FCE" w:rsidRPr="00AF6D78">
        <w:rPr>
          <w:rFonts w:eastAsia="Arial Unicode MS"/>
          <w:sz w:val="28"/>
          <w:szCs w:val="28"/>
          <w:vertAlign w:val="superscript"/>
        </w:rPr>
        <w:t>βU</w:t>
      </w:r>
      <w:r w:rsidR="005445DB">
        <w:rPr>
          <w:rFonts w:eastAsia="Arial Unicode MS"/>
          <w:sz w:val="28"/>
          <w:szCs w:val="28"/>
          <w:vertAlign w:val="superscript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(1.6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02FCE" w:rsidRPr="00AF6D78" w:rsidRDefault="00C02F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</w:t>
      </w:r>
      <w:r w:rsidRPr="00AF6D78">
        <w:rPr>
          <w:rFonts w:eastAsia="Arial Unicode MS"/>
          <w:sz w:val="28"/>
          <w:szCs w:val="28"/>
          <w:vertAlign w:val="superscript"/>
        </w:rPr>
        <w:t xml:space="preserve"> </w:t>
      </w:r>
      <w:r w:rsidR="000D0D12" w:rsidRPr="00AF6D78">
        <w:rPr>
          <w:rFonts w:eastAsia="Arial Unicode MS"/>
          <w:sz w:val="28"/>
          <w:szCs w:val="28"/>
        </w:rPr>
        <w:t>r</w:t>
      </w:r>
      <w:r w:rsidR="000D0D12" w:rsidRPr="00AF6D78">
        <w:rPr>
          <w:rFonts w:eastAsia="Arial Unicode MS"/>
          <w:sz w:val="28"/>
          <w:szCs w:val="28"/>
          <w:vertAlign w:val="subscript"/>
        </w:rPr>
        <w:t>диф</w:t>
      </w:r>
      <w:r w:rsidR="000D0D12" w:rsidRPr="00AF6D78">
        <w:rPr>
          <w:rFonts w:eastAsia="Arial Unicode MS"/>
          <w:sz w:val="28"/>
          <w:szCs w:val="28"/>
        </w:rPr>
        <w:t xml:space="preserve"> </w:t>
      </w:r>
      <w:r w:rsidR="000722B6" w:rsidRPr="00AF6D78">
        <w:rPr>
          <w:rFonts w:eastAsia="Arial Unicode MS"/>
          <w:sz w:val="28"/>
          <w:szCs w:val="28"/>
        </w:rPr>
        <w:t>– д</w:t>
      </w:r>
      <w:r w:rsidR="000D0D12" w:rsidRPr="00AF6D78">
        <w:rPr>
          <w:rFonts w:eastAsia="Arial Unicode MS"/>
          <w:sz w:val="28"/>
          <w:szCs w:val="28"/>
        </w:rPr>
        <w:t>ифференциальное сопротивление диода при U=0; β можно определить экспериментально по на</w:t>
      </w:r>
      <w:r w:rsidR="004063C7" w:rsidRPr="00AF6D78">
        <w:rPr>
          <w:rFonts w:eastAsia="Arial Unicode MS"/>
          <w:sz w:val="28"/>
          <w:szCs w:val="28"/>
        </w:rPr>
        <w:t>клону кривой зависимости логариф</w:t>
      </w:r>
      <w:r w:rsidR="000D0D12" w:rsidRPr="00AF6D78">
        <w:rPr>
          <w:rFonts w:eastAsia="Arial Unicode MS"/>
          <w:sz w:val="28"/>
          <w:szCs w:val="28"/>
        </w:rPr>
        <w:t>ма проводимости от напряжения: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D0D12" w:rsidRPr="00AF6D78" w:rsidRDefault="000D0D12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ln l/U (U) = -ln r</w:t>
      </w:r>
      <w:r w:rsidRPr="00AF6D78">
        <w:rPr>
          <w:rFonts w:eastAsia="Arial Unicode MS"/>
          <w:sz w:val="28"/>
          <w:szCs w:val="28"/>
          <w:vertAlign w:val="subscript"/>
        </w:rPr>
        <w:t xml:space="preserve">диф </w:t>
      </w:r>
      <w:r w:rsidRPr="00AF6D78">
        <w:rPr>
          <w:rFonts w:eastAsia="Arial Unicode MS"/>
          <w:sz w:val="28"/>
          <w:szCs w:val="28"/>
        </w:rPr>
        <w:t>– βU</w:t>
      </w:r>
      <w:r w:rsidR="005445DB">
        <w:rPr>
          <w:rFonts w:eastAsia="Arial Unicode MS"/>
          <w:sz w:val="28"/>
          <w:szCs w:val="28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(1.7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DA595D" w:rsidRPr="00AF6D78" w:rsidRDefault="000D0D12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Эквивалентная схема обращенного диода не отличается от эквивалентной схемы туннельного диода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679BC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AF6D78">
        <w:rPr>
          <w:rFonts w:eastAsia="Arial Unicode MS"/>
          <w:b/>
          <w:sz w:val="28"/>
          <w:szCs w:val="28"/>
        </w:rPr>
        <w:t>1.2.6</w:t>
      </w:r>
      <w:r w:rsidR="00DA595D" w:rsidRPr="00AF6D78">
        <w:rPr>
          <w:rFonts w:eastAsia="Arial Unicode MS"/>
          <w:b/>
          <w:sz w:val="28"/>
          <w:szCs w:val="28"/>
        </w:rPr>
        <w:t xml:space="preserve"> </w:t>
      </w:r>
      <w:r w:rsidR="009679BC" w:rsidRPr="00AF6D78">
        <w:rPr>
          <w:rFonts w:eastAsia="Arial Unicode MS"/>
          <w:b/>
          <w:sz w:val="28"/>
          <w:szCs w:val="28"/>
        </w:rPr>
        <w:t>Лавинно-пролетные диоды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679BC" w:rsidRPr="00AF6D78" w:rsidRDefault="009679B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Лавинно-пролетным (ЛПД</w:t>
      </w:r>
      <w:r w:rsidR="000722B6" w:rsidRPr="00AF6D78">
        <w:rPr>
          <w:rFonts w:eastAsia="Arial Unicode MS"/>
          <w:sz w:val="28"/>
          <w:szCs w:val="28"/>
        </w:rPr>
        <w:t>)</w:t>
      </w:r>
      <w:r w:rsidRPr="00AF6D78">
        <w:rPr>
          <w:rFonts w:eastAsia="Arial Unicode MS"/>
          <w:sz w:val="28"/>
          <w:szCs w:val="28"/>
        </w:rPr>
        <w:t xml:space="preserve"> называют полупроводниковый диод, работающий в режиме лавинного размножения носителей заряда при обратном смещении электрического перехода и предназначенный для генерации сверхвысокочастотных колебаний.</w:t>
      </w:r>
    </w:p>
    <w:p w:rsidR="0049674E" w:rsidRPr="00AF6D78" w:rsidRDefault="009679B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Лавинно-пролетный диод обладает отрицательным дифференциальным сопротивлением в режиме лавинного пробоя.</w:t>
      </w:r>
      <w:r w:rsidR="00DA595D" w:rsidRPr="00AF6D78">
        <w:rPr>
          <w:rFonts w:eastAsia="Arial Unicode MS"/>
          <w:sz w:val="28"/>
          <w:szCs w:val="28"/>
        </w:rPr>
        <w:t xml:space="preserve"> </w:t>
      </w:r>
      <w:r w:rsidR="0049674E" w:rsidRPr="00AF6D78">
        <w:rPr>
          <w:rFonts w:eastAsia="Arial Unicode MS"/>
          <w:sz w:val="28"/>
          <w:szCs w:val="28"/>
        </w:rPr>
        <w:t>Недостатком ЛПД является очень низкий к.п.д. Это объясняется</w:t>
      </w:r>
      <w:r w:rsidR="005E1990" w:rsidRPr="00AF6D78">
        <w:rPr>
          <w:rFonts w:eastAsia="Arial Unicode MS"/>
          <w:sz w:val="28"/>
          <w:szCs w:val="28"/>
        </w:rPr>
        <w:t xml:space="preserve"> тем, что амплитуда колебательного напряжения на диоде намного меньше постоянного напряжения, приложенного к диоду для обеспечения режима лавинного умножения.</w:t>
      </w:r>
      <w:r w:rsidR="003731A4" w:rsidRPr="00AF6D78">
        <w:rPr>
          <w:rFonts w:eastAsia="Arial Unicode MS"/>
          <w:sz w:val="28"/>
          <w:szCs w:val="28"/>
        </w:rPr>
        <w:t>[2]</w:t>
      </w:r>
    </w:p>
    <w:p w:rsidR="00FB49DB" w:rsidRPr="00AF6D78" w:rsidRDefault="00FB49D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6D78" w:rsidRPr="00AF6D78" w:rsidRDefault="00F81948" w:rsidP="00AF6D7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F6D78">
        <w:rPr>
          <w:b/>
          <w:sz w:val="28"/>
          <w:szCs w:val="28"/>
        </w:rPr>
        <w:t>1.3</w:t>
      </w:r>
      <w:r w:rsidR="00471BD0" w:rsidRPr="00AF6D78">
        <w:rPr>
          <w:b/>
          <w:sz w:val="28"/>
          <w:szCs w:val="28"/>
        </w:rPr>
        <w:t xml:space="preserve"> </w:t>
      </w:r>
      <w:r w:rsidR="00AF6D78" w:rsidRPr="00AF6D78">
        <w:rPr>
          <w:b/>
          <w:sz w:val="28"/>
          <w:szCs w:val="28"/>
        </w:rPr>
        <w:t>Диод Ганна</w:t>
      </w:r>
    </w:p>
    <w:p w:rsidR="00AF6D78" w:rsidRDefault="00AF6D78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45EE" w:rsidRPr="00AF6D78" w:rsidRDefault="005745EE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sz w:val="28"/>
            <w:szCs w:val="28"/>
          </w:rPr>
          <w:t>1963 г</w:t>
        </w:r>
      </w:smartTag>
      <w:r w:rsidRPr="00AF6D78">
        <w:rPr>
          <w:sz w:val="28"/>
          <w:szCs w:val="28"/>
        </w:rPr>
        <w:t xml:space="preserve">. Дж. Ганн </w:t>
      </w:r>
      <w:r w:rsidR="00EA3184" w:rsidRPr="00AF6D78">
        <w:rPr>
          <w:sz w:val="28"/>
          <w:szCs w:val="28"/>
        </w:rPr>
        <w:t xml:space="preserve">( </w:t>
      </w:r>
      <w:r w:rsidR="00EA3184" w:rsidRPr="00AF6D78">
        <w:rPr>
          <w:sz w:val="28"/>
          <w:szCs w:val="28"/>
          <w:lang w:val="en-US"/>
        </w:rPr>
        <w:t>J</w:t>
      </w:r>
      <w:r w:rsidR="00EA3184" w:rsidRPr="00AF6D78">
        <w:rPr>
          <w:sz w:val="28"/>
          <w:szCs w:val="28"/>
        </w:rPr>
        <w:t>.</w:t>
      </w:r>
      <w:r w:rsidR="00EA3184" w:rsidRPr="00AF6D78">
        <w:rPr>
          <w:sz w:val="28"/>
          <w:szCs w:val="28"/>
          <w:lang w:val="en-US"/>
        </w:rPr>
        <w:t>Gunn</w:t>
      </w:r>
      <w:r w:rsidR="00CB7826" w:rsidRPr="00AF6D78">
        <w:rPr>
          <w:sz w:val="28"/>
          <w:szCs w:val="28"/>
        </w:rPr>
        <w:t xml:space="preserve">) </w:t>
      </w:r>
      <w:r w:rsidRPr="00AF6D78">
        <w:rPr>
          <w:sz w:val="28"/>
          <w:szCs w:val="28"/>
        </w:rPr>
        <w:t xml:space="preserve">установил, что если в монокристаллическом образце из арсенида галлия </w:t>
      </w:r>
      <w:r w:rsidR="00CB7826" w:rsidRPr="00AF6D78">
        <w:rPr>
          <w:sz w:val="28"/>
          <w:szCs w:val="28"/>
        </w:rPr>
        <w:t xml:space="preserve">( </w:t>
      </w:r>
      <w:r w:rsidR="00CB7826" w:rsidRPr="00AF6D78">
        <w:rPr>
          <w:sz w:val="28"/>
          <w:szCs w:val="28"/>
          <w:lang w:val="en-US"/>
        </w:rPr>
        <w:t>GaAs</w:t>
      </w:r>
      <w:r w:rsidR="00CB7826" w:rsidRPr="00AF6D78">
        <w:rPr>
          <w:sz w:val="28"/>
          <w:szCs w:val="28"/>
        </w:rPr>
        <w:t xml:space="preserve">) </w:t>
      </w:r>
      <w:r w:rsidRPr="00AF6D78">
        <w:rPr>
          <w:sz w:val="28"/>
          <w:szCs w:val="28"/>
        </w:rPr>
        <w:t>или фосфида индия n-типа создать постоянное электрическое поле с напряженностью выше некоторого порогового значения, то в цепи возникают спонтанные колебания силы тока СВЧ- диапазона. Позднее Ганн установил, что при напряженности поля выше пороговой у катода формируется домен сильного электрического поля, который движется к аноду со скоростью примерно равной 10</w:t>
      </w:r>
      <w:r w:rsidRPr="00AF6D78">
        <w:rPr>
          <w:sz w:val="28"/>
          <w:szCs w:val="28"/>
          <w:vertAlign w:val="superscript"/>
        </w:rPr>
        <w:t>5</w:t>
      </w:r>
      <w:r w:rsidRPr="00AF6D78">
        <w:rPr>
          <w:sz w:val="28"/>
          <w:szCs w:val="28"/>
        </w:rPr>
        <w:t xml:space="preserve"> м/с и исчезает у анода. Когда домен формируется, сила тока в цепи уменьшается, при исчезновении домена сила тока возрастает. Таким образом, в цепи возникают периодические колебания силы тока. В этом же году Б.К. Ридли высказал идею о том, что доменная неустойчивость должна появляться в полупроводниковом образце, если на его вольт- амперной характеристике имеется участок с отрицательной дифференциальной проводимостью N-типа. Такой вид вольт- амперная характеристика будет иметь, если при увеличении напряженности поля скорость носителей либо их концентрация уменьшаются. Б.К. Ридли, Т.Б. Уоткинс и С. Хилсум показали, что в GaAs и InP n-типа скорость электронов должна уменьшаться с ростом напряженности электрического поля, когда она превысит некоторое пороговое значение, достаточное для того, чтобы обусловить междолинный переход электронов из нижней долины, где их подвижность велика, в более высоколежащие долины зоны проводимости, в которых подвижность электронов резко снижается. В 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sz w:val="28"/>
            <w:szCs w:val="28"/>
          </w:rPr>
          <w:t>1964 г</w:t>
        </w:r>
      </w:smartTag>
      <w:r w:rsidRPr="00AF6D78">
        <w:rPr>
          <w:sz w:val="28"/>
          <w:szCs w:val="28"/>
        </w:rPr>
        <w:t>. Н. Кремер указал, что все основные закономерности эффекта Ганна могут быть объяснены на основе механизма Ридли – Уоткинса – Хилсума.</w:t>
      </w:r>
    </w:p>
    <w:p w:rsidR="003B6E2D" w:rsidRPr="00AF6D78" w:rsidRDefault="003B6E2D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о</w:t>
      </w:r>
      <w:r w:rsidR="003F69C8" w:rsidRPr="00AF6D78">
        <w:rPr>
          <w:sz w:val="28"/>
          <w:szCs w:val="28"/>
        </w:rPr>
        <w:t>снове действия диодов на эффекте</w:t>
      </w:r>
      <w:r w:rsidRPr="00AF6D78">
        <w:rPr>
          <w:sz w:val="28"/>
          <w:szCs w:val="28"/>
        </w:rPr>
        <w:t xml:space="preserve"> Ганна </w:t>
      </w:r>
      <w:r w:rsidR="000722B6" w:rsidRPr="00AF6D78">
        <w:rPr>
          <w:sz w:val="28"/>
          <w:szCs w:val="28"/>
        </w:rPr>
        <w:t>(</w:t>
      </w:r>
      <w:r w:rsidRPr="00AF6D78">
        <w:rPr>
          <w:sz w:val="28"/>
          <w:szCs w:val="28"/>
        </w:rPr>
        <w:t xml:space="preserve">диоды на эффекте Ганна сокращенно называются диодами Ганна) лежит эффект междолинного переноса электронов </w:t>
      </w:r>
      <w:r w:rsidR="000722B6" w:rsidRPr="00AF6D78">
        <w:rPr>
          <w:sz w:val="28"/>
          <w:szCs w:val="28"/>
        </w:rPr>
        <w:t>(</w:t>
      </w:r>
      <w:r w:rsidRPr="00AF6D78">
        <w:rPr>
          <w:sz w:val="28"/>
          <w:szCs w:val="28"/>
        </w:rPr>
        <w:t>эффект Ганна)</w:t>
      </w:r>
      <w:r w:rsidR="000722B6" w:rsidRPr="00AF6D78">
        <w:rPr>
          <w:sz w:val="28"/>
          <w:szCs w:val="28"/>
        </w:rPr>
        <w:t>. Н</w:t>
      </w:r>
      <w:r w:rsidRPr="00AF6D78">
        <w:rPr>
          <w:sz w:val="28"/>
          <w:szCs w:val="28"/>
        </w:rPr>
        <w:t>а основе эффекта Ганна созданы генераторные и усилительные диоды, применяемые в качестве генераторов накачки в параметрических усилителях, гетеродинов в супергетеродинных приемниках</w:t>
      </w:r>
      <w:r w:rsidR="0028760A" w:rsidRPr="00AF6D78">
        <w:rPr>
          <w:sz w:val="28"/>
          <w:szCs w:val="28"/>
        </w:rPr>
        <w:t xml:space="preserve">, </w:t>
      </w:r>
      <w:r w:rsidRPr="00AF6D78">
        <w:rPr>
          <w:sz w:val="28"/>
          <w:szCs w:val="28"/>
        </w:rPr>
        <w:t>генераторов в маломощных передатчиках и в измерительной технике. Выходная мощность GaAs</w:t>
      </w:r>
      <w:r w:rsidR="0028760A" w:rsidRPr="00AF6D78">
        <w:rPr>
          <w:sz w:val="28"/>
          <w:szCs w:val="28"/>
        </w:rPr>
        <w:t xml:space="preserve"> диодов достигает 1 Вт</w:t>
      </w:r>
      <w:r w:rsidRPr="00AF6D78">
        <w:rPr>
          <w:sz w:val="28"/>
          <w:szCs w:val="28"/>
        </w:rPr>
        <w:t xml:space="preserve"> в непрерывном режиме на частоте до 10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ГГц,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220 МВт на частотах 50…60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ГГц,</w:t>
      </w:r>
      <w:r w:rsidR="0028760A" w:rsidRPr="00AF6D78">
        <w:rPr>
          <w:sz w:val="28"/>
          <w:szCs w:val="28"/>
        </w:rPr>
        <w:t xml:space="preserve"> 160 мВт</w:t>
      </w:r>
      <w:r w:rsidRPr="00AF6D78">
        <w:rPr>
          <w:sz w:val="28"/>
          <w:szCs w:val="28"/>
        </w:rPr>
        <w:t xml:space="preserve"> на 65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ГГц,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10</w:t>
      </w:r>
      <w:r w:rsidR="0028760A" w:rsidRPr="00AF6D78">
        <w:rPr>
          <w:sz w:val="28"/>
          <w:szCs w:val="28"/>
        </w:rPr>
        <w:t xml:space="preserve"> мВт</w:t>
      </w:r>
      <w:r w:rsidRPr="00AF6D78">
        <w:rPr>
          <w:sz w:val="28"/>
          <w:szCs w:val="28"/>
        </w:rPr>
        <w:t xml:space="preserve"> на частоте 100</w:t>
      </w:r>
      <w:r w:rsidR="0028760A" w:rsidRPr="00AF6D78">
        <w:rPr>
          <w:sz w:val="28"/>
          <w:szCs w:val="28"/>
        </w:rPr>
        <w:t xml:space="preserve"> ГГц</w:t>
      </w:r>
      <w:r w:rsidRPr="00AF6D78">
        <w:rPr>
          <w:sz w:val="28"/>
          <w:szCs w:val="28"/>
        </w:rPr>
        <w:t xml:space="preserve"> и 4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мВт на 110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ГГц.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Импульсная мощность достигает 100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Вт на частоте 10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ГГц,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 в режиме ограниченного накопления объемного заряда имеет порядок 1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кВт. Для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InP диодов в непрерывном режиме выходная мощность – до 1,5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Вт, а максимальная рабочая частота – до 200</w:t>
      </w:r>
      <w:r w:rsidR="0028760A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ГГц.</w:t>
      </w:r>
    </w:p>
    <w:p w:rsidR="0028760A" w:rsidRPr="00AF6D78" w:rsidRDefault="0028760A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Диоды Ганна- это полупроводниковые приборы</w:t>
      </w:r>
      <w:r w:rsidR="00375CDD" w:rsidRPr="00AF6D78">
        <w:rPr>
          <w:sz w:val="28"/>
          <w:szCs w:val="28"/>
        </w:rPr>
        <w:t xml:space="preserve"> с отрицательным динамическим </w:t>
      </w:r>
      <w:r w:rsidR="0066616D" w:rsidRPr="00AF6D78">
        <w:rPr>
          <w:sz w:val="28"/>
          <w:szCs w:val="28"/>
        </w:rPr>
        <w:t>сопротивлением, возникающим под воздействием сильного электрического поля, предназначенные для генерирования и усиления сверхвысокочастотных колебаний.[4];полупроводниковый диод, действие которого</w:t>
      </w:r>
      <w:r w:rsidR="005445DB">
        <w:rPr>
          <w:sz w:val="28"/>
          <w:szCs w:val="28"/>
        </w:rPr>
        <w:t xml:space="preserve"> </w:t>
      </w:r>
      <w:r w:rsidR="0066616D" w:rsidRPr="00AF6D78">
        <w:rPr>
          <w:sz w:val="28"/>
          <w:szCs w:val="28"/>
        </w:rPr>
        <w:t>основано на появление отрицательного объемного сопротивления под влиянием сильного электрического поля, предназначенный для генерации и усиления СВЧ- колебаний.[2];</w:t>
      </w:r>
    </w:p>
    <w:p w:rsidR="00DA675B" w:rsidRPr="00AF6D78" w:rsidRDefault="00DA675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Несмотря на принципиальную</w:t>
      </w:r>
      <w:r w:rsidR="00C003EC" w:rsidRPr="00AF6D78">
        <w:rPr>
          <w:sz w:val="28"/>
          <w:szCs w:val="28"/>
        </w:rPr>
        <w:t xml:space="preserve"> простоту конструкции диода</w:t>
      </w:r>
      <w:r w:rsidRPr="00AF6D78">
        <w:rPr>
          <w:sz w:val="28"/>
          <w:szCs w:val="28"/>
        </w:rPr>
        <w:t xml:space="preserve"> Ганна,</w:t>
      </w:r>
      <w:r w:rsidR="00C003EC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представляющего собой пластину однородного кристалла арсенида галлия с электропроводностью n-типа с невыпрямляющими контактами</w:t>
      </w:r>
      <w:r w:rsidR="000722B6" w:rsidRPr="00AF6D78">
        <w:rPr>
          <w:sz w:val="28"/>
          <w:szCs w:val="28"/>
        </w:rPr>
        <w:t xml:space="preserve">, </w:t>
      </w:r>
      <w:r w:rsidR="00C003EC" w:rsidRPr="00AF6D78">
        <w:rPr>
          <w:sz w:val="28"/>
          <w:szCs w:val="28"/>
        </w:rPr>
        <w:t>нанесенными на его противо</w:t>
      </w:r>
      <w:r w:rsidRPr="00AF6D78">
        <w:rPr>
          <w:sz w:val="28"/>
          <w:szCs w:val="28"/>
        </w:rPr>
        <w:t>лежащие стороны,</w:t>
      </w:r>
      <w:r w:rsidR="00C003EC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 производстве таких приборов встречаются трудности,</w:t>
      </w:r>
      <w:r w:rsidR="00B56D07" w:rsidRPr="00AF6D78">
        <w:rPr>
          <w:sz w:val="28"/>
          <w:szCs w:val="28"/>
        </w:rPr>
        <w:t xml:space="preserve"> </w:t>
      </w:r>
      <w:r w:rsidR="000722B6" w:rsidRPr="00AF6D78">
        <w:rPr>
          <w:sz w:val="28"/>
          <w:szCs w:val="28"/>
        </w:rPr>
        <w:t>связанные,</w:t>
      </w:r>
      <w:r w:rsidRPr="00AF6D78">
        <w:rPr>
          <w:sz w:val="28"/>
          <w:szCs w:val="28"/>
        </w:rPr>
        <w:t xml:space="preserve"> прежде всего с воспроизводимостью однородного легирования арсенида галлия.</w:t>
      </w:r>
    </w:p>
    <w:p w:rsidR="00DA675B" w:rsidRPr="00AF6D78" w:rsidRDefault="00DA675B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Удельное сопротивление исходного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арсенида галлия выбирают от 1 до 10 Ом*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см</w:t>
      </w:r>
      <w:r w:rsidR="000722B6" w:rsidRPr="00AF6D78">
        <w:rPr>
          <w:sz w:val="28"/>
          <w:szCs w:val="28"/>
        </w:rPr>
        <w:t>. В</w:t>
      </w:r>
      <w:r w:rsidRPr="00AF6D78">
        <w:rPr>
          <w:sz w:val="28"/>
          <w:szCs w:val="28"/>
        </w:rPr>
        <w:t>ремя диэлектрической релаксации,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ограничивающее скорость образования доменов,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 этом случае 10</w:t>
      </w:r>
      <w:r w:rsidRPr="00AF6D78">
        <w:rPr>
          <w:sz w:val="28"/>
          <w:szCs w:val="28"/>
          <w:vertAlign w:val="superscript"/>
        </w:rPr>
        <w:t>-12</w:t>
      </w:r>
      <w:r w:rsidRPr="00AF6D78">
        <w:rPr>
          <w:sz w:val="28"/>
          <w:szCs w:val="28"/>
        </w:rPr>
        <w:t>- 10</w:t>
      </w:r>
      <w:r w:rsidRPr="00AF6D78">
        <w:rPr>
          <w:sz w:val="28"/>
          <w:szCs w:val="28"/>
          <w:vertAlign w:val="superscript"/>
        </w:rPr>
        <w:t>-11</w:t>
      </w:r>
      <w:r w:rsidRPr="00AF6D78">
        <w:rPr>
          <w:sz w:val="28"/>
          <w:szCs w:val="28"/>
        </w:rPr>
        <w:t xml:space="preserve"> с.</w:t>
      </w:r>
    </w:p>
    <w:p w:rsidR="00DA675B" w:rsidRPr="00AF6D78" w:rsidRDefault="00C003EC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 xml:space="preserve">В диодах </w:t>
      </w:r>
      <w:r w:rsidR="00DA675B" w:rsidRPr="00AF6D78">
        <w:rPr>
          <w:sz w:val="28"/>
          <w:szCs w:val="28"/>
        </w:rPr>
        <w:t>Ганна</w:t>
      </w:r>
      <w:r w:rsidR="000722B6" w:rsidRPr="00AF6D78">
        <w:rPr>
          <w:sz w:val="28"/>
          <w:szCs w:val="28"/>
        </w:rPr>
        <w:t xml:space="preserve">, </w:t>
      </w:r>
      <w:r w:rsidR="00DA675B" w:rsidRPr="00AF6D78">
        <w:rPr>
          <w:sz w:val="28"/>
          <w:szCs w:val="28"/>
        </w:rPr>
        <w:t>имеющих толщину крист</w:t>
      </w:r>
      <w:r w:rsidR="00364C55" w:rsidRPr="00AF6D78">
        <w:rPr>
          <w:sz w:val="28"/>
          <w:szCs w:val="28"/>
        </w:rPr>
        <w:t>алла между электродами более 200</w:t>
      </w:r>
      <w:r w:rsidR="00DA675B" w:rsidRPr="00AF6D78">
        <w:rPr>
          <w:sz w:val="28"/>
          <w:szCs w:val="28"/>
        </w:rPr>
        <w:t xml:space="preserve"> мкм</w:t>
      </w:r>
      <w:r w:rsidR="00364C55" w:rsidRPr="00AF6D78">
        <w:rPr>
          <w:sz w:val="28"/>
          <w:szCs w:val="28"/>
        </w:rPr>
        <w:t>, колебания,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как правило, некогерентны.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Это связано с наличием в каждом из кристаллов нескольких дефектов,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на которых могут зарождаться доме</w:t>
      </w:r>
      <w:r w:rsidRPr="00AF6D78">
        <w:rPr>
          <w:sz w:val="28"/>
          <w:szCs w:val="28"/>
        </w:rPr>
        <w:t>ны. П</w:t>
      </w:r>
      <w:r w:rsidR="00364C55" w:rsidRPr="00AF6D78">
        <w:rPr>
          <w:sz w:val="28"/>
          <w:szCs w:val="28"/>
        </w:rPr>
        <w:t>уть</w:t>
      </w:r>
      <w:r w:rsidR="000722B6" w:rsidRPr="00AF6D78">
        <w:rPr>
          <w:sz w:val="28"/>
          <w:szCs w:val="28"/>
        </w:rPr>
        <w:t xml:space="preserve">, </w:t>
      </w:r>
      <w:r w:rsidR="00364C55" w:rsidRPr="00AF6D78">
        <w:rPr>
          <w:sz w:val="28"/>
          <w:szCs w:val="28"/>
        </w:rPr>
        <w:t>пробегаемый доменом от места его зарождения до анода,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определяет период колебаний.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Поэтому если домены зарождаются на различных неоднородностях кристалла,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т</w:t>
      </w:r>
      <w:r w:rsidR="000722B6" w:rsidRPr="00AF6D78">
        <w:rPr>
          <w:sz w:val="28"/>
          <w:szCs w:val="28"/>
        </w:rPr>
        <w:t>. е</w:t>
      </w:r>
      <w:r w:rsidR="00364C55" w:rsidRPr="00AF6D78">
        <w:rPr>
          <w:sz w:val="28"/>
          <w:szCs w:val="28"/>
        </w:rPr>
        <w:t xml:space="preserve"> на различных расстояниях от анода, то колебания имеют шумовой характер.</w:t>
      </w:r>
      <w:r w:rsidR="00B56D07" w:rsidRPr="00AF6D78">
        <w:rPr>
          <w:sz w:val="28"/>
          <w:szCs w:val="28"/>
        </w:rPr>
        <w:t xml:space="preserve"> Применение диодов</w:t>
      </w:r>
      <w:r w:rsidR="00364C55" w:rsidRPr="00AF6D78">
        <w:rPr>
          <w:sz w:val="28"/>
          <w:szCs w:val="28"/>
        </w:rPr>
        <w:t xml:space="preserve"> Ганна прак</w:t>
      </w:r>
      <w:r w:rsidR="00B56D07" w:rsidRPr="00AF6D78">
        <w:rPr>
          <w:sz w:val="28"/>
          <w:szCs w:val="28"/>
        </w:rPr>
        <w:t>тич</w:t>
      </w:r>
      <w:r w:rsidR="00364C55" w:rsidRPr="00AF6D78">
        <w:rPr>
          <w:sz w:val="28"/>
          <w:szCs w:val="28"/>
        </w:rPr>
        <w:t>е</w:t>
      </w:r>
      <w:r w:rsidR="00B56D07" w:rsidRPr="00AF6D78">
        <w:rPr>
          <w:sz w:val="28"/>
          <w:szCs w:val="28"/>
        </w:rPr>
        <w:t>с</w:t>
      </w:r>
      <w:r w:rsidR="00364C55" w:rsidRPr="00AF6D78">
        <w:rPr>
          <w:sz w:val="28"/>
          <w:szCs w:val="28"/>
        </w:rPr>
        <w:t>ки оправдано в диапазоне частот более 1 ГГц,</w:t>
      </w:r>
      <w:r w:rsidR="00B56D07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что соответствует толщине кристаллов полупроводника между электродами l</w:t>
      </w:r>
      <w:r w:rsidR="003F69C8" w:rsidRPr="00AF6D78">
        <w:rPr>
          <w:sz w:val="28"/>
          <w:szCs w:val="28"/>
        </w:rPr>
        <w:t xml:space="preserve"> </w:t>
      </w:r>
      <w:r w:rsidR="00364C55" w:rsidRPr="00AF6D78">
        <w:rPr>
          <w:sz w:val="28"/>
          <w:szCs w:val="28"/>
        </w:rPr>
        <w:t>≤100 мкм.</w:t>
      </w:r>
    </w:p>
    <w:p w:rsidR="00364C55" w:rsidRPr="00AF6D78" w:rsidRDefault="00364C5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свою очередь наименьшая толщина кристаллов полупроводника для диодо</w:t>
      </w:r>
      <w:r w:rsidR="00B56D07" w:rsidRPr="00AF6D78">
        <w:rPr>
          <w:sz w:val="28"/>
          <w:szCs w:val="28"/>
        </w:rPr>
        <w:t>в</w:t>
      </w:r>
      <w:r w:rsidRPr="00AF6D78">
        <w:rPr>
          <w:sz w:val="28"/>
          <w:szCs w:val="28"/>
        </w:rPr>
        <w:t xml:space="preserve"> Ганна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ограничивается технологическими трудностями.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Так, при использовании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традиционных методов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изготовления тонких пластинок </w:t>
      </w:r>
      <w:r w:rsidR="000722B6" w:rsidRPr="00AF6D78">
        <w:rPr>
          <w:sz w:val="28"/>
          <w:szCs w:val="28"/>
        </w:rPr>
        <w:t>из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арсенида галли</w:t>
      </w:r>
      <w:r w:rsidR="000722B6" w:rsidRPr="00AF6D78">
        <w:rPr>
          <w:sz w:val="28"/>
          <w:szCs w:val="28"/>
        </w:rPr>
        <w:t>я (</w:t>
      </w:r>
      <w:r w:rsidRPr="00AF6D78">
        <w:rPr>
          <w:sz w:val="28"/>
          <w:szCs w:val="28"/>
        </w:rPr>
        <w:t>шлифовки,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полировки и травления) удается получить диод Ганна с l≈2 мкм, величиной порогового напряжения 1В и частотой генерации около 30 ГГц.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Однако так</w:t>
      </w:r>
      <w:r w:rsidR="00B56D07" w:rsidRPr="00AF6D78">
        <w:rPr>
          <w:sz w:val="28"/>
          <w:szCs w:val="28"/>
        </w:rPr>
        <w:t>ой метод производства диодов</w:t>
      </w:r>
      <w:r w:rsidRPr="00AF6D78">
        <w:rPr>
          <w:sz w:val="28"/>
          <w:szCs w:val="28"/>
        </w:rPr>
        <w:t xml:space="preserve"> Ганна малой длины чрезвычайно труден и слишком трудоемок.</w:t>
      </w:r>
    </w:p>
    <w:p w:rsidR="00364C55" w:rsidRPr="00AF6D78" w:rsidRDefault="00364C5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Более приемлем метод фотолитографии, который позволяет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уменьшить рас</w:t>
      </w:r>
      <w:r w:rsidR="00B56D07" w:rsidRPr="00AF6D78">
        <w:rPr>
          <w:sz w:val="28"/>
          <w:szCs w:val="28"/>
        </w:rPr>
        <w:t>стоя</w:t>
      </w:r>
      <w:r w:rsidRPr="00AF6D78">
        <w:rPr>
          <w:sz w:val="28"/>
          <w:szCs w:val="28"/>
        </w:rPr>
        <w:t>ние между контактами до 1 мкм.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Перспективным в изготовлении тонких пленок арсе</w:t>
      </w:r>
      <w:r w:rsidR="00B56D07" w:rsidRPr="00AF6D78">
        <w:rPr>
          <w:sz w:val="28"/>
          <w:szCs w:val="28"/>
        </w:rPr>
        <w:t>нида галлия является метод эпитаксиал</w:t>
      </w:r>
      <w:r w:rsidRPr="00AF6D78">
        <w:rPr>
          <w:sz w:val="28"/>
          <w:szCs w:val="28"/>
        </w:rPr>
        <w:t>ьного наращивания.</w:t>
      </w:r>
    </w:p>
    <w:p w:rsidR="00364C55" w:rsidRPr="00AF6D78" w:rsidRDefault="00364C5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При создании низкоомных омических контактов</w:t>
      </w:r>
      <w:r w:rsidR="000722B6" w:rsidRPr="00AF6D78">
        <w:rPr>
          <w:sz w:val="28"/>
          <w:szCs w:val="28"/>
        </w:rPr>
        <w:t xml:space="preserve">, </w:t>
      </w:r>
      <w:r w:rsidRPr="00AF6D78">
        <w:rPr>
          <w:sz w:val="28"/>
          <w:szCs w:val="28"/>
        </w:rPr>
        <w:t>необходимых для работы диодов Ганна,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существуют два подхода.</w:t>
      </w:r>
    </w:p>
    <w:p w:rsidR="00364C55" w:rsidRPr="00AF6D78" w:rsidRDefault="00364C5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Первый из них заключается в поисках приемлемой технологии нанесения таких контактов непосредственно на высокоомный арсенид галлия.</w:t>
      </w:r>
    </w:p>
    <w:p w:rsidR="00364C55" w:rsidRPr="00AF6D78" w:rsidRDefault="00364C5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 xml:space="preserve">Второй подход заключается в изготовлении многослойной конструкции генератора </w:t>
      </w:r>
      <w:r w:rsidR="00FC7BA2" w:rsidRPr="00AF6D78">
        <w:rPr>
          <w:sz w:val="28"/>
          <w:szCs w:val="28"/>
        </w:rPr>
        <w:t>(</w:t>
      </w:r>
      <w:r w:rsidRPr="00AF6D78">
        <w:rPr>
          <w:sz w:val="28"/>
          <w:szCs w:val="28"/>
        </w:rPr>
        <w:t>типа «сэндвич»</w:t>
      </w:r>
      <w:r w:rsidR="00B56D07" w:rsidRPr="00AF6D78">
        <w:rPr>
          <w:sz w:val="28"/>
          <w:szCs w:val="28"/>
        </w:rPr>
        <w:t>)</w:t>
      </w:r>
      <w:r w:rsidR="00FC7BA2" w:rsidRPr="00AF6D78">
        <w:rPr>
          <w:sz w:val="28"/>
          <w:szCs w:val="28"/>
        </w:rPr>
        <w:t>. В</w:t>
      </w:r>
      <w:r w:rsidR="00B56D07" w:rsidRPr="00AF6D78">
        <w:rPr>
          <w:sz w:val="28"/>
          <w:szCs w:val="28"/>
        </w:rPr>
        <w:t xml:space="preserve"> диодах такой струк</w:t>
      </w:r>
      <w:r w:rsidRPr="00AF6D78">
        <w:rPr>
          <w:sz w:val="28"/>
          <w:szCs w:val="28"/>
        </w:rPr>
        <w:t>туры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на слой сравнительно высокоомного арсенида галлия,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служащего рабочей частью генератора,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на</w:t>
      </w:r>
      <w:r w:rsidR="00B56D07" w:rsidRPr="00AF6D78">
        <w:rPr>
          <w:sz w:val="28"/>
          <w:szCs w:val="28"/>
        </w:rPr>
        <w:t>ращивают с двух сторон эпита</w:t>
      </w:r>
      <w:r w:rsidRPr="00AF6D78">
        <w:rPr>
          <w:sz w:val="28"/>
          <w:szCs w:val="28"/>
        </w:rPr>
        <w:t xml:space="preserve">ксиальные слои относительно низкоомного арсенида </w:t>
      </w:r>
      <w:r w:rsidR="00B56D07" w:rsidRPr="00AF6D78">
        <w:rPr>
          <w:sz w:val="28"/>
          <w:szCs w:val="28"/>
        </w:rPr>
        <w:t>галлия с электропроводнос</w:t>
      </w:r>
      <w:r w:rsidRPr="00AF6D78">
        <w:rPr>
          <w:sz w:val="28"/>
          <w:szCs w:val="28"/>
        </w:rPr>
        <w:t>тью n-типа.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Эти высоколегированные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слои служат переходными прослойками от рабочей части прибора к ме</w:t>
      </w:r>
      <w:r w:rsidR="00B56D07" w:rsidRPr="00AF6D78">
        <w:rPr>
          <w:sz w:val="28"/>
          <w:szCs w:val="28"/>
        </w:rPr>
        <w:t>та</w:t>
      </w:r>
      <w:r w:rsidRPr="00AF6D78">
        <w:rPr>
          <w:sz w:val="28"/>
          <w:szCs w:val="28"/>
        </w:rPr>
        <w:t>ллическим электродам.</w:t>
      </w:r>
    </w:p>
    <w:p w:rsidR="00364C55" w:rsidRPr="00AF6D78" w:rsidRDefault="00364C5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Такие многослойные генераторы имеют два преимущества</w:t>
      </w:r>
      <w:r w:rsidR="00C003EC" w:rsidRPr="00AF6D78">
        <w:rPr>
          <w:sz w:val="28"/>
          <w:szCs w:val="28"/>
        </w:rPr>
        <w:t xml:space="preserve"> по сравнению с </w:t>
      </w:r>
      <w:r w:rsidR="00B56D07" w:rsidRPr="00AF6D78">
        <w:rPr>
          <w:sz w:val="28"/>
          <w:szCs w:val="28"/>
        </w:rPr>
        <w:t xml:space="preserve">обычной конструкцией диодов </w:t>
      </w:r>
      <w:r w:rsidR="00C003EC" w:rsidRPr="00AF6D78">
        <w:rPr>
          <w:sz w:val="28"/>
          <w:szCs w:val="28"/>
        </w:rPr>
        <w:t>Ганна.</w:t>
      </w:r>
      <w:r w:rsidR="00B56D07" w:rsidRPr="00AF6D78">
        <w:rPr>
          <w:sz w:val="28"/>
          <w:szCs w:val="28"/>
        </w:rPr>
        <w:t xml:space="preserve"> Во-первых, нане</w:t>
      </w:r>
      <w:r w:rsidR="00C003EC" w:rsidRPr="00AF6D78">
        <w:rPr>
          <w:sz w:val="28"/>
          <w:szCs w:val="28"/>
        </w:rPr>
        <w:t>сение металличе</w:t>
      </w:r>
      <w:r w:rsidR="00B56D07" w:rsidRPr="00AF6D78">
        <w:rPr>
          <w:sz w:val="28"/>
          <w:szCs w:val="28"/>
        </w:rPr>
        <w:t>ски</w:t>
      </w:r>
      <w:r w:rsidR="00C003EC" w:rsidRPr="00AF6D78">
        <w:rPr>
          <w:sz w:val="28"/>
          <w:szCs w:val="28"/>
        </w:rPr>
        <w:t>х контактов на сильнолеги</w:t>
      </w:r>
      <w:r w:rsidR="00B56D07" w:rsidRPr="00AF6D78">
        <w:rPr>
          <w:sz w:val="28"/>
          <w:szCs w:val="28"/>
        </w:rPr>
        <w:t>р</w:t>
      </w:r>
      <w:r w:rsidR="00C003EC" w:rsidRPr="00AF6D78">
        <w:rPr>
          <w:sz w:val="28"/>
          <w:szCs w:val="28"/>
        </w:rPr>
        <w:t>ованный материал является сравнительно простой</w:t>
      </w:r>
      <w:r w:rsidR="005445DB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и хорошо освоенной в серийном производстве операцией.</w:t>
      </w:r>
      <w:r w:rsidR="00B56D07" w:rsidRPr="00AF6D78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Во-вторых,</w:t>
      </w:r>
      <w:r w:rsidR="00B56D07" w:rsidRPr="00AF6D78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при весьма тонкой рабочей части</w:t>
      </w:r>
      <w:r w:rsidR="00B56D07" w:rsidRPr="00AF6D78">
        <w:rPr>
          <w:sz w:val="28"/>
          <w:szCs w:val="28"/>
        </w:rPr>
        <w:t xml:space="preserve"> диода</w:t>
      </w:r>
      <w:r w:rsidR="00C003EC" w:rsidRPr="00AF6D78">
        <w:rPr>
          <w:sz w:val="28"/>
          <w:szCs w:val="28"/>
        </w:rPr>
        <w:t xml:space="preserve"> может иметь сравнительно большую общую толщину,</w:t>
      </w:r>
      <w:r w:rsidR="00B56D07" w:rsidRPr="00AF6D78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что упрощает обращение с</w:t>
      </w:r>
      <w:r w:rsidR="005445DB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ним при</w:t>
      </w:r>
      <w:r w:rsidR="00B56D07" w:rsidRPr="00AF6D78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напайке внешних выводов,</w:t>
      </w:r>
      <w:r w:rsidR="005445DB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монтаже в СВЧ-</w:t>
      </w:r>
      <w:r w:rsidR="00B56D07" w:rsidRPr="00AF6D78">
        <w:rPr>
          <w:sz w:val="28"/>
          <w:szCs w:val="28"/>
        </w:rPr>
        <w:t xml:space="preserve"> </w:t>
      </w:r>
      <w:r w:rsidR="00C003EC" w:rsidRPr="00AF6D78">
        <w:rPr>
          <w:sz w:val="28"/>
          <w:szCs w:val="28"/>
        </w:rPr>
        <w:t>патрон.</w:t>
      </w:r>
    </w:p>
    <w:p w:rsidR="006F1618" w:rsidRPr="00AF6D78" w:rsidRDefault="00C003EC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Проводились эксперименты по изготовлению диодов Ганна на основе таких материало</w:t>
      </w:r>
      <w:r w:rsidR="00B56D07" w:rsidRPr="00AF6D78">
        <w:rPr>
          <w:sz w:val="28"/>
          <w:szCs w:val="28"/>
        </w:rPr>
        <w:t>в</w:t>
      </w:r>
      <w:r w:rsidRPr="00AF6D78">
        <w:rPr>
          <w:sz w:val="28"/>
          <w:szCs w:val="28"/>
        </w:rPr>
        <w:t>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как теллурид кадмия,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арсенид и фосфид индия.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Однако техника получения этих материалов отработана хуже,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чем техника получения арсенида галлия и эксперименты имели чисто научное значение.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Арсенид галлия является пока единственным материалом,</w:t>
      </w:r>
      <w:r w:rsidR="00B56D07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практически применяемым для изго</w:t>
      </w:r>
      <w:r w:rsidR="00B56D07" w:rsidRPr="00AF6D78">
        <w:rPr>
          <w:sz w:val="28"/>
          <w:szCs w:val="28"/>
        </w:rPr>
        <w:t>то</w:t>
      </w:r>
      <w:r w:rsidRPr="00AF6D78">
        <w:rPr>
          <w:sz w:val="28"/>
          <w:szCs w:val="28"/>
        </w:rPr>
        <w:t>вления диодов Ганна.</w:t>
      </w:r>
    </w:p>
    <w:p w:rsidR="002C0205" w:rsidRPr="00AF6D78" w:rsidRDefault="002C0205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Структура диода Ганна представляет собой в принципе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однородную пленку из высокоомного полупроводника с омическими контактами с обеих сторон пленки. </w:t>
      </w:r>
      <w:r w:rsidR="005F40F3" w:rsidRPr="00AF6D78">
        <w:rPr>
          <w:sz w:val="28"/>
          <w:szCs w:val="28"/>
        </w:rPr>
        <w:t xml:space="preserve">Активная область – высокоомная пленка полупроводника </w:t>
      </w:r>
      <w:r w:rsidR="005F40F3" w:rsidRPr="00AF6D78">
        <w:rPr>
          <w:rFonts w:eastAsia="Arial Unicode MS"/>
          <w:sz w:val="28"/>
          <w:szCs w:val="28"/>
        </w:rPr>
        <w:t>n- типа.</w:t>
      </w:r>
      <w:r w:rsidR="004C1289" w:rsidRPr="00AF6D78">
        <w:rPr>
          <w:rFonts w:eastAsia="Arial Unicode MS"/>
          <w:sz w:val="28"/>
          <w:szCs w:val="28"/>
        </w:rPr>
        <w:t xml:space="preserve"> </w:t>
      </w:r>
      <w:r w:rsidR="005F40F3" w:rsidRPr="00AF6D78">
        <w:rPr>
          <w:rFonts w:eastAsia="Arial Unicode MS"/>
          <w:sz w:val="28"/>
          <w:szCs w:val="28"/>
        </w:rPr>
        <w:t>Содержание легирующей примеси в</w:t>
      </w:r>
      <w:r w:rsidR="005F40F3" w:rsidRPr="00AF6D78">
        <w:rPr>
          <w:sz w:val="28"/>
          <w:szCs w:val="28"/>
        </w:rPr>
        <w:t xml:space="preserve"> GaAs</w:t>
      </w:r>
      <w:r w:rsidR="004C1289" w:rsidRPr="00AF6D78">
        <w:rPr>
          <w:sz w:val="28"/>
          <w:szCs w:val="28"/>
        </w:rPr>
        <w:t>-пленке вы</w:t>
      </w:r>
      <w:r w:rsidR="005F40F3" w:rsidRPr="00AF6D78">
        <w:rPr>
          <w:sz w:val="28"/>
          <w:szCs w:val="28"/>
        </w:rPr>
        <w:t>бирается исходя из ее толщины.</w:t>
      </w:r>
      <w:r w:rsidR="004C1289" w:rsidRPr="00AF6D78">
        <w:rPr>
          <w:sz w:val="28"/>
          <w:szCs w:val="28"/>
        </w:rPr>
        <w:t xml:space="preserve"> </w:t>
      </w:r>
      <w:r w:rsidR="005F40F3" w:rsidRPr="00AF6D78">
        <w:rPr>
          <w:sz w:val="28"/>
          <w:szCs w:val="28"/>
        </w:rPr>
        <w:t>Толщина пленки связана с рабочей частотой соотношением (</w:t>
      </w:r>
      <w:r w:rsidR="005F40F3" w:rsidRPr="00AF6D78">
        <w:rPr>
          <w:rFonts w:eastAsia="Arial Unicode MS"/>
          <w:sz w:val="28"/>
          <w:szCs w:val="28"/>
        </w:rPr>
        <w:t>T≈ω/v</w:t>
      </w:r>
      <w:r w:rsidR="00EE7F7B" w:rsidRPr="00AF6D78">
        <w:rPr>
          <w:sz w:val="28"/>
          <w:szCs w:val="28"/>
        </w:rPr>
        <w:t>). Практически концентрация примесей в пленке имеет</w:t>
      </w:r>
      <w:r w:rsidR="005445DB">
        <w:rPr>
          <w:sz w:val="28"/>
          <w:szCs w:val="28"/>
        </w:rPr>
        <w:t xml:space="preserve"> </w:t>
      </w:r>
      <w:r w:rsidR="00EE7F7B" w:rsidRPr="00AF6D78">
        <w:rPr>
          <w:sz w:val="28"/>
          <w:szCs w:val="28"/>
        </w:rPr>
        <w:t>порядок 10</w:t>
      </w:r>
      <w:r w:rsidR="00EE7F7B" w:rsidRPr="00AF6D78">
        <w:rPr>
          <w:sz w:val="28"/>
          <w:szCs w:val="28"/>
          <w:vertAlign w:val="superscript"/>
        </w:rPr>
        <w:t>15</w:t>
      </w:r>
      <w:r w:rsidR="00EE7F7B" w:rsidRPr="00AF6D78">
        <w:rPr>
          <w:sz w:val="28"/>
          <w:szCs w:val="28"/>
        </w:rPr>
        <w:t>см</w:t>
      </w:r>
      <w:r w:rsidR="00EE7F7B" w:rsidRPr="00AF6D78">
        <w:rPr>
          <w:sz w:val="28"/>
          <w:szCs w:val="28"/>
          <w:vertAlign w:val="superscript"/>
        </w:rPr>
        <w:t>-3.</w:t>
      </w:r>
      <w:r w:rsidR="005F40F3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Один из контактов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называют катодом </w:t>
      </w:r>
      <w:r w:rsidR="00FC7BA2" w:rsidRPr="00AF6D78">
        <w:rPr>
          <w:sz w:val="28"/>
          <w:szCs w:val="28"/>
        </w:rPr>
        <w:t>(</w:t>
      </w:r>
      <w:r w:rsidRPr="00AF6D78">
        <w:rPr>
          <w:sz w:val="28"/>
          <w:szCs w:val="28"/>
        </w:rPr>
        <w:t>К)</w:t>
      </w:r>
      <w:r w:rsidR="00FC7BA2" w:rsidRPr="00AF6D78">
        <w:rPr>
          <w:sz w:val="28"/>
          <w:szCs w:val="28"/>
        </w:rPr>
        <w:t>, п</w:t>
      </w:r>
      <w:r w:rsidRPr="00AF6D78">
        <w:rPr>
          <w:sz w:val="28"/>
          <w:szCs w:val="28"/>
        </w:rPr>
        <w:t>ротивоположный контакт – анодо</w:t>
      </w:r>
      <w:r w:rsidR="00FC7BA2" w:rsidRPr="00AF6D78">
        <w:rPr>
          <w:sz w:val="28"/>
          <w:szCs w:val="28"/>
        </w:rPr>
        <w:t>м (</w:t>
      </w:r>
      <w:r w:rsidRPr="00AF6D78">
        <w:rPr>
          <w:sz w:val="28"/>
          <w:szCs w:val="28"/>
        </w:rPr>
        <w:t>А)</w:t>
      </w:r>
      <w:r w:rsidR="00FC7BA2" w:rsidRPr="00AF6D78">
        <w:rPr>
          <w:sz w:val="28"/>
          <w:szCs w:val="28"/>
        </w:rPr>
        <w:t>. Э</w:t>
      </w:r>
      <w:r w:rsidRPr="00AF6D78">
        <w:rPr>
          <w:sz w:val="28"/>
          <w:szCs w:val="28"/>
        </w:rPr>
        <w:t>лектроны движутся от катода к аноду. Структуры диодов Ганна не содержат выпрямляющих переходов.</w:t>
      </w:r>
    </w:p>
    <w:p w:rsidR="00EE7F7B" w:rsidRPr="00AF6D78" w:rsidRDefault="00EE7F7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sz w:val="28"/>
          <w:szCs w:val="28"/>
        </w:rPr>
        <w:t>Пленка выращена на высоколегированной подложке из GaAs.</w:t>
      </w:r>
      <w:r w:rsidR="004C128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Концентрация легирующей примеси в подложке – около 10</w:t>
      </w:r>
      <w:r w:rsidRPr="00AF6D78">
        <w:rPr>
          <w:sz w:val="28"/>
          <w:szCs w:val="28"/>
          <w:vertAlign w:val="superscript"/>
        </w:rPr>
        <w:t>18</w:t>
      </w:r>
      <w:r w:rsidRPr="00AF6D78">
        <w:rPr>
          <w:sz w:val="28"/>
          <w:szCs w:val="28"/>
        </w:rPr>
        <w:t xml:space="preserve"> см</w:t>
      </w:r>
      <w:r w:rsidRPr="00AF6D78">
        <w:rPr>
          <w:sz w:val="28"/>
          <w:szCs w:val="28"/>
          <w:vertAlign w:val="superscript"/>
        </w:rPr>
        <w:t xml:space="preserve">-3 </w:t>
      </w:r>
      <w:r w:rsidRPr="00AF6D78">
        <w:rPr>
          <w:sz w:val="28"/>
          <w:szCs w:val="28"/>
        </w:rPr>
        <w:t>.Толщина подложки 100…200 мкм.</w:t>
      </w:r>
      <w:r w:rsidR="004C1289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Поверх пленки выращен еще один слой высоколегированного GaAs </w:t>
      </w:r>
      <w:r w:rsidRPr="00AF6D78">
        <w:rPr>
          <w:rFonts w:eastAsia="Arial Unicode MS"/>
          <w:sz w:val="28"/>
          <w:szCs w:val="28"/>
        </w:rPr>
        <w:t>n-</w:t>
      </w:r>
      <w:r w:rsidR="004C1289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типа.</w:t>
      </w:r>
      <w:r w:rsidR="004C1289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Концентрация легирующих примесей в этом слое примерно такая же, как в подложке.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Высоколегированные слой и подложка необходимы,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чтобы улучшить качество омических контактов.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Получается слоистая структура </w:t>
      </w:r>
      <w:r w:rsidR="00046A46" w:rsidRPr="00AF6D78">
        <w:rPr>
          <w:rFonts w:eastAsia="Arial Unicode MS"/>
          <w:sz w:val="28"/>
          <w:szCs w:val="28"/>
        </w:rPr>
        <w:t>n</w:t>
      </w:r>
      <w:r w:rsidR="00046A46" w:rsidRPr="00AF6D78">
        <w:rPr>
          <w:rFonts w:eastAsia="Arial Unicode MS"/>
          <w:sz w:val="28"/>
          <w:szCs w:val="28"/>
          <w:vertAlign w:val="superscript"/>
        </w:rPr>
        <w:t>+</w:t>
      </w:r>
      <w:r w:rsidR="00046A46" w:rsidRPr="00AF6D78">
        <w:rPr>
          <w:rFonts w:eastAsia="Arial Unicode MS"/>
          <w:sz w:val="28"/>
          <w:szCs w:val="28"/>
        </w:rPr>
        <w:t>-</w:t>
      </w:r>
      <w:r w:rsidRPr="00AF6D78">
        <w:rPr>
          <w:rFonts w:eastAsia="Arial Unicode MS"/>
          <w:sz w:val="28"/>
          <w:szCs w:val="28"/>
        </w:rPr>
        <w:t>n-n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="00046A46" w:rsidRPr="00AF6D78">
        <w:rPr>
          <w:rFonts w:eastAsia="Arial Unicode MS"/>
          <w:sz w:val="28"/>
          <w:szCs w:val="28"/>
          <w:vertAlign w:val="superscript"/>
        </w:rPr>
        <w:t xml:space="preserve"> </w:t>
      </w:r>
      <w:r w:rsidR="00046A46" w:rsidRPr="00AF6D78">
        <w:rPr>
          <w:rFonts w:eastAsia="Arial Unicode MS"/>
          <w:sz w:val="28"/>
          <w:szCs w:val="28"/>
        </w:rPr>
        <w:t>- ти</w:t>
      </w:r>
      <w:r w:rsidR="004C1289" w:rsidRPr="00AF6D78">
        <w:rPr>
          <w:rFonts w:eastAsia="Arial Unicode MS"/>
          <w:sz w:val="28"/>
          <w:szCs w:val="28"/>
        </w:rPr>
        <w:t>па.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4C1289" w:rsidRPr="00AF6D78">
        <w:rPr>
          <w:rFonts w:eastAsia="Arial Unicode MS"/>
          <w:sz w:val="28"/>
          <w:szCs w:val="28"/>
        </w:rPr>
        <w:t>После этого большая часть толщи</w:t>
      </w:r>
      <w:r w:rsidR="00046A46" w:rsidRPr="00AF6D78">
        <w:rPr>
          <w:rFonts w:eastAsia="Arial Unicode MS"/>
          <w:sz w:val="28"/>
          <w:szCs w:val="28"/>
        </w:rPr>
        <w:t>ны подложки сошлифовывается</w:t>
      </w:r>
      <w:r w:rsidR="004C1289" w:rsidRPr="00AF6D78">
        <w:rPr>
          <w:rFonts w:eastAsia="Arial Unicode MS"/>
          <w:sz w:val="28"/>
          <w:szCs w:val="28"/>
        </w:rPr>
        <w:t xml:space="preserve"> </w:t>
      </w:r>
      <w:r w:rsidR="00046A46" w:rsidRPr="00AF6D78">
        <w:rPr>
          <w:rFonts w:eastAsia="Arial Unicode MS"/>
          <w:sz w:val="28"/>
          <w:szCs w:val="28"/>
        </w:rPr>
        <w:t>для улучшения условий отвода тепла от активного слоя диода.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046A46" w:rsidRPr="00AF6D78">
        <w:rPr>
          <w:rFonts w:eastAsia="Arial Unicode MS"/>
          <w:sz w:val="28"/>
          <w:szCs w:val="28"/>
        </w:rPr>
        <w:t>На обе стороны образованной структуры наносят ме</w:t>
      </w:r>
      <w:r w:rsidR="004C1289" w:rsidRPr="00AF6D78">
        <w:rPr>
          <w:rFonts w:eastAsia="Arial Unicode MS"/>
          <w:sz w:val="28"/>
          <w:szCs w:val="28"/>
        </w:rPr>
        <w:t>талличе</w:t>
      </w:r>
      <w:r w:rsidR="00046A46" w:rsidRPr="00AF6D78">
        <w:rPr>
          <w:rFonts w:eastAsia="Arial Unicode MS"/>
          <w:sz w:val="28"/>
          <w:szCs w:val="28"/>
        </w:rPr>
        <w:t>ские пленки, слу</w:t>
      </w:r>
      <w:r w:rsidR="004C1289" w:rsidRPr="00AF6D78">
        <w:rPr>
          <w:rFonts w:eastAsia="Arial Unicode MS"/>
          <w:sz w:val="28"/>
          <w:szCs w:val="28"/>
        </w:rPr>
        <w:t>жащие омическими контактами.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4C1289" w:rsidRPr="00AF6D78">
        <w:rPr>
          <w:rFonts w:eastAsia="Arial Unicode MS"/>
          <w:sz w:val="28"/>
          <w:szCs w:val="28"/>
        </w:rPr>
        <w:t>Наиболее распрос</w:t>
      </w:r>
      <w:r w:rsidR="00046A46" w:rsidRPr="00AF6D78">
        <w:rPr>
          <w:rFonts w:eastAsia="Arial Unicode MS"/>
          <w:sz w:val="28"/>
          <w:szCs w:val="28"/>
        </w:rPr>
        <w:t>транены омические контакты из э</w:t>
      </w:r>
      <w:r w:rsidR="004C1289" w:rsidRPr="00AF6D78">
        <w:rPr>
          <w:rFonts w:eastAsia="Arial Unicode MS"/>
          <w:sz w:val="28"/>
          <w:szCs w:val="28"/>
        </w:rPr>
        <w:t>втектич</w:t>
      </w:r>
      <w:r w:rsidR="00046A46" w:rsidRPr="00AF6D78">
        <w:rPr>
          <w:rFonts w:eastAsia="Arial Unicode MS"/>
          <w:sz w:val="28"/>
          <w:szCs w:val="28"/>
        </w:rPr>
        <w:t>е</w:t>
      </w:r>
      <w:r w:rsidR="004C1289" w:rsidRPr="00AF6D78">
        <w:rPr>
          <w:rFonts w:eastAsia="Arial Unicode MS"/>
          <w:sz w:val="28"/>
          <w:szCs w:val="28"/>
        </w:rPr>
        <w:t>с</w:t>
      </w:r>
      <w:r w:rsidR="00046A46" w:rsidRPr="00AF6D78">
        <w:rPr>
          <w:rFonts w:eastAsia="Arial Unicode MS"/>
          <w:sz w:val="28"/>
          <w:szCs w:val="28"/>
        </w:rPr>
        <w:t>кого сплава Ge с Au и серебряно-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046A46" w:rsidRPr="00AF6D78">
        <w:rPr>
          <w:rFonts w:eastAsia="Arial Unicode MS"/>
          <w:sz w:val="28"/>
          <w:szCs w:val="28"/>
        </w:rPr>
        <w:t>оловянистые контакты.</w:t>
      </w:r>
    </w:p>
    <w:p w:rsidR="00046A46" w:rsidRPr="00AF6D78" w:rsidRDefault="00046A46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Слоистую структуру большой площади ( пластину) разделяют на отдельные диодные структуры </w:t>
      </w:r>
      <w:r w:rsidR="00FC7BA2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>кристаллы)</w:t>
      </w:r>
      <w:r w:rsidR="00FC7BA2" w:rsidRPr="00AF6D78">
        <w:rPr>
          <w:rFonts w:eastAsia="Arial Unicode MS"/>
          <w:sz w:val="28"/>
          <w:szCs w:val="28"/>
        </w:rPr>
        <w:t>. Д</w:t>
      </w:r>
      <w:r w:rsidR="001642B8" w:rsidRPr="00AF6D78">
        <w:rPr>
          <w:rFonts w:eastAsia="Arial Unicode MS"/>
          <w:sz w:val="28"/>
          <w:szCs w:val="28"/>
        </w:rPr>
        <w:t>иаметр</w:t>
      </w:r>
      <w:r w:rsidRPr="00AF6D78">
        <w:rPr>
          <w:rFonts w:eastAsia="Arial Unicode MS"/>
          <w:sz w:val="28"/>
          <w:szCs w:val="28"/>
        </w:rPr>
        <w:t xml:space="preserve"> исходной пластины равен </w:t>
      </w:r>
      <w:r w:rsidR="00E975C7" w:rsidRPr="00AF6D78">
        <w:rPr>
          <w:rFonts w:eastAsia="Arial Unicode MS"/>
          <w:sz w:val="28"/>
          <w:szCs w:val="28"/>
        </w:rPr>
        <w:t>диаметру слитка</w:t>
      </w:r>
      <w:r w:rsidR="005445DB">
        <w:rPr>
          <w:rFonts w:eastAsia="Arial Unicode MS"/>
          <w:sz w:val="28"/>
          <w:szCs w:val="28"/>
        </w:rPr>
        <w:t xml:space="preserve"> </w:t>
      </w:r>
      <w:r w:rsidR="00E975C7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rFonts w:eastAsia="Arial Unicode MS"/>
            <w:sz w:val="28"/>
            <w:szCs w:val="28"/>
          </w:rPr>
          <w:t>10 мм</w:t>
        </w:r>
      </w:smartTag>
      <w:r w:rsidR="00E975C7" w:rsidRPr="00AF6D78">
        <w:rPr>
          <w:rFonts w:eastAsia="Arial Unicode MS"/>
          <w:sz w:val="28"/>
          <w:szCs w:val="28"/>
        </w:rPr>
        <w:t>)</w:t>
      </w:r>
      <w:r w:rsidR="00FC7BA2" w:rsidRPr="00AF6D78">
        <w:rPr>
          <w:rFonts w:eastAsia="Arial Unicode MS"/>
          <w:sz w:val="28"/>
          <w:szCs w:val="28"/>
        </w:rPr>
        <w:t>. Р</w:t>
      </w:r>
      <w:r w:rsidRPr="00AF6D78">
        <w:rPr>
          <w:rFonts w:eastAsia="Arial Unicode MS"/>
          <w:sz w:val="28"/>
          <w:szCs w:val="28"/>
        </w:rPr>
        <w:t>азмер кристалла для одного диода составляет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доли миллиметра.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Разделе</w:t>
      </w:r>
      <w:r w:rsidR="00E975C7" w:rsidRPr="00AF6D78">
        <w:rPr>
          <w:rFonts w:eastAsia="Arial Unicode MS"/>
          <w:sz w:val="28"/>
          <w:szCs w:val="28"/>
        </w:rPr>
        <w:t>ние пластины на крист</w:t>
      </w:r>
      <w:r w:rsidRPr="00AF6D78">
        <w:rPr>
          <w:rFonts w:eastAsia="Arial Unicode MS"/>
          <w:sz w:val="28"/>
          <w:szCs w:val="28"/>
        </w:rPr>
        <w:t>аллы производят чаще всего химическим травлением с применением техники фотолитографии.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В результате </w:t>
      </w:r>
      <w:r w:rsidR="00E975C7" w:rsidRPr="00AF6D78">
        <w:rPr>
          <w:rFonts w:eastAsia="Arial Unicode MS"/>
          <w:sz w:val="28"/>
          <w:szCs w:val="28"/>
        </w:rPr>
        <w:t>разделения образуются мезаструкт</w:t>
      </w:r>
      <w:r w:rsidRPr="00AF6D78">
        <w:rPr>
          <w:rFonts w:eastAsia="Arial Unicode MS"/>
          <w:sz w:val="28"/>
          <w:szCs w:val="28"/>
        </w:rPr>
        <w:t>уры.</w:t>
      </w:r>
    </w:p>
    <w:p w:rsidR="00046A46" w:rsidRPr="00AF6D78" w:rsidRDefault="00046A46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Практически слоистая </w:t>
      </w:r>
      <w:r w:rsidR="00FC7BA2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>трехслойная) стру</w:t>
      </w:r>
      <w:r w:rsidR="00E975C7" w:rsidRPr="00AF6D78">
        <w:rPr>
          <w:rFonts w:eastAsia="Arial Unicode MS"/>
          <w:sz w:val="28"/>
          <w:szCs w:val="28"/>
        </w:rPr>
        <w:t>к</w:t>
      </w:r>
      <w:r w:rsidRPr="00AF6D78">
        <w:rPr>
          <w:rFonts w:eastAsia="Arial Unicode MS"/>
          <w:sz w:val="28"/>
          <w:szCs w:val="28"/>
        </w:rPr>
        <w:t>тура 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-n-n</w:t>
      </w:r>
      <w:r w:rsidRPr="00AF6D78">
        <w:rPr>
          <w:rFonts w:eastAsia="Arial Unicode MS"/>
          <w:sz w:val="28"/>
          <w:szCs w:val="28"/>
          <w:vertAlign w:val="superscript"/>
        </w:rPr>
        <w:t xml:space="preserve">+ </w:t>
      </w:r>
      <w:r w:rsidRPr="00AF6D78">
        <w:rPr>
          <w:rFonts w:eastAsia="Arial Unicode MS"/>
          <w:sz w:val="28"/>
          <w:szCs w:val="28"/>
        </w:rPr>
        <w:t>- типа может работать только при определенной полярности приложенного напряж</w:t>
      </w:r>
      <w:r w:rsidR="00E975C7" w:rsidRPr="00AF6D78">
        <w:rPr>
          <w:rFonts w:eastAsia="Arial Unicode MS"/>
          <w:sz w:val="28"/>
          <w:szCs w:val="28"/>
        </w:rPr>
        <w:t>е</w:t>
      </w:r>
      <w:r w:rsidRPr="00AF6D78">
        <w:rPr>
          <w:rFonts w:eastAsia="Arial Unicode MS"/>
          <w:sz w:val="28"/>
          <w:szCs w:val="28"/>
        </w:rPr>
        <w:t>ни</w:t>
      </w:r>
      <w:r w:rsidR="00FC7BA2" w:rsidRPr="00AF6D78">
        <w:rPr>
          <w:rFonts w:eastAsia="Arial Unicode MS"/>
          <w:sz w:val="28"/>
          <w:szCs w:val="28"/>
        </w:rPr>
        <w:t>я -</w:t>
      </w:r>
      <w:r w:rsidRPr="00AF6D78">
        <w:rPr>
          <w:rFonts w:eastAsia="Arial Unicode MS"/>
          <w:sz w:val="28"/>
          <w:szCs w:val="28"/>
        </w:rPr>
        <w:t xml:space="preserve"> когда анодом является подл</w:t>
      </w:r>
      <w:r w:rsidR="00E975C7" w:rsidRPr="00AF6D78">
        <w:rPr>
          <w:rFonts w:eastAsia="Arial Unicode MS"/>
          <w:sz w:val="28"/>
          <w:szCs w:val="28"/>
        </w:rPr>
        <w:t>о</w:t>
      </w:r>
      <w:r w:rsidRPr="00AF6D78">
        <w:rPr>
          <w:rFonts w:eastAsia="Arial Unicode MS"/>
          <w:sz w:val="28"/>
          <w:szCs w:val="28"/>
        </w:rPr>
        <w:t>жка.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Причина состоит в том, что уровни леги</w:t>
      </w:r>
      <w:r w:rsidR="00E975C7" w:rsidRPr="00AF6D78">
        <w:rPr>
          <w:rFonts w:eastAsia="Arial Unicode MS"/>
          <w:sz w:val="28"/>
          <w:szCs w:val="28"/>
        </w:rPr>
        <w:t>рования подложки и эпитаксиальн</w:t>
      </w:r>
      <w:r w:rsidRPr="00AF6D78">
        <w:rPr>
          <w:rFonts w:eastAsia="Arial Unicode MS"/>
          <w:sz w:val="28"/>
          <w:szCs w:val="28"/>
        </w:rPr>
        <w:t>ого 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слоя неодинаковы, 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n-переход между эпитаксиальным 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слоем и активным n-слоем более резок,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чем переход между подложкой и тем же n-слоем.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Условия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для образования домена на резком 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-n-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переходе оказываются более удовлетворительными, поэтому когда в качестве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катода используется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эпитаксиальный 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слой,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то диод Ганна работает эффективнее.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Чтобы диоды работали одинаково при обеих полярностях приложенного напряжения,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иногда</w:t>
      </w:r>
      <w:r w:rsidR="00DE00E4" w:rsidRPr="00AF6D78">
        <w:rPr>
          <w:rFonts w:eastAsia="Arial Unicode MS"/>
          <w:sz w:val="28"/>
          <w:szCs w:val="28"/>
        </w:rPr>
        <w:t xml:space="preserve"> прибегают к созданию дополнительного </w:t>
      </w:r>
      <w:r w:rsidR="00FC7BA2" w:rsidRPr="00AF6D78">
        <w:rPr>
          <w:rFonts w:eastAsia="Arial Unicode MS"/>
          <w:sz w:val="28"/>
          <w:szCs w:val="28"/>
        </w:rPr>
        <w:t>(</w:t>
      </w:r>
      <w:r w:rsidR="00DE00E4" w:rsidRPr="00AF6D78">
        <w:rPr>
          <w:rFonts w:eastAsia="Arial Unicode MS"/>
          <w:sz w:val="28"/>
          <w:szCs w:val="28"/>
        </w:rPr>
        <w:t>буферного) эпитаксиального</w:t>
      </w:r>
      <w:r w:rsidR="005445DB">
        <w:rPr>
          <w:rFonts w:eastAsia="Arial Unicode MS"/>
          <w:sz w:val="28"/>
          <w:szCs w:val="28"/>
        </w:rPr>
        <w:t xml:space="preserve"> </w:t>
      </w:r>
      <w:r w:rsidR="00DE00E4" w:rsidRPr="00AF6D78">
        <w:rPr>
          <w:rFonts w:eastAsia="Arial Unicode MS"/>
          <w:sz w:val="28"/>
          <w:szCs w:val="28"/>
        </w:rPr>
        <w:t>n</w:t>
      </w:r>
      <w:r w:rsidR="00DE00E4" w:rsidRPr="00AF6D78">
        <w:rPr>
          <w:rFonts w:eastAsia="Arial Unicode MS"/>
          <w:sz w:val="28"/>
          <w:szCs w:val="28"/>
          <w:vertAlign w:val="superscript"/>
        </w:rPr>
        <w:t>+</w:t>
      </w:r>
      <w:r w:rsidR="00DE00E4"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DE00E4" w:rsidRPr="00AF6D78">
        <w:rPr>
          <w:rFonts w:eastAsia="Arial Unicode MS"/>
          <w:sz w:val="28"/>
          <w:szCs w:val="28"/>
        </w:rPr>
        <w:t xml:space="preserve">слоя между подложкой и n-слоем </w:t>
      </w:r>
      <w:r w:rsidR="00FC7BA2" w:rsidRPr="00AF6D78">
        <w:rPr>
          <w:rFonts w:eastAsia="Arial Unicode MS"/>
          <w:sz w:val="28"/>
          <w:szCs w:val="28"/>
        </w:rPr>
        <w:t>(</w:t>
      </w:r>
      <w:r w:rsidR="00DE00E4" w:rsidRPr="00AF6D78">
        <w:rPr>
          <w:rFonts w:eastAsia="Arial Unicode MS"/>
          <w:sz w:val="28"/>
          <w:szCs w:val="28"/>
        </w:rPr>
        <w:t>четырехслойные n</w:t>
      </w:r>
      <w:r w:rsidR="00DE00E4" w:rsidRPr="00AF6D78">
        <w:rPr>
          <w:rFonts w:eastAsia="Arial Unicode MS"/>
          <w:sz w:val="28"/>
          <w:szCs w:val="28"/>
          <w:vertAlign w:val="superscript"/>
        </w:rPr>
        <w:t>++</w:t>
      </w:r>
      <w:r w:rsidR="00DE00E4"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DE00E4" w:rsidRPr="00AF6D78">
        <w:rPr>
          <w:rFonts w:eastAsia="Arial Unicode MS"/>
          <w:sz w:val="28"/>
          <w:szCs w:val="28"/>
        </w:rPr>
        <w:t>n</w:t>
      </w:r>
      <w:r w:rsidR="00DE00E4" w:rsidRPr="00AF6D78">
        <w:rPr>
          <w:rFonts w:eastAsia="Arial Unicode MS"/>
          <w:sz w:val="28"/>
          <w:szCs w:val="28"/>
          <w:vertAlign w:val="superscript"/>
        </w:rPr>
        <w:t>+</w:t>
      </w:r>
      <w:r w:rsidR="00DE00E4" w:rsidRPr="00AF6D78">
        <w:rPr>
          <w:rFonts w:eastAsia="Arial Unicode MS"/>
          <w:sz w:val="28"/>
          <w:szCs w:val="28"/>
        </w:rPr>
        <w:t>-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="00DE00E4" w:rsidRPr="00AF6D78">
        <w:rPr>
          <w:rFonts w:eastAsia="Arial Unicode MS"/>
          <w:sz w:val="28"/>
          <w:szCs w:val="28"/>
        </w:rPr>
        <w:t>n-n</w:t>
      </w:r>
      <w:r w:rsidR="00DE00E4" w:rsidRPr="00AF6D78">
        <w:rPr>
          <w:rFonts w:eastAsia="Arial Unicode MS"/>
          <w:sz w:val="28"/>
          <w:szCs w:val="28"/>
          <w:vertAlign w:val="superscript"/>
        </w:rPr>
        <w:t xml:space="preserve">+ </w:t>
      </w:r>
      <w:r w:rsidR="00DE00E4" w:rsidRPr="00AF6D78">
        <w:rPr>
          <w:rFonts w:eastAsia="Arial Unicode MS"/>
          <w:sz w:val="28"/>
          <w:szCs w:val="28"/>
        </w:rPr>
        <w:t>-структуры)</w:t>
      </w:r>
    </w:p>
    <w:p w:rsidR="00DE00E4" w:rsidRPr="00AF6D78" w:rsidRDefault="00DE00E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Характерной особенностью диодов Ганна</w:t>
      </w:r>
      <w:r w:rsidR="00E975C7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является очень высокая рассеиваемая мощность в диоде,</w:t>
      </w:r>
      <w:r w:rsidR="00B75EF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приходяща</w:t>
      </w:r>
      <w:r w:rsidR="00B75EF0" w:rsidRPr="00AF6D78">
        <w:rPr>
          <w:rFonts w:eastAsia="Arial Unicode MS"/>
          <w:sz w:val="28"/>
          <w:szCs w:val="28"/>
        </w:rPr>
        <w:t>яся на единицу объема структур</w:t>
      </w:r>
      <w:r w:rsidR="00FC7BA2" w:rsidRPr="00AF6D78">
        <w:rPr>
          <w:rFonts w:eastAsia="Arial Unicode MS"/>
          <w:sz w:val="28"/>
          <w:szCs w:val="28"/>
        </w:rPr>
        <w:t>ы (</w:t>
      </w:r>
      <w:r w:rsidRPr="00AF6D78">
        <w:rPr>
          <w:rFonts w:eastAsia="Arial Unicode MS"/>
          <w:sz w:val="28"/>
          <w:szCs w:val="28"/>
        </w:rPr>
        <w:t>высокая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плотность рассеиваемо</w:t>
      </w:r>
      <w:r w:rsidR="00B75EF0" w:rsidRPr="00AF6D78">
        <w:rPr>
          <w:rFonts w:eastAsia="Arial Unicode MS"/>
          <w:sz w:val="28"/>
          <w:szCs w:val="28"/>
        </w:rPr>
        <w:t>й мощности)</w:t>
      </w:r>
      <w:r w:rsidR="00FC7BA2" w:rsidRPr="00AF6D78">
        <w:rPr>
          <w:rFonts w:eastAsia="Arial Unicode MS"/>
          <w:sz w:val="28"/>
          <w:szCs w:val="28"/>
        </w:rPr>
        <w:t>. П</w:t>
      </w:r>
      <w:r w:rsidR="00B75EF0" w:rsidRPr="00AF6D78">
        <w:rPr>
          <w:rFonts w:eastAsia="Arial Unicode MS"/>
          <w:sz w:val="28"/>
          <w:szCs w:val="28"/>
        </w:rPr>
        <w:t>лотность рассеива</w:t>
      </w:r>
      <w:r w:rsidRPr="00AF6D78">
        <w:rPr>
          <w:rFonts w:eastAsia="Arial Unicode MS"/>
          <w:sz w:val="28"/>
          <w:szCs w:val="28"/>
        </w:rPr>
        <w:t>емой мощности дости</w:t>
      </w:r>
      <w:r w:rsidR="00B75EF0" w:rsidRPr="00AF6D78">
        <w:rPr>
          <w:rFonts w:eastAsia="Arial Unicode MS"/>
          <w:sz w:val="28"/>
          <w:szCs w:val="28"/>
        </w:rPr>
        <w:t>гает в некоторых участках струк</w:t>
      </w:r>
      <w:r w:rsidRPr="00AF6D78">
        <w:rPr>
          <w:rFonts w:eastAsia="Arial Unicode MS"/>
          <w:sz w:val="28"/>
          <w:szCs w:val="28"/>
        </w:rPr>
        <w:t>туры диода 10</w:t>
      </w:r>
      <w:r w:rsidRPr="00AF6D78">
        <w:rPr>
          <w:rFonts w:eastAsia="Arial Unicode MS"/>
          <w:sz w:val="28"/>
          <w:szCs w:val="28"/>
          <w:vertAlign w:val="superscript"/>
        </w:rPr>
        <w:t>4</w:t>
      </w:r>
      <w:r w:rsidRPr="00AF6D78">
        <w:rPr>
          <w:rFonts w:eastAsia="Arial Unicode MS"/>
          <w:sz w:val="28"/>
          <w:szCs w:val="28"/>
        </w:rPr>
        <w:t xml:space="preserve"> Вт/мм</w:t>
      </w:r>
      <w:r w:rsidRPr="00AF6D78">
        <w:rPr>
          <w:rFonts w:eastAsia="Arial Unicode MS"/>
          <w:sz w:val="28"/>
          <w:szCs w:val="28"/>
          <w:vertAlign w:val="superscript"/>
        </w:rPr>
        <w:t>3</w:t>
      </w:r>
      <w:r w:rsidRPr="00AF6D78">
        <w:rPr>
          <w:rFonts w:eastAsia="Arial Unicode MS"/>
          <w:sz w:val="28"/>
          <w:szCs w:val="28"/>
        </w:rPr>
        <w:t>.Это связано с тем,</w:t>
      </w:r>
      <w:r w:rsidR="00B75EF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что для образования доменов необходимы электрические поля высокой напряженности при малых размерах стру</w:t>
      </w:r>
      <w:r w:rsidR="00B75EF0" w:rsidRPr="00AF6D78">
        <w:rPr>
          <w:rFonts w:eastAsia="Arial Unicode MS"/>
          <w:sz w:val="28"/>
          <w:szCs w:val="28"/>
        </w:rPr>
        <w:t>кту</w:t>
      </w:r>
      <w:r w:rsidRPr="00AF6D78">
        <w:rPr>
          <w:rFonts w:eastAsia="Arial Unicode MS"/>
          <w:sz w:val="28"/>
          <w:szCs w:val="28"/>
        </w:rPr>
        <w:t>ры и больших значениях тока.</w:t>
      </w:r>
    </w:p>
    <w:p w:rsidR="00DE00E4" w:rsidRPr="00AF6D78" w:rsidRDefault="00A82844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Сто</w:t>
      </w:r>
      <w:r w:rsidR="002E6442" w:rsidRPr="00AF6D78">
        <w:rPr>
          <w:rFonts w:eastAsia="Arial Unicode MS"/>
          <w:sz w:val="28"/>
          <w:szCs w:val="28"/>
        </w:rPr>
        <w:t>ль высокая плотность мощности приводит к интенсивному тепловыделению,</w:t>
      </w:r>
      <w:r w:rsidRPr="00AF6D78">
        <w:rPr>
          <w:rFonts w:eastAsia="Arial Unicode MS"/>
          <w:sz w:val="28"/>
          <w:szCs w:val="28"/>
        </w:rPr>
        <w:t xml:space="preserve"> </w:t>
      </w:r>
      <w:r w:rsidR="002E6442" w:rsidRPr="00AF6D78">
        <w:rPr>
          <w:rFonts w:eastAsia="Arial Unicode MS"/>
          <w:sz w:val="28"/>
          <w:szCs w:val="28"/>
        </w:rPr>
        <w:t>что серьезно осложняет вопросы</w:t>
      </w:r>
      <w:r w:rsidR="005445DB">
        <w:rPr>
          <w:rFonts w:eastAsia="Arial Unicode MS"/>
          <w:sz w:val="28"/>
          <w:szCs w:val="28"/>
        </w:rPr>
        <w:t xml:space="preserve"> </w:t>
      </w:r>
      <w:r w:rsidR="002E6442" w:rsidRPr="00AF6D78">
        <w:rPr>
          <w:rFonts w:eastAsia="Arial Unicode MS"/>
          <w:sz w:val="28"/>
          <w:szCs w:val="28"/>
        </w:rPr>
        <w:t>конструирования диодов Ганна.</w:t>
      </w:r>
      <w:r w:rsidRPr="00AF6D78">
        <w:rPr>
          <w:rFonts w:eastAsia="Arial Unicode MS"/>
          <w:sz w:val="28"/>
          <w:szCs w:val="28"/>
        </w:rPr>
        <w:t xml:space="preserve"> Уменьшить плотность теплов</w:t>
      </w:r>
      <w:r w:rsidR="002E6442" w:rsidRPr="00AF6D78">
        <w:rPr>
          <w:rFonts w:eastAsia="Arial Unicode MS"/>
          <w:sz w:val="28"/>
          <w:szCs w:val="28"/>
        </w:rPr>
        <w:t>ыделения увел</w:t>
      </w:r>
      <w:r w:rsidRPr="00AF6D78">
        <w:rPr>
          <w:rFonts w:eastAsia="Arial Unicode MS"/>
          <w:sz w:val="28"/>
          <w:szCs w:val="28"/>
        </w:rPr>
        <w:t>ичением поперечной площади стру</w:t>
      </w:r>
      <w:r w:rsidR="002E6442" w:rsidRPr="00AF6D78">
        <w:rPr>
          <w:rFonts w:eastAsia="Arial Unicode MS"/>
          <w:sz w:val="28"/>
          <w:szCs w:val="28"/>
        </w:rPr>
        <w:t>к</w:t>
      </w:r>
      <w:r w:rsidRPr="00AF6D78">
        <w:rPr>
          <w:rFonts w:eastAsia="Arial Unicode MS"/>
          <w:sz w:val="28"/>
          <w:szCs w:val="28"/>
        </w:rPr>
        <w:t>т</w:t>
      </w:r>
      <w:r w:rsidR="002E6442" w:rsidRPr="00AF6D78">
        <w:rPr>
          <w:rFonts w:eastAsia="Arial Unicode MS"/>
          <w:sz w:val="28"/>
          <w:szCs w:val="28"/>
        </w:rPr>
        <w:t>уры дио</w:t>
      </w:r>
      <w:r w:rsidRPr="00AF6D78">
        <w:rPr>
          <w:rFonts w:eastAsia="Arial Unicode MS"/>
          <w:sz w:val="28"/>
          <w:szCs w:val="28"/>
        </w:rPr>
        <w:t xml:space="preserve">да </w:t>
      </w:r>
      <w:r w:rsidR="00FC7BA2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>т.е. увеличить объем структуры</w:t>
      </w:r>
      <w:r w:rsidR="00FC7BA2" w:rsidRPr="00AF6D78">
        <w:rPr>
          <w:rFonts w:eastAsia="Arial Unicode MS"/>
          <w:sz w:val="28"/>
          <w:szCs w:val="28"/>
        </w:rPr>
        <w:t>)</w:t>
      </w:r>
      <w:r w:rsidR="002E6442" w:rsidRPr="00AF6D78">
        <w:rPr>
          <w:rFonts w:eastAsia="Arial Unicode MS"/>
          <w:sz w:val="28"/>
          <w:szCs w:val="28"/>
        </w:rPr>
        <w:t xml:space="preserve"> не удается</w:t>
      </w:r>
      <w:r w:rsidR="00FC7BA2" w:rsidRPr="00AF6D78">
        <w:rPr>
          <w:rFonts w:eastAsia="Arial Unicode MS"/>
          <w:sz w:val="28"/>
          <w:szCs w:val="28"/>
        </w:rPr>
        <w:t xml:space="preserve">, </w:t>
      </w:r>
      <w:r w:rsidR="002E6442" w:rsidRPr="00AF6D78">
        <w:rPr>
          <w:rFonts w:eastAsia="Arial Unicode MS"/>
          <w:sz w:val="28"/>
          <w:szCs w:val="28"/>
        </w:rPr>
        <w:t>так как</w:t>
      </w:r>
      <w:r w:rsidR="005445DB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при этом ухудшаются условия охлаждения ее внутренних частей.</w:t>
      </w:r>
      <w:r w:rsidRPr="00AF6D78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Дело осло</w:t>
      </w:r>
      <w:r w:rsidRPr="00AF6D78">
        <w:rPr>
          <w:rFonts w:eastAsia="Arial Unicode MS"/>
          <w:sz w:val="28"/>
          <w:szCs w:val="28"/>
        </w:rPr>
        <w:t>жняе</w:t>
      </w:r>
      <w:r w:rsidR="0006360C" w:rsidRPr="00AF6D78">
        <w:rPr>
          <w:rFonts w:eastAsia="Arial Unicode MS"/>
          <w:sz w:val="28"/>
          <w:szCs w:val="28"/>
        </w:rPr>
        <w:t xml:space="preserve">тся также низкой теплопроводностью </w:t>
      </w:r>
      <w:r w:rsidR="0006360C" w:rsidRPr="00AF6D78">
        <w:rPr>
          <w:sz w:val="28"/>
          <w:szCs w:val="28"/>
        </w:rPr>
        <w:t>GaAs.</w:t>
      </w:r>
      <w:r w:rsidRPr="00AF6D78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Для разрешения этой задачи найдено несколько достаточно сложных путей.</w:t>
      </w:r>
    </w:p>
    <w:p w:rsidR="0006360C" w:rsidRPr="00AF6D78" w:rsidRDefault="00A8284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sz w:val="28"/>
          <w:szCs w:val="28"/>
        </w:rPr>
        <w:t xml:space="preserve">Прежде </w:t>
      </w:r>
      <w:r w:rsidR="00FC7BA2" w:rsidRPr="00AF6D78">
        <w:rPr>
          <w:sz w:val="28"/>
          <w:szCs w:val="28"/>
        </w:rPr>
        <w:t>всего,</w:t>
      </w:r>
      <w:r w:rsidRPr="00AF6D78">
        <w:rPr>
          <w:sz w:val="28"/>
          <w:szCs w:val="28"/>
        </w:rPr>
        <w:t xml:space="preserve"> для улучше</w:t>
      </w:r>
      <w:r w:rsidR="0006360C" w:rsidRPr="00AF6D78">
        <w:rPr>
          <w:sz w:val="28"/>
          <w:szCs w:val="28"/>
        </w:rPr>
        <w:t>ния теплоотвода сошлифовывают</w:t>
      </w:r>
      <w:r w:rsidR="005445DB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большую часть подложки,</w:t>
      </w:r>
      <w:r w:rsidRPr="00AF6D78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чтобы довести толщину</w:t>
      </w:r>
      <w:r w:rsidR="005445DB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слоя до значе</w:t>
      </w:r>
      <w:r w:rsidRPr="00AF6D78">
        <w:rPr>
          <w:sz w:val="28"/>
          <w:szCs w:val="28"/>
        </w:rPr>
        <w:t>н</w:t>
      </w:r>
      <w:r w:rsidR="0006360C" w:rsidRPr="00AF6D78">
        <w:rPr>
          <w:sz w:val="28"/>
          <w:szCs w:val="28"/>
        </w:rPr>
        <w:t>ия менее 10</w:t>
      </w:r>
      <w:r w:rsidRPr="00AF6D78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мкм.</w:t>
      </w:r>
      <w:r w:rsidRPr="00AF6D78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Металлические контакты к обеим сторонам ст</w:t>
      </w:r>
      <w:r w:rsidR="00B9713C" w:rsidRPr="00AF6D78">
        <w:rPr>
          <w:sz w:val="28"/>
          <w:szCs w:val="28"/>
        </w:rPr>
        <w:t>р</w:t>
      </w:r>
      <w:r w:rsidR="0006360C" w:rsidRPr="00AF6D78">
        <w:rPr>
          <w:sz w:val="28"/>
          <w:szCs w:val="28"/>
        </w:rPr>
        <w:t>уктуры создают напылением металла в вакууме с последующим химическим наращиванием.</w:t>
      </w:r>
      <w:r w:rsidR="00B9713C" w:rsidRPr="00AF6D78">
        <w:rPr>
          <w:sz w:val="28"/>
          <w:szCs w:val="28"/>
        </w:rPr>
        <w:t xml:space="preserve"> </w:t>
      </w:r>
      <w:r w:rsidR="0006360C" w:rsidRPr="00AF6D78">
        <w:rPr>
          <w:sz w:val="28"/>
          <w:szCs w:val="28"/>
        </w:rPr>
        <w:t>Такой конта</w:t>
      </w:r>
      <w:r w:rsidR="00B9713C" w:rsidRPr="00AF6D78">
        <w:rPr>
          <w:sz w:val="28"/>
          <w:szCs w:val="28"/>
        </w:rPr>
        <w:t xml:space="preserve">кт улучшает условия теплоотвода. </w:t>
      </w:r>
      <w:r w:rsidR="0006360C" w:rsidRPr="00AF6D78">
        <w:rPr>
          <w:sz w:val="28"/>
          <w:szCs w:val="28"/>
        </w:rPr>
        <w:t>Для улучшения теплоотвода струк</w:t>
      </w:r>
      <w:r w:rsidR="00B9713C" w:rsidRPr="00AF6D78">
        <w:rPr>
          <w:sz w:val="28"/>
          <w:szCs w:val="28"/>
        </w:rPr>
        <w:t>тура д</w:t>
      </w:r>
      <w:r w:rsidR="0006360C" w:rsidRPr="00AF6D78">
        <w:rPr>
          <w:sz w:val="28"/>
          <w:szCs w:val="28"/>
        </w:rPr>
        <w:t>иода присоединяется</w:t>
      </w:r>
      <w:r w:rsidR="00B9713C" w:rsidRPr="00AF6D78">
        <w:rPr>
          <w:sz w:val="28"/>
          <w:szCs w:val="28"/>
        </w:rPr>
        <w:t xml:space="preserve"> к кристаллодер</w:t>
      </w:r>
      <w:r w:rsidR="0006360C" w:rsidRPr="00AF6D78">
        <w:rPr>
          <w:sz w:val="28"/>
          <w:szCs w:val="28"/>
        </w:rPr>
        <w:t xml:space="preserve">жателю со стороны </w:t>
      </w:r>
      <w:r w:rsidR="0006360C" w:rsidRPr="00AF6D78">
        <w:rPr>
          <w:rFonts w:eastAsia="Arial Unicode MS"/>
          <w:sz w:val="28"/>
          <w:szCs w:val="28"/>
        </w:rPr>
        <w:t>n</w:t>
      </w:r>
      <w:r w:rsidR="0006360C" w:rsidRPr="00AF6D78">
        <w:rPr>
          <w:rFonts w:eastAsia="Arial Unicode MS"/>
          <w:sz w:val="28"/>
          <w:szCs w:val="28"/>
          <w:vertAlign w:val="superscript"/>
        </w:rPr>
        <w:t>+</w:t>
      </w:r>
      <w:r w:rsidR="0006360C" w:rsidRPr="00AF6D78">
        <w:rPr>
          <w:rFonts w:eastAsia="Arial Unicode MS"/>
          <w:sz w:val="28"/>
          <w:szCs w:val="28"/>
        </w:rPr>
        <w:t>- слоя,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выращенного на активном слое диода.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Преимущество заключается в меньшей толщине n</w:t>
      </w:r>
      <w:r w:rsidR="0006360C" w:rsidRPr="00AF6D78">
        <w:rPr>
          <w:rFonts w:eastAsia="Arial Unicode MS"/>
          <w:sz w:val="28"/>
          <w:szCs w:val="28"/>
          <w:vertAlign w:val="superscript"/>
        </w:rPr>
        <w:t>+</w:t>
      </w:r>
      <w:r w:rsidR="0006360C" w:rsidRPr="00AF6D78">
        <w:rPr>
          <w:rFonts w:eastAsia="Arial Unicode MS"/>
          <w:sz w:val="28"/>
          <w:szCs w:val="28"/>
        </w:rPr>
        <w:t>- слоя с</w:t>
      </w:r>
      <w:r w:rsidR="005445DB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этой стороны.</w:t>
      </w:r>
      <w:r w:rsidR="00B9713C" w:rsidRPr="00AF6D78">
        <w:rPr>
          <w:rFonts w:eastAsia="Arial Unicode MS"/>
          <w:sz w:val="28"/>
          <w:szCs w:val="28"/>
        </w:rPr>
        <w:t xml:space="preserve"> Д</w:t>
      </w:r>
      <w:r w:rsidR="0006360C" w:rsidRPr="00AF6D78">
        <w:rPr>
          <w:rFonts w:eastAsia="Arial Unicode MS"/>
          <w:sz w:val="28"/>
          <w:szCs w:val="28"/>
        </w:rPr>
        <w:t>ля диодов с таким</w:t>
      </w:r>
      <w:r w:rsidR="00B9713C" w:rsidRPr="00AF6D78">
        <w:rPr>
          <w:rFonts w:eastAsia="Arial Unicode MS"/>
          <w:sz w:val="28"/>
          <w:szCs w:val="28"/>
        </w:rPr>
        <w:t xml:space="preserve"> «перевернутым» монтажом х</w:t>
      </w:r>
      <w:r w:rsidR="0006360C" w:rsidRPr="00AF6D78">
        <w:rPr>
          <w:rFonts w:eastAsia="Arial Unicode MS"/>
          <w:sz w:val="28"/>
          <w:szCs w:val="28"/>
        </w:rPr>
        <w:t>арактерно</w:t>
      </w:r>
      <w:r w:rsidR="005445DB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тепловое сопротивление</w:t>
      </w:r>
      <w:r w:rsidR="005445DB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10… 20 град/Вт,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в то время как для прямого монтажа 30… 60 град/Вт.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Поэтому</w:t>
      </w:r>
      <w:r w:rsidR="005445DB">
        <w:rPr>
          <w:rFonts w:eastAsia="Arial Unicode MS"/>
          <w:sz w:val="28"/>
          <w:szCs w:val="28"/>
        </w:rPr>
        <w:t xml:space="preserve"> </w:t>
      </w:r>
      <w:r w:rsidR="0006360C" w:rsidRPr="00AF6D78">
        <w:rPr>
          <w:rFonts w:eastAsia="Arial Unicode MS"/>
          <w:sz w:val="28"/>
          <w:szCs w:val="28"/>
        </w:rPr>
        <w:t>пе</w:t>
      </w:r>
      <w:r w:rsidR="00B9713C" w:rsidRPr="00AF6D78">
        <w:rPr>
          <w:rFonts w:eastAsia="Arial Unicode MS"/>
          <w:sz w:val="28"/>
          <w:szCs w:val="28"/>
        </w:rPr>
        <w:t>реве</w:t>
      </w:r>
      <w:r w:rsidR="0006360C" w:rsidRPr="00AF6D78">
        <w:rPr>
          <w:rFonts w:eastAsia="Arial Unicode MS"/>
          <w:sz w:val="28"/>
          <w:szCs w:val="28"/>
        </w:rPr>
        <w:t>рнутый монтаж применя</w:t>
      </w:r>
      <w:r w:rsidR="00B9713C" w:rsidRPr="00AF6D78">
        <w:rPr>
          <w:rFonts w:eastAsia="Arial Unicode MS"/>
          <w:sz w:val="28"/>
          <w:szCs w:val="28"/>
        </w:rPr>
        <w:t>ется в основном для изгото</w:t>
      </w:r>
      <w:r w:rsidR="0006360C" w:rsidRPr="00AF6D78">
        <w:rPr>
          <w:rFonts w:eastAsia="Arial Unicode MS"/>
          <w:sz w:val="28"/>
          <w:szCs w:val="28"/>
        </w:rPr>
        <w:t>вления мощных диодов с Р</w:t>
      </w:r>
      <w:r w:rsidR="0006360C" w:rsidRPr="00AF6D78">
        <w:rPr>
          <w:rFonts w:eastAsia="Arial Unicode MS"/>
          <w:sz w:val="28"/>
          <w:szCs w:val="28"/>
          <w:vertAlign w:val="subscript"/>
        </w:rPr>
        <w:t>вых</w:t>
      </w:r>
      <w:r w:rsidR="0006360C" w:rsidRPr="00AF6D78">
        <w:rPr>
          <w:rFonts w:eastAsia="Arial Unicode MS"/>
          <w:sz w:val="28"/>
          <w:szCs w:val="28"/>
        </w:rPr>
        <w:t>&gt;1 Вт.</w:t>
      </w:r>
    </w:p>
    <w:p w:rsidR="0006360C" w:rsidRPr="00AF6D78" w:rsidRDefault="0006360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Поскольку увеличива</w:t>
      </w:r>
      <w:r w:rsidR="00B9713C" w:rsidRPr="00AF6D78">
        <w:rPr>
          <w:rFonts w:eastAsia="Arial Unicode MS"/>
          <w:sz w:val="28"/>
          <w:szCs w:val="28"/>
        </w:rPr>
        <w:t>ть площадь структуры не удается</w:t>
      </w:r>
      <w:r w:rsidRPr="00AF6D78">
        <w:rPr>
          <w:rFonts w:eastAsia="Arial Unicode MS"/>
          <w:sz w:val="28"/>
          <w:szCs w:val="28"/>
        </w:rPr>
        <w:t>, то применяют многомезную площадь ст</w:t>
      </w:r>
      <w:r w:rsidR="00B9713C" w:rsidRPr="00AF6D78">
        <w:rPr>
          <w:rFonts w:eastAsia="Arial Unicode MS"/>
          <w:sz w:val="28"/>
          <w:szCs w:val="28"/>
        </w:rPr>
        <w:t>р</w:t>
      </w:r>
      <w:r w:rsidRPr="00AF6D78">
        <w:rPr>
          <w:rFonts w:eastAsia="Arial Unicode MS"/>
          <w:sz w:val="28"/>
          <w:szCs w:val="28"/>
        </w:rPr>
        <w:t>уктуры,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содержащую несколько мезаструктур </w:t>
      </w:r>
      <w:r w:rsidR="00FC7BA2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>3-5</w:t>
      </w:r>
      <w:r w:rsidR="00FC7BA2" w:rsidRPr="00AF6D78">
        <w:rPr>
          <w:rFonts w:eastAsia="Arial Unicode MS"/>
          <w:sz w:val="28"/>
          <w:szCs w:val="28"/>
        </w:rPr>
        <w:t>)</w:t>
      </w:r>
      <w:r w:rsidRPr="00AF6D78">
        <w:rPr>
          <w:rFonts w:eastAsia="Arial Unicode MS"/>
          <w:sz w:val="28"/>
          <w:szCs w:val="28"/>
        </w:rPr>
        <w:t xml:space="preserve"> в одном диоде.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Если отдельные ст</w:t>
      </w:r>
      <w:r w:rsidR="00B9713C" w:rsidRPr="00AF6D78">
        <w:rPr>
          <w:rFonts w:eastAsia="Arial Unicode MS"/>
          <w:sz w:val="28"/>
          <w:szCs w:val="28"/>
        </w:rPr>
        <w:t>р</w:t>
      </w:r>
      <w:r w:rsidRPr="00AF6D78">
        <w:rPr>
          <w:rFonts w:eastAsia="Arial Unicode MS"/>
          <w:sz w:val="28"/>
          <w:szCs w:val="28"/>
        </w:rPr>
        <w:t>уктуры достаточно удалены друг от друга,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то удается заметно снизить температуру горячей области диода.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Может быть исполь</w:t>
      </w:r>
      <w:r w:rsidR="001642B8" w:rsidRPr="00AF6D78">
        <w:rPr>
          <w:rFonts w:eastAsia="Arial Unicode MS"/>
          <w:sz w:val="28"/>
          <w:szCs w:val="28"/>
        </w:rPr>
        <w:t>зована также кольцевая структура</w:t>
      </w:r>
      <w:r w:rsidRPr="00AF6D78">
        <w:rPr>
          <w:rFonts w:eastAsia="Arial Unicode MS"/>
          <w:sz w:val="28"/>
          <w:szCs w:val="28"/>
        </w:rPr>
        <w:t>.</w:t>
      </w:r>
      <w:r w:rsidR="00B9713C" w:rsidRPr="00AF6D78">
        <w:rPr>
          <w:rFonts w:eastAsia="Arial Unicode MS"/>
          <w:sz w:val="28"/>
          <w:szCs w:val="28"/>
        </w:rPr>
        <w:t xml:space="preserve"> З</w:t>
      </w:r>
      <w:r w:rsidRPr="00AF6D78">
        <w:rPr>
          <w:rFonts w:eastAsia="Arial Unicode MS"/>
          <w:sz w:val="28"/>
          <w:szCs w:val="28"/>
        </w:rPr>
        <w:t>аметный положительный эф</w:t>
      </w:r>
      <w:r w:rsidR="00B9713C" w:rsidRPr="00AF6D78">
        <w:rPr>
          <w:rFonts w:eastAsia="Arial Unicode MS"/>
          <w:sz w:val="28"/>
          <w:szCs w:val="28"/>
        </w:rPr>
        <w:t>фект</w:t>
      </w:r>
      <w:r w:rsidRPr="00AF6D78">
        <w:rPr>
          <w:rFonts w:eastAsia="Arial Unicode MS"/>
          <w:sz w:val="28"/>
          <w:szCs w:val="28"/>
        </w:rPr>
        <w:t xml:space="preserve"> в виде уменьшения температуры структуры диода достигается,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когда внутренний диаметр кольца составляет более чем 70…80% наружного диаметра.</w:t>
      </w:r>
    </w:p>
    <w:p w:rsidR="0006360C" w:rsidRPr="00AF6D78" w:rsidRDefault="0006360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Чтобы улучшить условия теплопередачи от структуры диода к кристаллодержателю,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предлагалось впрессовывать в кристаллодержатель алмазную пластинку для присоединения к ней диодной структуры.</w:t>
      </w:r>
      <w:r w:rsidR="00B9713C" w:rsidRPr="00AF6D78">
        <w:rPr>
          <w:rFonts w:eastAsia="Arial Unicode MS"/>
          <w:sz w:val="28"/>
          <w:szCs w:val="28"/>
        </w:rPr>
        <w:t xml:space="preserve"> Т</w:t>
      </w:r>
      <w:r w:rsidRPr="00AF6D78">
        <w:rPr>
          <w:rFonts w:eastAsia="Arial Unicode MS"/>
          <w:sz w:val="28"/>
          <w:szCs w:val="28"/>
        </w:rPr>
        <w:t>еплопроводность алмаза очень велика,</w:t>
      </w:r>
      <w:r w:rsidR="00B9713C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однако высокая стоимость и трудность обработки и металлизации осложняют его использование</w:t>
      </w:r>
    </w:p>
    <w:p w:rsidR="0006360C" w:rsidRPr="00AF6D78" w:rsidRDefault="0006360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Наиболее распрост</w:t>
      </w:r>
      <w:r w:rsidR="00B9713C" w:rsidRPr="00AF6D78">
        <w:rPr>
          <w:rFonts w:eastAsia="Arial Unicode MS"/>
          <w:sz w:val="28"/>
          <w:szCs w:val="28"/>
        </w:rPr>
        <w:t>ран</w:t>
      </w:r>
      <w:r w:rsidRPr="00AF6D78">
        <w:rPr>
          <w:rFonts w:eastAsia="Arial Unicode MS"/>
          <w:sz w:val="28"/>
          <w:szCs w:val="28"/>
        </w:rPr>
        <w:t>енным конструктивным оформлением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диода</w:t>
      </w:r>
      <w:r w:rsidR="00B9713C" w:rsidRPr="00AF6D78">
        <w:rPr>
          <w:rFonts w:eastAsia="Arial Unicode MS"/>
          <w:sz w:val="28"/>
          <w:szCs w:val="28"/>
        </w:rPr>
        <w:t xml:space="preserve"> Ганна</w:t>
      </w:r>
      <w:r w:rsidR="005445DB">
        <w:rPr>
          <w:rFonts w:eastAsia="Arial Unicode MS"/>
          <w:sz w:val="28"/>
          <w:szCs w:val="28"/>
        </w:rPr>
        <w:t xml:space="preserve"> </w:t>
      </w:r>
      <w:r w:rsidR="00B9713C" w:rsidRPr="00AF6D78">
        <w:rPr>
          <w:rFonts w:eastAsia="Arial Unicode MS"/>
          <w:sz w:val="28"/>
          <w:szCs w:val="28"/>
        </w:rPr>
        <w:t>является миниатюрный корпус,</w:t>
      </w:r>
      <w:r w:rsidR="00E72845" w:rsidRPr="00AF6D78">
        <w:rPr>
          <w:rFonts w:eastAsia="Arial Unicode MS"/>
          <w:sz w:val="28"/>
          <w:szCs w:val="28"/>
        </w:rPr>
        <w:t xml:space="preserve"> представляющий собой кварце</w:t>
      </w:r>
      <w:r w:rsidR="00B9713C" w:rsidRPr="00AF6D78">
        <w:rPr>
          <w:rFonts w:eastAsia="Arial Unicode MS"/>
          <w:sz w:val="28"/>
          <w:szCs w:val="28"/>
        </w:rPr>
        <w:t>вое или керамическое колечко,</w:t>
      </w:r>
      <w:r w:rsidR="00E72845" w:rsidRPr="00AF6D78">
        <w:rPr>
          <w:rFonts w:eastAsia="Arial Unicode MS"/>
          <w:sz w:val="28"/>
          <w:szCs w:val="28"/>
        </w:rPr>
        <w:t xml:space="preserve"> </w:t>
      </w:r>
      <w:r w:rsidR="00B9713C" w:rsidRPr="00AF6D78">
        <w:rPr>
          <w:rFonts w:eastAsia="Arial Unicode MS"/>
          <w:sz w:val="28"/>
          <w:szCs w:val="28"/>
        </w:rPr>
        <w:t>металлизированное с торцевых поверхностей.</w:t>
      </w:r>
      <w:r w:rsidR="00E72845" w:rsidRPr="00AF6D78">
        <w:rPr>
          <w:rFonts w:eastAsia="Arial Unicode MS"/>
          <w:sz w:val="28"/>
          <w:szCs w:val="28"/>
        </w:rPr>
        <w:t xml:space="preserve"> </w:t>
      </w:r>
      <w:r w:rsidR="00B9713C" w:rsidRPr="00AF6D78">
        <w:rPr>
          <w:rFonts w:eastAsia="Arial Unicode MS"/>
          <w:sz w:val="28"/>
          <w:szCs w:val="28"/>
        </w:rPr>
        <w:t>Вн</w:t>
      </w:r>
      <w:r w:rsidR="00E72845" w:rsidRPr="00AF6D78">
        <w:rPr>
          <w:rFonts w:eastAsia="Arial Unicode MS"/>
          <w:sz w:val="28"/>
          <w:szCs w:val="28"/>
        </w:rPr>
        <w:t>утри корпуса монтируется структ</w:t>
      </w:r>
      <w:r w:rsidR="00B9713C" w:rsidRPr="00AF6D78">
        <w:rPr>
          <w:rFonts w:eastAsia="Arial Unicode MS"/>
          <w:sz w:val="28"/>
          <w:szCs w:val="28"/>
        </w:rPr>
        <w:t>ура</w:t>
      </w:r>
      <w:r w:rsidR="00E72845" w:rsidRPr="00AF6D78">
        <w:rPr>
          <w:rFonts w:eastAsia="Arial Unicode MS"/>
          <w:sz w:val="28"/>
          <w:szCs w:val="28"/>
        </w:rPr>
        <w:t xml:space="preserve"> диода, сидящая на массивном теплоотводе.</w:t>
      </w:r>
    </w:p>
    <w:p w:rsidR="00E72845" w:rsidRPr="00AF6D78" w:rsidRDefault="00E7284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Технология InP- диодов в принципе близка к технологии арсенид-галлиевых приборов, но содержит важное отличие – сложный профиль легирующей примеси у катода фосфи</w:t>
      </w:r>
      <w:r w:rsidR="00FC7BA2" w:rsidRPr="00AF6D78">
        <w:rPr>
          <w:rFonts w:eastAsia="Arial Unicode MS"/>
          <w:sz w:val="28"/>
          <w:szCs w:val="28"/>
        </w:rPr>
        <w:t>д -</w:t>
      </w:r>
      <w:r w:rsidRPr="00AF6D78">
        <w:rPr>
          <w:rFonts w:eastAsia="Arial Unicode MS"/>
          <w:sz w:val="28"/>
          <w:szCs w:val="28"/>
        </w:rPr>
        <w:t xml:space="preserve"> индиевых диодов. Такой профиль необходим в связи с особенностями движения электронов в фосфиде индия. Технология InP-приборов находится пока еще в стадии развития</w:t>
      </w:r>
      <w:r w:rsidR="00CB7826" w:rsidRPr="00AF6D78">
        <w:rPr>
          <w:rFonts w:eastAsia="Arial Unicode MS"/>
          <w:sz w:val="28"/>
          <w:szCs w:val="28"/>
        </w:rPr>
        <w:t>.</w:t>
      </w:r>
    </w:p>
    <w:p w:rsidR="00BC64E9" w:rsidRPr="00AF6D78" w:rsidRDefault="005445D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9A0C2C">
        <w:rPr>
          <w:rFonts w:eastAsia="Arial Unicode MS"/>
          <w:sz w:val="28"/>
          <w:szCs w:val="28"/>
        </w:rPr>
        <w:pict>
          <v:shape id="_x0000_i1030" type="#_x0000_t75" style="width:162pt;height:85.5pt">
            <v:imagedata r:id="rId12" o:title="" croptop="14629f" cropbottom="14207f" cropleft="16526f" cropright="4768f"/>
          </v:shape>
        </w:pict>
      </w:r>
    </w:p>
    <w:p w:rsidR="002A74F3" w:rsidRPr="00AF6D78" w:rsidRDefault="002A74F3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К-катод, А-анод, 1-активный </w:t>
      </w:r>
      <w:r w:rsidRPr="00AF6D78">
        <w:rPr>
          <w:rFonts w:eastAsia="Arial Unicode MS"/>
          <w:sz w:val="28"/>
          <w:szCs w:val="28"/>
          <w:lang w:val="en-US"/>
        </w:rPr>
        <w:t>n</w:t>
      </w:r>
      <w:r w:rsidRPr="00AF6D78">
        <w:rPr>
          <w:rFonts w:eastAsia="Arial Unicode MS"/>
          <w:sz w:val="28"/>
          <w:szCs w:val="28"/>
        </w:rPr>
        <w:t xml:space="preserve">-слой, 2-промежуточный </w:t>
      </w:r>
      <w:r w:rsidRPr="00AF6D78">
        <w:rPr>
          <w:rFonts w:eastAsia="Arial Unicode MS"/>
          <w:sz w:val="28"/>
          <w:szCs w:val="28"/>
          <w:lang w:val="en-US"/>
        </w:rPr>
        <w:t>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 xml:space="preserve">-слой, 3-металлические контакты, 4- подложка </w:t>
      </w:r>
      <w:r w:rsidRPr="00AF6D78">
        <w:rPr>
          <w:rFonts w:eastAsia="Arial Unicode MS"/>
          <w:sz w:val="28"/>
          <w:szCs w:val="28"/>
          <w:lang w:val="en-US"/>
        </w:rPr>
        <w:t>n</w:t>
      </w:r>
      <w:r w:rsidRPr="00AF6D78">
        <w:rPr>
          <w:rFonts w:eastAsia="Arial Unicode MS"/>
          <w:sz w:val="28"/>
          <w:szCs w:val="28"/>
          <w:vertAlign w:val="superscript"/>
        </w:rPr>
        <w:t>+</w:t>
      </w:r>
      <w:r w:rsidRPr="00AF6D78">
        <w:rPr>
          <w:rFonts w:eastAsia="Arial Unicode MS"/>
          <w:sz w:val="28"/>
          <w:szCs w:val="28"/>
        </w:rPr>
        <w:t>-типа, 5 - теплоотвод, 6-ленточный</w:t>
      </w:r>
      <w:r w:rsidR="00487ECE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вывод.</w:t>
      </w:r>
    </w:p>
    <w:p w:rsidR="00DE00E4" w:rsidRPr="00AF6D78" w:rsidRDefault="0045482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</w:t>
      </w:r>
      <w:r w:rsidR="00487ECE" w:rsidRPr="00AF6D78">
        <w:rPr>
          <w:rFonts w:eastAsia="Arial Unicode MS"/>
          <w:sz w:val="28"/>
          <w:szCs w:val="28"/>
        </w:rPr>
        <w:t>исунок</w:t>
      </w:r>
      <w:r w:rsidRPr="00AF6D78">
        <w:rPr>
          <w:rFonts w:eastAsia="Arial Unicode MS"/>
          <w:sz w:val="28"/>
          <w:szCs w:val="28"/>
        </w:rPr>
        <w:t xml:space="preserve"> 1.</w:t>
      </w:r>
      <w:r w:rsidRPr="00AF6D78">
        <w:rPr>
          <w:rFonts w:eastAsia="Arial Unicode MS"/>
          <w:sz w:val="28"/>
          <w:szCs w:val="28"/>
          <w:lang w:val="uk-UA"/>
        </w:rPr>
        <w:t>5</w:t>
      </w:r>
      <w:r w:rsidR="00BC64E9" w:rsidRPr="00AF6D78">
        <w:rPr>
          <w:rFonts w:eastAsia="Arial Unicode MS"/>
          <w:sz w:val="28"/>
          <w:szCs w:val="28"/>
        </w:rPr>
        <w:t>- Структура диода Ганна с перевернутым монтажом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0205" w:rsidRPr="00AF6D78" w:rsidRDefault="002C0205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При экспериментальном исследовании в диодах Ганна обнаружена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своеобразная движущаяся неоднородность напряженности электрического поля в рабочем режиме.</w:t>
      </w:r>
      <w:r w:rsidR="002D7B3B" w:rsidRPr="00AF6D78">
        <w:rPr>
          <w:sz w:val="28"/>
          <w:szCs w:val="28"/>
        </w:rPr>
        <w:t xml:space="preserve"> П</w:t>
      </w:r>
      <w:r w:rsidRPr="00AF6D78">
        <w:rPr>
          <w:sz w:val="28"/>
          <w:szCs w:val="28"/>
        </w:rPr>
        <w:t>ри малом приложенном к диоду напряжении электрическое поле в структуре равномерно.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При увеличении приложенного напряжения растет напряженность электрического поля в диоде и, достигнув критического значения,</w:t>
      </w:r>
      <w:r w:rsidR="002D7B3B" w:rsidRPr="00AF6D78">
        <w:rPr>
          <w:sz w:val="28"/>
          <w:szCs w:val="28"/>
        </w:rPr>
        <w:t xml:space="preserve"> распределение электрического поля в диод</w:t>
      </w:r>
      <w:r w:rsidRPr="00AF6D78">
        <w:rPr>
          <w:sz w:val="28"/>
          <w:szCs w:val="28"/>
        </w:rPr>
        <w:t>е перестае</w:t>
      </w:r>
      <w:r w:rsidR="002D7B3B" w:rsidRPr="00AF6D78">
        <w:rPr>
          <w:sz w:val="28"/>
          <w:szCs w:val="28"/>
        </w:rPr>
        <w:t>т</w:t>
      </w:r>
      <w:r w:rsidRPr="00AF6D78">
        <w:rPr>
          <w:sz w:val="28"/>
          <w:szCs w:val="28"/>
        </w:rPr>
        <w:t xml:space="preserve"> быть </w:t>
      </w:r>
      <w:r w:rsidR="00267BFD" w:rsidRPr="00AF6D78">
        <w:rPr>
          <w:sz w:val="28"/>
          <w:szCs w:val="28"/>
        </w:rPr>
        <w:t>однородным.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При этом образуются области слабого и сильного по</w:t>
      </w:r>
      <w:r w:rsidR="00267BFD" w:rsidRPr="00AF6D78">
        <w:rPr>
          <w:sz w:val="28"/>
          <w:szCs w:val="28"/>
        </w:rPr>
        <w:t>лей</w:t>
      </w:r>
      <w:r w:rsidRPr="00AF6D78">
        <w:rPr>
          <w:sz w:val="28"/>
          <w:szCs w:val="28"/>
        </w:rPr>
        <w:t>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Область сильного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поля получила название домен сильного поля, домен движется в структуре диода от катода к аноду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со скоростью, близкой к скорости дрейфа электронов</w:t>
      </w:r>
      <w:r w:rsidR="00FC7BA2" w:rsidRPr="00AF6D78">
        <w:rPr>
          <w:sz w:val="28"/>
          <w:szCs w:val="28"/>
        </w:rPr>
        <w:t xml:space="preserve">. </w:t>
      </w:r>
      <w:r w:rsidRPr="00AF6D78">
        <w:rPr>
          <w:sz w:val="28"/>
          <w:szCs w:val="28"/>
        </w:rPr>
        <w:t>В GaAs скорость дрейфа электронов при напряженности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электрического поля</w:t>
      </w:r>
      <w:r w:rsidR="00FC7BA2" w:rsidRPr="00AF6D78">
        <w:rPr>
          <w:sz w:val="28"/>
          <w:szCs w:val="28"/>
        </w:rPr>
        <w:t xml:space="preserve">, </w:t>
      </w:r>
      <w:r w:rsidRPr="00AF6D78">
        <w:rPr>
          <w:sz w:val="28"/>
          <w:szCs w:val="28"/>
        </w:rPr>
        <w:t>близкой к критической, равна приблизительно 10</w:t>
      </w:r>
      <w:r w:rsidRPr="00AF6D78">
        <w:rPr>
          <w:sz w:val="28"/>
          <w:szCs w:val="28"/>
          <w:vertAlign w:val="superscript"/>
        </w:rPr>
        <w:t>7</w:t>
      </w:r>
      <w:r w:rsidRPr="00AF6D78">
        <w:rPr>
          <w:sz w:val="28"/>
          <w:szCs w:val="28"/>
        </w:rPr>
        <w:t xml:space="preserve"> см/с</w:t>
      </w:r>
      <w:r w:rsidR="00FC7BA2" w:rsidRPr="00AF6D78">
        <w:rPr>
          <w:sz w:val="28"/>
          <w:szCs w:val="28"/>
        </w:rPr>
        <w:t>. Д</w:t>
      </w:r>
      <w:r w:rsidRPr="00AF6D78">
        <w:rPr>
          <w:sz w:val="28"/>
          <w:szCs w:val="28"/>
        </w:rPr>
        <w:t>омен доходит до анода и исчезает в нем</w:t>
      </w:r>
      <w:r w:rsidR="00FC7BA2" w:rsidRPr="00AF6D78">
        <w:rPr>
          <w:sz w:val="28"/>
          <w:szCs w:val="28"/>
        </w:rPr>
        <w:t>. К</w:t>
      </w:r>
      <w:r w:rsidRPr="00AF6D78">
        <w:rPr>
          <w:sz w:val="28"/>
          <w:szCs w:val="28"/>
        </w:rPr>
        <w:t>ак только домен исчезнет, у катода образуется новый домен и начинает двигаться к аноду.</w:t>
      </w:r>
    </w:p>
    <w:p w:rsidR="00466F57" w:rsidRPr="00AF6D78" w:rsidRDefault="00466F57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Рассмотренное явление называется доменной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неустойчивостью. Напряженность электрического поля в домене очень высок</w:t>
      </w:r>
      <w:r w:rsidR="00FC7BA2" w:rsidRPr="00AF6D78">
        <w:rPr>
          <w:sz w:val="28"/>
          <w:szCs w:val="28"/>
        </w:rPr>
        <w:t>а -</w:t>
      </w:r>
      <w:r w:rsidRPr="00AF6D78">
        <w:rPr>
          <w:sz w:val="28"/>
          <w:szCs w:val="28"/>
        </w:rPr>
        <w:t xml:space="preserve"> от 40 до 200 кВ/см, а вне домена только 1…..2 кВ/см</w:t>
      </w:r>
      <w:r w:rsidR="00FC7BA2" w:rsidRPr="00AF6D78">
        <w:rPr>
          <w:sz w:val="28"/>
          <w:szCs w:val="28"/>
        </w:rPr>
        <w:t>. Р</w:t>
      </w:r>
      <w:r w:rsidRPr="00AF6D78">
        <w:rPr>
          <w:sz w:val="28"/>
          <w:szCs w:val="28"/>
        </w:rPr>
        <w:t>азмеры домена составляют обычно 1/10…1/30 толщины структуры диода.</w:t>
      </w:r>
    </w:p>
    <w:p w:rsidR="00466F57" w:rsidRPr="00AF6D78" w:rsidRDefault="00466F57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основе явления доменной неустойчивости лежит особая зависимость скорости дрейфа электронов в таких полупроводниках как GaAs и InP</w:t>
      </w:r>
      <w:r w:rsidR="0014573B" w:rsidRPr="00AF6D78">
        <w:rPr>
          <w:sz w:val="28"/>
          <w:szCs w:val="28"/>
        </w:rPr>
        <w:t xml:space="preserve"> от Е.Особенность</w:t>
      </w:r>
      <w:r w:rsidRPr="00AF6D78">
        <w:rPr>
          <w:sz w:val="28"/>
          <w:szCs w:val="28"/>
        </w:rPr>
        <w:t xml:space="preserve"> этой зависимости состоит в том, что существует такой интервал напряженностей электрического поля, когда при росте Е скорость дрейфа электронов поля, уменьшается.</w:t>
      </w:r>
    </w:p>
    <w:p w:rsidR="00466F57" w:rsidRPr="00AF6D78" w:rsidRDefault="0014573B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На</w:t>
      </w:r>
      <w:r w:rsidR="00466F57" w:rsidRPr="00AF6D78">
        <w:rPr>
          <w:sz w:val="28"/>
          <w:szCs w:val="28"/>
        </w:rPr>
        <w:t xml:space="preserve"> движение электронов в кристалле действуют приложенные извне электрические поля и внутреннее, созданное атомами, образующими кристалл.</w:t>
      </w:r>
      <w:r w:rsidR="00065874" w:rsidRPr="00AF6D78">
        <w:rPr>
          <w:sz w:val="28"/>
          <w:szCs w:val="28"/>
        </w:rPr>
        <w:t xml:space="preserve"> Условно</w:t>
      </w:r>
      <w:r w:rsidR="005445DB">
        <w:rPr>
          <w:sz w:val="28"/>
          <w:szCs w:val="28"/>
        </w:rPr>
        <w:t xml:space="preserve"> </w:t>
      </w:r>
      <w:r w:rsidR="00065874" w:rsidRPr="00AF6D78">
        <w:rPr>
          <w:sz w:val="28"/>
          <w:szCs w:val="28"/>
        </w:rPr>
        <w:t>считают, что при движении в кристалле электрон подвергается только влиянию приложенного электрического</w:t>
      </w:r>
      <w:r w:rsidR="005445DB">
        <w:rPr>
          <w:sz w:val="28"/>
          <w:szCs w:val="28"/>
        </w:rPr>
        <w:t xml:space="preserve"> </w:t>
      </w:r>
      <w:r w:rsidR="00065874" w:rsidRPr="00AF6D78">
        <w:rPr>
          <w:sz w:val="28"/>
          <w:szCs w:val="28"/>
        </w:rPr>
        <w:t>поля, но при этом его масса отличается от массы, которую он имеет при движении вне кристалла. Эту условную массу, как бы измененную под действием внутренних полей, называют эффективной массой электрона в кристалле полупроводника.</w:t>
      </w:r>
    </w:p>
    <w:p w:rsidR="00065874" w:rsidRPr="00AF6D78" w:rsidRDefault="00065874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GaAs и InP на высоких уровнях энергии эффективная масса электрона столь велика, что скорость дрейфа при более высоких энергиях оказывается ниже, чем при меньших энергиях. В этом и заключается причина появления падающего участка. Уменьшение скорости дрейфа приводит к образованию сгустков дрейфующих электронов.</w:t>
      </w:r>
    </w:p>
    <w:p w:rsidR="00065874" w:rsidRPr="00AF6D78" w:rsidRDefault="001F487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Распреде</w:t>
      </w:r>
      <w:r w:rsidR="00065874" w:rsidRPr="00AF6D78">
        <w:rPr>
          <w:sz w:val="28"/>
          <w:szCs w:val="28"/>
        </w:rPr>
        <w:t>ление напряженности электрического поля Е по толще структуры диода никогда не может быть идеально</w:t>
      </w:r>
      <w:r w:rsidRPr="00AF6D78">
        <w:rPr>
          <w:sz w:val="28"/>
          <w:szCs w:val="28"/>
        </w:rPr>
        <w:t xml:space="preserve"> однородным.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Особенно неоднородно это распределение у катода и у анода из-за неоднородности состава и удельного сопротивления полупроводника в этих областях.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Пусть между анодом и катодом приложено постоянное напряжение, создающее в структуре диода напряженность электрического поля.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Из-за неоднородности сопротивления полупроводника у катода напряженность электрического поля в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некоторых точках ниже, чем в соседних.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Но понижение Е ниже критического значения ведет к повышению скорости </w:t>
      </w:r>
      <w:r w:rsidR="0014573B" w:rsidRPr="00AF6D78">
        <w:rPr>
          <w:sz w:val="28"/>
          <w:szCs w:val="28"/>
        </w:rPr>
        <w:t>дрейфа, а повышение Е ведет к понижению скорости электронов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 этом месте структуры.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К замедлившимся</w:t>
      </w:r>
      <w:r w:rsidR="002D7B3B" w:rsidRPr="00AF6D78">
        <w:rPr>
          <w:sz w:val="28"/>
          <w:szCs w:val="28"/>
        </w:rPr>
        <w:t xml:space="preserve"> электронам начнут подх</w:t>
      </w:r>
      <w:r w:rsidRPr="00AF6D78">
        <w:rPr>
          <w:sz w:val="28"/>
          <w:szCs w:val="28"/>
        </w:rPr>
        <w:t>одить электроны,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находившиеся ближе к катоду, образуя в месте неоднородности избыток,</w:t>
      </w:r>
      <w:r w:rsidR="0014573B" w:rsidRPr="00AF6D78">
        <w:rPr>
          <w:sz w:val="28"/>
          <w:szCs w:val="28"/>
        </w:rPr>
        <w:t xml:space="preserve"> «</w:t>
      </w:r>
      <w:r w:rsidRPr="00AF6D78">
        <w:rPr>
          <w:sz w:val="28"/>
          <w:szCs w:val="28"/>
        </w:rPr>
        <w:t>сгусток» электронов.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Электроны,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находящиеся ближе к аноду, будут уходить от замедлившихся электронов.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 результате в структуре диода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возникает домен сильного поля.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Фронт домена,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обращенный к аноду, обеднен электронами.</w:t>
      </w:r>
      <w:r w:rsidR="002D7B3B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Фронт, обращенный к катоду, представляет собой сгу</w:t>
      </w:r>
      <w:r w:rsidR="002D7B3B" w:rsidRPr="00AF6D78">
        <w:rPr>
          <w:sz w:val="28"/>
          <w:szCs w:val="28"/>
        </w:rPr>
        <w:t>ст</w:t>
      </w:r>
      <w:r w:rsidRPr="00AF6D78">
        <w:rPr>
          <w:sz w:val="28"/>
          <w:szCs w:val="28"/>
        </w:rPr>
        <w:t>ок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электронов.</w:t>
      </w:r>
    </w:p>
    <w:p w:rsidR="001F4876" w:rsidRPr="00AF6D78" w:rsidRDefault="002D7B3B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Домен мож</w:t>
      </w:r>
      <w:r w:rsidR="008313C7" w:rsidRPr="00AF6D78">
        <w:rPr>
          <w:sz w:val="28"/>
          <w:szCs w:val="28"/>
        </w:rPr>
        <w:t>е</w:t>
      </w:r>
      <w:r w:rsidRPr="00AF6D78">
        <w:rPr>
          <w:sz w:val="28"/>
          <w:szCs w:val="28"/>
        </w:rPr>
        <w:t>т</w:t>
      </w:r>
      <w:r w:rsidR="001F4876" w:rsidRPr="00AF6D78">
        <w:rPr>
          <w:sz w:val="28"/>
          <w:szCs w:val="28"/>
        </w:rPr>
        <w:t xml:space="preserve"> возникнуть и на неоднородности структуры вблизи анода.</w:t>
      </w:r>
      <w:r w:rsidR="008313C7" w:rsidRPr="00AF6D78">
        <w:rPr>
          <w:sz w:val="28"/>
          <w:szCs w:val="28"/>
        </w:rPr>
        <w:t xml:space="preserve"> </w:t>
      </w:r>
      <w:r w:rsidR="001F4876" w:rsidRPr="00AF6D78">
        <w:rPr>
          <w:sz w:val="28"/>
          <w:szCs w:val="28"/>
        </w:rPr>
        <w:t xml:space="preserve">Но в этом случае </w:t>
      </w:r>
      <w:r w:rsidR="0014573B" w:rsidRPr="00AF6D78">
        <w:rPr>
          <w:sz w:val="28"/>
          <w:szCs w:val="28"/>
        </w:rPr>
        <w:t>он будет почти сразу погло</w:t>
      </w:r>
      <w:r w:rsidR="001F4876" w:rsidRPr="00AF6D78">
        <w:rPr>
          <w:sz w:val="28"/>
          <w:szCs w:val="28"/>
        </w:rPr>
        <w:t>щен анодом и не успеет вырасти.</w:t>
      </w:r>
      <w:r w:rsidR="008313C7" w:rsidRPr="00AF6D78">
        <w:rPr>
          <w:sz w:val="28"/>
          <w:szCs w:val="28"/>
        </w:rPr>
        <w:t xml:space="preserve"> </w:t>
      </w:r>
      <w:r w:rsidR="001F4876" w:rsidRPr="00AF6D78">
        <w:rPr>
          <w:sz w:val="28"/>
          <w:szCs w:val="28"/>
        </w:rPr>
        <w:t xml:space="preserve">При своем движении от катода к аноду домен захватывает все новые электроны, </w:t>
      </w:r>
      <w:r w:rsidR="008313C7" w:rsidRPr="00AF6D78">
        <w:rPr>
          <w:sz w:val="28"/>
          <w:szCs w:val="28"/>
        </w:rPr>
        <w:t>но его росту мешают силы взаим</w:t>
      </w:r>
      <w:r w:rsidR="001F4876" w:rsidRPr="00AF6D78">
        <w:rPr>
          <w:sz w:val="28"/>
          <w:szCs w:val="28"/>
        </w:rPr>
        <w:t>ного отталкивания этих заряженных частиц.</w:t>
      </w:r>
      <w:r w:rsidR="008313C7" w:rsidRPr="00AF6D78">
        <w:rPr>
          <w:sz w:val="28"/>
          <w:szCs w:val="28"/>
        </w:rPr>
        <w:t xml:space="preserve"> Теоретически доказано и проверено эксперимен</w:t>
      </w:r>
      <w:r w:rsidR="001F4876" w:rsidRPr="00AF6D78">
        <w:rPr>
          <w:sz w:val="28"/>
          <w:szCs w:val="28"/>
        </w:rPr>
        <w:t>т</w:t>
      </w:r>
      <w:r w:rsidR="008313C7" w:rsidRPr="00AF6D78">
        <w:rPr>
          <w:sz w:val="28"/>
          <w:szCs w:val="28"/>
        </w:rPr>
        <w:t>а</w:t>
      </w:r>
      <w:r w:rsidR="001F4876" w:rsidRPr="00AF6D78">
        <w:rPr>
          <w:sz w:val="28"/>
          <w:szCs w:val="28"/>
        </w:rPr>
        <w:t>льно,</w:t>
      </w:r>
      <w:r w:rsidR="008313C7" w:rsidRPr="00AF6D78">
        <w:rPr>
          <w:sz w:val="28"/>
          <w:szCs w:val="28"/>
        </w:rPr>
        <w:t xml:space="preserve"> </w:t>
      </w:r>
      <w:r w:rsidR="001F4876" w:rsidRPr="00AF6D78">
        <w:rPr>
          <w:sz w:val="28"/>
          <w:szCs w:val="28"/>
        </w:rPr>
        <w:t>что усло</w:t>
      </w:r>
      <w:r w:rsidR="008313C7" w:rsidRPr="00AF6D78">
        <w:rPr>
          <w:sz w:val="28"/>
          <w:szCs w:val="28"/>
        </w:rPr>
        <w:t>вием роста</w:t>
      </w:r>
      <w:r w:rsidR="005445DB">
        <w:rPr>
          <w:sz w:val="28"/>
          <w:szCs w:val="28"/>
        </w:rPr>
        <w:t xml:space="preserve"> </w:t>
      </w:r>
      <w:r w:rsidR="008313C7" w:rsidRPr="00AF6D78">
        <w:rPr>
          <w:sz w:val="28"/>
          <w:szCs w:val="28"/>
        </w:rPr>
        <w:t>домена яв</w:t>
      </w:r>
      <w:r w:rsidR="001F4876" w:rsidRPr="00AF6D78">
        <w:rPr>
          <w:sz w:val="28"/>
          <w:szCs w:val="28"/>
        </w:rPr>
        <w:t>л</w:t>
      </w:r>
      <w:r w:rsidR="008313C7" w:rsidRPr="00AF6D78">
        <w:rPr>
          <w:sz w:val="28"/>
          <w:szCs w:val="28"/>
        </w:rPr>
        <w:t>я</w:t>
      </w:r>
      <w:r w:rsidR="001F4876" w:rsidRPr="00AF6D78">
        <w:rPr>
          <w:sz w:val="28"/>
          <w:szCs w:val="28"/>
        </w:rPr>
        <w:t>ется соотношение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1F4876" w:rsidRPr="00AF6D78" w:rsidRDefault="001F487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ω&gt;10</w:t>
      </w:r>
      <w:r w:rsidRPr="00AF6D78">
        <w:rPr>
          <w:rFonts w:eastAsia="Arial Unicode MS"/>
          <w:sz w:val="28"/>
          <w:szCs w:val="28"/>
          <w:vertAlign w:val="superscript"/>
        </w:rPr>
        <w:t>12</w:t>
      </w:r>
      <w:r w:rsidR="0014573B" w:rsidRPr="00AF6D78">
        <w:rPr>
          <w:rFonts w:eastAsia="Arial Unicode MS"/>
          <w:sz w:val="28"/>
          <w:szCs w:val="28"/>
        </w:rPr>
        <w:t>1</w:t>
      </w:r>
      <w:r w:rsidRPr="00AF6D78">
        <w:rPr>
          <w:rFonts w:eastAsia="Arial Unicode MS"/>
          <w:sz w:val="28"/>
          <w:szCs w:val="28"/>
        </w:rPr>
        <w:t>/см</w:t>
      </w:r>
      <w:r w:rsidR="008313C7" w:rsidRPr="00AF6D78">
        <w:rPr>
          <w:rFonts w:eastAsia="Arial Unicode MS"/>
          <w:sz w:val="28"/>
          <w:szCs w:val="28"/>
          <w:vertAlign w:val="superscript"/>
        </w:rPr>
        <w:t>2</w:t>
      </w:r>
      <w:r w:rsidR="005445DB">
        <w:rPr>
          <w:rFonts w:eastAsia="Arial Unicode MS"/>
          <w:sz w:val="28"/>
          <w:szCs w:val="28"/>
          <w:vertAlign w:val="superscript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(1.8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313C7" w:rsidRPr="00AF6D78" w:rsidRDefault="008313C7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</w:t>
      </w:r>
      <w:r w:rsidRPr="00AF6D78">
        <w:rPr>
          <w:rFonts w:eastAsia="Arial Unicode MS"/>
          <w:sz w:val="28"/>
          <w:szCs w:val="28"/>
          <w:vertAlign w:val="superscript"/>
        </w:rPr>
        <w:t xml:space="preserve"> </w:t>
      </w: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- концентрация подвижных электронов</w:t>
      </w:r>
      <w:r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в полупроводнике, ω-расстояние между катодом и анодом. Если это условие соблюдено, то домен увеличивается, двигаясь к аноду.</w:t>
      </w:r>
    </w:p>
    <w:p w:rsidR="008313C7" w:rsidRPr="00AF6D78" w:rsidRDefault="008313C7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Процессом образования</w:t>
      </w:r>
      <w:r w:rsidR="00FC7BA2" w:rsidRPr="00AF6D78">
        <w:rPr>
          <w:rFonts w:eastAsia="Arial Unicode MS"/>
          <w:sz w:val="28"/>
          <w:szCs w:val="28"/>
        </w:rPr>
        <w:t xml:space="preserve">, </w:t>
      </w:r>
      <w:r w:rsidRPr="00AF6D78">
        <w:rPr>
          <w:rFonts w:eastAsia="Arial Unicode MS"/>
          <w:sz w:val="28"/>
          <w:szCs w:val="28"/>
        </w:rPr>
        <w:t xml:space="preserve">движения и исчезновения доменов сильного поля вполне объясняется явление пульсации тока в цепи с диодом Ганна. Пока домен движется, электрическое поле вне его очень мало. Скорости дрейфа носителей заряда вне домена также относительно малы и соответственно мал ток в цепи диода. Когда домен исчезнет, достигнув анода, а новый домен еще не успеет образоваться, то распределение напряженности поля в толще диодной структуры станет почти однородным. Тогда все электроны диода в полной мере участвуют в переносе тока, </w:t>
      </w:r>
      <w:r w:rsidR="0014573B" w:rsidRPr="00AF6D78">
        <w:rPr>
          <w:rFonts w:eastAsia="Arial Unicode MS"/>
          <w:sz w:val="28"/>
          <w:szCs w:val="28"/>
        </w:rPr>
        <w:t xml:space="preserve">и </w:t>
      </w:r>
      <w:r w:rsidRPr="00AF6D78">
        <w:rPr>
          <w:rFonts w:eastAsia="Arial Unicode MS"/>
          <w:sz w:val="28"/>
          <w:szCs w:val="28"/>
        </w:rPr>
        <w:t>последний в этот промежуток времени достигает пикового значения.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6028BA" w:rsidRPr="00AF6D78" w:rsidRDefault="006028BA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I</w:t>
      </w:r>
      <w:r w:rsidRPr="00AF6D78">
        <w:rPr>
          <w:rFonts w:eastAsia="Arial Unicode MS"/>
          <w:sz w:val="28"/>
          <w:szCs w:val="28"/>
          <w:vertAlign w:val="subscript"/>
        </w:rPr>
        <w:t>max</w:t>
      </w:r>
      <w:r w:rsidRPr="00AF6D78">
        <w:rPr>
          <w:rFonts w:eastAsia="Arial Unicode MS"/>
          <w:sz w:val="28"/>
          <w:szCs w:val="28"/>
        </w:rPr>
        <w:t xml:space="preserve"> = Sen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v</w:t>
      </w:r>
      <w:r w:rsidRPr="00AF6D78">
        <w:rPr>
          <w:rFonts w:eastAsia="Arial Unicode MS"/>
          <w:sz w:val="28"/>
          <w:szCs w:val="28"/>
          <w:vertAlign w:val="subscript"/>
        </w:rPr>
        <w:t>max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(1.9</w:t>
      </w:r>
      <w:r w:rsidR="00BE2431" w:rsidRPr="00AF6D78">
        <w:rPr>
          <w:rFonts w:eastAsia="Arial Unicode MS"/>
          <w:sz w:val="28"/>
          <w:szCs w:val="28"/>
        </w:rPr>
        <w:t>)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313C7" w:rsidRPr="00AF6D78" w:rsidRDefault="008313C7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Практически диоды Ганна могут иметь значение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ω от единиц до нескольких сотен микрометров, при этом длительность периода колебаний лежит в диапазоне СВЧ.</w:t>
      </w:r>
    </w:p>
    <w:p w:rsidR="006028BA" w:rsidRPr="00AF6D78" w:rsidRDefault="006028BA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Такой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режим работы диода Ганна называют пролетным режимом.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пролетном режиме ток через диод представляет собой импульсы</w:t>
      </w:r>
      <w:r w:rsidR="00564B53" w:rsidRPr="00AF6D78">
        <w:rPr>
          <w:rFonts w:eastAsia="Arial Unicode MS"/>
          <w:sz w:val="28"/>
          <w:szCs w:val="28"/>
        </w:rPr>
        <w:t>,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="00564B53" w:rsidRPr="00AF6D78">
        <w:rPr>
          <w:rFonts w:eastAsia="Arial Unicode MS"/>
          <w:sz w:val="28"/>
          <w:szCs w:val="28"/>
        </w:rPr>
        <w:t>следующие с периодом T=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="00564B53" w:rsidRPr="00AF6D78">
        <w:rPr>
          <w:rFonts w:eastAsia="Arial Unicode MS"/>
          <w:sz w:val="28"/>
          <w:szCs w:val="28"/>
        </w:rPr>
        <w:t>t</w:t>
      </w:r>
      <w:r w:rsidR="00564B53" w:rsidRPr="00AF6D78">
        <w:rPr>
          <w:rFonts w:eastAsia="Arial Unicode MS"/>
          <w:sz w:val="28"/>
          <w:szCs w:val="28"/>
          <w:vertAlign w:val="subscript"/>
        </w:rPr>
        <w:t>пр</w:t>
      </w:r>
      <w:r w:rsidR="00564B53" w:rsidRPr="00AF6D78">
        <w:rPr>
          <w:rFonts w:eastAsia="Arial Unicode MS"/>
          <w:sz w:val="28"/>
          <w:szCs w:val="28"/>
        </w:rPr>
        <w:t>=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="00564B53" w:rsidRPr="00AF6D78">
        <w:rPr>
          <w:rFonts w:eastAsia="Arial Unicode MS"/>
          <w:sz w:val="28"/>
          <w:szCs w:val="28"/>
        </w:rPr>
        <w:t>l/v</w:t>
      </w:r>
      <w:r w:rsidR="00564B53" w:rsidRPr="00AF6D78">
        <w:rPr>
          <w:rFonts w:eastAsia="Arial Unicode MS"/>
          <w:sz w:val="28"/>
          <w:szCs w:val="28"/>
          <w:vertAlign w:val="subscript"/>
        </w:rPr>
        <w:t>дом</w:t>
      </w:r>
      <w:r w:rsidR="0011315D" w:rsidRPr="00AF6D78">
        <w:rPr>
          <w:rFonts w:eastAsia="Arial Unicode MS"/>
          <w:sz w:val="28"/>
          <w:szCs w:val="28"/>
        </w:rPr>
        <w:t>. Диод генерирует СВЧ- колебания с пролетной частотой</w:t>
      </w:r>
      <w:r w:rsidR="00564B53" w:rsidRPr="00AF6D78">
        <w:rPr>
          <w:rFonts w:eastAsia="Arial Unicode MS"/>
          <w:sz w:val="28"/>
          <w:szCs w:val="28"/>
        </w:rPr>
        <w:t xml:space="preserve"> f</w:t>
      </w:r>
      <w:r w:rsidR="00564B53" w:rsidRPr="00AF6D78">
        <w:rPr>
          <w:rFonts w:eastAsia="Arial Unicode MS"/>
          <w:sz w:val="28"/>
          <w:szCs w:val="28"/>
          <w:vertAlign w:val="subscript"/>
        </w:rPr>
        <w:t>пр</w:t>
      </w:r>
      <w:r w:rsidR="00564B53" w:rsidRPr="00AF6D78">
        <w:rPr>
          <w:rFonts w:eastAsia="Arial Unicode MS"/>
          <w:sz w:val="28"/>
          <w:szCs w:val="28"/>
        </w:rPr>
        <w:t>=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="00564B53" w:rsidRPr="00AF6D78">
        <w:rPr>
          <w:rFonts w:eastAsia="Arial Unicode MS"/>
          <w:sz w:val="28"/>
          <w:szCs w:val="28"/>
        </w:rPr>
        <w:t>1/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="00564B53" w:rsidRPr="00AF6D78">
        <w:rPr>
          <w:rFonts w:eastAsia="Arial Unicode MS"/>
          <w:sz w:val="28"/>
          <w:szCs w:val="28"/>
        </w:rPr>
        <w:t>t</w:t>
      </w:r>
      <w:r w:rsidR="00564B53" w:rsidRPr="00AF6D78">
        <w:rPr>
          <w:rFonts w:eastAsia="Arial Unicode MS"/>
          <w:sz w:val="28"/>
          <w:szCs w:val="28"/>
          <w:vertAlign w:val="subscript"/>
        </w:rPr>
        <w:t>пр</w:t>
      </w:r>
      <w:r w:rsidR="00564B53" w:rsidRPr="00AF6D78">
        <w:rPr>
          <w:rFonts w:eastAsia="Arial Unicode MS"/>
          <w:sz w:val="28"/>
          <w:szCs w:val="28"/>
        </w:rPr>
        <w:t>=</w:t>
      </w:r>
      <w:r w:rsidR="0011315D" w:rsidRPr="00AF6D78">
        <w:rPr>
          <w:rFonts w:eastAsia="Arial Unicode MS"/>
          <w:sz w:val="28"/>
          <w:szCs w:val="28"/>
        </w:rPr>
        <w:t xml:space="preserve"> </w:t>
      </w:r>
      <w:r w:rsidR="00564B53" w:rsidRPr="00AF6D78">
        <w:rPr>
          <w:rFonts w:eastAsia="Arial Unicode MS"/>
          <w:sz w:val="28"/>
          <w:szCs w:val="28"/>
        </w:rPr>
        <w:t>v</w:t>
      </w:r>
      <w:r w:rsidR="00564B53" w:rsidRPr="00AF6D78">
        <w:rPr>
          <w:rFonts w:eastAsia="Arial Unicode MS"/>
          <w:sz w:val="28"/>
          <w:szCs w:val="28"/>
          <w:vertAlign w:val="subscript"/>
        </w:rPr>
        <w:t>дом</w:t>
      </w:r>
      <w:r w:rsidR="00564B53" w:rsidRPr="00AF6D78">
        <w:rPr>
          <w:rFonts w:eastAsia="Arial Unicode MS"/>
          <w:sz w:val="28"/>
          <w:szCs w:val="28"/>
        </w:rPr>
        <w:t>/l</w:t>
      </w:r>
      <w:r w:rsidR="0011315D" w:rsidRPr="00AF6D78">
        <w:rPr>
          <w:rFonts w:eastAsia="Arial Unicode MS"/>
          <w:sz w:val="28"/>
          <w:szCs w:val="28"/>
        </w:rPr>
        <w:t>, определяемой в основном длиной образца и слабо</w:t>
      </w:r>
      <w:r w:rsidR="005445DB">
        <w:rPr>
          <w:rFonts w:eastAsia="Arial Unicode MS"/>
          <w:sz w:val="28"/>
          <w:szCs w:val="28"/>
        </w:rPr>
        <w:t xml:space="preserve"> </w:t>
      </w:r>
      <w:r w:rsidR="0011315D" w:rsidRPr="00AF6D78">
        <w:rPr>
          <w:rFonts w:eastAsia="Arial Unicode MS"/>
          <w:sz w:val="28"/>
          <w:szCs w:val="28"/>
        </w:rPr>
        <w:t xml:space="preserve">зависящей от нагрузки ( именно такие колебания наблюдал Ганн при исследовании образцов из </w:t>
      </w:r>
      <w:r w:rsidR="0011315D" w:rsidRPr="00AF6D78">
        <w:rPr>
          <w:sz w:val="28"/>
          <w:szCs w:val="28"/>
        </w:rPr>
        <w:t>GaAs и InP).</w:t>
      </w:r>
      <w:r w:rsidR="00AB3F52" w:rsidRPr="00AF6D78">
        <w:rPr>
          <w:sz w:val="28"/>
          <w:szCs w:val="28"/>
        </w:rPr>
        <w:t>[4]</w:t>
      </w:r>
    </w:p>
    <w:p w:rsidR="0011315D" w:rsidRPr="00AF6D78" w:rsidRDefault="0011315D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Электронные процессы в диоде Ганна должны рассматриваться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с учетом уравнений Пуассона, непрерывности и полной плотности тока, имеющих для одномерного случая следующий вид: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bidi="or-IN"/>
        </w:rPr>
      </w:pPr>
    </w:p>
    <w:p w:rsidR="00AE22C1" w:rsidRPr="00AF6D78" w:rsidRDefault="008F5988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 w:bidi="or-IN"/>
        </w:rPr>
      </w:pPr>
      <w:r w:rsidRPr="00AF6D78">
        <w:rPr>
          <w:rFonts w:eastAsia="Arial Unicode MS"/>
          <w:sz w:val="28"/>
          <w:szCs w:val="28"/>
          <w:lang w:val="en-US" w:bidi="or-IN"/>
        </w:rPr>
        <w:t>e</w:t>
      </w:r>
      <w:r w:rsidR="005445DB">
        <w:rPr>
          <w:rFonts w:eastAsia="Arial Unicode MS"/>
          <w:sz w:val="28"/>
          <w:szCs w:val="28"/>
          <w:lang w:val="en-US" w:bidi="or-IN"/>
        </w:rPr>
        <w:t xml:space="preserve"> </w:t>
      </w:r>
      <w:r w:rsidRPr="00AF6D78">
        <w:rPr>
          <w:rFonts w:eastAsia="Arial Unicode MS"/>
          <w:sz w:val="28"/>
          <w:szCs w:val="28"/>
          <w:lang w:val="en-US" w:bidi="or-IN"/>
        </w:rPr>
        <w:t>dn/dt+ e d/dx [nv (E) – D dn/dx]=0</w:t>
      </w:r>
      <w:r w:rsidR="005445DB">
        <w:rPr>
          <w:rFonts w:eastAsia="Arial Unicode MS"/>
          <w:sz w:val="28"/>
          <w:szCs w:val="28"/>
          <w:lang w:val="en-US" w:bidi="or-IN"/>
        </w:rPr>
        <w:t xml:space="preserve"> </w:t>
      </w:r>
      <w:r w:rsidR="0055473D" w:rsidRPr="00AF6D78">
        <w:rPr>
          <w:rFonts w:eastAsia="Arial Unicode MS"/>
          <w:sz w:val="28"/>
          <w:szCs w:val="28"/>
          <w:lang w:val="en-US" w:bidi="or-IN"/>
        </w:rPr>
        <w:t>(1.10</w:t>
      </w:r>
      <w:r w:rsidR="00BE2431" w:rsidRPr="00AF6D78">
        <w:rPr>
          <w:rFonts w:eastAsia="Arial Unicode MS"/>
          <w:sz w:val="28"/>
          <w:szCs w:val="28"/>
          <w:lang w:val="en-US" w:bidi="or-IN"/>
        </w:rPr>
        <w:t>)</w:t>
      </w:r>
    </w:p>
    <w:p w:rsidR="008F5988" w:rsidRPr="00AF6D78" w:rsidRDefault="0014477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 w:bidi="or-IN"/>
        </w:rPr>
        <w:t>J</w:t>
      </w:r>
      <w:r w:rsidRPr="00AF6D78">
        <w:rPr>
          <w:rFonts w:eastAsia="Arial Unicode MS"/>
          <w:sz w:val="28"/>
          <w:szCs w:val="28"/>
          <w:vertAlign w:val="subscript"/>
          <w:lang w:bidi="or-IN"/>
        </w:rPr>
        <w:t>полн</w:t>
      </w:r>
      <w:r w:rsidRPr="00AF6D78">
        <w:rPr>
          <w:rFonts w:eastAsia="Arial Unicode MS"/>
          <w:sz w:val="28"/>
          <w:szCs w:val="28"/>
          <w:lang w:val="en-US" w:bidi="or-IN"/>
        </w:rPr>
        <w:t xml:space="preserve">= I/S </w:t>
      </w:r>
      <w:r w:rsidR="008F5988" w:rsidRPr="00AF6D78">
        <w:rPr>
          <w:rFonts w:eastAsia="Arial Unicode MS"/>
          <w:sz w:val="28"/>
          <w:szCs w:val="28"/>
          <w:lang w:val="en-US" w:bidi="or-IN"/>
        </w:rPr>
        <w:t>=env</w:t>
      </w:r>
      <w:r w:rsidRPr="00AF6D78">
        <w:rPr>
          <w:rFonts w:eastAsia="Arial Unicode MS"/>
          <w:sz w:val="28"/>
          <w:szCs w:val="28"/>
          <w:lang w:val="en-US" w:bidi="or-IN"/>
        </w:rPr>
        <w:t xml:space="preserve"> </w:t>
      </w:r>
      <w:r w:rsidR="008F5988" w:rsidRPr="00AF6D78">
        <w:rPr>
          <w:rFonts w:eastAsia="Arial Unicode MS"/>
          <w:sz w:val="28"/>
          <w:szCs w:val="28"/>
          <w:lang w:val="en-US" w:bidi="or-IN"/>
        </w:rPr>
        <w:t>(E) – eD dn/dx+</w:t>
      </w:r>
      <w:r w:rsidRPr="00AF6D78">
        <w:rPr>
          <w:rFonts w:eastAsia="Arial Unicode MS"/>
          <w:sz w:val="28"/>
          <w:szCs w:val="28"/>
          <w:lang w:val="en-US" w:bidi="or-IN"/>
        </w:rPr>
        <w:t>εε</w:t>
      </w:r>
      <w:r w:rsidRPr="00AF6D78">
        <w:rPr>
          <w:rFonts w:eastAsia="Arial Unicode MS"/>
          <w:sz w:val="28"/>
          <w:szCs w:val="28"/>
          <w:vertAlign w:val="subscript"/>
          <w:lang w:val="en-US" w:bidi="or-IN"/>
        </w:rPr>
        <w:t>0</w:t>
      </w:r>
      <w:r w:rsidRPr="00AF6D78">
        <w:rPr>
          <w:rFonts w:eastAsia="Arial Unicode MS"/>
          <w:sz w:val="28"/>
          <w:szCs w:val="28"/>
          <w:lang w:val="en-US" w:bidi="or-IN"/>
        </w:rPr>
        <w:t>dE/dt</w:t>
      </w:r>
      <w:r w:rsidR="005445DB">
        <w:rPr>
          <w:rFonts w:eastAsia="Arial Unicode MS"/>
          <w:sz w:val="28"/>
          <w:szCs w:val="28"/>
          <w:lang w:val="en-US" w:bidi="or-IN"/>
        </w:rPr>
        <w:t xml:space="preserve"> </w:t>
      </w:r>
      <w:r w:rsidR="0055473D" w:rsidRPr="00AF6D78">
        <w:rPr>
          <w:rFonts w:eastAsia="Arial Unicode MS"/>
          <w:sz w:val="28"/>
          <w:szCs w:val="28"/>
          <w:lang w:val="en-US" w:bidi="or-IN"/>
        </w:rPr>
        <w:t>(1.11</w:t>
      </w:r>
      <w:r w:rsidR="00BE2431" w:rsidRPr="00AF6D78">
        <w:rPr>
          <w:rFonts w:eastAsia="Arial Unicode MS"/>
          <w:sz w:val="28"/>
          <w:szCs w:val="28"/>
          <w:lang w:val="en-US" w:bidi="or-IN"/>
        </w:rPr>
        <w:t>)</w:t>
      </w:r>
    </w:p>
    <w:p w:rsidR="00AE22C1" w:rsidRPr="00AF6D78" w:rsidRDefault="00AE22C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22C1" w:rsidRPr="00AF6D78" w:rsidRDefault="00AE22C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Мгновенное напряжение на диоде</w:t>
      </w:r>
      <w:r w:rsidR="00973F0C" w:rsidRPr="00AF6D78">
        <w:rPr>
          <w:sz w:val="28"/>
          <w:szCs w:val="28"/>
        </w:rPr>
        <w:t xml:space="preserve"> </w:t>
      </w:r>
      <w:r w:rsidR="00144776" w:rsidRPr="00AF6D78">
        <w:rPr>
          <w:sz w:val="28"/>
          <w:szCs w:val="28"/>
        </w:rPr>
        <w:t>U</w:t>
      </w:r>
      <w:r w:rsidR="00C04447" w:rsidRPr="00AF6D78">
        <w:rPr>
          <w:sz w:val="28"/>
          <w:szCs w:val="28"/>
        </w:rPr>
        <w:t xml:space="preserve"> </w:t>
      </w:r>
      <w:r w:rsidR="00144776" w:rsidRPr="00AF6D78">
        <w:rPr>
          <w:sz w:val="28"/>
          <w:szCs w:val="28"/>
        </w:rPr>
        <w:t>=</w:t>
      </w:r>
      <w:r w:rsidR="006A2168" w:rsidRPr="00AF6D78">
        <w:rPr>
          <w:position w:val="-32"/>
          <w:sz w:val="28"/>
          <w:szCs w:val="28"/>
        </w:rPr>
        <w:object w:dxaOrig="320" w:dyaOrig="760">
          <v:shape id="_x0000_i1031" type="#_x0000_t75" style="width:11.25pt;height:37.5pt" o:ole="">
            <v:imagedata r:id="rId13" o:title=""/>
          </v:shape>
          <o:OLEObject Type="Embed" ProgID="Equation.3" ShapeID="_x0000_i1031" DrawAspect="Content" ObjectID="_1458359643" r:id="rId14"/>
        </w:object>
      </w:r>
      <w:r w:rsidR="00144776" w:rsidRPr="00AF6D78">
        <w:rPr>
          <w:sz w:val="28"/>
          <w:szCs w:val="28"/>
          <w:lang w:val="en-US"/>
        </w:rPr>
        <w:t>Edx</w:t>
      </w:r>
      <w:r w:rsidR="00144776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.Полный ток не зависит от координат и является функцией времени. Часто коэффициент диффузии </w:t>
      </w:r>
      <w:r w:rsidRPr="00AF6D78">
        <w:rPr>
          <w:rFonts w:eastAsia="Arial Unicode MS"/>
          <w:sz w:val="28"/>
          <w:szCs w:val="28"/>
        </w:rPr>
        <w:t>D</w:t>
      </w:r>
      <w:r w:rsidRPr="00AF6D78">
        <w:rPr>
          <w:sz w:val="28"/>
          <w:szCs w:val="28"/>
        </w:rPr>
        <w:t xml:space="preserve"> </w:t>
      </w:r>
      <w:r w:rsidR="00C04447" w:rsidRPr="00AF6D78">
        <w:rPr>
          <w:sz w:val="28"/>
          <w:szCs w:val="28"/>
        </w:rPr>
        <w:t>с</w:t>
      </w:r>
      <w:r w:rsidRPr="00AF6D78">
        <w:rPr>
          <w:sz w:val="28"/>
          <w:szCs w:val="28"/>
        </w:rPr>
        <w:t>читаю</w:t>
      </w:r>
      <w:r w:rsidR="00C04447" w:rsidRPr="00AF6D78">
        <w:rPr>
          <w:sz w:val="28"/>
          <w:szCs w:val="28"/>
        </w:rPr>
        <w:t>т</w:t>
      </w:r>
      <w:r w:rsidRPr="00AF6D78">
        <w:rPr>
          <w:sz w:val="28"/>
          <w:szCs w:val="28"/>
        </w:rPr>
        <w:t xml:space="preserve"> не зависящим от электрического поля.</w:t>
      </w:r>
    </w:p>
    <w:p w:rsidR="00AE22C1" w:rsidRPr="00AF6D78" w:rsidRDefault="00AB3F52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В зависимости от па</w:t>
      </w:r>
      <w:r w:rsidR="00AE22C1" w:rsidRPr="00AF6D78">
        <w:rPr>
          <w:sz w:val="28"/>
          <w:szCs w:val="28"/>
        </w:rPr>
        <w:t xml:space="preserve">раметров диода </w:t>
      </w:r>
      <w:r w:rsidR="00E80EE2" w:rsidRPr="00AF6D78">
        <w:rPr>
          <w:sz w:val="28"/>
          <w:szCs w:val="28"/>
        </w:rPr>
        <w:t>(</w:t>
      </w:r>
      <w:r w:rsidR="00AE22C1" w:rsidRPr="00AF6D78">
        <w:rPr>
          <w:sz w:val="28"/>
          <w:szCs w:val="28"/>
        </w:rPr>
        <w:t>степени и профиля легирования материала,</w:t>
      </w:r>
      <w:r w:rsidRPr="00AF6D78">
        <w:rPr>
          <w:sz w:val="28"/>
          <w:szCs w:val="28"/>
        </w:rPr>
        <w:t xml:space="preserve"> </w:t>
      </w:r>
      <w:r w:rsidR="00AE22C1" w:rsidRPr="00AF6D78">
        <w:rPr>
          <w:sz w:val="28"/>
          <w:szCs w:val="28"/>
        </w:rPr>
        <w:t>длины и площади сечения образца и его температуры)</w:t>
      </w:r>
      <w:r w:rsidR="00E80EE2" w:rsidRPr="00AF6D78">
        <w:rPr>
          <w:sz w:val="28"/>
          <w:szCs w:val="28"/>
        </w:rPr>
        <w:t>, а</w:t>
      </w:r>
      <w:r w:rsidR="00AE22C1" w:rsidRPr="00AF6D78">
        <w:rPr>
          <w:sz w:val="28"/>
          <w:szCs w:val="28"/>
        </w:rPr>
        <w:t xml:space="preserve"> также от напряжения питания и свойств нагрузки диод Ганна,</w:t>
      </w:r>
      <w:r w:rsidRPr="00AF6D78">
        <w:rPr>
          <w:sz w:val="28"/>
          <w:szCs w:val="28"/>
        </w:rPr>
        <w:t xml:space="preserve"> </w:t>
      </w:r>
      <w:r w:rsidR="00AE22C1" w:rsidRPr="00AF6D78">
        <w:rPr>
          <w:sz w:val="28"/>
          <w:szCs w:val="28"/>
        </w:rPr>
        <w:t>как генератор и усилитель СВЧ-</w:t>
      </w:r>
      <w:r w:rsidRPr="00AF6D78">
        <w:rPr>
          <w:sz w:val="28"/>
          <w:szCs w:val="28"/>
        </w:rPr>
        <w:t xml:space="preserve"> </w:t>
      </w:r>
      <w:r w:rsidR="00AE22C1" w:rsidRPr="00AF6D78">
        <w:rPr>
          <w:sz w:val="28"/>
          <w:szCs w:val="28"/>
        </w:rPr>
        <w:t>диапазона,</w:t>
      </w:r>
      <w:r w:rsidRPr="00AF6D78">
        <w:rPr>
          <w:sz w:val="28"/>
          <w:szCs w:val="28"/>
        </w:rPr>
        <w:t xml:space="preserve"> </w:t>
      </w:r>
      <w:r w:rsidR="00AE22C1" w:rsidRPr="00AF6D78">
        <w:rPr>
          <w:sz w:val="28"/>
          <w:szCs w:val="28"/>
        </w:rPr>
        <w:t xml:space="preserve">может работать в различных режимах: доменных, ограничения </w:t>
      </w:r>
      <w:r w:rsidRPr="00AF6D78">
        <w:rPr>
          <w:sz w:val="28"/>
          <w:szCs w:val="28"/>
        </w:rPr>
        <w:t xml:space="preserve">накопления объемного </w:t>
      </w:r>
      <w:r w:rsidR="00AE22C1" w:rsidRPr="00AF6D78">
        <w:rPr>
          <w:sz w:val="28"/>
          <w:szCs w:val="28"/>
        </w:rPr>
        <w:t xml:space="preserve">заряда </w:t>
      </w:r>
      <w:r w:rsidR="00E80EE2" w:rsidRPr="00AF6D78">
        <w:rPr>
          <w:sz w:val="28"/>
          <w:szCs w:val="28"/>
        </w:rPr>
        <w:t>(</w:t>
      </w:r>
      <w:r w:rsidR="00AE22C1" w:rsidRPr="00AF6D78">
        <w:rPr>
          <w:sz w:val="28"/>
          <w:szCs w:val="28"/>
        </w:rPr>
        <w:t>ОНОЗ)</w:t>
      </w:r>
      <w:r w:rsidRPr="00AF6D78">
        <w:rPr>
          <w:sz w:val="28"/>
          <w:szCs w:val="28"/>
        </w:rPr>
        <w:t>,</w:t>
      </w:r>
      <w:r w:rsidR="00AE22C1" w:rsidRPr="00AF6D78">
        <w:rPr>
          <w:sz w:val="28"/>
          <w:szCs w:val="28"/>
        </w:rPr>
        <w:t xml:space="preserve"> гибридном,</w:t>
      </w:r>
      <w:r w:rsidRPr="00AF6D78">
        <w:rPr>
          <w:sz w:val="28"/>
          <w:szCs w:val="28"/>
        </w:rPr>
        <w:t xml:space="preserve"> </w:t>
      </w:r>
      <w:r w:rsidR="00AE22C1" w:rsidRPr="00AF6D78">
        <w:rPr>
          <w:sz w:val="28"/>
          <w:szCs w:val="28"/>
        </w:rPr>
        <w:t>бегущих волн объемного заряда,</w:t>
      </w:r>
      <w:r w:rsidRPr="00AF6D78">
        <w:rPr>
          <w:sz w:val="28"/>
          <w:szCs w:val="28"/>
        </w:rPr>
        <w:t xml:space="preserve"> </w:t>
      </w:r>
      <w:r w:rsidR="00AE22C1" w:rsidRPr="00AF6D78">
        <w:rPr>
          <w:sz w:val="28"/>
          <w:szCs w:val="28"/>
        </w:rPr>
        <w:t>отрицательной проводимости.</w:t>
      </w:r>
    </w:p>
    <w:p w:rsidR="00AB3F52" w:rsidRPr="00AF6D78" w:rsidRDefault="00AB3F52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Для доменных режимов работы диода Ганна характерно наличие в образце сформировавшегося дипольного домена в течение значительной части периода колебаний.</w:t>
      </w:r>
      <w:r w:rsidR="001816FE"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 xml:space="preserve">Скорость домена </w:t>
      </w:r>
      <w:r w:rsidRPr="00AF6D78">
        <w:rPr>
          <w:rFonts w:eastAsia="Arial Unicode MS"/>
          <w:sz w:val="28"/>
          <w:szCs w:val="28"/>
        </w:rPr>
        <w:t>v</w:t>
      </w:r>
      <w:r w:rsidRPr="00AF6D78">
        <w:rPr>
          <w:sz w:val="28"/>
          <w:szCs w:val="28"/>
          <w:vertAlign w:val="subscript"/>
        </w:rPr>
        <w:t>дом</w:t>
      </w:r>
      <w:r w:rsidRPr="00AF6D78">
        <w:rPr>
          <w:sz w:val="28"/>
          <w:szCs w:val="28"/>
        </w:rPr>
        <w:t xml:space="preserve"> и максимальная напряженность поля в нем Е</w:t>
      </w:r>
      <w:r w:rsidRPr="00AF6D78">
        <w:rPr>
          <w:sz w:val="28"/>
          <w:szCs w:val="28"/>
          <w:vertAlign w:val="subscript"/>
        </w:rPr>
        <w:t>дом</w:t>
      </w:r>
      <w:r w:rsidRPr="00AF6D78">
        <w:rPr>
          <w:sz w:val="28"/>
          <w:szCs w:val="28"/>
        </w:rPr>
        <w:t xml:space="preserve"> связаны правилом равных площадей</w:t>
      </w:r>
    </w:p>
    <w:p w:rsidR="001816FE" w:rsidRPr="00AF6D78" w:rsidRDefault="001816F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6FE" w:rsidRPr="00AF6D78" w:rsidRDefault="00AD486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F6D78">
        <w:rPr>
          <w:sz w:val="28"/>
          <w:szCs w:val="28"/>
        </w:rPr>
        <w:t>∫ [</w:t>
      </w:r>
      <w:r w:rsidRPr="00AF6D78">
        <w:rPr>
          <w:sz w:val="28"/>
          <w:szCs w:val="28"/>
          <w:lang w:val="en-US"/>
        </w:rPr>
        <w:t>v</w:t>
      </w:r>
      <w:r w:rsidRPr="00AF6D78">
        <w:rPr>
          <w:sz w:val="28"/>
          <w:szCs w:val="28"/>
        </w:rPr>
        <w:t xml:space="preserve"> (</w:t>
      </w:r>
      <w:r w:rsidRPr="00AF6D78">
        <w:rPr>
          <w:sz w:val="28"/>
          <w:szCs w:val="28"/>
          <w:lang w:val="en-US"/>
        </w:rPr>
        <w:t>E</w:t>
      </w:r>
      <w:r w:rsidRPr="00AF6D78">
        <w:rPr>
          <w:sz w:val="28"/>
          <w:szCs w:val="28"/>
        </w:rPr>
        <w:t xml:space="preserve">) – </w:t>
      </w:r>
      <w:r w:rsidRPr="00AF6D78">
        <w:rPr>
          <w:sz w:val="28"/>
          <w:szCs w:val="28"/>
          <w:lang w:val="en-US"/>
        </w:rPr>
        <w:t>v</w:t>
      </w:r>
      <w:r w:rsidRPr="00AF6D78">
        <w:rPr>
          <w:sz w:val="28"/>
          <w:szCs w:val="28"/>
          <w:vertAlign w:val="subscript"/>
        </w:rPr>
        <w:t>дом</w:t>
      </w:r>
      <w:r w:rsidR="00E6080F" w:rsidRPr="00AF6D78">
        <w:rPr>
          <w:sz w:val="28"/>
          <w:szCs w:val="28"/>
          <w:vertAlign w:val="subscript"/>
        </w:rPr>
        <w:t xml:space="preserve"> </w:t>
      </w:r>
      <w:r w:rsidR="00E6080F" w:rsidRPr="00AF6D78">
        <w:rPr>
          <w:sz w:val="28"/>
          <w:szCs w:val="28"/>
        </w:rPr>
        <w:t>]</w:t>
      </w:r>
      <w:r w:rsidRPr="00AF6D78">
        <w:rPr>
          <w:sz w:val="28"/>
          <w:szCs w:val="28"/>
        </w:rPr>
        <w:t xml:space="preserve"> </w:t>
      </w:r>
      <w:r w:rsidRPr="00AF6D78">
        <w:rPr>
          <w:sz w:val="28"/>
          <w:szCs w:val="28"/>
          <w:lang w:val="en-US"/>
        </w:rPr>
        <w:t>dx</w:t>
      </w:r>
      <w:r w:rsidRPr="00AF6D78">
        <w:rPr>
          <w:sz w:val="28"/>
          <w:szCs w:val="28"/>
        </w:rPr>
        <w:t>=0</w:t>
      </w:r>
      <w:r w:rsidR="005445DB">
        <w:rPr>
          <w:sz w:val="28"/>
          <w:szCs w:val="28"/>
        </w:rPr>
        <w:t xml:space="preserve"> </w:t>
      </w:r>
      <w:r w:rsidR="0055473D" w:rsidRPr="00AF6D78">
        <w:rPr>
          <w:sz w:val="28"/>
          <w:szCs w:val="28"/>
        </w:rPr>
        <w:t>(1.12</w:t>
      </w:r>
      <w:r w:rsidR="00C04447" w:rsidRPr="00AF6D78">
        <w:rPr>
          <w:sz w:val="28"/>
          <w:szCs w:val="28"/>
        </w:rPr>
        <w:t>)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909" w:rsidRPr="00AF6D78" w:rsidRDefault="001816F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sz w:val="28"/>
          <w:szCs w:val="28"/>
        </w:rPr>
        <w:t>В соответствии с этим</w:t>
      </w:r>
      <w:r w:rsidR="005445DB">
        <w:rPr>
          <w:sz w:val="28"/>
          <w:szCs w:val="28"/>
        </w:rPr>
        <w:t xml:space="preserve"> </w:t>
      </w:r>
      <w:r w:rsidRPr="00AF6D78">
        <w:rPr>
          <w:sz w:val="28"/>
          <w:szCs w:val="28"/>
        </w:rPr>
        <w:t>правилом площади,</w:t>
      </w:r>
      <w:r w:rsidR="00BC64E9" w:rsidRPr="00AF6D78">
        <w:rPr>
          <w:sz w:val="28"/>
          <w:szCs w:val="28"/>
        </w:rPr>
        <w:t xml:space="preserve"> </w:t>
      </w:r>
      <w:r w:rsidR="00C505D4" w:rsidRPr="00AF6D78">
        <w:rPr>
          <w:rFonts w:eastAsia="Arial Unicode MS"/>
          <w:sz w:val="28"/>
          <w:szCs w:val="28"/>
        </w:rPr>
        <w:t>v(E), v</w:t>
      </w:r>
      <w:r w:rsidR="00C505D4" w:rsidRPr="00AF6D78">
        <w:rPr>
          <w:rFonts w:eastAsia="Arial Unicode MS"/>
          <w:sz w:val="28"/>
          <w:szCs w:val="28"/>
          <w:vertAlign w:val="subscript"/>
        </w:rPr>
        <w:t>дом</w:t>
      </w:r>
      <w:r w:rsidR="007F016A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C505D4" w:rsidRPr="00AF6D78">
        <w:rPr>
          <w:rFonts w:eastAsia="Arial Unicode MS"/>
          <w:sz w:val="28"/>
          <w:szCs w:val="28"/>
        </w:rPr>
        <w:t>= const ,E</w:t>
      </w:r>
      <w:r w:rsidR="00C505D4" w:rsidRPr="00AF6D78">
        <w:rPr>
          <w:rFonts w:eastAsia="Arial Unicode MS"/>
          <w:sz w:val="28"/>
          <w:szCs w:val="28"/>
          <w:vertAlign w:val="subscript"/>
        </w:rPr>
        <w:t>дом</w:t>
      </w:r>
      <w:r w:rsidR="007F016A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C505D4" w:rsidRPr="00AF6D78">
        <w:rPr>
          <w:rFonts w:eastAsia="Arial Unicode MS"/>
          <w:sz w:val="28"/>
          <w:szCs w:val="28"/>
        </w:rPr>
        <w:t>= const,</w:t>
      </w:r>
      <w:r w:rsidR="007F016A" w:rsidRPr="00AF6D78">
        <w:rPr>
          <w:rFonts w:eastAsia="Arial Unicode MS"/>
          <w:sz w:val="28"/>
          <w:szCs w:val="28"/>
        </w:rPr>
        <w:t xml:space="preserve"> </w:t>
      </w:r>
      <w:r w:rsidR="00C505D4" w:rsidRPr="00AF6D78">
        <w:rPr>
          <w:rFonts w:eastAsia="Arial Unicode MS"/>
          <w:sz w:val="28"/>
          <w:szCs w:val="28"/>
        </w:rPr>
        <w:t>являются одинаковы</w:t>
      </w:r>
      <w:r w:rsidR="007F016A" w:rsidRPr="00AF6D78">
        <w:rPr>
          <w:rFonts w:eastAsia="Arial Unicode MS"/>
          <w:sz w:val="28"/>
          <w:szCs w:val="28"/>
        </w:rPr>
        <w:t>ми. М</w:t>
      </w:r>
      <w:r w:rsidR="00C505D4" w:rsidRPr="00AF6D78">
        <w:rPr>
          <w:rFonts w:eastAsia="Arial Unicode MS"/>
          <w:sz w:val="28"/>
          <w:szCs w:val="28"/>
        </w:rPr>
        <w:t>акси</w:t>
      </w:r>
      <w:r w:rsidR="007F016A" w:rsidRPr="00AF6D78">
        <w:rPr>
          <w:rFonts w:eastAsia="Arial Unicode MS"/>
          <w:sz w:val="28"/>
          <w:szCs w:val="28"/>
        </w:rPr>
        <w:t>м</w:t>
      </w:r>
      <w:r w:rsidR="00C505D4" w:rsidRPr="00AF6D78">
        <w:rPr>
          <w:rFonts w:eastAsia="Arial Unicode MS"/>
          <w:sz w:val="28"/>
          <w:szCs w:val="28"/>
        </w:rPr>
        <w:t>альная напряженность поля E</w:t>
      </w:r>
      <w:r w:rsidR="00C505D4" w:rsidRPr="00AF6D78">
        <w:rPr>
          <w:rFonts w:eastAsia="Arial Unicode MS"/>
          <w:sz w:val="28"/>
          <w:szCs w:val="28"/>
          <w:vertAlign w:val="subscript"/>
        </w:rPr>
        <w:t xml:space="preserve">дом </w:t>
      </w:r>
      <w:r w:rsidR="007F016A" w:rsidRPr="00AF6D78">
        <w:rPr>
          <w:rFonts w:eastAsia="Arial Unicode MS"/>
          <w:sz w:val="28"/>
          <w:szCs w:val="28"/>
        </w:rPr>
        <w:t>в домене значи</w:t>
      </w:r>
      <w:r w:rsidR="00C505D4" w:rsidRPr="00AF6D78">
        <w:rPr>
          <w:rFonts w:eastAsia="Arial Unicode MS"/>
          <w:sz w:val="28"/>
          <w:szCs w:val="28"/>
        </w:rPr>
        <w:t>тельно превышает поле Е</w:t>
      </w:r>
      <w:r w:rsidR="00C505D4" w:rsidRPr="00AF6D78">
        <w:rPr>
          <w:rFonts w:eastAsia="Arial Unicode MS"/>
          <w:sz w:val="28"/>
          <w:szCs w:val="28"/>
          <w:vertAlign w:val="subscript"/>
        </w:rPr>
        <w:t>в</w:t>
      </w:r>
      <w:r w:rsidR="007F016A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C505D4" w:rsidRPr="00AF6D78">
        <w:rPr>
          <w:rFonts w:eastAsia="Arial Unicode MS"/>
          <w:sz w:val="28"/>
          <w:szCs w:val="28"/>
        </w:rPr>
        <w:t>вне домена и может достигать десятков кВ/см</w:t>
      </w:r>
      <w:r w:rsidR="007F016A" w:rsidRPr="00AF6D78">
        <w:rPr>
          <w:rFonts w:eastAsia="Arial Unicode MS"/>
          <w:sz w:val="28"/>
          <w:szCs w:val="28"/>
        </w:rPr>
        <w:t>.</w:t>
      </w:r>
    </w:p>
    <w:p w:rsidR="00333FF5" w:rsidRPr="00AF6D78" w:rsidRDefault="00333FF5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Длина домена зависит от концентрации донорной примеси,</w:t>
      </w:r>
      <w:r w:rsidR="00321619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а также от напряжения на диоде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 при n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 xml:space="preserve">≈ 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rFonts w:eastAsia="Arial Unicode MS"/>
            <w:sz w:val="28"/>
            <w:szCs w:val="28"/>
          </w:rPr>
          <w:t>10</w:t>
        </w:r>
        <w:r w:rsidRPr="00AF6D78">
          <w:rPr>
            <w:rFonts w:eastAsia="Arial Unicode MS"/>
            <w:sz w:val="28"/>
            <w:szCs w:val="28"/>
            <w:vertAlign w:val="superscript"/>
          </w:rPr>
          <w:t xml:space="preserve">15 </w:t>
        </w:r>
        <w:r w:rsidRPr="00AF6D78">
          <w:rPr>
            <w:rFonts w:eastAsia="Arial Unicode MS"/>
            <w:sz w:val="28"/>
            <w:szCs w:val="28"/>
          </w:rPr>
          <w:t>см</w:t>
        </w:r>
      </w:smartTag>
      <w:r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  <w:vertAlign w:val="superscript"/>
        </w:rPr>
        <w:t xml:space="preserve">-3 </w:t>
      </w:r>
      <w:r w:rsidRPr="00AF6D78">
        <w:rPr>
          <w:rFonts w:eastAsia="Arial Unicode MS"/>
          <w:sz w:val="28"/>
          <w:szCs w:val="28"/>
        </w:rPr>
        <w:t>составляет 5- 10 мкм. Уменьшение концентрации примеси приводит к расширению домена за счет увеличения обедненного слоя.</w:t>
      </w:r>
      <w:r w:rsidR="00321619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Формирование домена происходит за конечное время</w:t>
      </w:r>
      <w:r w:rsidR="00321619" w:rsidRPr="00AF6D78">
        <w:rPr>
          <w:rFonts w:eastAsia="Arial Unicode MS"/>
          <w:sz w:val="28"/>
          <w:szCs w:val="28"/>
        </w:rPr>
        <w:t xml:space="preserve"> τ</w:t>
      </w:r>
      <w:r w:rsidR="00321619" w:rsidRPr="00AF6D78">
        <w:rPr>
          <w:rFonts w:eastAsia="Arial Unicode MS"/>
          <w:sz w:val="28"/>
          <w:szCs w:val="28"/>
          <w:vertAlign w:val="subscript"/>
        </w:rPr>
        <w:t>ф</w:t>
      </w:r>
      <w:r w:rsidR="00321619" w:rsidRPr="00AF6D78">
        <w:rPr>
          <w:rFonts w:eastAsia="Arial Unicode MS"/>
          <w:sz w:val="28"/>
          <w:szCs w:val="28"/>
        </w:rPr>
        <w:t xml:space="preserve"> и связано с установлением от</w:t>
      </w:r>
      <w:r w:rsidR="00264242" w:rsidRPr="00AF6D78">
        <w:rPr>
          <w:rFonts w:eastAsia="Arial Unicode MS"/>
          <w:sz w:val="28"/>
          <w:szCs w:val="28"/>
        </w:rPr>
        <w:t>рицательной дифференциальн</w:t>
      </w:r>
      <w:r w:rsidR="00321619" w:rsidRPr="00AF6D78">
        <w:rPr>
          <w:rFonts w:eastAsia="Arial Unicode MS"/>
          <w:sz w:val="28"/>
          <w:szCs w:val="28"/>
        </w:rPr>
        <w:t>ой проводимости и с нарастанием объемного заряда.</w:t>
      </w:r>
      <w:r w:rsidR="00264242" w:rsidRPr="00AF6D78">
        <w:rPr>
          <w:rFonts w:eastAsia="Arial Unicode MS"/>
          <w:sz w:val="28"/>
          <w:szCs w:val="28"/>
        </w:rPr>
        <w:t xml:space="preserve"> </w:t>
      </w:r>
      <w:r w:rsidR="00321619" w:rsidRPr="00AF6D78">
        <w:rPr>
          <w:rFonts w:eastAsia="Arial Unicode MS"/>
          <w:sz w:val="28"/>
          <w:szCs w:val="28"/>
        </w:rPr>
        <w:t>Постоянная времени нарастания объемного заряда в режиме малого</w:t>
      </w:r>
      <w:r w:rsidR="00264242" w:rsidRPr="00AF6D78">
        <w:rPr>
          <w:rFonts w:eastAsia="Arial Unicode MS"/>
          <w:sz w:val="28"/>
          <w:szCs w:val="28"/>
        </w:rPr>
        <w:t xml:space="preserve"> возмущения равна постоянной диэлектрической релаксации τ</w:t>
      </w:r>
      <w:r w:rsidR="00264242" w:rsidRPr="00AF6D78">
        <w:rPr>
          <w:rFonts w:eastAsia="Arial Unicode MS"/>
          <w:sz w:val="28"/>
          <w:szCs w:val="28"/>
          <w:vertAlign w:val="subscript"/>
        </w:rPr>
        <w:t>д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264242" w:rsidRPr="00AF6D78">
        <w:rPr>
          <w:rFonts w:eastAsia="Arial Unicode MS"/>
          <w:sz w:val="28"/>
          <w:szCs w:val="28"/>
        </w:rPr>
        <w:t>и определяется отрицательной дифференциальной подвижностью μ</w:t>
      </w:r>
      <w:r w:rsidR="00264242" w:rsidRPr="00AF6D78">
        <w:rPr>
          <w:rFonts w:eastAsia="Arial Unicode MS"/>
          <w:sz w:val="28"/>
          <w:szCs w:val="28"/>
          <w:vertAlign w:val="subscript"/>
        </w:rPr>
        <w:t>диф</w:t>
      </w:r>
      <w:r w:rsidR="005445DB">
        <w:rPr>
          <w:rFonts w:eastAsia="Arial Unicode MS"/>
          <w:sz w:val="28"/>
          <w:szCs w:val="28"/>
        </w:rPr>
        <w:t xml:space="preserve"> </w:t>
      </w:r>
      <w:r w:rsidR="00E82924" w:rsidRPr="00AF6D78">
        <w:rPr>
          <w:rFonts w:eastAsia="Arial Unicode MS"/>
          <w:sz w:val="28"/>
          <w:szCs w:val="28"/>
        </w:rPr>
        <w:t>и концентрацией электронов n</w:t>
      </w:r>
      <w:r w:rsidR="00E82924" w:rsidRPr="00AF6D78">
        <w:rPr>
          <w:rFonts w:eastAsia="Arial Unicode MS"/>
          <w:sz w:val="28"/>
          <w:szCs w:val="28"/>
          <w:vertAlign w:val="subscript"/>
        </w:rPr>
        <w:t>0</w:t>
      </w:r>
      <w:r w:rsidR="00E82924" w:rsidRPr="00AF6D78">
        <w:rPr>
          <w:rFonts w:eastAsia="Arial Unicode MS"/>
          <w:sz w:val="28"/>
          <w:szCs w:val="28"/>
        </w:rPr>
        <w:t>. При максимальном значении</w:t>
      </w:r>
      <w:r w:rsidR="005445DB">
        <w:rPr>
          <w:rFonts w:eastAsia="Arial Unicode MS"/>
          <w:sz w:val="28"/>
          <w:szCs w:val="28"/>
        </w:rPr>
        <w:t xml:space="preserve"> </w:t>
      </w:r>
      <w:r w:rsidR="00E82924" w:rsidRPr="00AF6D78">
        <w:rPr>
          <w:rFonts w:eastAsia="Arial Unicode MS"/>
          <w:sz w:val="28"/>
          <w:szCs w:val="28"/>
        </w:rPr>
        <w:t>μ</w:t>
      </w:r>
      <w:r w:rsidR="00E82924" w:rsidRPr="00AF6D78">
        <w:rPr>
          <w:rFonts w:eastAsia="Arial Unicode MS"/>
          <w:sz w:val="28"/>
          <w:szCs w:val="28"/>
          <w:vertAlign w:val="subscript"/>
        </w:rPr>
        <w:t xml:space="preserve">2диф </w:t>
      </w:r>
      <w:r w:rsidR="00E82924" w:rsidRPr="00AF6D78">
        <w:rPr>
          <w:rFonts w:eastAsia="Arial Unicode MS"/>
          <w:sz w:val="28"/>
          <w:szCs w:val="28"/>
        </w:rPr>
        <w:t>≈ 2000 см</w:t>
      </w:r>
      <w:r w:rsidR="00E82924" w:rsidRPr="00AF6D78">
        <w:rPr>
          <w:rFonts w:eastAsia="Arial Unicode MS"/>
          <w:sz w:val="28"/>
          <w:szCs w:val="28"/>
          <w:vertAlign w:val="superscript"/>
        </w:rPr>
        <w:t xml:space="preserve">2 </w:t>
      </w:r>
      <w:r w:rsidR="00E82924" w:rsidRPr="00AF6D78">
        <w:rPr>
          <w:rFonts w:eastAsia="Arial Unicode MS"/>
          <w:sz w:val="28"/>
          <w:szCs w:val="28"/>
        </w:rPr>
        <w:t>*(В *с)</w:t>
      </w:r>
      <w:r w:rsidR="00E82924" w:rsidRPr="00AF6D78">
        <w:rPr>
          <w:rFonts w:eastAsia="Arial Unicode MS"/>
          <w:sz w:val="28"/>
          <w:szCs w:val="28"/>
          <w:vertAlign w:val="superscript"/>
        </w:rPr>
        <w:t>-1</w:t>
      </w:r>
      <w:r w:rsidR="00E82924" w:rsidRPr="00AF6D78">
        <w:rPr>
          <w:rFonts w:eastAsia="Arial Unicode MS"/>
          <w:sz w:val="28"/>
          <w:szCs w:val="28"/>
        </w:rPr>
        <w:t xml:space="preserve"> τ</w:t>
      </w:r>
      <w:r w:rsidR="00E80EE2" w:rsidRPr="00AF6D78">
        <w:rPr>
          <w:rFonts w:eastAsia="Arial Unicode MS"/>
          <w:sz w:val="28"/>
          <w:szCs w:val="28"/>
          <w:vertAlign w:val="subscript"/>
        </w:rPr>
        <w:t>д.</w:t>
      </w:r>
      <w:r w:rsidR="00E82924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E82924" w:rsidRPr="00AF6D78">
        <w:rPr>
          <w:rFonts w:eastAsia="Arial Unicode MS"/>
          <w:sz w:val="28"/>
          <w:szCs w:val="28"/>
        </w:rPr>
        <w:t>≈ 3 *10</w:t>
      </w:r>
      <w:r w:rsidR="00E82924" w:rsidRPr="00AF6D78">
        <w:rPr>
          <w:rFonts w:eastAsia="Arial Unicode MS"/>
          <w:sz w:val="28"/>
          <w:szCs w:val="28"/>
          <w:vertAlign w:val="superscript"/>
        </w:rPr>
        <w:t>-12</w:t>
      </w:r>
      <w:r w:rsidR="00E82924" w:rsidRPr="00AF6D78">
        <w:rPr>
          <w:rFonts w:eastAsia="Arial Unicode MS"/>
          <w:sz w:val="28"/>
          <w:szCs w:val="28"/>
        </w:rPr>
        <w:t xml:space="preserve"> c, тогда как время установления ОДП менее 10</w:t>
      </w:r>
      <w:r w:rsidR="00E82924" w:rsidRPr="00AF6D78">
        <w:rPr>
          <w:rFonts w:eastAsia="Arial Unicode MS"/>
          <w:sz w:val="28"/>
          <w:szCs w:val="28"/>
          <w:vertAlign w:val="superscript"/>
        </w:rPr>
        <w:t>-12</w:t>
      </w:r>
      <w:r w:rsidR="00E82924" w:rsidRPr="00AF6D78">
        <w:rPr>
          <w:rFonts w:eastAsia="Arial Unicode MS"/>
          <w:sz w:val="28"/>
          <w:szCs w:val="28"/>
        </w:rPr>
        <w:t xml:space="preserve"> с</w:t>
      </w:r>
      <w:r w:rsidR="00E80EE2" w:rsidRPr="00AF6D78">
        <w:rPr>
          <w:rFonts w:eastAsia="Arial Unicode MS"/>
          <w:sz w:val="28"/>
          <w:szCs w:val="28"/>
        </w:rPr>
        <w:t>. Т</w:t>
      </w:r>
      <w:r w:rsidR="00E82924" w:rsidRPr="00AF6D78">
        <w:rPr>
          <w:rFonts w:eastAsia="Arial Unicode MS"/>
          <w:sz w:val="28"/>
          <w:szCs w:val="28"/>
        </w:rPr>
        <w:t>аким образом</w:t>
      </w:r>
      <w:r w:rsidR="00E80EE2" w:rsidRPr="00AF6D78">
        <w:rPr>
          <w:rFonts w:eastAsia="Arial Unicode MS"/>
          <w:sz w:val="28"/>
          <w:szCs w:val="28"/>
        </w:rPr>
        <w:t xml:space="preserve">, </w:t>
      </w:r>
      <w:r w:rsidR="006B3854" w:rsidRPr="00AF6D78">
        <w:rPr>
          <w:rFonts w:eastAsia="Arial Unicode MS"/>
          <w:sz w:val="28"/>
          <w:szCs w:val="28"/>
        </w:rPr>
        <w:t>время формирования домена</w:t>
      </w:r>
      <w:r w:rsidR="00E82924" w:rsidRPr="00AF6D78">
        <w:rPr>
          <w:rFonts w:eastAsia="Arial Unicode MS"/>
          <w:sz w:val="28"/>
          <w:szCs w:val="28"/>
        </w:rPr>
        <w:t xml:space="preserve"> определяется в значи</w:t>
      </w:r>
      <w:r w:rsidR="00A151B6" w:rsidRPr="00AF6D78">
        <w:rPr>
          <w:rFonts w:eastAsia="Arial Unicode MS"/>
          <w:sz w:val="28"/>
          <w:szCs w:val="28"/>
        </w:rPr>
        <w:t>тельно</w:t>
      </w:r>
      <w:r w:rsidR="006B3854" w:rsidRPr="00AF6D78">
        <w:rPr>
          <w:rFonts w:eastAsia="Arial Unicode MS"/>
          <w:sz w:val="28"/>
          <w:szCs w:val="28"/>
        </w:rPr>
        <w:t>й степени процессом перераспреде</w:t>
      </w:r>
      <w:r w:rsidR="00A151B6" w:rsidRPr="00AF6D78">
        <w:rPr>
          <w:rFonts w:eastAsia="Arial Unicode MS"/>
          <w:sz w:val="28"/>
          <w:szCs w:val="28"/>
        </w:rPr>
        <w:t>ления объ</w:t>
      </w:r>
      <w:r w:rsidR="006B3854" w:rsidRPr="00AF6D78">
        <w:rPr>
          <w:rFonts w:eastAsia="Arial Unicode MS"/>
          <w:sz w:val="28"/>
          <w:szCs w:val="28"/>
        </w:rPr>
        <w:t>е</w:t>
      </w:r>
      <w:r w:rsidR="00A151B6" w:rsidRPr="00AF6D78">
        <w:rPr>
          <w:rFonts w:eastAsia="Arial Unicode MS"/>
          <w:sz w:val="28"/>
          <w:szCs w:val="28"/>
        </w:rPr>
        <w:t>много заряда.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A151B6" w:rsidRPr="00AF6D78">
        <w:rPr>
          <w:rFonts w:eastAsia="Arial Unicode MS"/>
          <w:sz w:val="28"/>
          <w:szCs w:val="28"/>
        </w:rPr>
        <w:t>Оно зависит от начальной неоднородности поля,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A151B6" w:rsidRPr="00AF6D78">
        <w:rPr>
          <w:rFonts w:eastAsia="Arial Unicode MS"/>
          <w:sz w:val="28"/>
          <w:szCs w:val="28"/>
        </w:rPr>
        <w:t>уровня легирования и приложенного напряжения.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A151B6" w:rsidRPr="00AF6D78">
        <w:rPr>
          <w:rFonts w:eastAsia="Arial Unicode MS"/>
          <w:sz w:val="28"/>
          <w:szCs w:val="28"/>
        </w:rPr>
        <w:t>Приближенно считают,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A151B6" w:rsidRPr="00AF6D78">
        <w:rPr>
          <w:rFonts w:eastAsia="Arial Unicode MS"/>
          <w:sz w:val="28"/>
          <w:szCs w:val="28"/>
        </w:rPr>
        <w:t>что домен успеет полностью сформироваться за время: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A151B6" w:rsidRPr="00AF6D78" w:rsidRDefault="00A151B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τ</w:t>
      </w:r>
      <w:r w:rsidRPr="00AF6D78">
        <w:rPr>
          <w:rFonts w:eastAsia="Arial Unicode MS"/>
          <w:sz w:val="28"/>
          <w:szCs w:val="28"/>
          <w:vertAlign w:val="subscript"/>
        </w:rPr>
        <w:t xml:space="preserve">ф </w:t>
      </w:r>
      <w:r w:rsidRPr="00AF6D78">
        <w:rPr>
          <w:rFonts w:eastAsia="Arial Unicode MS"/>
          <w:sz w:val="28"/>
          <w:szCs w:val="28"/>
        </w:rPr>
        <w:t>≈ ( 10÷20 ) τ</w:t>
      </w:r>
      <w:r w:rsidRPr="00AF6D78">
        <w:rPr>
          <w:rFonts w:eastAsia="Arial Unicode MS"/>
          <w:sz w:val="28"/>
          <w:szCs w:val="28"/>
          <w:vertAlign w:val="subscript"/>
        </w:rPr>
        <w:t xml:space="preserve">д </w:t>
      </w:r>
      <w:r w:rsidRPr="00AF6D78">
        <w:rPr>
          <w:rFonts w:eastAsia="Arial Unicode MS"/>
          <w:sz w:val="28"/>
          <w:szCs w:val="28"/>
        </w:rPr>
        <w:t>≈ 5 * 10</w:t>
      </w:r>
      <w:r w:rsidRPr="00AF6D78">
        <w:rPr>
          <w:rFonts w:eastAsia="Arial Unicode MS"/>
          <w:sz w:val="28"/>
          <w:szCs w:val="28"/>
          <w:vertAlign w:val="superscript"/>
        </w:rPr>
        <w:t>4</w:t>
      </w:r>
      <w:r w:rsidRPr="00AF6D78">
        <w:rPr>
          <w:rFonts w:eastAsia="Arial Unicode MS"/>
          <w:sz w:val="28"/>
          <w:szCs w:val="28"/>
        </w:rPr>
        <w:t>/ 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(1.13</w:t>
      </w:r>
      <w:r w:rsidR="00C04447" w:rsidRPr="00AF6D78">
        <w:rPr>
          <w:rFonts w:eastAsia="Arial Unicode MS"/>
          <w:sz w:val="28"/>
          <w:szCs w:val="28"/>
        </w:rPr>
        <w:t>)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A151B6" w:rsidRPr="00AF6D78" w:rsidRDefault="00A151B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perscript"/>
        </w:rPr>
      </w:pPr>
      <w:r w:rsidRPr="00AF6D78">
        <w:rPr>
          <w:rFonts w:eastAsia="Arial Unicode MS"/>
          <w:sz w:val="28"/>
          <w:szCs w:val="28"/>
        </w:rPr>
        <w:t>где</w:t>
      </w:r>
      <w:r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 xml:space="preserve">выражено в см </w:t>
      </w:r>
      <w:r w:rsidRPr="00AF6D78">
        <w:rPr>
          <w:rFonts w:eastAsia="Arial Unicode MS"/>
          <w:sz w:val="28"/>
          <w:szCs w:val="28"/>
          <w:vertAlign w:val="superscript"/>
        </w:rPr>
        <w:t>-3</w:t>
      </w:r>
      <w:r w:rsidRPr="00AF6D78">
        <w:rPr>
          <w:rFonts w:eastAsia="Arial Unicode MS"/>
          <w:sz w:val="28"/>
          <w:szCs w:val="28"/>
        </w:rPr>
        <w:t>.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Говорить о доменных режимах </w:t>
      </w:r>
      <w:r w:rsidR="006B3854" w:rsidRPr="00AF6D78">
        <w:rPr>
          <w:rFonts w:eastAsia="Arial Unicode MS"/>
          <w:sz w:val="28"/>
          <w:szCs w:val="28"/>
        </w:rPr>
        <w:t>имеет смысл только в том случае</w:t>
      </w:r>
      <w:r w:rsidRPr="00AF6D78">
        <w:rPr>
          <w:rFonts w:eastAsia="Arial Unicode MS"/>
          <w:sz w:val="28"/>
          <w:szCs w:val="28"/>
        </w:rPr>
        <w:t>,</w:t>
      </w:r>
      <w:r w:rsidR="006B3854" w:rsidRPr="00AF6D78">
        <w:rPr>
          <w:rFonts w:eastAsia="Arial Unicode MS"/>
          <w:sz w:val="28"/>
          <w:szCs w:val="28"/>
        </w:rPr>
        <w:t xml:space="preserve"> если домен успеет сф</w:t>
      </w:r>
      <w:r w:rsidRPr="00AF6D78">
        <w:rPr>
          <w:rFonts w:eastAsia="Arial Unicode MS"/>
          <w:sz w:val="28"/>
          <w:szCs w:val="28"/>
        </w:rPr>
        <w:t>ормироваться за время пролета электронов в образце t</w:t>
      </w:r>
      <w:r w:rsidRPr="00AF6D78">
        <w:rPr>
          <w:rFonts w:eastAsia="Arial Unicode MS"/>
          <w:sz w:val="28"/>
          <w:szCs w:val="28"/>
          <w:vertAlign w:val="subscript"/>
        </w:rPr>
        <w:t>пр</w:t>
      </w:r>
      <w:r w:rsidR="00397DDF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397DDF" w:rsidRPr="00AF6D78">
        <w:rPr>
          <w:rFonts w:eastAsia="Arial Unicode MS"/>
          <w:sz w:val="28"/>
          <w:szCs w:val="28"/>
        </w:rPr>
        <w:t>= l / v</w:t>
      </w:r>
      <w:r w:rsidR="00397DDF" w:rsidRPr="00AF6D78">
        <w:rPr>
          <w:rFonts w:eastAsia="Arial Unicode MS"/>
          <w:sz w:val="28"/>
          <w:szCs w:val="28"/>
          <w:vertAlign w:val="subscript"/>
        </w:rPr>
        <w:t>нас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397DDF" w:rsidRPr="00AF6D78">
        <w:rPr>
          <w:rFonts w:eastAsia="Arial Unicode MS"/>
          <w:sz w:val="28"/>
          <w:szCs w:val="28"/>
        </w:rPr>
        <w:t>Отсюда условием существования дипольного домена является t</w:t>
      </w:r>
      <w:r w:rsidR="00397DDF" w:rsidRPr="00AF6D78">
        <w:rPr>
          <w:rFonts w:eastAsia="Arial Unicode MS"/>
          <w:sz w:val="28"/>
          <w:szCs w:val="28"/>
          <w:vertAlign w:val="subscript"/>
        </w:rPr>
        <w:t>пр</w:t>
      </w:r>
      <w:r w:rsidR="006B3854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397DDF" w:rsidRPr="00AF6D78">
        <w:rPr>
          <w:rFonts w:eastAsia="Arial Unicode MS"/>
          <w:sz w:val="28"/>
          <w:szCs w:val="28"/>
        </w:rPr>
        <w:t>&gt;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397DDF" w:rsidRPr="00AF6D78">
        <w:rPr>
          <w:rFonts w:eastAsia="Arial Unicode MS"/>
          <w:sz w:val="28"/>
          <w:szCs w:val="28"/>
        </w:rPr>
        <w:t>τ</w:t>
      </w:r>
      <w:r w:rsidR="00397DDF" w:rsidRPr="00AF6D78">
        <w:rPr>
          <w:rFonts w:eastAsia="Arial Unicode MS"/>
          <w:sz w:val="28"/>
          <w:szCs w:val="28"/>
          <w:vertAlign w:val="subscript"/>
        </w:rPr>
        <w:t>ф</w:t>
      </w:r>
      <w:r w:rsidR="00397DDF" w:rsidRPr="00AF6D78">
        <w:rPr>
          <w:rFonts w:eastAsia="Arial Unicode MS"/>
          <w:sz w:val="28"/>
          <w:szCs w:val="28"/>
        </w:rPr>
        <w:t>, или n</w:t>
      </w:r>
      <w:r w:rsidR="00397DDF" w:rsidRPr="00AF6D78">
        <w:rPr>
          <w:rFonts w:eastAsia="Arial Unicode MS"/>
          <w:sz w:val="28"/>
          <w:szCs w:val="28"/>
          <w:vertAlign w:val="subscript"/>
        </w:rPr>
        <w:t>0</w:t>
      </w:r>
      <w:r w:rsidR="006B3854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397DDF" w:rsidRPr="00AF6D78">
        <w:rPr>
          <w:rFonts w:eastAsia="Arial Unicode MS"/>
          <w:sz w:val="28"/>
          <w:szCs w:val="28"/>
        </w:rPr>
        <w:t>&gt;5*10</w:t>
      </w:r>
      <w:r w:rsidR="00397DDF" w:rsidRPr="00AF6D78">
        <w:rPr>
          <w:rFonts w:eastAsia="Arial Unicode MS"/>
          <w:sz w:val="28"/>
          <w:szCs w:val="28"/>
          <w:vertAlign w:val="superscript"/>
        </w:rPr>
        <w:t>11</w:t>
      </w:r>
      <w:r w:rsidR="00397DDF" w:rsidRPr="00AF6D78">
        <w:rPr>
          <w:rFonts w:eastAsia="Arial Unicode MS"/>
          <w:sz w:val="28"/>
          <w:szCs w:val="28"/>
        </w:rPr>
        <w:t xml:space="preserve"> см</w:t>
      </w:r>
      <w:r w:rsidR="00397DDF" w:rsidRPr="00AF6D78">
        <w:rPr>
          <w:rFonts w:eastAsia="Arial Unicode MS"/>
          <w:sz w:val="28"/>
          <w:szCs w:val="28"/>
          <w:vertAlign w:val="superscript"/>
        </w:rPr>
        <w:t>-2</w:t>
      </w:r>
    </w:p>
    <w:p w:rsidR="00CE51D9" w:rsidRPr="00AF6D78" w:rsidRDefault="00867FC8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Значение произведения концентрации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электронов на длину образца 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="006B3854" w:rsidRPr="00AF6D78">
        <w:rPr>
          <w:rFonts w:eastAsia="Arial Unicode MS"/>
          <w:sz w:val="28"/>
          <w:szCs w:val="28"/>
        </w:rPr>
        <w:t xml:space="preserve">l </w:t>
      </w:r>
      <w:r w:rsidRPr="00AF6D78">
        <w:rPr>
          <w:rFonts w:eastAsia="Arial Unicode MS"/>
          <w:sz w:val="28"/>
          <w:szCs w:val="28"/>
        </w:rPr>
        <w:t>= 5*10</w:t>
      </w:r>
      <w:r w:rsidRPr="00AF6D78">
        <w:rPr>
          <w:rFonts w:eastAsia="Arial Unicode MS"/>
          <w:sz w:val="28"/>
          <w:szCs w:val="28"/>
          <w:vertAlign w:val="superscript"/>
        </w:rPr>
        <w:t>11</w:t>
      </w:r>
      <w:r w:rsidR="005445DB">
        <w:rPr>
          <w:rFonts w:eastAsia="Arial Unicode MS"/>
          <w:sz w:val="28"/>
          <w:szCs w:val="28"/>
          <w:vertAlign w:val="superscript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называют критическим и обозначают </w:t>
      </w:r>
      <w:r w:rsidR="00E80EE2" w:rsidRPr="00AF6D78">
        <w:rPr>
          <w:rFonts w:eastAsia="Arial Unicode MS"/>
          <w:sz w:val="28"/>
          <w:szCs w:val="28"/>
        </w:rPr>
        <w:t>(</w:t>
      </w: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</w:t>
      </w:r>
      <w:r w:rsidR="00E80EE2" w:rsidRPr="00AF6D78">
        <w:rPr>
          <w:rFonts w:eastAsia="Arial Unicode MS"/>
          <w:sz w:val="28"/>
          <w:szCs w:val="28"/>
        </w:rPr>
        <w:t>)</w:t>
      </w:r>
      <w:r w:rsidRPr="00AF6D78">
        <w:rPr>
          <w:rFonts w:eastAsia="Arial Unicode MS"/>
          <w:sz w:val="28"/>
          <w:szCs w:val="28"/>
          <w:vertAlign w:val="subscript"/>
        </w:rPr>
        <w:t>кр</w:t>
      </w:r>
      <w:r w:rsidR="00E80EE2" w:rsidRPr="00AF6D78">
        <w:rPr>
          <w:rFonts w:eastAsia="Arial Unicode MS"/>
          <w:sz w:val="28"/>
          <w:szCs w:val="28"/>
          <w:vertAlign w:val="subscript"/>
        </w:rPr>
        <w:t xml:space="preserve">. </w:t>
      </w:r>
      <w:r w:rsidRPr="00AF6D78">
        <w:rPr>
          <w:rFonts w:eastAsia="Arial Unicode MS"/>
          <w:sz w:val="28"/>
          <w:szCs w:val="28"/>
        </w:rPr>
        <w:t xml:space="preserve">Это значение является границей доменных режимов диода Ганна и режимов с устойчивым распределением </w:t>
      </w:r>
      <w:r w:rsidR="006B3854" w:rsidRPr="00AF6D78">
        <w:rPr>
          <w:rFonts w:eastAsia="Arial Unicode MS"/>
          <w:sz w:val="28"/>
          <w:szCs w:val="28"/>
        </w:rPr>
        <w:t>электрического поля в однородно</w:t>
      </w:r>
      <w:r w:rsidRPr="00AF6D78">
        <w:rPr>
          <w:rFonts w:eastAsia="Arial Unicode MS"/>
          <w:sz w:val="28"/>
          <w:szCs w:val="28"/>
        </w:rPr>
        <w:t xml:space="preserve"> легированном образце.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При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 &lt; (n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l)</w:t>
      </w:r>
      <w:r w:rsidRPr="00AF6D78">
        <w:rPr>
          <w:rFonts w:eastAsia="Arial Unicode MS"/>
          <w:sz w:val="28"/>
          <w:szCs w:val="28"/>
          <w:vertAlign w:val="subscript"/>
        </w:rPr>
        <w:t>кр</w:t>
      </w:r>
      <w:r w:rsidRPr="00AF6D78">
        <w:rPr>
          <w:rFonts w:eastAsia="Arial Unicode MS"/>
          <w:sz w:val="28"/>
          <w:szCs w:val="28"/>
        </w:rPr>
        <w:t xml:space="preserve"> домен сильного поля не </w:t>
      </w:r>
      <w:r w:rsidR="00E80EE2" w:rsidRPr="00AF6D78">
        <w:rPr>
          <w:rFonts w:eastAsia="Arial Unicode MS"/>
          <w:sz w:val="28"/>
          <w:szCs w:val="28"/>
        </w:rPr>
        <w:t>образуется,</w:t>
      </w:r>
      <w:r w:rsidRPr="00AF6D78">
        <w:rPr>
          <w:rFonts w:eastAsia="Arial Unicode MS"/>
          <w:sz w:val="28"/>
          <w:szCs w:val="28"/>
        </w:rPr>
        <w:t xml:space="preserve"> и образец называют стабильным. При 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l&gt;(n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l)</w:t>
      </w:r>
      <w:r w:rsidRPr="00AF6D78">
        <w:rPr>
          <w:rFonts w:eastAsia="Arial Unicode MS"/>
          <w:sz w:val="28"/>
          <w:szCs w:val="28"/>
          <w:vertAlign w:val="subscript"/>
        </w:rPr>
        <w:t>кр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возможны различные доменные режимы. Критерий типа 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 &lt; (n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l)</w:t>
      </w:r>
      <w:r w:rsidRPr="00AF6D78">
        <w:rPr>
          <w:rFonts w:eastAsia="Arial Unicode MS"/>
          <w:sz w:val="28"/>
          <w:szCs w:val="28"/>
          <w:vertAlign w:val="subscript"/>
        </w:rPr>
        <w:t>кр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справедлив,</w:t>
      </w:r>
      <w:r w:rsidR="006B3854" w:rsidRPr="00AF6D78">
        <w:rPr>
          <w:rFonts w:eastAsia="Arial Unicode MS"/>
          <w:sz w:val="28"/>
          <w:szCs w:val="28"/>
        </w:rPr>
        <w:t xml:space="preserve"> ст</w:t>
      </w:r>
      <w:r w:rsidRPr="00AF6D78">
        <w:rPr>
          <w:rFonts w:eastAsia="Arial Unicode MS"/>
          <w:sz w:val="28"/>
          <w:szCs w:val="28"/>
        </w:rPr>
        <w:t xml:space="preserve">рого говоря, только для </w:t>
      </w:r>
      <w:r w:rsidR="006B3854" w:rsidRPr="00AF6D78">
        <w:rPr>
          <w:rFonts w:eastAsia="Arial Unicode MS"/>
          <w:sz w:val="28"/>
          <w:szCs w:val="28"/>
        </w:rPr>
        <w:t>стру</w:t>
      </w:r>
      <w:r w:rsidRPr="00AF6D78">
        <w:rPr>
          <w:rFonts w:eastAsia="Arial Unicode MS"/>
          <w:sz w:val="28"/>
          <w:szCs w:val="28"/>
        </w:rPr>
        <w:t>ктур, у которых длина активного слоя между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катодом и анодом много меньше поперечных размеров: l</w:t>
      </w:r>
      <w:r w:rsidR="00F47707" w:rsidRPr="00AF6D78">
        <w:rPr>
          <w:rFonts w:eastAsia="Arial Unicode MS"/>
          <w:sz w:val="28"/>
          <w:szCs w:val="28"/>
        </w:rPr>
        <w:t>&lt;&lt;d,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что соответствует одномерной задаче и характерно для планарных и мезаструктур. У тонкопленочных структур эпитаксиальный активный слой GaAs длиной l может быть р</w:t>
      </w:r>
      <w:r w:rsidR="006B3854" w:rsidRPr="00AF6D78">
        <w:rPr>
          <w:rFonts w:eastAsia="Arial Unicode MS"/>
          <w:sz w:val="28"/>
          <w:szCs w:val="28"/>
        </w:rPr>
        <w:t>асположен между высокоомной под</w:t>
      </w:r>
      <w:r w:rsidR="00F47707" w:rsidRPr="00AF6D78">
        <w:rPr>
          <w:rFonts w:eastAsia="Arial Unicode MS"/>
          <w:sz w:val="28"/>
          <w:szCs w:val="28"/>
        </w:rPr>
        <w:t>ложкой и изолирующей диэлектричес</w:t>
      </w:r>
      <w:r w:rsidR="006B3854" w:rsidRPr="00AF6D78">
        <w:rPr>
          <w:rFonts w:eastAsia="Arial Unicode MS"/>
          <w:sz w:val="28"/>
          <w:szCs w:val="28"/>
        </w:rPr>
        <w:t>к</w:t>
      </w:r>
      <w:r w:rsidR="00F47707" w:rsidRPr="00AF6D78">
        <w:rPr>
          <w:rFonts w:eastAsia="Arial Unicode MS"/>
          <w:sz w:val="28"/>
          <w:szCs w:val="28"/>
        </w:rPr>
        <w:t>ой пленкой,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выполненной из SiO</w:t>
      </w:r>
      <w:r w:rsidR="00F47707" w:rsidRPr="00AF6D78">
        <w:rPr>
          <w:rFonts w:eastAsia="Arial Unicode MS"/>
          <w:sz w:val="28"/>
          <w:szCs w:val="28"/>
          <w:vertAlign w:val="subscript"/>
        </w:rPr>
        <w:t>2</w:t>
      </w:r>
      <w:r w:rsidR="00F47707" w:rsidRPr="00AF6D78">
        <w:rPr>
          <w:rFonts w:eastAsia="Arial Unicode MS"/>
          <w:sz w:val="28"/>
          <w:szCs w:val="28"/>
        </w:rPr>
        <w:t>.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Омические</w:t>
      </w:r>
      <w:r w:rsidR="005445DB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ан</w:t>
      </w:r>
      <w:r w:rsidR="006B3854" w:rsidRPr="00AF6D78">
        <w:rPr>
          <w:rFonts w:eastAsia="Arial Unicode MS"/>
          <w:sz w:val="28"/>
          <w:szCs w:val="28"/>
        </w:rPr>
        <w:t>одные и катодные контакты изгото</w:t>
      </w:r>
      <w:r w:rsidR="00F47707" w:rsidRPr="00AF6D78">
        <w:rPr>
          <w:rFonts w:eastAsia="Arial Unicode MS"/>
          <w:sz w:val="28"/>
          <w:szCs w:val="28"/>
        </w:rPr>
        <w:t>вляют методами фотолитографии.</w:t>
      </w:r>
      <w:r w:rsidR="006B3854" w:rsidRPr="00AF6D78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Поперечный размер диода d может быть сравним с его длиной l. В этом случае образующиеся при формировании домена объемные заряды создают внут</w:t>
      </w:r>
      <w:r w:rsidR="006B3854" w:rsidRPr="00AF6D78">
        <w:rPr>
          <w:rFonts w:eastAsia="Arial Unicode MS"/>
          <w:sz w:val="28"/>
          <w:szCs w:val="28"/>
        </w:rPr>
        <w:t>ренние электрические поля, имеющее не только продо</w:t>
      </w:r>
      <w:r w:rsidR="00F47707" w:rsidRPr="00AF6D78">
        <w:rPr>
          <w:rFonts w:eastAsia="Arial Unicode MS"/>
          <w:sz w:val="28"/>
          <w:szCs w:val="28"/>
        </w:rPr>
        <w:t>льную компоненту Е</w:t>
      </w:r>
      <w:r w:rsidR="00F47707" w:rsidRPr="00AF6D78">
        <w:rPr>
          <w:rFonts w:eastAsia="Arial Unicode MS"/>
          <w:sz w:val="28"/>
          <w:szCs w:val="28"/>
          <w:vertAlign w:val="subscript"/>
        </w:rPr>
        <w:t>х</w:t>
      </w:r>
      <w:r w:rsidR="00E80EE2" w:rsidRPr="00AF6D78">
        <w:rPr>
          <w:rFonts w:eastAsia="Arial Unicode MS"/>
          <w:sz w:val="28"/>
          <w:szCs w:val="28"/>
        </w:rPr>
        <w:t xml:space="preserve">, </w:t>
      </w:r>
      <w:r w:rsidR="00F47707" w:rsidRPr="00AF6D78">
        <w:rPr>
          <w:rFonts w:eastAsia="Arial Unicode MS"/>
          <w:sz w:val="28"/>
          <w:szCs w:val="28"/>
        </w:rPr>
        <w:t xml:space="preserve">но и поперечную </w:t>
      </w:r>
      <w:r w:rsidR="006C4C7A" w:rsidRPr="00AF6D78">
        <w:rPr>
          <w:rFonts w:eastAsia="Arial Unicode MS"/>
          <w:sz w:val="28"/>
          <w:szCs w:val="28"/>
        </w:rPr>
        <w:t xml:space="preserve">компоненту </w:t>
      </w:r>
      <w:r w:rsidR="00F47707" w:rsidRPr="00AF6D78">
        <w:rPr>
          <w:rFonts w:eastAsia="Arial Unicode MS"/>
          <w:sz w:val="28"/>
          <w:szCs w:val="28"/>
        </w:rPr>
        <w:t>Е</w:t>
      </w:r>
      <w:r w:rsidR="00F47707" w:rsidRPr="00AF6D78">
        <w:rPr>
          <w:rFonts w:eastAsia="Arial Unicode MS"/>
          <w:sz w:val="28"/>
          <w:szCs w:val="28"/>
          <w:vertAlign w:val="subscript"/>
        </w:rPr>
        <w:t>у</w:t>
      </w:r>
      <w:r w:rsidR="00F47707" w:rsidRPr="00AF6D78">
        <w:rPr>
          <w:rFonts w:eastAsia="Arial Unicode MS"/>
          <w:sz w:val="28"/>
          <w:szCs w:val="28"/>
        </w:rPr>
        <w:t>. Это приводит к уменьшению поля</w:t>
      </w:r>
      <w:r w:rsidR="005445DB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по сравнению с одномерной задачей.</w:t>
      </w:r>
      <w:r w:rsidR="00CE51D9" w:rsidRPr="00AF6D78">
        <w:rPr>
          <w:rFonts w:eastAsia="Arial Unicode MS"/>
          <w:sz w:val="28"/>
          <w:szCs w:val="28"/>
        </w:rPr>
        <w:t xml:space="preserve"> П</w:t>
      </w:r>
      <w:r w:rsidR="00F47707" w:rsidRPr="00AF6D78">
        <w:rPr>
          <w:rFonts w:eastAsia="Arial Unicode MS"/>
          <w:sz w:val="28"/>
          <w:szCs w:val="28"/>
        </w:rPr>
        <w:t>ри малой толщине активной пленки,</w:t>
      </w:r>
      <w:r w:rsidR="00CE51D9" w:rsidRPr="00AF6D78">
        <w:rPr>
          <w:rFonts w:eastAsia="Arial Unicode MS"/>
          <w:sz w:val="28"/>
          <w:szCs w:val="28"/>
        </w:rPr>
        <w:t xml:space="preserve"> </w:t>
      </w:r>
      <w:r w:rsidR="00F47707" w:rsidRPr="00AF6D78">
        <w:rPr>
          <w:rFonts w:eastAsia="Arial Unicode MS"/>
          <w:sz w:val="28"/>
          <w:szCs w:val="28"/>
        </w:rPr>
        <w:t>когда d&lt;&lt;</w:t>
      </w:r>
      <w:r w:rsidR="00F47707" w:rsidRPr="00AF6D78">
        <w:rPr>
          <w:rFonts w:eastAsia="Arial Unicode MS"/>
          <w:sz w:val="28"/>
          <w:szCs w:val="28"/>
          <w:lang w:val="en-US"/>
        </w:rPr>
        <w:t>l</w:t>
      </w:r>
      <w:r w:rsidR="00F47707" w:rsidRPr="00AF6D78">
        <w:rPr>
          <w:rFonts w:eastAsia="Arial Unicode MS"/>
          <w:sz w:val="28"/>
          <w:szCs w:val="28"/>
        </w:rPr>
        <w:t xml:space="preserve"> ,критерий отсутствия доменной неустойчивости </w:t>
      </w:r>
      <w:r w:rsidR="006B3854" w:rsidRPr="00AF6D78">
        <w:rPr>
          <w:rFonts w:eastAsia="Arial Unicode MS"/>
          <w:sz w:val="28"/>
          <w:szCs w:val="28"/>
        </w:rPr>
        <w:t>n</w:t>
      </w:r>
      <w:r w:rsidR="006B3854" w:rsidRPr="00AF6D78">
        <w:rPr>
          <w:rFonts w:eastAsia="Arial Unicode MS"/>
          <w:sz w:val="28"/>
          <w:szCs w:val="28"/>
          <w:vertAlign w:val="subscript"/>
        </w:rPr>
        <w:t>0</w:t>
      </w:r>
      <w:r w:rsidR="006B3854" w:rsidRPr="00AF6D78">
        <w:rPr>
          <w:rFonts w:eastAsia="Arial Unicode MS"/>
          <w:sz w:val="28"/>
          <w:szCs w:val="28"/>
        </w:rPr>
        <w:t>l &lt; (n</w:t>
      </w:r>
      <w:r w:rsidR="006B3854" w:rsidRPr="00AF6D78">
        <w:rPr>
          <w:rFonts w:eastAsia="Arial Unicode MS"/>
          <w:sz w:val="28"/>
          <w:szCs w:val="28"/>
          <w:vertAlign w:val="subscript"/>
        </w:rPr>
        <w:t>0</w:t>
      </w:r>
      <w:r w:rsidR="006B3854" w:rsidRPr="00AF6D78">
        <w:rPr>
          <w:rFonts w:eastAsia="Arial Unicode MS"/>
          <w:sz w:val="28"/>
          <w:szCs w:val="28"/>
        </w:rPr>
        <w:t>l)</w:t>
      </w:r>
      <w:r w:rsidR="006B3854" w:rsidRPr="00AF6D78">
        <w:rPr>
          <w:rFonts w:eastAsia="Arial Unicode MS"/>
          <w:sz w:val="28"/>
          <w:szCs w:val="28"/>
          <w:vertAlign w:val="subscript"/>
        </w:rPr>
        <w:t>кр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6B3854" w:rsidRPr="00AF6D78">
        <w:rPr>
          <w:rFonts w:eastAsia="Arial Unicode MS"/>
          <w:sz w:val="28"/>
          <w:szCs w:val="28"/>
        </w:rPr>
        <w:t>заменяется</w:t>
      </w:r>
      <w:r w:rsidR="00CE51D9" w:rsidRPr="00AF6D78">
        <w:rPr>
          <w:rFonts w:eastAsia="Arial Unicode MS"/>
          <w:sz w:val="28"/>
          <w:szCs w:val="28"/>
        </w:rPr>
        <w:t xml:space="preserve"> на условие n</w:t>
      </w:r>
      <w:r w:rsidR="00CE51D9" w:rsidRPr="00AF6D78">
        <w:rPr>
          <w:rFonts w:eastAsia="Arial Unicode MS"/>
          <w:sz w:val="28"/>
          <w:szCs w:val="28"/>
          <w:vertAlign w:val="subscript"/>
        </w:rPr>
        <w:t>0</w:t>
      </w:r>
      <w:r w:rsidR="00CE51D9" w:rsidRPr="00AF6D78">
        <w:rPr>
          <w:rFonts w:eastAsia="Arial Unicode MS"/>
          <w:sz w:val="28"/>
          <w:szCs w:val="28"/>
        </w:rPr>
        <w:t>d&lt;(n</w:t>
      </w:r>
      <w:r w:rsidR="00CE51D9" w:rsidRPr="00AF6D78">
        <w:rPr>
          <w:rFonts w:eastAsia="Arial Unicode MS"/>
          <w:sz w:val="28"/>
          <w:szCs w:val="28"/>
          <w:vertAlign w:val="subscript"/>
        </w:rPr>
        <w:t>0</w:t>
      </w:r>
      <w:r w:rsidR="00CE51D9" w:rsidRPr="00AF6D78">
        <w:rPr>
          <w:rFonts w:eastAsia="Arial Unicode MS"/>
          <w:sz w:val="28"/>
          <w:szCs w:val="28"/>
        </w:rPr>
        <w:t>d)</w:t>
      </w:r>
      <w:r w:rsidR="00CE51D9" w:rsidRPr="00AF6D78">
        <w:rPr>
          <w:rFonts w:eastAsia="Arial Unicode MS"/>
          <w:sz w:val="28"/>
          <w:szCs w:val="28"/>
          <w:vertAlign w:val="subscript"/>
        </w:rPr>
        <w:t>кр</w:t>
      </w:r>
      <w:r w:rsidR="00CE51D9" w:rsidRPr="00AF6D78">
        <w:rPr>
          <w:rFonts w:eastAsia="Arial Unicode MS"/>
          <w:sz w:val="28"/>
          <w:szCs w:val="28"/>
        </w:rPr>
        <w:t>.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="00CE51D9" w:rsidRPr="00AF6D78">
        <w:rPr>
          <w:rFonts w:eastAsia="Arial Unicode MS"/>
          <w:sz w:val="28"/>
          <w:szCs w:val="28"/>
        </w:rPr>
        <w:t>Для таких структур n</w:t>
      </w:r>
      <w:r w:rsidR="00CE51D9" w:rsidRPr="00AF6D78">
        <w:rPr>
          <w:rFonts w:eastAsia="Arial Unicode MS"/>
          <w:sz w:val="28"/>
          <w:szCs w:val="28"/>
          <w:vertAlign w:val="subscript"/>
        </w:rPr>
        <w:t>0</w:t>
      </w:r>
      <w:r w:rsidR="00CE51D9" w:rsidRPr="00AF6D78">
        <w:rPr>
          <w:rFonts w:eastAsia="Arial Unicode MS"/>
          <w:sz w:val="28"/>
          <w:szCs w:val="28"/>
        </w:rPr>
        <w:t>l</w:t>
      </w:r>
      <w:r w:rsidR="006C4C7A" w:rsidRPr="00AF6D78">
        <w:rPr>
          <w:rFonts w:eastAsia="Arial Unicode MS"/>
          <w:sz w:val="28"/>
          <w:szCs w:val="28"/>
        </w:rPr>
        <w:t xml:space="preserve"> при устойчивом распреде</w:t>
      </w:r>
      <w:r w:rsidR="00CE51D9" w:rsidRPr="00AF6D78">
        <w:rPr>
          <w:rFonts w:eastAsia="Arial Unicode MS"/>
          <w:sz w:val="28"/>
          <w:szCs w:val="28"/>
        </w:rPr>
        <w:t>лении электрического поля может быть больше 5*10</w:t>
      </w:r>
      <w:r w:rsidR="00CE51D9" w:rsidRPr="00AF6D78">
        <w:rPr>
          <w:rFonts w:eastAsia="Arial Unicode MS"/>
          <w:sz w:val="28"/>
          <w:szCs w:val="28"/>
          <w:vertAlign w:val="superscript"/>
        </w:rPr>
        <w:t xml:space="preserve">11 </w:t>
      </w:r>
      <w:r w:rsidR="00CE51D9" w:rsidRPr="00AF6D78">
        <w:rPr>
          <w:rFonts w:eastAsia="Arial Unicode MS"/>
          <w:sz w:val="28"/>
          <w:szCs w:val="28"/>
        </w:rPr>
        <w:t>см</w:t>
      </w:r>
      <w:r w:rsidR="00CE51D9" w:rsidRPr="00AF6D78">
        <w:rPr>
          <w:rFonts w:eastAsia="Arial Unicode MS"/>
          <w:sz w:val="28"/>
          <w:szCs w:val="28"/>
          <w:vertAlign w:val="superscript"/>
        </w:rPr>
        <w:t xml:space="preserve">-2 </w:t>
      </w:r>
      <w:r w:rsidR="00CE51D9" w:rsidRPr="00AF6D78">
        <w:rPr>
          <w:rFonts w:eastAsia="Arial Unicode MS"/>
          <w:sz w:val="28"/>
          <w:szCs w:val="28"/>
        </w:rPr>
        <w:t>.</w:t>
      </w:r>
    </w:p>
    <w:p w:rsidR="00CE51D9" w:rsidRPr="00AF6D78" w:rsidRDefault="00CE51D9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Время формирования домена не должно превышать полупериода СВЧ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="00E80EE2" w:rsidRPr="00AF6D78">
        <w:rPr>
          <w:rFonts w:eastAsia="Arial Unicode MS"/>
          <w:sz w:val="28"/>
          <w:szCs w:val="28"/>
        </w:rPr>
        <w:t>- к</w:t>
      </w:r>
      <w:r w:rsidRPr="00AF6D78">
        <w:rPr>
          <w:rFonts w:eastAsia="Arial Unicode MS"/>
          <w:sz w:val="28"/>
          <w:szCs w:val="28"/>
        </w:rPr>
        <w:t>олебаний.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Поэтому имеется и второе условие существования движущегося домена τ</w:t>
      </w:r>
      <w:r w:rsidRPr="00AF6D78">
        <w:rPr>
          <w:rFonts w:eastAsia="Arial Unicode MS"/>
          <w:sz w:val="28"/>
          <w:szCs w:val="28"/>
          <w:vertAlign w:val="subscript"/>
        </w:rPr>
        <w:t>ф</w:t>
      </w:r>
      <w:r w:rsidRPr="00AF6D78">
        <w:rPr>
          <w:rFonts w:eastAsia="Arial Unicode MS"/>
          <w:sz w:val="28"/>
          <w:szCs w:val="28"/>
        </w:rPr>
        <w:t>&lt;T/2</w:t>
      </w:r>
      <w:r w:rsidR="005A21FC" w:rsidRPr="00AF6D78">
        <w:rPr>
          <w:rFonts w:eastAsia="Arial Unicode MS"/>
          <w:sz w:val="28"/>
          <w:szCs w:val="28"/>
        </w:rPr>
        <w:t>, из которого получаем n</w:t>
      </w:r>
      <w:r w:rsidR="005A21FC"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="005A21FC" w:rsidRPr="00AF6D78">
        <w:rPr>
          <w:rFonts w:eastAsia="Arial Unicode MS"/>
          <w:sz w:val="28"/>
          <w:szCs w:val="28"/>
        </w:rPr>
        <w:t>/ f &gt;10</w:t>
      </w:r>
      <w:r w:rsidR="005A21FC" w:rsidRPr="00AF6D78">
        <w:rPr>
          <w:rFonts w:eastAsia="Arial Unicode MS"/>
          <w:sz w:val="28"/>
          <w:szCs w:val="28"/>
          <w:vertAlign w:val="superscript"/>
        </w:rPr>
        <w:t>5</w:t>
      </w:r>
      <w:r w:rsidR="005A21FC" w:rsidRPr="00AF6D78">
        <w:rPr>
          <w:rFonts w:eastAsia="Arial Unicode MS"/>
          <w:sz w:val="28"/>
          <w:szCs w:val="28"/>
        </w:rPr>
        <w:t xml:space="preserve">см </w:t>
      </w:r>
      <w:r w:rsidR="005A21FC" w:rsidRPr="00AF6D78">
        <w:rPr>
          <w:rFonts w:eastAsia="Arial Unicode MS"/>
          <w:sz w:val="28"/>
          <w:szCs w:val="28"/>
          <w:vertAlign w:val="superscript"/>
        </w:rPr>
        <w:t>-3</w:t>
      </w:r>
      <w:r w:rsidR="005A21FC" w:rsidRPr="00AF6D78">
        <w:rPr>
          <w:rFonts w:eastAsia="Arial Unicode MS"/>
          <w:sz w:val="28"/>
          <w:szCs w:val="28"/>
        </w:rPr>
        <w:t>*c.</w:t>
      </w:r>
    </w:p>
    <w:p w:rsidR="005A21FC" w:rsidRPr="00AF6D78" w:rsidRDefault="005A21FC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 w:rsidRPr="00AF6D78">
        <w:rPr>
          <w:rFonts w:eastAsia="Arial Unicode MS"/>
          <w:sz w:val="28"/>
          <w:szCs w:val="28"/>
        </w:rPr>
        <w:t>В зависимости от соотношения времени пролета и периода СВЧ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-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колебаний,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а также от значений постоянного напряжения U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 xml:space="preserve"> и амплитуды высокочастотного напряжения U</w:t>
      </w:r>
      <w:r w:rsidRPr="00AF6D78">
        <w:rPr>
          <w:rFonts w:eastAsia="Arial Unicode MS"/>
          <w:sz w:val="28"/>
          <w:szCs w:val="28"/>
          <w:vertAlign w:val="subscript"/>
        </w:rPr>
        <w:t>m</w:t>
      </w:r>
      <w:r w:rsidR="00A4538B" w:rsidRPr="00AF6D78">
        <w:rPr>
          <w:rFonts w:eastAsia="Arial Unicode MS"/>
          <w:sz w:val="28"/>
          <w:szCs w:val="28"/>
        </w:rPr>
        <w:t xml:space="preserve"> могут быть реал</w:t>
      </w:r>
      <w:r w:rsidRPr="00AF6D78">
        <w:rPr>
          <w:rFonts w:eastAsia="Arial Unicode MS"/>
          <w:sz w:val="28"/>
          <w:szCs w:val="28"/>
        </w:rPr>
        <w:t>изованы следующие доменные режимы: пролетный, режим с задержкой домена,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режим с подавлением (гашением) домена.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Процессы,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прои</w:t>
      </w:r>
      <w:r w:rsidR="00A4538B" w:rsidRPr="00AF6D78">
        <w:rPr>
          <w:rFonts w:eastAsia="Arial Unicode MS"/>
          <w:sz w:val="28"/>
          <w:szCs w:val="28"/>
        </w:rPr>
        <w:t>с</w:t>
      </w:r>
      <w:r w:rsidRPr="00AF6D78">
        <w:rPr>
          <w:rFonts w:eastAsia="Arial Unicode MS"/>
          <w:sz w:val="28"/>
          <w:szCs w:val="28"/>
        </w:rPr>
        <w:t>ходящие в этих режимах,</w:t>
      </w:r>
      <w:r w:rsidR="00A4538B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рассмотрим для случая работы диода Ганна на нагрузку в виде параллельного коле</w:t>
      </w:r>
      <w:r w:rsidR="006C4C7A" w:rsidRPr="00AF6D78">
        <w:rPr>
          <w:rFonts w:eastAsia="Arial Unicode MS"/>
          <w:sz w:val="28"/>
          <w:szCs w:val="28"/>
        </w:rPr>
        <w:t>б</w:t>
      </w:r>
      <w:r w:rsidRPr="00AF6D78">
        <w:rPr>
          <w:rFonts w:eastAsia="Arial Unicode MS"/>
          <w:sz w:val="28"/>
          <w:szCs w:val="28"/>
        </w:rPr>
        <w:t>ател</w:t>
      </w:r>
      <w:r w:rsidR="006C4C7A" w:rsidRPr="00AF6D78">
        <w:rPr>
          <w:rFonts w:eastAsia="Arial Unicode MS"/>
          <w:sz w:val="28"/>
          <w:szCs w:val="28"/>
        </w:rPr>
        <w:t>ь</w:t>
      </w:r>
      <w:r w:rsidRPr="00AF6D78">
        <w:rPr>
          <w:rFonts w:eastAsia="Arial Unicode MS"/>
          <w:sz w:val="28"/>
          <w:szCs w:val="28"/>
        </w:rPr>
        <w:t>ного контура с активным сопротивлением R</w:t>
      </w:r>
      <w:r w:rsidRPr="00AF6D78">
        <w:rPr>
          <w:rFonts w:eastAsia="Arial Unicode MS"/>
          <w:sz w:val="28"/>
          <w:szCs w:val="28"/>
          <w:vertAlign w:val="subscript"/>
        </w:rPr>
        <w:t>н</w:t>
      </w:r>
      <w:r w:rsidRPr="00AF6D78">
        <w:rPr>
          <w:rFonts w:eastAsia="Arial Unicode MS"/>
          <w:sz w:val="28"/>
          <w:szCs w:val="28"/>
        </w:rPr>
        <w:t xml:space="preserve"> на резонансной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частоте и питанием диода от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генератора напряжения с малым внутренним сопротивлением.</w:t>
      </w:r>
      <w:r w:rsidR="006C4C7A" w:rsidRPr="00AF6D78">
        <w:rPr>
          <w:rFonts w:eastAsia="Arial Unicode MS"/>
          <w:sz w:val="28"/>
          <w:szCs w:val="28"/>
        </w:rPr>
        <w:t xml:space="preserve"> П</w:t>
      </w:r>
      <w:r w:rsidRPr="00AF6D78">
        <w:rPr>
          <w:rFonts w:eastAsia="Arial Unicode MS"/>
          <w:sz w:val="28"/>
          <w:szCs w:val="28"/>
        </w:rPr>
        <w:t>ри этом на</w:t>
      </w:r>
      <w:r w:rsidR="006C4C7A" w:rsidRPr="00AF6D78">
        <w:rPr>
          <w:rFonts w:eastAsia="Arial Unicode MS"/>
          <w:sz w:val="28"/>
          <w:szCs w:val="28"/>
        </w:rPr>
        <w:t>пряжение на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диоде изменяются по синусоидальному закону.</w:t>
      </w:r>
      <w:r w:rsidR="006C4C7A" w:rsidRPr="00AF6D78">
        <w:rPr>
          <w:rFonts w:eastAsia="Arial Unicode MS"/>
          <w:sz w:val="28"/>
          <w:szCs w:val="28"/>
        </w:rPr>
        <w:t xml:space="preserve"> Г</w:t>
      </w:r>
      <w:r w:rsidRPr="00AF6D78">
        <w:rPr>
          <w:rFonts w:eastAsia="Arial Unicode MS"/>
          <w:sz w:val="28"/>
          <w:szCs w:val="28"/>
        </w:rPr>
        <w:t>енерация возможна при U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="006C4C7A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&gt;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U</w:t>
      </w:r>
      <w:r w:rsidRPr="00AF6D78">
        <w:rPr>
          <w:rFonts w:eastAsia="Arial Unicode MS"/>
          <w:sz w:val="28"/>
          <w:szCs w:val="28"/>
          <w:vertAlign w:val="subscript"/>
        </w:rPr>
        <w:t>пор..</w:t>
      </w:r>
    </w:p>
    <w:p w:rsidR="005A21FC" w:rsidRPr="00AF6D78" w:rsidRDefault="005A21FC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При малом сопротивлении нагрузки,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когда R</w:t>
      </w:r>
      <w:r w:rsidRPr="00AF6D78">
        <w:rPr>
          <w:rFonts w:eastAsia="Arial Unicode MS"/>
          <w:sz w:val="28"/>
          <w:szCs w:val="28"/>
          <w:vertAlign w:val="subscript"/>
        </w:rPr>
        <w:t>н</w:t>
      </w:r>
      <w:r w:rsidR="006C4C7A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 w:hAnsi="Arial Unicode MS" w:hint="eastAsia"/>
          <w:sz w:val="28"/>
          <w:szCs w:val="28"/>
        </w:rPr>
        <w:t>≃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R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 xml:space="preserve"> , где R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=</w:t>
      </w:r>
      <w:r w:rsidR="00BC2590" w:rsidRPr="00AF6D78">
        <w:rPr>
          <w:rFonts w:eastAsia="Arial Unicode MS"/>
          <w:sz w:val="28"/>
          <w:szCs w:val="28"/>
        </w:rPr>
        <w:t xml:space="preserve"> l /(en</w:t>
      </w:r>
      <w:r w:rsidR="00BC2590" w:rsidRPr="00AF6D78">
        <w:rPr>
          <w:rFonts w:eastAsia="Arial Unicode MS"/>
          <w:sz w:val="28"/>
          <w:szCs w:val="28"/>
          <w:vertAlign w:val="subscript"/>
        </w:rPr>
        <w:t>0</w:t>
      </w:r>
      <w:r w:rsidR="00BC2590" w:rsidRPr="00AF6D78">
        <w:rPr>
          <w:rFonts w:eastAsia="Arial Unicode MS"/>
          <w:sz w:val="28"/>
          <w:szCs w:val="28"/>
        </w:rPr>
        <w:t>µ</w:t>
      </w:r>
      <w:r w:rsidR="00BC2590" w:rsidRPr="00AF6D78">
        <w:rPr>
          <w:rFonts w:eastAsia="Arial Unicode MS"/>
          <w:sz w:val="28"/>
          <w:szCs w:val="28"/>
          <w:vertAlign w:val="subscript"/>
        </w:rPr>
        <w:t>1</w:t>
      </w:r>
      <w:r w:rsidR="00BC2590" w:rsidRPr="00AF6D78">
        <w:rPr>
          <w:rFonts w:eastAsia="Arial Unicode MS"/>
          <w:sz w:val="28"/>
          <w:szCs w:val="28"/>
        </w:rPr>
        <w:t>S)-сопротивление диода Ганна в слабых</w:t>
      </w:r>
      <w:r w:rsidR="005445DB">
        <w:rPr>
          <w:rFonts w:eastAsia="Arial Unicode MS"/>
          <w:sz w:val="28"/>
          <w:szCs w:val="28"/>
        </w:rPr>
        <w:t xml:space="preserve"> </w:t>
      </w:r>
      <w:r w:rsidR="00BC2590" w:rsidRPr="00AF6D78">
        <w:rPr>
          <w:rFonts w:eastAsia="Arial Unicode MS"/>
          <w:sz w:val="28"/>
          <w:szCs w:val="28"/>
        </w:rPr>
        <w:t>полях,</w:t>
      </w:r>
      <w:r w:rsidR="006C4C7A" w:rsidRPr="00AF6D78">
        <w:rPr>
          <w:rFonts w:eastAsia="Arial Unicode MS"/>
          <w:sz w:val="28"/>
          <w:szCs w:val="28"/>
        </w:rPr>
        <w:t xml:space="preserve"> </w:t>
      </w:r>
      <w:r w:rsidR="00BC2590" w:rsidRPr="00AF6D78">
        <w:rPr>
          <w:rFonts w:eastAsia="Arial Unicode MS"/>
          <w:sz w:val="28"/>
          <w:szCs w:val="28"/>
        </w:rPr>
        <w:t>амплитуда высокочастотного напряжения U</w:t>
      </w:r>
      <w:r w:rsidR="00BC2590" w:rsidRPr="00AF6D78">
        <w:rPr>
          <w:rFonts w:eastAsia="Arial Unicode MS"/>
          <w:sz w:val="28"/>
          <w:szCs w:val="28"/>
          <w:vertAlign w:val="subscript"/>
        </w:rPr>
        <w:t>m</w:t>
      </w:r>
      <w:r w:rsidR="00BC2590" w:rsidRPr="00AF6D78">
        <w:rPr>
          <w:rFonts w:eastAsia="Arial Unicode MS"/>
          <w:sz w:val="28"/>
          <w:szCs w:val="28"/>
        </w:rPr>
        <w:t xml:space="preserve"> невелика и мгновенное напряжение на диоде превышает пороговое значение.</w:t>
      </w:r>
      <w:r w:rsidR="004565E2" w:rsidRPr="00AF6D78">
        <w:rPr>
          <w:rFonts w:eastAsia="Arial Unicode MS"/>
          <w:sz w:val="28"/>
          <w:szCs w:val="28"/>
        </w:rPr>
        <w:t xml:space="preserve"> </w:t>
      </w:r>
      <w:r w:rsidR="00BC2590" w:rsidRPr="00AF6D78">
        <w:rPr>
          <w:rFonts w:eastAsia="Arial Unicode MS"/>
          <w:sz w:val="28"/>
          <w:szCs w:val="28"/>
        </w:rPr>
        <w:t>Здесь имеет место рассмотренный ранее</w:t>
      </w:r>
      <w:r w:rsidR="004565E2" w:rsidRPr="00AF6D78">
        <w:rPr>
          <w:rFonts w:eastAsia="Arial Unicode MS"/>
          <w:sz w:val="28"/>
          <w:szCs w:val="28"/>
        </w:rPr>
        <w:t xml:space="preserve"> пролетный режим</w:t>
      </w:r>
      <w:r w:rsidR="00E80EE2" w:rsidRPr="00AF6D78">
        <w:rPr>
          <w:rFonts w:eastAsia="Arial Unicode MS"/>
          <w:sz w:val="28"/>
          <w:szCs w:val="28"/>
        </w:rPr>
        <w:t xml:space="preserve">, </w:t>
      </w:r>
      <w:r w:rsidR="004565E2" w:rsidRPr="00AF6D78">
        <w:rPr>
          <w:rFonts w:eastAsia="Arial Unicode MS"/>
          <w:sz w:val="28"/>
          <w:szCs w:val="28"/>
        </w:rPr>
        <w:t>когда после формирования домена ток через диод остается постоянным и равным I</w:t>
      </w:r>
      <w:r w:rsidR="004565E2" w:rsidRPr="00AF6D78">
        <w:rPr>
          <w:rFonts w:eastAsia="Arial Unicode MS"/>
          <w:sz w:val="28"/>
          <w:szCs w:val="28"/>
          <w:vertAlign w:val="subscript"/>
        </w:rPr>
        <w:t>нас</w:t>
      </w:r>
      <w:r w:rsidR="004565E2" w:rsidRPr="00AF6D78">
        <w:rPr>
          <w:rFonts w:eastAsia="Arial Unicode MS"/>
          <w:sz w:val="28"/>
          <w:szCs w:val="28"/>
        </w:rPr>
        <w:t>= Sen</w:t>
      </w:r>
      <w:r w:rsidR="004565E2" w:rsidRPr="00AF6D78">
        <w:rPr>
          <w:rFonts w:eastAsia="Arial Unicode MS"/>
          <w:sz w:val="28"/>
          <w:szCs w:val="28"/>
          <w:vertAlign w:val="subscript"/>
        </w:rPr>
        <w:t>0</w:t>
      </w:r>
      <w:r w:rsidR="004565E2" w:rsidRPr="00AF6D78">
        <w:rPr>
          <w:rFonts w:eastAsia="Arial Unicode MS"/>
          <w:sz w:val="28"/>
          <w:szCs w:val="28"/>
        </w:rPr>
        <w:t>v</w:t>
      </w:r>
      <w:r w:rsidR="004565E2" w:rsidRPr="00AF6D78">
        <w:rPr>
          <w:rFonts w:eastAsia="Arial Unicode MS"/>
          <w:sz w:val="28"/>
          <w:szCs w:val="28"/>
          <w:vertAlign w:val="subscript"/>
        </w:rPr>
        <w:t xml:space="preserve">нас </w:t>
      </w:r>
      <w:r w:rsidR="004565E2" w:rsidRPr="00AF6D78">
        <w:rPr>
          <w:rFonts w:eastAsia="Arial Unicode MS"/>
          <w:sz w:val="28"/>
          <w:szCs w:val="28"/>
        </w:rPr>
        <w:t>.При исчезновении домена ток возрастает до I</w:t>
      </w:r>
      <w:r w:rsidR="004565E2" w:rsidRPr="00AF6D78">
        <w:rPr>
          <w:rFonts w:eastAsia="Arial Unicode MS"/>
          <w:sz w:val="28"/>
          <w:szCs w:val="28"/>
          <w:vertAlign w:val="subscript"/>
        </w:rPr>
        <w:t xml:space="preserve">max </w:t>
      </w:r>
      <w:r w:rsidR="004565E2" w:rsidRPr="00AF6D78">
        <w:rPr>
          <w:rFonts w:eastAsia="Arial Unicode MS"/>
          <w:sz w:val="28"/>
          <w:szCs w:val="28"/>
        </w:rPr>
        <w:t>.Для GaAs</w:t>
      </w:r>
      <w:r w:rsidR="005445DB">
        <w:rPr>
          <w:rFonts w:eastAsia="Arial Unicode MS"/>
          <w:sz w:val="28"/>
          <w:szCs w:val="28"/>
        </w:rPr>
        <w:t xml:space="preserve"> </w:t>
      </w:r>
      <w:r w:rsidR="004565E2" w:rsidRPr="00AF6D78">
        <w:rPr>
          <w:rFonts w:eastAsia="Arial Unicode MS"/>
          <w:sz w:val="28"/>
          <w:szCs w:val="28"/>
        </w:rPr>
        <w:t>I</w:t>
      </w:r>
      <w:r w:rsidR="004565E2" w:rsidRPr="00AF6D78">
        <w:rPr>
          <w:rFonts w:eastAsia="Arial Unicode MS"/>
          <w:sz w:val="28"/>
          <w:szCs w:val="28"/>
          <w:vertAlign w:val="subscript"/>
        </w:rPr>
        <w:t xml:space="preserve">max </w:t>
      </w:r>
      <w:r w:rsidR="004565E2" w:rsidRPr="00AF6D78">
        <w:rPr>
          <w:rFonts w:eastAsia="Arial Unicode MS"/>
          <w:sz w:val="28"/>
          <w:szCs w:val="28"/>
        </w:rPr>
        <w:t>/ I</w:t>
      </w:r>
      <w:r w:rsidR="004565E2" w:rsidRPr="00AF6D78">
        <w:rPr>
          <w:rFonts w:eastAsia="Arial Unicode MS"/>
          <w:sz w:val="28"/>
          <w:szCs w:val="28"/>
          <w:vertAlign w:val="subscript"/>
        </w:rPr>
        <w:t>нас</w:t>
      </w:r>
      <w:r w:rsidR="004565E2" w:rsidRPr="00AF6D78">
        <w:rPr>
          <w:rFonts w:eastAsia="Arial Unicode MS" w:hAnsi="Arial Unicode MS" w:hint="eastAsia"/>
          <w:sz w:val="28"/>
          <w:szCs w:val="28"/>
        </w:rPr>
        <w:t>≃</w:t>
      </w:r>
      <w:r w:rsidR="004565E2" w:rsidRPr="00AF6D78">
        <w:rPr>
          <w:rFonts w:eastAsia="Arial Unicode MS"/>
          <w:sz w:val="28"/>
          <w:szCs w:val="28"/>
        </w:rPr>
        <w:t xml:space="preserve"> v</w:t>
      </w:r>
      <w:r w:rsidR="004565E2" w:rsidRPr="00AF6D78">
        <w:rPr>
          <w:rFonts w:eastAsia="Arial Unicode MS"/>
          <w:sz w:val="28"/>
          <w:szCs w:val="28"/>
          <w:vertAlign w:val="subscript"/>
        </w:rPr>
        <w:t>max</w:t>
      </w:r>
      <w:r w:rsidR="004565E2" w:rsidRPr="00AF6D78">
        <w:rPr>
          <w:rFonts w:eastAsia="Arial Unicode MS"/>
          <w:sz w:val="28"/>
          <w:szCs w:val="28"/>
        </w:rPr>
        <w:t>/ v</w:t>
      </w:r>
      <w:r w:rsidR="004565E2" w:rsidRPr="00AF6D78">
        <w:rPr>
          <w:rFonts w:eastAsia="Arial Unicode MS"/>
          <w:sz w:val="28"/>
          <w:szCs w:val="28"/>
          <w:vertAlign w:val="subscript"/>
        </w:rPr>
        <w:t>нас</w:t>
      </w:r>
      <w:r w:rsidR="004565E2" w:rsidRPr="00AF6D78">
        <w:rPr>
          <w:rFonts w:eastAsia="Arial Unicode MS" w:hAnsi="Arial Unicode MS" w:hint="eastAsia"/>
          <w:sz w:val="28"/>
          <w:szCs w:val="28"/>
        </w:rPr>
        <w:t>≃</w:t>
      </w:r>
      <w:r w:rsidR="004565E2" w:rsidRPr="00AF6D78">
        <w:rPr>
          <w:rFonts w:eastAsia="Arial Unicode MS"/>
          <w:sz w:val="28"/>
          <w:szCs w:val="28"/>
        </w:rPr>
        <w:t xml:space="preserve"> 2. Частота колебания в пролетном режиме равна f</w:t>
      </w:r>
      <w:r w:rsidR="004565E2" w:rsidRPr="00AF6D78">
        <w:rPr>
          <w:rFonts w:eastAsia="Arial Unicode MS"/>
          <w:sz w:val="28"/>
          <w:szCs w:val="28"/>
          <w:vertAlign w:val="subscript"/>
        </w:rPr>
        <w:t>пр</w:t>
      </w:r>
      <w:r w:rsidR="004565E2" w:rsidRPr="00AF6D78">
        <w:rPr>
          <w:rFonts w:eastAsia="Arial Unicode MS"/>
          <w:sz w:val="28"/>
          <w:szCs w:val="28"/>
        </w:rPr>
        <w:t>.</w:t>
      </w:r>
      <w:r w:rsidR="00492680" w:rsidRPr="00AF6D78">
        <w:rPr>
          <w:rFonts w:eastAsia="Arial Unicode MS"/>
          <w:sz w:val="28"/>
          <w:szCs w:val="28"/>
        </w:rPr>
        <w:t xml:space="preserve"> </w:t>
      </w:r>
      <w:r w:rsidR="004565E2" w:rsidRPr="00AF6D78">
        <w:rPr>
          <w:rFonts w:eastAsia="Arial Unicode MS"/>
          <w:sz w:val="28"/>
          <w:szCs w:val="28"/>
        </w:rPr>
        <w:t>Так как отношение U</w:t>
      </w:r>
      <w:r w:rsidR="004565E2" w:rsidRPr="00AF6D78">
        <w:rPr>
          <w:rFonts w:eastAsia="Arial Unicode MS"/>
          <w:sz w:val="28"/>
          <w:szCs w:val="28"/>
          <w:vertAlign w:val="subscript"/>
        </w:rPr>
        <w:t>m</w:t>
      </w:r>
      <w:r w:rsidR="00492680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4565E2" w:rsidRPr="00AF6D78">
        <w:rPr>
          <w:rFonts w:eastAsia="Arial Unicode MS"/>
          <w:sz w:val="28"/>
          <w:szCs w:val="28"/>
        </w:rPr>
        <w:t>/</w:t>
      </w:r>
      <w:r w:rsidR="00492680" w:rsidRPr="00AF6D78">
        <w:rPr>
          <w:rFonts w:eastAsia="Arial Unicode MS"/>
          <w:sz w:val="28"/>
          <w:szCs w:val="28"/>
        </w:rPr>
        <w:t xml:space="preserve"> </w:t>
      </w:r>
      <w:r w:rsidR="004565E2" w:rsidRPr="00AF6D78">
        <w:rPr>
          <w:rFonts w:eastAsia="Arial Unicode MS"/>
          <w:sz w:val="28"/>
          <w:szCs w:val="28"/>
        </w:rPr>
        <w:t>U</w:t>
      </w:r>
      <w:r w:rsidR="004565E2"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="00492680" w:rsidRPr="00AF6D78">
        <w:rPr>
          <w:rFonts w:eastAsia="Arial Unicode MS"/>
          <w:sz w:val="28"/>
          <w:szCs w:val="28"/>
        </w:rPr>
        <w:t>мало, к.п.д. генераторов на диоде Ганна, работающих в пролетном режиме, невелик и этот режим обычно не имеет практического применения.</w:t>
      </w:r>
    </w:p>
    <w:p w:rsidR="00492680" w:rsidRPr="00AF6D78" w:rsidRDefault="00492680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При работе диода на контур с высоким сопротивлением , когда R</w:t>
      </w:r>
      <w:r w:rsidRPr="00AF6D78">
        <w:rPr>
          <w:rFonts w:eastAsia="Arial Unicode MS"/>
          <w:sz w:val="28"/>
          <w:szCs w:val="28"/>
          <w:vertAlign w:val="subscript"/>
        </w:rPr>
        <w:t>н</w:t>
      </w:r>
      <w:r w:rsidRPr="00AF6D78">
        <w:rPr>
          <w:rFonts w:eastAsia="Arial Unicode MS"/>
          <w:sz w:val="28"/>
          <w:szCs w:val="28"/>
        </w:rPr>
        <w:t>&gt;R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="00BD52A1" w:rsidRPr="00AF6D78">
        <w:rPr>
          <w:rFonts w:eastAsia="Arial Unicode MS"/>
          <w:sz w:val="28"/>
          <w:szCs w:val="28"/>
        </w:rPr>
        <w:t>, амплитуда переменного напряжения U</w:t>
      </w:r>
      <w:r w:rsidR="00BD52A1" w:rsidRPr="00AF6D78">
        <w:rPr>
          <w:rFonts w:eastAsia="Arial Unicode MS"/>
          <w:sz w:val="28"/>
          <w:szCs w:val="28"/>
          <w:vertAlign w:val="subscript"/>
        </w:rPr>
        <w:t>m</w:t>
      </w:r>
      <w:r w:rsidR="00BD52A1" w:rsidRPr="00AF6D78">
        <w:rPr>
          <w:rFonts w:eastAsia="Arial Unicode MS"/>
          <w:sz w:val="28"/>
          <w:szCs w:val="28"/>
        </w:rPr>
        <w:t xml:space="preserve"> может быть достаточно большой, так что в течение некоторой части периода мгновенное напряжение на диоде становится меньше порогового. В этом случае говоря</w:t>
      </w:r>
      <w:r w:rsidR="00D86C1A" w:rsidRPr="00AF6D78">
        <w:rPr>
          <w:rFonts w:eastAsia="Arial Unicode MS"/>
          <w:sz w:val="28"/>
          <w:szCs w:val="28"/>
        </w:rPr>
        <w:t>т</w:t>
      </w:r>
      <w:r w:rsidR="00BD52A1" w:rsidRPr="00AF6D78">
        <w:rPr>
          <w:rFonts w:eastAsia="Arial Unicode MS"/>
          <w:sz w:val="28"/>
          <w:szCs w:val="28"/>
        </w:rPr>
        <w:t xml:space="preserve"> о режиме с задержкой формирования домена. Домен образуется, когда напряжение на диоде превышает пороговое, т.е в момент времени t</w:t>
      </w:r>
      <w:r w:rsidR="00BD52A1" w:rsidRPr="00AF6D78">
        <w:rPr>
          <w:rFonts w:eastAsia="Arial Unicode MS"/>
          <w:sz w:val="28"/>
          <w:szCs w:val="28"/>
          <w:vertAlign w:val="subscript"/>
        </w:rPr>
        <w:t>1</w:t>
      </w:r>
      <w:r w:rsidR="00BD52A1" w:rsidRPr="00AF6D78">
        <w:rPr>
          <w:rFonts w:eastAsia="Arial Unicode MS"/>
          <w:sz w:val="28"/>
          <w:szCs w:val="28"/>
        </w:rPr>
        <w:t>. После образования домена ток диода уменьшается до I</w:t>
      </w:r>
      <w:r w:rsidR="00BD52A1" w:rsidRPr="00AF6D78">
        <w:rPr>
          <w:rFonts w:eastAsia="Arial Unicode MS"/>
          <w:sz w:val="28"/>
          <w:szCs w:val="28"/>
          <w:vertAlign w:val="subscript"/>
        </w:rPr>
        <w:t>нас</w:t>
      </w:r>
      <w:r w:rsidR="00BD52A1" w:rsidRPr="00AF6D78">
        <w:rPr>
          <w:rFonts w:eastAsia="Arial Unicode MS"/>
          <w:sz w:val="28"/>
          <w:szCs w:val="28"/>
        </w:rPr>
        <w:t xml:space="preserve"> и остается таким в течение времени пролета t</w:t>
      </w:r>
      <w:r w:rsidR="00BD52A1" w:rsidRPr="00AF6D78">
        <w:rPr>
          <w:rFonts w:eastAsia="Arial Unicode MS"/>
          <w:sz w:val="28"/>
          <w:szCs w:val="28"/>
          <w:vertAlign w:val="subscript"/>
        </w:rPr>
        <w:t xml:space="preserve">пр </w:t>
      </w:r>
      <w:r w:rsidR="00BD52A1" w:rsidRPr="00AF6D78">
        <w:rPr>
          <w:rFonts w:eastAsia="Arial Unicode MS"/>
          <w:sz w:val="28"/>
          <w:szCs w:val="28"/>
        </w:rPr>
        <w:t>домена. При исчезновении домена на аноде в момент времени t</w:t>
      </w:r>
      <w:r w:rsidR="00BD52A1" w:rsidRPr="00AF6D78">
        <w:rPr>
          <w:rFonts w:eastAsia="Arial Unicode MS"/>
          <w:sz w:val="28"/>
          <w:szCs w:val="28"/>
          <w:vertAlign w:val="subscript"/>
        </w:rPr>
        <w:t>2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BD52A1" w:rsidRPr="00AF6D78">
        <w:rPr>
          <w:rFonts w:eastAsia="Arial Unicode MS"/>
          <w:sz w:val="28"/>
          <w:szCs w:val="28"/>
        </w:rPr>
        <w:t>напряжение на диоде</w:t>
      </w:r>
      <w:r w:rsidR="005445DB">
        <w:rPr>
          <w:rFonts w:eastAsia="Arial Unicode MS"/>
          <w:sz w:val="28"/>
          <w:szCs w:val="28"/>
        </w:rPr>
        <w:t xml:space="preserve"> </w:t>
      </w:r>
      <w:r w:rsidR="00BD52A1" w:rsidRPr="00AF6D78">
        <w:rPr>
          <w:rFonts w:eastAsia="Arial Unicode MS"/>
          <w:sz w:val="28"/>
          <w:szCs w:val="28"/>
        </w:rPr>
        <w:t>меньше порогового и диод представляет собой активное сопротивление R</w:t>
      </w:r>
      <w:r w:rsidR="00BD52A1"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="00BD52A1" w:rsidRPr="00AF6D78">
        <w:rPr>
          <w:rFonts w:eastAsia="Arial Unicode MS"/>
          <w:sz w:val="28"/>
          <w:szCs w:val="28"/>
        </w:rPr>
        <w:t>.</w:t>
      </w:r>
      <w:r w:rsidR="005146D4" w:rsidRPr="00AF6D78">
        <w:rPr>
          <w:rFonts w:eastAsia="Arial Unicode MS"/>
          <w:sz w:val="28"/>
          <w:szCs w:val="28"/>
        </w:rPr>
        <w:t>Изменение тока пропорционально напряжению на диоде до момента t</w:t>
      </w:r>
      <w:r w:rsidR="005146D4" w:rsidRPr="00AF6D78">
        <w:rPr>
          <w:rFonts w:eastAsia="Arial Unicode MS"/>
          <w:sz w:val="28"/>
          <w:szCs w:val="28"/>
          <w:vertAlign w:val="subscript"/>
        </w:rPr>
        <w:t>3</w:t>
      </w:r>
      <w:r w:rsidR="005146D4" w:rsidRPr="00AF6D78">
        <w:rPr>
          <w:rFonts w:eastAsia="Arial Unicode MS"/>
          <w:sz w:val="28"/>
          <w:szCs w:val="28"/>
        </w:rPr>
        <w:t>, когда ток достигает максимального значения I</w:t>
      </w:r>
      <w:r w:rsidR="005146D4" w:rsidRPr="00AF6D78">
        <w:rPr>
          <w:rFonts w:eastAsia="Arial Unicode MS"/>
          <w:sz w:val="28"/>
          <w:szCs w:val="28"/>
          <w:vertAlign w:val="subscript"/>
        </w:rPr>
        <w:t xml:space="preserve">max </w:t>
      </w:r>
      <w:r w:rsidR="005146D4" w:rsidRPr="00AF6D78">
        <w:rPr>
          <w:rFonts w:eastAsia="Arial Unicode MS"/>
          <w:sz w:val="28"/>
          <w:szCs w:val="28"/>
        </w:rPr>
        <w:t>,а напряжение на диоде равно пороговому.</w:t>
      </w:r>
      <w:r w:rsidR="00486147" w:rsidRPr="00AF6D78">
        <w:rPr>
          <w:rFonts w:eastAsia="Arial Unicode MS"/>
          <w:sz w:val="28"/>
          <w:szCs w:val="28"/>
        </w:rPr>
        <w:t xml:space="preserve"> </w:t>
      </w:r>
      <w:r w:rsidR="005146D4" w:rsidRPr="00AF6D78">
        <w:rPr>
          <w:rFonts w:eastAsia="Arial Unicode MS"/>
          <w:sz w:val="28"/>
          <w:szCs w:val="28"/>
        </w:rPr>
        <w:t>Начинается образование нового домена,</w:t>
      </w:r>
      <w:r w:rsidR="00486147" w:rsidRPr="00AF6D78">
        <w:rPr>
          <w:rFonts w:eastAsia="Arial Unicode MS"/>
          <w:sz w:val="28"/>
          <w:szCs w:val="28"/>
        </w:rPr>
        <w:t xml:space="preserve"> </w:t>
      </w:r>
      <w:r w:rsidR="005146D4" w:rsidRPr="00AF6D78">
        <w:rPr>
          <w:rFonts w:eastAsia="Arial Unicode MS"/>
          <w:sz w:val="28"/>
          <w:szCs w:val="28"/>
        </w:rPr>
        <w:t>и весь процесс повторяется.</w:t>
      </w:r>
      <w:r w:rsidR="00486147" w:rsidRPr="00AF6D78">
        <w:rPr>
          <w:rFonts w:eastAsia="Arial Unicode MS"/>
          <w:sz w:val="28"/>
          <w:szCs w:val="28"/>
        </w:rPr>
        <w:t xml:space="preserve"> Д</w:t>
      </w:r>
      <w:r w:rsidR="005146D4" w:rsidRPr="00AF6D78">
        <w:rPr>
          <w:rFonts w:eastAsia="Arial Unicode MS"/>
          <w:sz w:val="28"/>
          <w:szCs w:val="28"/>
        </w:rPr>
        <w:t>лительность импульса тока равна времени запаздывания образования нового домена τ</w:t>
      </w:r>
      <w:r w:rsidR="005146D4" w:rsidRPr="00AF6D78">
        <w:rPr>
          <w:rFonts w:eastAsia="Arial Unicode MS"/>
          <w:sz w:val="28"/>
          <w:szCs w:val="28"/>
          <w:vertAlign w:val="subscript"/>
        </w:rPr>
        <w:t xml:space="preserve">3 </w:t>
      </w:r>
      <w:r w:rsidR="005146D4" w:rsidRPr="00AF6D78">
        <w:rPr>
          <w:rFonts w:eastAsia="Arial Unicode MS"/>
          <w:sz w:val="28"/>
          <w:szCs w:val="28"/>
        </w:rPr>
        <w:t>= t</w:t>
      </w:r>
      <w:r w:rsidR="005146D4" w:rsidRPr="00AF6D78">
        <w:rPr>
          <w:rFonts w:eastAsia="Arial Unicode MS"/>
          <w:sz w:val="28"/>
          <w:szCs w:val="28"/>
          <w:vertAlign w:val="subscript"/>
        </w:rPr>
        <w:t xml:space="preserve">3 </w:t>
      </w:r>
      <w:r w:rsidR="005146D4" w:rsidRPr="00AF6D78">
        <w:rPr>
          <w:rFonts w:eastAsia="Arial Unicode MS"/>
          <w:sz w:val="28"/>
          <w:szCs w:val="28"/>
        </w:rPr>
        <w:t>-</w:t>
      </w:r>
      <w:r w:rsidR="00D86C1A" w:rsidRPr="00AF6D78">
        <w:rPr>
          <w:rFonts w:eastAsia="Arial Unicode MS"/>
          <w:sz w:val="28"/>
          <w:szCs w:val="28"/>
        </w:rPr>
        <w:t xml:space="preserve"> </w:t>
      </w:r>
      <w:r w:rsidR="005146D4" w:rsidRPr="00AF6D78">
        <w:rPr>
          <w:rFonts w:eastAsia="Arial Unicode MS"/>
          <w:sz w:val="28"/>
          <w:szCs w:val="28"/>
        </w:rPr>
        <w:t>t</w:t>
      </w:r>
      <w:r w:rsidR="005146D4" w:rsidRPr="00AF6D78">
        <w:rPr>
          <w:rFonts w:eastAsia="Arial Unicode MS"/>
          <w:sz w:val="28"/>
          <w:szCs w:val="28"/>
          <w:vertAlign w:val="subscript"/>
        </w:rPr>
        <w:t xml:space="preserve">2 </w:t>
      </w:r>
      <w:r w:rsidR="005146D4" w:rsidRPr="00AF6D78">
        <w:rPr>
          <w:rFonts w:eastAsia="Arial Unicode MS"/>
          <w:sz w:val="28"/>
          <w:szCs w:val="28"/>
        </w:rPr>
        <w:t>.Время</w:t>
      </w:r>
      <w:r w:rsidR="005445DB">
        <w:rPr>
          <w:rFonts w:eastAsia="Arial Unicode MS"/>
          <w:sz w:val="28"/>
          <w:szCs w:val="28"/>
        </w:rPr>
        <w:t xml:space="preserve"> </w:t>
      </w:r>
      <w:r w:rsidR="005146D4" w:rsidRPr="00AF6D78">
        <w:rPr>
          <w:rFonts w:eastAsia="Arial Unicode MS"/>
          <w:sz w:val="28"/>
          <w:szCs w:val="28"/>
        </w:rPr>
        <w:t>формирования домена считается малым по сравнению с</w:t>
      </w:r>
      <w:r w:rsidR="00804786" w:rsidRPr="00AF6D78">
        <w:rPr>
          <w:rFonts w:eastAsia="Arial Unicode MS"/>
          <w:sz w:val="28"/>
          <w:szCs w:val="28"/>
        </w:rPr>
        <w:t xml:space="preserve"> t</w:t>
      </w:r>
      <w:r w:rsidR="00804786" w:rsidRPr="00AF6D78">
        <w:rPr>
          <w:rFonts w:eastAsia="Arial Unicode MS"/>
          <w:sz w:val="28"/>
          <w:szCs w:val="28"/>
          <w:vertAlign w:val="subscript"/>
        </w:rPr>
        <w:t>пр</w:t>
      </w:r>
      <w:r w:rsidR="005146D4" w:rsidRPr="00AF6D78">
        <w:rPr>
          <w:rFonts w:eastAsia="Arial Unicode MS"/>
          <w:sz w:val="28"/>
          <w:szCs w:val="28"/>
        </w:rPr>
        <w:t xml:space="preserve"> </w:t>
      </w:r>
      <w:r w:rsidR="00486147" w:rsidRPr="00AF6D78">
        <w:rPr>
          <w:rFonts w:eastAsia="Arial Unicode MS"/>
          <w:sz w:val="28"/>
          <w:szCs w:val="28"/>
        </w:rPr>
        <w:t>и Т. Очевидно</w:t>
      </w:r>
      <w:r w:rsidR="00E80EE2" w:rsidRPr="00AF6D78">
        <w:rPr>
          <w:rFonts w:eastAsia="Arial Unicode MS"/>
          <w:sz w:val="28"/>
          <w:szCs w:val="28"/>
        </w:rPr>
        <w:t xml:space="preserve">, </w:t>
      </w:r>
      <w:r w:rsidR="00486147" w:rsidRPr="00AF6D78">
        <w:rPr>
          <w:rFonts w:eastAsia="Arial Unicode MS"/>
          <w:sz w:val="28"/>
          <w:szCs w:val="28"/>
        </w:rPr>
        <w:t>что такой режим возможен, если время пролета находится в пределах Т/2 &lt; t</w:t>
      </w:r>
      <w:r w:rsidR="00D86C1A" w:rsidRPr="00AF6D78">
        <w:rPr>
          <w:rFonts w:eastAsia="Arial Unicode MS"/>
          <w:sz w:val="28"/>
          <w:szCs w:val="28"/>
          <w:vertAlign w:val="subscript"/>
        </w:rPr>
        <w:t>пр</w:t>
      </w:r>
      <w:r w:rsidR="00486147" w:rsidRPr="00AF6D78">
        <w:rPr>
          <w:rFonts w:eastAsia="Arial Unicode MS"/>
          <w:sz w:val="28"/>
          <w:szCs w:val="28"/>
        </w:rPr>
        <w:t xml:space="preserve"> &lt; T и частота генерируемых колебаний составляет f</w:t>
      </w:r>
      <w:r w:rsidR="00486147" w:rsidRPr="00AF6D78">
        <w:rPr>
          <w:rFonts w:eastAsia="Arial Unicode MS"/>
          <w:sz w:val="28"/>
          <w:szCs w:val="28"/>
          <w:vertAlign w:val="subscript"/>
        </w:rPr>
        <w:t>пр</w:t>
      </w:r>
      <w:r w:rsidR="00486147" w:rsidRPr="00AF6D78">
        <w:rPr>
          <w:rFonts w:eastAsia="Arial Unicode MS"/>
          <w:sz w:val="28"/>
          <w:szCs w:val="28"/>
        </w:rPr>
        <w:t>/2 &lt; f &lt; f</w:t>
      </w:r>
      <w:r w:rsidR="00486147" w:rsidRPr="00AF6D78">
        <w:rPr>
          <w:rFonts w:eastAsia="Arial Unicode MS"/>
          <w:sz w:val="28"/>
          <w:szCs w:val="28"/>
          <w:vertAlign w:val="subscript"/>
        </w:rPr>
        <w:t>пр</w:t>
      </w:r>
      <w:r w:rsidR="00E80EE2" w:rsidRPr="00AF6D78">
        <w:rPr>
          <w:rFonts w:eastAsia="Arial Unicode MS"/>
          <w:sz w:val="28"/>
          <w:szCs w:val="28"/>
          <w:vertAlign w:val="subscript"/>
        </w:rPr>
        <w:t>.</w:t>
      </w:r>
    </w:p>
    <w:p w:rsidR="00D86C1A" w:rsidRPr="00AF6D78" w:rsidRDefault="00D86C1A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 w:rsidRPr="00AF6D78">
        <w:rPr>
          <w:rFonts w:eastAsia="Arial Unicode MS"/>
          <w:sz w:val="28"/>
          <w:szCs w:val="28"/>
        </w:rPr>
        <w:t>При еще большей амплитуде высокочастотного напряжения, минимальное напряжение диода может оказаться меньше напряжения гашения диода</w:t>
      </w:r>
      <w:r w:rsidR="00AF201B" w:rsidRPr="00AF6D78">
        <w:rPr>
          <w:rFonts w:eastAsia="Arial Unicode MS"/>
          <w:sz w:val="28"/>
          <w:szCs w:val="28"/>
        </w:rPr>
        <w:t xml:space="preserve"> U</w:t>
      </w:r>
      <w:r w:rsidR="00AF201B" w:rsidRPr="00AF6D78">
        <w:rPr>
          <w:rFonts w:eastAsia="Arial Unicode MS"/>
          <w:sz w:val="28"/>
          <w:szCs w:val="28"/>
          <w:vertAlign w:val="subscript"/>
        </w:rPr>
        <w:t>гаш</w:t>
      </w:r>
      <w:r w:rsidR="00E80EE2" w:rsidRPr="00AF6D78">
        <w:rPr>
          <w:rFonts w:eastAsia="Arial Unicode MS"/>
          <w:sz w:val="28"/>
          <w:szCs w:val="28"/>
          <w:vertAlign w:val="subscript"/>
        </w:rPr>
        <w:t xml:space="preserve">. </w:t>
      </w:r>
      <w:r w:rsidR="00AF201B" w:rsidRPr="00AF6D78">
        <w:rPr>
          <w:rFonts w:eastAsia="Arial Unicode MS"/>
          <w:sz w:val="28"/>
          <w:szCs w:val="28"/>
        </w:rPr>
        <w:t>В это</w:t>
      </w:r>
      <w:r w:rsidR="009F26D8" w:rsidRPr="00AF6D78">
        <w:rPr>
          <w:rFonts w:eastAsia="Arial Unicode MS"/>
          <w:sz w:val="28"/>
          <w:szCs w:val="28"/>
        </w:rPr>
        <w:t>м случае имеет место режим с гаш</w:t>
      </w:r>
      <w:r w:rsidR="00AF201B" w:rsidRPr="00AF6D78">
        <w:rPr>
          <w:rFonts w:eastAsia="Arial Unicode MS"/>
          <w:sz w:val="28"/>
          <w:szCs w:val="28"/>
        </w:rPr>
        <w:t>ением домена.</w:t>
      </w:r>
      <w:r w:rsidR="009F26D8" w:rsidRPr="00AF6D78">
        <w:rPr>
          <w:rFonts w:eastAsia="Arial Unicode MS"/>
          <w:sz w:val="28"/>
          <w:szCs w:val="28"/>
        </w:rPr>
        <w:t xml:space="preserve"> </w:t>
      </w:r>
      <w:r w:rsidR="00AF201B" w:rsidRPr="00AF6D78">
        <w:rPr>
          <w:rFonts w:eastAsia="Arial Unicode MS"/>
          <w:sz w:val="28"/>
          <w:szCs w:val="28"/>
        </w:rPr>
        <w:t>Домен образуется в момент времени t</w:t>
      </w:r>
      <w:r w:rsidR="00AF201B" w:rsidRPr="00AF6D78">
        <w:rPr>
          <w:rFonts w:eastAsia="Arial Unicode MS"/>
          <w:sz w:val="28"/>
          <w:szCs w:val="28"/>
          <w:vertAlign w:val="subscript"/>
        </w:rPr>
        <w:t xml:space="preserve">1 </w:t>
      </w:r>
      <w:r w:rsidR="00AF201B" w:rsidRPr="00AF6D78">
        <w:rPr>
          <w:rFonts w:eastAsia="Arial Unicode MS"/>
          <w:sz w:val="28"/>
          <w:szCs w:val="28"/>
        </w:rPr>
        <w:t>и рассасывается в момент времени t</w:t>
      </w:r>
      <w:r w:rsidR="00AF201B" w:rsidRPr="00AF6D78">
        <w:rPr>
          <w:rFonts w:eastAsia="Arial Unicode MS"/>
          <w:sz w:val="28"/>
          <w:szCs w:val="28"/>
          <w:vertAlign w:val="subscript"/>
        </w:rPr>
        <w:t xml:space="preserve">2 </w:t>
      </w:r>
      <w:r w:rsidR="00AF201B" w:rsidRPr="00AF6D78">
        <w:rPr>
          <w:rFonts w:eastAsia="Arial Unicode MS"/>
          <w:sz w:val="28"/>
          <w:szCs w:val="28"/>
        </w:rPr>
        <w:t>,когда U = U</w:t>
      </w:r>
      <w:r w:rsidR="00AF201B" w:rsidRPr="00AF6D78">
        <w:rPr>
          <w:rFonts w:eastAsia="Arial Unicode MS"/>
          <w:sz w:val="28"/>
          <w:szCs w:val="28"/>
          <w:vertAlign w:val="subscript"/>
        </w:rPr>
        <w:t>гаш</w:t>
      </w:r>
      <w:r w:rsidR="00AF201B" w:rsidRPr="00AF6D78">
        <w:rPr>
          <w:rFonts w:eastAsia="Arial Unicode MS"/>
          <w:sz w:val="28"/>
          <w:szCs w:val="28"/>
        </w:rPr>
        <w:t>.</w:t>
      </w:r>
      <w:r w:rsidR="009F26D8" w:rsidRPr="00AF6D78">
        <w:rPr>
          <w:rFonts w:eastAsia="Arial Unicode MS"/>
          <w:sz w:val="28"/>
          <w:szCs w:val="28"/>
        </w:rPr>
        <w:t xml:space="preserve"> </w:t>
      </w:r>
      <w:r w:rsidR="00AF201B" w:rsidRPr="00AF6D78">
        <w:rPr>
          <w:rFonts w:eastAsia="Arial Unicode MS"/>
          <w:sz w:val="28"/>
          <w:szCs w:val="28"/>
        </w:rPr>
        <w:t>Новый домен начинает формироваться после того,</w:t>
      </w:r>
      <w:r w:rsidR="009F26D8" w:rsidRPr="00AF6D78">
        <w:rPr>
          <w:rFonts w:eastAsia="Arial Unicode MS"/>
          <w:sz w:val="28"/>
          <w:szCs w:val="28"/>
        </w:rPr>
        <w:t xml:space="preserve"> </w:t>
      </w:r>
      <w:r w:rsidR="00AF201B" w:rsidRPr="00AF6D78">
        <w:rPr>
          <w:rFonts w:eastAsia="Arial Unicode MS"/>
          <w:sz w:val="28"/>
          <w:szCs w:val="28"/>
        </w:rPr>
        <w:t>как напряжение превысит пороговое значение.</w:t>
      </w:r>
      <w:r w:rsidR="009F26D8" w:rsidRPr="00AF6D78">
        <w:rPr>
          <w:rFonts w:eastAsia="Arial Unicode MS"/>
          <w:sz w:val="28"/>
          <w:szCs w:val="28"/>
        </w:rPr>
        <w:t xml:space="preserve"> </w:t>
      </w:r>
      <w:r w:rsidR="00AF201B" w:rsidRPr="00AF6D78">
        <w:rPr>
          <w:rFonts w:eastAsia="Arial Unicode MS"/>
          <w:sz w:val="28"/>
          <w:szCs w:val="28"/>
        </w:rPr>
        <w:t>Поскольку исчезновение домена не связано с достижением им анода, время пролета электронов между катодом и анодом в режиме га</w:t>
      </w:r>
      <w:r w:rsidR="00675EEE" w:rsidRPr="00AF6D78">
        <w:rPr>
          <w:rFonts w:eastAsia="Arial Unicode MS"/>
          <w:sz w:val="28"/>
          <w:szCs w:val="28"/>
        </w:rPr>
        <w:t>шения домена мо</w:t>
      </w:r>
      <w:r w:rsidR="00AF201B" w:rsidRPr="00AF6D78">
        <w:rPr>
          <w:rFonts w:eastAsia="Arial Unicode MS"/>
          <w:sz w:val="28"/>
          <w:szCs w:val="28"/>
        </w:rPr>
        <w:t>жет превышать п</w:t>
      </w:r>
      <w:r w:rsidR="009F26D8" w:rsidRPr="00AF6D78">
        <w:rPr>
          <w:rFonts w:eastAsia="Arial Unicode MS"/>
          <w:sz w:val="28"/>
          <w:szCs w:val="28"/>
        </w:rPr>
        <w:t>е</w:t>
      </w:r>
      <w:r w:rsidR="00AF201B" w:rsidRPr="00AF6D78">
        <w:rPr>
          <w:rFonts w:eastAsia="Arial Unicode MS"/>
          <w:sz w:val="28"/>
          <w:szCs w:val="28"/>
        </w:rPr>
        <w:t>риод колебаний: t</w:t>
      </w:r>
      <w:r w:rsidR="00AF201B" w:rsidRPr="00AF6D78">
        <w:rPr>
          <w:rFonts w:eastAsia="Arial Unicode MS"/>
          <w:sz w:val="28"/>
          <w:szCs w:val="28"/>
          <w:vertAlign w:val="subscript"/>
        </w:rPr>
        <w:t>пр</w:t>
      </w:r>
      <w:r w:rsidR="00AF201B" w:rsidRPr="00AF6D78">
        <w:rPr>
          <w:rFonts w:eastAsia="Arial Unicode MS"/>
          <w:sz w:val="28"/>
          <w:szCs w:val="28"/>
        </w:rPr>
        <w:t>T/2</w:t>
      </w:r>
      <w:r w:rsidR="009F26D8" w:rsidRPr="00AF6D78">
        <w:rPr>
          <w:rFonts w:eastAsia="Arial Unicode MS"/>
          <w:sz w:val="28"/>
          <w:szCs w:val="28"/>
        </w:rPr>
        <w:t xml:space="preserve">. Таким образом, в режиме гашения </w:t>
      </w:r>
      <w:r w:rsidR="00AF201B" w:rsidRPr="00AF6D78">
        <w:rPr>
          <w:rFonts w:eastAsia="Arial Unicode MS"/>
          <w:sz w:val="28"/>
          <w:szCs w:val="28"/>
        </w:rPr>
        <w:t>f&gt;f</w:t>
      </w:r>
      <w:r w:rsidR="00AF201B" w:rsidRPr="00AF6D78">
        <w:rPr>
          <w:rFonts w:eastAsia="Arial Unicode MS"/>
          <w:sz w:val="28"/>
          <w:szCs w:val="28"/>
          <w:vertAlign w:val="subscript"/>
        </w:rPr>
        <w:t>пр</w:t>
      </w:r>
      <w:r w:rsidR="00AF201B" w:rsidRPr="00AF6D78">
        <w:rPr>
          <w:rFonts w:eastAsia="Arial Unicode MS"/>
          <w:sz w:val="28"/>
          <w:szCs w:val="28"/>
        </w:rPr>
        <w:t>/2</w:t>
      </w:r>
      <w:r w:rsidR="009F26D8" w:rsidRPr="00AF6D78">
        <w:rPr>
          <w:rFonts w:eastAsia="Arial Unicode MS"/>
          <w:sz w:val="28"/>
          <w:szCs w:val="28"/>
        </w:rPr>
        <w:t xml:space="preserve">. Верхний предел генерируемых частот ограничен условием </w:t>
      </w:r>
      <w:r w:rsidR="00AF201B" w:rsidRPr="00AF6D78">
        <w:rPr>
          <w:rFonts w:eastAsia="Arial Unicode MS"/>
          <w:sz w:val="28"/>
          <w:szCs w:val="28"/>
        </w:rPr>
        <w:t>T/2&gt;τ</w:t>
      </w:r>
      <w:r w:rsidR="00AF201B" w:rsidRPr="00AF6D78">
        <w:rPr>
          <w:rFonts w:eastAsia="Arial Unicode MS"/>
          <w:sz w:val="28"/>
          <w:szCs w:val="28"/>
          <w:vertAlign w:val="subscript"/>
        </w:rPr>
        <w:t>ф</w:t>
      </w:r>
      <w:r w:rsidR="009F26D8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9F26D8" w:rsidRPr="00AF6D78">
        <w:rPr>
          <w:rFonts w:eastAsia="Arial Unicode MS"/>
          <w:sz w:val="28"/>
          <w:szCs w:val="28"/>
        </w:rPr>
        <w:t xml:space="preserve">и может составлять </w:t>
      </w:r>
      <w:r w:rsidR="00AF201B" w:rsidRPr="00AF6D78">
        <w:rPr>
          <w:rFonts w:eastAsia="Arial Unicode MS"/>
          <w:sz w:val="28"/>
          <w:szCs w:val="28"/>
        </w:rPr>
        <w:t>(2÷3)f</w:t>
      </w:r>
      <w:r w:rsidR="00AF201B" w:rsidRPr="00AF6D78">
        <w:rPr>
          <w:rFonts w:eastAsia="Arial Unicode MS"/>
          <w:sz w:val="28"/>
          <w:szCs w:val="28"/>
          <w:vertAlign w:val="subscript"/>
        </w:rPr>
        <w:t>пр</w:t>
      </w:r>
    </w:p>
    <w:p w:rsidR="009F26D8" w:rsidRPr="00AF6D78" w:rsidRDefault="009F26D8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Электронный к.п.д. генераторов на диодах Ганна, работающих в доменных режимах,</w:t>
      </w:r>
      <w:r w:rsidR="00C7317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можно определить, раскладывая в ряд Фурье функцию тока I(t)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для нахождения амплитуды первой гармоники и постоянной составляющей тока.</w:t>
      </w:r>
      <w:r w:rsidR="00C7317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Значение к.п.д зависит от отношений U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/U</w:t>
      </w:r>
      <w:r w:rsidRPr="00AF6D78">
        <w:rPr>
          <w:rFonts w:eastAsia="Arial Unicode MS"/>
          <w:sz w:val="28"/>
          <w:szCs w:val="28"/>
          <w:vertAlign w:val="subscript"/>
        </w:rPr>
        <w:t>пор</w:t>
      </w:r>
      <w:r w:rsidRPr="00AF6D78">
        <w:rPr>
          <w:rFonts w:eastAsia="Arial Unicode MS"/>
          <w:sz w:val="28"/>
          <w:szCs w:val="28"/>
        </w:rPr>
        <w:t>, R</w:t>
      </w:r>
      <w:r w:rsidRPr="00AF6D78">
        <w:rPr>
          <w:rFonts w:eastAsia="Arial Unicode MS"/>
          <w:sz w:val="28"/>
          <w:szCs w:val="28"/>
          <w:vertAlign w:val="subscript"/>
        </w:rPr>
        <w:t>н</w:t>
      </w:r>
      <w:r w:rsidRPr="00AF6D78">
        <w:rPr>
          <w:rFonts w:eastAsia="Arial Unicode MS"/>
          <w:sz w:val="28"/>
          <w:szCs w:val="28"/>
        </w:rPr>
        <w:t>/R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, f/f</w:t>
      </w:r>
      <w:r w:rsidRPr="00AF6D78">
        <w:rPr>
          <w:rFonts w:eastAsia="Arial Unicode MS"/>
          <w:sz w:val="28"/>
          <w:szCs w:val="28"/>
          <w:vertAlign w:val="subscript"/>
        </w:rPr>
        <w:t>пр</w:t>
      </w:r>
      <w:r w:rsidRPr="00AF6D78">
        <w:rPr>
          <w:rFonts w:eastAsia="Arial Unicode MS"/>
          <w:sz w:val="28"/>
          <w:szCs w:val="28"/>
        </w:rPr>
        <w:t>, v</w:t>
      </w:r>
      <w:r w:rsidRPr="00AF6D78">
        <w:rPr>
          <w:rFonts w:eastAsia="Arial Unicode MS"/>
          <w:sz w:val="28"/>
          <w:szCs w:val="28"/>
          <w:vertAlign w:val="subscript"/>
        </w:rPr>
        <w:t>нас</w:t>
      </w:r>
      <w:r w:rsidRPr="00AF6D78">
        <w:rPr>
          <w:rFonts w:eastAsia="Arial Unicode MS"/>
          <w:sz w:val="28"/>
          <w:szCs w:val="28"/>
        </w:rPr>
        <w:t>/v</w:t>
      </w:r>
      <w:r w:rsidRPr="00AF6D78">
        <w:rPr>
          <w:rFonts w:eastAsia="Arial Unicode MS"/>
          <w:sz w:val="28"/>
          <w:szCs w:val="28"/>
          <w:vertAlign w:val="subscript"/>
        </w:rPr>
        <w:t>max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 при оптимальном значении 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≈(1÷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2)*10</w:t>
      </w:r>
      <w:r w:rsidRPr="00AF6D78">
        <w:rPr>
          <w:rFonts w:eastAsia="Arial Unicode MS"/>
          <w:sz w:val="28"/>
          <w:szCs w:val="28"/>
          <w:vertAlign w:val="superscript"/>
        </w:rPr>
        <w:t>15</w:t>
      </w:r>
      <w:r w:rsidRPr="00AF6D78">
        <w:rPr>
          <w:rFonts w:eastAsia="Arial Unicode MS"/>
          <w:sz w:val="28"/>
          <w:szCs w:val="28"/>
        </w:rPr>
        <w:t xml:space="preserve"> см</w:t>
      </w:r>
      <w:r w:rsidRPr="00AF6D78">
        <w:rPr>
          <w:rFonts w:eastAsia="Arial Unicode MS"/>
          <w:sz w:val="28"/>
          <w:szCs w:val="28"/>
          <w:vertAlign w:val="superscript"/>
        </w:rPr>
        <w:t xml:space="preserve">-3 </w:t>
      </w:r>
      <w:r w:rsidRPr="00AF6D78">
        <w:rPr>
          <w:rFonts w:eastAsia="Arial Unicode MS"/>
          <w:sz w:val="28"/>
          <w:szCs w:val="28"/>
        </w:rPr>
        <w:t>не превышает для диодов из GaAs</w:t>
      </w:r>
      <w:r w:rsidR="00C73174" w:rsidRPr="00AF6D78">
        <w:rPr>
          <w:rFonts w:eastAsia="Arial Unicode MS"/>
          <w:sz w:val="28"/>
          <w:szCs w:val="28"/>
        </w:rPr>
        <w:t xml:space="preserve"> 6% в режиме с задержкой домена. Электронный к.п.д. в режиме с гашением домена меньше, чем</w:t>
      </w:r>
      <w:r w:rsidR="005445DB">
        <w:rPr>
          <w:rFonts w:eastAsia="Arial Unicode MS"/>
          <w:sz w:val="28"/>
          <w:szCs w:val="28"/>
        </w:rPr>
        <w:t xml:space="preserve"> </w:t>
      </w:r>
      <w:r w:rsidR="00C73174" w:rsidRPr="00AF6D78">
        <w:rPr>
          <w:rFonts w:eastAsia="Arial Unicode MS"/>
          <w:sz w:val="28"/>
          <w:szCs w:val="28"/>
        </w:rPr>
        <w:t>режиме с задержкой домена.</w:t>
      </w:r>
    </w:p>
    <w:p w:rsidR="00C73174" w:rsidRPr="00AF6D78" w:rsidRDefault="00C73174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Режим ОНОЗ.</w:t>
      </w:r>
    </w:p>
    <w:p w:rsidR="00C73174" w:rsidRPr="00AF6D78" w:rsidRDefault="000F29E2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Несколько позд</w:t>
      </w:r>
      <w:r w:rsidR="00731B92" w:rsidRPr="00AF6D78">
        <w:rPr>
          <w:rFonts w:eastAsia="Arial Unicode MS"/>
          <w:sz w:val="28"/>
          <w:szCs w:val="28"/>
        </w:rPr>
        <w:t>н</w:t>
      </w:r>
      <w:r w:rsidRPr="00AF6D78">
        <w:rPr>
          <w:rFonts w:eastAsia="Arial Unicode MS"/>
          <w:sz w:val="28"/>
          <w:szCs w:val="28"/>
        </w:rPr>
        <w:t>ее доменных режимов</w:t>
      </w:r>
      <w:r w:rsidR="00731B92" w:rsidRPr="00AF6D78">
        <w:rPr>
          <w:rFonts w:eastAsia="Arial Unicode MS"/>
          <w:sz w:val="28"/>
          <w:szCs w:val="28"/>
        </w:rPr>
        <w:t xml:space="preserve"> был предложен и осуществлен для </w:t>
      </w:r>
      <w:r w:rsidRPr="00AF6D78">
        <w:rPr>
          <w:rFonts w:eastAsia="Arial Unicode MS"/>
          <w:sz w:val="28"/>
          <w:szCs w:val="28"/>
        </w:rPr>
        <w:t>диодов Ганна режим ограничения накопления объемного заряда.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Он существует при постоянных напряжениях на диоде, в несколько раз превышающих пороговое значение,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 больших амп</w:t>
      </w:r>
      <w:r w:rsidR="00731B92" w:rsidRPr="00AF6D78">
        <w:rPr>
          <w:rFonts w:eastAsia="Arial Unicode MS"/>
          <w:sz w:val="28"/>
          <w:szCs w:val="28"/>
        </w:rPr>
        <w:t>литудах напряже</w:t>
      </w:r>
      <w:r w:rsidRPr="00AF6D78">
        <w:rPr>
          <w:rFonts w:eastAsia="Arial Unicode MS"/>
          <w:sz w:val="28"/>
          <w:szCs w:val="28"/>
        </w:rPr>
        <w:t>ния на частотах,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несколько раз больших пролетной частоты.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Для реализации режима ОНОЗ тре</w:t>
      </w:r>
      <w:r w:rsidR="00731B92" w:rsidRPr="00AF6D78">
        <w:rPr>
          <w:rFonts w:eastAsia="Arial Unicode MS"/>
          <w:sz w:val="28"/>
          <w:szCs w:val="28"/>
        </w:rPr>
        <w:t>буются диод</w:t>
      </w:r>
      <w:r w:rsidRPr="00AF6D78">
        <w:rPr>
          <w:rFonts w:eastAsia="Arial Unicode MS"/>
          <w:sz w:val="28"/>
          <w:szCs w:val="28"/>
        </w:rPr>
        <w:t>ы с очень однородным профилем легирования.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Однородное распред</w:t>
      </w:r>
      <w:r w:rsidR="00731B92" w:rsidRPr="00AF6D78">
        <w:rPr>
          <w:rFonts w:eastAsia="Arial Unicode MS"/>
          <w:sz w:val="28"/>
          <w:szCs w:val="28"/>
        </w:rPr>
        <w:t>е</w:t>
      </w:r>
      <w:r w:rsidRPr="00AF6D78">
        <w:rPr>
          <w:rFonts w:eastAsia="Arial Unicode MS"/>
          <w:sz w:val="28"/>
          <w:szCs w:val="28"/>
        </w:rPr>
        <w:t>ление электрического поля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 концентрации электронов по длине образца обеспечивается за счет большой скорости изменения напряжения на диоде.</w:t>
      </w:r>
      <w:r w:rsidR="00731B92" w:rsidRPr="00AF6D78">
        <w:rPr>
          <w:rFonts w:eastAsia="Arial Unicode MS"/>
          <w:sz w:val="28"/>
          <w:szCs w:val="28"/>
        </w:rPr>
        <w:t xml:space="preserve"> Если пром</w:t>
      </w:r>
      <w:r w:rsidRPr="00AF6D78">
        <w:rPr>
          <w:rFonts w:eastAsia="Arial Unicode MS"/>
          <w:sz w:val="28"/>
          <w:szCs w:val="28"/>
        </w:rPr>
        <w:t>ежуток времени,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течение которого напряженность электрического поля проходит область ОДП характеристики v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(E), много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меньше времени формирования домена τ</w:t>
      </w:r>
      <w:r w:rsidRPr="00AF6D78">
        <w:rPr>
          <w:rFonts w:eastAsia="Arial Unicode MS"/>
          <w:sz w:val="28"/>
          <w:szCs w:val="28"/>
          <w:vertAlign w:val="subscript"/>
        </w:rPr>
        <w:t xml:space="preserve">ф </w:t>
      </w:r>
      <w:r w:rsidRPr="00AF6D78">
        <w:rPr>
          <w:rFonts w:eastAsia="Arial Unicode MS"/>
          <w:sz w:val="28"/>
          <w:szCs w:val="28"/>
        </w:rPr>
        <w:t>,то не происходит заметного перераспред</w:t>
      </w:r>
      <w:r w:rsidR="00731B92" w:rsidRPr="00AF6D78">
        <w:rPr>
          <w:rFonts w:eastAsia="Arial Unicode MS"/>
          <w:sz w:val="28"/>
          <w:szCs w:val="28"/>
        </w:rPr>
        <w:t>е</w:t>
      </w:r>
      <w:r w:rsidRPr="00AF6D78">
        <w:rPr>
          <w:rFonts w:eastAsia="Arial Unicode MS"/>
          <w:sz w:val="28"/>
          <w:szCs w:val="28"/>
        </w:rPr>
        <w:t>лен</w:t>
      </w:r>
      <w:r w:rsidR="00731B92" w:rsidRPr="00AF6D78">
        <w:rPr>
          <w:rFonts w:eastAsia="Arial Unicode MS"/>
          <w:sz w:val="28"/>
          <w:szCs w:val="28"/>
        </w:rPr>
        <w:t>и</w:t>
      </w:r>
      <w:r w:rsidRPr="00AF6D78">
        <w:rPr>
          <w:rFonts w:eastAsia="Arial Unicode MS"/>
          <w:sz w:val="28"/>
          <w:szCs w:val="28"/>
        </w:rPr>
        <w:t>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поля и объемного заряда по длине диода.</w:t>
      </w:r>
      <w:r w:rsidR="00731B92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Скорость электронов во всем образце «следует» за изменением электрического поля, а ток через диод определяется зависимостью скорости от поля..</w:t>
      </w:r>
    </w:p>
    <w:p w:rsidR="000F29E2" w:rsidRDefault="000F29E2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Таким образом в режиме ОНОЗ</w:t>
      </w:r>
      <w:r w:rsidR="00260CBF" w:rsidRPr="00AF6D78">
        <w:rPr>
          <w:rFonts w:eastAsia="Arial Unicode MS"/>
          <w:sz w:val="28"/>
          <w:szCs w:val="28"/>
        </w:rPr>
        <w:t xml:space="preserve"> для преобразования энергии</w:t>
      </w:r>
      <w:r w:rsidR="00731B92" w:rsidRPr="00AF6D78">
        <w:rPr>
          <w:rFonts w:eastAsia="Arial Unicode MS"/>
          <w:sz w:val="28"/>
          <w:szCs w:val="28"/>
        </w:rPr>
        <w:t xml:space="preserve"> источника питания в энергию СВЧ</w:t>
      </w:r>
      <w:r w:rsidR="00260CBF" w:rsidRPr="00AF6D78">
        <w:rPr>
          <w:rFonts w:eastAsia="Arial Unicode MS"/>
          <w:sz w:val="28"/>
          <w:szCs w:val="28"/>
        </w:rPr>
        <w:t>- колебаний используется отрицательная проводимость диода.</w:t>
      </w:r>
      <w:r w:rsidR="00AB5D6C" w:rsidRPr="00AF6D78">
        <w:rPr>
          <w:rFonts w:eastAsia="Arial Unicode MS"/>
          <w:sz w:val="28"/>
          <w:szCs w:val="28"/>
        </w:rPr>
        <w:t xml:space="preserve"> В этом реж</w:t>
      </w:r>
      <w:r w:rsidR="00260CBF" w:rsidRPr="00AF6D78">
        <w:rPr>
          <w:rFonts w:eastAsia="Arial Unicode MS"/>
          <w:sz w:val="28"/>
          <w:szCs w:val="28"/>
        </w:rPr>
        <w:t>име в течение части периода колебаний длительностью τ</w:t>
      </w:r>
      <w:r w:rsidR="00260CBF" w:rsidRPr="00AF6D78">
        <w:rPr>
          <w:rFonts w:eastAsia="Arial Unicode MS"/>
          <w:sz w:val="28"/>
          <w:szCs w:val="28"/>
          <w:vertAlign w:val="subscript"/>
        </w:rPr>
        <w:t xml:space="preserve">1 </w:t>
      </w:r>
      <w:r w:rsidR="00260CBF" w:rsidRPr="00AF6D78">
        <w:rPr>
          <w:rFonts w:eastAsia="Arial Unicode MS"/>
          <w:sz w:val="28"/>
          <w:szCs w:val="28"/>
        </w:rPr>
        <w:t>напряжение на диоде остается меньше</w:t>
      </w:r>
      <w:r w:rsidR="005445DB">
        <w:rPr>
          <w:rFonts w:eastAsia="Arial Unicode MS"/>
          <w:sz w:val="28"/>
          <w:szCs w:val="28"/>
        </w:rPr>
        <w:t xml:space="preserve"> </w:t>
      </w:r>
      <w:r w:rsidR="00260CBF" w:rsidRPr="00AF6D78">
        <w:rPr>
          <w:rFonts w:eastAsia="Arial Unicode MS"/>
          <w:sz w:val="28"/>
          <w:szCs w:val="28"/>
        </w:rPr>
        <w:t>порогового и образец находится в состоянии,</w:t>
      </w:r>
      <w:r w:rsidR="00AB5D6C" w:rsidRPr="00AF6D78">
        <w:rPr>
          <w:rFonts w:eastAsia="Arial Unicode MS"/>
          <w:sz w:val="28"/>
          <w:szCs w:val="28"/>
        </w:rPr>
        <w:t xml:space="preserve"> </w:t>
      </w:r>
      <w:r w:rsidR="00260CBF" w:rsidRPr="00AF6D78">
        <w:rPr>
          <w:rFonts w:eastAsia="Arial Unicode MS"/>
          <w:sz w:val="28"/>
          <w:szCs w:val="28"/>
        </w:rPr>
        <w:t>характеризуемом положительной подвижностью электронов,</w:t>
      </w:r>
      <w:r w:rsidR="00AB5D6C" w:rsidRPr="00AF6D78">
        <w:rPr>
          <w:rFonts w:eastAsia="Arial Unicode MS"/>
          <w:sz w:val="28"/>
          <w:szCs w:val="28"/>
        </w:rPr>
        <w:t xml:space="preserve"> </w:t>
      </w:r>
      <w:r w:rsidR="00260CBF" w:rsidRPr="00AF6D78">
        <w:rPr>
          <w:rFonts w:eastAsia="Arial Unicode MS"/>
          <w:sz w:val="28"/>
          <w:szCs w:val="28"/>
        </w:rPr>
        <w:t xml:space="preserve">т.е. </w:t>
      </w:r>
      <w:r w:rsidR="00AB5D6C" w:rsidRPr="00AF6D78">
        <w:rPr>
          <w:rFonts w:eastAsia="Arial Unicode MS"/>
          <w:sz w:val="28"/>
          <w:szCs w:val="28"/>
        </w:rPr>
        <w:t>происход</w:t>
      </w:r>
      <w:r w:rsidR="00260CBF" w:rsidRPr="00AF6D78">
        <w:rPr>
          <w:rFonts w:eastAsia="Arial Unicode MS"/>
          <w:sz w:val="28"/>
          <w:szCs w:val="28"/>
        </w:rPr>
        <w:t>ит рассасывание объемного заряда,</w:t>
      </w:r>
      <w:r w:rsidR="00AB5D6C" w:rsidRPr="00AF6D78">
        <w:rPr>
          <w:rFonts w:eastAsia="Arial Unicode MS"/>
          <w:sz w:val="28"/>
          <w:szCs w:val="28"/>
        </w:rPr>
        <w:t xml:space="preserve"> </w:t>
      </w:r>
      <w:r w:rsidR="00260CBF" w:rsidRPr="00AF6D78">
        <w:rPr>
          <w:rFonts w:eastAsia="Arial Unicode MS"/>
          <w:sz w:val="28"/>
          <w:szCs w:val="28"/>
        </w:rPr>
        <w:t>который успел образо</w:t>
      </w:r>
      <w:r w:rsidR="00AB5D6C" w:rsidRPr="00AF6D78">
        <w:rPr>
          <w:rFonts w:eastAsia="Arial Unicode MS"/>
          <w:sz w:val="28"/>
          <w:szCs w:val="28"/>
        </w:rPr>
        <w:t>ваться за время</w:t>
      </w:r>
      <w:r w:rsidR="004B3B12" w:rsidRPr="00AF6D78">
        <w:rPr>
          <w:rFonts w:eastAsia="Arial Unicode MS"/>
          <w:sz w:val="28"/>
          <w:szCs w:val="28"/>
        </w:rPr>
        <w:t xml:space="preserve">, </w:t>
      </w:r>
      <w:r w:rsidR="00AB5D6C" w:rsidRPr="00AF6D78">
        <w:rPr>
          <w:rFonts w:eastAsia="Arial Unicode MS"/>
          <w:sz w:val="28"/>
          <w:szCs w:val="28"/>
        </w:rPr>
        <w:t>когда электрич</w:t>
      </w:r>
      <w:r w:rsidR="00260CBF" w:rsidRPr="00AF6D78">
        <w:rPr>
          <w:rFonts w:eastAsia="Arial Unicode MS"/>
          <w:sz w:val="28"/>
          <w:szCs w:val="28"/>
        </w:rPr>
        <w:t>е</w:t>
      </w:r>
      <w:r w:rsidR="00AB5D6C" w:rsidRPr="00AF6D78">
        <w:rPr>
          <w:rFonts w:eastAsia="Arial Unicode MS"/>
          <w:sz w:val="28"/>
          <w:szCs w:val="28"/>
        </w:rPr>
        <w:t>с</w:t>
      </w:r>
      <w:r w:rsidR="00260CBF" w:rsidRPr="00AF6D78">
        <w:rPr>
          <w:rFonts w:eastAsia="Arial Unicode MS"/>
          <w:sz w:val="28"/>
          <w:szCs w:val="28"/>
        </w:rPr>
        <w:t>кое поле в диоде было выше порогового.</w:t>
      </w:r>
    </w:p>
    <w:p w:rsidR="00487ECE" w:rsidRPr="00AF6D78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D5909" w:rsidRPr="00AF6D78" w:rsidRDefault="009A0C2C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pict>
          <v:shape id="_x0000_i1032" type="#_x0000_t75" style="width:306pt;height:121.5pt">
            <v:imagedata r:id="rId15" o:title="" cropbottom="26214f" cropright="11594f"/>
          </v:shape>
        </w:pict>
      </w:r>
    </w:p>
    <w:p w:rsidR="000D5909" w:rsidRPr="00AF6D78" w:rsidRDefault="00454824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</w:t>
      </w:r>
      <w:r w:rsidR="00487ECE" w:rsidRPr="00AF6D78">
        <w:rPr>
          <w:rFonts w:eastAsia="Arial Unicode MS"/>
          <w:sz w:val="28"/>
          <w:szCs w:val="28"/>
        </w:rPr>
        <w:t>исунок</w:t>
      </w:r>
      <w:r w:rsidRPr="00AF6D78">
        <w:rPr>
          <w:rFonts w:eastAsia="Arial Unicode MS"/>
          <w:sz w:val="28"/>
          <w:szCs w:val="28"/>
        </w:rPr>
        <w:t xml:space="preserve"> 1.</w:t>
      </w:r>
      <w:r w:rsidRPr="00AF6D78">
        <w:rPr>
          <w:rFonts w:eastAsia="Arial Unicode MS"/>
          <w:sz w:val="28"/>
          <w:szCs w:val="28"/>
          <w:lang w:val="uk-UA"/>
        </w:rPr>
        <w:t>6</w:t>
      </w:r>
      <w:r w:rsidR="006D2A68" w:rsidRPr="00AF6D78">
        <w:rPr>
          <w:rFonts w:eastAsia="Arial Unicode MS"/>
          <w:sz w:val="28"/>
          <w:szCs w:val="28"/>
        </w:rPr>
        <w:t>- В</w:t>
      </w:r>
      <w:r w:rsidR="000D5909" w:rsidRPr="00AF6D78">
        <w:rPr>
          <w:rFonts w:eastAsia="Arial Unicode MS"/>
          <w:sz w:val="28"/>
          <w:szCs w:val="28"/>
        </w:rPr>
        <w:t>ременная зависимость тока диода Ганна в режиме ОНОЗ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60CBF" w:rsidRPr="00AF6D78" w:rsidRDefault="00260CBF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Условие слабого нарастания заряда за время Т- τ</w:t>
      </w:r>
      <w:r w:rsidRPr="00AF6D78">
        <w:rPr>
          <w:rFonts w:eastAsia="Arial Unicode MS"/>
          <w:sz w:val="28"/>
          <w:szCs w:val="28"/>
          <w:vertAlign w:val="subscript"/>
        </w:rPr>
        <w:t>1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можно записать в виде τ</w:t>
      </w:r>
      <w:r w:rsidRPr="00AF6D78">
        <w:rPr>
          <w:rFonts w:eastAsia="Arial Unicode MS"/>
          <w:sz w:val="28"/>
          <w:szCs w:val="28"/>
          <w:vertAlign w:val="subscript"/>
        </w:rPr>
        <w:t>ф</w:t>
      </w:r>
      <w:r w:rsidRPr="00AF6D78">
        <w:rPr>
          <w:rFonts w:eastAsia="Arial Unicode MS"/>
          <w:sz w:val="28"/>
          <w:szCs w:val="28"/>
        </w:rPr>
        <w:t>≈3τ</w:t>
      </w:r>
      <w:r w:rsidRPr="00AF6D78">
        <w:rPr>
          <w:rFonts w:eastAsia="Arial Unicode MS"/>
          <w:sz w:val="28"/>
          <w:szCs w:val="28"/>
          <w:vertAlign w:val="subscript"/>
        </w:rPr>
        <w:t>д.ср</w:t>
      </w:r>
      <w:r w:rsidRPr="00AF6D78">
        <w:rPr>
          <w:rFonts w:eastAsia="Arial Unicode MS"/>
          <w:sz w:val="28"/>
          <w:szCs w:val="28"/>
        </w:rPr>
        <w:t>&gt;T, где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τ</w:t>
      </w:r>
      <w:r w:rsidRPr="00AF6D78">
        <w:rPr>
          <w:rFonts w:eastAsia="Arial Unicode MS"/>
          <w:sz w:val="28"/>
          <w:szCs w:val="28"/>
          <w:vertAlign w:val="subscript"/>
        </w:rPr>
        <w:t>д.ср</w:t>
      </w:r>
      <w:r w:rsidRPr="00AF6D78">
        <w:rPr>
          <w:rFonts w:eastAsia="Arial Unicode MS"/>
          <w:sz w:val="28"/>
          <w:szCs w:val="28"/>
        </w:rPr>
        <w:t>=</w:t>
      </w:r>
      <w:r w:rsidRPr="00AF6D78">
        <w:rPr>
          <w:rFonts w:eastAsia="Arial Unicode MS" w:hAnsi="Arial Unicode MS" w:hint="eastAsia"/>
          <w:sz w:val="28"/>
          <w:szCs w:val="28"/>
        </w:rPr>
        <w:t>ɛɛ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/(en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|µ</w:t>
      </w:r>
      <w:r w:rsidRPr="00AF6D78">
        <w:rPr>
          <w:rFonts w:eastAsia="Arial Unicode MS"/>
          <w:sz w:val="28"/>
          <w:szCs w:val="28"/>
          <w:vertAlign w:val="subscript"/>
        </w:rPr>
        <w:t>диф.ср</w:t>
      </w:r>
      <w:r w:rsidRPr="00AF6D78">
        <w:rPr>
          <w:rFonts w:eastAsia="Arial Unicode MS"/>
          <w:sz w:val="28"/>
          <w:szCs w:val="28"/>
        </w:rPr>
        <w:t>|); µ</w:t>
      </w:r>
      <w:r w:rsidRPr="00AF6D78">
        <w:rPr>
          <w:rFonts w:eastAsia="Arial Unicode MS"/>
          <w:sz w:val="28"/>
          <w:szCs w:val="28"/>
          <w:vertAlign w:val="subscript"/>
        </w:rPr>
        <w:t>диф.ср</w:t>
      </w:r>
      <w:r w:rsidRPr="00AF6D78">
        <w:rPr>
          <w:rFonts w:eastAsia="Arial Unicode MS"/>
          <w:sz w:val="28"/>
          <w:szCs w:val="28"/>
        </w:rPr>
        <w:t>- среднее значение отрицательной диффере</w:t>
      </w:r>
      <w:r w:rsidR="00AB5D6C" w:rsidRPr="00AF6D78">
        <w:rPr>
          <w:rFonts w:eastAsia="Arial Unicode MS"/>
          <w:sz w:val="28"/>
          <w:szCs w:val="28"/>
        </w:rPr>
        <w:t>нциальной подвижности электроно</w:t>
      </w:r>
      <w:r w:rsidRPr="00AF6D78">
        <w:rPr>
          <w:rFonts w:eastAsia="Arial Unicode MS"/>
          <w:sz w:val="28"/>
          <w:szCs w:val="28"/>
        </w:rPr>
        <w:t>в в области E&gt;E</w:t>
      </w:r>
      <w:r w:rsidRPr="00AF6D78">
        <w:rPr>
          <w:rFonts w:eastAsia="Arial Unicode MS"/>
          <w:sz w:val="28"/>
          <w:szCs w:val="28"/>
          <w:vertAlign w:val="subscript"/>
        </w:rPr>
        <w:t xml:space="preserve">пор </w:t>
      </w:r>
      <w:r w:rsidRPr="00AF6D78">
        <w:rPr>
          <w:rFonts w:eastAsia="Arial Unicode MS"/>
          <w:sz w:val="28"/>
          <w:szCs w:val="28"/>
        </w:rPr>
        <w:t>.Рассасывание</w:t>
      </w:r>
      <w:r w:rsidR="00731B92" w:rsidRPr="00AF6D78">
        <w:rPr>
          <w:rFonts w:eastAsia="Arial Unicode MS"/>
          <w:sz w:val="28"/>
          <w:szCs w:val="28"/>
        </w:rPr>
        <w:t xml:space="preserve"> объемного заряда за время τ</w:t>
      </w:r>
      <w:r w:rsidR="00731B92" w:rsidRPr="00AF6D78">
        <w:rPr>
          <w:rFonts w:eastAsia="Arial Unicode MS"/>
          <w:sz w:val="28"/>
          <w:szCs w:val="28"/>
          <w:vertAlign w:val="subscript"/>
        </w:rPr>
        <w:t xml:space="preserve">1 </w:t>
      </w:r>
      <w:r w:rsidR="00731B92" w:rsidRPr="00AF6D78">
        <w:rPr>
          <w:rFonts w:eastAsia="Arial Unicode MS"/>
          <w:sz w:val="28"/>
          <w:szCs w:val="28"/>
        </w:rPr>
        <w:t>будет эффективным,</w:t>
      </w:r>
      <w:r w:rsidR="00AB5D6C" w:rsidRPr="00AF6D78">
        <w:rPr>
          <w:rFonts w:eastAsia="Arial Unicode MS"/>
          <w:sz w:val="28"/>
          <w:szCs w:val="28"/>
        </w:rPr>
        <w:t xml:space="preserve"> </w:t>
      </w:r>
      <w:r w:rsidR="00731B92" w:rsidRPr="00AF6D78">
        <w:rPr>
          <w:rFonts w:eastAsia="Arial Unicode MS"/>
          <w:sz w:val="28"/>
          <w:szCs w:val="28"/>
        </w:rPr>
        <w:t>если τ</w:t>
      </w:r>
      <w:r w:rsidR="00731B92" w:rsidRPr="00AF6D78">
        <w:rPr>
          <w:rFonts w:eastAsia="Arial Unicode MS"/>
          <w:sz w:val="28"/>
          <w:szCs w:val="28"/>
          <w:vertAlign w:val="subscript"/>
        </w:rPr>
        <w:t>1</w:t>
      </w:r>
      <w:r w:rsidR="00731B92" w:rsidRPr="00AF6D78">
        <w:rPr>
          <w:rFonts w:eastAsia="Arial Unicode MS"/>
          <w:sz w:val="28"/>
          <w:szCs w:val="28"/>
        </w:rPr>
        <w:t>&gt;τ</w:t>
      </w:r>
      <w:r w:rsidR="00731B92" w:rsidRPr="00AF6D78">
        <w:rPr>
          <w:rFonts w:eastAsia="Arial Unicode MS"/>
          <w:sz w:val="28"/>
          <w:szCs w:val="28"/>
          <w:vertAlign w:val="subscript"/>
        </w:rPr>
        <w:t>д1</w:t>
      </w:r>
      <w:r w:rsidR="00731B92" w:rsidRPr="00AF6D78">
        <w:rPr>
          <w:rFonts w:eastAsia="Arial Unicode MS"/>
          <w:sz w:val="28"/>
          <w:szCs w:val="28"/>
        </w:rPr>
        <w:t xml:space="preserve"> и T&gt;&gt; τ</w:t>
      </w:r>
      <w:r w:rsidR="00731B92" w:rsidRPr="00AF6D78">
        <w:rPr>
          <w:rFonts w:eastAsia="Arial Unicode MS"/>
          <w:sz w:val="28"/>
          <w:szCs w:val="28"/>
          <w:vertAlign w:val="subscript"/>
        </w:rPr>
        <w:t>д1</w:t>
      </w:r>
      <w:r w:rsidR="00731B92" w:rsidRPr="00AF6D78">
        <w:rPr>
          <w:rFonts w:eastAsia="Arial Unicode MS"/>
          <w:sz w:val="28"/>
          <w:szCs w:val="28"/>
        </w:rPr>
        <w:t>, где τ</w:t>
      </w:r>
      <w:r w:rsidR="00731B92" w:rsidRPr="00AF6D78">
        <w:rPr>
          <w:rFonts w:eastAsia="Arial Unicode MS"/>
          <w:sz w:val="28"/>
          <w:szCs w:val="28"/>
          <w:vertAlign w:val="subscript"/>
        </w:rPr>
        <w:t>д1</w:t>
      </w:r>
      <w:r w:rsidR="00731B92" w:rsidRPr="00AF6D78">
        <w:rPr>
          <w:rFonts w:eastAsia="Arial Unicode MS"/>
          <w:sz w:val="28"/>
          <w:szCs w:val="28"/>
        </w:rPr>
        <w:t>=</w:t>
      </w:r>
      <w:r w:rsidR="00731B92" w:rsidRPr="00AF6D78">
        <w:rPr>
          <w:rFonts w:eastAsia="Arial Unicode MS" w:hAnsi="Arial Unicode MS" w:hint="eastAsia"/>
          <w:sz w:val="28"/>
          <w:szCs w:val="28"/>
        </w:rPr>
        <w:t>ɛɛ</w:t>
      </w:r>
      <w:r w:rsidR="00731B92" w:rsidRPr="00AF6D78">
        <w:rPr>
          <w:rFonts w:eastAsia="Arial Unicode MS"/>
          <w:sz w:val="28"/>
          <w:szCs w:val="28"/>
          <w:vertAlign w:val="subscript"/>
        </w:rPr>
        <w:t>0</w:t>
      </w:r>
      <w:r w:rsidR="00731B92" w:rsidRPr="00AF6D78">
        <w:rPr>
          <w:rFonts w:eastAsia="Arial Unicode MS"/>
          <w:sz w:val="28"/>
          <w:szCs w:val="28"/>
        </w:rPr>
        <w:t>/(en</w:t>
      </w:r>
      <w:r w:rsidR="00731B92" w:rsidRPr="00AF6D78">
        <w:rPr>
          <w:rFonts w:eastAsia="Arial Unicode MS"/>
          <w:sz w:val="28"/>
          <w:szCs w:val="28"/>
          <w:vertAlign w:val="subscript"/>
        </w:rPr>
        <w:t>0</w:t>
      </w:r>
      <w:r w:rsidR="00731B92" w:rsidRPr="00AF6D78">
        <w:rPr>
          <w:rFonts w:eastAsia="Arial Unicode MS"/>
          <w:sz w:val="28"/>
          <w:szCs w:val="28"/>
        </w:rPr>
        <w:t>µ</w:t>
      </w:r>
      <w:r w:rsidR="00731B92" w:rsidRPr="00AF6D78">
        <w:rPr>
          <w:rFonts w:eastAsia="Arial Unicode MS"/>
          <w:sz w:val="28"/>
          <w:szCs w:val="28"/>
          <w:vertAlign w:val="subscript"/>
        </w:rPr>
        <w:t>1</w:t>
      </w:r>
      <w:r w:rsidR="00731B92" w:rsidRPr="00AF6D78">
        <w:rPr>
          <w:rFonts w:eastAsia="Arial Unicode MS"/>
          <w:sz w:val="28"/>
          <w:szCs w:val="28"/>
        </w:rPr>
        <w:t>); τ</w:t>
      </w:r>
      <w:r w:rsidR="00731B92" w:rsidRPr="00AF6D78">
        <w:rPr>
          <w:rFonts w:eastAsia="Arial Unicode MS"/>
          <w:sz w:val="28"/>
          <w:szCs w:val="28"/>
          <w:vertAlign w:val="subscript"/>
        </w:rPr>
        <w:t>д1</w:t>
      </w:r>
      <w:r w:rsidR="00AB5D6C" w:rsidRPr="00AF6D78">
        <w:rPr>
          <w:rFonts w:eastAsia="Arial Unicode MS"/>
          <w:sz w:val="28"/>
          <w:szCs w:val="28"/>
        </w:rPr>
        <w:t xml:space="preserve"> и µ</w:t>
      </w:r>
      <w:r w:rsidR="00AB5D6C" w:rsidRPr="00AF6D78">
        <w:rPr>
          <w:rFonts w:eastAsia="Arial Unicode MS"/>
          <w:sz w:val="28"/>
          <w:szCs w:val="28"/>
          <w:vertAlign w:val="subscript"/>
        </w:rPr>
        <w:t xml:space="preserve">1 </w:t>
      </w:r>
      <w:r w:rsidR="00AB5D6C" w:rsidRPr="00AF6D78">
        <w:rPr>
          <w:rFonts w:eastAsia="Arial Unicode MS"/>
          <w:sz w:val="28"/>
          <w:szCs w:val="28"/>
        </w:rPr>
        <w:t>–постоянная времени диэлектрической релаксации и подвижность электронов в слабом поле.</w:t>
      </w:r>
    </w:p>
    <w:p w:rsidR="00E139F3" w:rsidRPr="00AF6D78" w:rsidRDefault="00E139F3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Электронный к.п.д.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генератора на диоде Ганна в режиме ОНОЗ можно рассчитать по форме тока .При U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>/ U</w:t>
      </w:r>
      <w:r w:rsidRPr="00AF6D78">
        <w:rPr>
          <w:rFonts w:eastAsia="Arial Unicode MS"/>
          <w:sz w:val="28"/>
          <w:szCs w:val="28"/>
          <w:vertAlign w:val="subscript"/>
        </w:rPr>
        <w:t xml:space="preserve">пор </w:t>
      </w:r>
      <w:r w:rsidRPr="00AF6D78">
        <w:rPr>
          <w:rFonts w:eastAsia="Arial Unicode MS"/>
          <w:sz w:val="28"/>
          <w:szCs w:val="28"/>
        </w:rPr>
        <w:t>= 3÷4 максимальный к.п.д. составляет 17%.</w:t>
      </w:r>
    </w:p>
    <w:p w:rsidR="00E139F3" w:rsidRPr="00AF6D78" w:rsidRDefault="00E139F3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 доменных режимах частота генерируемых колебаний примерно равна пролетной частоте.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Поэтому длина диодов Ганна, работающ</w:t>
      </w:r>
      <w:r w:rsidR="00842080" w:rsidRPr="00AF6D78">
        <w:rPr>
          <w:rFonts w:eastAsia="Arial Unicode MS"/>
          <w:sz w:val="28"/>
          <w:szCs w:val="28"/>
        </w:rPr>
        <w:t>и</w:t>
      </w:r>
      <w:r w:rsidRPr="00AF6D78">
        <w:rPr>
          <w:rFonts w:eastAsia="Arial Unicode MS"/>
          <w:sz w:val="28"/>
          <w:szCs w:val="28"/>
        </w:rPr>
        <w:t>х в доменных режимах,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связана с рабочим диапазоном частот выражением</w:t>
      </w:r>
      <w:r w:rsidR="00842080" w:rsidRPr="00AF6D78">
        <w:rPr>
          <w:rFonts w:eastAsia="Arial Unicode MS"/>
          <w:sz w:val="28"/>
          <w:szCs w:val="28"/>
        </w:rPr>
        <w:t>: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139F3" w:rsidRPr="00AF6D78" w:rsidRDefault="00E139F3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l ≈ 100/f,</w:t>
      </w:r>
      <w:r w:rsidR="005445DB">
        <w:rPr>
          <w:rFonts w:eastAsia="Arial Unicode MS"/>
          <w:sz w:val="28"/>
          <w:szCs w:val="28"/>
        </w:rPr>
        <w:t xml:space="preserve"> </w:t>
      </w:r>
      <w:r w:rsidR="0055473D" w:rsidRPr="00AF6D78">
        <w:rPr>
          <w:rFonts w:eastAsia="Arial Unicode MS"/>
          <w:sz w:val="28"/>
          <w:szCs w:val="28"/>
        </w:rPr>
        <w:t>(1.14</w:t>
      </w:r>
      <w:r w:rsidR="00C04447" w:rsidRPr="00AF6D78">
        <w:rPr>
          <w:rFonts w:eastAsia="Arial Unicode MS"/>
          <w:sz w:val="28"/>
          <w:szCs w:val="28"/>
        </w:rPr>
        <w:t>)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139F3" w:rsidRPr="00AF6D78" w:rsidRDefault="00E139F3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f выражена в ГГц,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а l-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мкм.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режиме ОНОЗ длина диода не зависит от рабочей частоты и может во много раз превышать длину диодов,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работающих на тех же частотах в доменных режимах.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Это позволяет значительно увеличивать мощность генераторов в режиме ОНОЗ по сравнению с генераторами,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работающими в доменных режимах.</w:t>
      </w:r>
    </w:p>
    <w:p w:rsidR="008E1026" w:rsidRPr="00AF6D78" w:rsidRDefault="00E139F3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Рассмотренные процессы в диоде Ганна в доменных</w:t>
      </w:r>
      <w:r w:rsidR="00E77DA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режимах являются,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по существу,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842080" w:rsidRPr="00AF6D78">
        <w:rPr>
          <w:rFonts w:eastAsia="Arial Unicode MS"/>
          <w:sz w:val="28"/>
          <w:szCs w:val="28"/>
        </w:rPr>
        <w:t>идеа</w:t>
      </w:r>
      <w:r w:rsidRPr="00AF6D78">
        <w:rPr>
          <w:rFonts w:eastAsia="Arial Unicode MS"/>
          <w:sz w:val="28"/>
          <w:szCs w:val="28"/>
        </w:rPr>
        <w:t>лизированными,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так как реализуются на сравнительно низких частота</w:t>
      </w:r>
      <w:r w:rsidR="00675EEE" w:rsidRPr="00AF6D78">
        <w:rPr>
          <w:rFonts w:eastAsia="Arial Unicode MS"/>
          <w:sz w:val="28"/>
          <w:szCs w:val="28"/>
        </w:rPr>
        <w:t>х</w:t>
      </w:r>
      <w:r w:rsidRPr="00AF6D78">
        <w:rPr>
          <w:rFonts w:eastAsia="Arial Unicode MS"/>
          <w:sz w:val="28"/>
          <w:szCs w:val="28"/>
        </w:rPr>
        <w:t xml:space="preserve"> ( 1-3 ГГц),где период колебаний значительно меньше времени формирования домена,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а длина диода много больше длины домена при обычных уровнях легирования</w:t>
      </w:r>
      <w:r w:rsidR="00E77DA1" w:rsidRPr="00AF6D78">
        <w:rPr>
          <w:rFonts w:eastAsia="Arial Unicode MS"/>
          <w:sz w:val="28"/>
          <w:szCs w:val="28"/>
        </w:rPr>
        <w:t xml:space="preserve"> (10</w:t>
      </w:r>
      <w:r w:rsidR="00E77DA1" w:rsidRPr="00AF6D78">
        <w:rPr>
          <w:rFonts w:eastAsia="Arial Unicode MS"/>
          <w:sz w:val="28"/>
          <w:szCs w:val="28"/>
          <w:vertAlign w:val="superscript"/>
        </w:rPr>
        <w:t>14</w:t>
      </w:r>
      <w:r w:rsidR="00E77DA1" w:rsidRPr="00AF6D78">
        <w:rPr>
          <w:rFonts w:eastAsia="Arial Unicode MS"/>
          <w:sz w:val="28"/>
          <w:szCs w:val="28"/>
        </w:rPr>
        <w:t>- 5*10</w:t>
      </w:r>
      <w:r w:rsidR="00E77DA1" w:rsidRPr="00AF6D78">
        <w:rPr>
          <w:rFonts w:eastAsia="Arial Unicode MS"/>
          <w:sz w:val="28"/>
          <w:szCs w:val="28"/>
          <w:vertAlign w:val="superscript"/>
        </w:rPr>
        <w:t>15</w:t>
      </w:r>
      <w:r w:rsidR="00E77DA1" w:rsidRPr="00AF6D78">
        <w:rPr>
          <w:rFonts w:eastAsia="Arial Unicode MS"/>
          <w:sz w:val="28"/>
          <w:szCs w:val="28"/>
        </w:rPr>
        <w:t xml:space="preserve"> см</w:t>
      </w:r>
      <w:r w:rsidR="00E77DA1" w:rsidRPr="00AF6D78">
        <w:rPr>
          <w:rFonts w:eastAsia="Arial Unicode MS"/>
          <w:sz w:val="28"/>
          <w:szCs w:val="28"/>
          <w:vertAlign w:val="superscript"/>
        </w:rPr>
        <w:t>-3</w:t>
      </w:r>
      <w:r w:rsidR="00E77DA1" w:rsidRPr="00AF6D78">
        <w:rPr>
          <w:rFonts w:eastAsia="Arial Unicode MS"/>
          <w:sz w:val="28"/>
          <w:szCs w:val="28"/>
        </w:rPr>
        <w:t>).Чаще всего диоды Ганна в непрерывном режиме используют на более высоких частотах в так называемых гибридных режимах. Гибридные режимы работы диодов Ганна являются промежуточными между режимами ОНОЗ и доменным.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Для гибридных режимов характерно,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что образование домена занимает большую часть пе</w:t>
      </w:r>
      <w:r w:rsidR="00DC31FA" w:rsidRPr="00AF6D78">
        <w:rPr>
          <w:rFonts w:eastAsia="Arial Unicode MS"/>
          <w:sz w:val="28"/>
          <w:szCs w:val="28"/>
        </w:rPr>
        <w:t>р</w:t>
      </w:r>
      <w:r w:rsidR="00E77DA1" w:rsidRPr="00AF6D78">
        <w:rPr>
          <w:rFonts w:eastAsia="Arial Unicode MS"/>
          <w:sz w:val="28"/>
          <w:szCs w:val="28"/>
        </w:rPr>
        <w:t>иода колебаний.</w:t>
      </w:r>
      <w:r w:rsidR="00DC31FA" w:rsidRPr="00AF6D78">
        <w:rPr>
          <w:rFonts w:eastAsia="Arial Unicode MS"/>
          <w:sz w:val="28"/>
          <w:szCs w:val="28"/>
        </w:rPr>
        <w:t xml:space="preserve"> Не пол</w:t>
      </w:r>
      <w:r w:rsidR="00E77DA1" w:rsidRPr="00AF6D78">
        <w:rPr>
          <w:rFonts w:eastAsia="Arial Unicode MS"/>
          <w:sz w:val="28"/>
          <w:szCs w:val="28"/>
        </w:rPr>
        <w:t>ностью сформировавшийся домен рассасывается, когда мгновенное напряжение на диоде снижается до значений,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меньших порогового.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Напряженность электрического поля вне области нарастающего объемного заряда остается в основном больше</w:t>
      </w:r>
      <w:r w:rsidR="005445DB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порогового.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Процессы,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происходящие в диоде в гибридном режиме,</w:t>
      </w:r>
      <w:r w:rsidR="00DC31FA" w:rsidRPr="00AF6D78">
        <w:rPr>
          <w:rFonts w:eastAsia="Arial Unicode MS"/>
          <w:sz w:val="28"/>
          <w:szCs w:val="28"/>
        </w:rPr>
        <w:t xml:space="preserve"> </w:t>
      </w:r>
      <w:r w:rsidR="00E77DA1" w:rsidRPr="00AF6D78">
        <w:rPr>
          <w:rFonts w:eastAsia="Arial Unicode MS"/>
          <w:sz w:val="28"/>
          <w:szCs w:val="28"/>
        </w:rPr>
        <w:t>анализируют с применением ЭВМ при использовании</w:t>
      </w:r>
      <w:r w:rsidR="005445DB">
        <w:rPr>
          <w:rFonts w:eastAsia="Arial Unicode MS"/>
          <w:sz w:val="28"/>
          <w:szCs w:val="28"/>
        </w:rPr>
        <w:t xml:space="preserve"> </w:t>
      </w:r>
      <w:r w:rsidR="00DC31FA" w:rsidRPr="00AF6D78">
        <w:rPr>
          <w:rFonts w:eastAsia="Arial Unicode MS"/>
          <w:sz w:val="28"/>
          <w:szCs w:val="28"/>
        </w:rPr>
        <w:t>формул</w:t>
      </w:r>
    </w:p>
    <w:p w:rsidR="008E1026" w:rsidRPr="00AF6D78" w:rsidRDefault="008E102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E1026" w:rsidRPr="00AF6D78" w:rsidRDefault="008E102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dE/dx = e/εε</w:t>
      </w:r>
      <w:r w:rsidRPr="00AF6D78">
        <w:rPr>
          <w:rFonts w:eastAsia="Arial Unicode MS"/>
          <w:sz w:val="28"/>
          <w:szCs w:val="28"/>
          <w:vertAlign w:val="subscript"/>
          <w:lang w:val="en-US"/>
        </w:rPr>
        <w:t xml:space="preserve">0 </w:t>
      </w:r>
      <w:r w:rsidRPr="00AF6D78">
        <w:rPr>
          <w:rFonts w:eastAsia="Arial Unicode MS"/>
          <w:sz w:val="28"/>
          <w:szCs w:val="28"/>
          <w:lang w:val="en-US"/>
        </w:rPr>
        <w:t>[n(x) – n</w:t>
      </w:r>
      <w:r w:rsidRPr="00AF6D78">
        <w:rPr>
          <w:rFonts w:eastAsia="Arial Unicode MS"/>
          <w:sz w:val="28"/>
          <w:szCs w:val="28"/>
          <w:vertAlign w:val="subscript"/>
          <w:lang w:val="en-US"/>
        </w:rPr>
        <w:t xml:space="preserve">0 </w:t>
      </w:r>
      <w:r w:rsidRPr="00AF6D78">
        <w:rPr>
          <w:rFonts w:eastAsia="Arial Unicode MS"/>
          <w:sz w:val="28"/>
          <w:szCs w:val="28"/>
          <w:lang w:val="en-US"/>
        </w:rPr>
        <w:t>],</w:t>
      </w:r>
      <w:r w:rsidR="005445DB">
        <w:rPr>
          <w:rFonts w:eastAsia="Arial Unicode MS"/>
          <w:sz w:val="28"/>
          <w:szCs w:val="28"/>
          <w:lang w:val="en-US"/>
        </w:rPr>
        <w:t xml:space="preserve"> </w:t>
      </w:r>
      <w:r w:rsidR="0055473D" w:rsidRPr="00AF6D78">
        <w:rPr>
          <w:rFonts w:eastAsia="Arial Unicode MS"/>
          <w:sz w:val="28"/>
          <w:szCs w:val="28"/>
          <w:lang w:val="en-US"/>
        </w:rPr>
        <w:t>(1.15</w:t>
      </w:r>
      <w:r w:rsidR="00C04447" w:rsidRPr="00AF6D78">
        <w:rPr>
          <w:rFonts w:eastAsia="Arial Unicode MS"/>
          <w:sz w:val="28"/>
          <w:szCs w:val="28"/>
          <w:lang w:val="en-US"/>
        </w:rPr>
        <w:t>)</w:t>
      </w:r>
    </w:p>
    <w:p w:rsidR="008E1026" w:rsidRPr="00AF6D78" w:rsidRDefault="008E102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</w:p>
    <w:p w:rsidR="00E139F3" w:rsidRPr="00AF6D78" w:rsidRDefault="00DC31FA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Гибридные режимы занимают широкую область значений n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>/ f и не столь чувствительны к параметрам схемы,</w:t>
      </w:r>
      <w:r w:rsidR="00842080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как режим ОНОЗ.</w:t>
      </w:r>
    </w:p>
    <w:p w:rsidR="00DC31FA" w:rsidRPr="00AF6D78" w:rsidRDefault="00842080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Режим ОНОЗ и гибридны</w:t>
      </w:r>
      <w:r w:rsidR="00DC31FA" w:rsidRPr="00AF6D78">
        <w:rPr>
          <w:rFonts w:eastAsia="Arial Unicode MS"/>
          <w:sz w:val="28"/>
          <w:szCs w:val="28"/>
        </w:rPr>
        <w:t>е режимы работы диода Ганна относят к режимам с «жестким» самовозбуждением,</w:t>
      </w:r>
      <w:r w:rsidRPr="00AF6D78">
        <w:rPr>
          <w:rFonts w:eastAsia="Arial Unicode MS"/>
          <w:sz w:val="28"/>
          <w:szCs w:val="28"/>
        </w:rPr>
        <w:t xml:space="preserve"> </w:t>
      </w:r>
      <w:r w:rsidR="00DC31FA" w:rsidRPr="00AF6D78">
        <w:rPr>
          <w:rFonts w:eastAsia="Arial Unicode MS"/>
          <w:sz w:val="28"/>
          <w:szCs w:val="28"/>
        </w:rPr>
        <w:t xml:space="preserve">для которых характерна зависимость </w:t>
      </w:r>
      <w:r w:rsidRPr="00AF6D78">
        <w:rPr>
          <w:rFonts w:eastAsia="Arial Unicode MS"/>
          <w:sz w:val="28"/>
          <w:szCs w:val="28"/>
        </w:rPr>
        <w:t>отрицательной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электронной проводимости от ампли</w:t>
      </w:r>
      <w:r w:rsidR="00DC31FA" w:rsidRPr="00AF6D78">
        <w:rPr>
          <w:rFonts w:eastAsia="Arial Unicode MS"/>
          <w:sz w:val="28"/>
          <w:szCs w:val="28"/>
        </w:rPr>
        <w:t>туды высокочастотного напряжения.</w:t>
      </w:r>
      <w:r w:rsidRPr="00AF6D78">
        <w:rPr>
          <w:rFonts w:eastAsia="Arial Unicode MS"/>
          <w:sz w:val="28"/>
          <w:szCs w:val="28"/>
        </w:rPr>
        <w:t xml:space="preserve"> </w:t>
      </w:r>
      <w:r w:rsidR="00DC31FA" w:rsidRPr="00AF6D78">
        <w:rPr>
          <w:rFonts w:eastAsia="Arial Unicode MS"/>
          <w:sz w:val="28"/>
          <w:szCs w:val="28"/>
        </w:rPr>
        <w:t>Ввод генератора в гибридный режим (как и в режиме ОНОЗ) представляет сложную задачу и обычно осуществляется последователь</w:t>
      </w:r>
      <w:r w:rsidR="00DE3F40" w:rsidRPr="00AF6D78">
        <w:rPr>
          <w:rFonts w:eastAsia="Arial Unicode MS"/>
          <w:sz w:val="28"/>
          <w:szCs w:val="28"/>
        </w:rPr>
        <w:t>н</w:t>
      </w:r>
      <w:r w:rsidR="00DC31FA" w:rsidRPr="00AF6D78">
        <w:rPr>
          <w:rFonts w:eastAsia="Arial Unicode MS"/>
          <w:sz w:val="28"/>
          <w:szCs w:val="28"/>
        </w:rPr>
        <w:t>ым</w:t>
      </w:r>
      <w:r w:rsidRPr="00AF6D78">
        <w:rPr>
          <w:rFonts w:eastAsia="Arial Unicode MS"/>
          <w:sz w:val="28"/>
          <w:szCs w:val="28"/>
        </w:rPr>
        <w:t xml:space="preserve"> переходом диода из пролетного режима в гибридные.</w:t>
      </w:r>
    </w:p>
    <w:p w:rsidR="00A22991" w:rsidRPr="00AF6D78" w:rsidRDefault="00FC69C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Следует иметь в виду,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что электронный к.п.д. генераторов на диодах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Ганна уменьшается на высоких частотах, когда период колебаний становится соизмеримым с временем установления ОДП ( это проявляется уже на частотах </w:t>
      </w:r>
      <w:r w:rsidRPr="00AF6D78">
        <w:rPr>
          <w:rFonts w:eastAsia="Arial Unicode MS" w:hAnsi="Arial Unicode MS" w:hint="eastAsia"/>
          <w:sz w:val="28"/>
          <w:szCs w:val="28"/>
        </w:rPr>
        <w:t>∼</w:t>
      </w:r>
      <w:r w:rsidRPr="00AF6D78">
        <w:rPr>
          <w:rFonts w:eastAsia="Arial Unicode MS"/>
          <w:sz w:val="28"/>
          <w:szCs w:val="28"/>
        </w:rPr>
        <w:t>30 ГГц).Инерционность процессов,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определяющих зависимость средней дрейфовой скорости электронов от поля</w:t>
      </w:r>
      <w:r w:rsidR="0002548C" w:rsidRPr="00AF6D78">
        <w:rPr>
          <w:rFonts w:eastAsia="Arial Unicode MS"/>
          <w:sz w:val="28"/>
          <w:szCs w:val="28"/>
        </w:rPr>
        <w:t>,</w:t>
      </w:r>
      <w:r w:rsidR="00FB32C4" w:rsidRPr="00AF6D78">
        <w:rPr>
          <w:rFonts w:eastAsia="Arial Unicode MS"/>
          <w:sz w:val="28"/>
          <w:szCs w:val="28"/>
        </w:rPr>
        <w:t xml:space="preserve"> приводит к умен</w:t>
      </w:r>
      <w:r w:rsidR="0002548C" w:rsidRPr="00AF6D78">
        <w:rPr>
          <w:rFonts w:eastAsia="Arial Unicode MS"/>
          <w:sz w:val="28"/>
          <w:szCs w:val="28"/>
        </w:rPr>
        <w:t>ьшению противофазной составляющей тока диода.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02548C" w:rsidRPr="00AF6D78">
        <w:rPr>
          <w:rFonts w:eastAsia="Arial Unicode MS"/>
          <w:sz w:val="28"/>
          <w:szCs w:val="28"/>
        </w:rPr>
        <w:t>Предельные частоты диодов Ганна,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02548C" w:rsidRPr="00AF6D78">
        <w:rPr>
          <w:rFonts w:eastAsia="Arial Unicode MS"/>
          <w:sz w:val="28"/>
          <w:szCs w:val="28"/>
        </w:rPr>
        <w:t>связанные с этим</w:t>
      </w:r>
      <w:r w:rsidR="005445DB">
        <w:rPr>
          <w:rFonts w:eastAsia="Arial Unicode MS"/>
          <w:sz w:val="28"/>
          <w:szCs w:val="28"/>
        </w:rPr>
        <w:t xml:space="preserve"> </w:t>
      </w:r>
      <w:r w:rsidR="0002548C" w:rsidRPr="00AF6D78">
        <w:rPr>
          <w:rFonts w:eastAsia="Arial Unicode MS"/>
          <w:sz w:val="28"/>
          <w:szCs w:val="28"/>
        </w:rPr>
        <w:t>явлением,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02548C" w:rsidRPr="00AF6D78">
        <w:rPr>
          <w:rFonts w:eastAsia="Arial Unicode MS"/>
          <w:sz w:val="28"/>
          <w:szCs w:val="28"/>
        </w:rPr>
        <w:t xml:space="preserve">оцениваются значениями </w:t>
      </w:r>
      <w:r w:rsidR="0002548C" w:rsidRPr="00AF6D78">
        <w:rPr>
          <w:rFonts w:eastAsia="Arial Unicode MS" w:hAnsi="Arial Unicode MS" w:hint="eastAsia"/>
          <w:sz w:val="28"/>
          <w:szCs w:val="28"/>
        </w:rPr>
        <w:t>∼</w:t>
      </w:r>
      <w:r w:rsidR="0002548C" w:rsidRPr="00AF6D78">
        <w:rPr>
          <w:rFonts w:eastAsia="Arial Unicode MS"/>
          <w:sz w:val="28"/>
          <w:szCs w:val="28"/>
        </w:rPr>
        <w:t xml:space="preserve"> 100 ГГц для приборов из GaAs и 150-300 ГГц для приборов из InP .</w:t>
      </w:r>
    </w:p>
    <w:p w:rsidR="0002548C" w:rsidRPr="00AF6D78" w:rsidRDefault="0002548C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Выходная мощность диодов Ганна ограничена электрическими и тепловыми процессами.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Влияние последних приводит к зависимости максимальной мощности</w:t>
      </w:r>
      <w:r w:rsidR="00FC60A4" w:rsidRPr="00AF6D78">
        <w:rPr>
          <w:rFonts w:eastAsia="Arial Unicode MS"/>
          <w:sz w:val="28"/>
          <w:szCs w:val="28"/>
        </w:rPr>
        <w:t xml:space="preserve"> от частоты</w:t>
      </w:r>
      <w:r w:rsidRPr="00AF6D78">
        <w:rPr>
          <w:rFonts w:eastAsia="Arial Unicode MS"/>
          <w:sz w:val="28"/>
          <w:szCs w:val="28"/>
        </w:rPr>
        <w:t xml:space="preserve"> в виде P</w:t>
      </w:r>
      <w:r w:rsidRPr="00AF6D78">
        <w:rPr>
          <w:rFonts w:eastAsia="Arial Unicode MS"/>
          <w:sz w:val="28"/>
          <w:szCs w:val="28"/>
          <w:vertAlign w:val="subscript"/>
        </w:rPr>
        <w:t>вых</w:t>
      </w:r>
      <w:r w:rsidRPr="00AF6D78">
        <w:rPr>
          <w:rFonts w:eastAsia="Arial Unicode MS"/>
          <w:sz w:val="28"/>
          <w:szCs w:val="28"/>
        </w:rPr>
        <w:t>f</w:t>
      </w:r>
      <w:r w:rsidR="00280829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=A</w:t>
      </w:r>
      <w:r w:rsidR="00FC60A4" w:rsidRPr="00AF6D78">
        <w:rPr>
          <w:rFonts w:eastAsia="Arial Unicode MS"/>
          <w:sz w:val="28"/>
          <w:szCs w:val="28"/>
        </w:rPr>
        <w:t xml:space="preserve"> ,где постоянная А</w:t>
      </w:r>
      <w:r w:rsidR="00280829" w:rsidRPr="00AF6D78">
        <w:rPr>
          <w:rFonts w:eastAsia="Arial Unicode MS"/>
          <w:sz w:val="28"/>
          <w:szCs w:val="28"/>
        </w:rPr>
        <w:t xml:space="preserve"> определяется допусти</w:t>
      </w:r>
      <w:r w:rsidR="00FC60A4" w:rsidRPr="00AF6D78">
        <w:rPr>
          <w:rFonts w:eastAsia="Arial Unicode MS"/>
          <w:sz w:val="28"/>
          <w:szCs w:val="28"/>
        </w:rPr>
        <w:t>мы</w:t>
      </w:r>
      <w:r w:rsidR="00675EEE" w:rsidRPr="00AF6D78">
        <w:rPr>
          <w:rFonts w:eastAsia="Arial Unicode MS"/>
          <w:sz w:val="28"/>
          <w:szCs w:val="28"/>
        </w:rPr>
        <w:t>м</w:t>
      </w:r>
      <w:r w:rsidR="005445DB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перегревом структуры,</w:t>
      </w:r>
      <w:r w:rsidR="00FB32C4" w:rsidRPr="00AF6D78">
        <w:rPr>
          <w:rFonts w:eastAsia="Arial Unicode MS"/>
          <w:sz w:val="28"/>
          <w:szCs w:val="28"/>
        </w:rPr>
        <w:t xml:space="preserve"> тепловы</w:t>
      </w:r>
      <w:r w:rsidR="00280829" w:rsidRPr="00AF6D78">
        <w:rPr>
          <w:rFonts w:eastAsia="Arial Unicode MS"/>
          <w:sz w:val="28"/>
          <w:szCs w:val="28"/>
        </w:rPr>
        <w:t>ми характеристиками материала,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электронным к.п.д. и емкостью диода.</w:t>
      </w:r>
      <w:r w:rsidR="00FB32C4" w:rsidRPr="00AF6D78">
        <w:rPr>
          <w:rFonts w:eastAsia="Arial Unicode MS"/>
          <w:sz w:val="28"/>
          <w:szCs w:val="28"/>
        </w:rPr>
        <w:t xml:space="preserve"> Огран</w:t>
      </w:r>
      <w:r w:rsidR="00280829" w:rsidRPr="00AF6D78">
        <w:rPr>
          <w:rFonts w:eastAsia="Arial Unicode MS"/>
          <w:sz w:val="28"/>
          <w:szCs w:val="28"/>
        </w:rPr>
        <w:t>ичения по электрическому режиму связаны с тем,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 xml:space="preserve">что </w:t>
      </w:r>
      <w:r w:rsidR="00FC60A4" w:rsidRPr="00AF6D78">
        <w:rPr>
          <w:rFonts w:eastAsia="Arial Unicode MS"/>
          <w:sz w:val="28"/>
          <w:szCs w:val="28"/>
        </w:rPr>
        <w:t>при</w:t>
      </w:r>
      <w:r w:rsidR="005445DB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большой выходной мощности амплитуда колебаний U</w:t>
      </w:r>
      <w:r w:rsidR="00280829" w:rsidRPr="00AF6D78">
        <w:rPr>
          <w:rFonts w:eastAsia="Arial Unicode MS"/>
          <w:sz w:val="28"/>
          <w:szCs w:val="28"/>
          <w:vertAlign w:val="subscript"/>
        </w:rPr>
        <w:t>m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FB32C4" w:rsidRPr="00AF6D78">
        <w:rPr>
          <w:rFonts w:eastAsia="Arial Unicode MS"/>
          <w:sz w:val="28"/>
          <w:szCs w:val="28"/>
        </w:rPr>
        <w:t>о</w:t>
      </w:r>
      <w:r w:rsidR="00280829" w:rsidRPr="00AF6D78">
        <w:rPr>
          <w:rFonts w:eastAsia="Arial Unicode MS"/>
          <w:sz w:val="28"/>
          <w:szCs w:val="28"/>
        </w:rPr>
        <w:t>казывается соизмеримой с постоянным напряжением U</w:t>
      </w:r>
      <w:r w:rsidR="00280829" w:rsidRPr="00AF6D78">
        <w:rPr>
          <w:rFonts w:eastAsia="Arial Unicode MS"/>
          <w:sz w:val="28"/>
          <w:szCs w:val="28"/>
          <w:vertAlign w:val="subscript"/>
        </w:rPr>
        <w:t>0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на</w:t>
      </w:r>
      <w:r w:rsidR="005445DB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диоде: U</w:t>
      </w:r>
      <w:r w:rsidR="00280829" w:rsidRPr="00AF6D78">
        <w:rPr>
          <w:rFonts w:eastAsia="Arial Unicode MS"/>
          <w:sz w:val="28"/>
          <w:szCs w:val="28"/>
          <w:vertAlign w:val="subscript"/>
        </w:rPr>
        <w:t>m</w:t>
      </w:r>
      <w:r w:rsidR="00280829" w:rsidRPr="00AF6D78">
        <w:rPr>
          <w:rFonts w:eastAsia="Arial Unicode MS"/>
          <w:sz w:val="28"/>
          <w:szCs w:val="28"/>
        </w:rPr>
        <w:t>≈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U</w:t>
      </w:r>
      <w:r w:rsidR="00280829" w:rsidRPr="00AF6D78">
        <w:rPr>
          <w:rFonts w:eastAsia="Arial Unicode MS"/>
          <w:sz w:val="28"/>
          <w:szCs w:val="28"/>
          <w:vertAlign w:val="subscript"/>
        </w:rPr>
        <w:t>0</w:t>
      </w:r>
      <w:r w:rsidR="00280829" w:rsidRPr="00AF6D78">
        <w:rPr>
          <w:rFonts w:eastAsia="Arial Unicode MS"/>
          <w:sz w:val="28"/>
          <w:szCs w:val="28"/>
        </w:rPr>
        <w:t>=</w:t>
      </w:r>
      <w:r w:rsidR="00FB32C4" w:rsidRPr="00AF6D78">
        <w:rPr>
          <w:rFonts w:eastAsia="Arial Unicode MS"/>
          <w:sz w:val="28"/>
          <w:szCs w:val="28"/>
        </w:rPr>
        <w:t xml:space="preserve"> </w:t>
      </w:r>
      <w:r w:rsidR="00280829" w:rsidRPr="00AF6D78">
        <w:rPr>
          <w:rFonts w:eastAsia="Arial Unicode MS"/>
          <w:sz w:val="28"/>
          <w:szCs w:val="28"/>
        </w:rPr>
        <w:t>E</w:t>
      </w:r>
      <w:r w:rsidR="00280829" w:rsidRPr="00AF6D78">
        <w:rPr>
          <w:rFonts w:eastAsia="Arial Unicode MS"/>
          <w:sz w:val="28"/>
          <w:szCs w:val="28"/>
          <w:vertAlign w:val="subscript"/>
        </w:rPr>
        <w:t>0</w:t>
      </w:r>
      <w:r w:rsidR="00280829" w:rsidRPr="00AF6D78">
        <w:rPr>
          <w:rFonts w:eastAsia="Arial Unicode MS"/>
          <w:sz w:val="28"/>
          <w:szCs w:val="28"/>
        </w:rPr>
        <w:t>l</w:t>
      </w:r>
      <w:r w:rsidR="00FC60A4" w:rsidRPr="00AF6D78">
        <w:rPr>
          <w:rFonts w:eastAsia="Arial Unicode MS"/>
          <w:sz w:val="28"/>
          <w:szCs w:val="28"/>
        </w:rPr>
        <w:t>.</w:t>
      </w:r>
    </w:p>
    <w:p w:rsidR="00337376" w:rsidRPr="00AF6D78" w:rsidRDefault="0033737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 доменных режимах имеем P</w:t>
      </w:r>
      <w:r w:rsidRPr="00AF6D78">
        <w:rPr>
          <w:rFonts w:eastAsia="Arial Unicode MS"/>
          <w:sz w:val="28"/>
          <w:szCs w:val="28"/>
          <w:vertAlign w:val="subscript"/>
        </w:rPr>
        <w:t>вых</w:t>
      </w:r>
      <w:r w:rsidRPr="00AF6D78">
        <w:rPr>
          <w:rFonts w:eastAsia="Arial Unicode MS"/>
          <w:sz w:val="28"/>
          <w:szCs w:val="28"/>
        </w:rPr>
        <w:t>f</w:t>
      </w:r>
      <w:r w:rsidRPr="00AF6D78">
        <w:rPr>
          <w:rFonts w:eastAsia="Arial Unicode MS"/>
          <w:sz w:val="28"/>
          <w:szCs w:val="28"/>
          <w:vertAlign w:val="superscript"/>
        </w:rPr>
        <w:t xml:space="preserve">2 </w:t>
      </w:r>
      <w:r w:rsidRPr="00AF6D78">
        <w:rPr>
          <w:rFonts w:eastAsia="Arial Unicode MS"/>
          <w:sz w:val="28"/>
          <w:szCs w:val="28"/>
        </w:rPr>
        <w:t>= 0,5 E</w:t>
      </w:r>
      <w:r w:rsidRPr="00AF6D78">
        <w:rPr>
          <w:rFonts w:eastAsia="Arial Unicode MS"/>
          <w:sz w:val="28"/>
          <w:szCs w:val="28"/>
          <w:vertAlign w:val="superscript"/>
        </w:rPr>
        <w:t>2</w:t>
      </w:r>
      <w:r w:rsidRPr="00AF6D78">
        <w:rPr>
          <w:rFonts w:eastAsia="Arial Unicode MS"/>
          <w:sz w:val="28"/>
          <w:szCs w:val="28"/>
          <w:vertAlign w:val="subscript"/>
        </w:rPr>
        <w:t xml:space="preserve">0доп </w:t>
      </w:r>
      <w:r w:rsidRPr="00AF6D78">
        <w:rPr>
          <w:rFonts w:eastAsia="Arial Unicode MS"/>
          <w:sz w:val="28"/>
          <w:szCs w:val="28"/>
        </w:rPr>
        <w:t>v</w:t>
      </w:r>
      <w:r w:rsidRPr="00AF6D78">
        <w:rPr>
          <w:rFonts w:eastAsia="Arial Unicode MS"/>
          <w:sz w:val="28"/>
          <w:szCs w:val="28"/>
          <w:vertAlign w:val="superscript"/>
        </w:rPr>
        <w:t>2</w:t>
      </w:r>
      <w:r w:rsidRPr="00AF6D78">
        <w:rPr>
          <w:rFonts w:eastAsia="Arial Unicode MS"/>
          <w:sz w:val="28"/>
          <w:szCs w:val="28"/>
          <w:vertAlign w:val="subscript"/>
        </w:rPr>
        <w:t xml:space="preserve">нас </w:t>
      </w:r>
      <w:r w:rsidRPr="00AF6D78">
        <w:rPr>
          <w:rFonts w:eastAsia="Arial Unicode MS"/>
          <w:sz w:val="28"/>
          <w:szCs w:val="28"/>
        </w:rPr>
        <w:t>/ R</w:t>
      </w:r>
      <w:r w:rsidRPr="00AF6D78">
        <w:rPr>
          <w:rFonts w:eastAsia="Arial Unicode MS"/>
          <w:sz w:val="28"/>
          <w:szCs w:val="28"/>
          <w:vertAlign w:val="subscript"/>
        </w:rPr>
        <w:t>э</w:t>
      </w:r>
      <w:r w:rsidRPr="00AF6D78">
        <w:rPr>
          <w:rFonts w:eastAsia="Arial Unicode MS"/>
          <w:sz w:val="28"/>
          <w:szCs w:val="28"/>
        </w:rPr>
        <w:t>.</w:t>
      </w:r>
      <w:r w:rsidR="00182F5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Максимальная напряженность электрического поля в домене E</w:t>
      </w:r>
      <w:r w:rsidRPr="00AF6D78">
        <w:rPr>
          <w:rFonts w:eastAsia="Arial Unicode MS"/>
          <w:sz w:val="28"/>
          <w:szCs w:val="28"/>
          <w:vertAlign w:val="subscript"/>
        </w:rPr>
        <w:t>дом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значительно превышает среднее значение поля в диоде E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="00182F5F" w:rsidRPr="00AF6D78">
        <w:rPr>
          <w:rFonts w:eastAsia="Arial Unicode MS"/>
          <w:sz w:val="28"/>
          <w:szCs w:val="28"/>
        </w:rPr>
        <w:t>,в то же время она до</w:t>
      </w:r>
      <w:r w:rsidRPr="00AF6D78">
        <w:rPr>
          <w:rFonts w:eastAsia="Arial Unicode MS"/>
          <w:sz w:val="28"/>
          <w:szCs w:val="28"/>
        </w:rPr>
        <w:t>лжна быть меньше пробивной напряженности,</w:t>
      </w:r>
      <w:r w:rsidR="00182F5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при которой возникает лавинный пробой материала ( для GaAs Е</w:t>
      </w:r>
      <w:r w:rsidRPr="00AF6D78">
        <w:rPr>
          <w:rFonts w:eastAsia="Arial Unicode MS"/>
          <w:sz w:val="28"/>
          <w:szCs w:val="28"/>
          <w:vertAlign w:val="subscript"/>
        </w:rPr>
        <w:t>проб</w:t>
      </w:r>
      <w:r w:rsidRPr="00AF6D78">
        <w:rPr>
          <w:rFonts w:eastAsia="Arial Unicode MS"/>
          <w:sz w:val="28"/>
          <w:szCs w:val="28"/>
        </w:rPr>
        <w:t xml:space="preserve"> ≈ 200 кВ/см).Обычно допустимым значением электрического поля E</w:t>
      </w:r>
      <w:r w:rsidRPr="00AF6D78">
        <w:rPr>
          <w:rFonts w:eastAsia="Arial Unicode MS"/>
          <w:sz w:val="28"/>
          <w:szCs w:val="28"/>
          <w:vertAlign w:val="subscript"/>
        </w:rPr>
        <w:t>0доп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считают 15 кВ/см.</w:t>
      </w:r>
    </w:p>
    <w:p w:rsidR="00337376" w:rsidRPr="00AF6D78" w:rsidRDefault="0033737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Как и для ЛПД, на относительно низк</w:t>
      </w:r>
      <w:r w:rsidR="00182F5F" w:rsidRPr="00AF6D78">
        <w:rPr>
          <w:rFonts w:eastAsia="Arial Unicode MS"/>
          <w:sz w:val="28"/>
          <w:szCs w:val="28"/>
        </w:rPr>
        <w:t>их частотах ( в сантиметровом ди</w:t>
      </w:r>
      <w:r w:rsidRPr="00AF6D78">
        <w:rPr>
          <w:rFonts w:eastAsia="Arial Unicode MS"/>
          <w:sz w:val="28"/>
          <w:szCs w:val="28"/>
        </w:rPr>
        <w:t>апазоне длин волн) максимальное значение выходной мощности диодов Ганна определяется тепловыми эффектами.</w:t>
      </w:r>
      <w:r w:rsidR="00182F5F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миллиметровом д</w:t>
      </w:r>
      <w:r w:rsidR="00182F5F" w:rsidRPr="00AF6D78">
        <w:rPr>
          <w:rFonts w:eastAsia="Arial Unicode MS"/>
          <w:sz w:val="28"/>
          <w:szCs w:val="28"/>
        </w:rPr>
        <w:t>иапазоне толщина активной област</w:t>
      </w:r>
      <w:r w:rsidRPr="00AF6D78">
        <w:rPr>
          <w:rFonts w:eastAsia="Arial Unicode MS"/>
          <w:sz w:val="28"/>
          <w:szCs w:val="28"/>
        </w:rPr>
        <w:t>и диодов, работающих в доменных режимах,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становится малой и преобладают ограничения электрического характера.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 непрерывном режиме в трехсантиметровом диапазоне от одного диода можно получить мощность 1-2 Вт при к.п.д. до 14% ; на частотах 60-100 ГГц- до 100 вВт при к.п.д. в единицы процентов.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Генераторы на диодах Ганна характеризуются значительно меньшими частотными шумами,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чем генераторы на ЛПД</w:t>
      </w:r>
      <w:r w:rsidR="00FC2760" w:rsidRPr="00AF6D78">
        <w:rPr>
          <w:rFonts w:eastAsia="Arial Unicode MS"/>
          <w:sz w:val="28"/>
          <w:szCs w:val="28"/>
        </w:rPr>
        <w:t>.</w:t>
      </w:r>
    </w:p>
    <w:p w:rsidR="00FC2760" w:rsidRPr="00AF6D78" w:rsidRDefault="00FC2760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Режим ОНОЗ отличается значите</w:t>
      </w:r>
      <w:r w:rsidR="00182F5F" w:rsidRPr="00AF6D78">
        <w:rPr>
          <w:rFonts w:eastAsia="Arial Unicode MS"/>
          <w:sz w:val="28"/>
          <w:szCs w:val="28"/>
        </w:rPr>
        <w:t>льно более равномерным распредел</w:t>
      </w:r>
      <w:r w:rsidRPr="00AF6D78">
        <w:rPr>
          <w:rFonts w:eastAsia="Arial Unicode MS"/>
          <w:sz w:val="28"/>
          <w:szCs w:val="28"/>
        </w:rPr>
        <w:t>ением электрического поля.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Кроме того, длина диода, работающего в этом режиме, может быть значительной.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Поэтому амплитуд</w:t>
      </w:r>
      <w:r w:rsidR="008B40C6" w:rsidRPr="00AF6D78">
        <w:rPr>
          <w:rFonts w:eastAsia="Arial Unicode MS"/>
          <w:sz w:val="28"/>
          <w:szCs w:val="28"/>
        </w:rPr>
        <w:t>а СВЧ- напряжения на диоде в реж</w:t>
      </w:r>
      <w:r w:rsidRPr="00AF6D78">
        <w:rPr>
          <w:rFonts w:eastAsia="Arial Unicode MS"/>
          <w:sz w:val="28"/>
          <w:szCs w:val="28"/>
        </w:rPr>
        <w:t>име ОНОЗ может на 1-2 порядка превышать напряжение в доменных режимах.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Таким образом,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выходная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мощность диодов Ганна в режиме ОНОЗ может быть повышена на несколько порядков по сравнению с доменными режимами.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Для режима ОНОЗ на первый план выступают тепловые ограничения.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Диоды Ганна в режиме </w:t>
      </w:r>
      <w:r w:rsidR="008B40C6" w:rsidRPr="00AF6D78">
        <w:rPr>
          <w:rFonts w:eastAsia="Arial Unicode MS"/>
          <w:sz w:val="28"/>
          <w:szCs w:val="28"/>
        </w:rPr>
        <w:t>О</w:t>
      </w:r>
      <w:r w:rsidRPr="00AF6D78">
        <w:rPr>
          <w:rFonts w:eastAsia="Arial Unicode MS"/>
          <w:sz w:val="28"/>
          <w:szCs w:val="28"/>
        </w:rPr>
        <w:t>НОЗ работают чаще всего в импульсном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режиме с большой скважностью и генерируют в сантиметровом диапазоне длин волн мощность до единиц киловатт.</w:t>
      </w:r>
    </w:p>
    <w:p w:rsidR="00FC2760" w:rsidRPr="00AF6D78" w:rsidRDefault="008B40C6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Частота генераторов</w:t>
      </w:r>
      <w:r w:rsidR="005445DB">
        <w:rPr>
          <w:rFonts w:eastAsia="Arial Unicode MS"/>
          <w:sz w:val="28"/>
          <w:szCs w:val="28"/>
        </w:rPr>
        <w:t xml:space="preserve"> </w:t>
      </w:r>
      <w:r w:rsidR="00675EEE" w:rsidRPr="00AF6D78">
        <w:rPr>
          <w:rFonts w:eastAsia="Arial Unicode MS"/>
          <w:sz w:val="28"/>
          <w:szCs w:val="28"/>
        </w:rPr>
        <w:t>на диоде</w:t>
      </w:r>
      <w:r w:rsidR="00FC2760" w:rsidRPr="00AF6D78">
        <w:rPr>
          <w:rFonts w:eastAsia="Arial Unicode MS"/>
          <w:sz w:val="28"/>
          <w:szCs w:val="28"/>
        </w:rPr>
        <w:t xml:space="preserve"> Ганна определяется в основном резонансной частотой колебательной</w:t>
      </w:r>
      <w:r w:rsidR="005445DB">
        <w:rPr>
          <w:rFonts w:eastAsia="Arial Unicode MS"/>
          <w:sz w:val="28"/>
          <w:szCs w:val="28"/>
        </w:rPr>
        <w:t xml:space="preserve"> </w:t>
      </w:r>
      <w:r w:rsidR="00FC2760" w:rsidRPr="00AF6D78">
        <w:rPr>
          <w:rFonts w:eastAsia="Arial Unicode MS"/>
          <w:sz w:val="28"/>
          <w:szCs w:val="28"/>
        </w:rPr>
        <w:t>системы с учетом емкостной</w:t>
      </w:r>
      <w:r w:rsidR="005445DB">
        <w:rPr>
          <w:rFonts w:eastAsia="Arial Unicode MS"/>
          <w:sz w:val="28"/>
          <w:szCs w:val="28"/>
        </w:rPr>
        <w:t xml:space="preserve"> </w:t>
      </w:r>
      <w:r w:rsidR="00FC2760" w:rsidRPr="00AF6D78">
        <w:rPr>
          <w:rFonts w:eastAsia="Arial Unicode MS"/>
          <w:sz w:val="28"/>
          <w:szCs w:val="28"/>
        </w:rPr>
        <w:t>пр</w:t>
      </w:r>
      <w:r w:rsidRPr="00AF6D78">
        <w:rPr>
          <w:rFonts w:eastAsia="Arial Unicode MS"/>
          <w:sz w:val="28"/>
          <w:szCs w:val="28"/>
        </w:rPr>
        <w:t>о</w:t>
      </w:r>
      <w:r w:rsidR="00FC2760" w:rsidRPr="00AF6D78">
        <w:rPr>
          <w:rFonts w:eastAsia="Arial Unicode MS"/>
          <w:sz w:val="28"/>
          <w:szCs w:val="28"/>
        </w:rPr>
        <w:t>водимости дио</w:t>
      </w:r>
      <w:r w:rsidRPr="00AF6D78">
        <w:rPr>
          <w:rFonts w:eastAsia="Arial Unicode MS"/>
          <w:sz w:val="28"/>
          <w:szCs w:val="28"/>
        </w:rPr>
        <w:t>да и может перестраиваться в широких</w:t>
      </w:r>
      <w:r w:rsidR="00FC2760" w:rsidRPr="00AF6D78">
        <w:rPr>
          <w:rFonts w:eastAsia="Arial Unicode MS"/>
          <w:sz w:val="28"/>
          <w:szCs w:val="28"/>
        </w:rPr>
        <w:t xml:space="preserve"> пределах механическими и электрическими методами.</w:t>
      </w:r>
    </w:p>
    <w:p w:rsidR="00FC2760" w:rsidRPr="00AF6D78" w:rsidRDefault="00FC2760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 волноводном генераторе диод Ганна установлен между широкими стенками прямоугольного</w:t>
      </w:r>
      <w:r w:rsidR="00452049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волновода в конце металлическог</w:t>
      </w:r>
      <w:r w:rsidR="00452049" w:rsidRPr="00AF6D78">
        <w:rPr>
          <w:rFonts w:eastAsia="Arial Unicode MS"/>
          <w:sz w:val="28"/>
          <w:szCs w:val="28"/>
        </w:rPr>
        <w:t>о стерж</w:t>
      </w:r>
      <w:r w:rsidR="008B40C6" w:rsidRPr="00AF6D78">
        <w:rPr>
          <w:rFonts w:eastAsia="Arial Unicode MS"/>
          <w:sz w:val="28"/>
          <w:szCs w:val="28"/>
        </w:rPr>
        <w:t>ня.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На</w:t>
      </w:r>
      <w:r w:rsidR="00452049" w:rsidRPr="00AF6D78">
        <w:rPr>
          <w:rFonts w:eastAsia="Arial Unicode MS"/>
          <w:sz w:val="28"/>
          <w:szCs w:val="28"/>
        </w:rPr>
        <w:t>пряжение смещения подается через дроссельный ввод,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452049" w:rsidRPr="00AF6D78">
        <w:rPr>
          <w:rFonts w:eastAsia="Arial Unicode MS"/>
          <w:sz w:val="28"/>
          <w:szCs w:val="28"/>
        </w:rPr>
        <w:t>который выполнен в виде отрезк</w:t>
      </w:r>
      <w:r w:rsidR="008B40C6" w:rsidRPr="00AF6D78">
        <w:rPr>
          <w:rFonts w:eastAsia="Arial Unicode MS"/>
          <w:sz w:val="28"/>
          <w:szCs w:val="28"/>
        </w:rPr>
        <w:t>ов четвертьволновых коаксиальных</w:t>
      </w:r>
      <w:r w:rsidR="00452049" w:rsidRPr="00AF6D78">
        <w:rPr>
          <w:rFonts w:eastAsia="Arial Unicode MS"/>
          <w:sz w:val="28"/>
          <w:szCs w:val="28"/>
        </w:rPr>
        <w:t xml:space="preserve"> линий и служит</w:t>
      </w:r>
      <w:r w:rsidR="008B40C6" w:rsidRPr="00AF6D78">
        <w:rPr>
          <w:rFonts w:eastAsia="Arial Unicode MS"/>
          <w:sz w:val="28"/>
          <w:szCs w:val="28"/>
        </w:rPr>
        <w:t xml:space="preserve"> </w:t>
      </w:r>
      <w:r w:rsidR="00452049" w:rsidRPr="00AF6D78">
        <w:rPr>
          <w:rFonts w:eastAsia="Arial Unicode MS"/>
          <w:sz w:val="28"/>
          <w:szCs w:val="28"/>
        </w:rPr>
        <w:t>для предотвращения проникновения СВЧ- колебаний в цепь источника пита</w:t>
      </w:r>
      <w:r w:rsidR="008B40C6" w:rsidRPr="00AF6D78">
        <w:rPr>
          <w:rFonts w:eastAsia="Arial Unicode MS"/>
          <w:sz w:val="28"/>
          <w:szCs w:val="28"/>
        </w:rPr>
        <w:t>ния.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Низкодоб</w:t>
      </w:r>
      <w:r w:rsidR="00452049" w:rsidRPr="00AF6D78">
        <w:rPr>
          <w:rFonts w:eastAsia="Arial Unicode MS"/>
          <w:sz w:val="28"/>
          <w:szCs w:val="28"/>
        </w:rPr>
        <w:t>ротный резонатор образован элементами крепления</w:t>
      </w:r>
      <w:r w:rsidR="005445DB">
        <w:rPr>
          <w:rFonts w:eastAsia="Arial Unicode MS"/>
          <w:sz w:val="28"/>
          <w:szCs w:val="28"/>
        </w:rPr>
        <w:t xml:space="preserve"> </w:t>
      </w:r>
      <w:r w:rsidR="00452049" w:rsidRPr="00AF6D78">
        <w:rPr>
          <w:rFonts w:eastAsia="Arial Unicode MS"/>
          <w:sz w:val="28"/>
          <w:szCs w:val="28"/>
        </w:rPr>
        <w:t>диода в волноводе.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452049" w:rsidRPr="00AF6D78">
        <w:rPr>
          <w:rFonts w:eastAsia="Arial Unicode MS"/>
          <w:sz w:val="28"/>
          <w:szCs w:val="28"/>
        </w:rPr>
        <w:t>Частота г</w:t>
      </w:r>
      <w:r w:rsidR="008B40C6" w:rsidRPr="00AF6D78">
        <w:rPr>
          <w:rFonts w:eastAsia="Arial Unicode MS"/>
          <w:sz w:val="28"/>
          <w:szCs w:val="28"/>
        </w:rPr>
        <w:t>енератора перестраивается с помо</w:t>
      </w:r>
      <w:r w:rsidR="00452049" w:rsidRPr="00AF6D78">
        <w:rPr>
          <w:rFonts w:eastAsia="Arial Unicode MS"/>
          <w:sz w:val="28"/>
          <w:szCs w:val="28"/>
        </w:rPr>
        <w:t>щью варакторного диода,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452049" w:rsidRPr="00AF6D78">
        <w:rPr>
          <w:rFonts w:eastAsia="Arial Unicode MS"/>
          <w:sz w:val="28"/>
          <w:szCs w:val="28"/>
        </w:rPr>
        <w:t>расположенного на полуволновом</w:t>
      </w:r>
      <w:r w:rsidR="0077365E" w:rsidRPr="00AF6D78">
        <w:rPr>
          <w:rFonts w:eastAsia="Arial Unicode MS"/>
          <w:sz w:val="28"/>
          <w:szCs w:val="28"/>
        </w:rPr>
        <w:t xml:space="preserve"> расстоянии λ</w:t>
      </w:r>
      <w:r w:rsidR="0077365E" w:rsidRPr="00AF6D78">
        <w:rPr>
          <w:rFonts w:eastAsia="Arial Unicode MS"/>
          <w:sz w:val="28"/>
          <w:szCs w:val="28"/>
          <w:vertAlign w:val="subscript"/>
        </w:rPr>
        <w:t>в</w:t>
      </w:r>
      <w:r w:rsidR="0077365E" w:rsidRPr="00AF6D78">
        <w:rPr>
          <w:rFonts w:eastAsia="Arial Unicode MS"/>
          <w:sz w:val="28"/>
          <w:szCs w:val="28"/>
        </w:rPr>
        <w:t>/2 и установленного в волноводе аналогично</w:t>
      </w:r>
      <w:r w:rsidR="00165F07" w:rsidRPr="00AF6D78">
        <w:rPr>
          <w:rFonts w:eastAsia="Arial Unicode MS"/>
          <w:sz w:val="28"/>
          <w:szCs w:val="28"/>
        </w:rPr>
        <w:t xml:space="preserve"> диоду Ганна.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165F07" w:rsidRPr="00AF6D78">
        <w:rPr>
          <w:rFonts w:eastAsia="Arial Unicode MS"/>
          <w:sz w:val="28"/>
          <w:szCs w:val="28"/>
        </w:rPr>
        <w:t>Часто диоды включают в волновод с уменьшенной высотой b</w:t>
      </w:r>
      <w:r w:rsidR="00165F07" w:rsidRPr="00AF6D78">
        <w:rPr>
          <w:rFonts w:eastAsia="Arial Unicode MS"/>
          <w:sz w:val="28"/>
          <w:szCs w:val="28"/>
          <w:vertAlign w:val="subscript"/>
        </w:rPr>
        <w:t xml:space="preserve">1 </w:t>
      </w:r>
      <w:r w:rsidR="00165F07" w:rsidRPr="00AF6D78">
        <w:rPr>
          <w:rFonts w:eastAsia="Arial Unicode MS"/>
          <w:sz w:val="28"/>
          <w:szCs w:val="28"/>
        </w:rPr>
        <w:t>,который соединен с выходным волноводом</w:t>
      </w:r>
      <w:r w:rsidR="005445DB">
        <w:rPr>
          <w:rFonts w:eastAsia="Arial Unicode MS"/>
          <w:sz w:val="28"/>
          <w:szCs w:val="28"/>
        </w:rPr>
        <w:t xml:space="preserve"> </w:t>
      </w:r>
      <w:r w:rsidR="00165F07" w:rsidRPr="00AF6D78">
        <w:rPr>
          <w:rFonts w:eastAsia="Arial Unicode MS"/>
          <w:sz w:val="28"/>
          <w:szCs w:val="28"/>
        </w:rPr>
        <w:t>стандартного</w:t>
      </w:r>
      <w:r w:rsidR="005445DB">
        <w:rPr>
          <w:rFonts w:eastAsia="Arial Unicode MS"/>
          <w:sz w:val="28"/>
          <w:szCs w:val="28"/>
        </w:rPr>
        <w:t xml:space="preserve"> </w:t>
      </w:r>
      <w:r w:rsidR="00165F07" w:rsidRPr="00AF6D78">
        <w:rPr>
          <w:rFonts w:eastAsia="Arial Unicode MS"/>
          <w:sz w:val="28"/>
          <w:szCs w:val="28"/>
        </w:rPr>
        <w:t>сечения четвертьволновым трансформатором.</w:t>
      </w:r>
    </w:p>
    <w:p w:rsidR="00165F07" w:rsidRPr="00AF6D78" w:rsidRDefault="00165F07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 микрополосковой конструкции диод включен между основанием и по</w:t>
      </w:r>
      <w:r w:rsidR="008B40C6" w:rsidRPr="00AF6D78">
        <w:rPr>
          <w:rFonts w:eastAsia="Arial Unicode MS"/>
          <w:sz w:val="28"/>
          <w:szCs w:val="28"/>
        </w:rPr>
        <w:t>лосковым проводнико</w:t>
      </w:r>
      <w:r w:rsidRPr="00AF6D78">
        <w:rPr>
          <w:rFonts w:eastAsia="Arial Unicode MS"/>
          <w:sz w:val="28"/>
          <w:szCs w:val="28"/>
        </w:rPr>
        <w:t>м.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Для стабилизации частоты используется высокодобротный диэлектрический резонатор в виде диска из диэлектрика с малыми потерями и высоким значением </w:t>
      </w:r>
      <w:r w:rsidRPr="00AF6D78">
        <w:rPr>
          <w:rFonts w:eastAsia="Arial Unicode MS" w:hAnsi="Arial Unicode MS" w:hint="eastAsia"/>
          <w:sz w:val="28"/>
          <w:szCs w:val="28"/>
        </w:rPr>
        <w:t>ɛ</w:t>
      </w:r>
      <w:r w:rsidRPr="00AF6D78">
        <w:rPr>
          <w:rFonts w:eastAsia="Arial Unicode MS"/>
          <w:sz w:val="28"/>
          <w:szCs w:val="28"/>
        </w:rPr>
        <w:t>, расположенного вблизи полоскового проводника МПЛ шириной w.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Конденсатор служит для разделения цепей питания и </w:t>
      </w:r>
      <w:r w:rsidR="008B40C6" w:rsidRPr="00AF6D78">
        <w:rPr>
          <w:rFonts w:eastAsia="Arial Unicode MS"/>
          <w:sz w:val="28"/>
          <w:szCs w:val="28"/>
        </w:rPr>
        <w:t>СВЧ-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тракта.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Напряжение питания по</w:t>
      </w:r>
      <w:r w:rsidRPr="00AF6D78">
        <w:rPr>
          <w:rFonts w:eastAsia="Arial Unicode MS"/>
          <w:sz w:val="28"/>
          <w:szCs w:val="28"/>
        </w:rPr>
        <w:t>дается через дроссельную цепь,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состоящую из двух четвертьволновых отрезков МПЛ с различными волновыми сопротивлениями,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причем линия с малым сопротивлением разомкнута.Использование диэлектрич</w:t>
      </w:r>
      <w:r w:rsidR="008B40C6" w:rsidRPr="00AF6D78">
        <w:rPr>
          <w:rFonts w:eastAsia="Arial Unicode MS"/>
          <w:sz w:val="28"/>
          <w:szCs w:val="28"/>
        </w:rPr>
        <w:t>еских резонаторов с поло</w:t>
      </w:r>
      <w:r w:rsidRPr="00AF6D78">
        <w:rPr>
          <w:rFonts w:eastAsia="Arial Unicode MS"/>
          <w:sz w:val="28"/>
          <w:szCs w:val="28"/>
        </w:rPr>
        <w:t xml:space="preserve">жительным температурным коэффициентом частоты позволяет создавать генераторы с малыми уходами частоты при изменении температуры ( </w:t>
      </w:r>
      <w:r w:rsidRPr="00AF6D78">
        <w:rPr>
          <w:rFonts w:eastAsia="Arial Unicode MS" w:hAnsi="Arial Unicode MS" w:hint="eastAsia"/>
          <w:sz w:val="28"/>
          <w:szCs w:val="28"/>
        </w:rPr>
        <w:t>∼</w:t>
      </w:r>
      <w:r w:rsidRPr="00AF6D78">
        <w:rPr>
          <w:rFonts w:eastAsia="Arial Unicode MS"/>
          <w:sz w:val="28"/>
          <w:szCs w:val="28"/>
        </w:rPr>
        <w:t>40 кГц/</w:t>
      </w:r>
      <w:r w:rsidRPr="00AF6D78">
        <w:rPr>
          <w:rFonts w:eastAsia="Arial Unicode MS"/>
          <w:sz w:val="28"/>
          <w:szCs w:val="28"/>
          <w:vertAlign w:val="superscript"/>
        </w:rPr>
        <w:t>0</w:t>
      </w:r>
      <w:r w:rsidRPr="00AF6D78">
        <w:rPr>
          <w:rFonts w:eastAsia="Arial Unicode MS"/>
          <w:sz w:val="28"/>
          <w:szCs w:val="28"/>
        </w:rPr>
        <w:t>C</w:t>
      </w:r>
      <w:r w:rsidR="00D52B11" w:rsidRPr="00AF6D78">
        <w:rPr>
          <w:rFonts w:eastAsia="Arial Unicode MS"/>
          <w:sz w:val="28"/>
          <w:szCs w:val="28"/>
        </w:rPr>
        <w:t xml:space="preserve"> ).</w:t>
      </w:r>
    </w:p>
    <w:p w:rsidR="00D52B11" w:rsidRPr="00AF6D78" w:rsidRDefault="00D52B1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Перестраиваемые по частоте генераторы на диодах Ганна могут быть сконструированы с применением монокристаллов железоиттриевого граната.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Частота генератора в этом случае изменяется за счет перестройки резонансной частоты высокодобротного резонатора,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имеющего вид ЖИГ-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сферы малого диаметра,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при изменении магнитного поля Н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>.Максимальная перестройка достигается при бескорпусных диодах,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имеющих минимальные реактивные параметры.</w:t>
      </w:r>
      <w:r w:rsidR="008B40C6" w:rsidRPr="00AF6D78">
        <w:rPr>
          <w:rFonts w:eastAsia="Arial Unicode MS"/>
          <w:sz w:val="28"/>
          <w:szCs w:val="28"/>
        </w:rPr>
        <w:t xml:space="preserve"> В</w:t>
      </w:r>
      <w:r w:rsidRPr="00AF6D78">
        <w:rPr>
          <w:rFonts w:eastAsia="Arial Unicode MS"/>
          <w:sz w:val="28"/>
          <w:szCs w:val="28"/>
        </w:rPr>
        <w:t>ысокочастотный контур диода состоит из короткого вит</w:t>
      </w:r>
      <w:r w:rsidR="008B40C6" w:rsidRPr="00AF6D78">
        <w:rPr>
          <w:rFonts w:eastAsia="Arial Unicode MS"/>
          <w:sz w:val="28"/>
          <w:szCs w:val="28"/>
        </w:rPr>
        <w:t>ка,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охватывающие ЖИГ-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сферу.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С</w:t>
      </w:r>
      <w:r w:rsidRPr="00AF6D78">
        <w:rPr>
          <w:rFonts w:eastAsia="Arial Unicode MS"/>
          <w:sz w:val="28"/>
          <w:szCs w:val="28"/>
        </w:rPr>
        <w:t>вязь контура диода с контуром нагрузки осуществляется за счет взаимной индуктивности,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обеспечиваемой Ж</w:t>
      </w:r>
      <w:r w:rsidR="008B40C6" w:rsidRPr="00AF6D78">
        <w:rPr>
          <w:rFonts w:eastAsia="Arial Unicode MS"/>
          <w:sz w:val="28"/>
          <w:szCs w:val="28"/>
        </w:rPr>
        <w:t>ИГ</w:t>
      </w:r>
      <w:r w:rsidRPr="00AF6D78">
        <w:rPr>
          <w:rFonts w:eastAsia="Arial Unicode MS"/>
          <w:sz w:val="28"/>
          <w:szCs w:val="28"/>
        </w:rPr>
        <w:t xml:space="preserve">-сферой и ортогонально расположенными витками </w:t>
      </w:r>
      <w:r w:rsidR="008B40C6" w:rsidRPr="00AF6D78">
        <w:rPr>
          <w:rFonts w:eastAsia="Arial Unicode MS"/>
          <w:sz w:val="28"/>
          <w:szCs w:val="28"/>
        </w:rPr>
        <w:t>с</w:t>
      </w:r>
      <w:r w:rsidRPr="00AF6D78">
        <w:rPr>
          <w:rFonts w:eastAsia="Arial Unicode MS"/>
          <w:sz w:val="28"/>
          <w:szCs w:val="28"/>
        </w:rPr>
        <w:t>вязи.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Диапазон электрической перестройки таких генераторов,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8B40C6" w:rsidRPr="00AF6D78">
        <w:rPr>
          <w:rFonts w:eastAsia="Arial Unicode MS"/>
          <w:sz w:val="28"/>
          <w:szCs w:val="28"/>
        </w:rPr>
        <w:t>широко используемых в автоматич</w:t>
      </w:r>
      <w:r w:rsidRPr="00AF6D78">
        <w:rPr>
          <w:rFonts w:eastAsia="Arial Unicode MS"/>
          <w:sz w:val="28"/>
          <w:szCs w:val="28"/>
        </w:rPr>
        <w:t>е</w:t>
      </w:r>
      <w:r w:rsidR="008B40C6" w:rsidRPr="00AF6D78">
        <w:rPr>
          <w:rFonts w:eastAsia="Arial Unicode MS"/>
          <w:sz w:val="28"/>
          <w:szCs w:val="28"/>
        </w:rPr>
        <w:t>с</w:t>
      </w:r>
      <w:r w:rsidRPr="00AF6D78">
        <w:rPr>
          <w:rFonts w:eastAsia="Arial Unicode MS"/>
          <w:sz w:val="28"/>
          <w:szCs w:val="28"/>
        </w:rPr>
        <w:t>ких изме</w:t>
      </w:r>
      <w:r w:rsidR="00B51C7A" w:rsidRPr="00AF6D78">
        <w:rPr>
          <w:rFonts w:eastAsia="Arial Unicode MS"/>
          <w:sz w:val="28"/>
          <w:szCs w:val="28"/>
        </w:rPr>
        <w:t>р</w:t>
      </w:r>
      <w:r w:rsidRPr="00AF6D78">
        <w:rPr>
          <w:rFonts w:eastAsia="Arial Unicode MS"/>
          <w:sz w:val="28"/>
          <w:szCs w:val="28"/>
        </w:rPr>
        <w:t>ительных устройствах,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достигает октавы при выходной мощности 10-20 мВт.</w:t>
      </w:r>
    </w:p>
    <w:p w:rsidR="00D52B11" w:rsidRPr="00AF6D78" w:rsidRDefault="00D52B1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Следует </w:t>
      </w:r>
      <w:r w:rsidR="00B51C7A" w:rsidRPr="00AF6D78">
        <w:rPr>
          <w:rFonts w:eastAsia="Arial Unicode MS"/>
          <w:sz w:val="28"/>
          <w:szCs w:val="28"/>
        </w:rPr>
        <w:t>отметить, что ра</w:t>
      </w:r>
      <w:r w:rsidRPr="00AF6D78">
        <w:rPr>
          <w:rFonts w:eastAsia="Arial Unicode MS"/>
          <w:sz w:val="28"/>
          <w:szCs w:val="28"/>
        </w:rPr>
        <w:t>счет генераторов на диода</w:t>
      </w:r>
      <w:r w:rsidR="00CE2CC6" w:rsidRPr="00AF6D78">
        <w:rPr>
          <w:rFonts w:eastAsia="Arial Unicode MS"/>
          <w:sz w:val="28"/>
          <w:szCs w:val="28"/>
        </w:rPr>
        <w:t>х</w:t>
      </w:r>
      <w:r w:rsidRPr="00AF6D78">
        <w:rPr>
          <w:rFonts w:eastAsia="Arial Unicode MS"/>
          <w:sz w:val="28"/>
          <w:szCs w:val="28"/>
        </w:rPr>
        <w:t xml:space="preserve"> Ганна затруднен приблизительным характером данных как о параметрах эквивалентной схемы диода,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так и о параметрах эквивалентной схемы</w:t>
      </w:r>
      <w:r w:rsidR="00276D26" w:rsidRPr="00AF6D78">
        <w:rPr>
          <w:rFonts w:eastAsia="Arial Unicode MS"/>
          <w:sz w:val="28"/>
          <w:szCs w:val="28"/>
        </w:rPr>
        <w:t xml:space="preserve"> колебательной системы,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а также узла крепления диода ( особенно</w:t>
      </w:r>
      <w:r w:rsidR="005445DB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на высоких частотах).Обобщенную эквивалентную схему диода Ганна обычно задают в виде рис.3.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Активную об</w:t>
      </w:r>
      <w:r w:rsidR="00B51C7A" w:rsidRPr="00AF6D78">
        <w:rPr>
          <w:rFonts w:eastAsia="Arial Unicode MS"/>
          <w:sz w:val="28"/>
          <w:szCs w:val="28"/>
        </w:rPr>
        <w:t>ласт</w:t>
      </w:r>
      <w:r w:rsidR="00276D26" w:rsidRPr="00AF6D78">
        <w:rPr>
          <w:rFonts w:eastAsia="Arial Unicode MS"/>
          <w:sz w:val="28"/>
          <w:szCs w:val="28"/>
        </w:rPr>
        <w:t>ь диода представляют в виде параллельного соединения отрицательной проводимости ( -G</w:t>
      </w:r>
      <w:r w:rsidR="00276D26" w:rsidRPr="00AF6D78">
        <w:rPr>
          <w:rFonts w:eastAsia="Arial Unicode MS"/>
          <w:sz w:val="28"/>
          <w:szCs w:val="28"/>
          <w:vertAlign w:val="subscript"/>
        </w:rPr>
        <w:t>д</w:t>
      </w:r>
      <w:r w:rsidR="00276D26" w:rsidRPr="00AF6D78">
        <w:rPr>
          <w:rFonts w:eastAsia="Arial Unicode MS"/>
          <w:sz w:val="28"/>
          <w:szCs w:val="28"/>
        </w:rPr>
        <w:t xml:space="preserve"> ) и емкости С,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значение которой в различных режимах работы могут существенно отличаться от «холодной» емкости диодной стру</w:t>
      </w:r>
      <w:r w:rsidR="00B51C7A" w:rsidRPr="00AF6D78">
        <w:rPr>
          <w:rFonts w:eastAsia="Arial Unicode MS"/>
          <w:sz w:val="28"/>
          <w:szCs w:val="28"/>
        </w:rPr>
        <w:t>кт</w:t>
      </w:r>
      <w:r w:rsidR="00276D26" w:rsidRPr="00AF6D78">
        <w:rPr>
          <w:rFonts w:eastAsia="Arial Unicode MS"/>
          <w:sz w:val="28"/>
          <w:szCs w:val="28"/>
        </w:rPr>
        <w:t>уры C</w:t>
      </w:r>
      <w:r w:rsidR="00276D26" w:rsidRPr="00AF6D78">
        <w:rPr>
          <w:rFonts w:eastAsia="Arial Unicode MS"/>
          <w:sz w:val="28"/>
          <w:szCs w:val="28"/>
          <w:vertAlign w:val="subscript"/>
        </w:rPr>
        <w:t>0</w:t>
      </w:r>
      <w:r w:rsidR="00B51C7A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=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 w:hAnsi="Arial Unicode MS" w:hint="eastAsia"/>
          <w:sz w:val="28"/>
          <w:szCs w:val="28"/>
        </w:rPr>
        <w:t>ɛɛ</w:t>
      </w:r>
      <w:r w:rsidR="00276D26" w:rsidRPr="00AF6D78">
        <w:rPr>
          <w:rFonts w:eastAsia="Arial Unicode MS"/>
          <w:sz w:val="28"/>
          <w:szCs w:val="28"/>
          <w:vertAlign w:val="subscript"/>
        </w:rPr>
        <w:t>0</w:t>
      </w:r>
      <w:r w:rsidR="00276D26" w:rsidRPr="00AF6D78">
        <w:rPr>
          <w:rFonts w:eastAsia="Arial Unicode MS"/>
          <w:sz w:val="28"/>
          <w:szCs w:val="28"/>
        </w:rPr>
        <w:t>S/l.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Величины G</w:t>
      </w:r>
      <w:r w:rsidR="00276D26" w:rsidRPr="00AF6D78">
        <w:rPr>
          <w:rFonts w:eastAsia="Arial Unicode MS"/>
          <w:sz w:val="28"/>
          <w:szCs w:val="28"/>
          <w:vertAlign w:val="subscript"/>
        </w:rPr>
        <w:t>д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и С зависят как от постоянного напряжения U</w:t>
      </w:r>
      <w:r w:rsidR="00276D26"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="00276D26" w:rsidRPr="00AF6D78">
        <w:rPr>
          <w:rFonts w:eastAsia="Arial Unicode MS"/>
          <w:sz w:val="28"/>
          <w:szCs w:val="28"/>
        </w:rPr>
        <w:t>,так и от амплитуды СВЧ-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276D26" w:rsidRPr="00AF6D78">
        <w:rPr>
          <w:rFonts w:eastAsia="Arial Unicode MS"/>
          <w:sz w:val="28"/>
          <w:szCs w:val="28"/>
        </w:rPr>
        <w:t>напряжения U</w:t>
      </w:r>
      <w:r w:rsidR="00276D26" w:rsidRPr="00AF6D78">
        <w:rPr>
          <w:rFonts w:eastAsia="Arial Unicode MS"/>
          <w:sz w:val="28"/>
          <w:szCs w:val="28"/>
          <w:vertAlign w:val="subscript"/>
        </w:rPr>
        <w:t>m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182F5F" w:rsidRPr="00AF6D78">
        <w:rPr>
          <w:rFonts w:eastAsia="Arial Unicode MS"/>
          <w:sz w:val="28"/>
          <w:szCs w:val="28"/>
        </w:rPr>
        <w:t>,а также частоты.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182F5F" w:rsidRPr="00AF6D78">
        <w:rPr>
          <w:rFonts w:eastAsia="Arial Unicode MS"/>
          <w:sz w:val="28"/>
          <w:szCs w:val="28"/>
        </w:rPr>
        <w:t>Поэтому весьма актуальной является проблема</w:t>
      </w:r>
      <w:r w:rsidR="005445DB">
        <w:rPr>
          <w:rFonts w:eastAsia="Arial Unicode MS"/>
          <w:sz w:val="28"/>
          <w:szCs w:val="28"/>
        </w:rPr>
        <w:t xml:space="preserve"> </w:t>
      </w:r>
      <w:r w:rsidR="00182F5F" w:rsidRPr="00AF6D78">
        <w:rPr>
          <w:rFonts w:eastAsia="Arial Unicode MS"/>
          <w:sz w:val="28"/>
          <w:szCs w:val="28"/>
        </w:rPr>
        <w:t>непосредственных измерений параметров эквивалентной схемы диодов в реальных режимах работы.</w:t>
      </w:r>
      <w:r w:rsidR="00B51C7A" w:rsidRPr="00AF6D78">
        <w:rPr>
          <w:rFonts w:eastAsia="Arial Unicode MS"/>
          <w:sz w:val="28"/>
          <w:szCs w:val="28"/>
        </w:rPr>
        <w:t xml:space="preserve"> </w:t>
      </w:r>
      <w:r w:rsidR="00182F5F" w:rsidRPr="00AF6D78">
        <w:rPr>
          <w:rFonts w:eastAsia="Arial Unicode MS"/>
          <w:sz w:val="28"/>
          <w:szCs w:val="28"/>
        </w:rPr>
        <w:t xml:space="preserve">Конструкции корпусов диодов Ганна и </w:t>
      </w:r>
      <w:r w:rsidR="00B51C7A" w:rsidRPr="00AF6D78">
        <w:rPr>
          <w:rFonts w:eastAsia="Arial Unicode MS"/>
          <w:sz w:val="28"/>
          <w:szCs w:val="28"/>
        </w:rPr>
        <w:t>значения их паразитных параметров не отличаются от конструкции и параметров других диодов.</w:t>
      </w:r>
    </w:p>
    <w:p w:rsidR="005F40F3" w:rsidRPr="00AF6D78" w:rsidRDefault="005F40F3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Срок службы генераторов Ганна относительно мал ,что связано с одновременным воздействием на кристалл полупроводника таких факторов, как сильное электрическое поле и перегрев кристалла из-за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выделяющейся в нем мощности.</w:t>
      </w:r>
    </w:p>
    <w:p w:rsidR="00732199" w:rsidRPr="00AF6D78" w:rsidRDefault="00732199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Диоды Ганна имеют различные области применения, что объясняется различием в уровнях выходной мощности и шумов на выходе ( у диодов Ганна уровень шумов на 20…30 дБ ниже, чем у ЛПД ),а также различием требований к источникам электрического питания. Диоды Ганна применяются в маломощных источниках СВЧ сигналов некоторых типах линий связи, измерительной технике, гетеродинах, генераторах накачки. Электрическое питание для них – низковольтные сравнительно простые генераторы напряжения</w:t>
      </w:r>
      <w:r w:rsidR="0005039A" w:rsidRPr="00AF6D78">
        <w:rPr>
          <w:rFonts w:eastAsia="Arial Unicode MS"/>
          <w:sz w:val="28"/>
          <w:szCs w:val="28"/>
        </w:rPr>
        <w:t>.</w:t>
      </w:r>
    </w:p>
    <w:p w:rsidR="006E6F3B" w:rsidRPr="00AF6D78" w:rsidRDefault="0005039A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Схема стабилизированного питания диодов Ганна в непр</w:t>
      </w:r>
      <w:r w:rsidR="006E6F3B" w:rsidRPr="00AF6D78">
        <w:rPr>
          <w:rFonts w:eastAsia="Arial Unicode MS"/>
          <w:sz w:val="28"/>
          <w:szCs w:val="28"/>
        </w:rPr>
        <w:t>ерывном режиме показана на рис</w:t>
      </w:r>
      <w:r w:rsidRPr="00AF6D78">
        <w:rPr>
          <w:rFonts w:eastAsia="Arial Unicode MS"/>
          <w:sz w:val="28"/>
          <w:szCs w:val="28"/>
        </w:rPr>
        <w:t>.</w:t>
      </w:r>
      <w:r w:rsidR="006E6F3B" w:rsidRPr="00AF6D78">
        <w:rPr>
          <w:rFonts w:eastAsia="Arial Unicode MS"/>
          <w:sz w:val="28"/>
          <w:szCs w:val="28"/>
        </w:rPr>
        <w:t>1.7</w:t>
      </w:r>
    </w:p>
    <w:p w:rsidR="006E6F3B" w:rsidRPr="00AF6D78" w:rsidRDefault="006E6F3B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6E6F3B" w:rsidRPr="00AF6D78" w:rsidRDefault="009A0C2C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pict>
          <v:shape id="_x0000_i1033" type="#_x0000_t75" style="width:342pt;height:86.25pt">
            <v:imagedata r:id="rId16" o:title="" croptop="5003f" cropbottom="30052f" cropleft="6980f" cropright="6668f"/>
          </v:shape>
        </w:pict>
      </w:r>
    </w:p>
    <w:p w:rsidR="006E6F3B" w:rsidRPr="00AF6D78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Рисунок</w:t>
      </w:r>
      <w:r w:rsidR="006D2A68" w:rsidRPr="00AF6D78">
        <w:rPr>
          <w:rFonts w:eastAsia="Arial Unicode MS"/>
          <w:sz w:val="28"/>
          <w:szCs w:val="28"/>
        </w:rPr>
        <w:t xml:space="preserve"> 1.7- С</w:t>
      </w:r>
      <w:r w:rsidR="006E6F3B" w:rsidRPr="00AF6D78">
        <w:rPr>
          <w:rFonts w:eastAsia="Arial Unicode MS"/>
          <w:sz w:val="28"/>
          <w:szCs w:val="28"/>
        </w:rPr>
        <w:t>хема стабилизации напряжения для питания диодов Ганна</w:t>
      </w:r>
    </w:p>
    <w:p w:rsidR="00487ECE" w:rsidRDefault="00487ECE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05039A" w:rsidRPr="00AF6D78" w:rsidRDefault="005B51B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Ц</w:t>
      </w:r>
      <w:r w:rsidR="0005039A" w:rsidRPr="00AF6D78">
        <w:rPr>
          <w:rFonts w:eastAsia="Arial Unicode MS"/>
          <w:sz w:val="28"/>
          <w:szCs w:val="28"/>
        </w:rPr>
        <w:t>епочка RC служит для предотвращ</w:t>
      </w:r>
      <w:r w:rsidRPr="00AF6D78">
        <w:rPr>
          <w:rFonts w:eastAsia="Arial Unicode MS"/>
          <w:sz w:val="28"/>
          <w:szCs w:val="28"/>
        </w:rPr>
        <w:t>ения возник</w:t>
      </w:r>
      <w:r w:rsidR="0005039A" w:rsidRPr="00AF6D78">
        <w:rPr>
          <w:rFonts w:eastAsia="Arial Unicode MS"/>
          <w:sz w:val="28"/>
          <w:szCs w:val="28"/>
        </w:rPr>
        <w:t>новения паразитных кол</w:t>
      </w:r>
      <w:r w:rsidRPr="00AF6D78">
        <w:rPr>
          <w:rFonts w:eastAsia="Arial Unicode MS"/>
          <w:sz w:val="28"/>
          <w:szCs w:val="28"/>
        </w:rPr>
        <w:t>ебаний в цепи пи</w:t>
      </w:r>
      <w:r w:rsidR="0005039A" w:rsidRPr="00AF6D78">
        <w:rPr>
          <w:rFonts w:eastAsia="Arial Unicode MS"/>
          <w:sz w:val="28"/>
          <w:szCs w:val="28"/>
        </w:rPr>
        <w:t xml:space="preserve">тания, что могло бы привести к </w:t>
      </w:r>
      <w:r w:rsidRPr="00AF6D78">
        <w:rPr>
          <w:rFonts w:eastAsia="Arial Unicode MS"/>
          <w:sz w:val="28"/>
          <w:szCs w:val="28"/>
        </w:rPr>
        <w:t xml:space="preserve">выгоранию </w:t>
      </w:r>
      <w:r w:rsidR="0005039A" w:rsidRPr="00AF6D78">
        <w:rPr>
          <w:rFonts w:eastAsia="Arial Unicode MS"/>
          <w:sz w:val="28"/>
          <w:szCs w:val="28"/>
        </w:rPr>
        <w:t>диода.</w:t>
      </w:r>
      <w:r w:rsidRPr="00AF6D78">
        <w:rPr>
          <w:rFonts w:eastAsia="Arial Unicode MS"/>
          <w:sz w:val="28"/>
          <w:szCs w:val="28"/>
        </w:rPr>
        <w:t xml:space="preserve"> Цепь питания должна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также содер</w:t>
      </w:r>
      <w:r w:rsidR="0005039A" w:rsidRPr="00AF6D78">
        <w:rPr>
          <w:rFonts w:eastAsia="Arial Unicode MS"/>
          <w:sz w:val="28"/>
          <w:szCs w:val="28"/>
        </w:rPr>
        <w:t>ж</w:t>
      </w:r>
      <w:r w:rsidRPr="00AF6D78">
        <w:rPr>
          <w:rFonts w:eastAsia="Arial Unicode MS"/>
          <w:sz w:val="28"/>
          <w:szCs w:val="28"/>
        </w:rPr>
        <w:t>а</w:t>
      </w:r>
      <w:r w:rsidR="0005039A" w:rsidRPr="00AF6D78">
        <w:rPr>
          <w:rFonts w:eastAsia="Arial Unicode MS"/>
          <w:sz w:val="28"/>
          <w:szCs w:val="28"/>
        </w:rPr>
        <w:t>ть устройство для стабилизации тока диода и осуществлять защиту от включения диода Ганна</w:t>
      </w:r>
      <w:r w:rsidR="005445DB">
        <w:rPr>
          <w:rFonts w:eastAsia="Arial Unicode MS"/>
          <w:sz w:val="28"/>
          <w:szCs w:val="28"/>
        </w:rPr>
        <w:t xml:space="preserve"> </w:t>
      </w:r>
      <w:r w:rsidR="0005039A" w:rsidRPr="00AF6D78">
        <w:rPr>
          <w:rFonts w:eastAsia="Arial Unicode MS"/>
          <w:sz w:val="28"/>
          <w:szCs w:val="28"/>
        </w:rPr>
        <w:t>на напряжение противоположной полярности,</w:t>
      </w:r>
      <w:r w:rsidRPr="00AF6D78">
        <w:rPr>
          <w:rFonts w:eastAsia="Arial Unicode MS"/>
          <w:sz w:val="28"/>
          <w:szCs w:val="28"/>
        </w:rPr>
        <w:t xml:space="preserve"> </w:t>
      </w:r>
      <w:r w:rsidR="0005039A" w:rsidRPr="00AF6D78">
        <w:rPr>
          <w:rFonts w:eastAsia="Arial Unicode MS"/>
          <w:sz w:val="28"/>
          <w:szCs w:val="28"/>
        </w:rPr>
        <w:t>что также привело бы к повреждению диода.</w:t>
      </w:r>
    </w:p>
    <w:p w:rsidR="0005039A" w:rsidRPr="00AF6D78" w:rsidRDefault="0005039A" w:rsidP="00AF6D78">
      <w:pPr>
        <w:tabs>
          <w:tab w:val="left" w:pos="180"/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</w:t>
      </w:r>
      <w:r w:rsidR="005B51B1" w:rsidRPr="00AF6D78">
        <w:rPr>
          <w:rFonts w:eastAsia="Arial Unicode MS"/>
          <w:sz w:val="28"/>
          <w:szCs w:val="28"/>
        </w:rPr>
        <w:t>е</w:t>
      </w:r>
      <w:r w:rsidRPr="00AF6D78">
        <w:rPr>
          <w:rFonts w:eastAsia="Arial Unicode MS"/>
          <w:sz w:val="28"/>
          <w:szCs w:val="28"/>
        </w:rPr>
        <w:t>нераторные диоды эксплуат</w:t>
      </w:r>
      <w:r w:rsidR="005B51B1" w:rsidRPr="00AF6D78">
        <w:rPr>
          <w:rFonts w:eastAsia="Arial Unicode MS"/>
          <w:sz w:val="28"/>
          <w:szCs w:val="28"/>
        </w:rPr>
        <w:t>и</w:t>
      </w:r>
      <w:r w:rsidRPr="00AF6D78">
        <w:rPr>
          <w:rFonts w:eastAsia="Arial Unicode MS"/>
          <w:sz w:val="28"/>
          <w:szCs w:val="28"/>
        </w:rPr>
        <w:t>руются в резонансных камерах,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выполненных либо в виде полых резонаторов,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либо в виде микросхем на диэлектриче</w:t>
      </w:r>
      <w:r w:rsidR="005B51B1" w:rsidRPr="00AF6D78">
        <w:rPr>
          <w:rFonts w:eastAsia="Arial Unicode MS"/>
          <w:sz w:val="28"/>
          <w:szCs w:val="28"/>
        </w:rPr>
        <w:t>ских под</w:t>
      </w:r>
      <w:r w:rsidRPr="00AF6D78">
        <w:rPr>
          <w:rFonts w:eastAsia="Arial Unicode MS"/>
          <w:sz w:val="28"/>
          <w:szCs w:val="28"/>
        </w:rPr>
        <w:t>ложках с резонирующим</w:t>
      </w:r>
      <w:r w:rsidR="005B51B1" w:rsidRPr="00AF6D78">
        <w:rPr>
          <w:rFonts w:eastAsia="Arial Unicode MS"/>
          <w:sz w:val="28"/>
          <w:szCs w:val="28"/>
        </w:rPr>
        <w:t>и</w:t>
      </w:r>
      <w:r w:rsidRPr="00AF6D78">
        <w:rPr>
          <w:rFonts w:eastAsia="Arial Unicode MS"/>
          <w:sz w:val="28"/>
          <w:szCs w:val="28"/>
        </w:rPr>
        <w:t xml:space="preserve"> емкостными и индуктивными элементами,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либо в виде комбинации резонаторов с микросхемами.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Для уменьшения </w:t>
      </w:r>
      <w:r w:rsidR="005B51B1" w:rsidRPr="00AF6D78">
        <w:rPr>
          <w:rFonts w:eastAsia="Arial Unicode MS"/>
          <w:sz w:val="28"/>
          <w:szCs w:val="28"/>
        </w:rPr>
        <w:t>температурного изменения частоты резонаторы изгото</w:t>
      </w:r>
      <w:r w:rsidRPr="00AF6D78">
        <w:rPr>
          <w:rFonts w:eastAsia="Arial Unicode MS"/>
          <w:sz w:val="28"/>
          <w:szCs w:val="28"/>
        </w:rPr>
        <w:t>вляют из металла с низ</w:t>
      </w:r>
      <w:r w:rsidR="005B51B1" w:rsidRPr="00AF6D78">
        <w:rPr>
          <w:rFonts w:eastAsia="Arial Unicode MS"/>
          <w:sz w:val="28"/>
          <w:szCs w:val="28"/>
        </w:rPr>
        <w:t>к</w:t>
      </w:r>
      <w:r w:rsidRPr="00AF6D78">
        <w:rPr>
          <w:rFonts w:eastAsia="Arial Unicode MS"/>
          <w:sz w:val="28"/>
          <w:szCs w:val="28"/>
        </w:rPr>
        <w:t>им коэффициентом линейного расширения.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Микрополосковые резонаторы имеют относительно низкую добротность,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что ведет к меньшей стабильно</w:t>
      </w:r>
      <w:r w:rsidR="005B51B1" w:rsidRPr="00AF6D78">
        <w:rPr>
          <w:rFonts w:eastAsia="Arial Unicode MS"/>
          <w:sz w:val="28"/>
          <w:szCs w:val="28"/>
        </w:rPr>
        <w:t>сти частоты и мощности и увеличи</w:t>
      </w:r>
      <w:r w:rsidRPr="00AF6D78">
        <w:rPr>
          <w:rFonts w:eastAsia="Arial Unicode MS"/>
          <w:sz w:val="28"/>
          <w:szCs w:val="28"/>
        </w:rPr>
        <w:t>вает шумы.</w:t>
      </w:r>
    </w:p>
    <w:p w:rsidR="0005039A" w:rsidRPr="00AF6D78" w:rsidRDefault="005B51B1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 микрополосково</w:t>
      </w:r>
      <w:r w:rsidR="0005039A" w:rsidRPr="00AF6D78">
        <w:rPr>
          <w:rFonts w:eastAsia="Arial Unicode MS"/>
          <w:sz w:val="28"/>
          <w:szCs w:val="28"/>
        </w:rPr>
        <w:t>й камере для диодов Ганна этот недостаток устранен в рез</w:t>
      </w:r>
      <w:r w:rsidRPr="00AF6D78">
        <w:rPr>
          <w:rFonts w:eastAsia="Arial Unicode MS"/>
          <w:sz w:val="28"/>
          <w:szCs w:val="28"/>
        </w:rPr>
        <w:t>ультате использования высокодобр</w:t>
      </w:r>
      <w:r w:rsidR="0005039A" w:rsidRPr="00AF6D78">
        <w:rPr>
          <w:rFonts w:eastAsia="Arial Unicode MS"/>
          <w:sz w:val="28"/>
          <w:szCs w:val="28"/>
        </w:rPr>
        <w:t>отного диэлектрического резонатора.</w:t>
      </w:r>
    </w:p>
    <w:p w:rsidR="0005039A" w:rsidRPr="00AF6D78" w:rsidRDefault="0005039A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Для прецизионн</w:t>
      </w:r>
      <w:r w:rsidR="005B51B1" w:rsidRPr="00AF6D78">
        <w:rPr>
          <w:rFonts w:eastAsia="Arial Unicode MS"/>
          <w:sz w:val="28"/>
          <w:szCs w:val="28"/>
        </w:rPr>
        <w:t>ой стабилизации частоты использ</w:t>
      </w:r>
      <w:r w:rsidRPr="00AF6D78">
        <w:rPr>
          <w:rFonts w:eastAsia="Arial Unicode MS"/>
          <w:sz w:val="28"/>
          <w:szCs w:val="28"/>
        </w:rPr>
        <w:t>уют маломощные опорные</w:t>
      </w:r>
      <w:r w:rsidR="005B51B1" w:rsidRPr="00AF6D78">
        <w:rPr>
          <w:rFonts w:eastAsia="Arial Unicode MS"/>
          <w:sz w:val="28"/>
          <w:szCs w:val="28"/>
        </w:rPr>
        <w:t xml:space="preserve"> высокостабильные генераторы СВЧ</w:t>
      </w:r>
      <w:r w:rsidRPr="00AF6D78">
        <w:rPr>
          <w:rFonts w:eastAsia="Arial Unicode MS"/>
          <w:sz w:val="28"/>
          <w:szCs w:val="28"/>
        </w:rPr>
        <w:t>.</w:t>
      </w:r>
      <w:r w:rsidR="00EE26C4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Для подстр</w:t>
      </w:r>
      <w:r w:rsidR="00EE26C4" w:rsidRPr="00AF6D78">
        <w:rPr>
          <w:rFonts w:eastAsia="Arial Unicode MS"/>
          <w:sz w:val="28"/>
          <w:szCs w:val="28"/>
        </w:rPr>
        <w:t>ойки и перест</w:t>
      </w:r>
      <w:r w:rsidR="005B51B1" w:rsidRPr="00AF6D78">
        <w:rPr>
          <w:rFonts w:eastAsia="Arial Unicode MS"/>
          <w:sz w:val="28"/>
          <w:szCs w:val="28"/>
        </w:rPr>
        <w:t>рой</w:t>
      </w:r>
      <w:r w:rsidRPr="00AF6D78">
        <w:rPr>
          <w:rFonts w:eastAsia="Arial Unicode MS"/>
          <w:sz w:val="28"/>
          <w:szCs w:val="28"/>
        </w:rPr>
        <w:t>ки</w:t>
      </w:r>
      <w:r w:rsidR="005B51B1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 xml:space="preserve">частоты генераторов может </w:t>
      </w:r>
      <w:r w:rsidR="005B51B1" w:rsidRPr="00AF6D78">
        <w:rPr>
          <w:rFonts w:eastAsia="Arial Unicode MS"/>
          <w:sz w:val="28"/>
          <w:szCs w:val="28"/>
        </w:rPr>
        <w:t>применяться механическая перест</w:t>
      </w:r>
      <w:r w:rsidRPr="00AF6D78">
        <w:rPr>
          <w:rFonts w:eastAsia="Arial Unicode MS"/>
          <w:sz w:val="28"/>
          <w:szCs w:val="28"/>
        </w:rPr>
        <w:t>ройка резонаторов. Частота диодов Ганна в определенных пределах может подстраиваться регулированием тока</w:t>
      </w:r>
      <w:r w:rsidR="0092037F" w:rsidRPr="00AF6D78">
        <w:rPr>
          <w:rFonts w:eastAsia="Arial Unicode MS"/>
          <w:sz w:val="28"/>
          <w:szCs w:val="28"/>
        </w:rPr>
        <w:t>.</w:t>
      </w:r>
    </w:p>
    <w:p w:rsidR="00644AAD" w:rsidRPr="00AF6D78" w:rsidRDefault="0092037F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Эффективно применение на диодах Ганна высокодоброт</w:t>
      </w:r>
      <w:r w:rsidR="00454824" w:rsidRPr="00AF6D78">
        <w:rPr>
          <w:rFonts w:eastAsia="Arial Unicode MS"/>
          <w:sz w:val="28"/>
          <w:szCs w:val="28"/>
        </w:rPr>
        <w:t>ных настроечных диодов</w:t>
      </w:r>
      <w:r w:rsidRPr="00AF6D78">
        <w:rPr>
          <w:rFonts w:eastAsia="Arial Unicode MS"/>
          <w:sz w:val="28"/>
          <w:szCs w:val="28"/>
        </w:rPr>
        <w:t>.</w:t>
      </w:r>
      <w:r w:rsidR="00487ECE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Для увеличения отдаваемой мощности применяются камеры,</w:t>
      </w:r>
      <w:r w:rsidR="005B51B1" w:rsidRPr="00AF6D78">
        <w:rPr>
          <w:rFonts w:eastAsia="Arial Unicode MS"/>
          <w:sz w:val="28"/>
          <w:szCs w:val="28"/>
        </w:rPr>
        <w:t xml:space="preserve"> в которых одновременно</w:t>
      </w:r>
      <w:r w:rsidRPr="00AF6D78">
        <w:rPr>
          <w:rFonts w:eastAsia="Arial Unicode MS"/>
          <w:sz w:val="28"/>
          <w:szCs w:val="28"/>
        </w:rPr>
        <w:t xml:space="preserve"> работает несколько однотипных генераторных диодов.</w:t>
      </w:r>
      <w:r w:rsidR="005B51B1" w:rsidRPr="00AF6D78">
        <w:rPr>
          <w:rFonts w:eastAsia="Arial Unicode MS"/>
          <w:sz w:val="28"/>
          <w:szCs w:val="28"/>
        </w:rPr>
        <w:t xml:space="preserve"> При конструиров</w:t>
      </w:r>
      <w:r w:rsidRPr="00AF6D78">
        <w:rPr>
          <w:rFonts w:eastAsia="Arial Unicode MS"/>
          <w:sz w:val="28"/>
          <w:szCs w:val="28"/>
        </w:rPr>
        <w:t>а</w:t>
      </w:r>
      <w:r w:rsidR="005B51B1" w:rsidRPr="00AF6D78">
        <w:rPr>
          <w:rFonts w:eastAsia="Arial Unicode MS"/>
          <w:sz w:val="28"/>
          <w:szCs w:val="28"/>
        </w:rPr>
        <w:t>н</w:t>
      </w:r>
      <w:r w:rsidRPr="00AF6D78">
        <w:rPr>
          <w:rFonts w:eastAsia="Arial Unicode MS"/>
          <w:sz w:val="28"/>
          <w:szCs w:val="28"/>
        </w:rPr>
        <w:t>ии генераторных камер должны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учитываться вопросы согласования выходного полного сопротивления генераторного диода со входным сопротивлением нагрузки</w:t>
      </w:r>
    </w:p>
    <w:p w:rsidR="00DF12A0" w:rsidRPr="00AF6D78" w:rsidRDefault="00DF12A0" w:rsidP="00AF6D78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33294F" w:rsidRPr="00487ECE" w:rsidRDefault="00487ECE" w:rsidP="00487ECE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271B4" w:rsidRPr="00487ECE">
        <w:rPr>
          <w:rFonts w:eastAsia="Arial Unicode MS"/>
          <w:b/>
          <w:sz w:val="28"/>
          <w:szCs w:val="28"/>
        </w:rPr>
        <w:t>II. РАСЧЕТ ПАРАМЕТРОВ И ХАРАКТЕРИСТИК ДИОДА ГАННА</w:t>
      </w:r>
    </w:p>
    <w:p w:rsidR="00222080" w:rsidRDefault="0022208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72B65" w:rsidRPr="00AF6D78" w:rsidRDefault="002303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Расчет параметров диода выполняем при условии, что он является арсенид галлиевым.</w:t>
      </w:r>
    </w:p>
    <w:p w:rsidR="002303CE" w:rsidRPr="00AF6D78" w:rsidRDefault="002303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perscript"/>
        </w:rPr>
      </w:pPr>
      <w:r w:rsidRPr="00AF6D78">
        <w:rPr>
          <w:rFonts w:eastAsia="Arial Unicode MS"/>
          <w:sz w:val="28"/>
          <w:szCs w:val="28"/>
        </w:rPr>
        <w:t>-собственная концентрация n</w:t>
      </w:r>
      <w:r w:rsidRPr="00AF6D78">
        <w:rPr>
          <w:rFonts w:eastAsia="Arial Unicode MS"/>
          <w:sz w:val="28"/>
          <w:szCs w:val="28"/>
          <w:vertAlign w:val="subscript"/>
        </w:rPr>
        <w:t>i</w:t>
      </w:r>
      <w:r w:rsidRPr="00AF6D78">
        <w:rPr>
          <w:rFonts w:eastAsia="Arial Unicode MS"/>
          <w:sz w:val="28"/>
          <w:szCs w:val="28"/>
        </w:rPr>
        <w:t>=1,7∙10</w:t>
      </w:r>
      <w:r w:rsidRPr="00AF6D78">
        <w:rPr>
          <w:rFonts w:eastAsia="Arial Unicode MS"/>
          <w:sz w:val="28"/>
          <w:szCs w:val="28"/>
          <w:vertAlign w:val="superscript"/>
        </w:rPr>
        <w:t>16</w:t>
      </w:r>
      <w:r w:rsidR="0053134F" w:rsidRPr="00AF6D78">
        <w:rPr>
          <w:rFonts w:eastAsia="Arial Unicode MS"/>
          <w:sz w:val="28"/>
          <w:szCs w:val="28"/>
          <w:vertAlign w:val="superscript"/>
        </w:rPr>
        <w:t xml:space="preserve"> </w:t>
      </w:r>
      <w:r w:rsidRPr="00AF6D78">
        <w:rPr>
          <w:rFonts w:eastAsia="Arial Unicode MS"/>
          <w:sz w:val="28"/>
          <w:szCs w:val="28"/>
        </w:rPr>
        <w:t>см</w:t>
      </w:r>
      <w:r w:rsidRPr="00AF6D78">
        <w:rPr>
          <w:rFonts w:eastAsia="Arial Unicode MS"/>
          <w:sz w:val="28"/>
          <w:szCs w:val="28"/>
          <w:vertAlign w:val="superscript"/>
        </w:rPr>
        <w:t>-3</w:t>
      </w:r>
    </w:p>
    <w:p w:rsidR="0053134F" w:rsidRPr="00AF6D78" w:rsidRDefault="0053134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-температура Т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>=300 К</w:t>
      </w:r>
    </w:p>
    <w:p w:rsidR="0053134F" w:rsidRPr="00AF6D78" w:rsidRDefault="0053134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-постоянная Больцмана k= 1,38∙10</w:t>
      </w:r>
      <w:r w:rsidRPr="00AF6D78">
        <w:rPr>
          <w:rFonts w:eastAsia="Arial Unicode MS"/>
          <w:sz w:val="28"/>
          <w:szCs w:val="28"/>
          <w:vertAlign w:val="superscript"/>
        </w:rPr>
        <w:t xml:space="preserve">-23 </w:t>
      </w:r>
      <w:r w:rsidRPr="00AF6D78">
        <w:rPr>
          <w:rFonts w:eastAsia="Arial Unicode MS"/>
          <w:sz w:val="28"/>
          <w:szCs w:val="28"/>
        </w:rPr>
        <w:t>Дж/К</w:t>
      </w:r>
    </w:p>
    <w:p w:rsidR="0053134F" w:rsidRPr="00AF6D78" w:rsidRDefault="0053134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-диффузионная длина L</w:t>
      </w:r>
      <w:r w:rsidRPr="00AF6D78">
        <w:rPr>
          <w:rFonts w:eastAsia="Arial Unicode MS"/>
          <w:sz w:val="28"/>
          <w:szCs w:val="28"/>
          <w:vertAlign w:val="subscript"/>
        </w:rPr>
        <w:t>n</w:t>
      </w:r>
      <w:r w:rsidRPr="00AF6D78">
        <w:rPr>
          <w:rFonts w:eastAsia="Arial Unicode MS"/>
          <w:sz w:val="28"/>
          <w:szCs w:val="28"/>
        </w:rPr>
        <w:t>= 1,8∙10</w:t>
      </w:r>
      <w:r w:rsidRPr="00AF6D78">
        <w:rPr>
          <w:rFonts w:eastAsia="Arial Unicode MS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9 м"/>
        </w:smartTagPr>
        <w:r w:rsidRPr="00AF6D78">
          <w:rPr>
            <w:rFonts w:eastAsia="Arial Unicode MS"/>
            <w:sz w:val="28"/>
            <w:szCs w:val="28"/>
            <w:vertAlign w:val="superscript"/>
          </w:rPr>
          <w:t xml:space="preserve">19 </w:t>
        </w:r>
        <w:r w:rsidRPr="00AF6D78">
          <w:rPr>
            <w:rFonts w:eastAsia="Arial Unicode MS"/>
            <w:sz w:val="28"/>
            <w:szCs w:val="28"/>
          </w:rPr>
          <w:t>м</w:t>
        </w:r>
      </w:smartTag>
    </w:p>
    <w:p w:rsidR="0053134F" w:rsidRPr="00AF6D78" w:rsidRDefault="0053134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vertAlign w:val="superscript"/>
        </w:rPr>
      </w:pPr>
      <w:r w:rsidRPr="00AF6D78">
        <w:rPr>
          <w:rFonts w:eastAsia="Arial Unicode MS"/>
          <w:sz w:val="28"/>
          <w:szCs w:val="28"/>
        </w:rPr>
        <w:t>-</w:t>
      </w:r>
      <w:r w:rsidR="00365EB1" w:rsidRPr="00AF6D78">
        <w:rPr>
          <w:rFonts w:eastAsia="Arial Unicode MS"/>
          <w:sz w:val="28"/>
          <w:szCs w:val="28"/>
        </w:rPr>
        <w:t>концентрация акцепторной примеси N</w:t>
      </w:r>
      <w:r w:rsidR="00365EB1" w:rsidRPr="00AF6D78">
        <w:rPr>
          <w:rFonts w:eastAsia="Arial Unicode MS"/>
          <w:sz w:val="28"/>
          <w:szCs w:val="28"/>
          <w:vertAlign w:val="subscript"/>
        </w:rPr>
        <w:t>a</w:t>
      </w:r>
      <w:r w:rsidR="00365EB1" w:rsidRPr="00AF6D78">
        <w:rPr>
          <w:rFonts w:eastAsia="Arial Unicode MS"/>
          <w:sz w:val="28"/>
          <w:szCs w:val="28"/>
        </w:rPr>
        <w:t>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="00365EB1" w:rsidRPr="00AF6D78">
        <w:rPr>
          <w:rFonts w:eastAsia="Arial Unicode MS"/>
          <w:sz w:val="28"/>
          <w:szCs w:val="28"/>
        </w:rPr>
        <w:t>2∙10</w:t>
      </w:r>
      <w:r w:rsidR="00365EB1" w:rsidRPr="00AF6D78">
        <w:rPr>
          <w:rFonts w:eastAsia="Arial Unicode MS"/>
          <w:sz w:val="28"/>
          <w:szCs w:val="28"/>
          <w:vertAlign w:val="superscript"/>
        </w:rPr>
        <w:t>16</w:t>
      </w:r>
      <w:r w:rsidR="00C653BD" w:rsidRPr="00AF6D78">
        <w:rPr>
          <w:rFonts w:eastAsia="Arial Unicode MS"/>
          <w:sz w:val="28"/>
          <w:szCs w:val="28"/>
          <w:vertAlign w:val="superscript"/>
        </w:rPr>
        <w:t xml:space="preserve"> </w:t>
      </w:r>
      <w:r w:rsidR="00365EB1" w:rsidRPr="00AF6D78">
        <w:rPr>
          <w:rFonts w:eastAsia="Arial Unicode MS"/>
          <w:sz w:val="28"/>
          <w:szCs w:val="28"/>
        </w:rPr>
        <w:t>см</w:t>
      </w:r>
      <w:r w:rsidR="00365EB1" w:rsidRPr="00AF6D78">
        <w:rPr>
          <w:rFonts w:eastAsia="Arial Unicode MS"/>
          <w:sz w:val="28"/>
          <w:szCs w:val="28"/>
          <w:vertAlign w:val="superscript"/>
        </w:rPr>
        <w:t>-3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-концентрация донорной примеси N</w:t>
      </w:r>
      <w:r w:rsidRPr="00AF6D78">
        <w:rPr>
          <w:rFonts w:eastAsia="Arial Unicode MS"/>
          <w:sz w:val="28"/>
          <w:szCs w:val="28"/>
          <w:vertAlign w:val="subscript"/>
        </w:rPr>
        <w:t>д</w:t>
      </w:r>
      <w:r w:rsidRPr="00AF6D78">
        <w:rPr>
          <w:rFonts w:eastAsia="Arial Unicode MS"/>
          <w:sz w:val="28"/>
          <w:szCs w:val="28"/>
        </w:rPr>
        <w:t>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10</w:t>
      </w:r>
      <w:r w:rsidRPr="00AF6D78">
        <w:rPr>
          <w:rFonts w:eastAsia="Arial Unicode MS"/>
          <w:sz w:val="28"/>
          <w:szCs w:val="28"/>
          <w:vertAlign w:val="superscript"/>
        </w:rPr>
        <w:t>16</w:t>
      </w:r>
      <w:r w:rsidR="00C653BD" w:rsidRPr="00AF6D78">
        <w:rPr>
          <w:rFonts w:eastAsia="Arial Unicode MS"/>
          <w:sz w:val="28"/>
          <w:szCs w:val="28"/>
          <w:vertAlign w:val="superscript"/>
        </w:rPr>
        <w:t xml:space="preserve"> </w:t>
      </w:r>
      <w:r w:rsidRPr="00AF6D78">
        <w:rPr>
          <w:rFonts w:eastAsia="Arial Unicode MS"/>
          <w:sz w:val="28"/>
          <w:szCs w:val="28"/>
        </w:rPr>
        <w:t>см-3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-диэлектрическая постоянная ε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8,85∙10</w:t>
      </w:r>
      <w:r w:rsidRPr="00AF6D78">
        <w:rPr>
          <w:rFonts w:eastAsia="Arial Unicode MS"/>
          <w:sz w:val="28"/>
          <w:szCs w:val="28"/>
          <w:vertAlign w:val="superscript"/>
        </w:rPr>
        <w:t>-12</w:t>
      </w:r>
      <w:r w:rsidRPr="00AF6D78">
        <w:rPr>
          <w:rFonts w:eastAsia="Arial Unicode MS"/>
          <w:sz w:val="28"/>
          <w:szCs w:val="28"/>
        </w:rPr>
        <w:t xml:space="preserve"> Ф/м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-диэлектрическая проницаемость ε=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12 Ф/м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-площадь барьера S=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10</w:t>
      </w:r>
      <w:r w:rsidRPr="00AF6D78">
        <w:rPr>
          <w:rFonts w:eastAsia="Arial Unicode MS"/>
          <w:sz w:val="28"/>
          <w:szCs w:val="28"/>
          <w:vertAlign w:val="superscript"/>
        </w:rPr>
        <w:t>-5</w:t>
      </w:r>
      <w:r w:rsidRPr="00AF6D78">
        <w:rPr>
          <w:rFonts w:eastAsia="Arial Unicode MS"/>
          <w:sz w:val="28"/>
          <w:szCs w:val="28"/>
        </w:rPr>
        <w:t>м</w:t>
      </w:r>
      <w:r w:rsidRPr="00AF6D78">
        <w:rPr>
          <w:rFonts w:eastAsia="Arial Unicode MS"/>
          <w:sz w:val="28"/>
          <w:szCs w:val="28"/>
          <w:vertAlign w:val="superscript"/>
        </w:rPr>
        <w:t>2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-длина волны λ= 50 мкм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-максимально допустимая температура T</w:t>
      </w:r>
      <w:r w:rsidRPr="00AF6D78">
        <w:rPr>
          <w:rFonts w:eastAsia="Arial Unicode MS"/>
          <w:sz w:val="28"/>
          <w:szCs w:val="28"/>
          <w:vertAlign w:val="subscript"/>
        </w:rPr>
        <w:t>n</w:t>
      </w:r>
      <w:r w:rsidR="00C653BD" w:rsidRPr="00AF6D78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  <w:vertAlign w:val="subscript"/>
        </w:rPr>
        <w:t>max</w:t>
      </w:r>
      <w:r w:rsidRPr="00AF6D78">
        <w:rPr>
          <w:rFonts w:eastAsia="Arial Unicode MS"/>
          <w:sz w:val="28"/>
          <w:szCs w:val="28"/>
        </w:rPr>
        <w:t>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500 K</w:t>
      </w:r>
    </w:p>
    <w:p w:rsidR="00365EB1" w:rsidRPr="00AF6D78" w:rsidRDefault="00365EB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-ток обратный I</w:t>
      </w:r>
      <w:r w:rsidRPr="00AF6D78">
        <w:rPr>
          <w:rFonts w:eastAsia="Arial Unicode MS"/>
          <w:sz w:val="28"/>
          <w:szCs w:val="28"/>
          <w:vertAlign w:val="subscript"/>
        </w:rPr>
        <w:t>обр</w:t>
      </w:r>
      <w:r w:rsidRPr="00AF6D78">
        <w:rPr>
          <w:rFonts w:eastAsia="Arial Unicode MS"/>
          <w:sz w:val="28"/>
          <w:szCs w:val="28"/>
        </w:rPr>
        <w:t>=</w:t>
      </w:r>
      <w:r w:rsidR="00C653BD" w:rsidRPr="00AF6D78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0,2 мА</w:t>
      </w:r>
    </w:p>
    <w:p w:rsidR="00365EB1" w:rsidRPr="00AF6D78" w:rsidRDefault="00C653BD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- з</w:t>
      </w:r>
      <w:r w:rsidR="00365EB1" w:rsidRPr="00AF6D78">
        <w:rPr>
          <w:rFonts w:eastAsia="Arial Unicode MS"/>
          <w:sz w:val="28"/>
          <w:szCs w:val="28"/>
        </w:rPr>
        <w:t>аряд электрона q=</w:t>
      </w:r>
      <w:r w:rsidRPr="00AF6D78">
        <w:rPr>
          <w:rFonts w:eastAsia="Arial Unicode MS"/>
          <w:sz w:val="28"/>
          <w:szCs w:val="28"/>
        </w:rPr>
        <w:t xml:space="preserve"> </w:t>
      </w:r>
      <w:r w:rsidR="00365EB1" w:rsidRPr="00AF6D78">
        <w:rPr>
          <w:rFonts w:eastAsia="Arial Unicode MS"/>
          <w:sz w:val="28"/>
          <w:szCs w:val="28"/>
        </w:rPr>
        <w:t>1,6·</w:t>
      </w:r>
      <w:r w:rsidRPr="00AF6D78">
        <w:rPr>
          <w:rFonts w:eastAsia="Arial Unicode MS"/>
          <w:sz w:val="28"/>
          <w:szCs w:val="28"/>
        </w:rPr>
        <w:t>10</w:t>
      </w:r>
      <w:r w:rsidR="00365EB1" w:rsidRPr="00AF6D78">
        <w:rPr>
          <w:rFonts w:eastAsia="Arial Unicode MS"/>
          <w:sz w:val="28"/>
          <w:szCs w:val="28"/>
          <w:vertAlign w:val="superscript"/>
        </w:rPr>
        <w:t>-19</w:t>
      </w:r>
      <w:r w:rsidR="00365EB1" w:rsidRPr="00AF6D78">
        <w:rPr>
          <w:rFonts w:eastAsia="Arial Unicode MS"/>
          <w:sz w:val="28"/>
          <w:szCs w:val="28"/>
        </w:rPr>
        <w:t xml:space="preserve"> Кл</w:t>
      </w:r>
    </w:p>
    <w:p w:rsidR="0033294F" w:rsidRPr="00AF6D78" w:rsidRDefault="00C653BD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Контактная разница потенциалов φ</w:t>
      </w:r>
      <w:r w:rsidRPr="00AF6D78">
        <w:rPr>
          <w:rFonts w:eastAsia="Arial Unicode MS"/>
          <w:sz w:val="28"/>
          <w:szCs w:val="28"/>
          <w:vertAlign w:val="subscript"/>
        </w:rPr>
        <w:t>к</w:t>
      </w:r>
      <w:r w:rsidRPr="00AF6D78">
        <w:rPr>
          <w:rFonts w:eastAsia="Arial Unicode MS"/>
          <w:sz w:val="28"/>
          <w:szCs w:val="28"/>
        </w:rPr>
        <w:t>, Β:</w:t>
      </w:r>
    </w:p>
    <w:p w:rsidR="00DB0533" w:rsidRPr="00AF6D78" w:rsidRDefault="00DB0533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87BDB" w:rsidRPr="00AF6D78" w:rsidRDefault="0022208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position w:val="-50"/>
          <w:sz w:val="28"/>
          <w:szCs w:val="28"/>
        </w:rPr>
        <w:object w:dxaOrig="7560" w:dyaOrig="1120">
          <v:shape id="_x0000_i1034" type="#_x0000_t75" style="width:351.75pt;height:46.5pt" o:ole="">
            <v:imagedata r:id="rId17" o:title=""/>
          </v:shape>
          <o:OLEObject Type="Embed" ProgID="Equation.3" ShapeID="_x0000_i1034" DrawAspect="Content" ObjectID="_1458359644" r:id="rId18"/>
        </w:object>
      </w:r>
      <w:r w:rsidR="00887BDB" w:rsidRPr="00AF6D78">
        <w:rPr>
          <w:rFonts w:eastAsia="Arial Unicode MS"/>
          <w:sz w:val="28"/>
          <w:szCs w:val="28"/>
        </w:rPr>
        <w:t>(2.1)</w:t>
      </w:r>
    </w:p>
    <w:p w:rsidR="00487ECE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F2A00" w:rsidRPr="00AF6D78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к- постоянная Больцмана;</w:t>
      </w:r>
      <w:r w:rsidR="00222080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Т-температура;</w:t>
      </w:r>
    </w:p>
    <w:p w:rsidR="007F2A00" w:rsidRPr="00AF6D78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L</w:t>
      </w:r>
      <w:r w:rsidRPr="00AF6D78">
        <w:rPr>
          <w:rFonts w:eastAsia="Arial Unicode MS"/>
          <w:sz w:val="28"/>
          <w:szCs w:val="28"/>
          <w:vertAlign w:val="subscript"/>
        </w:rPr>
        <w:t xml:space="preserve">n </w:t>
      </w:r>
      <w:r w:rsidRPr="00AF6D78">
        <w:rPr>
          <w:rFonts w:eastAsia="Arial Unicode MS"/>
          <w:sz w:val="28"/>
          <w:szCs w:val="28"/>
        </w:rPr>
        <w:t>–диффузионная длина;</w:t>
      </w:r>
    </w:p>
    <w:p w:rsidR="007F2A00" w:rsidRPr="00AF6D78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 xml:space="preserve">a </w:t>
      </w:r>
      <w:r w:rsidRPr="00AF6D78">
        <w:rPr>
          <w:rFonts w:eastAsia="Arial Unicode MS"/>
          <w:sz w:val="28"/>
          <w:szCs w:val="28"/>
        </w:rPr>
        <w:t>–концентрация акцепторной примеси;</w:t>
      </w:r>
    </w:p>
    <w:p w:rsidR="007F2A00" w:rsidRPr="00AF6D78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>д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Pr="00AF6D78">
        <w:rPr>
          <w:rFonts w:eastAsia="Arial Unicode MS"/>
          <w:sz w:val="28"/>
          <w:szCs w:val="28"/>
        </w:rPr>
        <w:t>-концентрация донорной примеси;</w:t>
      </w:r>
    </w:p>
    <w:p w:rsidR="00A905E5" w:rsidRPr="00AF6D78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n</w:t>
      </w:r>
      <w:r w:rsidRPr="00AF6D78">
        <w:rPr>
          <w:rFonts w:eastAsia="Arial Unicode MS"/>
          <w:sz w:val="28"/>
          <w:szCs w:val="28"/>
          <w:vertAlign w:val="subscript"/>
        </w:rPr>
        <w:t xml:space="preserve">i </w:t>
      </w:r>
      <w:r w:rsidRPr="00AF6D78">
        <w:rPr>
          <w:rFonts w:eastAsia="Arial Unicode MS"/>
          <w:sz w:val="28"/>
          <w:szCs w:val="28"/>
        </w:rPr>
        <w:t>–собственная концентрация.</w:t>
      </w:r>
    </w:p>
    <w:p w:rsidR="007F2A00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Ширина p-n перехода l</w:t>
      </w:r>
      <w:r w:rsidRPr="00AF6D78">
        <w:rPr>
          <w:rFonts w:eastAsia="Arial Unicode MS"/>
          <w:sz w:val="28"/>
          <w:szCs w:val="28"/>
          <w:vertAlign w:val="subscript"/>
        </w:rPr>
        <w:t>0</w:t>
      </w:r>
      <w:r w:rsidRPr="00AF6D78">
        <w:rPr>
          <w:rFonts w:eastAsia="Arial Unicode MS"/>
          <w:sz w:val="28"/>
          <w:szCs w:val="28"/>
        </w:rPr>
        <w:t>, м:</w:t>
      </w:r>
    </w:p>
    <w:p w:rsidR="00487ECE" w:rsidRPr="00AF6D78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D762BB" w:rsidRPr="00AF6D78" w:rsidRDefault="006A216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86DE1">
        <w:rPr>
          <w:position w:val="-56"/>
        </w:rPr>
        <w:object w:dxaOrig="8220" w:dyaOrig="1240">
          <v:shape id="_x0000_i1035" type="#_x0000_t75" style="width:411pt;height:69.75pt" o:ole="" o:allowoverlap="f">
            <v:imagedata r:id="rId19" o:title=""/>
          </v:shape>
          <o:OLEObject Type="Embed" ProgID="Equation.3" ShapeID="_x0000_i1035" DrawAspect="Content" ObjectID="_1458359645" r:id="rId20"/>
        </w:object>
      </w:r>
    </w:p>
    <w:p w:rsidR="00487ECE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4174F1" w:rsidRPr="00AF6D78" w:rsidRDefault="004174F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ε-диэлектрическая постоянная;</w:t>
      </w:r>
    </w:p>
    <w:p w:rsidR="007F2A00" w:rsidRPr="00AF6D78" w:rsidRDefault="004174F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ε</w:t>
      </w:r>
      <w:r w:rsidRPr="00AF6D78">
        <w:rPr>
          <w:rFonts w:eastAsia="Arial Unicode MS"/>
          <w:sz w:val="28"/>
          <w:szCs w:val="28"/>
          <w:vertAlign w:val="subscript"/>
        </w:rPr>
        <w:t xml:space="preserve">0 </w:t>
      </w:r>
      <w:r w:rsidRPr="00AF6D78">
        <w:rPr>
          <w:rFonts w:eastAsia="Arial Unicode MS"/>
          <w:sz w:val="28"/>
          <w:szCs w:val="28"/>
        </w:rPr>
        <w:t>–диэлектрическая проницаемость.</w:t>
      </w:r>
    </w:p>
    <w:p w:rsidR="004174F1" w:rsidRPr="00AF6D78" w:rsidRDefault="004174F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Ширина p-n перехода при напряжении 1,2 В l, м: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3E2309" w:rsidRPr="00AF6D78" w:rsidRDefault="0022208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position w:val="-78"/>
          <w:sz w:val="28"/>
          <w:szCs w:val="28"/>
          <w:lang w:val="en-US"/>
        </w:rPr>
        <w:object w:dxaOrig="8740" w:dyaOrig="1680">
          <v:shape id="_x0000_i1036" type="#_x0000_t75" style="width:306pt;height:70.5pt" o:ole="">
            <v:imagedata r:id="rId21" o:title=""/>
          </v:shape>
          <o:OLEObject Type="Embed" ProgID="Equation.3" ShapeID="_x0000_i1036" DrawAspect="Content" ObjectID="_1458359646" r:id="rId22"/>
        </w:object>
      </w:r>
    </w:p>
    <w:p w:rsidR="007F2A00" w:rsidRPr="00AF6D78" w:rsidRDefault="007F2A0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3E19D2" w:rsidRPr="00AF6D78" w:rsidRDefault="002F5D5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U –данное напряжение.</w:t>
      </w:r>
    </w:p>
    <w:p w:rsidR="002F5D51" w:rsidRPr="00AF6D78" w:rsidRDefault="002F5D51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Барьерная емкость С</w:t>
      </w:r>
      <w:r w:rsidRPr="00AF6D78">
        <w:rPr>
          <w:rFonts w:eastAsia="Arial Unicode MS"/>
          <w:sz w:val="28"/>
          <w:szCs w:val="28"/>
          <w:vertAlign w:val="subscript"/>
        </w:rPr>
        <w:t xml:space="preserve">б </w:t>
      </w:r>
      <w:r w:rsidRPr="00AF6D78">
        <w:rPr>
          <w:rFonts w:eastAsia="Arial Unicode MS"/>
          <w:sz w:val="28"/>
          <w:szCs w:val="28"/>
        </w:rPr>
        <w:t>, Ф: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6E6F3B" w:rsidRPr="00AF6D78" w:rsidRDefault="0022208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position w:val="-90"/>
          <w:sz w:val="28"/>
          <w:szCs w:val="28"/>
        </w:rPr>
        <w:object w:dxaOrig="7200" w:dyaOrig="1920">
          <v:shape id="_x0000_i1037" type="#_x0000_t75" style="width:306pt;height:51.75pt" o:ole="">
            <v:imagedata r:id="rId23" o:title="" cropbottom="23245f"/>
          </v:shape>
          <o:OLEObject Type="Embed" ProgID="Equation.3" ShapeID="_x0000_i1037" DrawAspect="Content" ObjectID="_1458359647" r:id="rId24"/>
        </w:object>
      </w:r>
    </w:p>
    <w:p w:rsidR="00487ECE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E399F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</w:t>
      </w:r>
      <w:r w:rsidR="007E399F" w:rsidRPr="00AF6D78">
        <w:rPr>
          <w:rFonts w:eastAsia="Arial Unicode MS"/>
          <w:sz w:val="28"/>
          <w:szCs w:val="28"/>
        </w:rPr>
        <w:t xml:space="preserve">де </w:t>
      </w:r>
      <w:r w:rsidR="007E399F" w:rsidRPr="00AF6D78">
        <w:rPr>
          <w:rFonts w:eastAsia="Arial Unicode MS"/>
          <w:sz w:val="28"/>
          <w:szCs w:val="28"/>
          <w:lang w:val="en-US"/>
        </w:rPr>
        <w:t>S</w:t>
      </w:r>
      <w:r w:rsidR="007E399F" w:rsidRPr="00AF6D78">
        <w:rPr>
          <w:rFonts w:eastAsia="Arial Unicode MS"/>
          <w:sz w:val="28"/>
          <w:szCs w:val="28"/>
        </w:rPr>
        <w:t>- площадь барьера.</w:t>
      </w:r>
    </w:p>
    <w:p w:rsidR="007E399F" w:rsidRPr="00AF6D78" w:rsidRDefault="007E399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Граничная частота , </w:t>
      </w:r>
      <w:r w:rsidR="006A2168" w:rsidRPr="00AF6D78">
        <w:rPr>
          <w:rFonts w:eastAsia="Arial Unicode MS"/>
          <w:position w:val="-10"/>
          <w:sz w:val="28"/>
          <w:szCs w:val="28"/>
        </w:rPr>
        <w:object w:dxaOrig="240" w:dyaOrig="320">
          <v:shape id="_x0000_i1038" type="#_x0000_t75" style="width:12pt;height:15.75pt" o:ole="">
            <v:imagedata r:id="rId25" o:title=""/>
          </v:shape>
          <o:OLEObject Type="Embed" ProgID="Equation.3" ShapeID="_x0000_i1038" DrawAspect="Content" ObjectID="_1458359648" r:id="rId26"/>
        </w:object>
      </w:r>
      <w:r w:rsidRPr="00AF6D78">
        <w:rPr>
          <w:rFonts w:eastAsia="Arial Unicode MS"/>
          <w:sz w:val="28"/>
          <w:szCs w:val="28"/>
        </w:rPr>
        <w:t>Гц: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D762BB" w:rsidRPr="00AF6D78" w:rsidRDefault="00222080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position w:val="-30"/>
          <w:sz w:val="28"/>
          <w:szCs w:val="28"/>
        </w:rPr>
        <w:object w:dxaOrig="4620" w:dyaOrig="680">
          <v:shape id="_x0000_i1039" type="#_x0000_t75" style="width:207.75pt;height:30pt" o:ole="">
            <v:imagedata r:id="rId27" o:title=""/>
          </v:shape>
          <o:OLEObject Type="Embed" ProgID="Equation.3" ShapeID="_x0000_i1039" DrawAspect="Content" ObjectID="_1458359649" r:id="rId28"/>
        </w:object>
      </w:r>
    </w:p>
    <w:p w:rsidR="00487ECE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E399F" w:rsidRPr="00AF6D78" w:rsidRDefault="007E399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π=3,14.</w:t>
      </w:r>
    </w:p>
    <w:p w:rsidR="007E399F" w:rsidRPr="00AF6D78" w:rsidRDefault="007E399F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Тепловое сопротивление R</w:t>
      </w:r>
      <w:r w:rsidRPr="00AF6D78">
        <w:rPr>
          <w:rFonts w:eastAsia="Arial Unicode MS"/>
          <w:sz w:val="28"/>
          <w:szCs w:val="28"/>
          <w:vertAlign w:val="subscript"/>
        </w:rPr>
        <w:t xml:space="preserve">т </w:t>
      </w:r>
      <w:r w:rsidRPr="00AF6D78">
        <w:rPr>
          <w:rFonts w:eastAsia="Arial Unicode MS"/>
          <w:sz w:val="28"/>
          <w:szCs w:val="28"/>
        </w:rPr>
        <w:t>, Ом :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E399F" w:rsidRPr="00AF6D78" w:rsidRDefault="006A216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position w:val="-24"/>
          <w:sz w:val="28"/>
          <w:szCs w:val="28"/>
        </w:rPr>
        <w:object w:dxaOrig="3540" w:dyaOrig="660">
          <v:shape id="_x0000_i1040" type="#_x0000_t75" style="width:177pt;height:33pt" o:ole="">
            <v:imagedata r:id="rId29" o:title=""/>
          </v:shape>
          <o:OLEObject Type="Embed" ProgID="Equation.3" ShapeID="_x0000_i1040" DrawAspect="Content" ObjectID="_1458359650" r:id="rId30"/>
        </w:object>
      </w:r>
    </w:p>
    <w:p w:rsidR="00D762BB" w:rsidRPr="00AF6D78" w:rsidRDefault="00D762BB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96355" w:rsidRPr="00AF6D78" w:rsidRDefault="0099635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λ- длина волны.</w:t>
      </w:r>
    </w:p>
    <w:p w:rsidR="00996355" w:rsidRPr="00AF6D78" w:rsidRDefault="0099635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 xml:space="preserve">Расчет теплового сопротивления </w:t>
      </w:r>
      <w:r w:rsidR="00461C66" w:rsidRPr="00AF6D78">
        <w:rPr>
          <w:rFonts w:eastAsia="Arial Unicode MS"/>
          <w:sz w:val="28"/>
          <w:szCs w:val="28"/>
        </w:rPr>
        <w:t>R</w:t>
      </w:r>
      <w:r w:rsidR="00461C66" w:rsidRPr="00AF6D78">
        <w:rPr>
          <w:rFonts w:eastAsia="Arial Unicode MS"/>
          <w:sz w:val="28"/>
          <w:szCs w:val="28"/>
          <w:vertAlign w:val="subscript"/>
        </w:rPr>
        <w:t>т</w:t>
      </w:r>
      <w:r w:rsidR="005445DB">
        <w:rPr>
          <w:rFonts w:eastAsia="Arial Unicode MS"/>
          <w:sz w:val="28"/>
          <w:szCs w:val="28"/>
          <w:vertAlign w:val="subscript"/>
        </w:rPr>
        <w:t xml:space="preserve"> </w:t>
      </w:r>
      <w:r w:rsidR="00344EDC" w:rsidRPr="00AF6D78">
        <w:rPr>
          <w:rFonts w:eastAsia="Arial Unicode MS"/>
          <w:sz w:val="28"/>
          <w:szCs w:val="28"/>
        </w:rPr>
        <w:t xml:space="preserve">по формуле произведем в программе </w:t>
      </w:r>
      <w:r w:rsidR="00344EDC" w:rsidRPr="00AF6D78">
        <w:rPr>
          <w:rFonts w:eastAsia="Arial Unicode MS"/>
          <w:sz w:val="28"/>
          <w:szCs w:val="28"/>
          <w:lang w:val="en-US"/>
        </w:rPr>
        <w:t>Turbo</w:t>
      </w:r>
      <w:r w:rsidR="00344EDC" w:rsidRPr="00AF6D78">
        <w:rPr>
          <w:rFonts w:eastAsia="Arial Unicode MS"/>
          <w:sz w:val="28"/>
          <w:szCs w:val="28"/>
        </w:rPr>
        <w:t xml:space="preserve"> </w:t>
      </w:r>
      <w:r w:rsidR="00344EDC" w:rsidRPr="00AF6D78">
        <w:rPr>
          <w:rFonts w:eastAsia="Arial Unicode MS"/>
          <w:sz w:val="28"/>
          <w:szCs w:val="28"/>
          <w:lang w:val="en-US"/>
        </w:rPr>
        <w:t>Pascal</w:t>
      </w:r>
      <w:r w:rsidR="00344EDC" w:rsidRPr="00AF6D78">
        <w:rPr>
          <w:rFonts w:eastAsia="Arial Unicode MS"/>
          <w:sz w:val="28"/>
          <w:szCs w:val="28"/>
        </w:rPr>
        <w:t xml:space="preserve"> (</w:t>
      </w:r>
      <w:r w:rsidR="00344EDC" w:rsidRPr="00AF6D78">
        <w:rPr>
          <w:rFonts w:eastAsia="Arial Unicode MS"/>
          <w:sz w:val="28"/>
          <w:szCs w:val="28"/>
          <w:lang w:val="en-US"/>
        </w:rPr>
        <w:t>Program</w:t>
      </w:r>
      <w:r w:rsidR="00344EDC" w:rsidRPr="00AF6D78">
        <w:rPr>
          <w:rFonts w:eastAsia="Arial Unicode MS"/>
          <w:sz w:val="28"/>
          <w:szCs w:val="28"/>
        </w:rPr>
        <w:t xml:space="preserve"> 1) :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Program 1;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Var l: integer;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l1,S,: real;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Begin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Readln</w:t>
      </w:r>
      <w:r w:rsidR="005445DB">
        <w:rPr>
          <w:rFonts w:eastAsia="Arial Unicode MS"/>
          <w:sz w:val="28"/>
          <w:szCs w:val="28"/>
          <w:lang w:val="en-US"/>
        </w:rPr>
        <w:t xml:space="preserve"> </w:t>
      </w:r>
      <w:r w:rsidRPr="00AF6D78">
        <w:rPr>
          <w:rFonts w:eastAsia="Arial Unicode MS"/>
          <w:sz w:val="28"/>
          <w:szCs w:val="28"/>
          <w:lang w:val="en-US"/>
        </w:rPr>
        <w:t>(l,l1,S);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R:=l/(l1*S);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Writeln (‘R:=’,R);</w:t>
      </w:r>
    </w:p>
    <w:p w:rsidR="00344EDC" w:rsidRPr="00AF6D78" w:rsidRDefault="00344EDC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  <w:lang w:val="en-US"/>
        </w:rPr>
        <w:t>Readln</w:t>
      </w:r>
      <w:r w:rsidRPr="00AF6D78">
        <w:rPr>
          <w:rFonts w:eastAsia="Arial Unicode MS"/>
          <w:sz w:val="28"/>
          <w:szCs w:val="28"/>
        </w:rPr>
        <w:t>;</w:t>
      </w:r>
    </w:p>
    <w:p w:rsidR="00344EDC" w:rsidRPr="00AF6D78" w:rsidRDefault="00537AF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  <w:lang w:val="en-US"/>
        </w:rPr>
        <w:t>End</w:t>
      </w:r>
      <w:r w:rsidRPr="00AF6D78">
        <w:rPr>
          <w:rFonts w:eastAsia="Arial Unicode MS"/>
          <w:sz w:val="28"/>
          <w:szCs w:val="28"/>
        </w:rPr>
        <w:t>.</w:t>
      </w:r>
    </w:p>
    <w:p w:rsidR="001771ED" w:rsidRPr="00AF6D78" w:rsidRDefault="00537AF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Максимальное напряжение U</w:t>
      </w:r>
      <w:r w:rsidRPr="00AF6D78">
        <w:rPr>
          <w:rFonts w:eastAsia="Arial Unicode MS"/>
          <w:sz w:val="28"/>
          <w:szCs w:val="28"/>
          <w:vertAlign w:val="subscript"/>
        </w:rPr>
        <w:t>max ,</w:t>
      </w:r>
      <w:r w:rsidRPr="00AF6D78">
        <w:rPr>
          <w:rFonts w:eastAsia="Arial Unicode MS"/>
          <w:sz w:val="28"/>
          <w:szCs w:val="28"/>
        </w:rPr>
        <w:t>В:</w:t>
      </w:r>
    </w:p>
    <w:p w:rsidR="001771ED" w:rsidRPr="00AF6D78" w:rsidRDefault="001771ED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37AFA" w:rsidRPr="00AF6D78" w:rsidRDefault="006A2168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position w:val="-32"/>
          <w:sz w:val="28"/>
          <w:szCs w:val="28"/>
        </w:rPr>
        <w:object w:dxaOrig="5539" w:dyaOrig="700">
          <v:shape id="_x0000_i1041" type="#_x0000_t75" style="width:276.75pt;height:35.25pt" o:ole="">
            <v:imagedata r:id="rId31" o:title=""/>
          </v:shape>
          <o:OLEObject Type="Embed" ProgID="Equation.3" ShapeID="_x0000_i1041" DrawAspect="Content" ObjectID="_1458359651" r:id="rId32"/>
        </w:object>
      </w:r>
    </w:p>
    <w:p w:rsidR="00487ECE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37AFA" w:rsidRPr="00AF6D78" w:rsidRDefault="00537AF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где T</w:t>
      </w:r>
      <w:r w:rsidRPr="00AF6D78">
        <w:rPr>
          <w:rFonts w:eastAsia="Arial Unicode MS"/>
          <w:sz w:val="28"/>
          <w:szCs w:val="28"/>
          <w:vertAlign w:val="subscript"/>
        </w:rPr>
        <w:t xml:space="preserve">nmax </w:t>
      </w:r>
      <w:r w:rsidRPr="00AF6D78">
        <w:rPr>
          <w:rFonts w:eastAsia="Arial Unicode MS"/>
          <w:sz w:val="28"/>
          <w:szCs w:val="28"/>
        </w:rPr>
        <w:t>–максимально допустимая температура;</w:t>
      </w:r>
    </w:p>
    <w:p w:rsidR="00537AFA" w:rsidRPr="00AF6D78" w:rsidRDefault="00537AF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I</w:t>
      </w:r>
      <w:r w:rsidRPr="00AF6D78">
        <w:rPr>
          <w:rFonts w:eastAsia="Arial Unicode MS"/>
          <w:sz w:val="28"/>
          <w:szCs w:val="28"/>
          <w:vertAlign w:val="subscript"/>
        </w:rPr>
        <w:t xml:space="preserve">обр </w:t>
      </w:r>
      <w:r w:rsidRPr="00AF6D78">
        <w:rPr>
          <w:rFonts w:eastAsia="Arial Unicode MS"/>
          <w:sz w:val="28"/>
          <w:szCs w:val="28"/>
        </w:rPr>
        <w:t>–ток обратный.</w:t>
      </w:r>
    </w:p>
    <w:p w:rsidR="00537AFA" w:rsidRPr="00AF6D78" w:rsidRDefault="00537AFA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Программа по которой производилися расчет максимального напряжения U</w:t>
      </w:r>
      <w:r w:rsidRPr="00AF6D78">
        <w:rPr>
          <w:rFonts w:eastAsia="Arial Unicode MS"/>
          <w:sz w:val="28"/>
          <w:szCs w:val="28"/>
          <w:vertAlign w:val="subscript"/>
        </w:rPr>
        <w:t xml:space="preserve">max </w:t>
      </w:r>
      <w:r w:rsidRPr="00AF6D78">
        <w:rPr>
          <w:rFonts w:eastAsia="Arial Unicode MS"/>
          <w:sz w:val="28"/>
          <w:szCs w:val="28"/>
        </w:rPr>
        <w:t>по формуле</w:t>
      </w:r>
      <w:r w:rsidR="005445DB">
        <w:rPr>
          <w:rFonts w:eastAsia="Arial Unicode MS"/>
          <w:sz w:val="28"/>
          <w:szCs w:val="28"/>
        </w:rPr>
        <w:t xml:space="preserve"> </w:t>
      </w:r>
      <w:r w:rsidRPr="00AF6D78">
        <w:rPr>
          <w:rFonts w:eastAsia="Arial Unicode MS"/>
          <w:sz w:val="28"/>
          <w:szCs w:val="28"/>
        </w:rPr>
        <w:t>представлена ниже (</w:t>
      </w:r>
      <w:r w:rsidRPr="00AF6D78">
        <w:rPr>
          <w:rFonts w:eastAsia="Arial Unicode MS"/>
          <w:sz w:val="28"/>
          <w:szCs w:val="28"/>
          <w:lang w:val="en-US"/>
        </w:rPr>
        <w:t>Program</w:t>
      </w:r>
      <w:r w:rsidRPr="00AF6D78">
        <w:rPr>
          <w:rFonts w:eastAsia="Arial Unicode MS"/>
          <w:sz w:val="28"/>
          <w:szCs w:val="28"/>
        </w:rPr>
        <w:t xml:space="preserve"> 2):</w:t>
      </w:r>
    </w:p>
    <w:p w:rsidR="00537AFA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Program 2;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Var T1,T2,R: integer;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U,I: real;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Begin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Readln (I,T1,T2,R);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U:=(T1-T2)/(R*I);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AF6D78">
        <w:rPr>
          <w:rFonts w:eastAsia="Arial Unicode MS"/>
          <w:sz w:val="28"/>
          <w:szCs w:val="28"/>
          <w:lang w:val="en-US"/>
        </w:rPr>
        <w:t>Writeln ( ‘U:=’,U);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  <w:lang w:val="en-US"/>
        </w:rPr>
        <w:t>Readln</w:t>
      </w:r>
      <w:r w:rsidRPr="00AF6D78">
        <w:rPr>
          <w:rFonts w:eastAsia="Arial Unicode MS"/>
          <w:sz w:val="28"/>
          <w:szCs w:val="28"/>
        </w:rPr>
        <w:t>;</w:t>
      </w:r>
    </w:p>
    <w:p w:rsidR="00A905E5" w:rsidRPr="00AF6D78" w:rsidRDefault="00A905E5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  <w:lang w:val="en-US"/>
        </w:rPr>
        <w:t>End</w:t>
      </w:r>
      <w:r w:rsidRPr="00AF6D78">
        <w:rPr>
          <w:rFonts w:eastAsia="Arial Unicode MS"/>
          <w:sz w:val="28"/>
          <w:szCs w:val="28"/>
        </w:rPr>
        <w:t>.</w:t>
      </w:r>
    </w:p>
    <w:p w:rsidR="0033294F" w:rsidRPr="00AF6D78" w:rsidRDefault="00487ECE" w:rsidP="00487ECE">
      <w:pPr>
        <w:tabs>
          <w:tab w:val="left" w:pos="1080"/>
        </w:tabs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271B4" w:rsidRPr="00487ECE">
        <w:rPr>
          <w:rFonts w:eastAsia="Arial Unicode MS"/>
          <w:b/>
          <w:sz w:val="28"/>
          <w:szCs w:val="28"/>
        </w:rPr>
        <w:t>ВЫВОД</w:t>
      </w:r>
    </w:p>
    <w:p w:rsidR="00487ECE" w:rsidRDefault="00487ECE" w:rsidP="00AF6D78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404" w:rsidRPr="00AF6D78" w:rsidRDefault="00E47404" w:rsidP="00AF6D78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D78">
        <w:rPr>
          <w:rFonts w:ascii="Times New Roman" w:hAnsi="Times New Roman" w:cs="Times New Roman"/>
          <w:sz w:val="28"/>
          <w:szCs w:val="28"/>
        </w:rPr>
        <w:t>Диоды Ганна, как твердотельные генераторы токов в диапазоне СВЧ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находят очень широкое применение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в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разнообразнейших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устройствах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благодаря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своим несомненным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преимуществам: легкости, компактности, надежности, эффективности и др.</w:t>
      </w:r>
    </w:p>
    <w:p w:rsidR="00E47404" w:rsidRPr="00AF6D78" w:rsidRDefault="00E47404" w:rsidP="00AF6D78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D78">
        <w:rPr>
          <w:rFonts w:ascii="Times New Roman" w:hAnsi="Times New Roman" w:cs="Times New Roman"/>
          <w:sz w:val="28"/>
          <w:szCs w:val="28"/>
        </w:rPr>
        <w:t>Со времен своего появления диоды Ганна неоднократно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совершенствовались. Шло повышение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рабочих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частот,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приводящее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к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соответственному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уменьшению размеров кристалла; принимались различные меры по увеличению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КПД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диодов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и их выходной мощности. Все это время рассчет диодов Ганна представлял собой очень длительный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и трудоемкий процесс, даже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с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использованием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компьютеров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первых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поколений. Однако, в наше время, в век стремительного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роста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материально-научной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базы компьютерной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техники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становится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возможным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построить</w:t>
      </w:r>
      <w:r w:rsidR="005445DB">
        <w:rPr>
          <w:rFonts w:ascii="Times New Roman" w:hAnsi="Times New Roman" w:cs="Times New Roman"/>
          <w:sz w:val="28"/>
          <w:szCs w:val="28"/>
        </w:rPr>
        <w:t xml:space="preserve"> </w:t>
      </w:r>
      <w:r w:rsidRPr="00AF6D78">
        <w:rPr>
          <w:rFonts w:ascii="Times New Roman" w:hAnsi="Times New Roman" w:cs="Times New Roman"/>
          <w:sz w:val="28"/>
          <w:szCs w:val="28"/>
        </w:rPr>
        <w:t>программное обеспечение, позволяющее произвести рассчет диода Ганна легко и просто.</w:t>
      </w:r>
    </w:p>
    <w:p w:rsidR="0033294F" w:rsidRPr="00AF6D78" w:rsidRDefault="00E47404" w:rsidP="00AF6D78">
      <w:pPr>
        <w:tabs>
          <w:tab w:val="left" w:pos="108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F6D78">
        <w:rPr>
          <w:rFonts w:eastAsia="Arial Unicode MS"/>
          <w:sz w:val="28"/>
          <w:szCs w:val="28"/>
        </w:rPr>
        <w:t>В расчетной части курсового проекта с использование исходных данных рассчитали такие параметры диода Ганна на арсениде галлия: контактную разницу потенциалов, ширину p-n перехода, ширину p-n перехода при напряжении 1,2 В, барьерную емкость, граничную частоту, тепловое сопротивление ,а также максимальное напряжение.</w:t>
      </w:r>
    </w:p>
    <w:p w:rsidR="00461AB7" w:rsidRPr="00487ECE" w:rsidRDefault="00487ECE" w:rsidP="00487EC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71B4" w:rsidRPr="00487ECE">
        <w:rPr>
          <w:b/>
          <w:sz w:val="28"/>
          <w:szCs w:val="28"/>
        </w:rPr>
        <w:t>СПИСОК ИСПОЛЬЗУЕМОЙ ЛИТЕРАТУРЫ</w:t>
      </w:r>
    </w:p>
    <w:p w:rsidR="00487ECE" w:rsidRPr="00AF6D78" w:rsidRDefault="00487ECE" w:rsidP="00AF6D7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В.В.Пасынков, Л.К. Чиркин, А.Д.Шинков. « Полупроводниковые приборы</w:t>
      </w:r>
      <w:r w:rsidR="00461AB7" w:rsidRPr="00AF6D78">
        <w:rPr>
          <w:sz w:val="28"/>
          <w:szCs w:val="28"/>
          <w:lang w:val="uk-UA"/>
        </w:rPr>
        <w:t xml:space="preserve"> </w:t>
      </w:r>
      <w:r w:rsidRPr="00AF6D78">
        <w:rPr>
          <w:sz w:val="28"/>
          <w:szCs w:val="28"/>
          <w:lang w:val="uk-UA"/>
        </w:rPr>
        <w:t>», Москва: «Высшая школа», 1981г, 430 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Ю.А.Овечкин «Полупроводниковые приборы», Москва: «Высшая школа, 1986г, 303 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Справочник «Диоды »,Москва: «Радио и связь», 1990г, 335стр.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М.С.Гусятинер, А.И.Горбачев « Полупроводниковые сверхвысокочастотные диоды», Москва: «Радио и связь», 1983г, 223 стр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Справочник под ред.Н.Н.Горюнова «Полупроводниковые приборы: диоды, тиристоры, оптоэлектронные приборы», Москва: «Энергоатомиздат», 1987г, 742 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З.А.Никонова, О.Ю.Небеснюк, «Твердотельная электроника» конспект лекцій, 2002г , 99 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В.М.Березин, В.С.Буряк «Электронные приборы СВЧ»,Москва: «Высшая школа»1985г, 293 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Ф.И.Вайсбурд «Полупроводниковые приборы» Москва: издательство «Связь», 1966г, 131 стр.</w:t>
      </w:r>
    </w:p>
    <w:p w:rsidR="00E47404" w:rsidRPr="00AF6D78" w:rsidRDefault="00E47404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Ю.Е.Веревкин «Основы электронной и полупроводниковой техники»,Ленинград: издательство «Судостроение», 1969г, 603стр.</w:t>
      </w:r>
    </w:p>
    <w:p w:rsidR="00461AB7" w:rsidRPr="00AF6D78" w:rsidRDefault="00461AB7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Справочник радиолюбителя: полупроводниковые приємно-усилительные устройства под ред Р.М.Терещук,С.А.Седов.- М.: «Наукова думка», 1984г, 675 стр.</w:t>
      </w:r>
    </w:p>
    <w:p w:rsidR="00504201" w:rsidRPr="00AF6D78" w:rsidRDefault="00504201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Н.А.Шибаев Н.А. « Электровакуумные</w:t>
      </w:r>
      <w:r w:rsidR="005445DB">
        <w:rPr>
          <w:sz w:val="28"/>
          <w:szCs w:val="28"/>
          <w:lang w:val="uk-UA"/>
        </w:rPr>
        <w:t xml:space="preserve"> </w:t>
      </w:r>
      <w:r w:rsidRPr="00AF6D78">
        <w:rPr>
          <w:sz w:val="28"/>
          <w:szCs w:val="28"/>
          <w:lang w:val="uk-UA"/>
        </w:rPr>
        <w:t>и полупроводниковые приборы» М.: «Воениздат», 1967г, 423стр.</w:t>
      </w:r>
    </w:p>
    <w:p w:rsidR="00361411" w:rsidRPr="00AF6D78" w:rsidRDefault="00504201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 xml:space="preserve">В.Ю.Лавриненко « </w:t>
      </w:r>
      <w:r w:rsidR="00361411" w:rsidRPr="00AF6D78">
        <w:rPr>
          <w:sz w:val="28"/>
          <w:szCs w:val="28"/>
          <w:lang w:val="uk-UA"/>
        </w:rPr>
        <w:t>Справ</w:t>
      </w:r>
      <w:r w:rsidRPr="00AF6D78">
        <w:rPr>
          <w:sz w:val="28"/>
          <w:szCs w:val="28"/>
          <w:lang w:val="uk-UA"/>
        </w:rPr>
        <w:t>очник по полупроводниковым приборам»,Киев.:</w:t>
      </w:r>
      <w:r w:rsidR="00361411" w:rsidRPr="00AF6D78">
        <w:rPr>
          <w:sz w:val="28"/>
          <w:szCs w:val="28"/>
          <w:lang w:val="uk-UA"/>
        </w:rPr>
        <w:t xml:space="preserve"> «Техника», 1964г,325стр.</w:t>
      </w:r>
    </w:p>
    <w:p w:rsidR="00361411" w:rsidRPr="00AF6D78" w:rsidRDefault="00361411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А.В.Дыкин. «Электронные и полупроводниковые приборы»</w:t>
      </w:r>
      <w:r w:rsidR="00FB49DB" w:rsidRPr="00AF6D78">
        <w:rPr>
          <w:sz w:val="28"/>
          <w:szCs w:val="28"/>
          <w:lang w:val="uk-UA"/>
        </w:rPr>
        <w:t xml:space="preserve"> </w:t>
      </w:r>
      <w:r w:rsidRPr="00AF6D78">
        <w:rPr>
          <w:sz w:val="28"/>
          <w:szCs w:val="28"/>
          <w:lang w:val="uk-UA"/>
        </w:rPr>
        <w:t>М.: «Энегрия»,1965г,257 стр..</w:t>
      </w:r>
    </w:p>
    <w:p w:rsidR="00461AB7" w:rsidRPr="00AF6D78" w:rsidRDefault="00361411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А.Згут, О.Я.Язгур «Полупроводниковые диоды и триоды»,М.: «Москва»,1960г, 345стр.</w:t>
      </w:r>
    </w:p>
    <w:p w:rsidR="00361411" w:rsidRPr="00AF6D78" w:rsidRDefault="00FB49DB" w:rsidP="00487ECE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AF6D78">
        <w:rPr>
          <w:sz w:val="28"/>
          <w:szCs w:val="28"/>
          <w:lang w:val="uk-UA"/>
        </w:rPr>
        <w:t>В.Ф.Власов «Электронные</w:t>
      </w:r>
      <w:r w:rsidR="005445DB">
        <w:rPr>
          <w:sz w:val="28"/>
          <w:szCs w:val="28"/>
          <w:lang w:val="uk-UA"/>
        </w:rPr>
        <w:t xml:space="preserve"> </w:t>
      </w:r>
      <w:r w:rsidRPr="00AF6D78">
        <w:rPr>
          <w:sz w:val="28"/>
          <w:szCs w:val="28"/>
          <w:lang w:val="uk-UA"/>
        </w:rPr>
        <w:t>и ионные приборы»,М.: «Связьиздат», 1960, 367стр.</w:t>
      </w:r>
      <w:bookmarkStart w:id="0" w:name="_GoBack"/>
      <w:bookmarkEnd w:id="0"/>
    </w:p>
    <w:sectPr w:rsidR="00361411" w:rsidRPr="00AF6D78" w:rsidSect="00AF6D78">
      <w:headerReference w:type="even" r:id="rId33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9B" w:rsidRDefault="00D7619B">
      <w:r>
        <w:separator/>
      </w:r>
    </w:p>
  </w:endnote>
  <w:endnote w:type="continuationSeparator" w:id="0">
    <w:p w:rsidR="00D7619B" w:rsidRDefault="00D7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9B" w:rsidRDefault="00D7619B">
      <w:r>
        <w:separator/>
      </w:r>
    </w:p>
  </w:footnote>
  <w:footnote w:type="continuationSeparator" w:id="0">
    <w:p w:rsidR="00D7619B" w:rsidRDefault="00D76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78" w:rsidRDefault="00AF6D78" w:rsidP="00F80D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6D78" w:rsidRDefault="00AF6D78" w:rsidP="00F96B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AF6"/>
    <w:multiLevelType w:val="hybridMultilevel"/>
    <w:tmpl w:val="C69CD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6452FC"/>
    <w:multiLevelType w:val="hybridMultilevel"/>
    <w:tmpl w:val="70C0D0A6"/>
    <w:lvl w:ilvl="0" w:tplc="CFB2551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44732"/>
    <w:multiLevelType w:val="hybridMultilevel"/>
    <w:tmpl w:val="C44AB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FA620A"/>
    <w:multiLevelType w:val="hybridMultilevel"/>
    <w:tmpl w:val="D960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B92"/>
    <w:rsid w:val="00000F6B"/>
    <w:rsid w:val="00012564"/>
    <w:rsid w:val="0001287B"/>
    <w:rsid w:val="000142C9"/>
    <w:rsid w:val="00023365"/>
    <w:rsid w:val="0002548C"/>
    <w:rsid w:val="000271B4"/>
    <w:rsid w:val="0003095D"/>
    <w:rsid w:val="0004471E"/>
    <w:rsid w:val="00044E75"/>
    <w:rsid w:val="00046A46"/>
    <w:rsid w:val="0005039A"/>
    <w:rsid w:val="000506B0"/>
    <w:rsid w:val="00054666"/>
    <w:rsid w:val="0006360C"/>
    <w:rsid w:val="00065874"/>
    <w:rsid w:val="000722B6"/>
    <w:rsid w:val="00083B29"/>
    <w:rsid w:val="00085075"/>
    <w:rsid w:val="000958D0"/>
    <w:rsid w:val="0009632C"/>
    <w:rsid w:val="000A4827"/>
    <w:rsid w:val="000B0934"/>
    <w:rsid w:val="000C4748"/>
    <w:rsid w:val="000C5E21"/>
    <w:rsid w:val="000D0D12"/>
    <w:rsid w:val="000D5909"/>
    <w:rsid w:val="000F29E2"/>
    <w:rsid w:val="000F3D5F"/>
    <w:rsid w:val="0011315D"/>
    <w:rsid w:val="00144776"/>
    <w:rsid w:val="0014573B"/>
    <w:rsid w:val="00157A47"/>
    <w:rsid w:val="001642B8"/>
    <w:rsid w:val="00165F07"/>
    <w:rsid w:val="001771ED"/>
    <w:rsid w:val="001816FE"/>
    <w:rsid w:val="00182F5F"/>
    <w:rsid w:val="001861D6"/>
    <w:rsid w:val="00192D0F"/>
    <w:rsid w:val="001938B4"/>
    <w:rsid w:val="001C0861"/>
    <w:rsid w:val="001C18E6"/>
    <w:rsid w:val="001C5D27"/>
    <w:rsid w:val="001C76EE"/>
    <w:rsid w:val="001D2E2A"/>
    <w:rsid w:val="001D61DB"/>
    <w:rsid w:val="001E3662"/>
    <w:rsid w:val="001F4876"/>
    <w:rsid w:val="00200536"/>
    <w:rsid w:val="00200F19"/>
    <w:rsid w:val="0021078C"/>
    <w:rsid w:val="00213366"/>
    <w:rsid w:val="00222080"/>
    <w:rsid w:val="002253AC"/>
    <w:rsid w:val="002303CE"/>
    <w:rsid w:val="00230984"/>
    <w:rsid w:val="00246A12"/>
    <w:rsid w:val="0025045A"/>
    <w:rsid w:val="00255D6D"/>
    <w:rsid w:val="00260CBF"/>
    <w:rsid w:val="00264242"/>
    <w:rsid w:val="00267BFD"/>
    <w:rsid w:val="00267D3B"/>
    <w:rsid w:val="00270064"/>
    <w:rsid w:val="00270E59"/>
    <w:rsid w:val="00273374"/>
    <w:rsid w:val="00273523"/>
    <w:rsid w:val="00275054"/>
    <w:rsid w:val="00276D26"/>
    <w:rsid w:val="00280829"/>
    <w:rsid w:val="00281183"/>
    <w:rsid w:val="00286659"/>
    <w:rsid w:val="0028760A"/>
    <w:rsid w:val="002A74F3"/>
    <w:rsid w:val="002B0741"/>
    <w:rsid w:val="002B2E88"/>
    <w:rsid w:val="002C0205"/>
    <w:rsid w:val="002C35CF"/>
    <w:rsid w:val="002D2807"/>
    <w:rsid w:val="002D7B3B"/>
    <w:rsid w:val="002E6442"/>
    <w:rsid w:val="002F5D51"/>
    <w:rsid w:val="00304CE1"/>
    <w:rsid w:val="00321619"/>
    <w:rsid w:val="00322CBE"/>
    <w:rsid w:val="0032333D"/>
    <w:rsid w:val="003250D2"/>
    <w:rsid w:val="00325AF4"/>
    <w:rsid w:val="0033294F"/>
    <w:rsid w:val="00333FF5"/>
    <w:rsid w:val="00337376"/>
    <w:rsid w:val="00340AA6"/>
    <w:rsid w:val="00344EDC"/>
    <w:rsid w:val="00345DA4"/>
    <w:rsid w:val="00347D39"/>
    <w:rsid w:val="00354A18"/>
    <w:rsid w:val="003569D7"/>
    <w:rsid w:val="00361411"/>
    <w:rsid w:val="003625BB"/>
    <w:rsid w:val="00364C55"/>
    <w:rsid w:val="00365EB1"/>
    <w:rsid w:val="00365ED6"/>
    <w:rsid w:val="00367713"/>
    <w:rsid w:val="003731A4"/>
    <w:rsid w:val="00375CDD"/>
    <w:rsid w:val="00380246"/>
    <w:rsid w:val="00395DEA"/>
    <w:rsid w:val="00397DDF"/>
    <w:rsid w:val="003A4504"/>
    <w:rsid w:val="003A79A3"/>
    <w:rsid w:val="003B5647"/>
    <w:rsid w:val="003B6E2D"/>
    <w:rsid w:val="003D24CD"/>
    <w:rsid w:val="003D7967"/>
    <w:rsid w:val="003E19D2"/>
    <w:rsid w:val="003E2309"/>
    <w:rsid w:val="003E6241"/>
    <w:rsid w:val="003F298A"/>
    <w:rsid w:val="003F69C8"/>
    <w:rsid w:val="004063C7"/>
    <w:rsid w:val="004147C3"/>
    <w:rsid w:val="004174F1"/>
    <w:rsid w:val="00433E70"/>
    <w:rsid w:val="00452049"/>
    <w:rsid w:val="00452F2C"/>
    <w:rsid w:val="004531E3"/>
    <w:rsid w:val="00454824"/>
    <w:rsid w:val="004565E2"/>
    <w:rsid w:val="00457012"/>
    <w:rsid w:val="00461AB7"/>
    <w:rsid w:val="00461C66"/>
    <w:rsid w:val="00466F57"/>
    <w:rsid w:val="00471BD0"/>
    <w:rsid w:val="004776D4"/>
    <w:rsid w:val="00486147"/>
    <w:rsid w:val="00487ECE"/>
    <w:rsid w:val="00492680"/>
    <w:rsid w:val="0049674E"/>
    <w:rsid w:val="004A14BB"/>
    <w:rsid w:val="004B3B12"/>
    <w:rsid w:val="004B5757"/>
    <w:rsid w:val="004C1289"/>
    <w:rsid w:val="004C281B"/>
    <w:rsid w:val="004C2F35"/>
    <w:rsid w:val="004C5764"/>
    <w:rsid w:val="004E3435"/>
    <w:rsid w:val="004F6775"/>
    <w:rsid w:val="004F7226"/>
    <w:rsid w:val="00504201"/>
    <w:rsid w:val="00513241"/>
    <w:rsid w:val="0051445E"/>
    <w:rsid w:val="005146D4"/>
    <w:rsid w:val="00517EFA"/>
    <w:rsid w:val="0053134F"/>
    <w:rsid w:val="0053321F"/>
    <w:rsid w:val="00534F87"/>
    <w:rsid w:val="00537AFA"/>
    <w:rsid w:val="005445DB"/>
    <w:rsid w:val="0055473D"/>
    <w:rsid w:val="00564B53"/>
    <w:rsid w:val="005672FF"/>
    <w:rsid w:val="005745EE"/>
    <w:rsid w:val="005759C1"/>
    <w:rsid w:val="005837B1"/>
    <w:rsid w:val="005A21FC"/>
    <w:rsid w:val="005B51B1"/>
    <w:rsid w:val="005B779E"/>
    <w:rsid w:val="005C7EE8"/>
    <w:rsid w:val="005D2B3E"/>
    <w:rsid w:val="005D645F"/>
    <w:rsid w:val="005E1990"/>
    <w:rsid w:val="005F40F3"/>
    <w:rsid w:val="005F568C"/>
    <w:rsid w:val="006028BA"/>
    <w:rsid w:val="006065CF"/>
    <w:rsid w:val="00630C24"/>
    <w:rsid w:val="00644AAD"/>
    <w:rsid w:val="0066616D"/>
    <w:rsid w:val="006723E2"/>
    <w:rsid w:val="00675EEE"/>
    <w:rsid w:val="00682B57"/>
    <w:rsid w:val="00686DE1"/>
    <w:rsid w:val="00694135"/>
    <w:rsid w:val="00694827"/>
    <w:rsid w:val="006A2168"/>
    <w:rsid w:val="006B3854"/>
    <w:rsid w:val="006C354A"/>
    <w:rsid w:val="006C4C7A"/>
    <w:rsid w:val="006D170A"/>
    <w:rsid w:val="006D2A68"/>
    <w:rsid w:val="006E6F3B"/>
    <w:rsid w:val="006E7AC8"/>
    <w:rsid w:val="006F1618"/>
    <w:rsid w:val="0070592E"/>
    <w:rsid w:val="00726CC1"/>
    <w:rsid w:val="00731B92"/>
    <w:rsid w:val="00732199"/>
    <w:rsid w:val="00743D6A"/>
    <w:rsid w:val="0075205D"/>
    <w:rsid w:val="0075418F"/>
    <w:rsid w:val="00772B65"/>
    <w:rsid w:val="0077365E"/>
    <w:rsid w:val="00776296"/>
    <w:rsid w:val="007835C9"/>
    <w:rsid w:val="0078670F"/>
    <w:rsid w:val="007B3F39"/>
    <w:rsid w:val="007C2D72"/>
    <w:rsid w:val="007D3666"/>
    <w:rsid w:val="007D5A92"/>
    <w:rsid w:val="007D676D"/>
    <w:rsid w:val="007E399F"/>
    <w:rsid w:val="007E4BEF"/>
    <w:rsid w:val="007F016A"/>
    <w:rsid w:val="007F2A00"/>
    <w:rsid w:val="00804786"/>
    <w:rsid w:val="0080607C"/>
    <w:rsid w:val="00825340"/>
    <w:rsid w:val="008313C7"/>
    <w:rsid w:val="00833C2E"/>
    <w:rsid w:val="00842080"/>
    <w:rsid w:val="00852470"/>
    <w:rsid w:val="00867FC8"/>
    <w:rsid w:val="00876BA3"/>
    <w:rsid w:val="00887BDB"/>
    <w:rsid w:val="00897E3E"/>
    <w:rsid w:val="008A4788"/>
    <w:rsid w:val="008A72B7"/>
    <w:rsid w:val="008B40C6"/>
    <w:rsid w:val="008B6757"/>
    <w:rsid w:val="008C513E"/>
    <w:rsid w:val="008C5AD5"/>
    <w:rsid w:val="008D5C44"/>
    <w:rsid w:val="008E1026"/>
    <w:rsid w:val="008E73BD"/>
    <w:rsid w:val="008F5988"/>
    <w:rsid w:val="008F6E83"/>
    <w:rsid w:val="0090684C"/>
    <w:rsid w:val="009112F4"/>
    <w:rsid w:val="0092037F"/>
    <w:rsid w:val="0092286B"/>
    <w:rsid w:val="00945E4A"/>
    <w:rsid w:val="00951756"/>
    <w:rsid w:val="00951CCA"/>
    <w:rsid w:val="00961495"/>
    <w:rsid w:val="009665CF"/>
    <w:rsid w:val="009679BC"/>
    <w:rsid w:val="00967D68"/>
    <w:rsid w:val="00973F0C"/>
    <w:rsid w:val="00983203"/>
    <w:rsid w:val="00993B73"/>
    <w:rsid w:val="00996355"/>
    <w:rsid w:val="009A0C2C"/>
    <w:rsid w:val="009B5DC8"/>
    <w:rsid w:val="009B69B3"/>
    <w:rsid w:val="009C26FA"/>
    <w:rsid w:val="009C3612"/>
    <w:rsid w:val="009D3989"/>
    <w:rsid w:val="009E23C8"/>
    <w:rsid w:val="009F26D8"/>
    <w:rsid w:val="00A01A64"/>
    <w:rsid w:val="00A10D8A"/>
    <w:rsid w:val="00A151B6"/>
    <w:rsid w:val="00A22991"/>
    <w:rsid w:val="00A3145C"/>
    <w:rsid w:val="00A4538B"/>
    <w:rsid w:val="00A47481"/>
    <w:rsid w:val="00A474B9"/>
    <w:rsid w:val="00A53AFC"/>
    <w:rsid w:val="00A67356"/>
    <w:rsid w:val="00A7445E"/>
    <w:rsid w:val="00A754FF"/>
    <w:rsid w:val="00A82844"/>
    <w:rsid w:val="00A905E5"/>
    <w:rsid w:val="00A9263B"/>
    <w:rsid w:val="00A9342A"/>
    <w:rsid w:val="00AA1316"/>
    <w:rsid w:val="00AB3F52"/>
    <w:rsid w:val="00AB5582"/>
    <w:rsid w:val="00AB5D6C"/>
    <w:rsid w:val="00AC0B92"/>
    <w:rsid w:val="00AC22E0"/>
    <w:rsid w:val="00AD0E36"/>
    <w:rsid w:val="00AD16C0"/>
    <w:rsid w:val="00AD4866"/>
    <w:rsid w:val="00AE22C1"/>
    <w:rsid w:val="00AE24CE"/>
    <w:rsid w:val="00AF201B"/>
    <w:rsid w:val="00AF2280"/>
    <w:rsid w:val="00AF6D78"/>
    <w:rsid w:val="00B0786F"/>
    <w:rsid w:val="00B07DEF"/>
    <w:rsid w:val="00B10D10"/>
    <w:rsid w:val="00B123AC"/>
    <w:rsid w:val="00B216CB"/>
    <w:rsid w:val="00B30F72"/>
    <w:rsid w:val="00B51C7A"/>
    <w:rsid w:val="00B56D07"/>
    <w:rsid w:val="00B605C1"/>
    <w:rsid w:val="00B66498"/>
    <w:rsid w:val="00B75EF0"/>
    <w:rsid w:val="00B8348F"/>
    <w:rsid w:val="00B86597"/>
    <w:rsid w:val="00B94FB6"/>
    <w:rsid w:val="00B9713C"/>
    <w:rsid w:val="00BA04F6"/>
    <w:rsid w:val="00BA6132"/>
    <w:rsid w:val="00BB50C1"/>
    <w:rsid w:val="00BC2590"/>
    <w:rsid w:val="00BC64E9"/>
    <w:rsid w:val="00BD36F2"/>
    <w:rsid w:val="00BD52A1"/>
    <w:rsid w:val="00BD7766"/>
    <w:rsid w:val="00BE036A"/>
    <w:rsid w:val="00BE2431"/>
    <w:rsid w:val="00C003EC"/>
    <w:rsid w:val="00C01732"/>
    <w:rsid w:val="00C02FCE"/>
    <w:rsid w:val="00C04447"/>
    <w:rsid w:val="00C11C09"/>
    <w:rsid w:val="00C41A78"/>
    <w:rsid w:val="00C505D4"/>
    <w:rsid w:val="00C57A53"/>
    <w:rsid w:val="00C60E65"/>
    <w:rsid w:val="00C653BD"/>
    <w:rsid w:val="00C70BFA"/>
    <w:rsid w:val="00C73174"/>
    <w:rsid w:val="00C80C16"/>
    <w:rsid w:val="00C8251F"/>
    <w:rsid w:val="00C87324"/>
    <w:rsid w:val="00CB1E46"/>
    <w:rsid w:val="00CB4F08"/>
    <w:rsid w:val="00CB68B8"/>
    <w:rsid w:val="00CB7826"/>
    <w:rsid w:val="00CE2CC6"/>
    <w:rsid w:val="00CE51D9"/>
    <w:rsid w:val="00CF063C"/>
    <w:rsid w:val="00CF6919"/>
    <w:rsid w:val="00D061AD"/>
    <w:rsid w:val="00D06AF8"/>
    <w:rsid w:val="00D103B8"/>
    <w:rsid w:val="00D14D2E"/>
    <w:rsid w:val="00D433DF"/>
    <w:rsid w:val="00D52B11"/>
    <w:rsid w:val="00D640B9"/>
    <w:rsid w:val="00D7619B"/>
    <w:rsid w:val="00D762BB"/>
    <w:rsid w:val="00D86C1A"/>
    <w:rsid w:val="00DA595D"/>
    <w:rsid w:val="00DA675B"/>
    <w:rsid w:val="00DB0533"/>
    <w:rsid w:val="00DC2FED"/>
    <w:rsid w:val="00DC31FA"/>
    <w:rsid w:val="00DE00E4"/>
    <w:rsid w:val="00DE3F40"/>
    <w:rsid w:val="00DF12A0"/>
    <w:rsid w:val="00E139F3"/>
    <w:rsid w:val="00E312BC"/>
    <w:rsid w:val="00E31673"/>
    <w:rsid w:val="00E33AC3"/>
    <w:rsid w:val="00E43EF1"/>
    <w:rsid w:val="00E47404"/>
    <w:rsid w:val="00E5794E"/>
    <w:rsid w:val="00E6080F"/>
    <w:rsid w:val="00E72845"/>
    <w:rsid w:val="00E72BE3"/>
    <w:rsid w:val="00E75979"/>
    <w:rsid w:val="00E77DA1"/>
    <w:rsid w:val="00E80D56"/>
    <w:rsid w:val="00E80EE2"/>
    <w:rsid w:val="00E82924"/>
    <w:rsid w:val="00E84D99"/>
    <w:rsid w:val="00E91949"/>
    <w:rsid w:val="00E9255C"/>
    <w:rsid w:val="00E975C7"/>
    <w:rsid w:val="00EA1824"/>
    <w:rsid w:val="00EA18F9"/>
    <w:rsid w:val="00EA3184"/>
    <w:rsid w:val="00EA7621"/>
    <w:rsid w:val="00EA76A7"/>
    <w:rsid w:val="00EB51E6"/>
    <w:rsid w:val="00ED6239"/>
    <w:rsid w:val="00EE26C4"/>
    <w:rsid w:val="00EE7F7B"/>
    <w:rsid w:val="00EF3EA7"/>
    <w:rsid w:val="00EF4234"/>
    <w:rsid w:val="00F034F8"/>
    <w:rsid w:val="00F20BF3"/>
    <w:rsid w:val="00F2485E"/>
    <w:rsid w:val="00F47707"/>
    <w:rsid w:val="00F50BA7"/>
    <w:rsid w:val="00F56CAD"/>
    <w:rsid w:val="00F6090F"/>
    <w:rsid w:val="00F65859"/>
    <w:rsid w:val="00F672E2"/>
    <w:rsid w:val="00F80D2C"/>
    <w:rsid w:val="00F81948"/>
    <w:rsid w:val="00F87C85"/>
    <w:rsid w:val="00F96BCD"/>
    <w:rsid w:val="00FB267E"/>
    <w:rsid w:val="00FB32C4"/>
    <w:rsid w:val="00FB3636"/>
    <w:rsid w:val="00FB49DB"/>
    <w:rsid w:val="00FC2760"/>
    <w:rsid w:val="00FC60A4"/>
    <w:rsid w:val="00FC69C1"/>
    <w:rsid w:val="00FC6B7A"/>
    <w:rsid w:val="00FC7BA2"/>
    <w:rsid w:val="00FD3D31"/>
    <w:rsid w:val="00FE093E"/>
    <w:rsid w:val="00FE1580"/>
    <w:rsid w:val="00FE1D50"/>
    <w:rsid w:val="00FE2CCF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docId w15:val="{AA187CCC-D2DC-481F-B058-5A861E6F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45E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97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897E3E"/>
    <w:rPr>
      <w:rFonts w:cs="Times New Roman"/>
    </w:rPr>
  </w:style>
  <w:style w:type="paragraph" w:styleId="a7">
    <w:name w:val="footer"/>
    <w:basedOn w:val="a"/>
    <w:link w:val="a8"/>
    <w:uiPriority w:val="99"/>
    <w:rsid w:val="00897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4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8825</Words>
  <Characters>50308</Characters>
  <Application>Microsoft Office Word</Application>
  <DocSecurity>0</DocSecurity>
  <Lines>419</Lines>
  <Paragraphs>118</Paragraphs>
  <ScaleCrop>false</ScaleCrop>
  <Company>Магазин</Company>
  <LinksUpToDate>false</LinksUpToDate>
  <CharactersWithSpaces>59015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Міністерство освіти України</dc:title>
  <dc:subject/>
  <dc:creator>MAX</dc:creator>
  <cp:keywords/>
  <dc:description/>
  <cp:lastModifiedBy>admin</cp:lastModifiedBy>
  <cp:revision>2</cp:revision>
  <cp:lastPrinted>2008-10-31T13:43:00Z</cp:lastPrinted>
  <dcterms:created xsi:type="dcterms:W3CDTF">2014-04-07T04:07:00Z</dcterms:created>
  <dcterms:modified xsi:type="dcterms:W3CDTF">2014-04-07T04:07:00Z</dcterms:modified>
</cp:coreProperties>
</file>