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40" w:rsidRPr="00F06B49" w:rsidRDefault="002748B6" w:rsidP="00F06B49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>
        <w:rPr>
          <w:noProof/>
        </w:rPr>
        <w:pict>
          <v:line id="_x0000_s1026" style="position:absolute;left:0;text-align:left;flip:y;z-index:251623936" from="512.3pt,.2pt" to="512.3pt,806.6pt" o:allowincell="f"/>
        </w:pict>
      </w:r>
      <w:r w:rsidR="006A0E40" w:rsidRPr="00F06B49">
        <w:rPr>
          <w:sz w:val="28"/>
          <w:szCs w:val="36"/>
        </w:rPr>
        <w:t>Министерство образования Республики Беларусь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F06B49">
        <w:rPr>
          <w:sz w:val="28"/>
          <w:szCs w:val="36"/>
        </w:rPr>
        <w:t>Учреждение образования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F06B49">
        <w:rPr>
          <w:sz w:val="28"/>
          <w:szCs w:val="36"/>
        </w:rPr>
        <w:t>«Белорусский государственный университет транспорта»</w:t>
      </w:r>
    </w:p>
    <w:p w:rsidR="006A0E40" w:rsidRPr="00F06B49" w:rsidRDefault="006A0E40" w:rsidP="00F06B49">
      <w:pPr>
        <w:pStyle w:val="2"/>
        <w:keepNext w:val="0"/>
        <w:widowControl w:val="0"/>
        <w:spacing w:line="360" w:lineRule="auto"/>
        <w:ind w:firstLine="709"/>
        <w:rPr>
          <w:b w:val="0"/>
          <w:sz w:val="28"/>
        </w:rPr>
      </w:pPr>
      <w:r w:rsidRPr="00F06B49">
        <w:rPr>
          <w:b w:val="0"/>
          <w:sz w:val="28"/>
        </w:rPr>
        <w:t>КАФЕДРА</w:t>
      </w:r>
      <w:r w:rsidR="00F06B49" w:rsidRPr="00590F5B">
        <w:rPr>
          <w:b w:val="0"/>
          <w:sz w:val="28"/>
        </w:rPr>
        <w:t xml:space="preserve"> </w:t>
      </w:r>
      <w:r w:rsidRPr="00F06B49">
        <w:rPr>
          <w:b w:val="0"/>
          <w:sz w:val="28"/>
        </w:rPr>
        <w:t>«СТРОИТЕЛЬСТВО И ЭКСПЛУАТАЦИЯ ДОРОГ»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</w:p>
    <w:p w:rsidR="006A0E40" w:rsidRPr="00F06B49" w:rsidRDefault="006A0E40" w:rsidP="00F06B49">
      <w:pPr>
        <w:pStyle w:val="3"/>
        <w:keepNext w:val="0"/>
        <w:widowControl w:val="0"/>
        <w:spacing w:line="360" w:lineRule="auto"/>
        <w:ind w:firstLine="709"/>
        <w:rPr>
          <w:b w:val="0"/>
          <w:noProof w:val="0"/>
        </w:rPr>
      </w:pPr>
      <w:r w:rsidRPr="00F06B49">
        <w:rPr>
          <w:b w:val="0"/>
          <w:noProof w:val="0"/>
        </w:rPr>
        <w:t>КУРСОВАЯ</w:t>
      </w:r>
      <w:r w:rsidR="00F06B49">
        <w:rPr>
          <w:b w:val="0"/>
          <w:noProof w:val="0"/>
        </w:rPr>
        <w:t xml:space="preserve"> </w:t>
      </w:r>
      <w:r w:rsidRPr="00F06B49">
        <w:rPr>
          <w:b w:val="0"/>
          <w:noProof w:val="0"/>
        </w:rPr>
        <w:t>РАБОТА</w:t>
      </w:r>
    </w:p>
    <w:p w:rsidR="00F06B49" w:rsidRPr="00590F5B" w:rsidRDefault="00F06B49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  <w:r w:rsidRPr="00F06B49">
        <w:rPr>
          <w:noProof/>
          <w:sz w:val="28"/>
        </w:rPr>
        <w:t>ПО ДИСЦИПЛИНЕ</w:t>
      </w:r>
    </w:p>
    <w:p w:rsidR="00F06B49" w:rsidRDefault="00F06B49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  <w:r>
        <w:rPr>
          <w:noProof/>
          <w:sz w:val="28"/>
        </w:rPr>
        <w:t>«</w:t>
      </w:r>
      <w:r w:rsidR="006A0E40" w:rsidRPr="00F06B49">
        <w:rPr>
          <w:noProof/>
          <w:sz w:val="28"/>
        </w:rPr>
        <w:t>УСТРОЙСТВО И ЭКСПЛУАТАЦИЯ</w:t>
      </w:r>
    </w:p>
    <w:p w:rsidR="006A0E40" w:rsidRPr="00F06B49" w:rsidRDefault="00F06B49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  <w:r>
        <w:rPr>
          <w:noProof/>
          <w:sz w:val="28"/>
        </w:rPr>
        <w:t>ЖЕЛЕЗНОДОРОЖНОГО ПУТИ»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center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jc w:val="both"/>
        <w:rPr>
          <w:noProof/>
          <w:sz w:val="28"/>
        </w:rPr>
      </w:pPr>
      <w:r w:rsidRPr="00F06B49">
        <w:rPr>
          <w:noProof/>
          <w:sz w:val="28"/>
        </w:rPr>
        <w:t>Выполнил</w:t>
      </w:r>
      <w:r w:rsidR="00F06B49">
        <w:rPr>
          <w:noProof/>
          <w:sz w:val="28"/>
        </w:rPr>
        <w:t xml:space="preserve"> </w:t>
      </w:r>
      <w:r w:rsidRPr="00F06B49">
        <w:rPr>
          <w:noProof/>
          <w:sz w:val="28"/>
        </w:rPr>
        <w:t>Проверил</w:t>
      </w:r>
    </w:p>
    <w:p w:rsidR="00F06B49" w:rsidRDefault="006A0E40" w:rsidP="00F06B49">
      <w:pPr>
        <w:widowControl w:val="0"/>
        <w:spacing w:line="360" w:lineRule="auto"/>
        <w:jc w:val="both"/>
        <w:rPr>
          <w:noProof/>
          <w:sz w:val="28"/>
        </w:rPr>
      </w:pPr>
      <w:r w:rsidRPr="00F06B49">
        <w:rPr>
          <w:noProof/>
          <w:sz w:val="28"/>
        </w:rPr>
        <w:t>Судент ФБО,04-ЗД-974</w:t>
      </w:r>
    </w:p>
    <w:p w:rsidR="006A0E40" w:rsidRPr="00F06B49" w:rsidRDefault="006A0E40" w:rsidP="00F06B49">
      <w:pPr>
        <w:widowControl w:val="0"/>
        <w:spacing w:line="360" w:lineRule="auto"/>
        <w:jc w:val="both"/>
        <w:rPr>
          <w:sz w:val="28"/>
          <w:lang w:val="uk-UA"/>
        </w:rPr>
      </w:pPr>
      <w:r w:rsidRPr="00F06B49">
        <w:rPr>
          <w:noProof/>
          <w:sz w:val="28"/>
        </w:rPr>
        <w:t>преподаватель</w:t>
      </w:r>
    </w:p>
    <w:p w:rsidR="006A0E40" w:rsidRPr="00F06B49" w:rsidRDefault="006A0E40" w:rsidP="00F06B49">
      <w:pPr>
        <w:widowControl w:val="0"/>
        <w:spacing w:line="360" w:lineRule="auto"/>
        <w:jc w:val="both"/>
        <w:rPr>
          <w:sz w:val="28"/>
        </w:rPr>
      </w:pPr>
      <w:r w:rsidRPr="00F06B49">
        <w:rPr>
          <w:noProof/>
          <w:sz w:val="28"/>
        </w:rPr>
        <w:t>Дюкарев Н.П</w:t>
      </w:r>
    </w:p>
    <w:p w:rsidR="006A0E40" w:rsidRPr="00F06B49" w:rsidRDefault="006A0E40" w:rsidP="00F06B49">
      <w:pPr>
        <w:widowControl w:val="0"/>
        <w:spacing w:line="360" w:lineRule="auto"/>
        <w:jc w:val="both"/>
        <w:rPr>
          <w:noProof/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noProof/>
          <w:sz w:val="28"/>
        </w:rPr>
      </w:pPr>
    </w:p>
    <w:p w:rsidR="00F06B49" w:rsidRDefault="00F06B49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6A0E40" w:rsidRPr="00F06B49" w:rsidRDefault="00F06B49" w:rsidP="00F06B49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A0E40" w:rsidRPr="00F06B49">
        <w:rPr>
          <w:szCs w:val="28"/>
        </w:rPr>
        <w:t>.</w:t>
      </w:r>
      <w:r>
        <w:rPr>
          <w:szCs w:val="28"/>
        </w:rPr>
        <w:t xml:space="preserve"> </w:t>
      </w:r>
      <w:r w:rsidR="006A0E40" w:rsidRPr="00F06B49">
        <w:rPr>
          <w:szCs w:val="28"/>
        </w:rPr>
        <w:t>Расчет и проектирование стрелочного перевода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numPr>
          <w:ilvl w:val="1"/>
          <w:numId w:val="1"/>
        </w:numPr>
        <w:tabs>
          <w:tab w:val="clear" w:pos="106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Общие сведения</w:t>
      </w:r>
    </w:p>
    <w:p w:rsidR="006A0E40" w:rsidRPr="00F06B49" w:rsidRDefault="006A0E40" w:rsidP="00F06B49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A0E40" w:rsidRPr="00F06B49" w:rsidRDefault="006A0E40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 xml:space="preserve">Проектируемый стрелочный перевод должен отвечать условиям движения поездов на заданной станции: нагрузкам на ось подвижного состава, грузонапряжённости участка и скорости движения по прямому и боковому путям стрелочного перевода. Чем выше нагрузка на ось и скорость подвижного состава, чем больше грузонапряжённость, тем мощнее должны быть рельсы и скрепления стрелочного перевода и надёжнее его основание; чем выше скорость по боковому пути перевода, тем больше должен быть радиус переводной кривой и более пологой марка крестовины. 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 зависимости от условий работы стрелочного перевода назначаются его конструктивные элементы: основание, которое может быть выполнено в виде переводных брусьев из различных материалов или железобетонных плит; конструкция остряков и крестовин.</w:t>
      </w:r>
    </w:p>
    <w:p w:rsidR="006A0E40" w:rsidRPr="00F06B49" w:rsidRDefault="00590F5B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участка с </w:t>
      </w:r>
      <w:r w:rsidR="006A0E40" w:rsidRPr="00F06B49">
        <w:rPr>
          <w:sz w:val="28"/>
          <w:szCs w:val="28"/>
        </w:rPr>
        <w:t>большой грузонапряжённостью и повышенными скоростями движения поездов рекомендуются: стрелочные переводы – с плитным железобетонным основанием, кривыми остряками, корневым креплением остряков накладочно-вкладышного типа или накладочного с гибкими остряками; крестовины – цельнолитые или сборные типа общей отливки сердечника с изнашиваемыми частями усовиков из высокомарганцовистой стали. Перспективными являются крестовины с подвижными элементами, позволяющими перекрыть вредное пространство в крестовине и уменьшить ударные воздействия колёс в этой зоне.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Основные геометрические размеры одиночного обыкновенного стрелочного перевода (рис.1) с радиусом переводной кривой, равным радиусу остряка (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>), связаны двумя расчётными уравнениями:</w:t>
      </w:r>
    </w:p>
    <w:p w:rsidR="00F06B49" w:rsidRDefault="00F06B49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590F5B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(sin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 xml:space="preserve"> - sin</w:t>
      </w:r>
      <w:r w:rsidRPr="00F06B49">
        <w:rPr>
          <w:sz w:val="28"/>
          <w:szCs w:val="28"/>
          <w:lang w:val="en-US"/>
        </w:rPr>
        <w:sym w:font="Symbol" w:char="F062"/>
      </w:r>
      <w:r w:rsidRPr="00F06B49">
        <w:rPr>
          <w:sz w:val="28"/>
          <w:szCs w:val="28"/>
          <w:vertAlign w:val="subscript"/>
          <w:lang w:val="en-US"/>
        </w:rPr>
        <w:t>H</w:t>
      </w:r>
      <w:r w:rsidRPr="00F06B49">
        <w:rPr>
          <w:sz w:val="28"/>
          <w:szCs w:val="28"/>
          <w:lang w:val="en-US"/>
        </w:rPr>
        <w:t>) + k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cos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 xml:space="preserve"> = L</w:t>
      </w:r>
      <w:r w:rsidRPr="00F06B49">
        <w:rPr>
          <w:sz w:val="28"/>
          <w:szCs w:val="28"/>
          <w:vertAlign w:val="subscript"/>
          <w:lang w:val="en-US"/>
        </w:rPr>
        <w:t>T</w:t>
      </w:r>
      <w:r w:rsidR="00F06B49">
        <w:rPr>
          <w:sz w:val="28"/>
          <w:szCs w:val="28"/>
          <w:lang w:val="en-US"/>
        </w:rPr>
        <w:t xml:space="preserve"> </w:t>
      </w:r>
      <w:r w:rsidRPr="00F06B49">
        <w:rPr>
          <w:sz w:val="28"/>
          <w:szCs w:val="28"/>
          <w:lang w:val="en-US"/>
        </w:rPr>
        <w:t>;</w:t>
      </w:r>
      <w:r w:rsidR="00F06B49">
        <w:rPr>
          <w:sz w:val="28"/>
          <w:szCs w:val="28"/>
          <w:lang w:val="en-US"/>
        </w:rPr>
        <w:t xml:space="preserve"> </w:t>
      </w:r>
      <w:r w:rsidRPr="00F06B49">
        <w:rPr>
          <w:sz w:val="28"/>
          <w:szCs w:val="28"/>
          <w:lang w:val="en-US"/>
        </w:rPr>
        <w:t>R(cos</w:t>
      </w:r>
      <w:r w:rsidRPr="00F06B49">
        <w:rPr>
          <w:sz w:val="28"/>
          <w:szCs w:val="28"/>
          <w:lang w:val="en-US"/>
        </w:rPr>
        <w:sym w:font="Symbol" w:char="F062"/>
      </w:r>
      <w:r w:rsidRPr="00F06B49">
        <w:rPr>
          <w:sz w:val="28"/>
          <w:szCs w:val="28"/>
          <w:vertAlign w:val="subscript"/>
          <w:lang w:val="en-US"/>
        </w:rPr>
        <w:t>H</w:t>
      </w:r>
      <w:r w:rsidRPr="00F06B49">
        <w:rPr>
          <w:sz w:val="28"/>
          <w:szCs w:val="28"/>
          <w:lang w:val="en-US"/>
        </w:rPr>
        <w:t xml:space="preserve"> - cos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>) + k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sin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 xml:space="preserve"> = s</w:t>
      </w:r>
      <w:r w:rsidRPr="00F06B49">
        <w:rPr>
          <w:sz w:val="28"/>
          <w:szCs w:val="28"/>
          <w:vertAlign w:val="subscript"/>
          <w:lang w:val="en-US"/>
        </w:rPr>
        <w:t>0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 xml:space="preserve"> – радиус переводной кривой; </w:t>
      </w:r>
      <w:r w:rsidRPr="00F06B49">
        <w:rPr>
          <w:sz w:val="28"/>
          <w:szCs w:val="28"/>
        </w:rPr>
        <w:sym w:font="Symbol" w:char="F061"/>
      </w:r>
      <w:r w:rsidRPr="00F06B49">
        <w:rPr>
          <w:sz w:val="28"/>
          <w:szCs w:val="28"/>
        </w:rPr>
        <w:t xml:space="preserve"> - угол крестовины; </w:t>
      </w:r>
      <w:r w:rsidRPr="00F06B49">
        <w:rPr>
          <w:sz w:val="28"/>
          <w:szCs w:val="28"/>
        </w:rPr>
        <w:sym w:font="Symbol" w:char="F062"/>
      </w:r>
      <w:r w:rsidRPr="00F06B49">
        <w:rPr>
          <w:sz w:val="28"/>
          <w:szCs w:val="28"/>
          <w:vertAlign w:val="subscript"/>
        </w:rPr>
        <w:t>Н</w:t>
      </w:r>
      <w:r w:rsidRPr="00F06B49">
        <w:rPr>
          <w:sz w:val="28"/>
          <w:szCs w:val="28"/>
        </w:rPr>
        <w:t xml:space="preserve"> – начальный угол остряка; </w:t>
      </w: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 xml:space="preserve"> – прямая вставка перед математическим центром крестовины;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  <w:lang w:val="en-US"/>
        </w:rPr>
        <w:t>T</w:t>
      </w:r>
      <w:r w:rsidRPr="00F06B49">
        <w:rPr>
          <w:sz w:val="28"/>
          <w:szCs w:val="28"/>
        </w:rPr>
        <w:t xml:space="preserve"> – теоретическая длина стрелочного перевода; </w:t>
      </w:r>
      <w:r w:rsidRPr="00F06B49">
        <w:rPr>
          <w:sz w:val="28"/>
          <w:szCs w:val="28"/>
          <w:lang w:val="en-US"/>
        </w:rPr>
        <w:t>s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 – ширина рельсовой колеи в крестовине, равная </w:t>
      </w:r>
      <w:smartTag w:uri="urn:schemas-microsoft-com:office:smarttags" w:element="metricconverter">
        <w:smartTagPr>
          <w:attr w:name="ProductID" w:val="1520 мм"/>
        </w:smartTagPr>
        <w:r w:rsidRPr="00F06B49">
          <w:rPr>
            <w:sz w:val="28"/>
            <w:szCs w:val="28"/>
          </w:rPr>
          <w:t>1520 мм</w:t>
        </w:r>
      </w:smartTag>
      <w:r w:rsidRPr="00F06B49">
        <w:rPr>
          <w:sz w:val="28"/>
          <w:szCs w:val="28"/>
        </w:rPr>
        <w:t>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2748B6" w:rsidP="00F06B49">
      <w:pPr>
        <w:widowControl w:val="0"/>
        <w:spacing w:line="360" w:lineRule="auto"/>
        <w:ind w:left="709" w:hanging="709"/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64.75pt">
            <v:imagedata r:id="rId7" o:title=""/>
          </v:shape>
        </w:pict>
      </w:r>
      <w:r w:rsidR="006A0E40" w:rsidRPr="00F06B49">
        <w:rPr>
          <w:sz w:val="28"/>
        </w:rPr>
        <w:t>Рисунок 1.1 – Схема стрелочного перевода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numPr>
          <w:ilvl w:val="1"/>
          <w:numId w:val="2"/>
        </w:numPr>
        <w:tabs>
          <w:tab w:val="clear" w:pos="1571"/>
          <w:tab w:val="num" w:pos="0"/>
          <w:tab w:val="num" w:pos="5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Расчёт стрелочного перевода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Методика расчёта стрелочного перевода зависит от исходных данных. Основные формулы взяты из учебника [1] и методического указания [2].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Заданы:</w:t>
      </w:r>
    </w:p>
    <w:p w:rsidR="006A0E40" w:rsidRPr="00F06B49" w:rsidRDefault="006A0E40" w:rsidP="00F06B4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тип рельса Р</w:t>
      </w:r>
      <w:r w:rsidRPr="00F06B49">
        <w:rPr>
          <w:sz w:val="28"/>
          <w:szCs w:val="28"/>
          <w:lang w:val="en-US"/>
        </w:rPr>
        <w:t>50</w:t>
      </w:r>
      <w:r w:rsidRPr="00F06B49">
        <w:rPr>
          <w:sz w:val="28"/>
          <w:szCs w:val="28"/>
        </w:rPr>
        <w:t>;</w:t>
      </w:r>
    </w:p>
    <w:p w:rsidR="006A0E40" w:rsidRPr="00F06B49" w:rsidRDefault="006A0E40" w:rsidP="00F06B4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начальный угол остряка </w:t>
      </w:r>
      <w:r w:rsidRPr="00F06B49">
        <w:rPr>
          <w:sz w:val="28"/>
          <w:szCs w:val="28"/>
        </w:rPr>
        <w:sym w:font="Symbol" w:char="F062"/>
      </w:r>
      <w:r w:rsidRPr="00F06B49">
        <w:rPr>
          <w:sz w:val="28"/>
          <w:szCs w:val="28"/>
          <w:vertAlign w:val="subscript"/>
        </w:rPr>
        <w:t>Н</w:t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en-US"/>
        </w:rPr>
        <w:t>1.2166667</w:t>
      </w:r>
      <w:r w:rsidRPr="00F06B49">
        <w:rPr>
          <w:sz w:val="28"/>
          <w:szCs w:val="28"/>
        </w:rPr>
        <w:t>;</w:t>
      </w:r>
    </w:p>
    <w:p w:rsidR="006A0E40" w:rsidRPr="00F06B49" w:rsidRDefault="006A0E40" w:rsidP="00F06B4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марка крестовины 1/1</w:t>
      </w:r>
      <w:r w:rsidRPr="00F06B49">
        <w:rPr>
          <w:sz w:val="28"/>
          <w:szCs w:val="28"/>
          <w:lang w:val="en-US"/>
        </w:rPr>
        <w:t>3</w:t>
      </w:r>
      <w:r w:rsidRPr="00F06B49">
        <w:rPr>
          <w:sz w:val="28"/>
          <w:szCs w:val="28"/>
        </w:rPr>
        <w:t>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Определим все размеры перевода, необходимые для проектирования его эпюры.</w:t>
      </w:r>
      <w:r w:rsidR="00F06B49">
        <w:rPr>
          <w:sz w:val="28"/>
          <w:szCs w:val="28"/>
        </w:rPr>
        <w:t xml:space="preserve"> 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6B49" w:rsidRDefault="00F06B4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1.2.1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Определение длины крестовины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Размеры крестовин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 xml:space="preserve"> и 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</w:rPr>
        <w:t xml:space="preserve"> по рабочим граням головок рельсов (рис.2) для цельнолитой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крестовины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вычисляют по формулам:</w:t>
      </w:r>
    </w:p>
    <w:p w:rsidR="00F06B49" w:rsidRDefault="00F06B49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590F5B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n = l</w:t>
      </w:r>
      <w:r w:rsidRPr="00F06B49">
        <w:rPr>
          <w:sz w:val="28"/>
          <w:szCs w:val="28"/>
          <w:vertAlign w:val="subscript"/>
          <w:lang w:val="en-US"/>
        </w:rPr>
        <w:t xml:space="preserve">H </w:t>
      </w:r>
      <w:r w:rsidRPr="00F06B49">
        <w:rPr>
          <w:sz w:val="28"/>
          <w:szCs w:val="28"/>
          <w:lang w:val="en-US"/>
        </w:rPr>
        <w:t>/2 + t</w:t>
      </w:r>
      <w:r w:rsidRPr="00F06B49">
        <w:rPr>
          <w:sz w:val="28"/>
          <w:szCs w:val="28"/>
          <w:vertAlign w:val="subscript"/>
        </w:rPr>
        <w:t>Г</w:t>
      </w:r>
      <w:r w:rsidRPr="00F06B49">
        <w:rPr>
          <w:sz w:val="28"/>
          <w:szCs w:val="28"/>
          <w:lang w:val="en-US"/>
        </w:rPr>
        <w:t xml:space="preserve"> /2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 xml:space="preserve">tg </w:t>
      </w:r>
      <w:r w:rsidR="002748B6">
        <w:rPr>
          <w:sz w:val="28"/>
          <w:szCs w:val="28"/>
          <w:lang w:val="en-US"/>
        </w:rPr>
        <w:pict>
          <v:shape id="_x0000_i1026" type="#_x0000_t75" style="width:12.75pt;height:30.75pt" fillcolor="window">
            <v:imagedata r:id="rId8" o:title=""/>
          </v:shape>
        </w:pict>
      </w:r>
      <w:r w:rsidRPr="00F06B49">
        <w:rPr>
          <w:sz w:val="28"/>
          <w:szCs w:val="28"/>
          <w:lang w:val="en-US"/>
        </w:rPr>
        <w:t xml:space="preserve"> </w:t>
      </w:r>
      <w:r w:rsidRPr="00F06B49">
        <w:rPr>
          <w:sz w:val="28"/>
          <w:szCs w:val="28"/>
          <w:lang w:val="en-US"/>
        </w:rPr>
        <w:sym w:font="Symbol" w:char="F0BB"/>
      </w:r>
      <w:r w:rsidRPr="00F06B49">
        <w:rPr>
          <w:sz w:val="28"/>
          <w:szCs w:val="28"/>
          <w:lang w:val="en-US"/>
        </w:rPr>
        <w:t xml:space="preserve"> l</w:t>
      </w:r>
      <w:r w:rsidRPr="00F06B49">
        <w:rPr>
          <w:sz w:val="28"/>
          <w:szCs w:val="28"/>
          <w:vertAlign w:val="subscript"/>
          <w:lang w:val="en-US"/>
        </w:rPr>
        <w:t xml:space="preserve">H </w:t>
      </w:r>
      <w:r w:rsidRPr="00F06B49">
        <w:rPr>
          <w:sz w:val="28"/>
          <w:szCs w:val="28"/>
          <w:lang w:val="en-US"/>
        </w:rPr>
        <w:t>/2 +t</w:t>
      </w:r>
      <w:r w:rsidRPr="00F06B49">
        <w:rPr>
          <w:sz w:val="28"/>
          <w:szCs w:val="28"/>
          <w:vertAlign w:val="subscript"/>
        </w:rPr>
        <w:t>Г</w:t>
      </w:r>
      <w:r w:rsidRPr="00F06B49">
        <w:rPr>
          <w:sz w:val="28"/>
          <w:szCs w:val="28"/>
          <w:vertAlign w:val="subscript"/>
          <w:lang w:val="en-US"/>
        </w:rPr>
        <w:t xml:space="preserve"> </w:t>
      </w:r>
      <w:r w:rsidR="00F06B49">
        <w:rPr>
          <w:sz w:val="28"/>
          <w:szCs w:val="28"/>
          <w:lang w:val="en-US"/>
        </w:rPr>
        <w:t>*N</w:t>
      </w:r>
    </w:p>
    <w:p w:rsidR="006A0E40" w:rsidRPr="00590F5B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m = (B</w:t>
      </w:r>
      <w:r w:rsidRPr="00F06B49">
        <w:rPr>
          <w:sz w:val="28"/>
          <w:szCs w:val="28"/>
          <w:vertAlign w:val="subscript"/>
        </w:rPr>
        <w:t>П</w:t>
      </w:r>
      <w:r w:rsidR="00F06B49">
        <w:rPr>
          <w:sz w:val="28"/>
          <w:szCs w:val="28"/>
          <w:vertAlign w:val="subscript"/>
          <w:lang w:val="en-US"/>
        </w:rPr>
        <w:t xml:space="preserve"> </w:t>
      </w:r>
      <w:r w:rsidRPr="00F06B49">
        <w:rPr>
          <w:sz w:val="28"/>
          <w:szCs w:val="28"/>
          <w:lang w:val="en-US"/>
        </w:rPr>
        <w:t>+ b</w:t>
      </w:r>
      <w:r w:rsidRPr="00F06B49">
        <w:rPr>
          <w:sz w:val="28"/>
          <w:szCs w:val="28"/>
          <w:vertAlign w:val="subscript"/>
        </w:rPr>
        <w:t>Г</w:t>
      </w:r>
      <w:r w:rsidR="00F06B49">
        <w:rPr>
          <w:sz w:val="28"/>
          <w:szCs w:val="28"/>
          <w:vertAlign w:val="subscript"/>
          <w:lang w:val="en-US"/>
        </w:rPr>
        <w:t xml:space="preserve"> </w:t>
      </w:r>
      <w:r w:rsidRPr="00F06B49">
        <w:rPr>
          <w:sz w:val="28"/>
          <w:szCs w:val="28"/>
          <w:lang w:val="en-US"/>
        </w:rPr>
        <w:t>+ 5) / (2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tg</w:t>
      </w:r>
      <w:r w:rsidR="002748B6">
        <w:rPr>
          <w:sz w:val="28"/>
          <w:szCs w:val="28"/>
          <w:lang w:val="en-US"/>
        </w:rPr>
        <w:pict>
          <v:shape id="_x0000_i1027" type="#_x0000_t75" style="width:12.75pt;height:30.75pt" fillcolor="window">
            <v:imagedata r:id="rId8" o:title=""/>
          </v:shape>
        </w:pict>
      </w:r>
      <w:r w:rsidRPr="00F06B49">
        <w:rPr>
          <w:sz w:val="28"/>
          <w:szCs w:val="28"/>
          <w:lang w:val="en-US"/>
        </w:rPr>
        <w:t xml:space="preserve">) </w:t>
      </w:r>
      <w:r w:rsidRPr="00F06B49">
        <w:rPr>
          <w:sz w:val="28"/>
          <w:szCs w:val="28"/>
          <w:lang w:val="en-US"/>
        </w:rPr>
        <w:sym w:font="Symbol" w:char="F0BB"/>
      </w:r>
      <w:r w:rsidRPr="00F06B49">
        <w:rPr>
          <w:sz w:val="28"/>
          <w:szCs w:val="28"/>
          <w:lang w:val="en-US"/>
        </w:rPr>
        <w:t xml:space="preserve"> (B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  <w:lang w:val="en-US"/>
        </w:rPr>
        <w:t xml:space="preserve"> + b</w:t>
      </w:r>
      <w:r w:rsidRPr="00F06B49">
        <w:rPr>
          <w:sz w:val="28"/>
          <w:szCs w:val="28"/>
          <w:vertAlign w:val="subscript"/>
        </w:rPr>
        <w:t>Г</w:t>
      </w:r>
      <w:r w:rsidRPr="00F06B49">
        <w:rPr>
          <w:sz w:val="28"/>
          <w:szCs w:val="28"/>
          <w:lang w:val="en-US"/>
        </w:rPr>
        <w:t xml:space="preserve"> + 5)</w:t>
      </w:r>
      <w:r w:rsidRPr="00F06B49">
        <w:rPr>
          <w:sz w:val="28"/>
          <w:szCs w:val="28"/>
          <w:lang w:val="en-US"/>
        </w:rPr>
        <w:sym w:font="Symbol" w:char="F0D7"/>
      </w:r>
      <w:r w:rsidR="00F06B49">
        <w:rPr>
          <w:sz w:val="28"/>
          <w:szCs w:val="28"/>
          <w:lang w:val="en-US"/>
        </w:rPr>
        <w:t>N</w:t>
      </w:r>
    </w:p>
    <w:p w:rsidR="00F06B49" w:rsidRPr="00590F5B" w:rsidRDefault="00F06B49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 xml:space="preserve">, 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</w:rPr>
        <w:t xml:space="preserve"> – длина передней и хвостовой частей крестовины;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  <w:lang w:val="en-US"/>
        </w:rPr>
        <w:t>H</w:t>
      </w:r>
      <w:r w:rsidRPr="00F06B49">
        <w:rPr>
          <w:sz w:val="28"/>
          <w:szCs w:val="28"/>
        </w:rPr>
        <w:t xml:space="preserve"> – длина накладки; </w:t>
      </w: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</w:rPr>
        <w:t xml:space="preserve"> – ширина подошвы рельса; </w:t>
      </w: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  <w:vertAlign w:val="subscript"/>
        </w:rPr>
        <w:t>Г</w:t>
      </w:r>
      <w:r w:rsidRPr="00F06B49">
        <w:rPr>
          <w:sz w:val="28"/>
          <w:szCs w:val="28"/>
        </w:rPr>
        <w:t xml:space="preserve"> – ширина головки рельса; 2</w:t>
      </w:r>
      <w:r w:rsidRPr="00F06B49">
        <w:rPr>
          <w:sz w:val="28"/>
          <w:szCs w:val="28"/>
          <w:lang w:val="en-US"/>
        </w:rPr>
        <w:t>v</w:t>
      </w:r>
      <w:r w:rsidRPr="00F06B49">
        <w:rPr>
          <w:sz w:val="28"/>
          <w:szCs w:val="28"/>
        </w:rPr>
        <w:t xml:space="preserve"> – расстояние между подошвами рельсов в месте постановки первого болта; 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</w:rPr>
        <w:t xml:space="preserve"> –</w:t>
      </w:r>
    </w:p>
    <w:p w:rsidR="00102590" w:rsidRDefault="006A0E40" w:rsidP="00590F5B">
      <w:pPr>
        <w:widowControl w:val="0"/>
        <w:spacing w:line="360" w:lineRule="auto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расстояние от конца накладки до первого болтового отверстия;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Г</w:t>
      </w:r>
      <w:r w:rsidRPr="00F06B49">
        <w:rPr>
          <w:sz w:val="28"/>
          <w:szCs w:val="28"/>
        </w:rPr>
        <w:t>—ширина желоба в горле крестовины.</w:t>
      </w:r>
    </w:p>
    <w:p w:rsidR="00E3596E" w:rsidRDefault="00F06B49" w:rsidP="001025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Осевые размеры крестовины:</w:t>
      </w:r>
    </w:p>
    <w:p w:rsidR="00E3596E" w:rsidRDefault="00E3596E" w:rsidP="001025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2590" w:rsidRPr="00F06B49" w:rsidRDefault="00102590" w:rsidP="001025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 xml:space="preserve">’ =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  <w:lang w:val="en-US"/>
        </w:rPr>
        <w:t>cos</w:t>
      </w:r>
      <w:r w:rsidR="002748B6">
        <w:rPr>
          <w:sz w:val="28"/>
          <w:szCs w:val="28"/>
          <w:lang w:val="en-US"/>
        </w:rPr>
        <w:pict>
          <v:shape id="_x0000_i1028" type="#_x0000_t75" style="width:12.75pt;height:30.75pt" fillcolor="window">
            <v:imagedata r:id="rId8" o:title=""/>
          </v:shape>
        </w:pict>
      </w:r>
      <w:r w:rsidRPr="00F06B49"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</w:rPr>
        <w:t xml:space="preserve">’ = 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  <w:lang w:val="en-US"/>
        </w:rPr>
        <w:t>cos</w:t>
      </w:r>
      <w:r w:rsidR="002748B6">
        <w:rPr>
          <w:sz w:val="28"/>
          <w:szCs w:val="28"/>
          <w:lang w:val="en-US"/>
        </w:rPr>
        <w:pict>
          <v:shape id="_x0000_i1029" type="#_x0000_t75" style="width:12.75pt;height:30.75pt" fillcolor="window">
            <v:imagedata r:id="rId9" o:title=""/>
          </v:shape>
        </w:pict>
      </w:r>
    </w:p>
    <w:p w:rsidR="00F06B49" w:rsidRPr="00F06B49" w:rsidRDefault="00F06B49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6B49" w:rsidRDefault="002748B6" w:rsidP="00F06B49">
      <w:pPr>
        <w:widowControl w:val="0"/>
        <w:spacing w:line="360" w:lineRule="auto"/>
        <w:jc w:val="both"/>
      </w:pPr>
      <w:r>
        <w:pict>
          <v:shape id="_x0000_i1030" type="#_x0000_t75" style="width:407.25pt;height:225.75pt">
            <v:imagedata r:id="rId10" o:title=""/>
          </v:shape>
        </w:pict>
      </w:r>
    </w:p>
    <w:p w:rsidR="006A0E40" w:rsidRPr="00F06B49" w:rsidRDefault="006A0E40" w:rsidP="00F06B49">
      <w:pPr>
        <w:pStyle w:val="4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</w:rPr>
      </w:pPr>
      <w:r w:rsidRPr="00F06B49">
        <w:rPr>
          <w:rFonts w:ascii="Times New Roman" w:hAnsi="Times New Roman"/>
          <w:b w:val="0"/>
          <w:i w:val="0"/>
          <w:color w:val="auto"/>
          <w:sz w:val="28"/>
        </w:rPr>
        <w:t>Рисунок -1.2</w:t>
      </w:r>
      <w:r w:rsidR="00F06B49">
        <w:rPr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F06B49">
        <w:rPr>
          <w:rFonts w:ascii="Times New Roman" w:hAnsi="Times New Roman"/>
          <w:b w:val="0"/>
          <w:i w:val="0"/>
          <w:color w:val="auto"/>
          <w:sz w:val="28"/>
        </w:rPr>
        <w:t>Расчетная схема крестовины</w:t>
      </w:r>
    </w:p>
    <w:p w:rsidR="00102590" w:rsidRDefault="001025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2590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Основные данные, необходимые для расчёта:</w:t>
      </w:r>
    </w:p>
    <w:p w:rsidR="00102590" w:rsidRDefault="0010259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cos</w:t>
      </w:r>
      <w:r w:rsidR="002748B6">
        <w:rPr>
          <w:sz w:val="28"/>
          <w:szCs w:val="28"/>
          <w:lang w:val="en-US"/>
        </w:rPr>
        <w:pict>
          <v:shape id="_x0000_i1031" type="#_x0000_t75" style="width:12.75pt;height:30.75pt" fillcolor="window">
            <v:imagedata r:id="rId8" o:title=""/>
          </v:shape>
        </w:pict>
      </w:r>
      <w:r w:rsidRPr="00F06B49">
        <w:rPr>
          <w:sz w:val="28"/>
          <w:szCs w:val="28"/>
        </w:rPr>
        <w:t>=0.999264,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2 мм"/>
        </w:smartTagPr>
        <w:r w:rsidRPr="00F06B49">
          <w:rPr>
            <w:sz w:val="28"/>
            <w:szCs w:val="28"/>
          </w:rPr>
          <w:t>132 мм</w:t>
        </w:r>
      </w:smartTag>
      <w:r w:rsidRPr="00F06B49">
        <w:rPr>
          <w:sz w:val="28"/>
          <w:szCs w:val="28"/>
        </w:rPr>
        <w:t xml:space="preserve">, </w:t>
      </w: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  <w:vertAlign w:val="subscript"/>
        </w:rPr>
        <w:t>Г</w:t>
      </w:r>
      <w:r w:rsidRPr="00F06B4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 w:rsidRPr="00F06B49">
          <w:rPr>
            <w:sz w:val="28"/>
            <w:szCs w:val="28"/>
          </w:rPr>
          <w:t>70 мм</w:t>
        </w:r>
      </w:smartTag>
      <w:r w:rsidRPr="00F06B49">
        <w:rPr>
          <w:sz w:val="28"/>
          <w:szCs w:val="28"/>
        </w:rPr>
        <w:t xml:space="preserve">,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  <w:lang w:val="en-US"/>
        </w:rPr>
        <w:t>H</w:t>
      </w:r>
      <w:r w:rsidRPr="00F06B4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20 мм"/>
        </w:smartTagPr>
        <w:r w:rsidRPr="00F06B49">
          <w:rPr>
            <w:sz w:val="28"/>
            <w:szCs w:val="28"/>
          </w:rPr>
          <w:t>820 мм</w:t>
        </w:r>
      </w:smartTag>
      <w:r w:rsidRPr="00F06B49">
        <w:rPr>
          <w:sz w:val="28"/>
          <w:szCs w:val="28"/>
        </w:rPr>
        <w:t>, 2</w:t>
      </w:r>
      <w:r w:rsidRPr="00F06B49">
        <w:rPr>
          <w:sz w:val="28"/>
          <w:szCs w:val="28"/>
          <w:lang w:val="en-US"/>
        </w:rPr>
        <w:t>v</w:t>
      </w:r>
      <w:r w:rsidRPr="00F06B4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3 мм"/>
        </w:smartTagPr>
        <w:r w:rsidRPr="00F06B49">
          <w:rPr>
            <w:sz w:val="28"/>
            <w:szCs w:val="28"/>
          </w:rPr>
          <w:t>183 мм</w:t>
        </w:r>
      </w:smartTag>
      <w:r w:rsidRPr="00F06B49">
        <w:rPr>
          <w:sz w:val="28"/>
          <w:szCs w:val="28"/>
        </w:rPr>
        <w:t xml:space="preserve">, х = </w:t>
      </w:r>
      <w:smartTag w:uri="urn:schemas-microsoft-com:office:smarttags" w:element="metricconverter">
        <w:smartTagPr>
          <w:attr w:name="ProductID" w:val="50 мм"/>
        </w:smartTagPr>
        <w:r w:rsidRPr="00F06B49">
          <w:rPr>
            <w:sz w:val="28"/>
            <w:szCs w:val="28"/>
          </w:rPr>
          <w:t>50 мм</w:t>
        </w:r>
      </w:smartTag>
      <w:r w:rsidRPr="00F06B49">
        <w:rPr>
          <w:sz w:val="28"/>
          <w:szCs w:val="28"/>
        </w:rPr>
        <w:t>,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>=13.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 xml:space="preserve"> = 820/2+(132-70+183)*13-50=3545 мм;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</w:rPr>
        <w:t xml:space="preserve"> = (132+70 + 5) *13 = 2691;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 xml:space="preserve">’ = 3545* 0.999264= </w:t>
      </w:r>
      <w:smartTag w:uri="urn:schemas-microsoft-com:office:smarttags" w:element="metricconverter">
        <w:smartTagPr>
          <w:attr w:name="ProductID" w:val="3542 мм"/>
        </w:smartTagPr>
        <w:r w:rsidRPr="00F06B49">
          <w:rPr>
            <w:sz w:val="28"/>
            <w:szCs w:val="28"/>
          </w:rPr>
          <w:t>3542 мм</w:t>
        </w:r>
      </w:smartTag>
      <w:r w:rsidRPr="00F06B49">
        <w:rPr>
          <w:sz w:val="28"/>
          <w:szCs w:val="28"/>
        </w:rPr>
        <w:t>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</w:rPr>
        <w:t>’ =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2691*0.999264=2689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мм.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1.2.2 Определение радиуса переводной кривой</w:t>
      </w:r>
    </w:p>
    <w:p w:rsidR="006A0E40" w:rsidRPr="00F06B49" w:rsidRDefault="006A0E40" w:rsidP="00F06B49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Примем радиус переводной кривой равным радиусу остряка, т.е. 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 (см.рис.1). Находим 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 xml:space="preserve"> с точностью до </w:t>
      </w:r>
      <w:smartTag w:uri="urn:schemas-microsoft-com:office:smarttags" w:element="metricconverter">
        <w:smartTagPr>
          <w:attr w:name="ProductID" w:val="1 мм"/>
        </w:smartTagPr>
        <w:r w:rsidRPr="00F06B49">
          <w:rPr>
            <w:sz w:val="28"/>
            <w:szCs w:val="28"/>
          </w:rPr>
          <w:t>1 мм</w:t>
        </w:r>
      </w:smartTag>
      <w:r w:rsidRPr="00F06B49">
        <w:rPr>
          <w:sz w:val="28"/>
          <w:szCs w:val="28"/>
        </w:rPr>
        <w:t>,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зная </w:t>
      </w: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 xml:space="preserve"> и </w:t>
      </w:r>
      <w:r w:rsidRPr="00F06B49">
        <w:rPr>
          <w:sz w:val="28"/>
          <w:szCs w:val="28"/>
          <w:lang w:val="en-US"/>
        </w:rPr>
        <w:t>s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>.</w:t>
      </w:r>
    </w:p>
    <w:p w:rsidR="00102590" w:rsidRDefault="006A0E40" w:rsidP="00F06B49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Длину прямой вставки </w:t>
      </w: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 xml:space="preserve"> перед математическим центром назначим с таким расчётом, чтобы передний стык крестовины был от конца переводной кри</w:t>
      </w:r>
      <w:r w:rsidR="00102590">
        <w:rPr>
          <w:sz w:val="28"/>
          <w:szCs w:val="28"/>
        </w:rPr>
        <w:t>вой не ближе, чем на один метр:</w:t>
      </w:r>
    </w:p>
    <w:p w:rsidR="00102590" w:rsidRDefault="00102590" w:rsidP="00F06B49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en-US"/>
        </w:rPr>
        <w:t>n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sym w:font="Symbol" w:char="F0B1"/>
      </w:r>
      <w:r w:rsidRPr="00F06B49">
        <w:rPr>
          <w:sz w:val="28"/>
          <w:szCs w:val="28"/>
        </w:rPr>
        <w:t xml:space="preserve"> 1000 = 3545 + 1000 = 4545</w:t>
      </w:r>
      <w:r w:rsidR="00102590">
        <w:rPr>
          <w:sz w:val="28"/>
          <w:szCs w:val="28"/>
        </w:rPr>
        <w:t>,мм.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Ширина рельсовой колеи в крестовине </w:t>
      </w:r>
      <w:r w:rsidRPr="00F06B49">
        <w:rPr>
          <w:sz w:val="28"/>
          <w:szCs w:val="28"/>
          <w:lang w:val="en-US"/>
        </w:rPr>
        <w:t>s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>=1520мм.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R(cos</w:t>
      </w:r>
      <w:r w:rsidRPr="00F06B49">
        <w:rPr>
          <w:sz w:val="28"/>
          <w:szCs w:val="28"/>
          <w:lang w:val="en-US"/>
        </w:rPr>
        <w:sym w:font="Symbol" w:char="F062"/>
      </w:r>
      <w:r w:rsidRPr="00F06B49">
        <w:rPr>
          <w:sz w:val="28"/>
          <w:szCs w:val="28"/>
          <w:vertAlign w:val="subscript"/>
          <w:lang w:val="en-US"/>
        </w:rPr>
        <w:t>n</w:t>
      </w:r>
      <w:r w:rsidRPr="00F06B49">
        <w:rPr>
          <w:sz w:val="28"/>
          <w:szCs w:val="28"/>
          <w:lang w:val="en-US"/>
        </w:rPr>
        <w:t xml:space="preserve"> - cos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>) + k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sin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 xml:space="preserve"> = s</w:t>
      </w:r>
      <w:r w:rsidRPr="00F06B49">
        <w:rPr>
          <w:sz w:val="28"/>
          <w:szCs w:val="28"/>
          <w:vertAlign w:val="subscript"/>
          <w:lang w:val="en-US"/>
        </w:rPr>
        <w:t>0</w:t>
      </w:r>
      <w:r w:rsidRPr="00F06B49">
        <w:rPr>
          <w:sz w:val="28"/>
          <w:szCs w:val="28"/>
          <w:lang w:val="en-US"/>
        </w:rPr>
        <w:t xml:space="preserve"> ; sin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 xml:space="preserve"> = 0,076695; cos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 xml:space="preserve"> = 0.997055.</w:t>
      </w:r>
    </w:p>
    <w:p w:rsidR="006A0E40" w:rsidRPr="00F06B49" w:rsidRDefault="002748B6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2" type="#_x0000_t75" style="width:337.5pt;height:45pt">
            <v:imagedata r:id="rId11" o:title=""/>
          </v:shape>
        </w:pic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Принимаем радиус переводной кривой 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30827 мм"/>
        </w:smartTagPr>
        <w:r w:rsidRPr="00F06B49">
          <w:rPr>
            <w:sz w:val="28"/>
            <w:szCs w:val="28"/>
          </w:rPr>
          <w:t>430827 мм</w:t>
        </w:r>
      </w:smartTag>
      <w:r w:rsidRPr="00F06B49">
        <w:rPr>
          <w:sz w:val="28"/>
          <w:szCs w:val="28"/>
        </w:rPr>
        <w:t>.</w:t>
      </w:r>
    </w:p>
    <w:p w:rsidR="00102590" w:rsidRDefault="0010259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1.2.3 Определение длины остряков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Кривой остряк.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Из рис</w:t>
      </w:r>
      <w:r w:rsidR="00102590">
        <w:rPr>
          <w:sz w:val="28"/>
          <w:szCs w:val="28"/>
        </w:rPr>
        <w:t>унка 4 видно, что длина остряка</w:t>
      </w:r>
    </w:p>
    <w:p w:rsidR="00102590" w:rsidRDefault="0010259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 = (</w:t>
      </w:r>
      <w:r w:rsidRPr="00F06B49">
        <w:rPr>
          <w:sz w:val="28"/>
          <w:szCs w:val="28"/>
          <w:lang w:val="en-US"/>
        </w:rPr>
        <w:sym w:font="Symbol" w:char="F070"/>
      </w:r>
      <w:r w:rsidRPr="00F06B49">
        <w:rPr>
          <w:sz w:val="28"/>
          <w:szCs w:val="28"/>
        </w:rPr>
        <w:t xml:space="preserve"> / 180)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sym w:font="Symbol" w:char="F06A"/>
      </w:r>
      <w:r w:rsidRPr="00F06B49">
        <w:rPr>
          <w:sz w:val="28"/>
          <w:szCs w:val="28"/>
        </w:rPr>
        <w:t xml:space="preserve"> = 0.017453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sym w:font="Symbol" w:char="F06A"/>
      </w:r>
      <w:r w:rsidRPr="00F06B49">
        <w:rPr>
          <w:sz w:val="28"/>
          <w:szCs w:val="28"/>
        </w:rPr>
        <w:t>.</w:t>
      </w:r>
      <w:r w:rsidR="00F06B49">
        <w:rPr>
          <w:sz w:val="28"/>
          <w:szCs w:val="28"/>
        </w:rPr>
        <w:t xml:space="preserve"> </w:t>
      </w:r>
    </w:p>
    <w:p w:rsidR="00102590" w:rsidRDefault="0010259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При этом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sym w:font="Symbol" w:char="F06A"/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</w:rPr>
        <w:sym w:font="Symbol" w:char="F062"/>
      </w:r>
      <w:r w:rsidRPr="00F06B49">
        <w:rPr>
          <w:sz w:val="28"/>
          <w:szCs w:val="28"/>
        </w:rPr>
        <w:t xml:space="preserve"> - </w:t>
      </w:r>
      <w:r w:rsidRPr="00F06B49">
        <w:rPr>
          <w:sz w:val="28"/>
          <w:szCs w:val="28"/>
        </w:rPr>
        <w:sym w:font="Symbol" w:char="F062"/>
      </w:r>
      <w:r w:rsidRPr="00F06B49">
        <w:rPr>
          <w:sz w:val="28"/>
          <w:szCs w:val="28"/>
          <w:vertAlign w:val="subscript"/>
        </w:rPr>
        <w:t>Н</w:t>
      </w:r>
      <w:r w:rsidRPr="00F06B49">
        <w:rPr>
          <w:sz w:val="28"/>
          <w:szCs w:val="28"/>
        </w:rPr>
        <w:t xml:space="preserve"> ;</w:t>
      </w:r>
      <w:r w:rsidR="00F06B49">
        <w:rPr>
          <w:sz w:val="28"/>
          <w:szCs w:val="28"/>
        </w:rPr>
        <w:t xml:space="preserve"> 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</w:rPr>
        <w:sym w:font="Symbol" w:char="F062"/>
      </w:r>
      <w:r w:rsidRPr="00F06B49">
        <w:rPr>
          <w:sz w:val="28"/>
          <w:szCs w:val="28"/>
          <w:lang w:val="en-US"/>
        </w:rPr>
        <w:t xml:space="preserve"> = arccos (cos</w:t>
      </w:r>
      <w:r w:rsidRPr="00F06B49">
        <w:rPr>
          <w:sz w:val="28"/>
          <w:szCs w:val="28"/>
          <w:lang w:val="en-US"/>
        </w:rPr>
        <w:sym w:font="Symbol" w:char="F062"/>
      </w:r>
      <w:r w:rsidRPr="00F06B49">
        <w:rPr>
          <w:sz w:val="28"/>
          <w:szCs w:val="28"/>
          <w:vertAlign w:val="subscript"/>
          <w:lang w:val="en-US"/>
        </w:rPr>
        <w:t>H</w:t>
      </w:r>
      <w:r w:rsidRPr="00F06B49">
        <w:rPr>
          <w:sz w:val="28"/>
          <w:szCs w:val="28"/>
          <w:lang w:val="en-US"/>
        </w:rPr>
        <w:t xml:space="preserve"> – y</w:t>
      </w:r>
      <w:r w:rsidRPr="00F06B49">
        <w:rPr>
          <w:sz w:val="28"/>
          <w:szCs w:val="28"/>
          <w:vertAlign w:val="subscript"/>
          <w:lang w:val="en-US"/>
        </w:rPr>
        <w:t xml:space="preserve">0 </w:t>
      </w:r>
      <w:r w:rsidRPr="00F06B49">
        <w:rPr>
          <w:sz w:val="28"/>
          <w:szCs w:val="28"/>
          <w:lang w:val="en-US"/>
        </w:rPr>
        <w:t>/ R);</w:t>
      </w:r>
      <w:r w:rsidR="00F06B49">
        <w:rPr>
          <w:sz w:val="28"/>
          <w:szCs w:val="28"/>
          <w:lang w:val="en-US"/>
        </w:rPr>
        <w:t xml:space="preserve"> 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y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  <w:lang w:val="en-US"/>
        </w:rPr>
        <w:t>min</w:t>
      </w:r>
      <w:r w:rsidRPr="00F06B49">
        <w:rPr>
          <w:sz w:val="28"/>
          <w:szCs w:val="28"/>
        </w:rPr>
        <w:t xml:space="preserve"> + </w:t>
      </w: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  <w:vertAlign w:val="subscript"/>
        </w:rPr>
        <w:t>Г</w:t>
      </w:r>
      <w:r w:rsidR="00F06B49">
        <w:rPr>
          <w:sz w:val="28"/>
          <w:szCs w:val="28"/>
          <w:vertAlign w:val="subscript"/>
        </w:rPr>
        <w:t xml:space="preserve"> </w:t>
      </w:r>
      <w:r w:rsidRPr="00F06B49">
        <w:rPr>
          <w:sz w:val="28"/>
          <w:szCs w:val="28"/>
        </w:rPr>
        <w:t xml:space="preserve">+ </w:t>
      </w:r>
      <w:r w:rsidRPr="00F06B49">
        <w:rPr>
          <w:sz w:val="28"/>
          <w:szCs w:val="28"/>
          <w:lang w:val="en-US"/>
        </w:rPr>
        <w:t>z</w:t>
      </w:r>
      <w:r w:rsidRPr="00F06B49">
        <w:rPr>
          <w:sz w:val="28"/>
          <w:szCs w:val="28"/>
        </w:rPr>
        <w:t xml:space="preserve"> ,</w:t>
      </w:r>
      <w:r w:rsidR="00F06B49">
        <w:rPr>
          <w:sz w:val="28"/>
          <w:szCs w:val="28"/>
        </w:rPr>
        <w:t xml:space="preserve"> </w:t>
      </w:r>
    </w:p>
    <w:p w:rsidR="00102590" w:rsidRDefault="0010259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2590" w:rsidRPr="00F06B49" w:rsidRDefault="00102590" w:rsidP="001025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y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 – расстояние между рабочими гранями рамного рельса и остряка в его корне (корневая ордината);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  <w:lang w:val="en-US"/>
        </w:rPr>
        <w:t>min</w:t>
      </w:r>
      <w:r w:rsidRPr="00F06B49">
        <w:rPr>
          <w:sz w:val="28"/>
          <w:szCs w:val="28"/>
        </w:rPr>
        <w:t xml:space="preserve"> – минимальный желоб между рабочей гранью рамного рельса и нерабочей гранью кривого остряка в отведённом положении (принимается </w:t>
      </w:r>
      <w:smartTag w:uri="urn:schemas-microsoft-com:office:smarttags" w:element="metricconverter">
        <w:smartTagPr>
          <w:attr w:name="ProductID" w:val="67 мм"/>
        </w:smartTagPr>
        <w:r w:rsidRPr="00F06B49">
          <w:rPr>
            <w:sz w:val="28"/>
            <w:szCs w:val="28"/>
          </w:rPr>
          <w:t>67 мм</w:t>
        </w:r>
      </w:smartTag>
      <w:r w:rsidRPr="00F06B49">
        <w:rPr>
          <w:sz w:val="28"/>
          <w:szCs w:val="28"/>
        </w:rPr>
        <w:t xml:space="preserve">); </w:t>
      </w: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  <w:vertAlign w:val="subscript"/>
        </w:rPr>
        <w:t>Г</w:t>
      </w:r>
      <w:r w:rsidRPr="00F06B49">
        <w:rPr>
          <w:sz w:val="28"/>
          <w:szCs w:val="28"/>
        </w:rPr>
        <w:t xml:space="preserve"> – ширина головки остряка; </w:t>
      </w:r>
      <w:r w:rsidRPr="00F06B49">
        <w:rPr>
          <w:sz w:val="28"/>
          <w:szCs w:val="28"/>
          <w:lang w:val="en-US"/>
        </w:rPr>
        <w:t>z</w:t>
      </w:r>
      <w:r w:rsidRPr="00F06B49">
        <w:rPr>
          <w:sz w:val="28"/>
          <w:szCs w:val="28"/>
        </w:rPr>
        <w:t xml:space="preserve"> – стрела прогиба кривого </w:t>
      </w:r>
    </w:p>
    <w:p w:rsidR="00102590" w:rsidRDefault="0010259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2748B6" w:rsidP="00102590">
      <w:pPr>
        <w:widowControl w:val="0"/>
        <w:spacing w:line="360" w:lineRule="auto"/>
        <w:jc w:val="both"/>
        <w:rPr>
          <w:sz w:val="28"/>
          <w:szCs w:val="28"/>
        </w:rPr>
      </w:pPr>
      <w:r>
        <w:pict>
          <v:shape id="_x0000_i1033" type="#_x0000_t75" style="width:402.75pt;height:234pt">
            <v:imagedata r:id="rId12" o:title=""/>
          </v:shape>
        </w:pic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Рисунок 1.3 – Расчётная схема для определения длины остряка</w:t>
      </w:r>
      <w:r w:rsidR="00102590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остряка, которая измеряется от горизонтали, проведённой из его корня в том</w:t>
      </w:r>
      <w:r w:rsidR="00102590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месте, где желоб между остряком и рамным рельсом равен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  <w:lang w:val="en-US"/>
        </w:rPr>
        <w:t>min</w:t>
      </w:r>
    </w:p>
    <w:p w:rsidR="00102590" w:rsidRDefault="00102590" w:rsidP="00F06B49">
      <w:pPr>
        <w:widowControl w:val="0"/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Для промежуточных значений радиусов величину </w:t>
      </w:r>
      <w:r w:rsidRPr="00F06B49">
        <w:rPr>
          <w:sz w:val="28"/>
          <w:szCs w:val="28"/>
          <w:lang w:val="en-US"/>
        </w:rPr>
        <w:t>z</w:t>
      </w:r>
      <w:r w:rsidRPr="00F06B49">
        <w:rPr>
          <w:sz w:val="28"/>
          <w:szCs w:val="28"/>
        </w:rPr>
        <w:t xml:space="preserve"> определим из приближённого соотношения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2748B6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4" type="#_x0000_t75" style="width:9pt;height:17.25pt" fillcolor="window">
            <v:imagedata r:id="rId13" o:title=""/>
          </v:shape>
        </w:pict>
      </w:r>
      <w:r w:rsidR="006A0E40" w:rsidRPr="00F06B49">
        <w:rPr>
          <w:sz w:val="28"/>
          <w:szCs w:val="28"/>
          <w:lang w:val="en-US"/>
        </w:rPr>
        <w:t>z</w:t>
      </w:r>
      <w:r w:rsidR="006A0E40" w:rsidRPr="00F06B49">
        <w:rPr>
          <w:sz w:val="28"/>
          <w:szCs w:val="28"/>
        </w:rPr>
        <w:t xml:space="preserve"> / </w:t>
      </w:r>
      <w:r w:rsidR="006A0E40" w:rsidRPr="00F06B49">
        <w:rPr>
          <w:sz w:val="28"/>
          <w:szCs w:val="28"/>
          <w:lang w:val="en-US"/>
        </w:rPr>
        <w:t>z</w:t>
      </w:r>
      <w:r w:rsidR="006A0E40" w:rsidRPr="00F06B49">
        <w:rPr>
          <w:sz w:val="28"/>
          <w:szCs w:val="28"/>
          <w:vertAlign w:val="subscript"/>
          <w:lang w:val="en-US"/>
        </w:rPr>
        <w:t>C</w:t>
      </w:r>
      <w:r w:rsidR="006A0E40" w:rsidRPr="00F06B49">
        <w:rPr>
          <w:sz w:val="28"/>
          <w:szCs w:val="28"/>
        </w:rPr>
        <w:t xml:space="preserve"> = </w:t>
      </w:r>
      <w:r w:rsidR="006A0E40" w:rsidRPr="00F06B49">
        <w:rPr>
          <w:sz w:val="28"/>
          <w:szCs w:val="28"/>
          <w:lang w:val="en-US"/>
        </w:rPr>
        <w:t>R</w:t>
      </w:r>
      <w:r w:rsidR="006A0E40" w:rsidRPr="00F06B49">
        <w:rPr>
          <w:sz w:val="28"/>
          <w:szCs w:val="28"/>
        </w:rPr>
        <w:t xml:space="preserve"> / </w:t>
      </w:r>
      <w:r w:rsidR="006A0E40" w:rsidRPr="00F06B49">
        <w:rPr>
          <w:sz w:val="28"/>
          <w:szCs w:val="28"/>
          <w:lang w:val="en-US"/>
        </w:rPr>
        <w:t>R</w:t>
      </w:r>
      <w:r w:rsidR="006A0E40" w:rsidRPr="00F06B49">
        <w:rPr>
          <w:sz w:val="28"/>
          <w:szCs w:val="28"/>
          <w:vertAlign w:val="subscript"/>
          <w:lang w:val="en-US"/>
        </w:rPr>
        <w:t>C</w:t>
      </w:r>
    </w:p>
    <w:p w:rsidR="00102590" w:rsidRDefault="0010259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z</w:t>
      </w:r>
      <w:r w:rsidRPr="00F06B49">
        <w:rPr>
          <w:sz w:val="28"/>
          <w:szCs w:val="28"/>
        </w:rPr>
        <w:t xml:space="preserve"> и </w:t>
      </w:r>
      <w:r w:rsidRPr="00F06B49">
        <w:rPr>
          <w:sz w:val="28"/>
          <w:szCs w:val="28"/>
          <w:lang w:val="en-US"/>
        </w:rPr>
        <w:t>z</w:t>
      </w:r>
      <w:r w:rsidRPr="00F06B49">
        <w:rPr>
          <w:sz w:val="28"/>
          <w:szCs w:val="28"/>
          <w:vertAlign w:val="subscript"/>
          <w:lang w:val="en-US"/>
        </w:rPr>
        <w:t>C</w:t>
      </w:r>
      <w:r w:rsidRPr="00F06B49">
        <w:rPr>
          <w:sz w:val="28"/>
          <w:szCs w:val="28"/>
        </w:rPr>
        <w:t xml:space="preserve"> – соответственно стрелы изгиба проектируемого и типового переводов; 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 xml:space="preserve"> и 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  <w:vertAlign w:val="subscript"/>
          <w:lang w:val="en-US"/>
        </w:rPr>
        <w:t>C</w:t>
      </w:r>
      <w:r w:rsidRPr="00F06B49">
        <w:rPr>
          <w:sz w:val="28"/>
          <w:szCs w:val="28"/>
        </w:rPr>
        <w:t xml:space="preserve"> – соответственно радиусы остряков проектируемого и типового переводов.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z</w:t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en-US"/>
        </w:rPr>
        <w:t>z</w:t>
      </w:r>
      <w:r w:rsidRPr="00F06B49">
        <w:rPr>
          <w:sz w:val="28"/>
          <w:szCs w:val="28"/>
          <w:vertAlign w:val="subscript"/>
          <w:lang w:val="en-US"/>
        </w:rPr>
        <w:t>C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 xml:space="preserve"> / 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  <w:vertAlign w:val="subscript"/>
          <w:lang w:val="en-US"/>
        </w:rPr>
        <w:t>C</w:t>
      </w:r>
      <w:r w:rsidRPr="00F06B49">
        <w:rPr>
          <w:sz w:val="28"/>
          <w:szCs w:val="28"/>
        </w:rPr>
        <w:t xml:space="preserve"> = 13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</w:rPr>
        <w:t xml:space="preserve">430827 / 300000 </w:t>
      </w:r>
      <w:r w:rsidRPr="00F06B49">
        <w:rPr>
          <w:sz w:val="28"/>
          <w:szCs w:val="28"/>
          <w:lang w:val="en-US"/>
        </w:rPr>
        <w:sym w:font="Symbol" w:char="F0BB"/>
      </w:r>
      <w:r w:rsidRPr="00F06B4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 мм"/>
        </w:smartTagPr>
        <w:r w:rsidRPr="00F06B49">
          <w:rPr>
            <w:sz w:val="28"/>
            <w:szCs w:val="28"/>
          </w:rPr>
          <w:t>19 мм</w:t>
        </w:r>
      </w:smartTag>
      <w:r w:rsidRPr="00F06B49">
        <w:rPr>
          <w:sz w:val="28"/>
          <w:szCs w:val="28"/>
        </w:rPr>
        <w:t>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у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 = 67 + 70 + 19= </w:t>
      </w:r>
      <w:smartTag w:uri="urn:schemas-microsoft-com:office:smarttags" w:element="metricconverter">
        <w:smartTagPr>
          <w:attr w:name="ProductID" w:val="156 мм"/>
        </w:smartTagPr>
        <w:r w:rsidRPr="00F06B49">
          <w:rPr>
            <w:sz w:val="28"/>
            <w:szCs w:val="28"/>
          </w:rPr>
          <w:t>156 мм</w:t>
        </w:r>
      </w:smartTag>
      <w:r w:rsidRPr="00F06B49">
        <w:rPr>
          <w:sz w:val="28"/>
          <w:szCs w:val="28"/>
        </w:rPr>
        <w:t>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sym w:font="Symbol" w:char="F062"/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en-US"/>
        </w:rPr>
        <w:t>arccos</w:t>
      </w:r>
      <w:r w:rsidRPr="00F06B49">
        <w:rPr>
          <w:sz w:val="28"/>
          <w:szCs w:val="28"/>
        </w:rPr>
        <w:t xml:space="preserve"> (0.999774 – 156 /430827) = 1,964932;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sym w:font="Symbol" w:char="F06A"/>
      </w:r>
      <w:r w:rsidRPr="00F06B49">
        <w:rPr>
          <w:sz w:val="28"/>
          <w:szCs w:val="28"/>
        </w:rPr>
        <w:t xml:space="preserve"> = 1,964232 – 1,2166667 = 0,748265</w:t>
      </w:r>
      <w:r w:rsidRPr="00F06B49">
        <w:rPr>
          <w:sz w:val="28"/>
          <w:szCs w:val="28"/>
          <w:lang w:val="en-US"/>
        </w:rPr>
        <w:sym w:font="Symbol" w:char="F0B0"/>
      </w:r>
      <w:r w:rsidRPr="00F06B49">
        <w:rPr>
          <w:sz w:val="28"/>
          <w:szCs w:val="28"/>
        </w:rPr>
        <w:t>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Тогда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 = 0,017453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</w:rPr>
        <w:t>430827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</w:rPr>
        <w:t xml:space="preserve">0,748265= </w:t>
      </w:r>
      <w:smartTag w:uri="urn:schemas-microsoft-com:office:smarttags" w:element="metricconverter">
        <w:smartTagPr>
          <w:attr w:name="ProductID" w:val="5626 мм"/>
        </w:smartTagPr>
        <w:r w:rsidRPr="00F06B49">
          <w:rPr>
            <w:sz w:val="28"/>
            <w:szCs w:val="28"/>
          </w:rPr>
          <w:t>5626 мм</w:t>
        </w:r>
      </w:smartTag>
      <w:r w:rsidRPr="00F06B49">
        <w:rPr>
          <w:sz w:val="28"/>
          <w:szCs w:val="28"/>
        </w:rPr>
        <w:t>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Прямой остряк.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Длина прямого остряка равна проекции кривого остряка на рабочую грань рамного рельса и определяется по формуле: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l’</w:t>
      </w:r>
      <w:r w:rsidRPr="00F06B49">
        <w:rPr>
          <w:sz w:val="28"/>
          <w:szCs w:val="28"/>
          <w:vertAlign w:val="subscript"/>
          <w:lang w:val="en-US"/>
        </w:rPr>
        <w:t>0</w:t>
      </w:r>
      <w:r w:rsidRPr="00F06B49">
        <w:rPr>
          <w:sz w:val="28"/>
          <w:szCs w:val="28"/>
          <w:lang w:val="en-US"/>
        </w:rPr>
        <w:t xml:space="preserve"> = R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(sin</w:t>
      </w:r>
      <w:r w:rsidRPr="00F06B49">
        <w:rPr>
          <w:sz w:val="28"/>
          <w:szCs w:val="28"/>
          <w:lang w:val="en-US"/>
        </w:rPr>
        <w:sym w:font="Symbol" w:char="F062"/>
      </w:r>
      <w:r w:rsidRPr="00F06B49">
        <w:rPr>
          <w:sz w:val="28"/>
          <w:szCs w:val="28"/>
          <w:lang w:val="en-US"/>
        </w:rPr>
        <w:t xml:space="preserve"> - sin</w:t>
      </w:r>
      <w:r w:rsidRPr="00F06B49">
        <w:rPr>
          <w:sz w:val="28"/>
          <w:szCs w:val="28"/>
          <w:lang w:val="en-US"/>
        </w:rPr>
        <w:sym w:font="Symbol" w:char="F062"/>
      </w:r>
      <w:r w:rsidRPr="00F06B49">
        <w:rPr>
          <w:sz w:val="28"/>
          <w:szCs w:val="28"/>
          <w:vertAlign w:val="subscript"/>
          <w:lang w:val="en-US"/>
        </w:rPr>
        <w:t>H</w:t>
      </w:r>
      <w:r w:rsidRPr="00F06B49">
        <w:rPr>
          <w:sz w:val="28"/>
          <w:szCs w:val="28"/>
          <w:lang w:val="en-US"/>
        </w:rPr>
        <w:t>).</w:t>
      </w:r>
      <w:r w:rsidR="00F06B49">
        <w:rPr>
          <w:sz w:val="28"/>
          <w:szCs w:val="28"/>
          <w:lang w:val="en-US"/>
        </w:rPr>
        <w:t xml:space="preserve"> 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l’</w:t>
      </w:r>
      <w:r w:rsidRPr="00F06B49">
        <w:rPr>
          <w:sz w:val="28"/>
          <w:szCs w:val="28"/>
          <w:vertAlign w:val="subscript"/>
          <w:lang w:val="en-US"/>
        </w:rPr>
        <w:t>0</w:t>
      </w:r>
      <w:r w:rsidRPr="00F06B49">
        <w:rPr>
          <w:sz w:val="28"/>
          <w:szCs w:val="28"/>
          <w:lang w:val="en-US"/>
        </w:rPr>
        <w:t xml:space="preserve"> = </w:t>
      </w:r>
      <w:r w:rsidRPr="00F06B49">
        <w:rPr>
          <w:sz w:val="28"/>
          <w:szCs w:val="28"/>
        </w:rPr>
        <w:t>430827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(0.0</w:t>
      </w:r>
      <w:r w:rsidRPr="00F06B49">
        <w:rPr>
          <w:sz w:val="28"/>
          <w:szCs w:val="28"/>
        </w:rPr>
        <w:t>34287</w:t>
      </w:r>
      <w:r w:rsidRPr="00F06B49">
        <w:rPr>
          <w:sz w:val="28"/>
          <w:szCs w:val="28"/>
          <w:lang w:val="en-US"/>
        </w:rPr>
        <w:t xml:space="preserve"> – 0.0</w:t>
      </w:r>
      <w:r w:rsidRPr="00F06B49">
        <w:rPr>
          <w:sz w:val="28"/>
          <w:szCs w:val="28"/>
        </w:rPr>
        <w:t>21233</w:t>
      </w:r>
      <w:r w:rsidRPr="00F06B49">
        <w:rPr>
          <w:sz w:val="28"/>
          <w:szCs w:val="28"/>
          <w:lang w:val="en-US"/>
        </w:rPr>
        <w:t xml:space="preserve">) = </w:t>
      </w:r>
      <w:smartTag w:uri="urn:schemas-microsoft-com:office:smarttags" w:element="metricconverter">
        <w:smartTagPr>
          <w:attr w:name="ProductID" w:val="5624 мм"/>
        </w:smartTagPr>
        <w:r w:rsidRPr="00F06B49">
          <w:rPr>
            <w:sz w:val="28"/>
            <w:szCs w:val="28"/>
          </w:rPr>
          <w:t>5624 мм</w:t>
        </w:r>
      </w:smartTag>
      <w:r w:rsidRPr="00F06B49">
        <w:rPr>
          <w:sz w:val="28"/>
          <w:szCs w:val="28"/>
        </w:rPr>
        <w:t>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0E40" w:rsidRPr="00F06B49" w:rsidRDefault="006A0E40" w:rsidP="00F06B49">
      <w:pPr>
        <w:widowControl w:val="0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 Определение длины рамного рельса</w:t>
      </w:r>
    </w:p>
    <w:p w:rsidR="006A0E40" w:rsidRPr="00F06B49" w:rsidRDefault="006A0E40" w:rsidP="00F06B4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06B49">
        <w:rPr>
          <w:rFonts w:ascii="Times New Roman" w:hAnsi="Times New Roman"/>
          <w:b w:val="0"/>
          <w:sz w:val="28"/>
          <w:szCs w:val="24"/>
        </w:rPr>
        <w:t>Длина рамного рельса (рисунок 5) равна: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  <w:lang w:val="en-US"/>
        </w:rPr>
        <w:t>PP</w:t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 xml:space="preserve"> +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’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 +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>1</w:t>
      </w:r>
    </w:p>
    <w:p w:rsidR="00102590" w:rsidRDefault="0010259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 xml:space="preserve">,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 xml:space="preserve"> – соответственно передний и задний выступы рамного рельса;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’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 – длина прямого остряка.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2590" w:rsidRDefault="001025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0E40" w:rsidRPr="00F06B49" w:rsidRDefault="002748B6" w:rsidP="00102590">
      <w:pPr>
        <w:framePr w:h="1940" w:hSpace="10080" w:vSpace="40" w:wrap="notBeside" w:vAnchor="text" w:hAnchor="margin" w:x="1" w:y="1" w:anchorLock="1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4" o:spid="_x0000_i1035" type="#_x0000_t75" style="width:429.75pt;height:158.25pt;visibility:visible">
            <v:imagedata r:id="rId14" o:title=""/>
          </v:shape>
        </w:pict>
      </w:r>
    </w:p>
    <w:p w:rsidR="006A0E40" w:rsidRPr="00F06B49" w:rsidRDefault="006A0E40" w:rsidP="00F06B49">
      <w:pPr>
        <w:pStyle w:val="4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</w:rPr>
      </w:pPr>
      <w:r w:rsidRPr="00F06B49">
        <w:rPr>
          <w:rFonts w:ascii="Times New Roman" w:hAnsi="Times New Roman"/>
          <w:b w:val="0"/>
          <w:i w:val="0"/>
          <w:color w:val="auto"/>
          <w:sz w:val="28"/>
        </w:rPr>
        <w:t>Рисунок 1.4 – Расчётная схема для определения длины рамного рельса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Передний и задний выступы рамного рельса определяют из условий раскладки шпал и брусьев под стрелкой. На участке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 xml:space="preserve"> укладывают сначала шпалы с пролётом </w:t>
      </w:r>
      <w:r w:rsidRPr="00F06B49">
        <w:rPr>
          <w:sz w:val="28"/>
          <w:szCs w:val="28"/>
          <w:lang w:val="en-US"/>
        </w:rPr>
        <w:t>a</w:t>
      </w:r>
      <w:r w:rsidRPr="00F06B49">
        <w:rPr>
          <w:sz w:val="28"/>
          <w:szCs w:val="28"/>
        </w:rPr>
        <w:t xml:space="preserve">, затем – два флюгарочных бруса, с расстояниями между ними 600 – </w:t>
      </w:r>
      <w:smartTag w:uri="urn:schemas-microsoft-com:office:smarttags" w:element="metricconverter">
        <w:smartTagPr>
          <w:attr w:name="ProductID" w:val="700 мм"/>
        </w:smartTagPr>
        <w:r w:rsidRPr="00F06B49">
          <w:rPr>
            <w:sz w:val="28"/>
            <w:szCs w:val="28"/>
          </w:rPr>
          <w:t>700 мм</w:t>
        </w:r>
      </w:smartTag>
      <w:r w:rsidRPr="00F06B49">
        <w:rPr>
          <w:sz w:val="28"/>
          <w:szCs w:val="28"/>
        </w:rPr>
        <w:t>, и переводные брусья.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Размеры переднего и заднего выступов рамного рельса определяют по формулам:</w:t>
      </w:r>
    </w:p>
    <w:p w:rsidR="00102590" w:rsidRDefault="0010259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q = c / 2 + n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a – x;</w:t>
      </w:r>
      <w:r w:rsidR="00F06B49">
        <w:rPr>
          <w:sz w:val="28"/>
          <w:szCs w:val="28"/>
          <w:lang w:val="en-US"/>
        </w:rPr>
        <w:t xml:space="preserve">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  <w:lang w:val="en-US"/>
        </w:rPr>
        <w:t>1</w:t>
      </w:r>
      <w:r w:rsidRPr="00F06B49">
        <w:rPr>
          <w:sz w:val="28"/>
          <w:szCs w:val="28"/>
          <w:lang w:val="en-US"/>
        </w:rPr>
        <w:t xml:space="preserve"> = c</w:t>
      </w:r>
      <w:r w:rsidRPr="00F06B49">
        <w:rPr>
          <w:sz w:val="28"/>
          <w:szCs w:val="28"/>
          <w:vertAlign w:val="subscript"/>
          <w:lang w:val="en-US"/>
        </w:rPr>
        <w:t>1</w:t>
      </w:r>
      <w:r w:rsidRPr="00F06B49">
        <w:rPr>
          <w:sz w:val="28"/>
          <w:szCs w:val="28"/>
          <w:lang w:val="en-US"/>
        </w:rPr>
        <w:t xml:space="preserve"> + </w:t>
      </w:r>
      <w:r w:rsidRPr="00F06B49">
        <w:rPr>
          <w:sz w:val="28"/>
          <w:szCs w:val="28"/>
          <w:lang w:val="en-US"/>
        </w:rPr>
        <w:sym w:font="Symbol" w:char="F064"/>
      </w:r>
      <w:r w:rsidR="00F06B49">
        <w:rPr>
          <w:sz w:val="28"/>
          <w:szCs w:val="28"/>
          <w:lang w:val="en-US"/>
        </w:rPr>
        <w:t xml:space="preserve"> </w:t>
      </w:r>
      <w:r w:rsidRPr="00F06B49">
        <w:rPr>
          <w:sz w:val="28"/>
          <w:szCs w:val="28"/>
          <w:lang w:val="en-US"/>
        </w:rPr>
        <w:t>+ n</w:t>
      </w:r>
      <w:r w:rsidRPr="00F06B49">
        <w:rPr>
          <w:sz w:val="28"/>
          <w:szCs w:val="28"/>
          <w:vertAlign w:val="subscript"/>
          <w:lang w:val="en-US"/>
        </w:rPr>
        <w:t>1</w:t>
      </w:r>
      <w:r w:rsidRPr="00F06B49">
        <w:rPr>
          <w:sz w:val="28"/>
          <w:szCs w:val="28"/>
          <w:lang w:val="en-US"/>
        </w:rPr>
        <w:t xml:space="preserve"> 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  <w:szCs w:val="28"/>
          <w:lang w:val="en-US"/>
        </w:rPr>
        <w:t>a + c / 2,</w:t>
      </w:r>
      <w:r w:rsidR="00F06B49">
        <w:rPr>
          <w:sz w:val="28"/>
          <w:szCs w:val="28"/>
          <w:lang w:val="en-US"/>
        </w:rPr>
        <w:t xml:space="preserve"> </w:t>
      </w:r>
    </w:p>
    <w:p w:rsidR="00102590" w:rsidRPr="00590F5B" w:rsidRDefault="0010259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 xml:space="preserve">,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 xml:space="preserve"> – число пролётов под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 xml:space="preserve"> и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 xml:space="preserve"> (примем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 xml:space="preserve"> = 4 и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 xml:space="preserve"> = 3); </w:t>
      </w:r>
      <w:r w:rsidRPr="00F06B49">
        <w:rPr>
          <w:sz w:val="28"/>
          <w:szCs w:val="28"/>
          <w:lang w:val="en-US"/>
        </w:rPr>
        <w:t>a</w:t>
      </w:r>
      <w:r w:rsidRPr="00F06B49">
        <w:rPr>
          <w:sz w:val="28"/>
          <w:szCs w:val="28"/>
        </w:rPr>
        <w:t xml:space="preserve"> – расстояние между осями брусьев, равное </w:t>
      </w:r>
      <w:smartTag w:uri="urn:schemas-microsoft-com:office:smarttags" w:element="metricconverter">
        <w:smartTagPr>
          <w:attr w:name="ProductID" w:val="510 мм"/>
        </w:smartTagPr>
        <w:r w:rsidRPr="00F06B49">
          <w:rPr>
            <w:sz w:val="28"/>
            <w:szCs w:val="28"/>
          </w:rPr>
          <w:t>510 мм</w:t>
        </w:r>
      </w:smartTag>
      <w:r w:rsidRPr="00F06B49">
        <w:rPr>
          <w:sz w:val="28"/>
          <w:szCs w:val="28"/>
        </w:rPr>
        <w:t xml:space="preserve">; 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</w:rPr>
        <w:t xml:space="preserve"> – расстояние от начала остряка до оси флюгарочного бруса (равно </w:t>
      </w:r>
      <w:smartTag w:uri="urn:schemas-microsoft-com:office:smarttags" w:element="metricconverter">
        <w:smartTagPr>
          <w:attr w:name="ProductID" w:val="41 мм"/>
        </w:smartTagPr>
        <w:r w:rsidRPr="00F06B49">
          <w:rPr>
            <w:sz w:val="28"/>
            <w:szCs w:val="28"/>
          </w:rPr>
          <w:t>41 мм</w:t>
        </w:r>
      </w:smartTag>
      <w:r w:rsidRPr="00F06B49">
        <w:rPr>
          <w:sz w:val="28"/>
          <w:szCs w:val="28"/>
        </w:rPr>
        <w:t>, что ясно из рисунка 6).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2748B6" w:rsidP="008C29E5">
      <w:pPr>
        <w:widowControl w:val="0"/>
        <w:spacing w:line="360" w:lineRule="auto"/>
        <w:jc w:val="both"/>
        <w:rPr>
          <w:sz w:val="28"/>
          <w:szCs w:val="28"/>
        </w:rPr>
      </w:pPr>
      <w:r>
        <w:pict>
          <v:shape id="_x0000_i1036" type="#_x0000_t75" style="width:431.25pt;height:154.5pt">
            <v:imagedata r:id="rId15" o:title=""/>
          </v:shape>
        </w:pict>
      </w:r>
    </w:p>
    <w:p w:rsidR="006A0E40" w:rsidRPr="00F06B49" w:rsidRDefault="006A0E40" w:rsidP="00F06B49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F06B49">
        <w:rPr>
          <w:b w:val="0"/>
          <w:szCs w:val="28"/>
        </w:rPr>
        <w:t>Рисунок 1.5 – Схема расположения остряка на флюгарочном брусе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Определим проекцию остряка на рамный рельс. При раскладке брусьев под стрелкой желательно иметь на всём её протяжении одинаковые пролёты между брусьями. Для этого сначала запроектируем раскладку брусьев под остряками, а затем, приняв один из данных пролётов за основной, вводим эту величину в формулы: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lang w:val="en-US"/>
        </w:rPr>
        <w:t>q</w:t>
      </w:r>
      <w:r w:rsidRPr="00F06B49">
        <w:rPr>
          <w:sz w:val="28"/>
        </w:rPr>
        <w:t xml:space="preserve"> = 440 / 2 + 4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</w:rPr>
        <w:t>510 – 41 = 2219</w:t>
      </w:r>
      <w:r w:rsidR="00F06B49">
        <w:rPr>
          <w:sz w:val="28"/>
        </w:rPr>
        <w:t xml:space="preserve"> </w:t>
      </w:r>
      <w:r w:rsidRPr="00F06B49">
        <w:rPr>
          <w:sz w:val="28"/>
        </w:rPr>
        <w:t>мм;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lang w:val="en-US"/>
        </w:rPr>
        <w:t>q</w:t>
      </w:r>
      <w:r w:rsidRPr="00F06B49">
        <w:rPr>
          <w:sz w:val="28"/>
          <w:vertAlign w:val="subscript"/>
        </w:rPr>
        <w:t>1</w:t>
      </w:r>
      <w:r w:rsidRPr="00F06B49">
        <w:rPr>
          <w:sz w:val="28"/>
        </w:rPr>
        <w:t xml:space="preserve"> = 220 + 0 + 500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</w:rPr>
        <w:t>3 + 440 / 2 = 1970</w:t>
      </w:r>
      <w:r w:rsidR="00F06B49">
        <w:rPr>
          <w:sz w:val="28"/>
        </w:rPr>
        <w:t xml:space="preserve"> </w:t>
      </w:r>
      <w:r w:rsidRPr="00F06B49">
        <w:rPr>
          <w:sz w:val="28"/>
        </w:rPr>
        <w:t>мм;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</w:rPr>
        <w:t>Тогда :</w:t>
      </w:r>
      <w:r w:rsidR="00F06B49">
        <w:rPr>
          <w:sz w:val="28"/>
        </w:rPr>
        <w:t xml:space="preserve"> </w:t>
      </w:r>
      <w:r w:rsidRPr="00F06B49">
        <w:rPr>
          <w:sz w:val="28"/>
          <w:lang w:val="en-US"/>
        </w:rPr>
        <w:t>l</w:t>
      </w:r>
      <w:r w:rsidRPr="00F06B49">
        <w:rPr>
          <w:sz w:val="28"/>
          <w:vertAlign w:val="subscript"/>
          <w:lang w:val="en-US"/>
        </w:rPr>
        <w:t>PP</w:t>
      </w:r>
      <w:r w:rsidR="00F06B49">
        <w:rPr>
          <w:sz w:val="28"/>
          <w:vertAlign w:val="subscript"/>
        </w:rPr>
        <w:t xml:space="preserve"> </w:t>
      </w:r>
      <w:r w:rsidRPr="00F06B49">
        <w:rPr>
          <w:sz w:val="28"/>
        </w:rPr>
        <w:t>= 2219 + 5624 + 1970 = 9710</w:t>
      </w:r>
      <w:r w:rsidR="00F06B49">
        <w:rPr>
          <w:sz w:val="28"/>
        </w:rPr>
        <w:t xml:space="preserve"> </w:t>
      </w:r>
      <w:r w:rsidRPr="00F06B49">
        <w:rPr>
          <w:sz w:val="28"/>
        </w:rPr>
        <w:t>мм.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</w:t>
      </w:r>
      <w:r w:rsidR="00F06B49">
        <w:rPr>
          <w:sz w:val="28"/>
          <w:szCs w:val="28"/>
        </w:rPr>
        <w:t xml:space="preserve"> </w:t>
      </w:r>
      <w:r w:rsidR="006A0E40" w:rsidRPr="00F06B49">
        <w:rPr>
          <w:sz w:val="28"/>
          <w:szCs w:val="28"/>
        </w:rPr>
        <w:t>Определение теоретической и полной длинны стрелочного</w:t>
      </w:r>
      <w:r w:rsidR="00F06B49">
        <w:rPr>
          <w:sz w:val="28"/>
          <w:szCs w:val="28"/>
        </w:rPr>
        <w:t xml:space="preserve"> </w:t>
      </w:r>
      <w:r w:rsidR="006A0E40" w:rsidRPr="00F06B49">
        <w:rPr>
          <w:sz w:val="28"/>
          <w:szCs w:val="28"/>
        </w:rPr>
        <w:t>перевода</w:t>
      </w:r>
      <w:r w:rsidR="00F06B49">
        <w:rPr>
          <w:sz w:val="28"/>
          <w:szCs w:val="28"/>
        </w:rPr>
        <w:t xml:space="preserve"> </w:t>
      </w:r>
    </w:p>
    <w:p w:rsidR="006A0E40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Теоретическую длину стрелочного перевода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 xml:space="preserve">т </w:t>
      </w:r>
      <w:r w:rsidR="008C29E5">
        <w:rPr>
          <w:sz w:val="28"/>
          <w:szCs w:val="28"/>
        </w:rPr>
        <w:t>(рис 7) находят по формуле</w:t>
      </w:r>
    </w:p>
    <w:p w:rsidR="008C29E5" w:rsidRPr="00F06B49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т</w:t>
      </w:r>
      <w:r w:rsidRPr="00F06B49">
        <w:rPr>
          <w:sz w:val="28"/>
          <w:szCs w:val="28"/>
          <w:lang w:val="en-US"/>
        </w:rPr>
        <w:t>= R*(sin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>-sin</w:t>
      </w:r>
      <w:r w:rsidRPr="00F06B49">
        <w:rPr>
          <w:sz w:val="28"/>
          <w:szCs w:val="28"/>
          <w:lang w:val="en-US"/>
        </w:rPr>
        <w:sym w:font="Symbol" w:char="F062"/>
      </w:r>
      <w:r w:rsidRPr="00F06B49">
        <w:rPr>
          <w:sz w:val="28"/>
          <w:szCs w:val="28"/>
          <w:vertAlign w:val="subscript"/>
          <w:lang w:val="en-US"/>
        </w:rPr>
        <w:t>н</w:t>
      </w:r>
      <w:r w:rsidRPr="00F06B49">
        <w:rPr>
          <w:sz w:val="28"/>
          <w:szCs w:val="28"/>
          <w:lang w:val="en-US"/>
        </w:rPr>
        <w:t>)+k*cos</w:t>
      </w:r>
      <w:r w:rsidRPr="00F06B49">
        <w:rPr>
          <w:sz w:val="28"/>
          <w:szCs w:val="28"/>
          <w:lang w:val="en-US"/>
        </w:rPr>
        <w:sym w:font="Symbol" w:char="F061"/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lang w:val="en-US"/>
        </w:rPr>
        <w:t>L</w:t>
      </w:r>
      <w:r w:rsidRPr="00F06B49">
        <w:rPr>
          <w:sz w:val="28"/>
          <w:vertAlign w:val="subscript"/>
          <w:lang w:val="en-US"/>
        </w:rPr>
        <w:t>T</w:t>
      </w:r>
      <w:r w:rsidRPr="00F06B49">
        <w:rPr>
          <w:sz w:val="28"/>
        </w:rPr>
        <w:t xml:space="preserve"> = 430827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</w:rPr>
        <w:t>(0.076695 – 0.021233) + 4545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</w:rPr>
        <w:t>0.997055 = 28426</w:t>
      </w:r>
      <w:r w:rsidR="00F06B49">
        <w:rPr>
          <w:sz w:val="28"/>
        </w:rPr>
        <w:t xml:space="preserve"> </w:t>
      </w:r>
      <w:r w:rsidRPr="00F06B49">
        <w:rPr>
          <w:sz w:val="28"/>
        </w:rPr>
        <w:t>мм;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Полная (практическая) длина стрелочного перевода: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 xml:space="preserve">+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т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</w:rPr>
        <w:t>,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lang w:val="en-US"/>
        </w:rPr>
        <w:t>L</w:t>
      </w:r>
      <w:r w:rsidRPr="00F06B49">
        <w:rPr>
          <w:sz w:val="28"/>
          <w:vertAlign w:val="subscript"/>
        </w:rPr>
        <w:t>П</w:t>
      </w:r>
      <w:r w:rsidRPr="00F06B49">
        <w:rPr>
          <w:sz w:val="28"/>
        </w:rPr>
        <w:t xml:space="preserve"> = 2219 + 28426 + 2691 = </w:t>
      </w:r>
      <w:smartTag w:uri="urn:schemas-microsoft-com:office:smarttags" w:element="metricconverter">
        <w:smartTagPr>
          <w:attr w:name="ProductID" w:val="33396 мм"/>
        </w:smartTagPr>
        <w:r w:rsidRPr="00F06B49">
          <w:rPr>
            <w:sz w:val="28"/>
          </w:rPr>
          <w:t>33396 мм</w:t>
        </w:r>
      </w:smartTag>
      <w:r w:rsidRPr="00F06B49">
        <w:rPr>
          <w:sz w:val="28"/>
        </w:rPr>
        <w:t>;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Осевые размеры стрелочного перевода определяют по формулам</w:t>
      </w:r>
    </w:p>
    <w:p w:rsidR="006A0E40" w:rsidRPr="00F06B49" w:rsidRDefault="006A0E40" w:rsidP="00F06B49">
      <w:pPr>
        <w:widowControl w:val="0"/>
        <w:tabs>
          <w:tab w:val="left" w:pos="24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b=b</w:t>
      </w:r>
      <w:r w:rsidRPr="00F06B49">
        <w:rPr>
          <w:sz w:val="28"/>
          <w:szCs w:val="28"/>
          <w:vertAlign w:val="subscript"/>
          <w:lang w:val="en-US"/>
        </w:rPr>
        <w:t>0</w:t>
      </w:r>
      <w:r w:rsidRPr="00F06B49">
        <w:rPr>
          <w:sz w:val="28"/>
          <w:szCs w:val="28"/>
          <w:lang w:val="en-US"/>
        </w:rPr>
        <w:t>+m.;</w:t>
      </w:r>
      <w:r w:rsidR="00F06B49">
        <w:rPr>
          <w:sz w:val="28"/>
          <w:szCs w:val="28"/>
          <w:lang w:val="en-US"/>
        </w:rPr>
        <w:t xml:space="preserve"> 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  <w:vertAlign w:val="subscript"/>
          <w:lang w:val="en-US"/>
        </w:rPr>
        <w:t>0</w:t>
      </w:r>
      <w:r w:rsidRPr="00F06B49">
        <w:rPr>
          <w:sz w:val="28"/>
          <w:szCs w:val="28"/>
          <w:lang w:val="en-US"/>
        </w:rPr>
        <w:t>=S</w:t>
      </w:r>
      <w:r w:rsidRPr="00F06B49">
        <w:rPr>
          <w:sz w:val="28"/>
          <w:szCs w:val="28"/>
          <w:vertAlign w:val="subscript"/>
          <w:lang w:val="en-US"/>
        </w:rPr>
        <w:t>0</w:t>
      </w:r>
      <w:r w:rsidRPr="00F06B49">
        <w:rPr>
          <w:sz w:val="28"/>
          <w:szCs w:val="28"/>
          <w:lang w:val="en-US"/>
        </w:rPr>
        <w:t xml:space="preserve">/(2 tg 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>/2);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a</w:t>
      </w:r>
      <w:r w:rsidRPr="00F06B49">
        <w:rPr>
          <w:sz w:val="28"/>
          <w:szCs w:val="28"/>
          <w:vertAlign w:val="subscript"/>
          <w:lang w:val="en-US"/>
        </w:rPr>
        <w:t>0</w:t>
      </w:r>
      <w:r w:rsidRPr="00F06B49">
        <w:rPr>
          <w:sz w:val="28"/>
          <w:szCs w:val="28"/>
          <w:lang w:val="en-US"/>
        </w:rPr>
        <w:t>=L</w:t>
      </w:r>
      <w:r w:rsidRPr="00F06B49">
        <w:rPr>
          <w:sz w:val="28"/>
          <w:szCs w:val="28"/>
          <w:vertAlign w:val="subscript"/>
        </w:rPr>
        <w:t>т</w:t>
      </w:r>
      <w:r w:rsidRPr="00F06B49">
        <w:rPr>
          <w:sz w:val="28"/>
          <w:szCs w:val="28"/>
          <w:lang w:val="en-US"/>
        </w:rPr>
        <w:t>-b</w:t>
      </w:r>
      <w:r w:rsidRPr="00F06B49">
        <w:rPr>
          <w:sz w:val="28"/>
          <w:szCs w:val="28"/>
          <w:vertAlign w:val="subscript"/>
          <w:lang w:val="en-US"/>
        </w:rPr>
        <w:t>0</w:t>
      </w:r>
      <w:r w:rsidRPr="00F06B49">
        <w:rPr>
          <w:sz w:val="28"/>
          <w:szCs w:val="28"/>
          <w:lang w:val="en-US"/>
        </w:rPr>
        <w:t>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a=a</w:t>
      </w:r>
      <w:r w:rsidRPr="00F06B49">
        <w:rPr>
          <w:sz w:val="28"/>
          <w:szCs w:val="28"/>
          <w:vertAlign w:val="subscript"/>
          <w:lang w:val="en-US"/>
        </w:rPr>
        <w:t>0</w:t>
      </w:r>
      <w:r w:rsidRPr="00F06B49">
        <w:rPr>
          <w:sz w:val="28"/>
          <w:szCs w:val="28"/>
          <w:lang w:val="en-US"/>
        </w:rPr>
        <w:t>+q;</w:t>
      </w:r>
    </w:p>
    <w:p w:rsidR="006A0E40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9E5" w:rsidRDefault="008C29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0E40" w:rsidRPr="00F06B49" w:rsidRDefault="002748B6" w:rsidP="008C29E5">
      <w:pPr>
        <w:widowControl w:val="0"/>
        <w:spacing w:line="360" w:lineRule="auto"/>
        <w:jc w:val="both"/>
        <w:rPr>
          <w:sz w:val="28"/>
          <w:szCs w:val="28"/>
        </w:rPr>
      </w:pPr>
      <w:r>
        <w:pict>
          <v:shape id="_x0000_i1037" type="#_x0000_t75" style="width:433.5pt;height:192.75pt">
            <v:imagedata r:id="rId16" o:title=""/>
          </v:shape>
        </w:pic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Рисунок 1.6-Осевые размеры стрелочного перевода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Произведем расчет:</w:t>
      </w:r>
    </w:p>
    <w:p w:rsidR="006A0E40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</w:rPr>
        <w:t>Подставляем значения:</w:t>
      </w:r>
    </w:p>
    <w:p w:rsidR="008C29E5" w:rsidRPr="00F06B49" w:rsidRDefault="008C29E5" w:rsidP="00F06B49">
      <w:pPr>
        <w:widowControl w:val="0"/>
        <w:spacing w:line="360" w:lineRule="auto"/>
        <w:ind w:firstLine="709"/>
        <w:jc w:val="both"/>
        <w:rPr>
          <w:sz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lang w:val="en-US"/>
        </w:rPr>
        <w:t>b</w:t>
      </w:r>
      <w:r w:rsidRPr="00F06B49">
        <w:rPr>
          <w:sz w:val="28"/>
          <w:vertAlign w:val="subscript"/>
        </w:rPr>
        <w:t>0</w:t>
      </w:r>
      <w:r w:rsidRPr="00F06B49">
        <w:rPr>
          <w:sz w:val="28"/>
        </w:rPr>
        <w:t xml:space="preserve"> = 1520 / (2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</w:rPr>
        <w:t xml:space="preserve">0.038404) = </w:t>
      </w:r>
      <w:smartTag w:uri="urn:schemas-microsoft-com:office:smarttags" w:element="metricconverter">
        <w:smartTagPr>
          <w:attr w:name="ProductID" w:val="19771 мм"/>
        </w:smartTagPr>
        <w:r w:rsidRPr="00F06B49">
          <w:rPr>
            <w:sz w:val="28"/>
          </w:rPr>
          <w:t>19771 мм</w:t>
        </w:r>
      </w:smartTag>
      <w:r w:rsidRPr="00F06B49">
        <w:rPr>
          <w:sz w:val="28"/>
        </w:rPr>
        <w:t>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lang w:val="en-US"/>
        </w:rPr>
        <w:t>a</w:t>
      </w:r>
      <w:r w:rsidRPr="00F06B49">
        <w:rPr>
          <w:sz w:val="28"/>
          <w:vertAlign w:val="subscript"/>
        </w:rPr>
        <w:t>0</w:t>
      </w:r>
      <w:r w:rsidRPr="00F06B49">
        <w:rPr>
          <w:sz w:val="28"/>
        </w:rPr>
        <w:t xml:space="preserve"> = 28426 – 19771 = 8655</w:t>
      </w:r>
      <w:r w:rsidR="00F06B49">
        <w:rPr>
          <w:sz w:val="28"/>
        </w:rPr>
        <w:t xml:space="preserve"> </w:t>
      </w:r>
      <w:r w:rsidRPr="00F06B49">
        <w:rPr>
          <w:sz w:val="28"/>
        </w:rPr>
        <w:t>мм;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lang w:val="en-US"/>
        </w:rPr>
        <w:t>a</w:t>
      </w:r>
      <w:r w:rsidRPr="00F06B49">
        <w:rPr>
          <w:sz w:val="28"/>
        </w:rPr>
        <w:t xml:space="preserve"> = 8665 + 2219 = 10874</w:t>
      </w:r>
      <w:r w:rsidR="00F06B49">
        <w:rPr>
          <w:sz w:val="28"/>
        </w:rPr>
        <w:t xml:space="preserve"> </w:t>
      </w:r>
      <w:r w:rsidRPr="00F06B49">
        <w:rPr>
          <w:sz w:val="28"/>
        </w:rPr>
        <w:t>мм;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lang w:val="en-US"/>
        </w:rPr>
        <w:t>b</w:t>
      </w:r>
      <w:r w:rsidRPr="00F06B49">
        <w:rPr>
          <w:sz w:val="28"/>
        </w:rPr>
        <w:t xml:space="preserve"> = 19771 + 2691 = 22462</w:t>
      </w:r>
      <w:r w:rsidR="00F06B49">
        <w:rPr>
          <w:sz w:val="28"/>
        </w:rPr>
        <w:t xml:space="preserve"> </w:t>
      </w:r>
      <w:r w:rsidRPr="00F06B49">
        <w:rPr>
          <w:sz w:val="28"/>
        </w:rPr>
        <w:t>мм;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 </w:t>
      </w:r>
      <w:r w:rsidR="006A0E40" w:rsidRPr="00F06B49">
        <w:rPr>
          <w:sz w:val="28"/>
          <w:szCs w:val="28"/>
        </w:rPr>
        <w:t>Расчет ординат переводной кривой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Ординаты переводной кривой определяют следующим образом.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Начало координат располагают по рабочей грани рамного рельса против корневого стыка остряка и отсюда откладывают абсциссы </w:t>
      </w:r>
      <w:r w:rsidRPr="00F06B49">
        <w:rPr>
          <w:sz w:val="28"/>
          <w:szCs w:val="28"/>
          <w:lang w:val="en-US"/>
        </w:rPr>
        <w:t>x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через каждые </w:t>
      </w:r>
      <w:smartTag w:uri="urn:schemas-microsoft-com:office:smarttags" w:element="metricconverter">
        <w:smartTagPr>
          <w:attr w:name="ProductID" w:val="2000 мм"/>
        </w:smartTagPr>
        <w:r w:rsidRPr="00F06B49">
          <w:rPr>
            <w:sz w:val="28"/>
            <w:szCs w:val="28"/>
          </w:rPr>
          <w:t>2000 мм</w:t>
        </w:r>
      </w:smartTag>
      <w:r w:rsidRPr="00F06B49">
        <w:rPr>
          <w:sz w:val="28"/>
          <w:szCs w:val="28"/>
        </w:rPr>
        <w:t xml:space="preserve">,вычисляя соответствующие им ординаты </w:t>
      </w:r>
      <w:r w:rsidRPr="00F06B49">
        <w:rPr>
          <w:sz w:val="28"/>
          <w:szCs w:val="28"/>
          <w:lang w:val="en-US"/>
        </w:rPr>
        <w:t>y</w:t>
      </w:r>
      <w:r w:rsidRPr="00F06B49">
        <w:rPr>
          <w:sz w:val="28"/>
          <w:szCs w:val="28"/>
        </w:rPr>
        <w:t>ю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Принимаем :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>=2000 мм;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</w:rPr>
        <w:t>2</w:t>
      </w:r>
      <w:r w:rsidRPr="00F06B49">
        <w:rPr>
          <w:sz w:val="28"/>
          <w:szCs w:val="28"/>
        </w:rPr>
        <w:t>=4000мм;…..;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  <w:lang w:val="en-US"/>
        </w:rPr>
        <w:t>n</w:t>
      </w:r>
      <w:r w:rsidRPr="00F06B49">
        <w:rPr>
          <w:sz w:val="28"/>
          <w:szCs w:val="28"/>
        </w:rPr>
        <w:t>=2000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>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Конечная абсцисса</w:t>
      </w:r>
    </w:p>
    <w:p w:rsidR="00E3596E" w:rsidRPr="00590F5B" w:rsidRDefault="00E3596E">
      <w:pPr>
        <w:spacing w:after="200" w:line="276" w:lineRule="auto"/>
        <w:rPr>
          <w:sz w:val="28"/>
          <w:szCs w:val="28"/>
        </w:rPr>
      </w:pPr>
      <w:r w:rsidRPr="00590F5B">
        <w:rPr>
          <w:sz w:val="28"/>
          <w:szCs w:val="28"/>
        </w:rPr>
        <w:br w:type="page"/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  <w:lang w:val="en-US"/>
        </w:rPr>
        <w:t>k</w:t>
      </w:r>
      <w:r w:rsidRPr="00F06B49">
        <w:rPr>
          <w:sz w:val="28"/>
          <w:szCs w:val="28"/>
          <w:vertAlign w:val="subscript"/>
        </w:rPr>
        <w:t xml:space="preserve"> </w:t>
      </w:r>
      <w:r w:rsidRPr="00F06B49">
        <w:rPr>
          <w:sz w:val="28"/>
          <w:szCs w:val="28"/>
        </w:rPr>
        <w:t xml:space="preserve">= 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>(</w:t>
      </w:r>
      <w:r w:rsidRPr="00F06B49">
        <w:rPr>
          <w:sz w:val="28"/>
          <w:szCs w:val="28"/>
          <w:lang w:val="en-US"/>
        </w:rPr>
        <w:t>sin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</w:rPr>
        <w:t>-</w:t>
      </w:r>
      <w:r w:rsidRPr="00F06B49">
        <w:rPr>
          <w:sz w:val="28"/>
          <w:szCs w:val="28"/>
          <w:lang w:val="en-US"/>
        </w:rPr>
        <w:t>sin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sym w:font="Symbol" w:char="F062"/>
      </w:r>
      <w:r w:rsidRPr="00F06B49">
        <w:rPr>
          <w:sz w:val="28"/>
          <w:szCs w:val="28"/>
        </w:rPr>
        <w:t>),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</w:rPr>
        <w:t>х</w:t>
      </w:r>
      <w:r w:rsidRPr="00F06B49">
        <w:rPr>
          <w:sz w:val="28"/>
          <w:vertAlign w:val="subscript"/>
        </w:rPr>
        <w:t>К</w:t>
      </w:r>
      <w:r w:rsidRPr="00F06B49">
        <w:rPr>
          <w:sz w:val="28"/>
        </w:rPr>
        <w:t xml:space="preserve"> = 430827</w:t>
      </w:r>
      <w:r w:rsidRPr="00F06B49">
        <w:rPr>
          <w:sz w:val="28"/>
          <w:szCs w:val="28"/>
          <w:lang w:val="en-US"/>
        </w:rPr>
        <w:sym w:font="Symbol" w:char="F0D7"/>
      </w:r>
      <w:r w:rsidRPr="00F06B49">
        <w:rPr>
          <w:sz w:val="28"/>
        </w:rPr>
        <w:t xml:space="preserve">(0,076695 – 0,034287) = </w:t>
      </w:r>
      <w:smartTag w:uri="urn:schemas-microsoft-com:office:smarttags" w:element="metricconverter">
        <w:smartTagPr>
          <w:attr w:name="ProductID" w:val="18270 мм"/>
        </w:smartTagPr>
        <w:r w:rsidRPr="00F06B49">
          <w:rPr>
            <w:sz w:val="28"/>
          </w:rPr>
          <w:t>18270 мм</w:t>
        </w:r>
      </w:smartTag>
      <w:r w:rsidRPr="00F06B49">
        <w:rPr>
          <w:sz w:val="28"/>
        </w:rPr>
        <w:t>.</w:t>
      </w:r>
    </w:p>
    <w:p w:rsidR="00E3596E" w:rsidRDefault="00E3596E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Ординаты переводной кривой определяются по формуле :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y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t>y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  <w:lang w:val="en-US"/>
        </w:rPr>
        <w:t>sin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sym w:font="Symbol" w:char="F062"/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  <w:vertAlign w:val="superscript"/>
        </w:rPr>
        <w:t>2</w:t>
      </w:r>
      <w:r w:rsidRPr="00F06B49">
        <w:rPr>
          <w:sz w:val="28"/>
          <w:szCs w:val="28"/>
        </w:rPr>
        <w:t>/(2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>)+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</w:rPr>
        <w:t>,</w:t>
      </w:r>
      <w:r w:rsidR="00F06B49">
        <w:rPr>
          <w:sz w:val="28"/>
          <w:szCs w:val="28"/>
        </w:rPr>
        <w:t xml:space="preserve"> 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596E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y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>-ордината в корне остряка;</w:t>
      </w:r>
    </w:p>
    <w:p w:rsidR="00E3596E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</w:rPr>
        <w:t>- абсциссы переводной кривой,кратные2000 мм;</w:t>
      </w:r>
    </w:p>
    <w:p w:rsidR="00E3596E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y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</w:rPr>
        <w:t>- ординаты переводной кривой,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соответствующие своим абсциссам;</w:t>
      </w:r>
    </w:p>
    <w:p w:rsidR="00E3596E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sym w:font="Symbol" w:char="F062"/>
      </w:r>
      <w:r w:rsidR="00E3596E">
        <w:rPr>
          <w:sz w:val="28"/>
          <w:szCs w:val="28"/>
        </w:rPr>
        <w:t>-стрелочный угол;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</w:rPr>
        <w:t>-поправка для соответствующей ординаты,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равная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sym w:font="Symbol" w:char="F044"/>
      </w:r>
      <w:r w:rsidRPr="00F06B49">
        <w:rPr>
          <w:sz w:val="28"/>
          <w:szCs w:val="28"/>
        </w:rPr>
        <w:t>= (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sin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sym w:font="Symbol" w:char="F062"/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</w:rPr>
        <w:t>)/8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  <w:vertAlign w:val="superscript"/>
        </w:rPr>
        <w:t>3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Величина </w:t>
      </w:r>
      <w:r w:rsidRPr="00F06B49">
        <w:rPr>
          <w:sz w:val="28"/>
          <w:szCs w:val="28"/>
        </w:rPr>
        <w:sym w:font="Symbol" w:char="F044"/>
      </w:r>
      <w:r w:rsidRPr="00F06B49">
        <w:rPr>
          <w:sz w:val="28"/>
          <w:szCs w:val="28"/>
        </w:rPr>
        <w:t xml:space="preserve"> вначале определяется для конечной абсциссы 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</w:rPr>
        <w:t>к</w:t>
      </w:r>
      <w:r w:rsidRPr="00F06B49">
        <w:rPr>
          <w:sz w:val="28"/>
          <w:szCs w:val="28"/>
        </w:rPr>
        <w:t xml:space="preserve"> по формуле</w:t>
      </w:r>
    </w:p>
    <w:p w:rsidR="008C29E5" w:rsidRPr="00F06B49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sym w:font="Symbol" w:char="F044"/>
      </w:r>
      <w:r w:rsidRPr="00F06B49">
        <w:rPr>
          <w:sz w:val="28"/>
          <w:szCs w:val="28"/>
          <w:vertAlign w:val="subscript"/>
        </w:rPr>
        <w:t>к</w:t>
      </w:r>
      <w:r w:rsidRPr="00F06B49">
        <w:rPr>
          <w:sz w:val="28"/>
          <w:szCs w:val="28"/>
        </w:rPr>
        <w:t>=(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sin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sym w:font="Symbol" w:char="F062"/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</w:rPr>
        <w:t>к</w:t>
      </w:r>
      <w:r w:rsidRPr="00F06B49">
        <w:rPr>
          <w:sz w:val="28"/>
          <w:szCs w:val="28"/>
        </w:rPr>
        <w:t>)</w:t>
      </w:r>
      <w:r w:rsidRPr="00F06B49">
        <w:rPr>
          <w:sz w:val="28"/>
          <w:szCs w:val="28"/>
          <w:vertAlign w:val="superscript"/>
        </w:rPr>
        <w:t>4</w:t>
      </w:r>
      <w:r w:rsidRPr="00F06B49">
        <w:rPr>
          <w:sz w:val="28"/>
          <w:szCs w:val="28"/>
        </w:rPr>
        <w:t>/ 8</w:t>
      </w:r>
      <w:r w:rsidRPr="00F06B49">
        <w:rPr>
          <w:sz w:val="28"/>
          <w:szCs w:val="28"/>
          <w:lang w:val="en-US"/>
        </w:rPr>
        <w:t>R</w:t>
      </w:r>
      <w:r w:rsidRPr="00F06B49">
        <w:rPr>
          <w:sz w:val="28"/>
          <w:szCs w:val="28"/>
          <w:vertAlign w:val="superscript"/>
        </w:rPr>
        <w:t>3</w:t>
      </w:r>
      <w:r w:rsidRPr="00F06B49">
        <w:rPr>
          <w:sz w:val="28"/>
          <w:szCs w:val="28"/>
        </w:rPr>
        <w:t>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szCs w:val="28"/>
        </w:rPr>
        <w:sym w:font="Symbol" w:char="F044"/>
      </w:r>
      <w:r w:rsidRPr="00F06B49">
        <w:rPr>
          <w:sz w:val="28"/>
          <w:vertAlign w:val="subscript"/>
        </w:rPr>
        <w:t>К</w:t>
      </w:r>
      <w:r w:rsidRPr="00F06B49">
        <w:rPr>
          <w:sz w:val="28"/>
        </w:rPr>
        <w:t xml:space="preserve"> = (430827</w:t>
      </w:r>
      <w:r w:rsidRPr="00F06B49">
        <w:rPr>
          <w:sz w:val="28"/>
          <w:szCs w:val="28"/>
        </w:rPr>
        <w:sym w:font="Symbol" w:char="F0D7"/>
      </w:r>
      <w:r w:rsidRPr="00F06B49">
        <w:rPr>
          <w:sz w:val="28"/>
        </w:rPr>
        <w:t>0,034287 + 18270)</w:t>
      </w:r>
      <w:r w:rsidRPr="00F06B49">
        <w:rPr>
          <w:sz w:val="28"/>
          <w:vertAlign w:val="superscript"/>
        </w:rPr>
        <w:t>4</w:t>
      </w:r>
      <w:r w:rsidRPr="00F06B49">
        <w:rPr>
          <w:sz w:val="28"/>
        </w:rPr>
        <w:t xml:space="preserve"> / 8</w:t>
      </w:r>
      <w:r w:rsidRPr="00F06B49">
        <w:rPr>
          <w:sz w:val="28"/>
          <w:szCs w:val="28"/>
        </w:rPr>
        <w:sym w:font="Symbol" w:char="F0D7"/>
      </w:r>
      <w:r w:rsidRPr="00F06B49">
        <w:rPr>
          <w:sz w:val="28"/>
        </w:rPr>
        <w:t>430827</w:t>
      </w:r>
      <w:r w:rsidRPr="00F06B49">
        <w:rPr>
          <w:sz w:val="28"/>
          <w:vertAlign w:val="superscript"/>
        </w:rPr>
        <w:t>3</w:t>
      </w:r>
      <w:r w:rsidRPr="00F06B49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.86 мм"/>
        </w:smartTagPr>
        <w:r w:rsidRPr="00F06B49">
          <w:rPr>
            <w:sz w:val="28"/>
          </w:rPr>
          <w:t>1.86 мм</w:t>
        </w:r>
      </w:smartTag>
      <w:r w:rsidRPr="00F06B49">
        <w:rPr>
          <w:sz w:val="28"/>
        </w:rPr>
        <w:t>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596E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Если для конечной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абсциссы величина поправки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sym w:font="Symbol" w:char="F044"/>
      </w:r>
      <w:r w:rsidRPr="00F06B49">
        <w:rPr>
          <w:sz w:val="28"/>
          <w:szCs w:val="28"/>
          <w:vertAlign w:val="subscript"/>
        </w:rPr>
        <w:t>к</w:t>
      </w:r>
      <w:r w:rsidRPr="00F06B49">
        <w:rPr>
          <w:sz w:val="28"/>
          <w:szCs w:val="28"/>
        </w:rPr>
        <w:t xml:space="preserve"> не превышает одного миллиметра,то ее можно не учитывать и для остальных ординат не определять.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В случае , когда эта величина превышает </w:t>
      </w:r>
      <w:smartTag w:uri="urn:schemas-microsoft-com:office:smarttags" w:element="metricconverter">
        <w:smartTagPr>
          <w:attr w:name="ProductID" w:val="1 мм"/>
        </w:smartTagPr>
        <w:r w:rsidRPr="00F06B49">
          <w:rPr>
            <w:sz w:val="28"/>
            <w:szCs w:val="28"/>
          </w:rPr>
          <w:t>1 мм</w:t>
        </w:r>
      </w:smartTag>
      <w:r w:rsidRPr="00F06B49">
        <w:rPr>
          <w:sz w:val="28"/>
          <w:szCs w:val="28"/>
        </w:rPr>
        <w:t xml:space="preserve">, то она определяется для 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  <w:lang w:val="en-US"/>
        </w:rPr>
        <w:t>n</w:t>
      </w:r>
      <w:r w:rsidRPr="00F06B49">
        <w:rPr>
          <w:sz w:val="28"/>
          <w:szCs w:val="28"/>
          <w:vertAlign w:val="subscript"/>
        </w:rPr>
        <w:t xml:space="preserve"> </w:t>
      </w:r>
      <w:r w:rsidRPr="00F06B49">
        <w:rPr>
          <w:sz w:val="28"/>
          <w:szCs w:val="28"/>
        </w:rPr>
        <w:t xml:space="preserve">, </w:t>
      </w:r>
      <w:r w:rsidRPr="00F06B49">
        <w:rPr>
          <w:sz w:val="28"/>
          <w:szCs w:val="28"/>
          <w:lang w:val="en-US"/>
        </w:rPr>
        <w:t>x</w:t>
      </w:r>
      <w:r w:rsidRPr="00F06B49">
        <w:rPr>
          <w:sz w:val="28"/>
          <w:szCs w:val="28"/>
          <w:vertAlign w:val="subscript"/>
          <w:lang w:val="en-US"/>
        </w:rPr>
        <w:t>n</w:t>
      </w:r>
      <w:r w:rsidRPr="00F06B49">
        <w:rPr>
          <w:sz w:val="28"/>
          <w:szCs w:val="28"/>
          <w:vertAlign w:val="subscript"/>
        </w:rPr>
        <w:t>-1</w:t>
      </w:r>
      <w:r w:rsidRPr="00F06B49">
        <w:rPr>
          <w:sz w:val="28"/>
          <w:szCs w:val="28"/>
        </w:rPr>
        <w:t xml:space="preserve"> и т.д., пока ее значение не окажется меньше</w:t>
      </w:r>
      <w:r w:rsidR="00F06B49">
        <w:rPr>
          <w:sz w:val="28"/>
          <w:szCs w:val="28"/>
        </w:rPr>
        <w:t xml:space="preserve"> </w:t>
      </w:r>
      <w:r w:rsidR="00E3596E">
        <w:rPr>
          <w:sz w:val="28"/>
          <w:szCs w:val="28"/>
        </w:rPr>
        <w:t>миллиметра</w:t>
      </w:r>
      <w:r w:rsidRPr="00F06B49">
        <w:rPr>
          <w:sz w:val="28"/>
          <w:szCs w:val="28"/>
        </w:rPr>
        <w:t>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Для остальных ординат поправки </w:t>
      </w:r>
      <w:r w:rsidRPr="00F06B49">
        <w:rPr>
          <w:sz w:val="28"/>
          <w:szCs w:val="28"/>
        </w:rPr>
        <w:sym w:font="Symbol" w:char="F044"/>
      </w:r>
      <w:r w:rsidRPr="00F06B49">
        <w:rPr>
          <w:sz w:val="28"/>
          <w:szCs w:val="28"/>
        </w:rPr>
        <w:t xml:space="preserve"> можно не определять.</w:t>
      </w:r>
    </w:p>
    <w:p w:rsidR="00E3596E" w:rsidRDefault="00E3596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212"/>
        <w:gridCol w:w="1623"/>
        <w:gridCol w:w="1609"/>
        <w:gridCol w:w="1162"/>
        <w:gridCol w:w="1584"/>
      </w:tblGrid>
      <w:tr w:rsidR="006A0E40" w:rsidRPr="008C29E5" w:rsidTr="00CF14D8">
        <w:trPr>
          <w:trHeight w:val="510"/>
        </w:trPr>
        <w:tc>
          <w:tcPr>
            <w:tcW w:w="1590" w:type="dxa"/>
            <w:shd w:val="clear" w:color="auto" w:fill="auto"/>
          </w:tcPr>
          <w:p w:rsidR="006A0E40" w:rsidRPr="00CF14D8" w:rsidRDefault="002748B6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>
              <w:pict>
                <v:shape id="_x0000_i1038" type="#_x0000_t75" style="width:20.25pt;height:25.5pt">
                  <v:imagedata r:id="rId17" o:title=""/>
                </v:shape>
              </w:pic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2748B6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>
              <w:pict>
                <v:shape id="_x0000_i1039" type="#_x0000_t75" style="width:19.5pt;height:25.5pt">
                  <v:imagedata r:id="rId18" o:title=""/>
                </v:shape>
              </w:pict>
            </w:r>
          </w:p>
        </w:tc>
        <w:tc>
          <w:tcPr>
            <w:tcW w:w="1623" w:type="dxa"/>
            <w:shd w:val="clear" w:color="auto" w:fill="auto"/>
          </w:tcPr>
          <w:p w:rsidR="006A0E40" w:rsidRPr="00CF14D8" w:rsidRDefault="002748B6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>
              <w:pict>
                <v:shape id="_x0000_i1040" type="#_x0000_t75" style="width:47.25pt;height:25.5pt">
                  <v:imagedata r:id="rId19" o:title=""/>
                </v:shape>
              </w:pic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2748B6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>
              <w:pict>
                <v:shape id="_x0000_i1041" type="#_x0000_t75" style="width:35.25pt;height:46.5pt">
                  <v:imagedata r:id="rId20" o:title=""/>
                </v:shape>
              </w:pict>
            </w:r>
          </w:p>
        </w:tc>
        <w:tc>
          <w:tcPr>
            <w:tcW w:w="1162" w:type="dxa"/>
            <w:shd w:val="clear" w:color="auto" w:fill="auto"/>
          </w:tcPr>
          <w:p w:rsidR="006A0E40" w:rsidRPr="008C29E5" w:rsidRDefault="006A0E40" w:rsidP="00CF14D8">
            <w:pPr>
              <w:widowControl w:val="0"/>
              <w:spacing w:line="360" w:lineRule="auto"/>
              <w:jc w:val="both"/>
            </w:pPr>
            <w:r w:rsidRPr="00CF14D8">
              <w:sym w:font="Symbol" w:char="F044"/>
            </w:r>
          </w:p>
        </w:tc>
        <w:tc>
          <w:tcPr>
            <w:tcW w:w="1584" w:type="dxa"/>
            <w:shd w:val="clear" w:color="auto" w:fill="auto"/>
          </w:tcPr>
          <w:p w:rsidR="006A0E40" w:rsidRPr="008C29E5" w:rsidRDefault="002748B6" w:rsidP="00CF14D8">
            <w:pPr>
              <w:widowControl w:val="0"/>
              <w:spacing w:line="360" w:lineRule="auto"/>
              <w:jc w:val="both"/>
            </w:pPr>
            <w:r>
              <w:pict>
                <v:shape id="_x0000_i1042" type="#_x0000_t75" style="width:12pt;height:18pt">
                  <v:imagedata r:id="rId21" o:title=""/>
                </v:shape>
              </w:pict>
            </w:r>
          </w:p>
        </w:tc>
      </w:tr>
      <w:tr w:rsidR="006A0E40" w:rsidRPr="008C29E5" w:rsidTr="00CF14D8">
        <w:trPr>
          <w:trHeight w:val="221"/>
        </w:trPr>
        <w:tc>
          <w:tcPr>
            <w:tcW w:w="1590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2000</w: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1623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68. 57</w: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4. 64</w:t>
            </w:r>
          </w:p>
        </w:tc>
        <w:tc>
          <w:tcPr>
            <w:tcW w:w="116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229. 21</w:t>
            </w:r>
          </w:p>
        </w:tc>
      </w:tr>
      <w:tr w:rsidR="006A0E40" w:rsidRPr="008C29E5" w:rsidTr="00CF14D8">
        <w:trPr>
          <w:trHeight w:val="70"/>
        </w:trPr>
        <w:tc>
          <w:tcPr>
            <w:tcW w:w="1590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4000</w: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1623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137.148</w: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18. 56</w:t>
            </w:r>
          </w:p>
        </w:tc>
        <w:tc>
          <w:tcPr>
            <w:tcW w:w="116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311. 70</w:t>
            </w:r>
          </w:p>
        </w:tc>
      </w:tr>
      <w:tr w:rsidR="006A0E40" w:rsidRPr="008C29E5" w:rsidTr="00CF14D8">
        <w:trPr>
          <w:trHeight w:val="90"/>
        </w:trPr>
        <w:tc>
          <w:tcPr>
            <w:tcW w:w="1590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6000</w: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1623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205..72</w: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41. 78</w:t>
            </w:r>
          </w:p>
        </w:tc>
        <w:tc>
          <w:tcPr>
            <w:tcW w:w="116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403. 5</w:t>
            </w:r>
          </w:p>
        </w:tc>
      </w:tr>
      <w:tr w:rsidR="006A0E40" w:rsidRPr="008C29E5" w:rsidTr="00CF14D8">
        <w:trPr>
          <w:trHeight w:val="70"/>
        </w:trPr>
        <w:tc>
          <w:tcPr>
            <w:tcW w:w="1590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8000</w: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1623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274..29</w: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74. 27</w:t>
            </w:r>
          </w:p>
        </w:tc>
        <w:tc>
          <w:tcPr>
            <w:tcW w:w="116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504. 56</w:t>
            </w:r>
          </w:p>
        </w:tc>
      </w:tr>
      <w:tr w:rsidR="006A0E40" w:rsidRPr="008C29E5" w:rsidTr="00CF14D8">
        <w:trPr>
          <w:trHeight w:val="86"/>
        </w:trPr>
        <w:tc>
          <w:tcPr>
            <w:tcW w:w="1590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10000</w: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156</w:t>
            </w:r>
          </w:p>
        </w:tc>
        <w:tc>
          <w:tcPr>
            <w:tcW w:w="1623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342..87</w: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116. 05</w:t>
            </w:r>
          </w:p>
        </w:tc>
        <w:tc>
          <w:tcPr>
            <w:tcW w:w="116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614. 92</w:t>
            </w:r>
          </w:p>
        </w:tc>
      </w:tr>
      <w:tr w:rsidR="006A0E40" w:rsidRPr="008C29E5" w:rsidTr="00CF14D8">
        <w:trPr>
          <w:trHeight w:val="70"/>
        </w:trPr>
        <w:tc>
          <w:tcPr>
            <w:tcW w:w="1590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12000</w: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1623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</w:rPr>
              <w:t>411. 4</w:t>
            </w:r>
            <w:r w:rsidRPr="00CF14D8">
              <w:rPr>
                <w:vertAlign w:val="subscript"/>
                <w:lang w:val="en-US"/>
              </w:rPr>
              <w:t>44</w: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167. 12</w:t>
            </w:r>
          </w:p>
        </w:tc>
        <w:tc>
          <w:tcPr>
            <w:tcW w:w="116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735. 364</w:t>
            </w:r>
          </w:p>
        </w:tc>
      </w:tr>
      <w:tr w:rsidR="006A0E40" w:rsidRPr="008C29E5" w:rsidTr="00CF14D8">
        <w:trPr>
          <w:trHeight w:val="70"/>
        </w:trPr>
        <w:tc>
          <w:tcPr>
            <w:tcW w:w="1590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14000</w: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1623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480. 018</w: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</w:rPr>
              <w:t xml:space="preserve">227. </w:t>
            </w:r>
            <w:r w:rsidRPr="00CF14D8">
              <w:rPr>
                <w:vertAlign w:val="subscript"/>
                <w:lang w:val="en-US"/>
              </w:rPr>
              <w:t>46</w:t>
            </w:r>
          </w:p>
        </w:tc>
        <w:tc>
          <w:tcPr>
            <w:tcW w:w="116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1. 07</w:t>
            </w:r>
          </w:p>
        </w:tc>
        <w:tc>
          <w:tcPr>
            <w:tcW w:w="1584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864. 54</w:t>
            </w:r>
          </w:p>
        </w:tc>
      </w:tr>
      <w:tr w:rsidR="006A0E40" w:rsidRPr="008C29E5" w:rsidTr="00CF14D8">
        <w:trPr>
          <w:trHeight w:val="117"/>
        </w:trPr>
        <w:tc>
          <w:tcPr>
            <w:tcW w:w="1590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16000</w: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1623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548. 592</w: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297. 10</w:t>
            </w:r>
          </w:p>
        </w:tc>
        <w:tc>
          <w:tcPr>
            <w:tcW w:w="116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</w:rPr>
              <w:t xml:space="preserve">1. </w:t>
            </w:r>
            <w:r w:rsidRPr="00CF14D8">
              <w:rPr>
                <w:vertAlign w:val="subscript"/>
                <w:lang w:val="en-US"/>
              </w:rPr>
              <w:t>40</w:t>
            </w:r>
          </w:p>
        </w:tc>
        <w:tc>
          <w:tcPr>
            <w:tcW w:w="1584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</w:rPr>
              <w:t xml:space="preserve">1003. </w:t>
            </w:r>
            <w:r w:rsidRPr="00CF14D8">
              <w:rPr>
                <w:vertAlign w:val="subscript"/>
                <w:lang w:val="en-US"/>
              </w:rPr>
              <w:t>09</w:t>
            </w:r>
          </w:p>
        </w:tc>
      </w:tr>
      <w:tr w:rsidR="006A0E40" w:rsidRPr="008C29E5" w:rsidTr="00CF14D8">
        <w:trPr>
          <w:trHeight w:val="70"/>
        </w:trPr>
        <w:tc>
          <w:tcPr>
            <w:tcW w:w="1590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18000</w: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1623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617. 166</w: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376. 02</w:t>
            </w:r>
          </w:p>
        </w:tc>
        <w:tc>
          <w:tcPr>
            <w:tcW w:w="116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1. 8</w:t>
            </w:r>
          </w:p>
        </w:tc>
        <w:tc>
          <w:tcPr>
            <w:tcW w:w="1584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1150. 98</w:t>
            </w:r>
          </w:p>
        </w:tc>
      </w:tr>
      <w:tr w:rsidR="006A0E40" w:rsidRPr="008C29E5" w:rsidTr="00CF14D8">
        <w:trPr>
          <w:trHeight w:val="102"/>
        </w:trPr>
        <w:tc>
          <w:tcPr>
            <w:tcW w:w="1590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18270</w:t>
            </w:r>
          </w:p>
        </w:tc>
        <w:tc>
          <w:tcPr>
            <w:tcW w:w="121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1623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626. 42</w:t>
            </w:r>
          </w:p>
        </w:tc>
        <w:tc>
          <w:tcPr>
            <w:tcW w:w="1609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387. 38</w:t>
            </w:r>
          </w:p>
        </w:tc>
        <w:tc>
          <w:tcPr>
            <w:tcW w:w="1162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CF14D8">
              <w:rPr>
                <w:vertAlign w:val="subscript"/>
              </w:rPr>
              <w:t>1. 86</w:t>
            </w:r>
          </w:p>
        </w:tc>
        <w:tc>
          <w:tcPr>
            <w:tcW w:w="1584" w:type="dxa"/>
            <w:shd w:val="clear" w:color="auto" w:fill="auto"/>
          </w:tcPr>
          <w:p w:rsidR="006A0E40" w:rsidRPr="00CF14D8" w:rsidRDefault="006A0E40" w:rsidP="00CF14D8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F14D8">
              <w:rPr>
                <w:vertAlign w:val="subscript"/>
                <w:lang w:val="en-US"/>
              </w:rPr>
              <w:t>1171. 66</w:t>
            </w:r>
          </w:p>
        </w:tc>
      </w:tr>
    </w:tbl>
    <w:p w:rsidR="006A0E40" w:rsidRPr="008C29E5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9E5">
        <w:rPr>
          <w:sz w:val="28"/>
          <w:szCs w:val="28"/>
        </w:rPr>
        <w:t>Таблица 1.1-Результаты</w:t>
      </w:r>
      <w:r w:rsidR="00F06B49" w:rsidRPr="008C29E5">
        <w:rPr>
          <w:sz w:val="28"/>
          <w:szCs w:val="28"/>
        </w:rPr>
        <w:t xml:space="preserve"> </w:t>
      </w:r>
      <w:r w:rsidRPr="008C29E5">
        <w:rPr>
          <w:sz w:val="28"/>
          <w:szCs w:val="28"/>
        </w:rPr>
        <w:t>подсчёта ординат</w:t>
      </w:r>
      <w:r w:rsidR="00F06B49" w:rsidRPr="008C29E5">
        <w:rPr>
          <w:sz w:val="28"/>
          <w:szCs w:val="28"/>
        </w:rPr>
        <w:t xml:space="preserve"> </w:t>
      </w:r>
      <w:r w:rsidRPr="008C29E5">
        <w:rPr>
          <w:sz w:val="28"/>
          <w:szCs w:val="28"/>
        </w:rPr>
        <w:t>построения схемы уклад</w:t>
      </w:r>
      <w:r w:rsidR="008C29E5">
        <w:rPr>
          <w:sz w:val="28"/>
          <w:szCs w:val="28"/>
        </w:rPr>
        <w:t xml:space="preserve">ки стрелочного перевода марки 1 </w:t>
      </w:r>
      <w:r w:rsidRPr="008C29E5">
        <w:rPr>
          <w:sz w:val="28"/>
          <w:szCs w:val="28"/>
        </w:rPr>
        <w:t>13</w:t>
      </w:r>
    </w:p>
    <w:p w:rsidR="006A0E40" w:rsidRPr="008C29E5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2748B6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19.75pt;height:36pt">
            <v:imagedata r:id="rId22" o:title=""/>
          </v:shape>
        </w:pic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lang w:val="en-US"/>
        </w:rPr>
        <w:t>l</w:t>
      </w:r>
      <w:r w:rsidRPr="00F06B49">
        <w:rPr>
          <w:sz w:val="28"/>
          <w:vertAlign w:val="subscript"/>
        </w:rPr>
        <w:t>1</w:t>
      </w:r>
      <w:r w:rsidRPr="00F06B49">
        <w:rPr>
          <w:sz w:val="28"/>
        </w:rPr>
        <w:t>=33336-9810-8=23518 мм;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lang w:val="en-US"/>
        </w:rPr>
        <w:t>l</w:t>
      </w:r>
      <w:r w:rsidRPr="00F06B49">
        <w:rPr>
          <w:sz w:val="28"/>
          <w:vertAlign w:val="subscript"/>
        </w:rPr>
        <w:t>2</w:t>
      </w:r>
      <w:r w:rsidRPr="00F06B49">
        <w:rPr>
          <w:sz w:val="28"/>
        </w:rPr>
        <w:t>=</w:t>
      </w:r>
      <w:r w:rsidRPr="00F06B49">
        <w:rPr>
          <w:sz w:val="28"/>
          <w:szCs w:val="28"/>
          <w:lang w:val="en-US"/>
        </w:rPr>
        <w:sym w:font="Symbol" w:char="F070"/>
      </w:r>
      <w:r w:rsidRPr="00F06B49">
        <w:rPr>
          <w:sz w:val="28"/>
        </w:rPr>
        <w:t xml:space="preserve"> /180 (430827+70/2)(4.396103-1.2166667)+4545-3545-5626-</w:t>
      </w:r>
      <w:r w:rsidR="008C29E5">
        <w:rPr>
          <w:sz w:val="28"/>
        </w:rPr>
        <w:t xml:space="preserve"> </w:t>
      </w:r>
      <w:r w:rsidRPr="00F06B49">
        <w:rPr>
          <w:sz w:val="28"/>
        </w:rPr>
        <w:t>16=19421мм;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lang w:val="en-US"/>
        </w:rPr>
        <w:t>l</w:t>
      </w:r>
      <w:r w:rsidRPr="00F06B49">
        <w:rPr>
          <w:sz w:val="28"/>
          <w:vertAlign w:val="subscript"/>
        </w:rPr>
        <w:t>3</w:t>
      </w:r>
      <w:r w:rsidRPr="00F06B49">
        <w:rPr>
          <w:sz w:val="28"/>
        </w:rPr>
        <w:t>=28426-5624-3545-16=19241 мм;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  <w:lang w:val="en-US"/>
        </w:rPr>
        <w:t>l</w:t>
      </w:r>
      <w:r w:rsidRPr="00F06B49">
        <w:rPr>
          <w:sz w:val="28"/>
          <w:vertAlign w:val="subscript"/>
        </w:rPr>
        <w:t>4</w:t>
      </w:r>
      <w:r w:rsidRPr="00F06B49">
        <w:rPr>
          <w:sz w:val="28"/>
        </w:rPr>
        <w:t>=1669-1528*0,021233+</w:t>
      </w:r>
      <w:r w:rsidRPr="00F06B49">
        <w:rPr>
          <w:sz w:val="28"/>
          <w:szCs w:val="28"/>
          <w:lang w:val="en-US"/>
        </w:rPr>
        <w:sym w:font="Symbol" w:char="F070"/>
      </w:r>
      <w:r w:rsidRPr="00F06B49">
        <w:rPr>
          <w:sz w:val="28"/>
        </w:rPr>
        <w:t xml:space="preserve"> /180 (430827-1520-70/2)*(4.4-1.2)+4545+2691-</w:t>
      </w:r>
      <w:r w:rsidR="008C29E5">
        <w:rPr>
          <w:sz w:val="28"/>
        </w:rPr>
        <w:t xml:space="preserve"> </w:t>
      </w:r>
    </w:p>
    <w:p w:rsidR="006A0E40" w:rsidRPr="00F06B49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6A0E40" w:rsidRPr="00F06B49">
        <w:rPr>
          <w:sz w:val="28"/>
        </w:rPr>
        <w:t>-9810-8=22955 мм</w:t>
      </w:r>
      <w:r w:rsidR="00F06B49">
        <w:rPr>
          <w:sz w:val="28"/>
          <w:szCs w:val="28"/>
        </w:rPr>
        <w:t xml:space="preserve"> 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Расчетная схема для определения длины рельсовых нитей стрелочного перевода представлена на рисунке 8</w:t>
      </w:r>
    </w:p>
    <w:p w:rsidR="006A0E40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8C29E5" w:rsidP="008C29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48B6">
        <w:pict>
          <v:shape id="_x0000_i1044" type="#_x0000_t75" style="width:444.75pt;height:275.25pt">
            <v:imagedata r:id="rId23" o:title=""/>
          </v:shape>
        </w:pic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Рисунок 1.8-Расчетная схема для определения длины рельсовых нитей стрелочного перевода</w:t>
      </w:r>
    </w:p>
    <w:p w:rsidR="008C29E5" w:rsidRDefault="008C29E5" w:rsidP="008C29E5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numPr>
          <w:ilvl w:val="2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Построение схемы разбивки стрелочного перевода</w:t>
      </w:r>
    </w:p>
    <w:p w:rsidR="008C29E5" w:rsidRPr="00F06B49" w:rsidRDefault="006A0E40" w:rsidP="008C29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На основе полученных расчетом величин вычерчивают эпюру стрелочного перевода в масштабе 1:50 или 1:100. Вначале на чертеж наносят ось прямого пути перевода и отмечают на ней центр перевода. От центра перевода откладывают в масштабе осевые размеры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a</w:t>
      </w:r>
      <w:r w:rsidRPr="00F06B49">
        <w:rPr>
          <w:sz w:val="28"/>
          <w:szCs w:val="28"/>
        </w:rPr>
        <w:t xml:space="preserve">, </w:t>
      </w: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</w:rPr>
        <w:t xml:space="preserve">, </w:t>
      </w:r>
      <w:r w:rsidRPr="00F06B49">
        <w:rPr>
          <w:sz w:val="28"/>
          <w:szCs w:val="28"/>
          <w:lang w:val="en-US"/>
        </w:rPr>
        <w:t>a</w:t>
      </w:r>
      <w:r w:rsidRPr="00F06B49">
        <w:rPr>
          <w:sz w:val="28"/>
          <w:szCs w:val="28"/>
          <w:vertAlign w:val="subscript"/>
        </w:rPr>
        <w:t xml:space="preserve">0, </w:t>
      </w: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, затем определяем положение математического центра крестовины, характеризуемое величинами </w:t>
      </w: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 и </w:t>
      </w:r>
      <w:r w:rsidRPr="00F06B49">
        <w:rPr>
          <w:sz w:val="28"/>
          <w:szCs w:val="28"/>
          <w:lang w:val="en-US"/>
        </w:rPr>
        <w:t>s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 xml:space="preserve">/2. Из математического центра крестовины описывают дугу радиусом, равным </w:t>
      </w:r>
      <w:r w:rsidRPr="00F06B49">
        <w:rPr>
          <w:sz w:val="28"/>
          <w:szCs w:val="28"/>
          <w:lang w:val="en-US"/>
        </w:rPr>
        <w:t>s</w:t>
      </w:r>
      <w:r w:rsidRPr="00F06B49">
        <w:rPr>
          <w:sz w:val="28"/>
          <w:szCs w:val="28"/>
          <w:vertAlign w:val="subscript"/>
        </w:rPr>
        <w:t>0</w:t>
      </w:r>
      <w:r w:rsidRPr="00F06B49">
        <w:rPr>
          <w:sz w:val="28"/>
          <w:szCs w:val="28"/>
        </w:rPr>
        <w:t>/2, и, проведя к ней касательную из центра перевода, находят</w:t>
      </w:r>
      <w:r w:rsidR="008C29E5">
        <w:rPr>
          <w:sz w:val="28"/>
          <w:szCs w:val="28"/>
        </w:rPr>
        <w:t xml:space="preserve"> </w:t>
      </w:r>
      <w:r w:rsidR="008C29E5" w:rsidRPr="00F06B49">
        <w:rPr>
          <w:sz w:val="28"/>
          <w:szCs w:val="28"/>
        </w:rPr>
        <w:t>направление оси бокового пути. После этик геометрических построений</w:t>
      </w:r>
      <w:r w:rsidR="008C29E5">
        <w:rPr>
          <w:sz w:val="28"/>
          <w:szCs w:val="28"/>
        </w:rPr>
        <w:t xml:space="preserve"> </w:t>
      </w:r>
      <w:r w:rsidR="008C29E5" w:rsidRPr="00F06B49">
        <w:rPr>
          <w:sz w:val="28"/>
          <w:szCs w:val="28"/>
        </w:rPr>
        <w:t xml:space="preserve">вычерчивают в масштабе в рабочих гранях рельсов стрелочный перевод и отмечают на нем стыки. Наружнюю нить переводной кривой наносят на чертеж по </w:t>
      </w:r>
      <w:r w:rsidR="00590F5B" w:rsidRPr="00F06B49">
        <w:rPr>
          <w:sz w:val="28"/>
          <w:szCs w:val="28"/>
        </w:rPr>
        <w:t>вычисленным</w:t>
      </w:r>
      <w:r w:rsidR="008C29E5" w:rsidRPr="00F06B49">
        <w:rPr>
          <w:sz w:val="28"/>
          <w:szCs w:val="28"/>
        </w:rPr>
        <w:t xml:space="preserve"> значениям орбинат, а внутреннюю- на основе заданной ширины колеи.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9E5" w:rsidRDefault="008C29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0E40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Определяем длины рубок:</w:t>
      </w:r>
    </w:p>
    <w:p w:rsidR="008C29E5" w:rsidRPr="00F06B49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 xml:space="preserve">” =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 xml:space="preserve"> –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 xml:space="preserve">’ – </w:t>
      </w:r>
      <w:r w:rsidRPr="00F06B49">
        <w:rPr>
          <w:sz w:val="28"/>
          <w:szCs w:val="28"/>
          <w:lang w:val="en-GB"/>
        </w:rPr>
        <w:sym w:font="Symbol" w:char="F064"/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be-BY"/>
        </w:rPr>
        <w:t>23518</w:t>
      </w:r>
      <w:r w:rsidRPr="00F06B49">
        <w:rPr>
          <w:sz w:val="28"/>
          <w:szCs w:val="28"/>
        </w:rPr>
        <w:t xml:space="preserve"> – 12500 – 8 = </w:t>
      </w:r>
      <w:smartTag w:uri="urn:schemas-microsoft-com:office:smarttags" w:element="metricconverter">
        <w:smartTagPr>
          <w:attr w:name="ProductID" w:val="11010 мм"/>
        </w:smartTagPr>
        <w:r w:rsidRPr="00F06B49">
          <w:rPr>
            <w:sz w:val="28"/>
            <w:szCs w:val="28"/>
          </w:rPr>
          <w:t>11010 мм</w:t>
        </w:r>
      </w:smartTag>
      <w:r w:rsidRPr="00F06B49">
        <w:rPr>
          <w:sz w:val="28"/>
          <w:szCs w:val="28"/>
        </w:rPr>
        <w:t>;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2</w:t>
      </w:r>
      <w:r w:rsidRPr="00F06B49">
        <w:rPr>
          <w:sz w:val="28"/>
          <w:szCs w:val="28"/>
        </w:rPr>
        <w:t xml:space="preserve">” =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2</w:t>
      </w:r>
      <w:r w:rsidRPr="00F06B49">
        <w:rPr>
          <w:sz w:val="28"/>
          <w:szCs w:val="28"/>
        </w:rPr>
        <w:t xml:space="preserve"> –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2</w:t>
      </w:r>
      <w:r w:rsidRPr="00F06B49">
        <w:rPr>
          <w:sz w:val="28"/>
          <w:szCs w:val="28"/>
        </w:rPr>
        <w:t xml:space="preserve">’ – </w:t>
      </w:r>
      <w:r w:rsidRPr="00F06B49">
        <w:rPr>
          <w:sz w:val="28"/>
          <w:szCs w:val="28"/>
          <w:lang w:val="en-GB"/>
        </w:rPr>
        <w:sym w:font="Symbol" w:char="F064"/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be-BY"/>
        </w:rPr>
        <w:t xml:space="preserve">19424 – 6250 – 8 = </w:t>
      </w:r>
      <w:smartTag w:uri="urn:schemas-microsoft-com:office:smarttags" w:element="metricconverter">
        <w:smartTagPr>
          <w:attr w:name="ProductID" w:val="12913 мм"/>
        </w:smartTagPr>
        <w:r w:rsidRPr="00F06B49">
          <w:rPr>
            <w:sz w:val="28"/>
            <w:szCs w:val="28"/>
            <w:lang w:val="be-BY"/>
          </w:rPr>
          <w:t>12913 мм</w:t>
        </w:r>
      </w:smartTag>
    </w:p>
    <w:p w:rsidR="006A0E40" w:rsidRPr="00F06B49" w:rsidRDefault="006A0E40" w:rsidP="00F06B49">
      <w:pPr>
        <w:widowControl w:val="0"/>
        <w:tabs>
          <w:tab w:val="left" w:pos="-504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3</w:t>
      </w:r>
      <w:r w:rsidRPr="00F06B49">
        <w:rPr>
          <w:sz w:val="28"/>
          <w:szCs w:val="28"/>
        </w:rPr>
        <w:t xml:space="preserve">” =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3</w:t>
      </w:r>
      <w:r w:rsidRPr="00F06B49">
        <w:rPr>
          <w:sz w:val="28"/>
          <w:szCs w:val="28"/>
        </w:rPr>
        <w:t xml:space="preserve"> –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3</w:t>
      </w:r>
      <w:r w:rsidRPr="00F06B49">
        <w:rPr>
          <w:sz w:val="28"/>
          <w:szCs w:val="28"/>
        </w:rPr>
        <w:t xml:space="preserve">’ – </w:t>
      </w:r>
      <w:r w:rsidRPr="00F06B49">
        <w:rPr>
          <w:sz w:val="28"/>
          <w:szCs w:val="28"/>
          <w:lang w:val="en-GB"/>
        </w:rPr>
        <w:sym w:font="Symbol" w:char="F064"/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be-BY"/>
        </w:rPr>
        <w:t xml:space="preserve">19241 – 6250 – 8 = </w:t>
      </w:r>
      <w:smartTag w:uri="urn:schemas-microsoft-com:office:smarttags" w:element="metricconverter">
        <w:smartTagPr>
          <w:attr w:name="ProductID" w:val="12733 мм"/>
        </w:smartTagPr>
        <w:r w:rsidRPr="00F06B49">
          <w:rPr>
            <w:sz w:val="28"/>
            <w:szCs w:val="28"/>
            <w:lang w:val="be-BY"/>
          </w:rPr>
          <w:t>12733 мм</w:t>
        </w:r>
      </w:smartTag>
    </w:p>
    <w:p w:rsidR="006A0E40" w:rsidRPr="00F06B49" w:rsidRDefault="006A0E40" w:rsidP="00F06B49">
      <w:pPr>
        <w:widowControl w:val="0"/>
        <w:tabs>
          <w:tab w:val="left" w:pos="-5040"/>
        </w:tabs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4</w:t>
      </w:r>
      <w:r w:rsidRPr="00F06B49">
        <w:rPr>
          <w:sz w:val="28"/>
          <w:szCs w:val="28"/>
        </w:rPr>
        <w:t xml:space="preserve">” =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4</w:t>
      </w:r>
      <w:r w:rsidRPr="00F06B49">
        <w:rPr>
          <w:sz w:val="28"/>
          <w:szCs w:val="28"/>
        </w:rPr>
        <w:t xml:space="preserve"> –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4</w:t>
      </w:r>
      <w:r w:rsidRPr="00F06B49">
        <w:rPr>
          <w:sz w:val="28"/>
          <w:szCs w:val="28"/>
        </w:rPr>
        <w:t xml:space="preserve">’ – </w:t>
      </w:r>
      <w:r w:rsidRPr="00F06B49">
        <w:rPr>
          <w:sz w:val="28"/>
          <w:szCs w:val="28"/>
          <w:lang w:val="en-GB"/>
        </w:rPr>
        <w:sym w:font="Symbol" w:char="F064"/>
      </w:r>
      <w:r w:rsidRPr="00F06B49">
        <w:rPr>
          <w:sz w:val="28"/>
          <w:szCs w:val="28"/>
        </w:rPr>
        <w:t xml:space="preserve"> = 22955 – 12500 – 8 = </w:t>
      </w:r>
      <w:smartTag w:uri="urn:schemas-microsoft-com:office:smarttags" w:element="metricconverter">
        <w:smartTagPr>
          <w:attr w:name="ProductID" w:val="10447 мм"/>
        </w:smartTagPr>
        <w:r w:rsidRPr="00F06B49">
          <w:rPr>
            <w:sz w:val="28"/>
            <w:szCs w:val="28"/>
          </w:rPr>
          <w:t>10447 мм</w:t>
        </w:r>
      </w:smartTag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Зная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положение рельсовых стыков, проектируют раскладку брусьев под стрелочным переводом. В стыках их укладывают на расстоянии стыкового пролета, а на остальной части перевода- согласно выбранным величинам пролетов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-а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под стрелкой и крестовиной. Длину брусьев определяют графически. Когда выступ бруса за рабочую грань рельса бокового пути становиться меньше </w:t>
      </w:r>
      <w:smartTag w:uri="urn:schemas-microsoft-com:office:smarttags" w:element="metricconverter">
        <w:smartTagPr>
          <w:attr w:name="ProductID" w:val="615 мм"/>
        </w:smartTagPr>
        <w:r w:rsidRPr="00F06B49">
          <w:rPr>
            <w:sz w:val="28"/>
            <w:szCs w:val="28"/>
          </w:rPr>
          <w:t>615 мм</w:t>
        </w:r>
      </w:smartTag>
      <w:r w:rsidRPr="00F06B49">
        <w:rPr>
          <w:sz w:val="28"/>
          <w:szCs w:val="28"/>
        </w:rPr>
        <w:t>, переходят к новой длине.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За флюгарочными размещают группами переводные брусья длинною от 3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до</w:t>
      </w:r>
      <w:r w:rsidR="00F06B4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.25 м"/>
        </w:smartTagPr>
        <w:r w:rsidRPr="00F06B49">
          <w:rPr>
            <w:sz w:val="28"/>
            <w:szCs w:val="28"/>
          </w:rPr>
          <w:t>5.25 м</w:t>
        </w:r>
      </w:smartTag>
      <w:r w:rsidRPr="00F06B49">
        <w:rPr>
          <w:sz w:val="28"/>
          <w:szCs w:val="28"/>
        </w:rPr>
        <w:t>. Их можно вычерчивать в осях.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На эпюре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и схеме разбивки стрелочного перевода указывают основные геометрические размеры стрелочного перевода, длину рельсов и ширину колеи в ответственных местах перевода. 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06B49">
        <w:rPr>
          <w:sz w:val="28"/>
          <w:szCs w:val="28"/>
        </w:rPr>
        <w:t xml:space="preserve"> </w:t>
      </w:r>
      <w:r w:rsidR="008521D1" w:rsidRPr="00F06B49">
        <w:rPr>
          <w:sz w:val="28"/>
          <w:szCs w:val="28"/>
        </w:rPr>
        <w:t xml:space="preserve">Методика проведения месячных осмотров стрелочных переводов. </w:t>
      </w:r>
      <w:r>
        <w:rPr>
          <w:sz w:val="28"/>
          <w:szCs w:val="28"/>
        </w:rPr>
        <w:t>Нормы и допуски их содержания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Месячные комиссионные осмотры на станциях проводятся в полном соответствии с ПТЭ и приказом начальника дороги комиссией в составе :начальника станции, дорожного мастера, электромеханика СЦБ и один раз в квартал начальника или электромеханика района контактной сети или района электроснабжения .На станциях внеклассных и 1 класса один раз в квартал в состав комиссии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включаются начальники дистанций пути, сигнализации и связи, электроснабжения или один из их заместителей. На станциях , где установлено сменное дежурство электромехаников СЦБ, в проведении месячных комиссионных осмотров участвуют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старшие электромеханики.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Результаты осмотра и необходимые мероприятия по устранению обнаруженных неисправностей оформляют актом и заносят в отдельный журнал осмотра путей, стрелочных переводов, устройств СЦБ, связи и контактной сети, заведений специально для этих целей. При этом в журнал записывается каждая неисправность, а так же срок исполнения и исполнитель. Неисправности угрожающие безопасности движения (отжим остряка, отступление по шаблону и т.д.),должны устранятся немедленно.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Начальник станции или из заместители, по истечению сроков устранения не-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Исправностей, проверяют своевременность и качество их устранения .В случае несвоевременного устранения неисправностей начальник станции телеграммой уведомляет руководителя соответствующего предприятия, главного ревизора отделения дороги и начальника отдела перевозок отделения дороги.</w:t>
      </w:r>
      <w:r w:rsidR="00F06B49">
        <w:rPr>
          <w:sz w:val="28"/>
          <w:szCs w:val="28"/>
        </w:rPr>
        <w:t xml:space="preserve"> 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В акте месячного комиссионного осмотра должно отражаться состояние всех стрелочных переводов, включая в ЭЦ. </w:t>
      </w:r>
    </w:p>
    <w:p w:rsidR="008521D1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При проведении комиссионных осмотров особое внимание необходимо уделять содержанию стрелочных переводов и закрестовинных кривых стрелочных переводов, а также кривых участков пути. В зимний период, когда путь покрывается снегом, осмотр этих кривых производить с очисткой подошвы рельсов от снега и проверять наличия подпучивания балласта в шпальных ящиках и напрессовки снега и льда между подошвой рельса и накладкой. При обнаружении выхода подошвы рельса из реборд подкладок путь или стрелочный перевод для движения закрывается и неисправность устраняется немедленно. Ширина колеи и допуски на её содержание приведены в таблице 1.2.</w:t>
      </w:r>
    </w:p>
    <w:p w:rsidR="00E3596E" w:rsidRDefault="00E3596E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9E5" w:rsidRDefault="008C29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884"/>
        <w:gridCol w:w="1203"/>
        <w:gridCol w:w="1065"/>
        <w:gridCol w:w="1183"/>
        <w:gridCol w:w="1260"/>
        <w:gridCol w:w="1243"/>
        <w:gridCol w:w="1134"/>
      </w:tblGrid>
      <w:tr w:rsidR="008521D1" w:rsidRPr="008C29E5" w:rsidTr="00CF14D8">
        <w:trPr>
          <w:trHeight w:val="180"/>
        </w:trPr>
        <w:tc>
          <w:tcPr>
            <w:tcW w:w="997" w:type="dxa"/>
            <w:vMerge w:val="restart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Типрельса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 xml:space="preserve">Марка </w:t>
            </w:r>
            <w:r w:rsidR="008C29E5">
              <w:t>кресто</w:t>
            </w:r>
            <w:r w:rsidRPr="008C29E5">
              <w:t>вины.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8521D1" w:rsidRPr="008C29E5" w:rsidRDefault="00F06B49" w:rsidP="00CF14D8">
            <w:pPr>
              <w:widowControl w:val="0"/>
              <w:spacing w:line="360" w:lineRule="auto"/>
              <w:jc w:val="both"/>
            </w:pPr>
            <w:r w:rsidRPr="008C29E5">
              <w:t xml:space="preserve"> </w:t>
            </w:r>
            <w:r w:rsidR="008521D1" w:rsidRPr="008C29E5">
              <w:t>Ширина колеи, мм</w:t>
            </w:r>
          </w:p>
        </w:tc>
      </w:tr>
      <w:tr w:rsidR="008521D1" w:rsidRPr="008C29E5" w:rsidTr="00CF14D8">
        <w:trPr>
          <w:trHeight w:val="570"/>
        </w:trPr>
        <w:tc>
          <w:tcPr>
            <w:tcW w:w="997" w:type="dxa"/>
            <w:vMerge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</w:p>
        </w:tc>
        <w:tc>
          <w:tcPr>
            <w:tcW w:w="884" w:type="dxa"/>
            <w:vMerge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</w:p>
        </w:tc>
        <w:tc>
          <w:tcPr>
            <w:tcW w:w="1203" w:type="dxa"/>
            <w:vMerge w:val="restart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В стыках</w:t>
            </w:r>
            <w:r w:rsidR="008C29E5">
              <w:t xml:space="preserve"> </w:t>
            </w:r>
            <w:r w:rsidRPr="008C29E5">
              <w:t>рамного</w:t>
            </w:r>
            <w:r w:rsidR="008C29E5">
              <w:t xml:space="preserve"> </w:t>
            </w:r>
            <w:r w:rsidRPr="008C29E5">
              <w:t>рельса.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В острие остряков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В корне остряков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В середине переводной кривой.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В крестовине и в конце переводной кривой.</w:t>
            </w:r>
          </w:p>
        </w:tc>
      </w:tr>
      <w:tr w:rsidR="008521D1" w:rsidRPr="008C29E5" w:rsidTr="00CF14D8">
        <w:trPr>
          <w:trHeight w:val="660"/>
        </w:trPr>
        <w:tc>
          <w:tcPr>
            <w:tcW w:w="997" w:type="dxa"/>
            <w:vMerge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</w:p>
        </w:tc>
        <w:tc>
          <w:tcPr>
            <w:tcW w:w="884" w:type="dxa"/>
            <w:vMerge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</w:p>
        </w:tc>
        <w:tc>
          <w:tcPr>
            <w:tcW w:w="1203" w:type="dxa"/>
            <w:vMerge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</w:p>
        </w:tc>
        <w:tc>
          <w:tcPr>
            <w:tcW w:w="1065" w:type="dxa"/>
            <w:vMerge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</w:p>
        </w:tc>
        <w:tc>
          <w:tcPr>
            <w:tcW w:w="118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На прямой путь.</w:t>
            </w:r>
          </w:p>
        </w:tc>
        <w:tc>
          <w:tcPr>
            <w:tcW w:w="1260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На боковой путь.</w:t>
            </w:r>
          </w:p>
        </w:tc>
        <w:tc>
          <w:tcPr>
            <w:tcW w:w="1243" w:type="dxa"/>
            <w:vMerge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</w:p>
        </w:tc>
      </w:tr>
      <w:tr w:rsidR="008521D1" w:rsidRPr="008C29E5" w:rsidTr="00CF14D8">
        <w:trPr>
          <w:trHeight w:val="250"/>
        </w:trPr>
        <w:tc>
          <w:tcPr>
            <w:tcW w:w="997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Р65</w:t>
            </w:r>
          </w:p>
        </w:tc>
        <w:tc>
          <w:tcPr>
            <w:tcW w:w="88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1/22</w:t>
            </w:r>
          </w:p>
        </w:tc>
        <w:tc>
          <w:tcPr>
            <w:tcW w:w="120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065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1521+4/-2</w:t>
            </w:r>
          </w:p>
        </w:tc>
        <w:tc>
          <w:tcPr>
            <w:tcW w:w="118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260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24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1520+10/-2</w:t>
            </w:r>
          </w:p>
        </w:tc>
        <w:tc>
          <w:tcPr>
            <w:tcW w:w="113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1520+/- 3</w:t>
            </w:r>
          </w:p>
        </w:tc>
      </w:tr>
      <w:tr w:rsidR="008521D1" w:rsidRPr="008C29E5" w:rsidTr="00CF14D8">
        <w:trPr>
          <w:trHeight w:val="604"/>
        </w:trPr>
        <w:tc>
          <w:tcPr>
            <w:tcW w:w="997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Р65</w:t>
            </w:r>
          </w:p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Р50</w:t>
            </w:r>
          </w:p>
        </w:tc>
        <w:tc>
          <w:tcPr>
            <w:tcW w:w="88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1/18</w:t>
            </w:r>
          </w:p>
        </w:tc>
        <w:tc>
          <w:tcPr>
            <w:tcW w:w="120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065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1521+4/-2</w:t>
            </w:r>
          </w:p>
        </w:tc>
        <w:tc>
          <w:tcPr>
            <w:tcW w:w="118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260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24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1520+10/-2</w:t>
            </w:r>
          </w:p>
        </w:tc>
        <w:tc>
          <w:tcPr>
            <w:tcW w:w="113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1520+/- 3</w:t>
            </w:r>
          </w:p>
        </w:tc>
      </w:tr>
      <w:tr w:rsidR="008521D1" w:rsidRPr="008C29E5" w:rsidTr="00CF14D8">
        <w:trPr>
          <w:trHeight w:val="70"/>
        </w:trPr>
        <w:tc>
          <w:tcPr>
            <w:tcW w:w="997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Р65</w:t>
            </w:r>
          </w:p>
        </w:tc>
        <w:tc>
          <w:tcPr>
            <w:tcW w:w="88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1/11</w:t>
            </w:r>
          </w:p>
        </w:tc>
        <w:tc>
          <w:tcPr>
            <w:tcW w:w="120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065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1524+4/-2</w:t>
            </w:r>
          </w:p>
        </w:tc>
        <w:tc>
          <w:tcPr>
            <w:tcW w:w="118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260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1521+4/-2</w:t>
            </w:r>
          </w:p>
        </w:tc>
        <w:tc>
          <w:tcPr>
            <w:tcW w:w="124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1520+10/-2</w:t>
            </w:r>
          </w:p>
        </w:tc>
        <w:tc>
          <w:tcPr>
            <w:tcW w:w="113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1520+/- 3</w:t>
            </w:r>
          </w:p>
        </w:tc>
      </w:tr>
      <w:tr w:rsidR="008521D1" w:rsidRPr="008C29E5" w:rsidTr="00CF14D8">
        <w:trPr>
          <w:trHeight w:val="70"/>
        </w:trPr>
        <w:tc>
          <w:tcPr>
            <w:tcW w:w="997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Р50</w:t>
            </w:r>
          </w:p>
        </w:tc>
        <w:tc>
          <w:tcPr>
            <w:tcW w:w="88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1/11</w:t>
            </w:r>
          </w:p>
        </w:tc>
        <w:tc>
          <w:tcPr>
            <w:tcW w:w="120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065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1528+4/-2</w:t>
            </w:r>
          </w:p>
        </w:tc>
        <w:tc>
          <w:tcPr>
            <w:tcW w:w="118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260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1521+4/-2</w:t>
            </w:r>
          </w:p>
        </w:tc>
        <w:tc>
          <w:tcPr>
            <w:tcW w:w="124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1520+10/-2</w:t>
            </w:r>
          </w:p>
        </w:tc>
        <w:tc>
          <w:tcPr>
            <w:tcW w:w="113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1520+/- 3</w:t>
            </w:r>
          </w:p>
        </w:tc>
      </w:tr>
      <w:tr w:rsidR="008521D1" w:rsidRPr="008C29E5" w:rsidTr="00CF14D8">
        <w:trPr>
          <w:trHeight w:val="70"/>
        </w:trPr>
        <w:tc>
          <w:tcPr>
            <w:tcW w:w="997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Р65</w:t>
            </w:r>
          </w:p>
        </w:tc>
        <w:tc>
          <w:tcPr>
            <w:tcW w:w="88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1/9</w:t>
            </w:r>
          </w:p>
        </w:tc>
        <w:tc>
          <w:tcPr>
            <w:tcW w:w="120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065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1524+4/-2</w:t>
            </w:r>
          </w:p>
        </w:tc>
        <w:tc>
          <w:tcPr>
            <w:tcW w:w="118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260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1521+4/-2</w:t>
            </w:r>
          </w:p>
        </w:tc>
        <w:tc>
          <w:tcPr>
            <w:tcW w:w="124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1524+10/-2</w:t>
            </w:r>
          </w:p>
        </w:tc>
        <w:tc>
          <w:tcPr>
            <w:tcW w:w="113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1520+/- 3</w:t>
            </w:r>
          </w:p>
        </w:tc>
      </w:tr>
      <w:tr w:rsidR="008521D1" w:rsidRPr="008C29E5" w:rsidTr="00CF14D8">
        <w:trPr>
          <w:trHeight w:val="110"/>
        </w:trPr>
        <w:tc>
          <w:tcPr>
            <w:tcW w:w="997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Р50</w:t>
            </w:r>
          </w:p>
        </w:tc>
        <w:tc>
          <w:tcPr>
            <w:tcW w:w="88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1/9</w:t>
            </w:r>
          </w:p>
        </w:tc>
        <w:tc>
          <w:tcPr>
            <w:tcW w:w="120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065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1528+4/-2</w:t>
            </w:r>
          </w:p>
        </w:tc>
        <w:tc>
          <w:tcPr>
            <w:tcW w:w="118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1520+4/-2</w:t>
            </w:r>
          </w:p>
        </w:tc>
        <w:tc>
          <w:tcPr>
            <w:tcW w:w="1260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1521+4/-2</w:t>
            </w:r>
          </w:p>
        </w:tc>
        <w:tc>
          <w:tcPr>
            <w:tcW w:w="1243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1524+10/-2</w:t>
            </w:r>
          </w:p>
        </w:tc>
        <w:tc>
          <w:tcPr>
            <w:tcW w:w="1134" w:type="dxa"/>
            <w:shd w:val="clear" w:color="auto" w:fill="auto"/>
          </w:tcPr>
          <w:p w:rsidR="008521D1" w:rsidRPr="008C29E5" w:rsidRDefault="008521D1" w:rsidP="00CF14D8">
            <w:pPr>
              <w:widowControl w:val="0"/>
              <w:spacing w:line="360" w:lineRule="auto"/>
              <w:jc w:val="both"/>
            </w:pPr>
            <w:r w:rsidRPr="008C29E5">
              <w:t>1520+/- 3</w:t>
            </w:r>
          </w:p>
        </w:tc>
      </w:tr>
    </w:tbl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Таблица 1.2- Ширина колеи </w:t>
      </w:r>
      <w:r w:rsidR="008C29E5">
        <w:rPr>
          <w:sz w:val="28"/>
          <w:szCs w:val="28"/>
        </w:rPr>
        <w:t>в пределах стрелочного перевода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Если при осмотре на стрелочном переводе неисправности не обнаружены , то в таком случае в акте делают запись следующего содержания: «Стрелочный пере-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№… осмотрен.Неисправностей не обнаружено.»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Неисправности 4в,4г,4к,11а,11г,12 должны устранятся в процессе осмотра с обязательной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записью в акте осмотра. Акт месячного комиссионного осмотра</w:t>
      </w:r>
      <w:r w:rsidR="008C29E5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подписывается всеми членами комиссии.</w:t>
      </w:r>
    </w:p>
    <w:p w:rsidR="006A0E40" w:rsidRPr="00F06B49" w:rsidRDefault="006A0E40" w:rsidP="00F06B49">
      <w:pPr>
        <w:widowControl w:val="0"/>
        <w:spacing w:line="360" w:lineRule="auto"/>
        <w:ind w:firstLine="709"/>
        <w:jc w:val="both"/>
        <w:rPr>
          <w:noProof/>
          <w:sz w:val="28"/>
        </w:rPr>
      </w:pPr>
    </w:p>
    <w:p w:rsidR="008C29E5" w:rsidRDefault="008C29E5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32"/>
        </w:rPr>
        <w:t xml:space="preserve">2. Организация основных работ по капитальному ремонту пути во время </w:t>
      </w:r>
      <w:r w:rsidR="008C29E5">
        <w:rPr>
          <w:sz w:val="28"/>
          <w:szCs w:val="32"/>
        </w:rPr>
        <w:t>окна при ремонте пути на щебне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2.1 Выбор типа верхнего строения пути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Капитальный ремонт пути назначается на главных путях, где необходимо заменить рельсы и одновременно оздоровить или усилить шпальное хозяйство, балластный слой и земляное полотно. Капитальный ремонт пути производят по типовым технологическим процессам, которые корректируют в зависимости от местных условий.</w:t>
      </w:r>
    </w:p>
    <w:p w:rsidR="008521D1" w:rsidRPr="00F06B49" w:rsidRDefault="008521D1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1)Фронт работ(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фр)</w:t>
      </w:r>
      <w:smartTag w:uri="urn:schemas-microsoft-com:office:smarttags" w:element="metricconverter">
        <w:smartTagPr>
          <w:attr w:name="ProductID" w:val="-1350 м"/>
        </w:smartTagPr>
        <w:r w:rsidRPr="00F06B49">
          <w:rPr>
            <w:sz w:val="28"/>
            <w:szCs w:val="28"/>
          </w:rPr>
          <w:t>-1350 м</w:t>
        </w:r>
      </w:smartTag>
      <w:r w:rsidRPr="00F06B49">
        <w:rPr>
          <w:sz w:val="28"/>
          <w:szCs w:val="28"/>
        </w:rPr>
        <w:t>.</w:t>
      </w:r>
    </w:p>
    <w:p w:rsidR="008521D1" w:rsidRPr="00F06B49" w:rsidRDefault="008521D1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2)Характер</w:t>
      </w:r>
      <w:r w:rsidR="00590F5B">
        <w:rPr>
          <w:sz w:val="28"/>
          <w:szCs w:val="28"/>
        </w:rPr>
        <w:t>истика участка пути: двухпутный</w:t>
      </w:r>
      <w:r w:rsidRPr="00F06B49">
        <w:rPr>
          <w:sz w:val="28"/>
          <w:szCs w:val="28"/>
        </w:rPr>
        <w:t>,</w:t>
      </w:r>
      <w:r w:rsidR="00590F5B">
        <w:rPr>
          <w:sz w:val="28"/>
          <w:szCs w:val="28"/>
        </w:rPr>
        <w:t xml:space="preserve"> </w:t>
      </w:r>
      <w:r w:rsidR="00590F5B" w:rsidRPr="00F06B49">
        <w:rPr>
          <w:sz w:val="28"/>
          <w:szCs w:val="28"/>
        </w:rPr>
        <w:t>оборудованный</w:t>
      </w:r>
      <w:r w:rsidRPr="00F06B49">
        <w:rPr>
          <w:sz w:val="28"/>
          <w:szCs w:val="28"/>
        </w:rPr>
        <w:t xml:space="preserve"> автоблокировкой; тяга тепловозная, пропускная способность 16 пар поездов в сутки.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3)Верхнее строение пути до ремонта : звеньевой путь, рельсы Р50 длиной </w:t>
      </w:r>
      <w:smartTag w:uri="urn:schemas-microsoft-com:office:smarttags" w:element="metricconverter">
        <w:smartTagPr>
          <w:attr w:name="ProductID" w:val="25 м"/>
        </w:smartTagPr>
        <w:r w:rsidRPr="00F06B49">
          <w:rPr>
            <w:sz w:val="28"/>
            <w:szCs w:val="28"/>
          </w:rPr>
          <w:t>25 м</w:t>
        </w:r>
      </w:smartTag>
      <w:r w:rsidRPr="00F06B49">
        <w:rPr>
          <w:sz w:val="28"/>
          <w:szCs w:val="28"/>
        </w:rPr>
        <w:t>., шпалы -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деревянные, балласт –щебёночный 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4)Верхнее строение пути после ремонта: звеньевой путь,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инвентарные рельсы типа Р50 длиной </w:t>
      </w:r>
      <w:smartTag w:uri="urn:schemas-microsoft-com:office:smarttags" w:element="metricconverter">
        <w:smartTagPr>
          <w:attr w:name="ProductID" w:val="25 м"/>
        </w:smartTagPr>
        <w:r w:rsidRPr="00F06B49">
          <w:rPr>
            <w:sz w:val="28"/>
            <w:szCs w:val="28"/>
          </w:rPr>
          <w:t>25 м</w:t>
        </w:r>
      </w:smartTag>
      <w:r w:rsidRPr="00F06B49">
        <w:rPr>
          <w:sz w:val="28"/>
          <w:szCs w:val="28"/>
        </w:rPr>
        <w:t xml:space="preserve">., шпалы железобетонные, балласт щебеночный. 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5)Скорость движения пассажирских поездов на участке звеньевого пути 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v</w:t>
      </w:r>
      <w:r w:rsidRPr="00F06B49">
        <w:rPr>
          <w:sz w:val="28"/>
          <w:szCs w:val="28"/>
        </w:rPr>
        <w:t>=120 км/ч, а грузонапряжённость участка – 20 млн т*км/км брутто в год.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6)Определение классности пути и норм периодичности ремонта участка пути.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Принимаем согласно таблицы 2.1 методического пособия 2-й класс пути, группу Г и категорию 2.По таблице 2.2 методического пособия в соответствии с классом, группой и категорией принимаем следующие виды работ и их последовательность(см. рисунок 2.1)УК.В.В.С.В.П.УК.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9E5" w:rsidRDefault="008C29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21D1" w:rsidRPr="00F06B49" w:rsidRDefault="002748B6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1" o:spid="_x0000_i1045" type="#_x0000_t75" alt="Описание: 1" style="width:384pt;height:227.25pt;visibility:visible">
            <v:imagedata r:id="rId24" o:title="1"/>
          </v:shape>
        </w:pic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Рисунок 2.1-Схема периодичности ремонтов звеньевого пути 2-го</w:t>
      </w:r>
      <w:r w:rsidR="008C29E5">
        <w:rPr>
          <w:sz w:val="28"/>
          <w:szCs w:val="28"/>
        </w:rPr>
        <w:t xml:space="preserve"> класса, группы Г и категории 2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2.2 Определение продолжительности "окна".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Кроме норм времени , технической вооруженности и характеристики ремонтируемого участка , для проектирования технологических процессов капитального ремонта пути необходимо иметь исходные данные,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по которым определяют основные параметры.</w:t>
      </w:r>
    </w:p>
    <w:p w:rsidR="008521D1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 задании указан фронт работ ,по которому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определяем продолжительность "окна".Для этого предварительно составляется технологическая схема основных работ в "окно" </w:t>
      </w:r>
      <w:r w:rsidR="008C29E5">
        <w:rPr>
          <w:sz w:val="28"/>
          <w:szCs w:val="28"/>
        </w:rPr>
        <w:t>в требуемой последовательности.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9E5" w:rsidRDefault="008C29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21D1" w:rsidRPr="00F06B49" w:rsidRDefault="002748B6" w:rsidP="008C29E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" o:spid="_x0000_i1046" type="#_x0000_t75" style="width:424.5pt;height:253.5pt;visibility:visible">
            <v:imagedata r:id="rId25" o:title=""/>
          </v:shape>
        </w:pic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Рисунок 2.2-Схема развёртывания основных работ в «окно» при капитальном ремонте на щебне.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2.3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Капитальный ремонт пути с постановкой на щебне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Продолжительность "окна"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определяется по формуле: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</w:t>
      </w:r>
      <w:r w:rsidRPr="00F06B49">
        <w:rPr>
          <w:sz w:val="28"/>
          <w:szCs w:val="28"/>
          <w:vertAlign w:val="subscript"/>
        </w:rPr>
        <w:t>ок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в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рз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</w:rPr>
        <w:sym w:font="Symbol" w:char="F044"/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 xml:space="preserve">,мин 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</w:t>
      </w:r>
      <w:r w:rsidRPr="00F06B49">
        <w:rPr>
          <w:sz w:val="28"/>
          <w:szCs w:val="28"/>
          <w:vertAlign w:val="subscript"/>
        </w:rPr>
        <w:t>ок</w:t>
      </w:r>
      <w:r w:rsidRPr="00F06B49">
        <w:rPr>
          <w:sz w:val="28"/>
          <w:szCs w:val="28"/>
        </w:rPr>
        <w:t>=169+51+8+5=233 мин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>—время,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необходимое на развертывание всех основн</w:t>
      </w:r>
      <w:r w:rsidR="008C29E5">
        <w:rPr>
          <w:sz w:val="28"/>
          <w:szCs w:val="28"/>
        </w:rPr>
        <w:t>ых работ в «окно»</w:t>
      </w:r>
      <w:r w:rsidRPr="00F06B49">
        <w:rPr>
          <w:sz w:val="28"/>
          <w:szCs w:val="28"/>
        </w:rPr>
        <w:t xml:space="preserve"> ;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в</w:t>
      </w:r>
      <w:r w:rsidRPr="00F06B49">
        <w:rPr>
          <w:sz w:val="28"/>
          <w:szCs w:val="28"/>
        </w:rPr>
        <w:t>—время выправки пути выпровочно-подбивочно-отделочной машиной ВПО-3000: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в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фр</w:t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впо</w:t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</w:rPr>
        <w:sym w:font="Symbol" w:char="F061"/>
      </w:r>
      <w:r w:rsidRPr="00F06B49">
        <w:rPr>
          <w:sz w:val="28"/>
          <w:szCs w:val="28"/>
        </w:rPr>
        <w:t>;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в=</w:t>
      </w:r>
      <w:r w:rsidRPr="00F06B49">
        <w:rPr>
          <w:bCs/>
          <w:sz w:val="28"/>
          <w:szCs w:val="28"/>
          <w:vertAlign w:val="subscript"/>
        </w:rPr>
        <w:t>1350*0.034*1.11=51</w:t>
      </w:r>
      <w:r w:rsidRPr="00F06B49">
        <w:rPr>
          <w:sz w:val="28"/>
          <w:szCs w:val="28"/>
        </w:rPr>
        <w:t xml:space="preserve"> мин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в</w:t>
      </w:r>
      <w:r w:rsidRPr="00F06B49">
        <w:rPr>
          <w:sz w:val="28"/>
          <w:szCs w:val="28"/>
        </w:rPr>
        <w:t>—время разрядки ВПО-3000(8 мин);</w:t>
      </w:r>
      <w:r w:rsidRPr="00F06B49">
        <w:rPr>
          <w:sz w:val="28"/>
          <w:szCs w:val="28"/>
        </w:rPr>
        <w:sym w:font="Symbol" w:char="F044"/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-время необходимое для открытия перегона(6 мин).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впо</w:t>
      </w:r>
      <w:r w:rsidRPr="00F06B49">
        <w:rPr>
          <w:sz w:val="28"/>
          <w:szCs w:val="28"/>
        </w:rPr>
        <w:t xml:space="preserve">—техническая норма выправки пути выпровочно-подбивочно-отделочной машиной,так как выгрузка балласта производится в темпе ВПО-3000(0,034 маш. мин./м); 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Время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 xml:space="preserve"> складывается из интервалов между работами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: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  <w:lang w:val="en-US"/>
        </w:rPr>
        <w:t>=t</w:t>
      </w:r>
      <w:r w:rsidRPr="00F06B49">
        <w:rPr>
          <w:sz w:val="28"/>
          <w:szCs w:val="28"/>
          <w:vertAlign w:val="subscript"/>
          <w:lang w:val="en-US"/>
        </w:rPr>
        <w:t>1</w:t>
      </w:r>
      <w:r w:rsidRPr="00F06B49">
        <w:rPr>
          <w:sz w:val="28"/>
          <w:szCs w:val="28"/>
          <w:lang w:val="en-US"/>
        </w:rPr>
        <w:t>+t</w:t>
      </w:r>
      <w:r w:rsidRPr="00F06B49">
        <w:rPr>
          <w:sz w:val="28"/>
          <w:szCs w:val="28"/>
          <w:vertAlign w:val="subscript"/>
          <w:lang w:val="en-US"/>
        </w:rPr>
        <w:t>2</w:t>
      </w:r>
      <w:r w:rsidRPr="00F06B49">
        <w:rPr>
          <w:sz w:val="28"/>
          <w:szCs w:val="28"/>
          <w:lang w:val="en-US"/>
        </w:rPr>
        <w:t>+t</w:t>
      </w:r>
      <w:r w:rsidRPr="00F06B49">
        <w:rPr>
          <w:sz w:val="28"/>
          <w:szCs w:val="28"/>
          <w:vertAlign w:val="subscript"/>
          <w:lang w:val="en-US"/>
        </w:rPr>
        <w:t>3</w:t>
      </w:r>
      <w:r w:rsidRPr="00F06B49">
        <w:rPr>
          <w:sz w:val="28"/>
          <w:szCs w:val="28"/>
          <w:lang w:val="en-US"/>
        </w:rPr>
        <w:t>+t</w:t>
      </w:r>
      <w:r w:rsidRPr="00F06B49">
        <w:rPr>
          <w:sz w:val="28"/>
          <w:szCs w:val="28"/>
          <w:vertAlign w:val="subscript"/>
          <w:lang w:val="en-US"/>
        </w:rPr>
        <w:t>4</w:t>
      </w:r>
      <w:r w:rsidRPr="00F06B49">
        <w:rPr>
          <w:sz w:val="28"/>
          <w:szCs w:val="28"/>
          <w:lang w:val="en-US"/>
        </w:rPr>
        <w:t>+t</w:t>
      </w:r>
      <w:r w:rsidRPr="00F06B49">
        <w:rPr>
          <w:sz w:val="28"/>
          <w:szCs w:val="28"/>
          <w:vertAlign w:val="subscript"/>
          <w:lang w:val="en-US"/>
        </w:rPr>
        <w:t>5</w:t>
      </w:r>
      <w:r w:rsidRPr="00F06B49">
        <w:rPr>
          <w:sz w:val="28"/>
          <w:szCs w:val="28"/>
          <w:lang w:val="en-US"/>
        </w:rPr>
        <w:t>+t</w:t>
      </w:r>
      <w:r w:rsidRPr="00F06B49">
        <w:rPr>
          <w:sz w:val="28"/>
          <w:szCs w:val="28"/>
          <w:vertAlign w:val="subscript"/>
          <w:lang w:val="en-US"/>
        </w:rPr>
        <w:t>6</w:t>
      </w:r>
      <w:r w:rsidRPr="00F06B49">
        <w:rPr>
          <w:sz w:val="28"/>
          <w:szCs w:val="28"/>
          <w:lang w:val="en-US"/>
        </w:rPr>
        <w:t>+t</w:t>
      </w:r>
      <w:r w:rsidRPr="00F06B49">
        <w:rPr>
          <w:sz w:val="28"/>
          <w:szCs w:val="28"/>
          <w:vertAlign w:val="subscript"/>
          <w:lang w:val="en-US"/>
        </w:rPr>
        <w:t>7</w:t>
      </w:r>
      <w:r w:rsidRPr="00F06B49">
        <w:rPr>
          <w:sz w:val="28"/>
          <w:szCs w:val="28"/>
          <w:lang w:val="en-US"/>
        </w:rPr>
        <w:t>+t</w:t>
      </w:r>
      <w:r w:rsidRPr="00F06B49">
        <w:rPr>
          <w:sz w:val="28"/>
          <w:szCs w:val="28"/>
          <w:vertAlign w:val="subscript"/>
          <w:lang w:val="en-US"/>
        </w:rPr>
        <w:t>8</w:t>
      </w:r>
      <w:r w:rsidRPr="00F06B49">
        <w:rPr>
          <w:sz w:val="28"/>
          <w:szCs w:val="28"/>
          <w:lang w:val="en-US"/>
        </w:rPr>
        <w:t>+t</w:t>
      </w:r>
      <w:r w:rsidRPr="00F06B49">
        <w:rPr>
          <w:sz w:val="28"/>
          <w:szCs w:val="28"/>
          <w:vertAlign w:val="subscript"/>
          <w:lang w:val="en-US"/>
        </w:rPr>
        <w:t>9</w:t>
      </w:r>
      <w:r w:rsidRPr="00F06B49">
        <w:rPr>
          <w:sz w:val="28"/>
          <w:szCs w:val="28"/>
          <w:lang w:val="en-US"/>
        </w:rPr>
        <w:t>+t</w:t>
      </w:r>
      <w:r w:rsidRPr="00F06B49">
        <w:rPr>
          <w:sz w:val="28"/>
          <w:szCs w:val="28"/>
          <w:vertAlign w:val="subscript"/>
          <w:lang w:val="en-US"/>
        </w:rPr>
        <w:t>10</w:t>
      </w:r>
    </w:p>
    <w:p w:rsidR="008C29E5" w:rsidRPr="00590F5B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 xml:space="preserve">— время, необходимое для закрытия перегона;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2</w:t>
      </w:r>
      <w:r w:rsidRPr="00F06B49">
        <w:rPr>
          <w:sz w:val="28"/>
          <w:szCs w:val="28"/>
        </w:rPr>
        <w:t xml:space="preserve">— время, необходимое для зарядки рабочих органов ЩОМД;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3</w:t>
      </w:r>
      <w:r w:rsidRPr="00F06B49">
        <w:rPr>
          <w:sz w:val="28"/>
          <w:szCs w:val="28"/>
        </w:rPr>
        <w:t xml:space="preserve">—время,спустя которое рабочие,выполняющие частичную выправку пути с подбивкой 8% шпал электрошпалоподбойниками ,смогут приступить к работе после начала очистки щебня ЩОМ;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4</w:t>
      </w:r>
      <w:r w:rsidRPr="00F06B49">
        <w:rPr>
          <w:sz w:val="28"/>
          <w:szCs w:val="28"/>
        </w:rPr>
        <w:t>—время, спустя которое рабочие , выполняющие разборку стыков ,смогут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приступить к работе после начала частичной выправки пути;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5</w:t>
      </w:r>
      <w:r w:rsidRPr="00F06B49">
        <w:rPr>
          <w:sz w:val="28"/>
          <w:szCs w:val="28"/>
        </w:rPr>
        <w:t xml:space="preserve">— время, спустя которое может приступить к работе путеразборочный поезд после начала работы по разборке пути;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6</w:t>
      </w:r>
      <w:r w:rsidRPr="00F06B49">
        <w:rPr>
          <w:sz w:val="28"/>
          <w:szCs w:val="28"/>
        </w:rPr>
        <w:t xml:space="preserve">—время между началом работы путеразборочного и путеукладочного кранов ;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7</w:t>
      </w:r>
      <w:r w:rsidRPr="00F06B49">
        <w:rPr>
          <w:sz w:val="28"/>
          <w:szCs w:val="28"/>
        </w:rPr>
        <w:t>— время,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спустя которое рабочие , выполняющие сборку стыков ,смогут приступить к работе после начала укладки пути;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8</w:t>
      </w:r>
      <w:r w:rsidRPr="00F06B49">
        <w:rPr>
          <w:sz w:val="28"/>
          <w:szCs w:val="28"/>
        </w:rPr>
        <w:t xml:space="preserve">— время между началом работ по рихтовке и сборке стыков;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9</w:t>
      </w:r>
      <w:r w:rsidRPr="00F06B49">
        <w:rPr>
          <w:sz w:val="28"/>
          <w:szCs w:val="28"/>
        </w:rPr>
        <w:t xml:space="preserve">— время, спустя которое можно приступить к выгрузке балласта из хопперов-дозаторов после начала рихтовки пути;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10</w:t>
      </w:r>
      <w:r w:rsidRPr="00F06B49">
        <w:rPr>
          <w:sz w:val="28"/>
          <w:szCs w:val="28"/>
        </w:rPr>
        <w:t>—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время, спустя которое можно приступить к выправочным работам машиной ВПО-3000 после начала выгрузки балласта из хоппер-дозаторной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вертушки 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на оформление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закрытия перегона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и пробега машин к месту работ для неэлектрифицированных линий ,оборудованных автоблокировкой ,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>=6 мин,а при отсутствии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автоблокировки -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1</w:t>
      </w:r>
      <w:r w:rsidRPr="00F06B49">
        <w:rPr>
          <w:sz w:val="28"/>
          <w:szCs w:val="28"/>
        </w:rPr>
        <w:t>=12 мин ; на электрифицированных линий для снятия напряжения с контактной сети дополнительное время составляет 6 мин.</w:t>
      </w:r>
      <w:r w:rsidR="008C29E5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Время, необходимое д</w:t>
      </w:r>
      <w:r w:rsidR="008C29E5">
        <w:rPr>
          <w:sz w:val="28"/>
          <w:szCs w:val="28"/>
        </w:rPr>
        <w:t>ля зарядки рабочих органов ЩОМД.</w:t>
      </w:r>
    </w:p>
    <w:p w:rsidR="008C29E5" w:rsidRPr="00590F5B" w:rsidRDefault="008C29E5">
      <w:pPr>
        <w:spacing w:after="200" w:line="276" w:lineRule="auto"/>
        <w:rPr>
          <w:sz w:val="28"/>
          <w:szCs w:val="28"/>
        </w:rPr>
      </w:pPr>
      <w:r w:rsidRPr="00590F5B">
        <w:rPr>
          <w:sz w:val="28"/>
          <w:szCs w:val="28"/>
        </w:rPr>
        <w:br w:type="page"/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2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зар</w:t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</w:rPr>
        <w:t>,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зар</w:t>
      </w:r>
      <w:r w:rsidRPr="00F06B49">
        <w:rPr>
          <w:sz w:val="28"/>
          <w:szCs w:val="28"/>
        </w:rPr>
        <w:t xml:space="preserve">—техническая норма времени на зарядку ЩОМД(15 маш.*мин); 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</w:rPr>
        <w:t xml:space="preserve">—коэффициент ,учитывающий потери времени на переходы в рабочей зоне ,физиологический отдых и пропуск поездов при выполнении основных работ в "окно"; 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</w:rPr>
        <w:t xml:space="preserve"> зависит от размеров движения и принимается при числе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поездов за 8-часовую смену , при 13-18 парах поездав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</w:rPr>
        <w:t>=1.11.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2</w:t>
      </w:r>
      <w:r w:rsidR="008C29E5">
        <w:rPr>
          <w:sz w:val="28"/>
          <w:szCs w:val="28"/>
        </w:rPr>
        <w:t>=15*1.11=16.65 мин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9E5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между началом работы ЩОМД и началом частичной выправки пути</w:t>
      </w:r>
      <w:r w:rsidR="00F06B49">
        <w:rPr>
          <w:sz w:val="28"/>
          <w:szCs w:val="28"/>
        </w:rPr>
        <w:t xml:space="preserve"> 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3</w:t>
      </w:r>
      <w:r w:rsidRPr="00F06B49">
        <w:rPr>
          <w:sz w:val="28"/>
          <w:szCs w:val="28"/>
        </w:rPr>
        <w:t>=(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щом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)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щом</w:t>
      </w:r>
      <w:r w:rsidRPr="00F06B49">
        <w:rPr>
          <w:sz w:val="28"/>
          <w:szCs w:val="28"/>
          <w:lang w:val="en-US"/>
        </w:rPr>
        <w:sym w:font="Symbol" w:char="F061"/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9E5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 xml:space="preserve">щом </w:t>
      </w:r>
      <w:r w:rsidRPr="00F06B49">
        <w:rPr>
          <w:sz w:val="28"/>
          <w:szCs w:val="28"/>
        </w:rPr>
        <w:t xml:space="preserve">—расстояние от места зарядки ЩОМ до конца щебнеочистительной машины(0,03км); 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—технологический разрыв по условиям техники безопасности (0,05км);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щом</w:t>
      </w:r>
      <w:r w:rsidRPr="00F06B49">
        <w:rPr>
          <w:sz w:val="28"/>
          <w:szCs w:val="28"/>
        </w:rPr>
        <w:t xml:space="preserve">—техническая норма времени очистки щебня ЩОМД на участке пути </w:t>
      </w:r>
      <w:smartTag w:uri="urn:schemas-microsoft-com:office:smarttags" w:element="metricconverter">
        <w:smartTagPr>
          <w:attr w:name="ProductID" w:val="1 км"/>
        </w:smartTagPr>
        <w:r w:rsidRPr="00F06B49">
          <w:rPr>
            <w:sz w:val="28"/>
            <w:szCs w:val="28"/>
          </w:rPr>
          <w:t>1 км</w:t>
        </w:r>
      </w:smartTag>
      <w:r w:rsidRPr="00F06B49">
        <w:rPr>
          <w:sz w:val="28"/>
          <w:szCs w:val="28"/>
        </w:rPr>
        <w:t xml:space="preserve">(39,6 маш.*мин); 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</w:rPr>
        <w:t>-коэффициент,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учитывающий потери рабочего времени при работах в "окно".Время очистки щебня ЩОМД на заданном фронте работ составит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щом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</w:rPr>
        <w:sym w:font="Symbol" w:char="F061"/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щом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фр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3</w:t>
      </w:r>
      <w:r w:rsidRPr="00F06B49">
        <w:rPr>
          <w:sz w:val="28"/>
          <w:szCs w:val="28"/>
        </w:rPr>
        <w:t>=(0.03+0.05)*39.6*1.11=4.2 мин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9E5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между началом работ по частичной</w:t>
      </w:r>
      <w:r w:rsidR="008C29E5">
        <w:rPr>
          <w:sz w:val="28"/>
          <w:szCs w:val="28"/>
        </w:rPr>
        <w:t xml:space="preserve"> выправки пути разборкой стыков</w:t>
      </w:r>
      <w:r w:rsidRPr="00F06B49">
        <w:rPr>
          <w:sz w:val="28"/>
          <w:szCs w:val="28"/>
        </w:rPr>
        <w:t>: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4</w:t>
      </w:r>
      <w:r w:rsidRPr="00F06B49">
        <w:rPr>
          <w:sz w:val="28"/>
          <w:szCs w:val="28"/>
        </w:rPr>
        <w:t>=(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в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)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щом</w:t>
      </w:r>
      <w:r w:rsidRPr="00F06B49">
        <w:rPr>
          <w:sz w:val="28"/>
          <w:szCs w:val="28"/>
        </w:rPr>
        <w:sym w:font="Symbol" w:char="F061"/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в</w:t>
      </w:r>
      <w:r w:rsidRPr="00F06B49">
        <w:rPr>
          <w:sz w:val="28"/>
          <w:szCs w:val="28"/>
        </w:rPr>
        <w:t xml:space="preserve">—фронт работ ,занимаемый бригадой рабочих при частичной выправки пути (0,25км); </w:t>
      </w:r>
      <w:r w:rsidRPr="00F06B49">
        <w:rPr>
          <w:sz w:val="28"/>
          <w:szCs w:val="28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—разрыв по условиям техники безопасности(</w:t>
      </w:r>
      <w:smartTag w:uri="urn:schemas-microsoft-com:office:smarttags" w:element="metricconverter">
        <w:smartTagPr>
          <w:attr w:name="ProductID" w:val="0,025 км"/>
        </w:smartTagPr>
        <w:r w:rsidRPr="00F06B49">
          <w:rPr>
            <w:sz w:val="28"/>
            <w:szCs w:val="28"/>
          </w:rPr>
          <w:t>0,025 км</w:t>
        </w:r>
      </w:smartTag>
      <w:r w:rsidRPr="00F06B49">
        <w:rPr>
          <w:sz w:val="28"/>
          <w:szCs w:val="28"/>
        </w:rPr>
        <w:t>).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4</w:t>
      </w:r>
      <w:r w:rsidRPr="00F06B49">
        <w:rPr>
          <w:sz w:val="28"/>
          <w:szCs w:val="28"/>
        </w:rPr>
        <w:t>=(0.025+0.025)*39.6*1.11=2.2 мин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между началом работ по разборке стыков и разборке пути , т. е. время ,в течении которого должна быть выполнена по разболчиванию стыков на участке ,равном длине путеразборочного поезда и технологического разрыва по условиям техники безопасности (темп работ по разболчиванию стыков может быть принят равным темпу работы щебнеочистительной машины),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5</w:t>
      </w:r>
      <w:r w:rsidRPr="00F06B49">
        <w:rPr>
          <w:sz w:val="28"/>
          <w:szCs w:val="28"/>
        </w:rPr>
        <w:t>=(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)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щом</w:t>
      </w:r>
      <w:r w:rsidRPr="00F06B49">
        <w:rPr>
          <w:sz w:val="28"/>
          <w:szCs w:val="28"/>
          <w:lang w:val="en-US"/>
        </w:rPr>
        <w:sym w:font="Symbol" w:char="F061"/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 xml:space="preserve">— разрыв по условиям техники безопасности (50м);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>— длина путеразборочного поезда,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>=(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лок</w:t>
      </w:r>
      <w:r w:rsidRPr="00F06B49">
        <w:rPr>
          <w:sz w:val="28"/>
          <w:szCs w:val="28"/>
        </w:rPr>
        <w:t>+2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мп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кр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пл</w:t>
      </w:r>
      <w:r w:rsidRPr="00F06B49">
        <w:rPr>
          <w:sz w:val="28"/>
          <w:szCs w:val="28"/>
        </w:rPr>
        <w:t>)10</w:t>
      </w:r>
      <w:r w:rsidRPr="00F06B49">
        <w:rPr>
          <w:sz w:val="28"/>
          <w:szCs w:val="28"/>
          <w:vertAlign w:val="superscript"/>
        </w:rPr>
        <w:t>-3</w:t>
      </w:r>
      <w:r w:rsidRPr="00F06B49">
        <w:rPr>
          <w:sz w:val="28"/>
          <w:szCs w:val="28"/>
        </w:rPr>
        <w:t>;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лок</w:t>
      </w:r>
      <w:r w:rsidRPr="00F06B49">
        <w:rPr>
          <w:sz w:val="28"/>
          <w:szCs w:val="28"/>
        </w:rPr>
        <w:t>,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мп</w:t>
      </w:r>
      <w:r w:rsidRPr="00F06B49">
        <w:rPr>
          <w:sz w:val="28"/>
          <w:szCs w:val="28"/>
        </w:rPr>
        <w:t>,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кр</w:t>
      </w:r>
      <w:r w:rsidRPr="00F06B49">
        <w:rPr>
          <w:sz w:val="28"/>
          <w:szCs w:val="28"/>
        </w:rPr>
        <w:t>,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пл</w:t>
      </w:r>
      <w:r w:rsidRPr="00F06B49">
        <w:rPr>
          <w:sz w:val="28"/>
          <w:szCs w:val="28"/>
        </w:rPr>
        <w:t xml:space="preserve">—длина соответственно локомотива(17м),моторной платформы (16,3м), путеразборочного крана (43,9м), четырехосной платформы (14,6м);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>— количество четырехосных несамоходных платформ в путеразборочном поезде ,оборудованных роликовым транспонтером ,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 xml:space="preserve">=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 xml:space="preserve">фр </w:t>
      </w: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>/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зв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>;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фр—</w:t>
      </w:r>
      <w:r w:rsidRPr="00F06B49">
        <w:rPr>
          <w:sz w:val="28"/>
          <w:szCs w:val="28"/>
        </w:rPr>
        <w:t xml:space="preserve">фронт основных работ в "окно",м;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>— количество звеньев в пакете при разборке пути ,которое зависит от грузоподъемности платформ ,типа шпал и рельсов и не должно превышать: а) с деревянными шпалами при погрузке пакета с поворотом нижнего звена при рельсах Р43 и Р50 - восьми звеньев,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при рельсах Р65- семи звеньев; б) с железобетонными шпалами при рельсах Р50- пяти звеньев ,при рельсах Р65 и Р75 - четырех звеньев,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при этом пакет не должен выходить за пределы очертания габарита погрузки ;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зв</w:t>
      </w:r>
      <w:r w:rsidRPr="00F06B49">
        <w:rPr>
          <w:sz w:val="28"/>
          <w:szCs w:val="28"/>
        </w:rPr>
        <w:t>—длина звена , снимаемого путеразборочным краном,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м; </w:t>
      </w: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>—количество платформ,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занятых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одним пакетом(при рельсах длиной 12,5м </w:t>
      </w: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 xml:space="preserve">=1,при рельсах длиной </w:t>
      </w:r>
      <w:smartTag w:uri="urn:schemas-microsoft-com:office:smarttags" w:element="metricconverter">
        <w:smartTagPr>
          <w:attr w:name="ProductID" w:val="25 м"/>
        </w:smartTagPr>
        <w:r w:rsidRPr="00F06B49">
          <w:rPr>
            <w:sz w:val="28"/>
            <w:szCs w:val="28"/>
          </w:rPr>
          <w:t>25 м</w:t>
        </w:r>
      </w:smartTag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>=2).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Округление числа платформ всегда производится в большую сторону ,а при снятии 25-метровых звеньев число платформ должно быть кратно двум , так как пакет рельсовых звеньев размещается на двух платформах.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Длина рельсового звена при разборке пути краном УК-25/9 принимается равной </w:t>
      </w:r>
      <w:smartTag w:uri="urn:schemas-microsoft-com:office:smarttags" w:element="metricconverter">
        <w:smartTagPr>
          <w:attr w:name="ProductID" w:val="25 м"/>
        </w:smartTagPr>
        <w:r w:rsidRPr="00F06B49">
          <w:rPr>
            <w:sz w:val="28"/>
            <w:szCs w:val="28"/>
          </w:rPr>
          <w:t>25 м</w:t>
        </w:r>
      </w:smartTag>
      <w:r w:rsidRPr="00F06B49">
        <w:rPr>
          <w:sz w:val="28"/>
          <w:szCs w:val="28"/>
        </w:rPr>
        <w:t xml:space="preserve">(если в пути лежат рельсы </w:t>
      </w:r>
      <w:smartTag w:uri="urn:schemas-microsoft-com:office:smarttags" w:element="metricconverter">
        <w:smartTagPr>
          <w:attr w:name="ProductID" w:val="12.5 м"/>
        </w:smartTagPr>
        <w:r w:rsidRPr="00F06B49">
          <w:rPr>
            <w:sz w:val="28"/>
            <w:szCs w:val="28"/>
          </w:rPr>
          <w:t>12.5 м</w:t>
        </w:r>
      </w:smartTag>
      <w:r w:rsidRPr="00F06B49">
        <w:rPr>
          <w:sz w:val="28"/>
          <w:szCs w:val="28"/>
        </w:rPr>
        <w:t xml:space="preserve"> на деревянных шпалах ,то этим путеукладчиком снимается по 2 звена одновременно 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разболчивание стыков следует делать через стык ).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>=(1350*2)/(25*5)=21,6 звеньев,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>=(17+2*16.3+43.9+21.6*14.6)*10</w:t>
      </w:r>
      <w:r w:rsidRPr="00F06B49">
        <w:rPr>
          <w:sz w:val="28"/>
          <w:szCs w:val="28"/>
          <w:vertAlign w:val="superscript"/>
        </w:rPr>
        <w:t>3</w:t>
      </w:r>
      <w:r w:rsidRPr="00F06B49">
        <w:rPr>
          <w:sz w:val="28"/>
          <w:szCs w:val="28"/>
        </w:rPr>
        <w:t>=0.40886 км ,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5</w:t>
      </w:r>
      <w:r w:rsidRPr="00F06B49">
        <w:rPr>
          <w:sz w:val="28"/>
          <w:szCs w:val="28"/>
        </w:rPr>
        <w:t>=(0.40886+0.05)*39.6*1.11=20.16 мин.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работы путеразборочного крана в ''окно''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раз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фр</w:t>
      </w:r>
      <w:r w:rsidRPr="00F06B49">
        <w:rPr>
          <w:sz w:val="28"/>
          <w:szCs w:val="28"/>
        </w:rPr>
        <w:t>/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зв.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раз</w:t>
      </w:r>
      <w:r w:rsidRPr="00F06B49">
        <w:rPr>
          <w:sz w:val="28"/>
          <w:szCs w:val="28"/>
        </w:rPr>
        <w:t>=(1.11*1.7*1350)/25=102 мин.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начала работы путеукладочного крана определяется из условия возможности выполнения работ по планировке и уплотнению щебня при снятой путевой решетке между путеразборщиком и путеукладчиком :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6</w:t>
      </w:r>
      <w:r w:rsidRPr="00F06B49">
        <w:rPr>
          <w:sz w:val="28"/>
          <w:szCs w:val="28"/>
        </w:rPr>
        <w:t>=(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р-у</w:t>
      </w:r>
      <w:r w:rsidRPr="00F06B49">
        <w:rPr>
          <w:sz w:val="28"/>
          <w:szCs w:val="28"/>
        </w:rPr>
        <w:t>/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зв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  <w:lang w:val="en-US"/>
        </w:rPr>
        <w:sym w:font="Symbol" w:char="F061"/>
      </w:r>
      <w:r w:rsidR="008C29E5">
        <w:rPr>
          <w:sz w:val="28"/>
          <w:szCs w:val="28"/>
        </w:rPr>
        <w:t>)</w:t>
      </w:r>
    </w:p>
    <w:p w:rsidR="008C29E5" w:rsidRDefault="008C29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р-у</w:t>
      </w:r>
      <w:r w:rsidRPr="00F06B49">
        <w:rPr>
          <w:sz w:val="28"/>
          <w:szCs w:val="28"/>
        </w:rPr>
        <w:t>—расстояние между путеразборочным и путеукладочным кранами(75-</w:t>
      </w:r>
      <w:smartTag w:uri="urn:schemas-microsoft-com:office:smarttags" w:element="metricconverter">
        <w:smartTagPr>
          <w:attr w:name="ProductID" w:val="100 м"/>
        </w:smartTagPr>
        <w:r w:rsidRPr="00F06B49">
          <w:rPr>
            <w:sz w:val="28"/>
            <w:szCs w:val="28"/>
          </w:rPr>
          <w:t>100 м</w:t>
        </w:r>
      </w:smartTag>
      <w:r w:rsidRPr="00F06B49">
        <w:rPr>
          <w:sz w:val="28"/>
          <w:szCs w:val="28"/>
        </w:rPr>
        <w:t xml:space="preserve">);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зв</w:t>
      </w:r>
      <w:r w:rsidRPr="00F06B49">
        <w:rPr>
          <w:sz w:val="28"/>
          <w:szCs w:val="28"/>
        </w:rPr>
        <w:t xml:space="preserve">—длина звена; 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>—техническая норма времени на снятие одного звена путеразборщиком , маш. мин.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6</w:t>
      </w:r>
      <w:r w:rsidR="008C29E5">
        <w:rPr>
          <w:sz w:val="28"/>
          <w:szCs w:val="28"/>
        </w:rPr>
        <w:t>=(100/25)*1.7*1.11=7.5 мин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между началом работ по укладке</w:t>
      </w:r>
      <w:r w:rsidR="008C29E5">
        <w:rPr>
          <w:sz w:val="28"/>
          <w:szCs w:val="28"/>
        </w:rPr>
        <w:t xml:space="preserve"> новых звеньев и сборке стыков </w:t>
      </w:r>
      <w:r w:rsidRPr="00F06B49">
        <w:rPr>
          <w:sz w:val="28"/>
          <w:szCs w:val="28"/>
        </w:rPr>
        <w:t>за которое должен быть уложен путь на длине рабочей секции цутеукладочного поезда с учетом разрыва по</w:t>
      </w:r>
      <w:r w:rsidR="008C29E5">
        <w:rPr>
          <w:sz w:val="28"/>
          <w:szCs w:val="28"/>
        </w:rPr>
        <w:t xml:space="preserve"> условиям техники безопасности</w:t>
      </w:r>
    </w:p>
    <w:p w:rsidR="008C29E5" w:rsidRPr="00F06B49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7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sym w:font="Symbol" w:char="F05B"/>
      </w:r>
      <w:r w:rsidRPr="00F06B49">
        <w:rPr>
          <w:sz w:val="28"/>
          <w:szCs w:val="28"/>
        </w:rPr>
        <w:t>(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кр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рс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)/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зв</w:t>
      </w:r>
      <w:r w:rsidRPr="00F06B49">
        <w:rPr>
          <w:sz w:val="28"/>
          <w:szCs w:val="28"/>
          <w:lang w:val="en-US"/>
        </w:rPr>
        <w:sym w:font="Symbol" w:char="F05D"/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у</w:t>
      </w:r>
      <w:r w:rsidRPr="00F06B49">
        <w:rPr>
          <w:sz w:val="28"/>
          <w:szCs w:val="28"/>
          <w:lang w:val="en-US"/>
        </w:rPr>
        <w:sym w:font="Symbol" w:char="F061"/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кр</w:t>
      </w:r>
      <w:r w:rsidRPr="00F06B49">
        <w:rPr>
          <w:sz w:val="28"/>
          <w:szCs w:val="28"/>
        </w:rPr>
        <w:t xml:space="preserve">—длина путеукладочного крана УК-25/9,равная </w:t>
      </w:r>
      <w:smartTag w:uri="urn:schemas-microsoft-com:office:smarttags" w:element="metricconverter">
        <w:smartTagPr>
          <w:attr w:name="ProductID" w:val="43,9 м"/>
        </w:smartTagPr>
        <w:r w:rsidRPr="00F06B49">
          <w:rPr>
            <w:sz w:val="28"/>
            <w:szCs w:val="28"/>
          </w:rPr>
          <w:t>43,9 м</w:t>
        </w:r>
      </w:smartTag>
      <w:r w:rsidRPr="00F06B49">
        <w:rPr>
          <w:sz w:val="28"/>
          <w:szCs w:val="28"/>
        </w:rPr>
        <w:t xml:space="preserve">,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рс</w:t>
      </w:r>
      <w:r w:rsidRPr="00F06B49">
        <w:rPr>
          <w:sz w:val="28"/>
          <w:szCs w:val="28"/>
        </w:rPr>
        <w:t xml:space="preserve">—длина рабочей секции путеукладочного поезда,состоящая из 4 или 6 четырехосных платформ; 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—технологический разрыв по условиям техники безопасности между путеукладочным поездом и бригадой по сборке стыков (</w:t>
      </w:r>
      <w:smartTag w:uri="urn:schemas-microsoft-com:office:smarttags" w:element="metricconverter">
        <w:smartTagPr>
          <w:attr w:name="ProductID" w:val="50 м"/>
        </w:smartTagPr>
        <w:r w:rsidRPr="00F06B49">
          <w:rPr>
            <w:sz w:val="28"/>
            <w:szCs w:val="28"/>
          </w:rPr>
          <w:t>50 м</w:t>
        </w:r>
      </w:smartTag>
      <w:r w:rsidRPr="00F06B49">
        <w:rPr>
          <w:sz w:val="28"/>
          <w:szCs w:val="28"/>
        </w:rPr>
        <w:t xml:space="preserve">); 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у</w:t>
      </w:r>
      <w:r w:rsidRPr="00F06B49">
        <w:rPr>
          <w:sz w:val="28"/>
          <w:szCs w:val="28"/>
        </w:rPr>
        <w:t>— техническая норма машинного времени на укладку одного звена путеукладчиком ,маш. мин.(зависит от длины рельса ,материала шпал и принимается по типовым технологическим процессам).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9E5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7</w:t>
      </w:r>
      <w:r w:rsidRPr="00F06B49">
        <w:rPr>
          <w:sz w:val="28"/>
          <w:szCs w:val="28"/>
        </w:rPr>
        <w:t>=((17+2*16.3+43.9+21.6*14.6)+50/25)*1.7*1.11=35 мин.</w:t>
      </w:r>
      <w:r w:rsidR="00F06B49">
        <w:rPr>
          <w:sz w:val="28"/>
          <w:szCs w:val="28"/>
        </w:rPr>
        <w:t xml:space="preserve"> 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между началом работ по рихтовке пути и сборке стыков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8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sym w:font="Symbol" w:char="F05B"/>
      </w:r>
      <w:r w:rsidRPr="00F06B49">
        <w:rPr>
          <w:sz w:val="28"/>
          <w:szCs w:val="28"/>
        </w:rPr>
        <w:t>(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сб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)/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эв</w:t>
      </w:r>
      <w:r w:rsidRPr="00F06B49">
        <w:rPr>
          <w:sz w:val="28"/>
          <w:szCs w:val="28"/>
          <w:lang w:val="en-US"/>
        </w:rPr>
        <w:sym w:font="Symbol" w:char="F05D"/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у</w:t>
      </w:r>
      <w:r w:rsidRPr="00F06B49">
        <w:rPr>
          <w:sz w:val="28"/>
          <w:szCs w:val="28"/>
          <w:lang w:val="en-US"/>
        </w:rPr>
        <w:sym w:font="Symbol" w:char="F061"/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сб</w:t>
      </w:r>
      <w:r w:rsidRPr="00F06B49">
        <w:rPr>
          <w:sz w:val="28"/>
          <w:szCs w:val="28"/>
        </w:rPr>
        <w:t>—фронт работ по сборке рельсовых стыков (</w:t>
      </w:r>
      <w:smartTag w:uri="urn:schemas-microsoft-com:office:smarttags" w:element="metricconverter">
        <w:smartTagPr>
          <w:attr w:name="ProductID" w:val="50 м"/>
        </w:smartTagPr>
        <w:r w:rsidRPr="00F06B49">
          <w:rPr>
            <w:sz w:val="28"/>
            <w:szCs w:val="28"/>
          </w:rPr>
          <w:t>50 м</w:t>
        </w:r>
      </w:smartTag>
      <w:r w:rsidRPr="00F06B49">
        <w:rPr>
          <w:sz w:val="28"/>
          <w:szCs w:val="28"/>
        </w:rPr>
        <w:t xml:space="preserve">); 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— технологический разрыв по условиям техники безопасности между бригадами по сболчиванию стыков и рихтовке пути (</w:t>
      </w:r>
      <w:smartTag w:uri="urn:schemas-microsoft-com:office:smarttags" w:element="metricconverter">
        <w:smartTagPr>
          <w:attr w:name="ProductID" w:val="25 м"/>
        </w:smartTagPr>
        <w:r w:rsidRPr="00F06B49">
          <w:rPr>
            <w:sz w:val="28"/>
            <w:szCs w:val="28"/>
          </w:rPr>
          <w:t>25 м</w:t>
        </w:r>
      </w:smartTag>
      <w:r w:rsidRPr="00F06B49">
        <w:rPr>
          <w:sz w:val="28"/>
          <w:szCs w:val="28"/>
        </w:rPr>
        <w:t>).</w:t>
      </w:r>
    </w:p>
    <w:p w:rsidR="008C29E5" w:rsidRPr="00590F5B" w:rsidRDefault="008C29E5">
      <w:pPr>
        <w:spacing w:after="200" w:line="276" w:lineRule="auto"/>
        <w:rPr>
          <w:sz w:val="28"/>
          <w:szCs w:val="28"/>
        </w:rPr>
      </w:pPr>
      <w:r w:rsidRPr="00590F5B">
        <w:rPr>
          <w:sz w:val="28"/>
          <w:szCs w:val="28"/>
        </w:rPr>
        <w:br w:type="page"/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8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sym w:font="Symbol" w:char="F05B"/>
      </w:r>
      <w:r w:rsidR="008C29E5">
        <w:rPr>
          <w:sz w:val="28"/>
          <w:szCs w:val="28"/>
        </w:rPr>
        <w:t>(50+25)/25]*1.7*1.11=6 мин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между началом работ по рихтовке пути и выгрузке балласта (выгрузка балласта производится в темпе работы ВПО-3000 с таким расчетом ,чтобы исключить остановку хоппер-дозаторной вертушки во время "окна" и обеспечить пропуск материальной секции путеукладочного крана между рихтовкой пути и выгрузкой балласта из хоппер-дозаторов )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9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рих</w:t>
      </w:r>
      <w:r w:rsidRPr="00F06B49">
        <w:rPr>
          <w:sz w:val="28"/>
          <w:szCs w:val="28"/>
        </w:rPr>
        <w:t>+(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рих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)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впо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</w:rPr>
        <w:t>-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 xml:space="preserve">фр 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 xml:space="preserve">впо </w:t>
      </w:r>
      <w:r w:rsidRPr="00F06B49">
        <w:rPr>
          <w:sz w:val="28"/>
          <w:szCs w:val="28"/>
          <w:lang w:val="en-US"/>
        </w:rPr>
        <w:sym w:font="Symbol" w:char="F061"/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рих</w:t>
      </w:r>
      <w:r w:rsidRPr="00F06B49">
        <w:rPr>
          <w:sz w:val="28"/>
          <w:szCs w:val="28"/>
        </w:rPr>
        <w:t xml:space="preserve">—время рихтовки пути в темпе путеукладочного поезда;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рих</w:t>
      </w:r>
      <w:r w:rsidRPr="00F06B49">
        <w:rPr>
          <w:sz w:val="28"/>
          <w:szCs w:val="28"/>
        </w:rPr>
        <w:t xml:space="preserve">—фронт работ ,необходимый для производства рихтовки пути (принимается </w:t>
      </w:r>
      <w:smartTag w:uri="urn:schemas-microsoft-com:office:smarttags" w:element="metricconverter">
        <w:smartTagPr>
          <w:attr w:name="ProductID" w:val="75 м"/>
        </w:smartTagPr>
        <w:r w:rsidRPr="00F06B49">
          <w:rPr>
            <w:sz w:val="28"/>
            <w:szCs w:val="28"/>
          </w:rPr>
          <w:t>75 м</w:t>
        </w:r>
      </w:smartTag>
      <w:r w:rsidRPr="00F06B49">
        <w:rPr>
          <w:sz w:val="28"/>
          <w:szCs w:val="28"/>
        </w:rPr>
        <w:t xml:space="preserve">); 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— разрыв по условиям техники безопасности (</w:t>
      </w:r>
      <w:smartTag w:uri="urn:schemas-microsoft-com:office:smarttags" w:element="metricconverter">
        <w:smartTagPr>
          <w:attr w:name="ProductID" w:val="50 м"/>
        </w:smartTagPr>
        <w:r w:rsidRPr="00F06B49">
          <w:rPr>
            <w:sz w:val="28"/>
            <w:szCs w:val="28"/>
          </w:rPr>
          <w:t>50 м</w:t>
        </w:r>
      </w:smartTag>
      <w:r w:rsidRPr="00F06B49">
        <w:rPr>
          <w:sz w:val="28"/>
          <w:szCs w:val="28"/>
        </w:rPr>
        <w:t xml:space="preserve">);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vertAlign w:val="subscript"/>
        </w:rPr>
        <w:t>фр</w:t>
      </w:r>
      <w:r w:rsidRPr="00F06B49">
        <w:rPr>
          <w:sz w:val="28"/>
          <w:szCs w:val="28"/>
        </w:rPr>
        <w:t xml:space="preserve">—фронт работ ,м; 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впо</w:t>
      </w:r>
      <w:r w:rsidRPr="00F06B49">
        <w:rPr>
          <w:sz w:val="28"/>
          <w:szCs w:val="28"/>
        </w:rPr>
        <w:t xml:space="preserve">—техническая норма выправки пути выпровочно-подбивочно-отделочной машиной,так как выгрузка балласта производится в темпе ВПО-3000(0,34 маш. мин./м); в рассматриваемом случае 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рих</w:t>
      </w:r>
      <w:r w:rsidRPr="00F06B49">
        <w:rPr>
          <w:sz w:val="28"/>
          <w:szCs w:val="28"/>
          <w:lang w:val="en-US"/>
        </w:rPr>
        <w:t>=t</w:t>
      </w:r>
      <w:r w:rsidRPr="00F06B49">
        <w:rPr>
          <w:sz w:val="28"/>
          <w:szCs w:val="28"/>
          <w:vertAlign w:val="subscript"/>
          <w:lang w:val="en-US"/>
        </w:rPr>
        <w:t>y</w:t>
      </w:r>
      <w:r w:rsidRPr="00F06B49">
        <w:rPr>
          <w:sz w:val="28"/>
          <w:szCs w:val="28"/>
          <w:lang w:val="en-US"/>
        </w:rPr>
        <w:t>=(L</w:t>
      </w:r>
      <w:r w:rsidRPr="00F06B49">
        <w:rPr>
          <w:sz w:val="28"/>
          <w:szCs w:val="28"/>
          <w:vertAlign w:val="subscript"/>
        </w:rPr>
        <w:t>фр</w:t>
      </w:r>
      <w:r w:rsidRPr="00F06B49">
        <w:rPr>
          <w:sz w:val="28"/>
          <w:szCs w:val="28"/>
          <w:lang w:val="en-US"/>
        </w:rPr>
        <w:t>/l</w:t>
      </w:r>
      <w:r w:rsidRPr="00F06B49">
        <w:rPr>
          <w:sz w:val="28"/>
          <w:szCs w:val="28"/>
          <w:vertAlign w:val="subscript"/>
        </w:rPr>
        <w:t>зв</w:t>
      </w:r>
      <w:r w:rsidRPr="00F06B49">
        <w:rPr>
          <w:sz w:val="28"/>
          <w:szCs w:val="28"/>
          <w:lang w:val="en-US"/>
        </w:rPr>
        <w:t>)m</w:t>
      </w:r>
      <w:r w:rsidRPr="00F06B49">
        <w:rPr>
          <w:sz w:val="28"/>
          <w:szCs w:val="28"/>
          <w:vertAlign w:val="subscript"/>
          <w:lang w:val="en-US"/>
        </w:rPr>
        <w:t>y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  <w:lang w:val="en-US"/>
        </w:rPr>
        <w:t>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рих</w:t>
      </w:r>
      <w:r w:rsidRPr="00F06B49">
        <w:rPr>
          <w:sz w:val="28"/>
          <w:szCs w:val="28"/>
          <w:lang w:val="en-US"/>
        </w:rPr>
        <w:t>=t</w:t>
      </w:r>
      <w:r w:rsidRPr="00F06B49">
        <w:rPr>
          <w:sz w:val="28"/>
          <w:szCs w:val="28"/>
          <w:vertAlign w:val="subscript"/>
          <w:lang w:val="en-US"/>
        </w:rPr>
        <w:t>y</w:t>
      </w:r>
      <w:r w:rsidRPr="00F06B49">
        <w:rPr>
          <w:sz w:val="28"/>
          <w:szCs w:val="28"/>
          <w:lang w:val="en-US"/>
        </w:rPr>
        <w:t xml:space="preserve">=(1350/25)*1.7*1.11=102 </w:t>
      </w:r>
      <w:r w:rsidRPr="00F06B49">
        <w:rPr>
          <w:sz w:val="28"/>
          <w:szCs w:val="28"/>
        </w:rPr>
        <w:t>мин</w:t>
      </w:r>
      <w:r w:rsidRPr="00F06B49">
        <w:rPr>
          <w:sz w:val="28"/>
          <w:szCs w:val="28"/>
          <w:lang w:val="en-US"/>
        </w:rPr>
        <w:t>,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  <w:lang w:val="en-US"/>
        </w:rPr>
        <w:t>9</w:t>
      </w:r>
      <w:r w:rsidRPr="00F06B49">
        <w:rPr>
          <w:sz w:val="28"/>
          <w:szCs w:val="28"/>
          <w:lang w:val="en-US"/>
        </w:rPr>
        <w:t>=102+(75+50)*0.034*1.11-1350*0.034*1.11=56</w:t>
      </w:r>
      <w:r w:rsidRPr="00F06B49">
        <w:rPr>
          <w:sz w:val="28"/>
          <w:szCs w:val="28"/>
        </w:rPr>
        <w:t>мин</w:t>
      </w:r>
      <w:r w:rsidRPr="00F06B49">
        <w:rPr>
          <w:sz w:val="28"/>
          <w:szCs w:val="28"/>
          <w:lang w:val="en-US"/>
        </w:rPr>
        <w:t>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между выгрузкой балласта из хоппер-дозаторной вертушки и выправкой пути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выправочно-подбивочно-отделочной машиной ВПО-3000: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10</w:t>
      </w:r>
      <w:r w:rsidRPr="00F06B49">
        <w:rPr>
          <w:sz w:val="28"/>
          <w:szCs w:val="28"/>
        </w:rPr>
        <w:t xml:space="preserve">=(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х</w:t>
      </w:r>
      <w:r w:rsidRPr="00F06B49">
        <w:rPr>
          <w:sz w:val="28"/>
          <w:szCs w:val="28"/>
          <w:lang w:val="en-US"/>
        </w:rPr>
        <w:t>g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)*</w:t>
      </w:r>
      <w:r w:rsidRPr="00F06B49">
        <w:rPr>
          <w:sz w:val="28"/>
          <w:szCs w:val="28"/>
          <w:lang w:val="en-US"/>
        </w:rPr>
        <w:t>m</w:t>
      </w:r>
      <w:r w:rsidRPr="00F06B49">
        <w:rPr>
          <w:sz w:val="28"/>
          <w:szCs w:val="28"/>
          <w:vertAlign w:val="subscript"/>
        </w:rPr>
        <w:t>впо</w:t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</w:rPr>
        <w:sym w:font="Symbol" w:char="F061"/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мин,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где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sym w:font="Symbol" w:char="F044"/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- разрыв по условиям техники безопасности (25) м,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х</w:t>
      </w:r>
      <w:r w:rsidRPr="00F06B49">
        <w:rPr>
          <w:sz w:val="28"/>
          <w:szCs w:val="28"/>
          <w:lang w:val="en-US"/>
        </w:rPr>
        <w:t>g</w:t>
      </w:r>
      <w:r w:rsidRPr="00F06B49">
        <w:rPr>
          <w:sz w:val="28"/>
          <w:szCs w:val="28"/>
        </w:rPr>
        <w:t>-полная длина хоппер-дозаторной вертушки: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х</w:t>
      </w:r>
      <w:r w:rsidRPr="00F06B49">
        <w:rPr>
          <w:sz w:val="28"/>
          <w:szCs w:val="28"/>
          <w:lang w:val="en-US"/>
        </w:rPr>
        <w:t>g</w:t>
      </w:r>
      <w:r w:rsidRPr="00F06B49">
        <w:rPr>
          <w:sz w:val="28"/>
          <w:szCs w:val="28"/>
        </w:rPr>
        <w:t xml:space="preserve"> =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лок</w:t>
      </w:r>
      <w:r w:rsidRPr="00F06B49">
        <w:rPr>
          <w:sz w:val="28"/>
          <w:szCs w:val="28"/>
        </w:rPr>
        <w:t>+(</w:t>
      </w:r>
      <w:r w:rsidRPr="00F06B49">
        <w:rPr>
          <w:sz w:val="28"/>
          <w:szCs w:val="28"/>
          <w:lang w:val="en-US"/>
        </w:rPr>
        <w:t>V</w:t>
      </w:r>
      <w:r w:rsidRPr="00F06B49">
        <w:rPr>
          <w:sz w:val="28"/>
          <w:szCs w:val="28"/>
          <w:vertAlign w:val="subscript"/>
        </w:rPr>
        <w:t>щ</w:t>
      </w:r>
      <w:r w:rsidRPr="00F06B49">
        <w:rPr>
          <w:sz w:val="28"/>
          <w:szCs w:val="28"/>
        </w:rPr>
        <w:t>/36)*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  <w:lang w:val="en-US"/>
        </w:rPr>
        <w:t>xg</w:t>
      </w:r>
      <w:r w:rsidR="00F06B49">
        <w:rPr>
          <w:sz w:val="28"/>
          <w:szCs w:val="28"/>
          <w:vertAlign w:val="subscript"/>
        </w:rPr>
        <w:t xml:space="preserve"> </w:t>
      </w:r>
      <w:r w:rsidRPr="00F06B49">
        <w:rPr>
          <w:sz w:val="28"/>
          <w:szCs w:val="28"/>
        </w:rPr>
        <w:t>м,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где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>лок</w:t>
      </w:r>
      <w:r w:rsidRPr="00F06B49">
        <w:rPr>
          <w:sz w:val="28"/>
          <w:szCs w:val="28"/>
        </w:rPr>
        <w:t>-длина локомотива, равная17м;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V</w:t>
      </w:r>
      <w:r w:rsidRPr="00F06B49">
        <w:rPr>
          <w:sz w:val="28"/>
          <w:szCs w:val="28"/>
          <w:vertAlign w:val="subscript"/>
        </w:rPr>
        <w:t>щ</w:t>
      </w:r>
      <w:r w:rsidRPr="00F06B49">
        <w:rPr>
          <w:sz w:val="28"/>
          <w:szCs w:val="28"/>
        </w:rPr>
        <w:t>-объем щебня, выгружаемого для производства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основных работ в окно,м; 36-объем щебня перевозимого в одном хоппер-дозаторе, м </w:t>
      </w:r>
      <w:r w:rsidRPr="00F06B49">
        <w:rPr>
          <w:sz w:val="28"/>
          <w:szCs w:val="28"/>
          <w:vertAlign w:val="superscript"/>
        </w:rPr>
        <w:t>3</w:t>
      </w:r>
      <w:r w:rsidRPr="00F06B49">
        <w:rPr>
          <w:sz w:val="28"/>
          <w:szCs w:val="28"/>
        </w:rPr>
        <w:t>;</w:t>
      </w:r>
      <w:r w:rsidRPr="00F06B49">
        <w:rPr>
          <w:sz w:val="28"/>
          <w:szCs w:val="28"/>
          <w:lang w:val="en-US"/>
        </w:rPr>
        <w:t>lxg</w:t>
      </w:r>
      <w:r w:rsidRPr="00F06B49">
        <w:rPr>
          <w:sz w:val="28"/>
          <w:szCs w:val="28"/>
          <w:vertAlign w:val="subscript"/>
        </w:rPr>
        <w:t xml:space="preserve"> </w:t>
      </w:r>
      <w:r w:rsidRPr="00F06B49">
        <w:rPr>
          <w:sz w:val="28"/>
          <w:szCs w:val="28"/>
        </w:rPr>
        <w:t xml:space="preserve">-длина хоппер-дозатора, </w:t>
      </w:r>
      <w:smartTag w:uri="urn:schemas-microsoft-com:office:smarttags" w:element="metricconverter">
        <w:smartTagPr>
          <w:attr w:name="ProductID" w:val="10,9 м"/>
        </w:smartTagPr>
        <w:r w:rsidRPr="00F06B49">
          <w:rPr>
            <w:sz w:val="28"/>
            <w:szCs w:val="28"/>
          </w:rPr>
          <w:t>10,9 м</w:t>
        </w:r>
      </w:smartTag>
      <w:r w:rsidRPr="00F06B49">
        <w:rPr>
          <w:sz w:val="28"/>
          <w:szCs w:val="28"/>
        </w:rPr>
        <w:t xml:space="preserve">; 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06B49">
        <w:rPr>
          <w:sz w:val="28"/>
          <w:szCs w:val="28"/>
          <w:lang w:val="en-US"/>
        </w:rPr>
        <w:t>V</w:t>
      </w:r>
      <w:r w:rsidRPr="00F06B49">
        <w:rPr>
          <w:sz w:val="28"/>
          <w:szCs w:val="28"/>
          <w:vertAlign w:val="subscript"/>
        </w:rPr>
        <w:t>щ</w:t>
      </w:r>
      <w:r w:rsidRPr="00F06B49">
        <w:rPr>
          <w:sz w:val="28"/>
          <w:szCs w:val="28"/>
        </w:rPr>
        <w:t xml:space="preserve"> =600*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</w:rPr>
        <w:t xml:space="preserve">фр 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где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600-средняя норма расхода щебня на </w:t>
      </w:r>
      <w:smartTag w:uri="urn:schemas-microsoft-com:office:smarttags" w:element="metricconverter">
        <w:smartTagPr>
          <w:attr w:name="ProductID" w:val="1 км"/>
        </w:smartTagPr>
        <w:r w:rsidRPr="00F06B49">
          <w:rPr>
            <w:sz w:val="28"/>
            <w:szCs w:val="28"/>
          </w:rPr>
          <w:t>1 км</w:t>
        </w:r>
      </w:smartTag>
      <w:r w:rsidR="008C29E5">
        <w:rPr>
          <w:sz w:val="28"/>
          <w:szCs w:val="28"/>
        </w:rPr>
        <w:t xml:space="preserve"> при капитальном ремонте пути</w:t>
      </w:r>
      <w:r w:rsidRPr="00F06B49">
        <w:rPr>
          <w:sz w:val="28"/>
          <w:szCs w:val="28"/>
        </w:rPr>
        <w:t>, лежащего на щебеночном балласте, с использованием щебнеочистительных машин, м</w:t>
      </w:r>
      <w:r w:rsidRPr="00F06B49">
        <w:rPr>
          <w:sz w:val="28"/>
          <w:szCs w:val="28"/>
          <w:vertAlign w:val="superscript"/>
        </w:rPr>
        <w:t>3</w:t>
      </w:r>
      <w:r w:rsidRPr="00F06B49">
        <w:rPr>
          <w:sz w:val="28"/>
          <w:szCs w:val="28"/>
        </w:rPr>
        <w:t xml:space="preserve">, 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V</w:t>
      </w:r>
      <w:r w:rsidRPr="00F06B49">
        <w:rPr>
          <w:sz w:val="28"/>
          <w:szCs w:val="28"/>
          <w:vertAlign w:val="subscript"/>
        </w:rPr>
        <w:t>щ</w:t>
      </w:r>
      <w:r w:rsidRPr="00F06B49">
        <w:rPr>
          <w:sz w:val="28"/>
          <w:szCs w:val="28"/>
        </w:rPr>
        <w:t xml:space="preserve"> =600* 1.350=810 м</w:t>
      </w:r>
      <w:r w:rsidRPr="00F06B49">
        <w:rPr>
          <w:sz w:val="28"/>
          <w:szCs w:val="28"/>
          <w:vertAlign w:val="superscript"/>
        </w:rPr>
        <w:t>3</w:t>
      </w:r>
      <w:r w:rsidRPr="00F06B49">
        <w:rPr>
          <w:sz w:val="28"/>
          <w:szCs w:val="28"/>
        </w:rPr>
        <w:t>,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х</w:t>
      </w:r>
      <w:r w:rsidRPr="00F06B49">
        <w:rPr>
          <w:sz w:val="28"/>
          <w:szCs w:val="28"/>
          <w:lang w:val="en-US"/>
        </w:rPr>
        <w:t>g</w:t>
      </w:r>
      <w:r w:rsidRPr="00F06B49">
        <w:rPr>
          <w:sz w:val="28"/>
          <w:szCs w:val="28"/>
        </w:rPr>
        <w:t xml:space="preserve"> =17+(810/36)*10,9=262 м,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10</w:t>
      </w:r>
      <w:r w:rsidRPr="00F06B49">
        <w:rPr>
          <w:sz w:val="28"/>
          <w:szCs w:val="28"/>
        </w:rPr>
        <w:t>=(307.6+25)*0.034*1.11=9мин.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  <w:vertAlign w:val="subscript"/>
        </w:rPr>
        <w:t>р</w:t>
      </w:r>
      <w:r w:rsidRPr="00F06B49">
        <w:rPr>
          <w:sz w:val="28"/>
          <w:szCs w:val="28"/>
        </w:rPr>
        <w:t xml:space="preserve">=6+17+4+2+20+8+35+6+56+9=169 мин. </w:t>
      </w: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</w:t>
      </w:r>
      <w:r w:rsidRPr="00F06B49">
        <w:rPr>
          <w:sz w:val="28"/>
          <w:szCs w:val="28"/>
          <w:vertAlign w:val="subscript"/>
        </w:rPr>
        <w:t>ок</w:t>
      </w:r>
      <w:r w:rsidRPr="00F06B49">
        <w:rPr>
          <w:sz w:val="28"/>
          <w:szCs w:val="28"/>
        </w:rPr>
        <w:t>=169+51+8+5=233мин.</w:t>
      </w:r>
    </w:p>
    <w:p w:rsidR="008521D1" w:rsidRPr="00F06B49" w:rsidRDefault="008521D1" w:rsidP="00F06B49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укл=54*1.7*1.11=114 мин.</w:t>
      </w:r>
    </w:p>
    <w:p w:rsidR="008521D1" w:rsidRPr="00F06B49" w:rsidRDefault="008521D1" w:rsidP="00F06B49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разб=(1350/25)*1.7*1.11=102 мин.</w:t>
      </w:r>
    </w:p>
    <w:p w:rsidR="008521D1" w:rsidRPr="00F06B49" w:rsidRDefault="008521D1" w:rsidP="00F06B49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щом=1350*39.6*1.11=59 мин.</w:t>
      </w:r>
    </w:p>
    <w:p w:rsidR="008C29E5" w:rsidRDefault="008C29E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1D1" w:rsidRPr="00F06B49" w:rsidRDefault="008521D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2.4 Расчёт ведомости затрат труда на в</w:t>
      </w:r>
      <w:r w:rsidR="008C29E5">
        <w:rPr>
          <w:sz w:val="28"/>
          <w:szCs w:val="28"/>
        </w:rPr>
        <w:t>ыполнение основных работ в окно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Число монтёров пути:</w:t>
      </w:r>
    </w:p>
    <w:p w:rsidR="009915B1" w:rsidRPr="00F06B49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Р5=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5/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щом=2361/59=40 чел.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Р6=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6/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щом=822/59=14 чел.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Р7=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7/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раз=1936/102=19 чел.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Р9=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9/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укл=2163/114=19 чел.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Р10=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10/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укл=1703/114=15 чел.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Р11=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11/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укл=1241/114=11 чел.</w:t>
      </w:r>
    </w:p>
    <w:p w:rsidR="004A2A95" w:rsidRPr="00F06B49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A2A95" w:rsidRPr="00F06B49">
        <w:rPr>
          <w:sz w:val="28"/>
          <w:szCs w:val="28"/>
        </w:rPr>
        <w:t xml:space="preserve"> Перечень машин и механизмов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Щебнеочистительная машина ЩОМ-4,основными особенностями которой является роторное устройство , конвейер для отбора щебня и механизм для пробивки шпальных ящиков.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Роторное устройство служит для вырезки балласта на плечах балластной призмы с целью уменьшить сопротивление передвижению машине и представляет собой два многоковшовых ротора,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размещенной за первой по бокам фермы. Механизм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для пробивки ящиков предназначен для удаления щебня,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застрявшего между шпалами поднятой путевой решетки. 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Конвейер для отбора щебня предупреждает переподъемку пути. Он имеет сетчатую и дополнительный бункер,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из которого щебень по желобам может сыпаться или в шпальные ящики,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или вдоль колен за концы шпал.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Производительность машины до 3000 м</w:t>
      </w:r>
      <w:r w:rsidRPr="00F06B49">
        <w:rPr>
          <w:sz w:val="28"/>
          <w:szCs w:val="28"/>
          <w:vertAlign w:val="superscript"/>
        </w:rPr>
        <w:t>3</w:t>
      </w:r>
      <w:r w:rsidRPr="00F06B49">
        <w:rPr>
          <w:sz w:val="28"/>
          <w:szCs w:val="28"/>
        </w:rPr>
        <w:t>/ч,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максимальная глубина очистки 25-</w:t>
      </w:r>
      <w:smartTag w:uri="urn:schemas-microsoft-com:office:smarttags" w:element="metricconverter">
        <w:smartTagPr>
          <w:attr w:name="ProductID" w:val="30 см"/>
        </w:smartTagPr>
        <w:r w:rsidRPr="00F06B49">
          <w:rPr>
            <w:sz w:val="28"/>
            <w:szCs w:val="28"/>
          </w:rPr>
          <w:t>30 см</w:t>
        </w:r>
      </w:smartTag>
      <w:r w:rsidRPr="00F06B49">
        <w:rPr>
          <w:sz w:val="28"/>
          <w:szCs w:val="28"/>
        </w:rPr>
        <w:t>. ниже подошвы шпалы.Экипаж-5 чел. Перемещается машина тепловозом мощностью не менее ,чем ТЭ3,одна секция которого используется как силовая установка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для питания электродвигателей основного рабочего органа-звёздочки сетчатой ленты щебнеочистительного механизма.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Выправочно-подбивочно-отделочная машина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ВПО-3000 предназначена для уплотнения балласта ,выправки и отделки пути при ремонтах. Уплотнение балласта по шпалами основано на непрерывном вибрационном обжатии всей балластной призмы со стороны торцов шпал. Пи этом производится оправка балластной призмы и уплотнение откосов. Машина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смонтирована на однопролётной ферме,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установленной на первой двухосной и второй трехосной тележках. Рабочие органы управляются полуавтоматически и вручную. Для питания рабочих органов машина имеет электростанцию мощностью 200 кВт. Производительность ВПО-3000 достигает 3000 м/ч. Перемещается машина тепловозом,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обслуживается 5 чел. и используется при капитальных ремонтах.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При капитальном ремонте пути со сменой рельсошпальной решетки применяются путеукладочные краны В. И. Платонова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—УК-25/9 илиУК-25/9-18. Грузоподъёмность УК-25/9 —90кН(9т),а УК-25/9-18—180кН(18т). Оба могут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укладывать рельсовые звенья длиной до25 м.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Разборка старой и укладка новой путевой решетки ведутся комплектом разборочно-укладочных средств . В него входят два путеукладочных крана и соответственно два состава платформ ,оборудованными роликами для перемещения пакетов с рельсовыми звеньями . В разборочный и укладочные поезда включают моторные платформы(одна на 10 немоторных) для перемещения пакетов вдоль состава и как тяговые единицы</w:t>
      </w:r>
      <w:r w:rsidR="009915B1">
        <w:rPr>
          <w:sz w:val="28"/>
          <w:szCs w:val="28"/>
        </w:rPr>
        <w:t xml:space="preserve">. </w:t>
      </w:r>
      <w:r w:rsidRPr="00F06B49">
        <w:rPr>
          <w:sz w:val="28"/>
          <w:szCs w:val="28"/>
        </w:rPr>
        <w:t>Укладочные и моторные платформы имеют одинаковое энергетическое оборудование : два дизеля мощностью по 110 кВт; два генератора по 100 кВт ; четыре тяговых двигателя мощностью по 43 кВт, каждый из которых приводит в движение одну колёсную пару ; по два компрессора для питания тормозной системы ; пневматические тормоза.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При текущем содержании пути и основных работах среднего и подъемочного ремонтов подбивка шпал во всевозрастающих объемах ведется выправочно-подбивочно-рихтовочными машинами ВПР-1200. ВПР-1200—это универсальная путевая машина циклического действия , выправляющая путь в плане и профиле. Продолжительность цикла с одновременной подбивкой двух шпал в зависимости от состояния балластного слоя составляет 6-12с.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Основу машины составляет рама ,опирающаяся на две двухосные тележки и имеющая по концам две кабины —водителя и оператора .Перед второй тележкой на специальной раме подвешены два подбивочных блока ,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перемещающиеся вертикально и работающие независимо друг от друга . Каждый блок имеет 16 подбоек(по 8 на каждую рельсовую нить).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Технологическая производительность машины 400-600 шпал/ч, максимальное время непрерывной работы 3ч. Машина имеет силовую установку ЯМЗ-238 мощностью 176 кВт. Обслуживают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её 5 чел. Машиной можно управлять вручную, полуавтоматически или автоматически.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2.6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Ограждение места производства основных работ в окно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Места путевых работ с нарушением целостности или у</w:t>
      </w:r>
      <w:r w:rsidR="00590F5B">
        <w:rPr>
          <w:sz w:val="28"/>
          <w:szCs w:val="28"/>
        </w:rPr>
        <w:t>стойчивости пути или сооружений</w:t>
      </w:r>
      <w:r w:rsidRPr="00F06B49">
        <w:rPr>
          <w:sz w:val="28"/>
          <w:szCs w:val="28"/>
        </w:rPr>
        <w:t>, а также препятствия на пути или около него в пределах габарита приближения строения следует ограждать путевыми сигналами.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Требованиями инструкции (5) запрещено приступать к работам до ограждения сигналами мест производства работ, опасных для следования поезда , а также снимать сигналы ограждения до полного окончания работ , проверки состояния пути , контактной сети и соблюдения габаритов.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Препятствия на перегоне ограждаются с обеих сторон на расстоянии </w:t>
      </w:r>
      <w:smartTag w:uri="urn:schemas-microsoft-com:office:smarttags" w:element="metricconverter">
        <w:smartTagPr>
          <w:attr w:name="ProductID" w:val="50 м"/>
        </w:smartTagPr>
        <w:r w:rsidRPr="00F06B49">
          <w:rPr>
            <w:sz w:val="28"/>
            <w:szCs w:val="28"/>
          </w:rPr>
          <w:t>50 м</w:t>
        </w:r>
      </w:smartTag>
      <w:r w:rsidRPr="00F06B49">
        <w:rPr>
          <w:sz w:val="28"/>
          <w:szCs w:val="28"/>
        </w:rPr>
        <w:t xml:space="preserve"> от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границ ограждаемого участка переносными красными сигналами. От этих сигналов на расстоянии</w:t>
      </w:r>
    </w:p>
    <w:p w:rsidR="004A2A95" w:rsidRPr="00F06B49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A2A95" w:rsidRPr="00F06B49">
        <w:rPr>
          <w:sz w:val="28"/>
          <w:szCs w:val="28"/>
        </w:rPr>
        <w:t xml:space="preserve">, в зависимости от руководящего спуска и максимальной допускаемой скорости движения поездов на перегоне укладывается по три петарды и на расстоянии </w:t>
      </w:r>
      <w:smartTag w:uri="urn:schemas-microsoft-com:office:smarttags" w:element="metricconverter">
        <w:smartTagPr>
          <w:attr w:name="ProductID" w:val="200 м"/>
        </w:smartTagPr>
        <w:r w:rsidR="004A2A95" w:rsidRPr="00F06B49">
          <w:rPr>
            <w:sz w:val="28"/>
            <w:szCs w:val="28"/>
          </w:rPr>
          <w:t>200 м</w:t>
        </w:r>
      </w:smartTag>
      <w:r w:rsidR="00F06B49">
        <w:rPr>
          <w:sz w:val="28"/>
          <w:szCs w:val="28"/>
        </w:rPr>
        <w:t xml:space="preserve"> </w:t>
      </w:r>
      <w:r w:rsidR="004A2A95" w:rsidRPr="00F06B49">
        <w:rPr>
          <w:sz w:val="28"/>
          <w:szCs w:val="28"/>
        </w:rPr>
        <w:t>от первой, ближней к месту работ петарды, в направлении от места работ устанавливаются переносные сигналы уменьшения скорости. Схема ограждения препятствий и мест производства работ на одном из путей двухпутного участка приведена на рисунке 2.3.</w:t>
      </w:r>
      <w:r w:rsidR="00F06B49">
        <w:rPr>
          <w:sz w:val="28"/>
          <w:szCs w:val="28"/>
        </w:rPr>
        <w:t xml:space="preserve"> </w:t>
      </w:r>
    </w:p>
    <w:p w:rsidR="004A2A95" w:rsidRPr="00F06B49" w:rsidRDefault="004A2A95" w:rsidP="009915B1">
      <w:pPr>
        <w:pStyle w:val="31"/>
        <w:widowControl w:val="0"/>
        <w:spacing w:after="0" w:line="360" w:lineRule="auto"/>
        <w:jc w:val="both"/>
        <w:rPr>
          <w:sz w:val="28"/>
          <w:szCs w:val="28"/>
        </w:rPr>
      </w:pPr>
    </w:p>
    <w:p w:rsidR="009915B1" w:rsidRDefault="009915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z-index:251648512" from="370.8pt,11.4pt" to="392.4pt,11.4pt" o:allowincell="f"/>
        </w:pict>
      </w:r>
      <w:r>
        <w:rPr>
          <w:noProof/>
        </w:rPr>
        <w:pict>
          <v:line id="_x0000_s1028" style="position:absolute;flip:x;z-index:251687424" from="392.4pt,11.4pt" to="406.8pt,11.4pt" o:allowincell="f">
            <v:stroke endarrow="block"/>
          </v:line>
        </w:pict>
      </w:r>
      <w:r>
        <w:rPr>
          <w:noProof/>
        </w:rPr>
        <w:pict>
          <v:line id="_x0000_s1029" style="position:absolute;z-index:251686400" from="356.4pt,11.4pt" to="370.8pt,11.4pt" o:allowincell="f">
            <v:stroke endarrow="block"/>
          </v:line>
        </w:pict>
      </w:r>
      <w:r>
        <w:rPr>
          <w:noProof/>
        </w:rPr>
        <w:pict>
          <v:line id="_x0000_s1030" style="position:absolute;flip:y;z-index:251636224" from="74.7pt,11.4pt" to="75.6pt,280.15pt" o:allowincell="f"/>
        </w:pict>
      </w:r>
      <w:r>
        <w:rPr>
          <w:noProof/>
        </w:rPr>
        <w:pict>
          <v:line id="_x0000_s1031" style="position:absolute;flip:x y;z-index:251642368" from="97.2pt,11.4pt" to="97.2pt,83.4pt" o:allowincell="f"/>
        </w:pict>
      </w:r>
      <w:r>
        <w:rPr>
          <w:noProof/>
        </w:rPr>
        <w:pict>
          <v:line id="_x0000_s1032" style="position:absolute;flip:x y;z-index:251645440" from="389.45pt,4.65pt" to="390.15pt,277.65pt" o:allowincell="f"/>
        </w:pict>
      </w:r>
      <w:r>
        <w:rPr>
          <w:noProof/>
        </w:rPr>
        <w:pict>
          <v:line id="_x0000_s1033" style="position:absolute;flip:x y;z-index:251647488" from="371.45pt,8.55pt" to="371.9pt,70.65pt" o:allowincell="f"/>
        </w:pict>
      </w:r>
      <w:r w:rsidR="009915B1" w:rsidRPr="00E21E50">
        <w:rPr>
          <w:color w:val="000000"/>
          <w:sz w:val="28"/>
          <w:szCs w:val="28"/>
        </w:rPr>
        <w:t>петарды</w:t>
      </w:r>
      <w:r w:rsidR="009915B1" w:rsidRPr="00E21E50">
        <w:rPr>
          <w:color w:val="000000"/>
          <w:sz w:val="28"/>
          <w:szCs w:val="28"/>
        </w:rPr>
        <w:tab/>
        <w:t xml:space="preserve">   20</w:t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  <w:t xml:space="preserve">    20</w:t>
      </w: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line id="_x0000_s1034" style="position:absolute;flip:y;z-index:251644416" from="414pt,4.8pt" to="414pt,69.6pt" o:allowincell="f"/>
        </w:pict>
      </w:r>
      <w:r>
        <w:rPr>
          <w:noProof/>
        </w:rPr>
        <w:pict>
          <v:line id="_x0000_s1035" style="position:absolute;flip:x;z-index:251649536" from="392.4pt,26.4pt" to="414pt,26.4pt" o:allowincell="f"/>
        </w:pict>
      </w:r>
      <w:r>
        <w:rPr>
          <w:noProof/>
        </w:rPr>
        <w:pict>
          <v:line id="_x0000_s1036" style="position:absolute;flip:x;z-index:251689472" from="414pt,26.4pt" to="428.4pt,26.4pt" o:allowincell="f">
            <v:stroke endarrow="block"/>
          </v:line>
        </w:pict>
      </w:r>
      <w:r>
        <w:rPr>
          <w:noProof/>
        </w:rPr>
        <w:pict>
          <v:line id="_x0000_s1037" style="position:absolute;z-index:251688448" from="378pt,26.4pt" to="392.4pt,26.4pt" o:allowincell="f">
            <v:stroke endarrow="block"/>
          </v:line>
        </w:pict>
      </w:r>
      <w:r>
        <w:rPr>
          <w:noProof/>
        </w:rPr>
        <w:pict>
          <v:line id="_x0000_s1038" style="position:absolute;z-index:251682304" from="39.6pt,26.4pt" to="54pt,26.4pt" o:allowincell="f">
            <v:stroke endarrow="block"/>
          </v:line>
        </w:pict>
      </w:r>
      <w:r>
        <w:rPr>
          <w:noProof/>
        </w:rPr>
        <w:pict>
          <v:line id="_x0000_s1039" style="position:absolute;flip:x;z-index:251681280" from="75.6pt,26.4pt" to="90pt,26.4pt" o:allowincell="f">
            <v:stroke endarrow="block"/>
          </v:line>
        </w:pict>
      </w:r>
      <w:r>
        <w:rPr>
          <w:noProof/>
        </w:rPr>
        <w:pict>
          <v:line id="_x0000_s1040" style="position:absolute;z-index:251678208" from="54pt,26.4pt" to="75.6pt,26.4pt" o:allowincell="f"/>
        </w:pict>
      </w:r>
      <w:r>
        <w:rPr>
          <w:noProof/>
        </w:rPr>
        <w:pict>
          <v:line id="_x0000_s1041" style="position:absolute;flip:x;z-index:251680256" from="97.2pt,4.8pt" to="111.6pt,4.8pt" o:allowincell="f">
            <v:stroke endarrow="block"/>
          </v:line>
        </w:pict>
      </w:r>
      <w:r>
        <w:rPr>
          <w:noProof/>
        </w:rPr>
        <w:pict>
          <v:line id="_x0000_s1042" style="position:absolute;z-index:251679232" from="61.2pt,4.8pt" to="75.6pt,4.8pt" o:allowincell="f">
            <v:stroke endarrow="block"/>
          </v:line>
        </w:pict>
      </w:r>
      <w:r>
        <w:rPr>
          <w:noProof/>
        </w:rPr>
        <w:pict>
          <v:line id="_x0000_s1043" style="position:absolute;flip:y;z-index:251637248" from="54pt,19.2pt" to="54pt,69.6pt" o:allowincell="f"/>
        </w:pict>
      </w:r>
      <w:r>
        <w:rPr>
          <w:noProof/>
        </w:rPr>
        <w:pict>
          <v:line id="_x0000_s1044" style="position:absolute;z-index:251639296" from="61.2pt,4.8pt" to="75.6pt,4.8pt" o:allowincell="f">
            <v:stroke endarrow="open"/>
          </v:line>
        </w:pict>
      </w:r>
      <w:r>
        <w:rPr>
          <w:noProof/>
        </w:rPr>
        <w:pict>
          <v:line id="_x0000_s1045" style="position:absolute;z-index:251640320" from="75.6pt,4.8pt" to="97.2pt,4.8pt" o:allowincell="f"/>
        </w:pict>
      </w:r>
      <w:r>
        <w:rPr>
          <w:noProof/>
        </w:rPr>
        <w:pict>
          <v:line id="_x0000_s1046" style="position:absolute;z-index:251676160" from="183.6pt,26.4pt" to="183.6pt,55.2pt" o:allowincell="f"/>
        </w:pict>
      </w:r>
      <w:r>
        <w:rPr>
          <w:noProof/>
        </w:rPr>
        <w:pict>
          <v:line id="_x0000_s1047" style="position:absolute;flip:y;z-index:251651584" from="101.9pt,26.4pt" to="183.6pt,57pt" o:allowincell="f"/>
        </w:pict>
      </w:r>
      <w:r>
        <w:rPr>
          <w:noProof/>
        </w:rPr>
        <w:pict>
          <v:line id="_x0000_s1048" style="position:absolute;flip:x y;z-index:251652608" from="234pt,26.4pt" to="373.05pt,61.2pt" o:allowincell="f"/>
        </w:pict>
      </w:r>
      <w:r>
        <w:rPr>
          <w:noProof/>
        </w:rPr>
        <w:pict>
          <v:line id="_x0000_s1049" style="position:absolute;z-index:251677184" from="234pt,26.4pt" to="291.6pt,55.2pt" o:allowincell="f"/>
        </w:pict>
      </w:r>
      <w:r w:rsidR="009915B1" w:rsidRPr="00E21E50">
        <w:rPr>
          <w:color w:val="000000"/>
          <w:sz w:val="28"/>
          <w:szCs w:val="28"/>
        </w:rPr>
        <w:t xml:space="preserve">         </w:t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  <w:t xml:space="preserve">сигналисты с ручными красными </w:t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  <w:t xml:space="preserve">       петарды</w:t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  <w:t xml:space="preserve">        20                         сигналами                                                     20</w:t>
      </w: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line id="_x0000_s1050" style="position:absolute;flip:y;z-index:251643392" from="435.6pt,13.2pt" to="435.6pt,70.8pt" o:allowincell="f"/>
        </w:pict>
      </w:r>
      <w:r>
        <w:rPr>
          <w:noProof/>
        </w:rPr>
        <w:pict>
          <v:line id="_x0000_s1051" style="position:absolute;z-index:251684352" from="18pt,13.2pt" to="32.4pt,13.2pt" o:allowincell="f">
            <v:stroke endarrow="block"/>
          </v:line>
        </w:pict>
      </w:r>
      <w:r>
        <w:rPr>
          <w:noProof/>
        </w:rPr>
        <w:pict>
          <v:line id="_x0000_s1052" style="position:absolute;flip:x;z-index:251685376" from="54pt,13.2pt" to="68.4pt,13.2pt" o:allowincell="f">
            <v:stroke endarrow="block"/>
          </v:line>
        </w:pict>
      </w:r>
      <w:r>
        <w:rPr>
          <w:noProof/>
        </w:rPr>
        <w:pict>
          <v:line id="_x0000_s1053" style="position:absolute;z-index:251683328" from="32.4pt,13.2pt" to="54pt,13.2pt" o:allowincell="f"/>
        </w:pict>
      </w:r>
      <w:r>
        <w:rPr>
          <w:noProof/>
        </w:rPr>
        <w:pict>
          <v:line id="_x0000_s1054" style="position:absolute;flip:x y;z-index:251638272" from="32.4pt,13.2pt" to="32.7pt,70.7pt" o:allowincell="f"/>
        </w:pict>
      </w:r>
      <w:r w:rsidR="009915B1" w:rsidRPr="00E21E50">
        <w:rPr>
          <w:color w:val="000000"/>
          <w:sz w:val="28"/>
          <w:szCs w:val="28"/>
        </w:rPr>
        <w:t xml:space="preserve">             20           </w:t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  <w:t xml:space="preserve">       20</w:t>
      </w: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rect id="_x0000_s1055" style="position:absolute;margin-left:442.8pt;margin-top:6.6pt;width:12.45pt;height:12.75pt;z-index:251633152" o:allowincell="f"/>
        </w:pict>
      </w:r>
      <w:r>
        <w:rPr>
          <w:noProof/>
        </w:rPr>
        <w:pict>
          <v:line id="_x0000_s1056" style="position:absolute;z-index:251650560" from="414pt,6.6pt" to="436.5pt,6.75pt" o:allowincell="f"/>
        </w:pict>
      </w:r>
      <w:r>
        <w:rPr>
          <w:noProof/>
        </w:rPr>
        <w:pict>
          <v:line id="_x0000_s1057" style="position:absolute;flip:x;z-index:251691520" from="435.6pt,6.6pt" to="450pt,6.6pt" o:allowincell="f">
            <v:stroke endarrow="block"/>
          </v:line>
        </w:pict>
      </w:r>
      <w:r>
        <w:rPr>
          <w:noProof/>
        </w:rPr>
        <w:pict>
          <v:line id="_x0000_s1058" style="position:absolute;z-index:251690496" from="399.6pt,6.6pt" to="414pt,6.6pt" o:allowincell="f">
            <v:stroke endarrow="block"/>
          </v:line>
        </w:pict>
      </w:r>
      <w:r>
        <w:rPr>
          <w:noProof/>
        </w:rPr>
        <w:pict>
          <v:oval id="_x0000_s1059" style="position:absolute;margin-left:176.4pt;margin-top:6.6pt;width:7.15pt;height:7.15pt;z-index:251675136" o:allowincell="f" fillcolor="black"/>
        </w:pict>
      </w:r>
      <w:r>
        <w:rPr>
          <w:noProof/>
        </w:rPr>
        <w:pict>
          <v:oval id="_x0000_s1060" style="position:absolute;margin-left:290.95pt;margin-top:10.05pt;width:7.2pt;height:7.2pt;z-index:251674112" o:allowincell="f" fillcolor="black"/>
        </w:pict>
      </w:r>
      <w:r>
        <w:rPr>
          <w:noProof/>
        </w:rPr>
        <w:pict>
          <v:rect id="_x0000_s1061" style="position:absolute;margin-left:15.5pt;margin-top:8.4pt;width:12.6pt;height:13.5pt;z-index:251632128" o:allowincell="f"/>
        </w:pict>
      </w:r>
      <w:r w:rsidR="009915B1" w:rsidRPr="00E21E50">
        <w:rPr>
          <w:color w:val="000000"/>
          <w:sz w:val="28"/>
          <w:szCs w:val="28"/>
        </w:rPr>
        <w:t xml:space="preserve">                                        </w:t>
      </w: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line id="_x0000_s1062" style="position:absolute;z-index:251657728" from="464.4pt,0" to="464.45pt,212.65pt" o:allowincell="f"/>
        </w:pict>
      </w:r>
      <w:r>
        <w:rPr>
          <w:noProof/>
        </w:rPr>
        <w:pict>
          <v:line id="_x0000_s1063" style="position:absolute;z-index:251630080" from="457.2pt,0" to="464.4pt,0" o:allowincell="f"/>
        </w:pict>
      </w:r>
      <w:r>
        <w:rPr>
          <w:noProof/>
        </w:rPr>
        <w:pict>
          <v:line id="_x0000_s1064" style="position:absolute;z-index:251656704" from="1.1pt,2.4pt" to="1.2pt,208.9pt" o:allowincell="f"/>
        </w:pict>
      </w:r>
      <w:r>
        <w:rPr>
          <w:noProof/>
        </w:rPr>
        <w:pict>
          <v:line id="_x0000_s1065" style="position:absolute;flip:x;z-index:251663872" from="296.1pt,2.4pt" to="296.3pt,212.8pt" o:allowincell="f"/>
        </w:pict>
      </w:r>
      <w:r>
        <w:rPr>
          <w:noProof/>
        </w:rPr>
        <w:pict>
          <v:oval id="_x0000_s1066" style="position:absolute;margin-left:368.3pt;margin-top:1.8pt;width:7.2pt;height:7.2pt;z-index:251646464" o:allowincell="f" fillcolor="black"/>
        </w:pict>
      </w:r>
      <w:r>
        <w:rPr>
          <w:noProof/>
        </w:rPr>
        <w:pict>
          <v:oval id="_x0000_s1067" style="position:absolute;margin-left:94.7pt;margin-top:1.8pt;width:7.2pt;height:7.2pt;z-index:251641344" o:allowincell="f" fillcolor="black"/>
        </w:pict>
      </w:r>
      <w:r>
        <w:rPr>
          <w:noProof/>
        </w:rPr>
        <w:pict>
          <v:line id="_x0000_s1068" style="position:absolute;z-index:251631104" from="1.1pt,1.8pt" to="15.5pt,1.8pt" o:allowincell="f"/>
        </w:pict>
      </w:r>
      <w:r w:rsidR="009915B1" w:rsidRPr="00E21E50">
        <w:rPr>
          <w:color w:val="000000"/>
          <w:sz w:val="28"/>
          <w:szCs w:val="28"/>
        </w:rPr>
        <w:t xml:space="preserve">                                                        место препятствия</w:t>
      </w: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rect id="_x0000_s1069" style="position:absolute;margin-left:209.9pt;margin-top:.6pt;width:50.4pt;height:28.8pt;z-index:251624960" o:allowincell="f" fillcolor="silver">
            <v:fill r:id="rId26" o:title="" type="pattern"/>
          </v:rect>
        </w:pict>
      </w:r>
      <w:r>
        <w:rPr>
          <w:noProof/>
        </w:rPr>
        <w:pict>
          <v:line id="_x0000_s1070" style="position:absolute;z-index:251655680" from="-18pt,.6pt" to="478.8pt,.6pt" o:allowincell="f" strokeweight="2.25pt"/>
        </w:pict>
      </w:r>
      <w:r>
        <w:rPr>
          <w:noProof/>
        </w:rPr>
        <w:pict>
          <v:rect id="_x0000_s1071" style="position:absolute;margin-left:270pt;margin-top:7.8pt;width:7.2pt;height:14.4pt;z-index:251629056" o:allowincell="f"/>
        </w:pict>
      </w:r>
      <w:r>
        <w:rPr>
          <w:noProof/>
        </w:rPr>
        <w:pict>
          <v:rect id="_x0000_s1072" style="position:absolute;margin-left:190.8pt;margin-top:7.8pt;width:7.2pt;height:14.4pt;z-index:251628032" o:allowincell="f"/>
        </w:pict>
      </w:r>
      <w:r>
        <w:rPr>
          <w:noProof/>
        </w:rPr>
        <w:pict>
          <v:line id="_x0000_s1073" style="position:absolute;flip:x;z-index:251634176" from="445.25pt,12.3pt" to="481.25pt,12.3pt" o:allowincell="f">
            <v:stroke endarrow="block"/>
          </v:line>
        </w:pict>
      </w: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line id="_x0000_s1074" style="position:absolute;flip:x;z-index:251659776" from="176.4pt,1.2pt" to="176.55pt,181.2pt" o:allowincell="f"/>
        </w:pict>
      </w:r>
      <w:r>
        <w:rPr>
          <w:noProof/>
        </w:rPr>
        <w:pict>
          <v:line id="_x0000_s1075" style="position:absolute;z-index:251627008" from="277.2pt,1.2pt" to="298.8pt,1.2pt" o:allowincell="f"/>
        </w:pict>
      </w:r>
      <w:r>
        <w:rPr>
          <w:noProof/>
        </w:rPr>
        <w:pict>
          <v:line id="_x0000_s1076" style="position:absolute;z-index:251625984" from="176.4pt,1.2pt" to="190.8pt,1.2pt" o:allowincell="f"/>
        </w:pict>
      </w:r>
      <w:r>
        <w:rPr>
          <w:noProof/>
        </w:rPr>
        <w:pict>
          <v:line id="_x0000_s1077" style="position:absolute;z-index:251661824" from="209.9pt,10.8pt" to="210.2pt,183.8pt" o:allowincell="f"/>
        </w:pict>
      </w:r>
      <w:r>
        <w:rPr>
          <w:noProof/>
        </w:rPr>
        <w:pict>
          <v:line id="_x0000_s1078" style="position:absolute;z-index:251662848" from="260.3pt,10.8pt" to="260.7pt,182.8pt" o:allowincell="f"/>
        </w:pict>
      </w:r>
      <w:r w:rsidR="009915B1" w:rsidRPr="00E21E50">
        <w:rPr>
          <w:color w:val="000000"/>
          <w:sz w:val="28"/>
          <w:szCs w:val="28"/>
        </w:rPr>
        <w:t xml:space="preserve"> </w:t>
      </w: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line id="_x0000_s1079" style="position:absolute;z-index:251654656" from="-10.8pt,1.8pt" to="478.8pt,1.8pt" o:allowincell="f" strokeweight="2.25pt"/>
        </w:pict>
      </w:r>
      <w:r w:rsidR="009915B1" w:rsidRPr="00E21E50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9915B1" w:rsidRPr="00E21E50" w:rsidRDefault="009915B1" w:rsidP="009915B1">
      <w:pPr>
        <w:rPr>
          <w:color w:val="000000"/>
          <w:sz w:val="28"/>
          <w:szCs w:val="28"/>
        </w:rPr>
      </w:pPr>
    </w:p>
    <w:p w:rsidR="009915B1" w:rsidRPr="00E21E50" w:rsidRDefault="009915B1" w:rsidP="009915B1">
      <w:pPr>
        <w:rPr>
          <w:color w:val="000000"/>
          <w:sz w:val="28"/>
          <w:szCs w:val="28"/>
        </w:rPr>
      </w:pP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line id="_x0000_s1080" style="position:absolute;flip:y;z-index:251653632" from="-3.6pt,10.8pt" to="478.8pt,10.8pt" o:allowincell="f" strokeweight="2.25pt"/>
        </w:pict>
      </w:r>
    </w:p>
    <w:p w:rsidR="009915B1" w:rsidRPr="00E21E50" w:rsidRDefault="002748B6" w:rsidP="009915B1">
      <w:pPr>
        <w:pBdr>
          <w:bottom w:val="single" w:sz="12" w:space="17" w:color="auto"/>
        </w:pBdr>
        <w:rPr>
          <w:color w:val="000000"/>
          <w:sz w:val="28"/>
          <w:szCs w:val="28"/>
        </w:rPr>
      </w:pPr>
      <w:r>
        <w:rPr>
          <w:noProof/>
        </w:rPr>
        <w:pict>
          <v:line id="_x0000_s1081" style="position:absolute;z-index:251635200" from="22.7pt,13.8pt" to="63.5pt,14.1pt" o:allowincell="f">
            <v:stroke endarrow="block"/>
          </v:line>
        </w:pict>
      </w:r>
    </w:p>
    <w:p w:rsidR="009915B1" w:rsidRPr="00E21E50" w:rsidRDefault="002748B6" w:rsidP="009915B1">
      <w:pPr>
        <w:pStyle w:val="1"/>
        <w:rPr>
          <w:color w:val="000000"/>
          <w:sz w:val="28"/>
          <w:szCs w:val="28"/>
        </w:rPr>
      </w:pPr>
      <w:r>
        <w:rPr>
          <w:noProof/>
        </w:rPr>
        <w:pict>
          <v:line id="_x0000_s1082" style="position:absolute;flip:x;z-index:251670016" from="94.3pt,4.1pt" to="94.7pt,69.65pt" o:allowincell="f"/>
        </w:pict>
      </w:r>
      <w:r>
        <w:rPr>
          <w:noProof/>
        </w:rPr>
        <w:pict>
          <v:line id="_x0000_s1083" style="position:absolute;flip:x;z-index:251671040" from="374.45pt,2pt" to="374.7pt,66.5pt" o:allowincell="f"/>
        </w:pict>
      </w:r>
      <w:r w:rsidR="009915B1" w:rsidRPr="00E21E50">
        <w:rPr>
          <w:color w:val="000000"/>
          <w:sz w:val="28"/>
          <w:szCs w:val="28"/>
        </w:rPr>
        <w:t xml:space="preserve">                                   </w:t>
      </w:r>
    </w:p>
    <w:p w:rsidR="009915B1" w:rsidRPr="00E21E50" w:rsidRDefault="009915B1" w:rsidP="009915B1">
      <w:pPr>
        <w:rPr>
          <w:color w:val="000000"/>
          <w:sz w:val="28"/>
          <w:szCs w:val="28"/>
        </w:rPr>
      </w:pPr>
    </w:p>
    <w:p w:rsidR="009915B1" w:rsidRPr="00E21E50" w:rsidRDefault="009915B1" w:rsidP="009915B1">
      <w:pPr>
        <w:rPr>
          <w:color w:val="000000"/>
          <w:sz w:val="28"/>
          <w:szCs w:val="28"/>
        </w:rPr>
      </w:pP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line id="_x0000_s1084" style="position:absolute;flip:y;z-index:251673088" from="262.3pt,13.25pt" to="375.35pt,13.4pt" o:allowincell="f">
            <v:stroke startarrow="block" endarrow="block"/>
          </v:line>
        </w:pict>
      </w:r>
      <w:r>
        <w:rPr>
          <w:noProof/>
        </w:rPr>
        <w:pict>
          <v:line id="_x0000_s1085" style="position:absolute;z-index:251672064" from="94.7pt,13.1pt" to="209.6pt,13.25pt" o:allowincell="f">
            <v:stroke startarrow="block" endarrow="block"/>
          </v:line>
        </w:pict>
      </w:r>
      <w:r w:rsidR="009915B1" w:rsidRPr="00E21E50">
        <w:rPr>
          <w:color w:val="000000"/>
          <w:sz w:val="28"/>
          <w:szCs w:val="28"/>
        </w:rPr>
        <w:t xml:space="preserve">                                   500-1500                                              500-1500 </w:t>
      </w:r>
    </w:p>
    <w:p w:rsidR="009915B1" w:rsidRPr="00E21E50" w:rsidRDefault="009915B1" w:rsidP="009915B1">
      <w:pPr>
        <w:rPr>
          <w:color w:val="000000"/>
          <w:sz w:val="28"/>
          <w:szCs w:val="28"/>
        </w:rPr>
      </w:pPr>
      <w:r w:rsidRPr="00E21E50">
        <w:rPr>
          <w:color w:val="000000"/>
          <w:sz w:val="28"/>
          <w:szCs w:val="28"/>
        </w:rPr>
        <w:t xml:space="preserve">         200                     Б = 1 00             50       &gt;200         50          Б= 1 00                     200</w:t>
      </w:r>
    </w:p>
    <w:p w:rsidR="009915B1" w:rsidRPr="00E21E50" w:rsidRDefault="002748B6" w:rsidP="009915B1">
      <w:pPr>
        <w:rPr>
          <w:color w:val="000000"/>
          <w:sz w:val="28"/>
          <w:szCs w:val="28"/>
        </w:rPr>
      </w:pPr>
      <w:r>
        <w:rPr>
          <w:noProof/>
        </w:rPr>
        <w:pict>
          <v:line id="_x0000_s1086" style="position:absolute;z-index:251658752" from="3.6pt,2.4pt" to="75.6pt,2.4pt" o:allowincell="f">
            <v:stroke startarrow="block" endarrow="block"/>
          </v:line>
        </w:pict>
      </w:r>
      <w:r>
        <w:rPr>
          <w:noProof/>
        </w:rPr>
        <w:pict>
          <v:line id="_x0000_s1087" style="position:absolute;z-index:251664896" from="176.4pt,2.4pt" to="212.4pt,2.4pt" o:allowincell="f">
            <v:stroke startarrow="block" endarrow="block"/>
          </v:line>
        </w:pict>
      </w:r>
      <w:r>
        <w:rPr>
          <w:noProof/>
        </w:rPr>
        <w:pict>
          <v:line id="_x0000_s1088" style="position:absolute;z-index:251660800" from="75.6pt,2.4pt" to="176.4pt,2.4pt" o:allowincell="f">
            <v:stroke startarrow="block" endarrow="block"/>
          </v:line>
        </w:pict>
      </w:r>
      <w:r>
        <w:rPr>
          <w:noProof/>
        </w:rPr>
        <w:pict>
          <v:line id="_x0000_s1089" style="position:absolute;z-index:251665920" from="212.4pt,2.4pt" to="262.8pt,2.4pt" o:allowincell="f">
            <v:stroke startarrow="block" endarrow="block"/>
          </v:line>
        </w:pict>
      </w:r>
      <w:r>
        <w:rPr>
          <w:noProof/>
        </w:rPr>
        <w:pict>
          <v:line id="_x0000_s1090" style="position:absolute;z-index:251666944" from="262.8pt,2.4pt" to="298.8pt,2.4pt" o:allowincell="f">
            <v:stroke startarrow="block" endarrow="block"/>
          </v:line>
        </w:pict>
      </w:r>
      <w:r>
        <w:rPr>
          <w:noProof/>
        </w:rPr>
        <w:pict>
          <v:line id="_x0000_s1091" style="position:absolute;z-index:251667968" from="298.8pt,2.4pt" to="392.4pt,2.4pt" o:allowincell="f">
            <v:stroke startarrow="block" endarrow="block"/>
          </v:line>
        </w:pict>
      </w:r>
      <w:r>
        <w:rPr>
          <w:noProof/>
        </w:rPr>
        <w:pict>
          <v:line id="_x0000_s1092" style="position:absolute;flip:y;z-index:251668992" from="392.4pt,2.4pt" to="464.4pt,2.4pt" o:allowincell="f">
            <v:stroke startarrow="block" endarrow="block"/>
          </v:line>
        </w:pict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</w:r>
      <w:r w:rsidR="009915B1" w:rsidRPr="00E21E50">
        <w:rPr>
          <w:color w:val="000000"/>
          <w:sz w:val="28"/>
          <w:szCs w:val="28"/>
        </w:rPr>
        <w:tab/>
        <w:t xml:space="preserve">    </w:t>
      </w:r>
    </w:p>
    <w:p w:rsidR="004A2A95" w:rsidRPr="009915B1" w:rsidRDefault="004A2A95" w:rsidP="009915B1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06B49">
        <w:rPr>
          <w:b w:val="0"/>
          <w:sz w:val="28"/>
          <w:szCs w:val="28"/>
        </w:rPr>
        <w:t>Рисунок 2.3 - Схема ограждения места производства работ на участке</w:t>
      </w:r>
      <w:r w:rsidR="009915B1">
        <w:rPr>
          <w:b w:val="0"/>
          <w:sz w:val="28"/>
          <w:szCs w:val="28"/>
        </w:rPr>
        <w:t xml:space="preserve"> </w:t>
      </w:r>
      <w:r w:rsidRPr="009915B1">
        <w:rPr>
          <w:b w:val="0"/>
          <w:sz w:val="28"/>
          <w:szCs w:val="28"/>
        </w:rPr>
        <w:t>при фронте работ более 200м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Переносные сигналы и петарды должны находиться под охраной сигналистов, стоящих с ручными красными сигналами в </w:t>
      </w:r>
      <w:smartTag w:uri="urn:schemas-microsoft-com:office:smarttags" w:element="metricconverter">
        <w:smartTagPr>
          <w:attr w:name="ProductID" w:val="20 м"/>
        </w:smartTagPr>
        <w:r w:rsidRPr="00F06B49">
          <w:rPr>
            <w:sz w:val="28"/>
            <w:szCs w:val="28"/>
          </w:rPr>
          <w:t>20 м</w:t>
        </w:r>
      </w:smartTag>
      <w:r w:rsidRPr="00F06B49">
        <w:rPr>
          <w:sz w:val="28"/>
          <w:szCs w:val="28"/>
        </w:rPr>
        <w:t xml:space="preserve"> от первой петарды в сторону места работ.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06B49">
        <w:rPr>
          <w:sz w:val="28"/>
          <w:szCs w:val="28"/>
        </w:rPr>
        <w:t xml:space="preserve"> </w:t>
      </w:r>
      <w:r w:rsidR="004A2A95" w:rsidRPr="00F06B49">
        <w:rPr>
          <w:sz w:val="28"/>
          <w:szCs w:val="28"/>
        </w:rPr>
        <w:t>Порядок пропуска поездов после окна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Для открытия перегона необходимо выполнить все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основные работы , увести на станцию все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хозяйственные поезда , проверить соблюдения габарита и привести путь в состояние , обеспечивающее безопасное движение поездов. Основные путевые работы следует выполнять с максимальным использованием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уплотнительных и выпровочных машин. В зависимости от технологического процесса и путевых машин, применяемых для выполнения основных работ, установлены следующие правила пропуска поездов:</w:t>
      </w:r>
    </w:p>
    <w:p w:rsidR="004A2A95" w:rsidRPr="00F06B49" w:rsidRDefault="004A2A95" w:rsidP="009915B1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</w:rPr>
        <w:t>По окончании работы машины ВПО-3000 в окно и открытия перегона первые поезда пропускают со скоростью 15, а последующие –50 км/ч.</w:t>
      </w:r>
    </w:p>
    <w:p w:rsidR="004A2A95" w:rsidRPr="00F06B49" w:rsidRDefault="004A2A95" w:rsidP="009915B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При подъемке пути на высоту до </w:t>
      </w:r>
      <w:smartTag w:uri="urn:schemas-microsoft-com:office:smarttags" w:element="metricconverter">
        <w:smartTagPr>
          <w:attr w:name="ProductID" w:val="25 см"/>
        </w:smartTagPr>
        <w:r w:rsidRPr="00F06B49">
          <w:rPr>
            <w:sz w:val="28"/>
            <w:szCs w:val="28"/>
          </w:rPr>
          <w:t>25 см</w:t>
        </w:r>
      </w:smartTag>
      <w:r w:rsidRPr="00F06B49">
        <w:rPr>
          <w:sz w:val="28"/>
          <w:szCs w:val="28"/>
        </w:rPr>
        <w:t xml:space="preserve"> или очистке щебня на глубину до </w:t>
      </w:r>
      <w:smartTag w:uri="urn:schemas-microsoft-com:office:smarttags" w:element="metricconverter">
        <w:smartTagPr>
          <w:attr w:name="ProductID" w:val="25 см"/>
        </w:smartTagPr>
        <w:r w:rsidRPr="00F06B49">
          <w:rPr>
            <w:sz w:val="28"/>
            <w:szCs w:val="28"/>
          </w:rPr>
          <w:t>25 см</w:t>
        </w:r>
      </w:smartTag>
      <w:r w:rsidRPr="00F06B49">
        <w:rPr>
          <w:sz w:val="28"/>
          <w:szCs w:val="28"/>
        </w:rPr>
        <w:t xml:space="preserve"> нормальную, установленную графиком движения поездов скорость ( не более </w:t>
      </w:r>
      <w:smartTag w:uri="urn:schemas-microsoft-com:office:smarttags" w:element="metricconverter">
        <w:smartTagPr>
          <w:attr w:name="ProductID" w:val="100 км/ч"/>
        </w:smartTagPr>
        <w:r w:rsidRPr="00F06B49">
          <w:rPr>
            <w:sz w:val="28"/>
            <w:szCs w:val="28"/>
          </w:rPr>
          <w:t>100 км/ч</w:t>
        </w:r>
      </w:smartTag>
      <w:r w:rsidRPr="00F06B49">
        <w:rPr>
          <w:sz w:val="28"/>
          <w:szCs w:val="28"/>
        </w:rPr>
        <w:t>) восстанавливают к концу рабочего дня в случае, если применяли уплотнительные машины; если же их не применяли , то такую скорость устанавливают к концу второго дня.</w:t>
      </w:r>
    </w:p>
    <w:p w:rsidR="004A2A95" w:rsidRPr="00F06B49" w:rsidRDefault="004A2A95" w:rsidP="009915B1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Во всех случаях подъемки пути на высоту </w:t>
      </w:r>
      <w:smartTag w:uri="urn:schemas-microsoft-com:office:smarttags" w:element="metricconverter">
        <w:smartTagPr>
          <w:attr w:name="ProductID" w:val="30 см"/>
        </w:smartTagPr>
        <w:r w:rsidRPr="00F06B49">
          <w:rPr>
            <w:sz w:val="28"/>
            <w:szCs w:val="28"/>
          </w:rPr>
          <w:t>30 см</w:t>
        </w:r>
      </w:smartTag>
      <w:r w:rsidRPr="00F06B49">
        <w:rPr>
          <w:sz w:val="28"/>
          <w:szCs w:val="28"/>
        </w:rPr>
        <w:t xml:space="preserve"> и более нормальную скорость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восстанавливают не позднее конца второго дня.</w:t>
      </w:r>
    </w:p>
    <w:p w:rsidR="004A2A95" w:rsidRPr="00F06B49" w:rsidRDefault="004A2A95" w:rsidP="009915B1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Скорость более </w:t>
      </w:r>
      <w:smartTag w:uri="urn:schemas-microsoft-com:office:smarttags" w:element="metricconverter">
        <w:smartTagPr>
          <w:attr w:name="ProductID" w:val="100 км/ч"/>
        </w:smartTagPr>
        <w:r w:rsidRPr="00F06B49">
          <w:rPr>
            <w:sz w:val="28"/>
            <w:szCs w:val="28"/>
          </w:rPr>
          <w:t>100 км/ч</w:t>
        </w:r>
      </w:smartTag>
      <w:r w:rsidRPr="00F06B49">
        <w:rPr>
          <w:sz w:val="28"/>
          <w:szCs w:val="28"/>
        </w:rPr>
        <w:t xml:space="preserve"> устанавливают после окончания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стабилизации пути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и личной проверки его состояния начальником дистанции пути.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Большое значение для улучшения эксплутационной работы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имеет ликвидация предупреждений о снижении скорости. Поэтому следует широко внедрять опыт передовых МПС, позволяющий после окна скорость 60-</w:t>
      </w:r>
      <w:smartTag w:uri="urn:schemas-microsoft-com:office:smarttags" w:element="metricconverter">
        <w:smartTagPr>
          <w:attr w:name="ProductID" w:val="70 км/ч"/>
        </w:smartTagPr>
        <w:r w:rsidRPr="00F06B49">
          <w:rPr>
            <w:sz w:val="28"/>
            <w:szCs w:val="28"/>
          </w:rPr>
          <w:t>70 км/ч</w:t>
        </w:r>
      </w:smartTag>
      <w:r w:rsidRPr="00F06B49">
        <w:rPr>
          <w:sz w:val="28"/>
          <w:szCs w:val="28"/>
        </w:rPr>
        <w:t xml:space="preserve"> . С такими скоростями пропускают поезда после выполнения ремонтных работ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на многих железных дорогах сети. Это является одной из действенных мер по ускорению оборота вагонов.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15B1" w:rsidRDefault="009915B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</w:rPr>
        <w:t>3</w:t>
      </w:r>
      <w:r w:rsidR="009915B1">
        <w:rPr>
          <w:sz w:val="28"/>
        </w:rPr>
        <w:t>. Организация уборки снега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3.1 </w:t>
      </w:r>
      <w:r w:rsidR="00590F5B" w:rsidRPr="00F06B49">
        <w:rPr>
          <w:sz w:val="28"/>
          <w:szCs w:val="28"/>
        </w:rPr>
        <w:t xml:space="preserve">Способы </w:t>
      </w:r>
      <w:r w:rsidRPr="00F06B49">
        <w:rPr>
          <w:sz w:val="28"/>
          <w:szCs w:val="28"/>
        </w:rPr>
        <w:t>защиты и очистки путей от снега на перегоне и станции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Для ограждения путей от снежных заносов, на перегоне применяются леса, полосные лесозащитные насаждения, постоянные заборы и переносные щиты. Лучшим средством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защиты пути от снежных заносов являются современные лесозащитные насаждения.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Для очистки путей от снега на перегоне применяются плуговые, таранные и роторные снегоочистители, которые сбрасывают снег с пути на сторону. Плуговые снегоочистители применяются при толщине снега до </w:t>
      </w:r>
      <w:smartTag w:uri="urn:schemas-microsoft-com:office:smarttags" w:element="metricconverter">
        <w:smartTagPr>
          <w:attr w:name="ProductID" w:val="1,5 м"/>
        </w:smartTagPr>
        <w:r w:rsidRPr="00F06B49">
          <w:rPr>
            <w:sz w:val="28"/>
            <w:szCs w:val="28"/>
          </w:rPr>
          <w:t>1,5 м</w:t>
        </w:r>
      </w:smartTag>
      <w:r w:rsidRPr="00F06B49">
        <w:rPr>
          <w:sz w:val="28"/>
          <w:szCs w:val="28"/>
        </w:rPr>
        <w:t xml:space="preserve">, а таранные и роторные – до </w:t>
      </w:r>
      <w:smartTag w:uri="urn:schemas-microsoft-com:office:smarttags" w:element="metricconverter">
        <w:smartTagPr>
          <w:attr w:name="ProductID" w:val="4,5 м"/>
        </w:smartTagPr>
        <w:r w:rsidRPr="00F06B49">
          <w:rPr>
            <w:sz w:val="28"/>
            <w:szCs w:val="28"/>
          </w:rPr>
          <w:t>4,5 м</w:t>
        </w:r>
      </w:smartTag>
      <w:r w:rsidRPr="00F06B49">
        <w:rPr>
          <w:sz w:val="28"/>
          <w:szCs w:val="28"/>
        </w:rPr>
        <w:t>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Приведенные данные показывают, что наиболее трудоёмкие работы - очистка и уборка снега на узлах и станциях, поэтому механизация этих работ уделяют большое внимание. Для уборки снега со станции применяют снегоуборочные машины различных типов.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Ручная уборка снега может быть допущена только в исключительных случаях, когда другие способы не применимы, например, в местах, где есть препятствия для работы снегоуборочных машин (предельные столбики, светофоры, опоры и тд.).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Все снегоуборочные машины, за исключением снегоуборочного поезда конструкции М.Ф. Гавриченко, используются также для очистки стрелочных переводов. Наряду с этим для обеспечения нормальной работы централизованных стрелочных переводов применяют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электро- и газовые обогреватели, а также пневматические устройства, периодически сдувающие снег, попавший между остряком и рамным рельсом.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A2A95" w:rsidRPr="00F06B49">
        <w:rPr>
          <w:sz w:val="28"/>
          <w:szCs w:val="28"/>
        </w:rPr>
        <w:t xml:space="preserve"> Основные разделы оперативн</w:t>
      </w:r>
      <w:r>
        <w:rPr>
          <w:sz w:val="28"/>
          <w:szCs w:val="28"/>
        </w:rPr>
        <w:t>ого плана снегоборьбы со снегом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Организация снегоборьбы должна осуществляться по заранее разработанным и хорошо изученным оперативным планом, которые составляют и ежегодно корректируют дистанции пути. Планирование их осуществляется по следующим разделам:</w:t>
      </w:r>
    </w:p>
    <w:p w:rsidR="004A2A95" w:rsidRPr="00F06B49" w:rsidRDefault="004A2A95" w:rsidP="00F06B49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мероприятия по защите станции от снежных заносов;</w:t>
      </w:r>
    </w:p>
    <w:p w:rsidR="004A2A95" w:rsidRPr="00F06B49" w:rsidRDefault="004A2A95" w:rsidP="00F06B49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технология очистки и уборки снега;</w:t>
      </w:r>
    </w:p>
    <w:p w:rsidR="004A2A95" w:rsidRPr="00F06B49" w:rsidRDefault="004A2A95" w:rsidP="00F06B49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организация работы снегоочистительных и снегоуборочных машин по специальному графику.</w:t>
      </w: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Технология очистки и уборки снега со станций разрабатывается для толщины снежного покрова в 10,20,30 см и более над головкой рельса. В плане организации работ по очистке станций от снега укладывают:</w:t>
      </w:r>
    </w:p>
    <w:p w:rsidR="004A2A95" w:rsidRPr="00F06B49" w:rsidRDefault="004A2A95" w:rsidP="00F06B4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очерёдность, объём и порядок работы по очистке и уборке от снега различных районов станции (путей, горловин и тд.);</w:t>
      </w:r>
    </w:p>
    <w:p w:rsidR="004A2A95" w:rsidRPr="00F06B49" w:rsidRDefault="004A2A95" w:rsidP="00F06B4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потребность в механизмах, подвижном составе, инвентаре и рабочей силе из расчёта уборки и вывозке снега в срок до трёх суток;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расстановка машин и механизмов, вызов рабочих и направление их на работу, маршруты вывозки снега и места его выгрузки;</w:t>
      </w:r>
    </w:p>
    <w:p w:rsidR="004A2A95" w:rsidRPr="00F06B49" w:rsidRDefault="004A2A95" w:rsidP="00F06B4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пункты и, вывоз рабочих и автогужевого транспорта, направленные на участки работ.</w:t>
      </w: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Организация работы снегоочистительных машин на станции согласовывают с приёмом,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переработкой, отправлением поездов, включают в технологический процесс работы станции и выполняют по специальному графику.</w:t>
      </w: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График работы снегоуборочных машин составляет начальник станции совместно с начальником дистанции пути на основе:</w:t>
      </w:r>
    </w:p>
    <w:p w:rsidR="004A2A95" w:rsidRPr="00F06B49" w:rsidRDefault="004A2A95" w:rsidP="00F06B49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F06B49">
        <w:rPr>
          <w:sz w:val="28"/>
          <w:szCs w:val="28"/>
        </w:rPr>
        <w:t>расписания движения поездов;</w:t>
      </w:r>
    </w:p>
    <w:p w:rsidR="004A2A95" w:rsidRPr="00F06B49" w:rsidRDefault="004A2A95" w:rsidP="00F06B49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F06B49">
        <w:rPr>
          <w:sz w:val="28"/>
          <w:szCs w:val="28"/>
        </w:rPr>
        <w:t>технологических процессов, определяющих продолжительность занятия путей;</w:t>
      </w:r>
    </w:p>
    <w:p w:rsidR="004A2A95" w:rsidRPr="00F06B49" w:rsidRDefault="004A2A95" w:rsidP="00F06B49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F06B49">
        <w:rPr>
          <w:sz w:val="28"/>
          <w:szCs w:val="28"/>
        </w:rPr>
        <w:t>технологических планов выполнения снегоуборочных работ с учетом наилучшего использования снегоуборочной техники;</w:t>
      </w:r>
    </w:p>
    <w:p w:rsidR="004A2A95" w:rsidRPr="00F06B49" w:rsidRDefault="004A2A95" w:rsidP="00F06B49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F06B49">
        <w:rPr>
          <w:sz w:val="28"/>
          <w:szCs w:val="28"/>
        </w:rPr>
        <w:t>техническо-распределительного акта станции.</w:t>
      </w: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В зависимости от местных условий на уборке снега могут быть использованы снегоочистители, путевой струг, струг-снегоочиститель, снегоуборочные машины СМ-2,СМ-3,СМ-4,ЦУМЗ или машина Гавриченко с полувагонами, оборудованными продольными транспортёрами, щеточный снегоочиститель ЦНИИ на базе дрезины АГМ и др.</w:t>
      </w: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3.3 Определение объёма площади очистки на путях станции.</w:t>
      </w: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Площадь очистки снега с одного пути:</w:t>
      </w:r>
      <w:r w:rsidRPr="00F06B49">
        <w:rPr>
          <w:sz w:val="28"/>
          <w:szCs w:val="28"/>
          <w:lang w:val="en-US"/>
        </w:rPr>
        <w:t>Wi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  <w:lang w:val="en-US"/>
        </w:rPr>
        <w:t>li</w:t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</w:rPr>
        <w:t>,</w:t>
      </w: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где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sym w:font="Symbol" w:char="F061"/>
      </w:r>
      <w:r w:rsidRPr="00F06B49">
        <w:rPr>
          <w:sz w:val="28"/>
          <w:szCs w:val="28"/>
        </w:rPr>
        <w:t>- коэффициент, учитывающий доступность территории(1);</w:t>
      </w: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  <w:vertAlign w:val="subscript"/>
          <w:lang w:val="en-US"/>
        </w:rPr>
        <w:t>i</w:t>
      </w:r>
      <w:r w:rsidRPr="00F06B49">
        <w:rPr>
          <w:sz w:val="28"/>
          <w:szCs w:val="28"/>
          <w:vertAlign w:val="subscript"/>
        </w:rPr>
        <w:t>.</w:t>
      </w:r>
      <w:r w:rsidR="00F06B49">
        <w:rPr>
          <w:sz w:val="28"/>
          <w:szCs w:val="28"/>
          <w:vertAlign w:val="subscript"/>
        </w:rPr>
        <w:t xml:space="preserve"> </w:t>
      </w:r>
      <w:r w:rsidRPr="00F06B49">
        <w:rPr>
          <w:sz w:val="28"/>
          <w:szCs w:val="28"/>
        </w:rPr>
        <w:t xml:space="preserve">–длина станционных путей; </w:t>
      </w:r>
    </w:p>
    <w:p w:rsidR="004A2A95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b</w:t>
      </w:r>
      <w:r w:rsidRPr="00F06B49">
        <w:rPr>
          <w:sz w:val="28"/>
          <w:szCs w:val="28"/>
        </w:rPr>
        <w:t>– средне</w:t>
      </w:r>
      <w:r w:rsidR="009915B1">
        <w:rPr>
          <w:sz w:val="28"/>
          <w:szCs w:val="28"/>
        </w:rPr>
        <w:t>е расстояние между осями путей;</w:t>
      </w:r>
    </w:p>
    <w:p w:rsidR="009915B1" w:rsidRPr="00F06B49" w:rsidRDefault="009915B1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</w:p>
    <w:p w:rsidR="004A2A95" w:rsidRPr="00F06B49" w:rsidRDefault="004A2A95" w:rsidP="00F06B49">
      <w:pPr>
        <w:pStyle w:val="a3"/>
        <w:widowControl w:val="0"/>
        <w:tabs>
          <w:tab w:val="left" w:pos="3240"/>
        </w:tabs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1=885 м.</w:t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  <w:lang w:val="en-US"/>
        </w:rPr>
        <w:t>W</w:t>
      </w:r>
      <w:r w:rsidRPr="00F06B49">
        <w:rPr>
          <w:sz w:val="28"/>
          <w:szCs w:val="28"/>
        </w:rPr>
        <w:t>1=1*885*5.3=4691 м.кв.</w:t>
      </w:r>
    </w:p>
    <w:p w:rsidR="004A2A95" w:rsidRPr="00F06B49" w:rsidRDefault="004A2A95" w:rsidP="00F06B49">
      <w:pPr>
        <w:pStyle w:val="a3"/>
        <w:widowControl w:val="0"/>
        <w:tabs>
          <w:tab w:val="left" w:pos="3240"/>
        </w:tabs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2=1040м.</w:t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  <w:lang w:val="en-US"/>
        </w:rPr>
        <w:t>W</w:t>
      </w:r>
      <w:r w:rsidRPr="00F06B49">
        <w:rPr>
          <w:sz w:val="28"/>
          <w:szCs w:val="28"/>
        </w:rPr>
        <w:t>2=1*1040*5.3=5512м.кв.</w:t>
      </w:r>
    </w:p>
    <w:p w:rsidR="004A2A95" w:rsidRPr="00F06B49" w:rsidRDefault="004A2A95" w:rsidP="00F06B49">
      <w:pPr>
        <w:pStyle w:val="a3"/>
        <w:widowControl w:val="0"/>
        <w:tabs>
          <w:tab w:val="left" w:pos="3240"/>
        </w:tabs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3=1185 м.</w:t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  <w:lang w:val="en-US"/>
        </w:rPr>
        <w:t>W</w:t>
      </w:r>
      <w:r w:rsidRPr="00F06B49">
        <w:rPr>
          <w:sz w:val="28"/>
          <w:szCs w:val="28"/>
        </w:rPr>
        <w:t>3=1*1185*5.3=6281м.кв.</w:t>
      </w:r>
    </w:p>
    <w:p w:rsidR="004A2A95" w:rsidRPr="00F06B49" w:rsidRDefault="004A2A95" w:rsidP="00F06B49">
      <w:pPr>
        <w:pStyle w:val="a3"/>
        <w:widowControl w:val="0"/>
        <w:tabs>
          <w:tab w:val="left" w:pos="3240"/>
        </w:tabs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4=1335 м.</w:t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  <w:lang w:val="en-US"/>
        </w:rPr>
        <w:t>W</w:t>
      </w:r>
      <w:r w:rsidRPr="00F06B49">
        <w:rPr>
          <w:sz w:val="28"/>
          <w:szCs w:val="28"/>
        </w:rPr>
        <w:t>4=1*1335*5.3=7076м.кв.</w:t>
      </w:r>
    </w:p>
    <w:p w:rsidR="009915B1" w:rsidRDefault="009915B1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</w:rPr>
        <w:t>Найдём объём не уплотнённого снега, подлежащего уборке:</w:t>
      </w:r>
    </w:p>
    <w:p w:rsidR="009915B1" w:rsidRDefault="009915B1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Qi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t>wi</w:t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  <w:lang w:val="en-US"/>
        </w:rPr>
        <w:t>h</w:t>
      </w:r>
    </w:p>
    <w:p w:rsidR="004A2A95" w:rsidRPr="00F06B49" w:rsidRDefault="004A2A95" w:rsidP="00F06B4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</w:p>
    <w:p w:rsidR="004A2A95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h</w:t>
      </w:r>
      <w:r w:rsidRPr="00F06B49">
        <w:rPr>
          <w:sz w:val="28"/>
          <w:szCs w:val="28"/>
        </w:rPr>
        <w:t>-толщина слоя убираемого с пути снега, м.</w:t>
      </w:r>
    </w:p>
    <w:p w:rsidR="009915B1" w:rsidRPr="00F06B49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1=4691*0.48=2251 м.куб.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2=5512*0.48=2646 м.куб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3=6281*0.48=3015 м.куб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4=7076*0.48=3396 м.куб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Общий объём неуплотненного снека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общ: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общ=2251+2646+3015+3396=11308 м.куб</w:t>
      </w:r>
    </w:p>
    <w:p w:rsidR="004A2A95" w:rsidRPr="00F06B49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2A95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Объем неуплотненного снега, убираемого с одного стрелочного перевода, м3,</w:t>
      </w:r>
    </w:p>
    <w:p w:rsidR="009915B1" w:rsidRPr="00F06B49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>стр</w:t>
      </w:r>
      <w:r w:rsidRPr="00F06B49">
        <w:rPr>
          <w:sz w:val="28"/>
          <w:szCs w:val="28"/>
        </w:rPr>
        <w:t xml:space="preserve"> =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 xml:space="preserve">п </w:t>
      </w:r>
      <w:r w:rsidRPr="00F06B49">
        <w:rPr>
          <w:sz w:val="28"/>
          <w:szCs w:val="28"/>
        </w:rPr>
        <w:t>+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>б</w:t>
      </w:r>
      <w:r w:rsidR="009915B1">
        <w:rPr>
          <w:sz w:val="28"/>
          <w:szCs w:val="28"/>
        </w:rPr>
        <w:t>,</w:t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  <w:t>(54)</w:t>
      </w:r>
    </w:p>
    <w:p w:rsidR="009915B1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4A2A95" w:rsidRPr="00F06B49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be-BY"/>
        </w:rPr>
        <w:t>Г</w:t>
      </w:r>
      <w:r>
        <w:rPr>
          <w:sz w:val="28"/>
          <w:szCs w:val="28"/>
        </w:rPr>
        <w:t xml:space="preserve">де </w:t>
      </w:r>
      <w:r w:rsidR="004A2A95" w:rsidRPr="00F06B49">
        <w:rPr>
          <w:sz w:val="28"/>
          <w:szCs w:val="28"/>
          <w:lang w:val="en-US"/>
        </w:rPr>
        <w:t>Q</w:t>
      </w:r>
      <w:r w:rsidR="004A2A95" w:rsidRPr="00F06B49">
        <w:rPr>
          <w:sz w:val="28"/>
          <w:szCs w:val="28"/>
          <w:vertAlign w:val="subscript"/>
        </w:rPr>
        <w:t>п</w:t>
      </w:r>
      <w:r w:rsidR="004A2A95" w:rsidRPr="00F06B49">
        <w:rPr>
          <w:sz w:val="28"/>
          <w:szCs w:val="28"/>
        </w:rPr>
        <w:t>,</w:t>
      </w:r>
      <w:r w:rsidR="00F06B49">
        <w:rPr>
          <w:sz w:val="28"/>
          <w:szCs w:val="28"/>
        </w:rPr>
        <w:t xml:space="preserve"> </w:t>
      </w:r>
      <w:r w:rsidR="004A2A95" w:rsidRPr="00F06B49">
        <w:rPr>
          <w:sz w:val="28"/>
          <w:szCs w:val="28"/>
          <w:lang w:val="en-US"/>
        </w:rPr>
        <w:t>Q</w:t>
      </w:r>
      <w:r w:rsidR="004A2A95" w:rsidRPr="00F06B49">
        <w:rPr>
          <w:sz w:val="28"/>
          <w:szCs w:val="28"/>
          <w:vertAlign w:val="subscript"/>
        </w:rPr>
        <w:t>б</w:t>
      </w:r>
      <w:r w:rsidR="004A2A95" w:rsidRPr="00F06B49">
        <w:rPr>
          <w:sz w:val="28"/>
          <w:szCs w:val="28"/>
        </w:rPr>
        <w:t>, -</w:t>
      </w:r>
      <w:r w:rsidR="00F06B49">
        <w:rPr>
          <w:sz w:val="28"/>
          <w:szCs w:val="28"/>
        </w:rPr>
        <w:t xml:space="preserve"> </w:t>
      </w:r>
      <w:r w:rsidR="004A2A95" w:rsidRPr="00F06B49">
        <w:rPr>
          <w:sz w:val="28"/>
          <w:szCs w:val="28"/>
        </w:rPr>
        <w:t>объем снега, подлежащей уборке, соответственно, по прямому и боковому путям, м3.</w:t>
      </w:r>
    </w:p>
    <w:p w:rsidR="009915B1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 xml:space="preserve">п </w:t>
      </w:r>
      <w:r w:rsidRPr="00F06B49">
        <w:rPr>
          <w:sz w:val="28"/>
          <w:szCs w:val="28"/>
        </w:rPr>
        <w:t xml:space="preserve">= </w:t>
      </w:r>
      <w:r w:rsidRPr="00F06B49">
        <w:rPr>
          <w:sz w:val="28"/>
          <w:szCs w:val="28"/>
          <w:lang w:val="en-US"/>
        </w:rPr>
        <w:t>αl</w:t>
      </w:r>
      <w:r w:rsidRPr="00F06B49">
        <w:rPr>
          <w:sz w:val="28"/>
          <w:szCs w:val="28"/>
          <w:vertAlign w:val="subscript"/>
        </w:rPr>
        <w:t>стр</w:t>
      </w:r>
      <w:r w:rsidRPr="00F06B49">
        <w:rPr>
          <w:sz w:val="28"/>
          <w:szCs w:val="28"/>
          <w:lang w:val="en-US"/>
        </w:rPr>
        <w:t>Sh</w:t>
      </w:r>
      <w:r w:rsidRPr="00F06B49">
        <w:rPr>
          <w:sz w:val="28"/>
          <w:szCs w:val="28"/>
        </w:rPr>
        <w:t>,</w:t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Pr="00F06B49">
        <w:rPr>
          <w:sz w:val="28"/>
          <w:szCs w:val="28"/>
        </w:rPr>
        <w:t>(55)</w:t>
      </w:r>
    </w:p>
    <w:p w:rsidR="009915B1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A2A95" w:rsidRPr="00F06B49">
        <w:rPr>
          <w:sz w:val="28"/>
          <w:szCs w:val="28"/>
          <w:lang w:val="en-US"/>
        </w:rPr>
        <w:t>l</w:t>
      </w:r>
      <w:r w:rsidR="004A2A95" w:rsidRPr="00F06B49">
        <w:rPr>
          <w:sz w:val="28"/>
          <w:szCs w:val="28"/>
          <w:vertAlign w:val="subscript"/>
        </w:rPr>
        <w:t>стр</w:t>
      </w:r>
      <w:r w:rsidR="004A2A95" w:rsidRPr="00F06B49">
        <w:rPr>
          <w:sz w:val="28"/>
          <w:szCs w:val="28"/>
        </w:rPr>
        <w:t xml:space="preserve"> – длина стрелочного перевода с подходами к нему, </w:t>
      </w:r>
      <w:r w:rsidR="004A2A95" w:rsidRPr="00F06B49">
        <w:rPr>
          <w:sz w:val="28"/>
          <w:szCs w:val="28"/>
          <w:lang w:val="en-US"/>
        </w:rPr>
        <w:t>l</w:t>
      </w:r>
      <w:r w:rsidR="004A2A95" w:rsidRPr="00F06B49">
        <w:rPr>
          <w:sz w:val="28"/>
          <w:szCs w:val="28"/>
          <w:vertAlign w:val="subscript"/>
        </w:rPr>
        <w:t>стр</w:t>
      </w:r>
      <w:r w:rsidR="004A2A95" w:rsidRPr="00F06B4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"/>
        </w:smartTagPr>
        <w:r w:rsidR="004A2A95" w:rsidRPr="00F06B49">
          <w:rPr>
            <w:sz w:val="28"/>
            <w:szCs w:val="28"/>
          </w:rPr>
          <w:t>50 м</w:t>
        </w:r>
      </w:smartTag>
      <w:r w:rsidR="004A2A95" w:rsidRPr="00F06B49">
        <w:rPr>
          <w:sz w:val="28"/>
          <w:szCs w:val="28"/>
        </w:rPr>
        <w:t xml:space="preserve">; </w:t>
      </w:r>
    </w:p>
    <w:p w:rsidR="004A2A95" w:rsidRPr="00F06B49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iCs/>
          <w:sz w:val="28"/>
          <w:szCs w:val="28"/>
          <w:lang w:val="en-US"/>
        </w:rPr>
        <w:t>S</w:t>
      </w:r>
      <w:r w:rsidRPr="00F06B49">
        <w:rPr>
          <w:iCs/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– ширина очищаемой полосы, </w:t>
      </w:r>
      <w:r w:rsidRPr="00F06B49">
        <w:rPr>
          <w:iCs/>
          <w:sz w:val="28"/>
          <w:szCs w:val="28"/>
          <w:lang w:val="en-US"/>
        </w:rPr>
        <w:t>S</w:t>
      </w:r>
      <w:r w:rsidRPr="00F06B49">
        <w:rPr>
          <w:iCs/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,6 м"/>
        </w:smartTagPr>
        <w:r w:rsidRPr="00F06B49">
          <w:rPr>
            <w:sz w:val="28"/>
            <w:szCs w:val="28"/>
          </w:rPr>
          <w:t>2,6 м</w:t>
        </w:r>
      </w:smartTag>
      <w:r w:rsidRPr="00F06B49">
        <w:rPr>
          <w:sz w:val="28"/>
          <w:szCs w:val="28"/>
        </w:rPr>
        <w:t xml:space="preserve">. </w:t>
      </w:r>
    </w:p>
    <w:p w:rsidR="004A2A95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Можно принять, что</w:t>
      </w:r>
    </w:p>
    <w:p w:rsidR="009915B1" w:rsidRPr="00F06B49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 xml:space="preserve">б </w:t>
      </w:r>
      <w:r w:rsidRPr="00F06B49">
        <w:rPr>
          <w:sz w:val="28"/>
          <w:szCs w:val="28"/>
        </w:rPr>
        <w:t xml:space="preserve">=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>п</w:t>
      </w:r>
      <w:r w:rsidRPr="00F06B49">
        <w:rPr>
          <w:sz w:val="28"/>
          <w:szCs w:val="28"/>
        </w:rPr>
        <w:t>/3,</w:t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</w:rPr>
        <w:tab/>
      </w:r>
      <w:r w:rsidRPr="00F06B49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="009915B1">
        <w:rPr>
          <w:sz w:val="28"/>
          <w:szCs w:val="28"/>
        </w:rPr>
        <w:tab/>
      </w:r>
      <w:r w:rsidRPr="00F06B49">
        <w:rPr>
          <w:sz w:val="28"/>
          <w:szCs w:val="28"/>
        </w:rPr>
        <w:t>(56)</w:t>
      </w:r>
    </w:p>
    <w:p w:rsidR="009915B1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Объем неуплотненного снега, убираемого со всех стрелочных переводов станции, парка или горловины, определяется по формуле</w:t>
      </w:r>
    </w:p>
    <w:p w:rsidR="009915B1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 xml:space="preserve">стр. общ </w:t>
      </w:r>
      <w:r w:rsidRPr="00F06B49">
        <w:rPr>
          <w:sz w:val="28"/>
          <w:szCs w:val="28"/>
        </w:rPr>
        <w:t xml:space="preserve">= 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 xml:space="preserve">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>стр</w:t>
      </w:r>
      <w:r w:rsidRPr="00F06B49">
        <w:rPr>
          <w:sz w:val="28"/>
          <w:szCs w:val="28"/>
          <w:lang w:val="be-BY"/>
        </w:rPr>
        <w:t>,</w:t>
      </w:r>
      <w:r w:rsidRPr="00F06B49">
        <w:rPr>
          <w:sz w:val="28"/>
          <w:szCs w:val="28"/>
          <w:lang w:val="be-BY"/>
        </w:rPr>
        <w:tab/>
      </w:r>
      <w:r w:rsidRPr="00F06B49">
        <w:rPr>
          <w:sz w:val="28"/>
          <w:szCs w:val="28"/>
          <w:lang w:val="be-BY"/>
        </w:rPr>
        <w:tab/>
      </w:r>
      <w:r w:rsidRPr="00F06B49">
        <w:rPr>
          <w:sz w:val="28"/>
          <w:szCs w:val="28"/>
          <w:lang w:val="be-BY"/>
        </w:rPr>
        <w:tab/>
      </w:r>
      <w:r w:rsidRPr="00F06B49">
        <w:rPr>
          <w:sz w:val="28"/>
          <w:szCs w:val="28"/>
          <w:lang w:val="be-BY"/>
        </w:rPr>
        <w:tab/>
      </w:r>
      <w:r w:rsidR="009915B1">
        <w:rPr>
          <w:sz w:val="28"/>
          <w:szCs w:val="28"/>
          <w:lang w:val="be-BY"/>
        </w:rPr>
        <w:tab/>
      </w:r>
      <w:r w:rsidR="009915B1">
        <w:rPr>
          <w:sz w:val="28"/>
          <w:szCs w:val="28"/>
          <w:lang w:val="be-BY"/>
        </w:rPr>
        <w:tab/>
      </w:r>
      <w:r w:rsidR="009915B1">
        <w:rPr>
          <w:sz w:val="28"/>
          <w:szCs w:val="28"/>
          <w:lang w:val="be-BY"/>
        </w:rPr>
        <w:tab/>
      </w:r>
      <w:r w:rsidR="009915B1">
        <w:rPr>
          <w:sz w:val="28"/>
          <w:szCs w:val="28"/>
          <w:lang w:val="be-BY"/>
        </w:rPr>
        <w:tab/>
      </w:r>
      <w:r w:rsidR="009915B1">
        <w:rPr>
          <w:sz w:val="28"/>
          <w:szCs w:val="28"/>
          <w:lang w:val="be-BY"/>
        </w:rPr>
        <w:tab/>
      </w:r>
      <w:r w:rsidRPr="00F06B49">
        <w:rPr>
          <w:sz w:val="28"/>
          <w:szCs w:val="28"/>
          <w:lang w:val="be-BY"/>
        </w:rPr>
        <w:t>(57)</w:t>
      </w:r>
    </w:p>
    <w:p w:rsidR="009915B1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A2A95" w:rsidRPr="00F06B49">
        <w:rPr>
          <w:sz w:val="28"/>
          <w:szCs w:val="28"/>
          <w:lang w:val="en-US"/>
        </w:rPr>
        <w:t>n</w:t>
      </w:r>
      <w:r w:rsidR="004A2A95" w:rsidRPr="00F06B49">
        <w:rPr>
          <w:iCs/>
          <w:sz w:val="28"/>
          <w:szCs w:val="28"/>
        </w:rPr>
        <w:t xml:space="preserve"> </w:t>
      </w:r>
      <w:r w:rsidR="004A2A95" w:rsidRPr="00F06B49">
        <w:rPr>
          <w:sz w:val="28"/>
          <w:szCs w:val="28"/>
        </w:rPr>
        <w:t>- количество стрелочных переводов.</w:t>
      </w:r>
    </w:p>
    <w:p w:rsidR="004A2A95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Для очистки от снега горловин станций и стрелочных переводов используется машина СМ-4.</w:t>
      </w:r>
    </w:p>
    <w:p w:rsidR="009915B1" w:rsidRPr="00F06B49" w:rsidRDefault="009915B1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 xml:space="preserve">п </w:t>
      </w:r>
      <w:r w:rsidRPr="00F06B49">
        <w:rPr>
          <w:sz w:val="28"/>
          <w:szCs w:val="28"/>
        </w:rPr>
        <w:t>= 1 ∙ 50 ∙ 2,6 ∙ 0,48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2.4 м3"/>
        </w:smartTagPr>
        <w:r w:rsidRPr="00F06B49">
          <w:rPr>
            <w:sz w:val="28"/>
            <w:szCs w:val="28"/>
          </w:rPr>
          <w:t>62.4 м</w:t>
        </w:r>
        <w:r w:rsidRPr="00F06B49">
          <w:rPr>
            <w:sz w:val="28"/>
            <w:szCs w:val="28"/>
            <w:vertAlign w:val="superscript"/>
          </w:rPr>
          <w:t>3</w:t>
        </w:r>
      </w:smartTag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 xml:space="preserve">б </w:t>
      </w:r>
      <w:r w:rsidRPr="00F06B49">
        <w:rPr>
          <w:sz w:val="28"/>
          <w:szCs w:val="28"/>
        </w:rPr>
        <w:t xml:space="preserve">= 62.4 / 3 = </w:t>
      </w:r>
      <w:smartTag w:uri="urn:schemas-microsoft-com:office:smarttags" w:element="metricconverter">
        <w:smartTagPr>
          <w:attr w:name="ProductID" w:val="20.8 м3"/>
        </w:smartTagPr>
        <w:r w:rsidRPr="00F06B49">
          <w:rPr>
            <w:sz w:val="28"/>
            <w:szCs w:val="28"/>
          </w:rPr>
          <w:t>20.8 м</w:t>
        </w:r>
        <w:r w:rsidRPr="00F06B49">
          <w:rPr>
            <w:sz w:val="28"/>
            <w:szCs w:val="28"/>
            <w:vertAlign w:val="superscript"/>
          </w:rPr>
          <w:t>3</w:t>
        </w:r>
      </w:smartTag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 xml:space="preserve">стр </w:t>
      </w:r>
      <w:r w:rsidRPr="00F06B49">
        <w:rPr>
          <w:sz w:val="28"/>
          <w:szCs w:val="28"/>
        </w:rPr>
        <w:t xml:space="preserve">= 62,4 + 20.8 = </w:t>
      </w:r>
      <w:smartTag w:uri="urn:schemas-microsoft-com:office:smarttags" w:element="metricconverter">
        <w:smartTagPr>
          <w:attr w:name="ProductID" w:val="72,45 м3"/>
        </w:smartTagPr>
        <w:r w:rsidRPr="00F06B49">
          <w:rPr>
            <w:sz w:val="28"/>
            <w:szCs w:val="28"/>
          </w:rPr>
          <w:t>72,45 м</w:t>
        </w:r>
        <w:r w:rsidRPr="00F06B49">
          <w:rPr>
            <w:sz w:val="28"/>
            <w:szCs w:val="28"/>
            <w:vertAlign w:val="superscript"/>
          </w:rPr>
          <w:t>3</w:t>
        </w:r>
      </w:smartTag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Для очистки станции от снега выбираем снегоуборочную машину СМ-3,с максимальной производительностью-</w:t>
      </w:r>
      <w:smartTag w:uri="urn:schemas-microsoft-com:office:smarttags" w:element="metricconverter">
        <w:smartTagPr>
          <w:attr w:name="ProductID" w:val="1800 м"/>
        </w:smartTagPr>
        <w:r w:rsidRPr="00F06B49">
          <w:rPr>
            <w:sz w:val="28"/>
            <w:szCs w:val="28"/>
          </w:rPr>
          <w:t>1800 м</w:t>
        </w:r>
      </w:smartTag>
      <w:r w:rsidRPr="00F06B49">
        <w:rPr>
          <w:sz w:val="28"/>
          <w:szCs w:val="28"/>
        </w:rPr>
        <w:t>.куб/ч-при плотности снега 0.5т/ м.куб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  <w:vertAlign w:val="subscript"/>
        </w:rPr>
        <w:t xml:space="preserve">стр. общ </w:t>
      </w:r>
      <w:r w:rsidRPr="00F06B49">
        <w:rPr>
          <w:sz w:val="28"/>
          <w:szCs w:val="28"/>
        </w:rPr>
        <w:t xml:space="preserve">= 8 ∙ 72,45 = </w:t>
      </w:r>
      <w:smartTag w:uri="urn:schemas-microsoft-com:office:smarttags" w:element="metricconverter">
        <w:smartTagPr>
          <w:attr w:name="ProductID" w:val="579,6 м3"/>
        </w:smartTagPr>
        <w:r w:rsidRPr="00F06B49">
          <w:rPr>
            <w:sz w:val="28"/>
            <w:szCs w:val="28"/>
          </w:rPr>
          <w:t>579,6 м</w:t>
        </w:r>
        <w:r w:rsidRPr="00F06B49">
          <w:rPr>
            <w:sz w:val="28"/>
            <w:szCs w:val="28"/>
            <w:vertAlign w:val="superscript"/>
          </w:rPr>
          <w:t>3</w:t>
        </w:r>
      </w:smartTag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F06B49">
        <w:rPr>
          <w:sz w:val="28"/>
          <w:szCs w:val="28"/>
        </w:rPr>
        <w:t>3.4 Определение в</w:t>
      </w:r>
      <w:r w:rsidR="009915B1">
        <w:rPr>
          <w:sz w:val="28"/>
          <w:szCs w:val="28"/>
        </w:rPr>
        <w:t>ремени очистки станции от снега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После выбора средства механизированной очистки путей от снега следует определить продолжительность цикла работы снегоуборочного поезда и общее время уборки снега на станции. Погрузочная вместимость снегоуборочного поезда: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=</w:t>
      </w:r>
      <w:r w:rsidRPr="00F06B49">
        <w:rPr>
          <w:sz w:val="28"/>
          <w:szCs w:val="28"/>
          <w:lang w:val="en-US"/>
        </w:rPr>
        <w:t>qnm</w:t>
      </w:r>
      <w:r w:rsidRPr="00F06B49">
        <w:rPr>
          <w:sz w:val="28"/>
          <w:szCs w:val="28"/>
        </w:rPr>
        <w:t>+</w:t>
      </w:r>
      <w:r w:rsidRPr="00F06B49">
        <w:rPr>
          <w:sz w:val="28"/>
          <w:szCs w:val="28"/>
          <w:lang w:val="en-US"/>
        </w:rPr>
        <w:t>qk</w:t>
      </w:r>
      <w:r w:rsidRPr="00F06B49">
        <w:rPr>
          <w:sz w:val="28"/>
          <w:szCs w:val="28"/>
        </w:rPr>
        <w:t>,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=340 м.куб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Число рейсов снегоуборочного поезда, необходимых для очистки путей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рассчитывается по формуле: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Np</w:t>
      </w:r>
      <w:r w:rsidRPr="00F06B49">
        <w:rPr>
          <w:sz w:val="28"/>
          <w:szCs w:val="28"/>
        </w:rPr>
        <w:t xml:space="preserve">= 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 xml:space="preserve">общ* </w:t>
      </w:r>
      <w:r w:rsidR="002748B6">
        <w:rPr>
          <w:sz w:val="28"/>
          <w:szCs w:val="28"/>
        </w:rPr>
        <w:pict>
          <v:shape id="_x0000_i1047" type="#_x0000_t75" style="width:15.75pt;height:29.25pt">
            <v:imagedata r:id="rId27" o:title=""/>
          </v:shape>
        </w:pict>
      </w:r>
      <w:r w:rsidRPr="00F06B49">
        <w:rPr>
          <w:sz w:val="28"/>
          <w:szCs w:val="28"/>
        </w:rPr>
        <w:t>/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>з,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="002748B6">
        <w:rPr>
          <w:sz w:val="28"/>
          <w:szCs w:val="28"/>
        </w:rPr>
        <w:pict>
          <v:shape id="_x0000_i1048" type="#_x0000_t75" style="width:15.75pt;height:29.25pt">
            <v:imagedata r:id="rId27" o:title=""/>
          </v:shape>
        </w:pict>
      </w:r>
      <w:r w:rsidRPr="00F06B49">
        <w:rPr>
          <w:sz w:val="28"/>
          <w:szCs w:val="28"/>
        </w:rPr>
        <w:t>-коэффициент уплотнения снега, принимаем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равным 0.6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>з- коэффициент заполнения полувагона снегом ,принимаем равным 0,9</w:t>
      </w:r>
    </w:p>
    <w:p w:rsidR="004A2A95" w:rsidRPr="00F06B49" w:rsidRDefault="004A2A95" w:rsidP="00F06B49">
      <w:pPr>
        <w:widowControl w:val="0"/>
        <w:tabs>
          <w:tab w:val="left" w:pos="8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Np</w:t>
      </w:r>
      <w:r w:rsidRPr="00F06B49">
        <w:rPr>
          <w:sz w:val="28"/>
          <w:szCs w:val="28"/>
        </w:rPr>
        <w:t>= 5654/272=20.7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15B1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Продолжительность одного цикла работы, мин, снегоуборочного поезда без учёта простоев, связанных с поездной и маневровой работой станции определяется по формул</w:t>
      </w:r>
      <w:r w:rsidR="009915B1">
        <w:rPr>
          <w:sz w:val="28"/>
          <w:szCs w:val="28"/>
        </w:rPr>
        <w:t>е</w:t>
      </w:r>
      <w:r w:rsidRPr="00F06B49">
        <w:rPr>
          <w:sz w:val="28"/>
          <w:szCs w:val="28"/>
        </w:rPr>
        <w:t>: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590F5B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ц</w:t>
      </w:r>
      <w:r w:rsidRPr="00590F5B">
        <w:rPr>
          <w:sz w:val="28"/>
          <w:szCs w:val="28"/>
          <w:lang w:val="en-US"/>
        </w:rPr>
        <w:t>=</w:t>
      </w:r>
      <w:r w:rsidRPr="00F06B49">
        <w:rPr>
          <w:sz w:val="28"/>
          <w:szCs w:val="28"/>
          <w:lang w:val="en-US"/>
        </w:rPr>
        <w:t>t</w:t>
      </w:r>
      <w:r w:rsidRPr="00590F5B">
        <w:rPr>
          <w:sz w:val="28"/>
          <w:szCs w:val="28"/>
          <w:lang w:val="en-US"/>
        </w:rPr>
        <w:t>1+</w:t>
      </w:r>
      <w:r w:rsidRPr="00F06B49">
        <w:rPr>
          <w:sz w:val="28"/>
          <w:szCs w:val="28"/>
          <w:lang w:val="en-US"/>
        </w:rPr>
        <w:t>t</w:t>
      </w:r>
      <w:r w:rsidRPr="00590F5B">
        <w:rPr>
          <w:sz w:val="28"/>
          <w:szCs w:val="28"/>
          <w:lang w:val="en-US"/>
        </w:rPr>
        <w:t>2+</w:t>
      </w:r>
      <w:r w:rsidRPr="00F06B49">
        <w:rPr>
          <w:sz w:val="28"/>
          <w:szCs w:val="28"/>
          <w:lang w:val="en-US"/>
        </w:rPr>
        <w:t>t</w:t>
      </w:r>
      <w:r w:rsidRPr="00590F5B">
        <w:rPr>
          <w:sz w:val="28"/>
          <w:szCs w:val="28"/>
          <w:lang w:val="en-US"/>
        </w:rPr>
        <w:t>3+</w:t>
      </w:r>
      <w:r w:rsidRPr="00F06B49">
        <w:rPr>
          <w:sz w:val="28"/>
          <w:szCs w:val="28"/>
          <w:lang w:val="en-US"/>
        </w:rPr>
        <w:t>t</w:t>
      </w:r>
      <w:r w:rsidRPr="00590F5B">
        <w:rPr>
          <w:sz w:val="28"/>
          <w:szCs w:val="28"/>
          <w:lang w:val="en-US"/>
        </w:rPr>
        <w:t>4+</w:t>
      </w:r>
      <w:r w:rsidRPr="00F06B49">
        <w:rPr>
          <w:sz w:val="28"/>
          <w:szCs w:val="28"/>
          <w:lang w:val="en-US"/>
        </w:rPr>
        <w:t>t</w:t>
      </w:r>
      <w:r w:rsidRPr="00590F5B">
        <w:rPr>
          <w:sz w:val="28"/>
          <w:szCs w:val="28"/>
          <w:lang w:val="en-US"/>
        </w:rPr>
        <w:t>5+</w:t>
      </w:r>
      <w:r w:rsidRPr="00F06B49">
        <w:rPr>
          <w:sz w:val="28"/>
          <w:szCs w:val="28"/>
          <w:lang w:val="en-US"/>
        </w:rPr>
        <w:t>t</w:t>
      </w:r>
      <w:r w:rsidRPr="00590F5B">
        <w:rPr>
          <w:sz w:val="28"/>
          <w:szCs w:val="28"/>
          <w:lang w:val="en-US"/>
        </w:rPr>
        <w:t>6+</w:t>
      </w:r>
      <w:r w:rsidRPr="00F06B49">
        <w:rPr>
          <w:sz w:val="28"/>
          <w:szCs w:val="28"/>
          <w:lang w:val="en-US"/>
        </w:rPr>
        <w:t>t</w:t>
      </w:r>
      <w:r w:rsidRPr="00590F5B">
        <w:rPr>
          <w:sz w:val="28"/>
          <w:szCs w:val="28"/>
          <w:lang w:val="en-US"/>
        </w:rPr>
        <w:t>7+</w:t>
      </w:r>
      <w:r w:rsidRPr="00F06B49">
        <w:rPr>
          <w:sz w:val="28"/>
          <w:szCs w:val="28"/>
          <w:lang w:val="en-US"/>
        </w:rPr>
        <w:t>t</w:t>
      </w:r>
      <w:r w:rsidRPr="00590F5B">
        <w:rPr>
          <w:sz w:val="28"/>
          <w:szCs w:val="28"/>
          <w:lang w:val="en-US"/>
        </w:rPr>
        <w:t>8+</w:t>
      </w:r>
      <w:r w:rsidRPr="00F06B49">
        <w:rPr>
          <w:sz w:val="28"/>
          <w:szCs w:val="28"/>
          <w:lang w:val="en-US"/>
        </w:rPr>
        <w:t>t</w:t>
      </w:r>
      <w:r w:rsidRPr="00590F5B">
        <w:rPr>
          <w:sz w:val="28"/>
          <w:szCs w:val="28"/>
          <w:lang w:val="en-US"/>
        </w:rPr>
        <w:t>9,</w:t>
      </w:r>
    </w:p>
    <w:p w:rsidR="009915B1" w:rsidRPr="00590F5B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1-время на согласование и подготовку маршрута к месту работы, мин.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2-время следования к месту работы, мин.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3-время на установку рабочих органов машин, мин.</w:t>
      </w:r>
      <w:r w:rsidR="00F06B49">
        <w:rPr>
          <w:sz w:val="28"/>
          <w:szCs w:val="28"/>
        </w:rPr>
        <w:t xml:space="preserve"> 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4-время для загрузки снегоуборочного поезда, мин.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5-время на согласование и подготовку маршрута после загрузки к месту выгрузки снега, мин.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6-время следования снегоуборочного поезда к месту выгрузки, мин.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7-время на установку разгрузочного устройства концевого полувагона в рабочее положение для выгрузки снега, мин.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8-время на разгрузку снегоуборочного поезда в снеговом тупике или на перегоне, мин.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9-время на установку разгрузочного устройства концевого полувагона в транспортное положение</w:t>
      </w:r>
      <w:r w:rsidR="00F06B49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после разгрузки снега, мин.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В учебных целях можно принимать 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1=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5=10 мин,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3=5 мин,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7=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9=4 мин,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8=10-12 мин.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следования снегоуборочного поезда, мин, от места стоянки к месту работ,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От места погрузки до места выгрузки или обратно рассчитывается по формуле: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2=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6=60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/</w:t>
      </w:r>
      <w:r w:rsidRPr="00F06B49">
        <w:rPr>
          <w:sz w:val="28"/>
          <w:szCs w:val="28"/>
          <w:lang w:val="en-US"/>
        </w:rPr>
        <w:t>v</w:t>
      </w:r>
      <w:r w:rsidRPr="00F06B49">
        <w:rPr>
          <w:sz w:val="28"/>
          <w:szCs w:val="28"/>
        </w:rPr>
        <w:t xml:space="preserve">- 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</w:t>
      </w:r>
      <w:r w:rsidRPr="00F06B49">
        <w:rPr>
          <w:sz w:val="28"/>
          <w:szCs w:val="28"/>
          <w:lang w:val="en-US"/>
        </w:rPr>
        <w:t>L</w:t>
      </w:r>
      <w:r w:rsidRPr="00F06B49">
        <w:rPr>
          <w:sz w:val="28"/>
          <w:szCs w:val="28"/>
        </w:rPr>
        <w:t>-среднее расстояние от места стоянки до места работ или наоборот=3,9 км.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V</w:t>
      </w:r>
      <w:r w:rsidRPr="00F06B49">
        <w:rPr>
          <w:sz w:val="28"/>
          <w:szCs w:val="28"/>
        </w:rPr>
        <w:t xml:space="preserve">-средняя скорость движения поезда на нагрузку или до места работ, принимается - </w:t>
      </w:r>
      <w:smartTag w:uri="urn:schemas-microsoft-com:office:smarttags" w:element="metricconverter">
        <w:smartTagPr>
          <w:attr w:name="ProductID" w:val="20 км/ч"/>
        </w:smartTagPr>
        <w:r w:rsidRPr="00F06B49">
          <w:rPr>
            <w:sz w:val="28"/>
            <w:szCs w:val="28"/>
          </w:rPr>
          <w:t>20 км/ч</w:t>
        </w:r>
      </w:smartTag>
      <w:r w:rsidRPr="00F06B49">
        <w:rPr>
          <w:sz w:val="28"/>
          <w:szCs w:val="28"/>
        </w:rPr>
        <w:t>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2=</w:t>
      </w: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6=60*3.9/20=12 мин.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Время разгрузки снегоуборочного поезда, мин,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4=60</w:t>
      </w:r>
      <w:r w:rsidRPr="00F06B49">
        <w:rPr>
          <w:sz w:val="28"/>
          <w:szCs w:val="28"/>
          <w:lang w:val="en-US"/>
        </w:rPr>
        <w:t>q</w:t>
      </w:r>
      <w:r w:rsidRPr="00F06B49">
        <w:rPr>
          <w:sz w:val="28"/>
          <w:szCs w:val="28"/>
        </w:rPr>
        <w:t>*</w:t>
      </w:r>
      <w:r w:rsidRPr="00F06B49">
        <w:rPr>
          <w:sz w:val="28"/>
          <w:szCs w:val="28"/>
          <w:lang w:val="en-US"/>
        </w:rPr>
        <w:t>k</w:t>
      </w:r>
      <w:r w:rsidRPr="00F06B49">
        <w:rPr>
          <w:sz w:val="28"/>
          <w:szCs w:val="28"/>
        </w:rPr>
        <w:t>з/Пз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 xml:space="preserve">где Пз- производительность загрузочного устройства снегоуборочной машины, равная </w:t>
      </w:r>
      <w:smartTag w:uri="urn:schemas-microsoft-com:office:smarttags" w:element="metricconverter">
        <w:smartTagPr>
          <w:attr w:name="ProductID" w:val="340 м"/>
        </w:smartTagPr>
        <w:r w:rsidRPr="00F06B49">
          <w:rPr>
            <w:sz w:val="28"/>
            <w:szCs w:val="28"/>
          </w:rPr>
          <w:t>340 м</w:t>
        </w:r>
      </w:smartTag>
      <w:r w:rsidRPr="00F06B49">
        <w:rPr>
          <w:sz w:val="28"/>
          <w:szCs w:val="28"/>
        </w:rPr>
        <w:t xml:space="preserve"> куб/ч.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t</w:t>
      </w:r>
      <w:r w:rsidRPr="00F06B49">
        <w:rPr>
          <w:sz w:val="28"/>
          <w:szCs w:val="28"/>
        </w:rPr>
        <w:t>4=60*340*0.9/1800=10 мин.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Тц=10+12+5+10+10+12+4+10+4=77 мин.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Общая продолжительность уборки и вывоза снега со станции, парков или горловины для одной машины, сут.,</w:t>
      </w:r>
      <w:r w:rsidR="00590F5B">
        <w:rPr>
          <w:sz w:val="28"/>
          <w:szCs w:val="28"/>
        </w:rPr>
        <w:t xml:space="preserve"> </w:t>
      </w:r>
      <w:r w:rsidRPr="00F06B49">
        <w:rPr>
          <w:sz w:val="28"/>
          <w:szCs w:val="28"/>
        </w:rPr>
        <w:t>рассчитывается по формуле: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Т=</w:t>
      </w: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>р*Тц/1440=77*20,7/1440=1.1 сут.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Потребное количество машин одноготипа устанавливается по формуле: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>=Т/Тз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Где Тз-заданный срок очистки путей от снега ,равный 0.5 сут.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  <w:lang w:val="en-US"/>
        </w:rPr>
        <w:t>N</w:t>
      </w:r>
      <w:r w:rsidRPr="00F06B49">
        <w:rPr>
          <w:sz w:val="28"/>
          <w:szCs w:val="28"/>
        </w:rPr>
        <w:t>=1.1/0.5=2 маш.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15B1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Принимается одна машина СМ-3.Тогда уборка и вывоз снега с п</w:t>
      </w:r>
      <w:r w:rsidR="009915B1">
        <w:rPr>
          <w:sz w:val="28"/>
          <w:szCs w:val="28"/>
        </w:rPr>
        <w:t>утей парка будут осуществленыза</w:t>
      </w:r>
    </w:p>
    <w:p w:rsidR="009915B1" w:rsidRDefault="009915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Тфакт.=Т/</w:t>
      </w:r>
      <w:r w:rsidRPr="00F06B49">
        <w:rPr>
          <w:sz w:val="28"/>
          <w:szCs w:val="28"/>
          <w:lang w:val="en-US"/>
        </w:rPr>
        <w:t>N</w:t>
      </w:r>
      <w:r w:rsidR="009915B1">
        <w:rPr>
          <w:sz w:val="28"/>
          <w:szCs w:val="28"/>
        </w:rPr>
        <w:t>=1.1/2=0.6 сут</w:t>
      </w:r>
    </w:p>
    <w:p w:rsidR="009915B1" w:rsidRDefault="009915B1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B49">
        <w:rPr>
          <w:sz w:val="28"/>
          <w:szCs w:val="28"/>
        </w:rPr>
        <w:t>По результатам расчётов составляется ведомость машинизированного выполнения снегоуборочных работ.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992"/>
        <w:gridCol w:w="1242"/>
        <w:gridCol w:w="1310"/>
        <w:gridCol w:w="1240"/>
        <w:gridCol w:w="6"/>
        <w:gridCol w:w="881"/>
        <w:gridCol w:w="1482"/>
        <w:gridCol w:w="44"/>
        <w:gridCol w:w="937"/>
        <w:gridCol w:w="15"/>
        <w:gridCol w:w="18"/>
      </w:tblGrid>
      <w:tr w:rsidR="004A2A95" w:rsidRPr="009915B1" w:rsidTr="00195F2F">
        <w:trPr>
          <w:trHeight w:val="680"/>
        </w:trPr>
        <w:tc>
          <w:tcPr>
            <w:tcW w:w="785" w:type="dxa"/>
            <w:vMerge w:val="restart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Номер пути</w:t>
            </w:r>
          </w:p>
        </w:tc>
        <w:tc>
          <w:tcPr>
            <w:tcW w:w="992" w:type="dxa"/>
            <w:vMerge w:val="restart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Поле-</w:t>
            </w:r>
            <w:r w:rsidR="009915B1">
              <w:t xml:space="preserve"> </w:t>
            </w:r>
            <w:r w:rsidRPr="009915B1">
              <w:t>зная длина пути.</w:t>
            </w:r>
            <w:r w:rsidR="009915B1">
              <w:t xml:space="preserve"> </w:t>
            </w:r>
            <w:r w:rsidRPr="009915B1">
              <w:t>м.</w:t>
            </w:r>
          </w:p>
        </w:tc>
        <w:tc>
          <w:tcPr>
            <w:tcW w:w="3798" w:type="dxa"/>
            <w:gridSpan w:val="4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 xml:space="preserve">Толщина слоя снега </w:t>
            </w:r>
            <w:r w:rsidRPr="009915B1">
              <w:rPr>
                <w:lang w:val="en-US"/>
              </w:rPr>
              <w:t>h</w:t>
            </w:r>
            <w:r w:rsidRPr="00590F5B">
              <w:t>=</w:t>
            </w:r>
            <w:r w:rsidRPr="009915B1">
              <w:t>0.48 м</w:t>
            </w:r>
          </w:p>
        </w:tc>
        <w:tc>
          <w:tcPr>
            <w:tcW w:w="881" w:type="dxa"/>
            <w:vMerge w:val="restart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Число рейсов Для вывоза снега</w:t>
            </w:r>
          </w:p>
        </w:tc>
        <w:tc>
          <w:tcPr>
            <w:tcW w:w="1526" w:type="dxa"/>
            <w:gridSpan w:val="2"/>
            <w:vMerge w:val="restart"/>
          </w:tcPr>
          <w:p w:rsidR="004A2A95" w:rsidRPr="009915B1" w:rsidRDefault="00590F5B" w:rsidP="009915B1">
            <w:pPr>
              <w:widowControl w:val="0"/>
              <w:spacing w:line="360" w:lineRule="auto"/>
              <w:jc w:val="both"/>
            </w:pPr>
            <w:r>
              <w:t>Время занятия пути без учёта поездной и ма</w:t>
            </w:r>
            <w:r w:rsidR="004A2A95" w:rsidRPr="009915B1">
              <w:t>невр.</w:t>
            </w:r>
            <w:r w:rsidR="00195F2F">
              <w:t xml:space="preserve"> </w:t>
            </w:r>
            <w:r w:rsidR="004A2A95" w:rsidRPr="009915B1">
              <w:t>работы,</w:t>
            </w:r>
            <w:r w:rsidR="009915B1">
              <w:t xml:space="preserve"> </w:t>
            </w:r>
            <w:r w:rsidR="004A2A95" w:rsidRPr="009915B1">
              <w:t>мин</w:t>
            </w:r>
          </w:p>
        </w:tc>
        <w:tc>
          <w:tcPr>
            <w:tcW w:w="970" w:type="dxa"/>
            <w:gridSpan w:val="3"/>
            <w:vMerge w:val="restart"/>
          </w:tcPr>
          <w:p w:rsidR="004A2A95" w:rsidRPr="009915B1" w:rsidRDefault="004A2A95" w:rsidP="00195F2F">
            <w:pPr>
              <w:widowControl w:val="0"/>
              <w:spacing w:line="360" w:lineRule="auto"/>
              <w:jc w:val="both"/>
            </w:pPr>
            <w:r w:rsidRPr="009915B1">
              <w:t>Полное время работы в группе путей,</w:t>
            </w:r>
            <w:r w:rsidR="00195F2F">
              <w:t xml:space="preserve"> </w:t>
            </w:r>
            <w:r w:rsidRPr="009915B1">
              <w:t>Мин.</w:t>
            </w:r>
          </w:p>
        </w:tc>
      </w:tr>
      <w:tr w:rsidR="004A2A95" w:rsidRPr="009915B1" w:rsidTr="00195F2F">
        <w:trPr>
          <w:trHeight w:val="1260"/>
        </w:trPr>
        <w:tc>
          <w:tcPr>
            <w:tcW w:w="785" w:type="dxa"/>
            <w:vMerge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Merge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  <w:tc>
          <w:tcPr>
            <w:tcW w:w="1242" w:type="dxa"/>
          </w:tcPr>
          <w:p w:rsidR="004A2A95" w:rsidRPr="009915B1" w:rsidRDefault="004A2A95" w:rsidP="00195F2F">
            <w:pPr>
              <w:widowControl w:val="0"/>
              <w:spacing w:line="360" w:lineRule="auto"/>
              <w:jc w:val="both"/>
            </w:pPr>
            <w:r w:rsidRPr="009915B1">
              <w:t>Площадь очистки снега,</w:t>
            </w:r>
            <w:r w:rsidR="00195F2F">
              <w:t xml:space="preserve"> </w:t>
            </w:r>
            <w:r w:rsidRPr="009915B1">
              <w:t xml:space="preserve">м кв. </w:t>
            </w:r>
          </w:p>
        </w:tc>
        <w:tc>
          <w:tcPr>
            <w:tcW w:w="1310" w:type="dxa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Объём неуплотненного снега,</w:t>
            </w:r>
            <w:r w:rsidR="00195F2F">
              <w:t xml:space="preserve"> </w:t>
            </w:r>
            <w:r w:rsidRPr="009915B1">
              <w:t>м куб</w:t>
            </w:r>
          </w:p>
        </w:tc>
        <w:tc>
          <w:tcPr>
            <w:tcW w:w="1246" w:type="dxa"/>
            <w:gridSpan w:val="2"/>
          </w:tcPr>
          <w:p w:rsidR="004A2A95" w:rsidRPr="009915B1" w:rsidRDefault="004A2A95" w:rsidP="00195F2F">
            <w:pPr>
              <w:widowControl w:val="0"/>
              <w:spacing w:line="360" w:lineRule="auto"/>
              <w:jc w:val="both"/>
            </w:pPr>
            <w:r w:rsidRPr="009915B1">
              <w:t>Способ</w:t>
            </w:r>
            <w:r w:rsidR="00195F2F">
              <w:t xml:space="preserve"> </w:t>
            </w:r>
            <w:r w:rsidRPr="009915B1">
              <w:t>Очистки снега и уборки</w:t>
            </w:r>
          </w:p>
        </w:tc>
        <w:tc>
          <w:tcPr>
            <w:tcW w:w="881" w:type="dxa"/>
            <w:vMerge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  <w:tc>
          <w:tcPr>
            <w:tcW w:w="1526" w:type="dxa"/>
            <w:gridSpan w:val="2"/>
            <w:vMerge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  <w:tc>
          <w:tcPr>
            <w:tcW w:w="970" w:type="dxa"/>
            <w:gridSpan w:val="3"/>
            <w:vMerge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</w:tr>
      <w:tr w:rsidR="004A2A95" w:rsidRPr="009915B1" w:rsidTr="00195F2F">
        <w:trPr>
          <w:gridAfter w:val="1"/>
          <w:wAfter w:w="18" w:type="dxa"/>
          <w:trHeight w:val="1040"/>
        </w:trPr>
        <w:tc>
          <w:tcPr>
            <w:tcW w:w="785" w:type="dxa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1</w:t>
            </w:r>
          </w:p>
        </w:tc>
        <w:tc>
          <w:tcPr>
            <w:tcW w:w="992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885</w:t>
            </w:r>
          </w:p>
        </w:tc>
        <w:tc>
          <w:tcPr>
            <w:tcW w:w="1242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4691</w:t>
            </w:r>
          </w:p>
        </w:tc>
        <w:tc>
          <w:tcPr>
            <w:tcW w:w="1310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2251</w:t>
            </w:r>
          </w:p>
        </w:tc>
        <w:tc>
          <w:tcPr>
            <w:tcW w:w="1246" w:type="dxa"/>
            <w:gridSpan w:val="2"/>
            <w:vMerge w:val="restart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См-3</w:t>
            </w:r>
          </w:p>
        </w:tc>
        <w:tc>
          <w:tcPr>
            <w:tcW w:w="881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4.1</w:t>
            </w:r>
          </w:p>
        </w:tc>
        <w:tc>
          <w:tcPr>
            <w:tcW w:w="1482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316</w:t>
            </w:r>
          </w:p>
        </w:tc>
        <w:tc>
          <w:tcPr>
            <w:tcW w:w="996" w:type="dxa"/>
            <w:gridSpan w:val="3"/>
            <w:vMerge w:val="restart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1614</w:t>
            </w:r>
          </w:p>
        </w:tc>
      </w:tr>
      <w:tr w:rsidR="004A2A95" w:rsidRPr="009915B1" w:rsidTr="00195F2F">
        <w:trPr>
          <w:gridAfter w:val="1"/>
          <w:wAfter w:w="18" w:type="dxa"/>
          <w:trHeight w:val="818"/>
        </w:trPr>
        <w:tc>
          <w:tcPr>
            <w:tcW w:w="785" w:type="dxa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2</w:t>
            </w:r>
          </w:p>
        </w:tc>
        <w:tc>
          <w:tcPr>
            <w:tcW w:w="992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1040</w:t>
            </w:r>
          </w:p>
        </w:tc>
        <w:tc>
          <w:tcPr>
            <w:tcW w:w="1242" w:type="dxa"/>
          </w:tcPr>
          <w:p w:rsidR="004A2A95" w:rsidRPr="009915B1" w:rsidRDefault="00F06B49" w:rsidP="00195F2F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5512</w:t>
            </w:r>
          </w:p>
        </w:tc>
        <w:tc>
          <w:tcPr>
            <w:tcW w:w="1310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2646</w:t>
            </w:r>
          </w:p>
        </w:tc>
        <w:tc>
          <w:tcPr>
            <w:tcW w:w="1246" w:type="dxa"/>
            <w:gridSpan w:val="2"/>
            <w:vMerge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  <w:tc>
          <w:tcPr>
            <w:tcW w:w="881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4.9</w:t>
            </w:r>
          </w:p>
        </w:tc>
        <w:tc>
          <w:tcPr>
            <w:tcW w:w="1482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397</w:t>
            </w:r>
          </w:p>
        </w:tc>
        <w:tc>
          <w:tcPr>
            <w:tcW w:w="996" w:type="dxa"/>
            <w:gridSpan w:val="3"/>
            <w:vMerge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</w:tr>
      <w:tr w:rsidR="004A2A95" w:rsidRPr="009915B1" w:rsidTr="00195F2F">
        <w:trPr>
          <w:gridAfter w:val="1"/>
          <w:wAfter w:w="18" w:type="dxa"/>
          <w:trHeight w:val="297"/>
        </w:trPr>
        <w:tc>
          <w:tcPr>
            <w:tcW w:w="785" w:type="dxa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3</w:t>
            </w:r>
          </w:p>
        </w:tc>
        <w:tc>
          <w:tcPr>
            <w:tcW w:w="992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1185</w:t>
            </w:r>
          </w:p>
        </w:tc>
        <w:tc>
          <w:tcPr>
            <w:tcW w:w="1242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6281</w:t>
            </w:r>
          </w:p>
        </w:tc>
        <w:tc>
          <w:tcPr>
            <w:tcW w:w="1310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3015</w:t>
            </w:r>
          </w:p>
        </w:tc>
        <w:tc>
          <w:tcPr>
            <w:tcW w:w="1246" w:type="dxa"/>
            <w:gridSpan w:val="2"/>
            <w:vMerge/>
            <w:tcBorders>
              <w:bottom w:val="nil"/>
            </w:tcBorders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  <w:tc>
          <w:tcPr>
            <w:tcW w:w="881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5.5</w:t>
            </w:r>
          </w:p>
        </w:tc>
        <w:tc>
          <w:tcPr>
            <w:tcW w:w="1482" w:type="dxa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424</w:t>
            </w:r>
          </w:p>
        </w:tc>
        <w:tc>
          <w:tcPr>
            <w:tcW w:w="996" w:type="dxa"/>
            <w:gridSpan w:val="3"/>
            <w:vMerge/>
            <w:tcBorders>
              <w:bottom w:val="nil"/>
            </w:tcBorders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</w:tr>
      <w:tr w:rsidR="004A2A95" w:rsidRPr="009915B1" w:rsidTr="00195F2F">
        <w:trPr>
          <w:gridAfter w:val="2"/>
          <w:wAfter w:w="33" w:type="dxa"/>
          <w:trHeight w:val="258"/>
        </w:trPr>
        <w:tc>
          <w:tcPr>
            <w:tcW w:w="785" w:type="dxa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  <w:r w:rsidRPr="009915B1">
              <w:t>4</w:t>
            </w:r>
          </w:p>
        </w:tc>
        <w:tc>
          <w:tcPr>
            <w:tcW w:w="992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1335</w:t>
            </w:r>
          </w:p>
        </w:tc>
        <w:tc>
          <w:tcPr>
            <w:tcW w:w="1242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7076</w:t>
            </w:r>
          </w:p>
        </w:tc>
        <w:tc>
          <w:tcPr>
            <w:tcW w:w="1310" w:type="dxa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3396</w:t>
            </w:r>
          </w:p>
        </w:tc>
        <w:tc>
          <w:tcPr>
            <w:tcW w:w="1240" w:type="dxa"/>
            <w:tcBorders>
              <w:top w:val="nil"/>
            </w:tcBorders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</w:p>
        </w:tc>
        <w:tc>
          <w:tcPr>
            <w:tcW w:w="887" w:type="dxa"/>
            <w:gridSpan w:val="2"/>
          </w:tcPr>
          <w:p w:rsidR="004A2A95" w:rsidRPr="009915B1" w:rsidRDefault="00F06B49" w:rsidP="009915B1">
            <w:pPr>
              <w:widowControl w:val="0"/>
              <w:spacing w:line="360" w:lineRule="auto"/>
              <w:jc w:val="both"/>
            </w:pPr>
            <w:r w:rsidRPr="009915B1">
              <w:t xml:space="preserve"> </w:t>
            </w:r>
            <w:r w:rsidR="004A2A95" w:rsidRPr="009915B1">
              <w:t>6.2</w:t>
            </w:r>
          </w:p>
        </w:tc>
        <w:tc>
          <w:tcPr>
            <w:tcW w:w="1482" w:type="dxa"/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  <w:tc>
          <w:tcPr>
            <w:tcW w:w="981" w:type="dxa"/>
            <w:gridSpan w:val="2"/>
            <w:tcBorders>
              <w:top w:val="nil"/>
            </w:tcBorders>
          </w:tcPr>
          <w:p w:rsidR="004A2A95" w:rsidRPr="009915B1" w:rsidRDefault="004A2A95" w:rsidP="009915B1">
            <w:pPr>
              <w:widowControl w:val="0"/>
              <w:spacing w:line="360" w:lineRule="auto"/>
              <w:jc w:val="both"/>
            </w:pPr>
          </w:p>
        </w:tc>
      </w:tr>
    </w:tbl>
    <w:p w:rsidR="00195F2F" w:rsidRDefault="00195F2F" w:rsidP="00F06B4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195F2F" w:rsidRDefault="00195F2F">
      <w:pPr>
        <w:spacing w:after="200" w:line="276" w:lineRule="auto"/>
        <w:rPr>
          <w:rFonts w:cs="Arial"/>
          <w:bCs/>
          <w:kern w:val="32"/>
          <w:sz w:val="28"/>
          <w:szCs w:val="32"/>
        </w:rPr>
      </w:pPr>
      <w:r>
        <w:rPr>
          <w:b/>
          <w:sz w:val="28"/>
        </w:rPr>
        <w:br w:type="page"/>
      </w:r>
    </w:p>
    <w:p w:rsidR="004A2A95" w:rsidRPr="00F06B49" w:rsidRDefault="004A2A95" w:rsidP="00F06B4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6B49">
        <w:rPr>
          <w:rFonts w:ascii="Times New Roman" w:hAnsi="Times New Roman"/>
          <w:b w:val="0"/>
          <w:sz w:val="28"/>
        </w:rPr>
        <w:t>4 Вывод по курсовой работе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</w:rPr>
      </w:pPr>
    </w:p>
    <w:p w:rsidR="004A2A95" w:rsidRPr="00F06B49" w:rsidRDefault="004A2A95" w:rsidP="00F06B49">
      <w:pPr>
        <w:pStyle w:val="a5"/>
        <w:widowControl w:val="0"/>
        <w:spacing w:line="360" w:lineRule="auto"/>
        <w:ind w:firstLine="709"/>
        <w:jc w:val="both"/>
      </w:pPr>
      <w:r w:rsidRPr="00F06B49">
        <w:t>В данной курсовой работе был рассчитан стрелочный перевод</w:t>
      </w:r>
      <w:r w:rsidR="00F06B49">
        <w:t xml:space="preserve"> </w:t>
      </w:r>
      <w:r w:rsidRPr="00F06B49">
        <w:t>марки 1/13. Выполненные расчёты: определение длины крестовины, раскладка брусьев под крестовиной, определение радиуса переводной кривой, определение длины остряков, определение длины рамного рельса, определение теоретической и полной длины стрелочного перевода, расчет ординат переводной кривой, определение длины рельсовых нитей стрелочного перевода. Схема разбивки стрелочного перевода изображена в масштабе.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sz w:val="28"/>
        </w:rPr>
      </w:pPr>
      <w:r w:rsidRPr="00F06B49">
        <w:rPr>
          <w:sz w:val="28"/>
        </w:rPr>
        <w:t>Во втором разделе произведён расчёт организации</w:t>
      </w:r>
      <w:r w:rsidR="00F06B49">
        <w:rPr>
          <w:sz w:val="28"/>
        </w:rPr>
        <w:t xml:space="preserve"> </w:t>
      </w:r>
      <w:r w:rsidRPr="00F06B49">
        <w:rPr>
          <w:sz w:val="28"/>
        </w:rPr>
        <w:t>капитального ремонта пути во время “окна” на гравии, приведена характеристика машин и механизмов, принимавших участие в работе, и схема ограждения места работ и необходимые условия пропуска поездов после “окна”.</w:t>
      </w:r>
    </w:p>
    <w:p w:rsidR="004A2A95" w:rsidRPr="00F06B49" w:rsidRDefault="004A2A95" w:rsidP="00F06B49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F06B49">
        <w:rPr>
          <w:sz w:val="28"/>
        </w:rPr>
        <w:t>В</w:t>
      </w:r>
      <w:r w:rsidR="00F06B49">
        <w:rPr>
          <w:sz w:val="28"/>
        </w:rPr>
        <w:t xml:space="preserve"> </w:t>
      </w:r>
      <w:r w:rsidRPr="00F06B49">
        <w:rPr>
          <w:sz w:val="28"/>
        </w:rPr>
        <w:t>третьем разделе курсовой</w:t>
      </w:r>
      <w:r w:rsidR="00F06B49">
        <w:rPr>
          <w:sz w:val="28"/>
        </w:rPr>
        <w:t xml:space="preserve"> </w:t>
      </w:r>
      <w:r w:rsidRPr="00F06B49">
        <w:rPr>
          <w:sz w:val="28"/>
        </w:rPr>
        <w:t>приведены расчёты по организации уборки снега. Описаны возможные и рекомендуемые способы очистки от снега на перегонах и станциях.</w:t>
      </w:r>
      <w:bookmarkStart w:id="0" w:name="_GoBack"/>
      <w:bookmarkEnd w:id="0"/>
    </w:p>
    <w:sectPr w:rsidR="004A2A95" w:rsidRPr="00F06B49" w:rsidSect="00F06B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D4" w:rsidRDefault="00534ED4" w:rsidP="008521D1">
      <w:r>
        <w:separator/>
      </w:r>
    </w:p>
  </w:endnote>
  <w:endnote w:type="continuationSeparator" w:id="0">
    <w:p w:rsidR="00534ED4" w:rsidRDefault="00534ED4" w:rsidP="0085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D4" w:rsidRDefault="00534ED4" w:rsidP="008521D1">
      <w:r>
        <w:separator/>
      </w:r>
    </w:p>
  </w:footnote>
  <w:footnote w:type="continuationSeparator" w:id="0">
    <w:p w:rsidR="00534ED4" w:rsidRDefault="00534ED4" w:rsidP="0085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1EC"/>
    <w:multiLevelType w:val="multilevel"/>
    <w:tmpl w:val="8FD6986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A1C01EC"/>
    <w:multiLevelType w:val="multilevel"/>
    <w:tmpl w:val="BEB0DC7E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2">
    <w:nsid w:val="0F642109"/>
    <w:multiLevelType w:val="multilevel"/>
    <w:tmpl w:val="1D8E37C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7"/>
        </w:tabs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">
    <w:nsid w:val="25555CC8"/>
    <w:multiLevelType w:val="multilevel"/>
    <w:tmpl w:val="7A42DC8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4">
    <w:nsid w:val="322A3FD2"/>
    <w:multiLevelType w:val="singleLevel"/>
    <w:tmpl w:val="546AF2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93B13BE"/>
    <w:multiLevelType w:val="singleLevel"/>
    <w:tmpl w:val="4050AA58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4A956EAC"/>
    <w:multiLevelType w:val="singleLevel"/>
    <w:tmpl w:val="2B246E8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7">
    <w:nsid w:val="5D5E1A33"/>
    <w:multiLevelType w:val="singleLevel"/>
    <w:tmpl w:val="BBF429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>
    <w:nsid w:val="7FF074B0"/>
    <w:multiLevelType w:val="singleLevel"/>
    <w:tmpl w:val="C090CA5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E40"/>
    <w:rsid w:val="00102590"/>
    <w:rsid w:val="00195F2F"/>
    <w:rsid w:val="002748B6"/>
    <w:rsid w:val="004A2A95"/>
    <w:rsid w:val="00534ED4"/>
    <w:rsid w:val="00590F5B"/>
    <w:rsid w:val="006A0E40"/>
    <w:rsid w:val="007942C9"/>
    <w:rsid w:val="008521D1"/>
    <w:rsid w:val="008C29E5"/>
    <w:rsid w:val="009915B1"/>
    <w:rsid w:val="009939AA"/>
    <w:rsid w:val="00A21D97"/>
    <w:rsid w:val="00C70BC1"/>
    <w:rsid w:val="00CF14D8"/>
    <w:rsid w:val="00DA38F6"/>
    <w:rsid w:val="00DB0524"/>
    <w:rsid w:val="00E21E50"/>
    <w:rsid w:val="00E3596E"/>
    <w:rsid w:val="00F06B49"/>
    <w:rsid w:val="00F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7"/>
    <o:shapelayout v:ext="edit">
      <o:idmap v:ext="edit" data="1"/>
    </o:shapelayout>
  </w:shapeDefaults>
  <w:decimalSymbol w:val=","/>
  <w:listSeparator w:val=";"/>
  <w14:defaultImageDpi w14:val="0"/>
  <w15:chartTrackingRefBased/>
  <w15:docId w15:val="{443F337A-10F4-4654-A5C4-7434D08B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40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A0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0E4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40"/>
    <w:pPr>
      <w:keepNext/>
      <w:jc w:val="center"/>
      <w:outlineLvl w:val="2"/>
    </w:pPr>
    <w:rPr>
      <w:b/>
      <w:noProof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E40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6A0E4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6A0E40"/>
    <w:rPr>
      <w:rFonts w:ascii="Times New Roman" w:hAnsi="Times New Roman" w:cs="Times New Roman"/>
      <w:b/>
      <w:noProof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locked/>
    <w:rsid w:val="006A0E4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6A0E40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6A0E4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uiPriority w:val="10"/>
    <w:qFormat/>
    <w:rsid w:val="006A0E40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locked/>
    <w:rsid w:val="006A0E4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A0E40"/>
    <w:rPr>
      <w:rFonts w:ascii="Tahoma" w:hAnsi="Tahoma" w:cs="Tahoma"/>
      <w:sz w:val="16"/>
      <w:szCs w:val="16"/>
      <w:lang w:val="x-none" w:eastAsia="ru-RU"/>
    </w:rPr>
  </w:style>
  <w:style w:type="table" w:styleId="a9">
    <w:name w:val="Table Grid"/>
    <w:basedOn w:val="a1"/>
    <w:uiPriority w:val="59"/>
    <w:rsid w:val="006A0E4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521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521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semiHidden/>
    <w:unhideWhenUsed/>
    <w:rsid w:val="008521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8521D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e">
    <w:name w:val="Чертежный"/>
    <w:rsid w:val="008521D1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31">
    <w:name w:val="Body Text Indent 3"/>
    <w:basedOn w:val="a"/>
    <w:link w:val="32"/>
    <w:uiPriority w:val="99"/>
    <w:rsid w:val="004A2A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A2A95"/>
    <w:rPr>
      <w:rFonts w:ascii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6244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 007</dc:creator>
  <cp:keywords/>
  <dc:description/>
  <cp:lastModifiedBy>admin</cp:lastModifiedBy>
  <cp:revision>2</cp:revision>
  <dcterms:created xsi:type="dcterms:W3CDTF">2014-03-20T03:10:00Z</dcterms:created>
  <dcterms:modified xsi:type="dcterms:W3CDTF">2014-03-20T03:10:00Z</dcterms:modified>
</cp:coreProperties>
</file>