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F2C" w:rsidRDefault="00B60F2C" w:rsidP="00B60F2C">
      <w:pPr>
        <w:pStyle w:val="a5"/>
        <w:shd w:val="clear" w:color="000000" w:fill="auto"/>
        <w:spacing w:line="360" w:lineRule="auto"/>
        <w:rPr>
          <w:rFonts w:ascii="Times New Roman" w:hAnsi="Times New Roman"/>
          <w:b/>
          <w:color w:val="000000" w:themeColor="text1"/>
          <w:sz w:val="28"/>
        </w:rPr>
      </w:pPr>
    </w:p>
    <w:p w:rsidR="00B60F2C" w:rsidRDefault="00B60F2C" w:rsidP="00B60F2C">
      <w:pPr>
        <w:pStyle w:val="a5"/>
        <w:shd w:val="clear" w:color="000000" w:fill="auto"/>
        <w:spacing w:line="360" w:lineRule="auto"/>
        <w:rPr>
          <w:rFonts w:ascii="Times New Roman" w:hAnsi="Times New Roman"/>
          <w:b/>
          <w:color w:val="000000" w:themeColor="text1"/>
          <w:sz w:val="28"/>
        </w:rPr>
      </w:pPr>
    </w:p>
    <w:p w:rsidR="00B60F2C" w:rsidRDefault="00B60F2C" w:rsidP="00B60F2C">
      <w:pPr>
        <w:pStyle w:val="a5"/>
        <w:shd w:val="clear" w:color="000000" w:fill="auto"/>
        <w:spacing w:line="360" w:lineRule="auto"/>
        <w:rPr>
          <w:rFonts w:ascii="Times New Roman" w:hAnsi="Times New Roman"/>
          <w:b/>
          <w:color w:val="000000" w:themeColor="text1"/>
          <w:sz w:val="28"/>
        </w:rPr>
      </w:pPr>
    </w:p>
    <w:p w:rsidR="00B60F2C" w:rsidRDefault="00B60F2C" w:rsidP="00B60F2C">
      <w:pPr>
        <w:pStyle w:val="a5"/>
        <w:shd w:val="clear" w:color="000000" w:fill="auto"/>
        <w:spacing w:line="360" w:lineRule="auto"/>
        <w:rPr>
          <w:rFonts w:ascii="Times New Roman" w:hAnsi="Times New Roman"/>
          <w:b/>
          <w:color w:val="000000" w:themeColor="text1"/>
          <w:sz w:val="28"/>
        </w:rPr>
      </w:pPr>
    </w:p>
    <w:p w:rsidR="00B60F2C" w:rsidRDefault="00B60F2C" w:rsidP="00B60F2C">
      <w:pPr>
        <w:pStyle w:val="a5"/>
        <w:shd w:val="clear" w:color="000000" w:fill="auto"/>
        <w:spacing w:line="360" w:lineRule="auto"/>
        <w:rPr>
          <w:rFonts w:ascii="Times New Roman" w:hAnsi="Times New Roman"/>
          <w:b/>
          <w:color w:val="000000" w:themeColor="text1"/>
          <w:sz w:val="28"/>
        </w:rPr>
      </w:pPr>
    </w:p>
    <w:p w:rsidR="00B60F2C" w:rsidRDefault="00B60F2C" w:rsidP="00B60F2C">
      <w:pPr>
        <w:pStyle w:val="a5"/>
        <w:shd w:val="clear" w:color="000000" w:fill="auto"/>
        <w:spacing w:line="360" w:lineRule="auto"/>
        <w:rPr>
          <w:rFonts w:ascii="Times New Roman" w:hAnsi="Times New Roman"/>
          <w:b/>
          <w:color w:val="000000" w:themeColor="text1"/>
          <w:sz w:val="28"/>
        </w:rPr>
      </w:pPr>
    </w:p>
    <w:p w:rsidR="00B60F2C" w:rsidRDefault="00B60F2C" w:rsidP="00B60F2C">
      <w:pPr>
        <w:pStyle w:val="a5"/>
        <w:shd w:val="clear" w:color="000000" w:fill="auto"/>
        <w:spacing w:line="360" w:lineRule="auto"/>
        <w:rPr>
          <w:rFonts w:ascii="Times New Roman" w:hAnsi="Times New Roman"/>
          <w:b/>
          <w:color w:val="000000" w:themeColor="text1"/>
          <w:sz w:val="28"/>
        </w:rPr>
      </w:pPr>
    </w:p>
    <w:p w:rsidR="00B60F2C" w:rsidRDefault="00B60F2C" w:rsidP="00B60F2C">
      <w:pPr>
        <w:pStyle w:val="a5"/>
        <w:shd w:val="clear" w:color="000000" w:fill="auto"/>
        <w:spacing w:line="360" w:lineRule="auto"/>
        <w:rPr>
          <w:rFonts w:ascii="Times New Roman" w:hAnsi="Times New Roman"/>
          <w:b/>
          <w:color w:val="000000" w:themeColor="text1"/>
          <w:sz w:val="28"/>
        </w:rPr>
      </w:pPr>
    </w:p>
    <w:p w:rsidR="00B60F2C" w:rsidRDefault="00B60F2C" w:rsidP="00B60F2C">
      <w:pPr>
        <w:pStyle w:val="a5"/>
        <w:shd w:val="clear" w:color="000000" w:fill="auto"/>
        <w:spacing w:line="360" w:lineRule="auto"/>
        <w:rPr>
          <w:rFonts w:ascii="Times New Roman" w:hAnsi="Times New Roman"/>
          <w:b/>
          <w:color w:val="000000" w:themeColor="text1"/>
          <w:sz w:val="28"/>
        </w:rPr>
      </w:pPr>
    </w:p>
    <w:p w:rsidR="00B60F2C" w:rsidRDefault="00B60F2C" w:rsidP="00B60F2C">
      <w:pPr>
        <w:pStyle w:val="a5"/>
        <w:shd w:val="clear" w:color="000000" w:fill="auto"/>
        <w:spacing w:line="360" w:lineRule="auto"/>
        <w:rPr>
          <w:rFonts w:ascii="Times New Roman" w:hAnsi="Times New Roman"/>
          <w:b/>
          <w:color w:val="000000" w:themeColor="text1"/>
          <w:sz w:val="28"/>
        </w:rPr>
      </w:pPr>
    </w:p>
    <w:p w:rsidR="00B60F2C" w:rsidRDefault="00B60F2C" w:rsidP="00B60F2C">
      <w:pPr>
        <w:pStyle w:val="a5"/>
        <w:shd w:val="clear" w:color="000000" w:fill="auto"/>
        <w:spacing w:line="360" w:lineRule="auto"/>
        <w:rPr>
          <w:rFonts w:ascii="Times New Roman" w:hAnsi="Times New Roman"/>
          <w:b/>
          <w:color w:val="000000" w:themeColor="text1"/>
          <w:sz w:val="28"/>
        </w:rPr>
      </w:pPr>
    </w:p>
    <w:p w:rsidR="00B60F2C" w:rsidRDefault="00B60F2C" w:rsidP="00B60F2C">
      <w:pPr>
        <w:pStyle w:val="a5"/>
        <w:shd w:val="clear" w:color="000000" w:fill="auto"/>
        <w:spacing w:line="360" w:lineRule="auto"/>
        <w:rPr>
          <w:rFonts w:ascii="Times New Roman" w:hAnsi="Times New Roman"/>
          <w:b/>
          <w:color w:val="000000" w:themeColor="text1"/>
          <w:sz w:val="28"/>
        </w:rPr>
      </w:pPr>
    </w:p>
    <w:p w:rsidR="00B60F2C" w:rsidRDefault="00B60F2C" w:rsidP="00B60F2C">
      <w:pPr>
        <w:pStyle w:val="a5"/>
        <w:shd w:val="clear" w:color="000000" w:fill="auto"/>
        <w:spacing w:line="360" w:lineRule="auto"/>
        <w:rPr>
          <w:rFonts w:ascii="Times New Roman" w:hAnsi="Times New Roman"/>
          <w:b/>
          <w:color w:val="000000" w:themeColor="text1"/>
          <w:sz w:val="28"/>
        </w:rPr>
      </w:pPr>
    </w:p>
    <w:p w:rsidR="00B60F2C" w:rsidRDefault="00B60F2C" w:rsidP="00B60F2C">
      <w:pPr>
        <w:pStyle w:val="a5"/>
        <w:shd w:val="clear" w:color="000000" w:fill="auto"/>
        <w:spacing w:line="360" w:lineRule="auto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Курсовая работа</w:t>
      </w:r>
    </w:p>
    <w:p w:rsidR="00B60F2C" w:rsidRDefault="00B60F2C" w:rsidP="00B60F2C">
      <w:pPr>
        <w:pStyle w:val="a5"/>
        <w:shd w:val="clear" w:color="000000" w:fill="auto"/>
        <w:spacing w:line="360" w:lineRule="auto"/>
        <w:rPr>
          <w:rFonts w:ascii="Times New Roman" w:hAnsi="Times New Roman"/>
          <w:b/>
          <w:color w:val="000000" w:themeColor="text1"/>
          <w:sz w:val="28"/>
        </w:rPr>
      </w:pPr>
    </w:p>
    <w:p w:rsidR="00B60F2C" w:rsidRDefault="00B60F2C" w:rsidP="00B60F2C">
      <w:pPr>
        <w:pStyle w:val="a5"/>
        <w:shd w:val="clear" w:color="000000" w:fill="auto"/>
        <w:spacing w:line="360" w:lineRule="auto"/>
        <w:rPr>
          <w:rFonts w:ascii="Times New Roman" w:hAnsi="Times New Roman"/>
          <w:b/>
          <w:color w:val="000000" w:themeColor="text1"/>
          <w:sz w:val="28"/>
        </w:rPr>
      </w:pPr>
      <w:r w:rsidRPr="00B60F2C">
        <w:rPr>
          <w:rFonts w:ascii="Times New Roman" w:hAnsi="Times New Roman"/>
          <w:b/>
          <w:color w:val="000000" w:themeColor="text1"/>
          <w:sz w:val="28"/>
        </w:rPr>
        <w:t>Расчёт интегральной микросхемы</w:t>
      </w:r>
    </w:p>
    <w:p w:rsidR="00914B0A" w:rsidRPr="00B60F2C" w:rsidRDefault="00B60F2C" w:rsidP="00B60F2C">
      <w:pPr>
        <w:pStyle w:val="a5"/>
        <w:shd w:val="clear" w:color="000000" w:fill="auto"/>
        <w:spacing w:line="360" w:lineRule="auto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br w:type="page"/>
      </w:r>
      <w:r>
        <w:rPr>
          <w:rFonts w:ascii="Times New Roman" w:hAnsi="Times New Roman"/>
          <w:b/>
          <w:color w:val="000000" w:themeColor="text1"/>
          <w:sz w:val="28"/>
        </w:rPr>
        <w:lastRenderedPageBreak/>
        <w:t>Содержание</w:t>
      </w:r>
    </w:p>
    <w:p w:rsidR="00914B0A" w:rsidRPr="00B60F2C" w:rsidRDefault="00914B0A" w:rsidP="00B60F2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7"/>
        <w:shd w:val="clear" w:color="000000" w:fill="auto"/>
        <w:tabs>
          <w:tab w:val="left" w:pos="284"/>
        </w:tabs>
        <w:suppressAutoHyphens/>
        <w:spacing w:line="360" w:lineRule="auto"/>
        <w:ind w:firstLine="0"/>
        <w:rPr>
          <w:rFonts w:ascii="Times New Roman" w:hAnsi="Times New Roman"/>
          <w:color w:val="000000" w:themeColor="text1"/>
        </w:rPr>
      </w:pPr>
      <w:r w:rsidRPr="00B60F2C">
        <w:rPr>
          <w:rFonts w:ascii="Times New Roman" w:hAnsi="Times New Roman"/>
          <w:color w:val="000000" w:themeColor="text1"/>
        </w:rPr>
        <w:t>Введение</w:t>
      </w:r>
    </w:p>
    <w:p w:rsidR="00914B0A" w:rsidRPr="00B60F2C" w:rsidRDefault="00914B0A" w:rsidP="00B60F2C">
      <w:pPr>
        <w:pStyle w:val="a7"/>
        <w:numPr>
          <w:ilvl w:val="0"/>
          <w:numId w:val="3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rPr>
          <w:rFonts w:ascii="Times New Roman" w:hAnsi="Times New Roman"/>
          <w:color w:val="000000" w:themeColor="text1"/>
        </w:rPr>
      </w:pPr>
      <w:r w:rsidRPr="00B60F2C">
        <w:rPr>
          <w:rFonts w:ascii="Times New Roman" w:hAnsi="Times New Roman"/>
          <w:color w:val="000000" w:themeColor="text1"/>
        </w:rPr>
        <w:t>Анализ исходных данных и выбор конструкции</w:t>
      </w:r>
    </w:p>
    <w:p w:rsidR="00B60F2C" w:rsidRDefault="00914B0A" w:rsidP="00B60F2C">
      <w:pPr>
        <w:pStyle w:val="a7"/>
        <w:numPr>
          <w:ilvl w:val="0"/>
          <w:numId w:val="3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rPr>
          <w:rFonts w:ascii="Times New Roman" w:hAnsi="Times New Roman"/>
          <w:color w:val="000000" w:themeColor="text1"/>
        </w:rPr>
      </w:pPr>
      <w:r w:rsidRPr="00B60F2C">
        <w:rPr>
          <w:rFonts w:ascii="Times New Roman" w:hAnsi="Times New Roman"/>
          <w:color w:val="000000" w:themeColor="text1"/>
        </w:rPr>
        <w:t>Разработка коммутационной схемы</w:t>
      </w:r>
    </w:p>
    <w:p w:rsidR="00914B0A" w:rsidRPr="00B60F2C" w:rsidRDefault="00914B0A" w:rsidP="00B60F2C">
      <w:pPr>
        <w:pStyle w:val="a7"/>
        <w:numPr>
          <w:ilvl w:val="0"/>
          <w:numId w:val="3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rPr>
          <w:rFonts w:ascii="Times New Roman" w:hAnsi="Times New Roman"/>
          <w:color w:val="000000" w:themeColor="text1"/>
        </w:rPr>
      </w:pPr>
      <w:r w:rsidRPr="00B60F2C">
        <w:rPr>
          <w:rFonts w:ascii="Times New Roman" w:hAnsi="Times New Roman"/>
          <w:color w:val="000000" w:themeColor="text1"/>
        </w:rPr>
        <w:t>Расчет параметров элементо</w:t>
      </w:r>
      <w:r w:rsidR="00B60F2C">
        <w:rPr>
          <w:rFonts w:ascii="Times New Roman" w:hAnsi="Times New Roman"/>
          <w:color w:val="000000" w:themeColor="text1"/>
        </w:rPr>
        <w:t>в</w:t>
      </w:r>
    </w:p>
    <w:p w:rsidR="00914B0A" w:rsidRPr="00B60F2C" w:rsidRDefault="00914B0A" w:rsidP="00B60F2C">
      <w:pPr>
        <w:pStyle w:val="a7"/>
        <w:numPr>
          <w:ilvl w:val="0"/>
          <w:numId w:val="3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rPr>
          <w:rFonts w:ascii="Times New Roman" w:hAnsi="Times New Roman"/>
          <w:color w:val="000000" w:themeColor="text1"/>
        </w:rPr>
      </w:pPr>
      <w:r w:rsidRPr="00B60F2C">
        <w:rPr>
          <w:rFonts w:ascii="Times New Roman" w:hAnsi="Times New Roman"/>
          <w:color w:val="000000" w:themeColor="text1"/>
        </w:rPr>
        <w:t>Тепловой расчет микросхемы в корпусе</w:t>
      </w:r>
    </w:p>
    <w:p w:rsidR="00914B0A" w:rsidRPr="00B60F2C" w:rsidRDefault="00914B0A" w:rsidP="00B60F2C">
      <w:pPr>
        <w:pStyle w:val="a7"/>
        <w:numPr>
          <w:ilvl w:val="0"/>
          <w:numId w:val="3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rPr>
          <w:rFonts w:ascii="Times New Roman" w:hAnsi="Times New Roman"/>
          <w:color w:val="000000" w:themeColor="text1"/>
        </w:rPr>
      </w:pPr>
      <w:r w:rsidRPr="00B60F2C">
        <w:rPr>
          <w:rFonts w:ascii="Times New Roman" w:hAnsi="Times New Roman"/>
          <w:color w:val="000000" w:themeColor="text1"/>
        </w:rPr>
        <w:t>Расчет паразитных емкостей</w:t>
      </w:r>
    </w:p>
    <w:p w:rsidR="00914B0A" w:rsidRPr="00B60F2C" w:rsidRDefault="00914B0A" w:rsidP="00B60F2C">
      <w:pPr>
        <w:pStyle w:val="a7"/>
        <w:numPr>
          <w:ilvl w:val="0"/>
          <w:numId w:val="3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rPr>
          <w:rFonts w:ascii="Times New Roman" w:hAnsi="Times New Roman"/>
          <w:color w:val="000000" w:themeColor="text1"/>
        </w:rPr>
      </w:pPr>
      <w:r w:rsidRPr="00B60F2C">
        <w:rPr>
          <w:rFonts w:ascii="Times New Roman" w:hAnsi="Times New Roman"/>
          <w:color w:val="000000" w:themeColor="text1"/>
        </w:rPr>
        <w:t>Р</w:t>
      </w:r>
      <w:r w:rsidR="00B60F2C">
        <w:rPr>
          <w:rFonts w:ascii="Times New Roman" w:hAnsi="Times New Roman"/>
          <w:color w:val="000000" w:themeColor="text1"/>
        </w:rPr>
        <w:t>асчет параметров надежности ИМС</w:t>
      </w:r>
    </w:p>
    <w:p w:rsidR="00914B0A" w:rsidRPr="00B60F2C" w:rsidRDefault="00914B0A" w:rsidP="00B60F2C">
      <w:pPr>
        <w:pStyle w:val="a7"/>
        <w:numPr>
          <w:ilvl w:val="0"/>
          <w:numId w:val="3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rPr>
          <w:rFonts w:ascii="Times New Roman" w:hAnsi="Times New Roman"/>
          <w:color w:val="000000" w:themeColor="text1"/>
        </w:rPr>
      </w:pPr>
      <w:r w:rsidRPr="00B60F2C">
        <w:rPr>
          <w:rFonts w:ascii="Times New Roman" w:hAnsi="Times New Roman"/>
          <w:color w:val="000000" w:themeColor="text1"/>
        </w:rPr>
        <w:t>Разработка технологии изготовления микросхем</w:t>
      </w:r>
    </w:p>
    <w:p w:rsidR="00914B0A" w:rsidRPr="00B60F2C" w:rsidRDefault="00914B0A" w:rsidP="00B60F2C">
      <w:pPr>
        <w:pStyle w:val="a7"/>
        <w:shd w:val="clear" w:color="000000" w:fill="auto"/>
        <w:tabs>
          <w:tab w:val="left" w:pos="284"/>
        </w:tabs>
        <w:suppressAutoHyphens/>
        <w:spacing w:line="360" w:lineRule="auto"/>
        <w:ind w:firstLine="0"/>
        <w:rPr>
          <w:rFonts w:ascii="Times New Roman" w:hAnsi="Times New Roman"/>
          <w:color w:val="000000" w:themeColor="text1"/>
        </w:rPr>
      </w:pPr>
      <w:r w:rsidRPr="00B60F2C">
        <w:rPr>
          <w:rFonts w:ascii="Times New Roman" w:hAnsi="Times New Roman"/>
          <w:color w:val="000000" w:themeColor="text1"/>
        </w:rPr>
        <w:t>Заключение</w:t>
      </w:r>
    </w:p>
    <w:p w:rsidR="00B60F2C" w:rsidRDefault="00914B0A" w:rsidP="00B60F2C">
      <w:pPr>
        <w:pStyle w:val="a7"/>
        <w:shd w:val="clear" w:color="000000" w:fill="auto"/>
        <w:tabs>
          <w:tab w:val="left" w:pos="284"/>
        </w:tabs>
        <w:suppressAutoHyphens/>
        <w:spacing w:line="360" w:lineRule="auto"/>
        <w:ind w:firstLine="0"/>
        <w:rPr>
          <w:rFonts w:ascii="Times New Roman" w:hAnsi="Times New Roman"/>
          <w:color w:val="000000" w:themeColor="text1"/>
        </w:rPr>
      </w:pPr>
      <w:r w:rsidRPr="00B60F2C">
        <w:rPr>
          <w:rFonts w:ascii="Times New Roman" w:hAnsi="Times New Roman"/>
          <w:color w:val="000000" w:themeColor="text1"/>
        </w:rPr>
        <w:t>Литература</w:t>
      </w:r>
    </w:p>
    <w:p w:rsidR="00914B0A" w:rsidRPr="00B60F2C" w:rsidRDefault="00914B0A" w:rsidP="00B60F2C">
      <w:pPr>
        <w:pStyle w:val="a7"/>
        <w:shd w:val="clear" w:color="000000" w:fill="auto"/>
        <w:tabs>
          <w:tab w:val="left" w:pos="284"/>
        </w:tabs>
        <w:suppressAutoHyphens/>
        <w:spacing w:line="360" w:lineRule="auto"/>
        <w:ind w:firstLine="0"/>
        <w:rPr>
          <w:rFonts w:ascii="Times New Roman" w:hAnsi="Times New Roman"/>
          <w:color w:val="000000" w:themeColor="text1"/>
        </w:rPr>
      </w:pPr>
      <w:r w:rsidRPr="00B60F2C">
        <w:rPr>
          <w:rFonts w:ascii="Times New Roman" w:hAnsi="Times New Roman"/>
          <w:color w:val="000000" w:themeColor="text1"/>
        </w:rPr>
        <w:t>Приложение</w:t>
      </w:r>
    </w:p>
    <w:p w:rsidR="00914B0A" w:rsidRPr="00B60F2C" w:rsidRDefault="00B60F2C" w:rsidP="00B60F2C">
      <w:pPr>
        <w:pStyle w:val="1"/>
        <w:keepNext w:val="0"/>
        <w:shd w:val="clear" w:color="000000" w:fill="auto"/>
        <w:spacing w:line="360" w:lineRule="auto"/>
        <w:jc w:val="center"/>
        <w:rPr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br w:type="page"/>
      </w:r>
      <w:r w:rsidR="00914B0A" w:rsidRPr="00B60F2C">
        <w:rPr>
          <w:color w:val="000000" w:themeColor="text1"/>
          <w:sz w:val="28"/>
        </w:rPr>
        <w:t>Введение</w:t>
      </w:r>
    </w:p>
    <w:p w:rsidR="00914B0A" w:rsidRPr="00B60F2C" w:rsidRDefault="00914B0A" w:rsidP="00B60F2C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</w:rPr>
      </w:pPr>
    </w:p>
    <w:p w:rsidR="00914B0A" w:rsidRPr="00B60F2C" w:rsidRDefault="00914B0A" w:rsidP="00B60F2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Создание микроэлектронной аппаратуры явилось результатом процесса комплексной микроминиатюризации электронно-вычислительных средств, аппаратуры связи, устройств автоматики. Этот процесс возник в связи с потребностями развития промышленного выпуска изделий электронной техники на основе необходимости резкого увеличения масштабов их производства, уменьшения их массы, занимаемых ими объемов, повышения их эксплуатационной надежности.</w:t>
      </w:r>
    </w:p>
    <w:p w:rsid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Интегральная микросхема (ИМС) – это конструктивно законченное изделие электронной техники, выполняющее определенную функцию преобразования информации и содержащее совокупность электрически связанных между собой электрорадиоэлементов (ЭРЭ), изготовленных в едином технологическом цикле.</w:t>
      </w:r>
    </w:p>
    <w:p w:rsidR="00914B0A" w:rsidRPr="00B60F2C" w:rsidRDefault="00914B0A" w:rsidP="00B60F2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По способу изготовления различают полупроводниковые и пленочные ИМС. В полупроводниковых ИМС все ЭРЭ и часть межсоединений сформированы в приповерхностном слое полупроводниковой (обычно кремниевой) подложки. В пленочных ИМС пассивные ЭРЭ изготовлены в виде совокупности тонких (менее 1мкм) или толстых (10-50мкм) пленок, нанесенных на диэлектрическую подложку. Гибридные ИМС (ГИС) представляют собой комбинацию пленочных пассивных ЭРЭ с миниатюрными бескорпусными дискретными активными приборами (полупроводниковыми ИМС, транзисторами, диодами), расположенных на общей диэлектрической подложке.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Актуальность производства и проектирования интегральных схем обусловлена следующими достоинствами:</w:t>
      </w:r>
    </w:p>
    <w:p w:rsidR="00914B0A" w:rsidRPr="00B60F2C" w:rsidRDefault="00914B0A" w:rsidP="00B60F2C">
      <w:pPr>
        <w:pStyle w:val="a3"/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высокой надежностью вследствие уменьшения количества паянных и других соединений, которые имеют высокую интенсивность отказов, по сравнению с РЭС на дискретных элементах;</w:t>
      </w:r>
    </w:p>
    <w:p w:rsidR="00914B0A" w:rsidRPr="00B60F2C" w:rsidRDefault="00914B0A" w:rsidP="00B60F2C">
      <w:pPr>
        <w:pStyle w:val="a3"/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малыми габаритами и весом, что повышает надежность РЭС, так как при малых габаритах и весе больше резонансные частоты и аппаратура становиться более устойчивой к механическим воздействиям;</w:t>
      </w:r>
    </w:p>
    <w:p w:rsidR="00914B0A" w:rsidRPr="00B60F2C" w:rsidRDefault="00914B0A" w:rsidP="00B60F2C">
      <w:pPr>
        <w:pStyle w:val="a3"/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низким энергопотреблением, что объясняется малым расстоянием между элементами в микросхеме (большая плотность упаковки), что приводит к меньшим затуханиям и искажениям полезного сигнала, вследствие чего возможно снижение питающих напряжений в интегральной схеме по сравнению со схемами на дискретных элементах;</w:t>
      </w:r>
    </w:p>
    <w:p w:rsidR="00914B0A" w:rsidRPr="00B60F2C" w:rsidRDefault="00914B0A" w:rsidP="00B60F2C">
      <w:pPr>
        <w:pStyle w:val="a3"/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сокращением длительности процессов проектирования и производства РЭС на основе интегральных схем;</w:t>
      </w:r>
    </w:p>
    <w:p w:rsidR="00B60F2C" w:rsidRDefault="00914B0A" w:rsidP="00B60F2C">
      <w:pPr>
        <w:pStyle w:val="a3"/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повышением ремонтопригодности, так как становится проще отыскать и устранить неисправность.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Задачами данного курсового проекта являются: выбор конструкции ИМС (полупроводниковая или гибридная), расчет элементов(резисторов, конденсаторов, транзисторов и т.д) и разработка топологии, а также тепловой расчет, расчет надежности и паразитных связей и разработка технологии изготовления ИМС.</w:t>
      </w:r>
    </w:p>
    <w:p w:rsidR="00914B0A" w:rsidRPr="00B60F2C" w:rsidRDefault="00B60F2C" w:rsidP="00B60F2C">
      <w:pPr>
        <w:pStyle w:val="a3"/>
        <w:numPr>
          <w:ilvl w:val="0"/>
          <w:numId w:val="2"/>
        </w:numPr>
        <w:shd w:val="clear" w:color="000000" w:fill="auto"/>
        <w:spacing w:line="360" w:lineRule="auto"/>
        <w:ind w:left="0" w:firstLine="0"/>
        <w:jc w:val="center"/>
        <w:rPr>
          <w:b/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  <w:r w:rsidR="00914B0A" w:rsidRPr="00B60F2C">
        <w:rPr>
          <w:b/>
          <w:color w:val="000000" w:themeColor="text1"/>
          <w:sz w:val="28"/>
        </w:rPr>
        <w:t>Анализ исходных данных и обоснование выбора конструкции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Сначала анализируем электрическую принципиальную схему. Схема является аналоговой.</w:t>
      </w:r>
    </w:p>
    <w:p w:rsid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Исходя из этого ее можно выполнять как в виде полупроводниковой ИМС, так и в виде гибридной ИМС.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Далее анализируем перечень элементов. Резисторы имеют номинальные сопротивления в приделах от 1,2 кОм до 9 кОм и номинальные мощности рассеивания ниже 5 мВт, а конденсатор имеет номинальную емкость 20-30 пФ, что позволяет их выполнить как в виде ГИС, так и в виде полупроводниковой ИМС.</w: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</w:rPr>
        <w:t>Погрешности электрических параметров резисторов и конденсатора выше 15%, что также не накладывает ограничения в выборе конструктивно-технологического варианта микросхемы. Ввиду того, что схема содержит большое количество транзисторов, следует склониться к выбору биполярной полупроводниковой ИМС.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С целью снижения себестоимости ИМС необходимо их выпускать большими партиями, что обусловлено меньшими затратами на амортизацию с основных средств на единицу конструкции. В связи с вышеизложенным полупроводниковые ИМС экономически целесообразны только при массовом или крупносерийном характере производства.</w:t>
      </w:r>
    </w:p>
    <w:p w:rsidR="00914B0A" w:rsidRPr="00B60F2C" w:rsidRDefault="00914B0A" w:rsidP="00B60F2C">
      <w:pPr>
        <w:pStyle w:val="a3"/>
        <w:shd w:val="clear" w:color="000000" w:fill="auto"/>
        <w:spacing w:line="360" w:lineRule="auto"/>
        <w:jc w:val="center"/>
        <w:rPr>
          <w:b/>
          <w:color w:val="000000" w:themeColor="text1"/>
          <w:sz w:val="28"/>
        </w:rPr>
      </w:pPr>
    </w:p>
    <w:p w:rsidR="00914B0A" w:rsidRPr="00B60F2C" w:rsidRDefault="00914B0A" w:rsidP="00B60F2C">
      <w:pPr>
        <w:pStyle w:val="a5"/>
        <w:shd w:val="clear" w:color="000000" w:fill="auto"/>
        <w:spacing w:line="360" w:lineRule="auto"/>
        <w:rPr>
          <w:rFonts w:ascii="Times New Roman" w:hAnsi="Times New Roman"/>
          <w:b/>
          <w:bCs/>
          <w:color w:val="000000" w:themeColor="text1"/>
          <w:sz w:val="28"/>
        </w:rPr>
      </w:pPr>
      <w:r w:rsidRPr="00B60F2C">
        <w:rPr>
          <w:rFonts w:ascii="Times New Roman" w:hAnsi="Times New Roman"/>
          <w:b/>
          <w:bCs/>
          <w:color w:val="000000" w:themeColor="text1"/>
          <w:sz w:val="28"/>
        </w:rPr>
        <w:t>2. Разработка коммутационной схемы</w:t>
      </w:r>
    </w:p>
    <w:p w:rsidR="00B60F2C" w:rsidRDefault="00B60F2C" w:rsidP="00B60F2C">
      <w:pPr>
        <w:pStyle w:val="a5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B60F2C" w:rsidRDefault="00914B0A" w:rsidP="00B60F2C">
      <w:pPr>
        <w:pStyle w:val="a5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60F2C">
        <w:rPr>
          <w:rFonts w:ascii="Times New Roman" w:hAnsi="Times New Roman"/>
          <w:color w:val="000000" w:themeColor="text1"/>
          <w:sz w:val="28"/>
        </w:rPr>
        <w:t>Разработка коммутационной схемы – это первый этап разработки топологии. На этом этапе путем анализа электрической принципиальной схемы оценивается возможность реализации изделия в виде полупроводниковой интегральной схемы. При составлении коммутационной схемы, представленной на рисунке 2.1, за основу была принята схема электрическая принципиальная усилителя . Далее преобразуем ее с учетом конструктивных особенностей элементов схемы в полупроводниковом исполнении. В частности сформируем схему так, чтобы в ней отсутствовали пересечения проводников. В процессе выполнения</w:t>
      </w:r>
      <w:r w:rsidR="00B60F2C">
        <w:rPr>
          <w:rFonts w:ascii="Times New Roman" w:hAnsi="Times New Roman"/>
          <w:color w:val="000000" w:themeColor="text1"/>
          <w:sz w:val="28"/>
        </w:rPr>
        <w:t xml:space="preserve"> </w:t>
      </w:r>
      <w:r w:rsidRPr="00B60F2C">
        <w:rPr>
          <w:rFonts w:ascii="Times New Roman" w:hAnsi="Times New Roman"/>
          <w:color w:val="000000" w:themeColor="text1"/>
          <w:sz w:val="28"/>
        </w:rPr>
        <w:t>разработки коммутационной схемы было принято решение разместить внешние контактные площадки на противоположных сторонах платы, что облегчит осуществление операции соединения внешних контактных площадок с выводами корпуса.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numPr>
          <w:ilvl w:val="0"/>
          <w:numId w:val="4"/>
        </w:numPr>
        <w:shd w:val="clear" w:color="000000" w:fill="auto"/>
        <w:spacing w:line="360" w:lineRule="auto"/>
        <w:ind w:left="0" w:firstLine="0"/>
        <w:jc w:val="center"/>
        <w:rPr>
          <w:b/>
          <w:color w:val="000000" w:themeColor="text1"/>
          <w:sz w:val="28"/>
        </w:rPr>
      </w:pPr>
      <w:r w:rsidRPr="00B60F2C">
        <w:rPr>
          <w:b/>
          <w:color w:val="000000" w:themeColor="text1"/>
          <w:sz w:val="28"/>
        </w:rPr>
        <w:t>Расчеты элементов ИМС</w:t>
      </w:r>
    </w:p>
    <w:p w:rsidR="00B60F2C" w:rsidRDefault="00B60F2C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B60F2C" w:rsidP="00B60F2C">
      <w:pPr>
        <w:pStyle w:val="a3"/>
        <w:shd w:val="clear" w:color="000000" w:fill="auto"/>
        <w:suppressAutoHyphens/>
        <w:spacing w:line="360" w:lineRule="auto"/>
        <w:ind w:left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Р</w:t>
      </w:r>
      <w:r w:rsidR="00914B0A" w:rsidRPr="00B60F2C">
        <w:rPr>
          <w:color w:val="000000" w:themeColor="text1"/>
          <w:sz w:val="28"/>
        </w:rPr>
        <w:t>асчет биполярного транзистора с применением ЭВМ</w:t>
      </w:r>
    </w:p>
    <w:p w:rsid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По литературному источнику [1] определяем основные электрические параметры и эксплуатационные данные на заданный транзистор (КТ319В).</w:t>
      </w:r>
    </w:p>
    <w:p w:rsidR="00B60F2C" w:rsidRDefault="00B60F2C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Таблица 2.1</w:t>
      </w:r>
    </w:p>
    <w:p w:rsidR="00914B0A" w:rsidRPr="00B60F2C" w:rsidRDefault="00914B0A" w:rsidP="00B60F2C">
      <w:pPr>
        <w:pStyle w:val="a3"/>
        <w:shd w:val="clear" w:color="000000" w:fill="auto"/>
        <w:spacing w:line="360" w:lineRule="auto"/>
        <w:jc w:val="center"/>
        <w:rPr>
          <w:b/>
          <w:color w:val="000000" w:themeColor="text1"/>
          <w:sz w:val="28"/>
        </w:rPr>
      </w:pPr>
      <w:r w:rsidRPr="00B60F2C">
        <w:rPr>
          <w:b/>
          <w:color w:val="000000" w:themeColor="text1"/>
          <w:sz w:val="28"/>
        </w:rPr>
        <w:t>Основные электрические параметры и эксплуатационные данные на заданный транзистор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1021"/>
        <w:gridCol w:w="1020"/>
        <w:gridCol w:w="1021"/>
        <w:gridCol w:w="1020"/>
        <w:gridCol w:w="1021"/>
        <w:gridCol w:w="1020"/>
        <w:gridCol w:w="1021"/>
        <w:gridCol w:w="1021"/>
      </w:tblGrid>
      <w:tr w:rsidR="00914B0A" w:rsidRPr="00B60F2C" w:rsidTr="00B60F2C">
        <w:trPr>
          <w:trHeight w:val="811"/>
          <w:jc w:val="center"/>
        </w:trPr>
        <w:tc>
          <w:tcPr>
            <w:tcW w:w="1020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Тип транзистора</w:t>
            </w:r>
          </w:p>
        </w:tc>
        <w:tc>
          <w:tcPr>
            <w:tcW w:w="1021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Струк</w:t>
            </w:r>
          </w:p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тура</w:t>
            </w:r>
          </w:p>
        </w:tc>
        <w:tc>
          <w:tcPr>
            <w:tcW w:w="1020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object w:dxaOrig="90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17.25pt" o:ole="" fillcolor="window">
                  <v:imagedata r:id="rId5" o:title=""/>
                </v:shape>
                <o:OLEObject Type="Embed" ProgID="Equation.3" ShapeID="_x0000_i1025" DrawAspect="Content" ObjectID="_1469432871" r:id="rId6"/>
              </w:object>
            </w:r>
          </w:p>
        </w:tc>
        <w:tc>
          <w:tcPr>
            <w:tcW w:w="1021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object w:dxaOrig="980" w:dyaOrig="360">
                <v:shape id="_x0000_i1026" type="#_x0000_t75" style="width:48.75pt;height:18pt" o:ole="" fillcolor="window">
                  <v:imagedata r:id="rId7" o:title=""/>
                </v:shape>
                <o:OLEObject Type="Embed" ProgID="Equation.3" ShapeID="_x0000_i1026" DrawAspect="Content" ObjectID="_1469432872" r:id="rId8"/>
              </w:object>
            </w:r>
          </w:p>
        </w:tc>
        <w:tc>
          <w:tcPr>
            <w:tcW w:w="1020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object w:dxaOrig="960" w:dyaOrig="360">
                <v:shape id="_x0000_i1027" type="#_x0000_t75" style="width:48pt;height:18pt" o:ole="" fillcolor="window">
                  <v:imagedata r:id="rId9" o:title=""/>
                </v:shape>
                <o:OLEObject Type="Embed" ProgID="Equation.3" ShapeID="_x0000_i1027" DrawAspect="Content" ObjectID="_1469432873" r:id="rId10"/>
              </w:object>
            </w:r>
          </w:p>
        </w:tc>
        <w:tc>
          <w:tcPr>
            <w:tcW w:w="1021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object w:dxaOrig="900" w:dyaOrig="340">
                <v:shape id="_x0000_i1028" type="#_x0000_t75" style="width:45pt;height:17.25pt" o:ole="" fillcolor="window">
                  <v:imagedata r:id="rId11" o:title=""/>
                </v:shape>
                <o:OLEObject Type="Embed" ProgID="Equation.3" ShapeID="_x0000_i1028" DrawAspect="Content" ObjectID="_1469432874" r:id="rId12"/>
              </w:object>
            </w:r>
          </w:p>
        </w:tc>
        <w:tc>
          <w:tcPr>
            <w:tcW w:w="1020" w:type="dxa"/>
          </w:tcPr>
          <w:p w:rsidR="00B60F2C" w:rsidRPr="00B60F2C" w:rsidRDefault="00B60F2C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object w:dxaOrig="420" w:dyaOrig="360">
                <v:shape id="_x0000_i1029" type="#_x0000_t75" style="width:21pt;height:18pt" o:ole="" fillcolor="window">
                  <v:imagedata r:id="rId13" o:title=""/>
                </v:shape>
                <o:OLEObject Type="Embed" ProgID="Equation.3" ShapeID="_x0000_i1029" DrawAspect="Content" ObjectID="_1469432875" r:id="rId14"/>
              </w:object>
            </w:r>
          </w:p>
        </w:tc>
        <w:tc>
          <w:tcPr>
            <w:tcW w:w="1021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object w:dxaOrig="920" w:dyaOrig="340">
                <v:shape id="_x0000_i1030" type="#_x0000_t75" style="width:45.75pt;height:17.25pt" o:ole="" fillcolor="window">
                  <v:imagedata r:id="rId15" o:title=""/>
                </v:shape>
                <o:OLEObject Type="Embed" ProgID="Equation.3" ShapeID="_x0000_i1030" DrawAspect="Content" ObjectID="_1469432876" r:id="rId16"/>
              </w:object>
            </w:r>
          </w:p>
        </w:tc>
        <w:tc>
          <w:tcPr>
            <w:tcW w:w="1021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Интервал рабочих</w:t>
            </w:r>
            <w:r w:rsidR="00B60F2C" w:rsidRPr="00B60F2C">
              <w:rPr>
                <w:color w:val="000000" w:themeColor="text1"/>
                <w:sz w:val="20"/>
              </w:rPr>
              <w:t xml:space="preserve"> </w:t>
            </w:r>
            <w:r w:rsidRPr="00B60F2C">
              <w:rPr>
                <w:color w:val="000000" w:themeColor="text1"/>
                <w:sz w:val="20"/>
              </w:rPr>
              <w:t>темпера тур</w:t>
            </w:r>
          </w:p>
        </w:tc>
      </w:tr>
      <w:tr w:rsidR="00914B0A" w:rsidRPr="00B60F2C" w:rsidTr="00B60F2C">
        <w:trPr>
          <w:trHeight w:val="810"/>
          <w:jc w:val="center"/>
        </w:trPr>
        <w:tc>
          <w:tcPr>
            <w:tcW w:w="1020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КТ319В</w:t>
            </w:r>
          </w:p>
        </w:tc>
        <w:tc>
          <w:tcPr>
            <w:tcW w:w="1021" w:type="dxa"/>
          </w:tcPr>
          <w:p w:rsidR="00B60F2C" w:rsidRPr="00B60F2C" w:rsidRDefault="00B60F2C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  <w:lang w:val="en-US"/>
              </w:rPr>
              <w:t>n</w:t>
            </w:r>
            <w:r w:rsidRPr="00B60F2C">
              <w:rPr>
                <w:color w:val="000000" w:themeColor="text1"/>
                <w:sz w:val="20"/>
              </w:rPr>
              <w:t>-</w:t>
            </w:r>
            <w:r w:rsidRPr="00B60F2C">
              <w:rPr>
                <w:color w:val="000000" w:themeColor="text1"/>
                <w:sz w:val="20"/>
                <w:lang w:val="en-US"/>
              </w:rPr>
              <w:t>p</w:t>
            </w:r>
            <w:r w:rsidRPr="00B60F2C">
              <w:rPr>
                <w:color w:val="000000" w:themeColor="text1"/>
                <w:sz w:val="20"/>
              </w:rPr>
              <w:t>-</w:t>
            </w:r>
            <w:r w:rsidRPr="00B60F2C">
              <w:rPr>
                <w:color w:val="000000" w:themeColor="text1"/>
                <w:sz w:val="20"/>
                <w:lang w:val="en-US"/>
              </w:rPr>
              <w:t>n</w:t>
            </w:r>
          </w:p>
        </w:tc>
        <w:tc>
          <w:tcPr>
            <w:tcW w:w="1020" w:type="dxa"/>
          </w:tcPr>
          <w:p w:rsidR="00B60F2C" w:rsidRPr="00B60F2C" w:rsidRDefault="00B60F2C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021" w:type="dxa"/>
          </w:tcPr>
          <w:p w:rsidR="00B60F2C" w:rsidRPr="00B60F2C" w:rsidRDefault="00B60F2C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020" w:type="dxa"/>
          </w:tcPr>
          <w:p w:rsidR="00B60F2C" w:rsidRPr="00B60F2C" w:rsidRDefault="00B60F2C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lang w:val="en-US"/>
              </w:rPr>
            </w:pPr>
            <w:r w:rsidRPr="00B60F2C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021" w:type="dxa"/>
          </w:tcPr>
          <w:p w:rsidR="00B60F2C" w:rsidRPr="00B60F2C" w:rsidRDefault="00B60F2C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1020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lang w:val="en-US"/>
              </w:rPr>
            </w:pPr>
            <w:r w:rsidRPr="00B60F2C">
              <w:rPr>
                <w:color w:val="000000" w:themeColor="text1"/>
                <w:sz w:val="20"/>
                <w:lang w:val="en-US"/>
              </w:rPr>
              <w:t>40</w:t>
            </w:r>
          </w:p>
        </w:tc>
        <w:tc>
          <w:tcPr>
            <w:tcW w:w="1021" w:type="dxa"/>
          </w:tcPr>
          <w:p w:rsidR="00B60F2C" w:rsidRPr="00B60F2C" w:rsidRDefault="00B60F2C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1021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-60…+85</w:t>
            </w:r>
          </w:p>
        </w:tc>
      </w:tr>
    </w:tbl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Используя ЭВМ и данные, полученные из справочной литературы, определяем нужные нам характеристики интегрального биполярного транзистора.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Исходные и корректируемые данные:</w:t>
      </w:r>
    </w:p>
    <w:p w:rsidR="00914B0A" w:rsidRPr="00B60F2C" w:rsidRDefault="00914B0A" w:rsidP="00B60F2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1.Значение тока коллектора </w:t>
      </w:r>
      <w:r w:rsidRPr="00B60F2C">
        <w:rPr>
          <w:color w:val="000000" w:themeColor="text1"/>
          <w:sz w:val="28"/>
        </w:rPr>
        <w:object w:dxaOrig="300" w:dyaOrig="340">
          <v:shape id="_x0000_i1031" type="#_x0000_t75" style="width:15pt;height:17.25pt" o:ole="" fillcolor="window">
            <v:imagedata r:id="rId17" o:title=""/>
          </v:shape>
          <o:OLEObject Type="Embed" ProgID="Equation.3" ShapeID="_x0000_i1031" DrawAspect="Content" ObjectID="_1469432877" r:id="rId18"/>
        </w:object>
      </w:r>
      <w:r w:rsidRPr="00B60F2C">
        <w:rPr>
          <w:color w:val="000000" w:themeColor="text1"/>
          <w:sz w:val="28"/>
        </w:rPr>
        <w:t>=15 мА.</w:t>
      </w:r>
    </w:p>
    <w:p w:rsidR="00914B0A" w:rsidRPr="00B60F2C" w:rsidRDefault="00914B0A" w:rsidP="00B60F2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2.Напряжение коллектор-эмиттер </w:t>
      </w:r>
      <w:r w:rsidRPr="00B60F2C">
        <w:rPr>
          <w:color w:val="000000" w:themeColor="text1"/>
          <w:sz w:val="28"/>
        </w:rPr>
        <w:object w:dxaOrig="440" w:dyaOrig="360">
          <v:shape id="_x0000_i1032" type="#_x0000_t75" style="width:21.75pt;height:18pt" o:ole="" fillcolor="window">
            <v:imagedata r:id="rId19" o:title=""/>
          </v:shape>
          <o:OLEObject Type="Embed" ProgID="Equation.3" ShapeID="_x0000_i1032" DrawAspect="Content" ObjectID="_1469432878" r:id="rId20"/>
        </w:object>
      </w:r>
      <w:r w:rsidRPr="00B60F2C">
        <w:rPr>
          <w:color w:val="000000" w:themeColor="text1"/>
          <w:sz w:val="28"/>
        </w:rPr>
        <w:t>=5В.</w:t>
      </w:r>
    </w:p>
    <w:p w:rsidR="00914B0A" w:rsidRPr="00B60F2C" w:rsidRDefault="00914B0A" w:rsidP="00B60F2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3.Длина эмиттера </w:t>
      </w:r>
      <w:r w:rsidRPr="00B60F2C">
        <w:rPr>
          <w:color w:val="000000" w:themeColor="text1"/>
          <w:sz w:val="28"/>
        </w:rPr>
        <w:object w:dxaOrig="320" w:dyaOrig="360">
          <v:shape id="_x0000_i1033" type="#_x0000_t75" style="width:15.75pt;height:18pt" o:ole="" fillcolor="window">
            <v:imagedata r:id="rId21" o:title=""/>
          </v:shape>
          <o:OLEObject Type="Embed" ProgID="Equation.3" ShapeID="_x0000_i1033" DrawAspect="Content" ObjectID="_1469432879" r:id="rId22"/>
        </w:object>
      </w:r>
      <w:r w:rsidRPr="00B60F2C">
        <w:rPr>
          <w:color w:val="000000" w:themeColor="text1"/>
          <w:sz w:val="28"/>
        </w:rPr>
        <w:t>=0,005см.</w:t>
      </w:r>
    </w:p>
    <w:p w:rsidR="00914B0A" w:rsidRPr="00B60F2C" w:rsidRDefault="00914B0A" w:rsidP="00B60F2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4.Ширина эмиттера </w:t>
      </w:r>
      <w:r w:rsidRPr="00B60F2C">
        <w:rPr>
          <w:color w:val="000000" w:themeColor="text1"/>
          <w:sz w:val="28"/>
        </w:rPr>
        <w:object w:dxaOrig="340" w:dyaOrig="360">
          <v:shape id="_x0000_i1034" type="#_x0000_t75" style="width:17.25pt;height:18pt" o:ole="" fillcolor="window">
            <v:imagedata r:id="rId23" o:title=""/>
          </v:shape>
          <o:OLEObject Type="Embed" ProgID="Equation.3" ShapeID="_x0000_i1034" DrawAspect="Content" ObjectID="_1469432880" r:id="rId24"/>
        </w:object>
      </w:r>
      <w:r w:rsidRPr="00B60F2C">
        <w:rPr>
          <w:color w:val="000000" w:themeColor="text1"/>
          <w:sz w:val="28"/>
        </w:rPr>
        <w:t>=0,005см.</w:t>
      </w:r>
    </w:p>
    <w:p w:rsidR="00914B0A" w:rsidRPr="00B60F2C" w:rsidRDefault="00914B0A" w:rsidP="00B60F2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5.Глубина </w:t>
      </w:r>
      <w:r w:rsidRPr="00B60F2C">
        <w:rPr>
          <w:color w:val="000000" w:themeColor="text1"/>
          <w:sz w:val="28"/>
        </w:rPr>
        <w:object w:dxaOrig="380" w:dyaOrig="320">
          <v:shape id="_x0000_i1035" type="#_x0000_t75" style="width:18.75pt;height:15.75pt" o:ole="" fillcolor="window">
            <v:imagedata r:id="rId25" o:title=""/>
          </v:shape>
          <o:OLEObject Type="Embed" ProgID="Equation.3" ShapeID="_x0000_i1035" DrawAspect="Content" ObjectID="_1469432881" r:id="rId26"/>
        </w:object>
      </w:r>
      <w:r w:rsidRPr="00B60F2C">
        <w:rPr>
          <w:color w:val="000000" w:themeColor="text1"/>
          <w:sz w:val="28"/>
        </w:rPr>
        <w:t xml:space="preserve"> области (эмиттер) </w:t>
      </w:r>
      <w:r w:rsidRPr="00B60F2C">
        <w:rPr>
          <w:color w:val="000000" w:themeColor="text1"/>
          <w:sz w:val="28"/>
        </w:rPr>
        <w:object w:dxaOrig="380" w:dyaOrig="360">
          <v:shape id="_x0000_i1036" type="#_x0000_t75" style="width:18.75pt;height:18pt" o:ole="" fillcolor="window">
            <v:imagedata r:id="rId27" o:title=""/>
          </v:shape>
          <o:OLEObject Type="Embed" ProgID="Equation.3" ShapeID="_x0000_i1036" DrawAspect="Content" ObjectID="_1469432882" r:id="rId28"/>
        </w:object>
      </w:r>
      <w:r w:rsidRPr="00B60F2C">
        <w:rPr>
          <w:color w:val="000000" w:themeColor="text1"/>
          <w:sz w:val="28"/>
        </w:rPr>
        <w:t>=0,85*10</w:t>
      </w:r>
      <w:r w:rsidRPr="00B60F2C">
        <w:rPr>
          <w:color w:val="000000" w:themeColor="text1"/>
          <w:sz w:val="28"/>
          <w:vertAlign w:val="superscript"/>
        </w:rPr>
        <w:t xml:space="preserve">-4 </w:t>
      </w:r>
      <w:r w:rsidRPr="00B60F2C">
        <w:rPr>
          <w:color w:val="000000" w:themeColor="text1"/>
          <w:sz w:val="28"/>
        </w:rPr>
        <w:t>см.</w:t>
      </w:r>
    </w:p>
    <w:p w:rsidR="00914B0A" w:rsidRPr="00B60F2C" w:rsidRDefault="00914B0A" w:rsidP="00B60F2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6. Глубина </w:t>
      </w:r>
      <w:r w:rsidRPr="00B60F2C">
        <w:rPr>
          <w:color w:val="000000" w:themeColor="text1"/>
          <w:sz w:val="28"/>
        </w:rPr>
        <w:object w:dxaOrig="320" w:dyaOrig="360">
          <v:shape id="_x0000_i1037" type="#_x0000_t75" style="width:15.75pt;height:18pt" o:ole="" fillcolor="window">
            <v:imagedata r:id="rId29" o:title=""/>
          </v:shape>
          <o:OLEObject Type="Embed" ProgID="Equation.3" ShapeID="_x0000_i1037" DrawAspect="Content" ObjectID="_1469432883" r:id="rId30"/>
        </w:object>
      </w:r>
      <w:r w:rsidRPr="00B60F2C">
        <w:rPr>
          <w:color w:val="000000" w:themeColor="text1"/>
          <w:sz w:val="28"/>
        </w:rPr>
        <w:t xml:space="preserve"> области (активная база) </w:t>
      </w:r>
      <w:r w:rsidRPr="00B60F2C">
        <w:rPr>
          <w:color w:val="000000" w:themeColor="text1"/>
          <w:sz w:val="28"/>
        </w:rPr>
        <w:object w:dxaOrig="400" w:dyaOrig="340">
          <v:shape id="_x0000_i1038" type="#_x0000_t75" style="width:20.25pt;height:17.25pt" o:ole="" fillcolor="window">
            <v:imagedata r:id="rId31" o:title=""/>
          </v:shape>
          <o:OLEObject Type="Embed" ProgID="Equation.3" ShapeID="_x0000_i1038" DrawAspect="Content" ObjectID="_1469432884" r:id="rId32"/>
        </w:object>
      </w:r>
      <w:r w:rsidRPr="00B60F2C">
        <w:rPr>
          <w:color w:val="000000" w:themeColor="text1"/>
          <w:sz w:val="28"/>
        </w:rPr>
        <w:t>=3*10</w:t>
      </w:r>
      <w:r w:rsidRPr="00B60F2C">
        <w:rPr>
          <w:color w:val="000000" w:themeColor="text1"/>
          <w:sz w:val="28"/>
          <w:vertAlign w:val="superscript"/>
        </w:rPr>
        <w:t>-4</w:t>
      </w:r>
      <w:r w:rsidR="00B60F2C">
        <w:rPr>
          <w:color w:val="000000" w:themeColor="text1"/>
          <w:sz w:val="28"/>
          <w:vertAlign w:val="superscript"/>
        </w:rPr>
        <w:t xml:space="preserve"> </w:t>
      </w:r>
      <w:r w:rsidRPr="00B60F2C">
        <w:rPr>
          <w:color w:val="000000" w:themeColor="text1"/>
          <w:sz w:val="28"/>
        </w:rPr>
        <w:t>см.</w:t>
      </w:r>
    </w:p>
    <w:p w:rsidR="00914B0A" w:rsidRPr="00B60F2C" w:rsidRDefault="00914B0A" w:rsidP="00B60F2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7.Толщина эпитаксиальной пленки </w:t>
      </w:r>
      <w:r w:rsidRPr="00B60F2C">
        <w:rPr>
          <w:color w:val="000000" w:themeColor="text1"/>
          <w:sz w:val="28"/>
        </w:rPr>
        <w:object w:dxaOrig="460" w:dyaOrig="360">
          <v:shape id="_x0000_i1039" type="#_x0000_t75" style="width:23.25pt;height:18pt" o:ole="" fillcolor="window">
            <v:imagedata r:id="rId33" o:title=""/>
          </v:shape>
          <o:OLEObject Type="Embed" ProgID="Equation.3" ShapeID="_x0000_i1039" DrawAspect="Content" ObjectID="_1469432885" r:id="rId34"/>
        </w:object>
      </w:r>
      <w:r w:rsidRPr="00B60F2C">
        <w:rPr>
          <w:color w:val="000000" w:themeColor="text1"/>
          <w:sz w:val="28"/>
        </w:rPr>
        <w:t>=10*10</w:t>
      </w:r>
      <w:r w:rsidRPr="00B60F2C">
        <w:rPr>
          <w:color w:val="000000" w:themeColor="text1"/>
          <w:sz w:val="28"/>
          <w:vertAlign w:val="superscript"/>
        </w:rPr>
        <w:t xml:space="preserve">-4 </w:t>
      </w:r>
      <w:r w:rsidRPr="00B60F2C">
        <w:rPr>
          <w:color w:val="000000" w:themeColor="text1"/>
          <w:sz w:val="28"/>
        </w:rPr>
        <w:t>см.</w:t>
      </w:r>
    </w:p>
    <w:p w:rsidR="00914B0A" w:rsidRPr="00B60F2C" w:rsidRDefault="00914B0A" w:rsidP="00B60F2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8.Концентрация донорной примеси на поверхности эмиттера</w:t>
      </w:r>
      <w:r w:rsidRPr="00B60F2C">
        <w:rPr>
          <w:color w:val="000000" w:themeColor="text1"/>
          <w:sz w:val="28"/>
        </w:rPr>
        <w:object w:dxaOrig="499" w:dyaOrig="380">
          <v:shape id="_x0000_i1040" type="#_x0000_t75" style="width:24.75pt;height:18.75pt" o:ole="" fillcolor="window">
            <v:imagedata r:id="rId35" o:title=""/>
          </v:shape>
          <o:OLEObject Type="Embed" ProgID="Equation.3" ShapeID="_x0000_i1040" DrawAspect="Content" ObjectID="_1469432886" r:id="rId36"/>
        </w:object>
      </w:r>
      <w:r w:rsidRPr="00B60F2C">
        <w:rPr>
          <w:color w:val="000000" w:themeColor="text1"/>
          <w:sz w:val="28"/>
        </w:rPr>
        <w:t>= 3*10</w:t>
      </w:r>
      <w:r w:rsidRPr="00B60F2C">
        <w:rPr>
          <w:color w:val="000000" w:themeColor="text1"/>
          <w:sz w:val="28"/>
          <w:vertAlign w:val="superscript"/>
        </w:rPr>
        <w:t>21</w:t>
      </w:r>
      <w:r w:rsidRPr="00B60F2C">
        <w:rPr>
          <w:color w:val="000000" w:themeColor="text1"/>
          <w:sz w:val="28"/>
        </w:rPr>
        <w:object w:dxaOrig="499" w:dyaOrig="320">
          <v:shape id="_x0000_i1041" type="#_x0000_t75" style="width:24.75pt;height:15.75pt" o:ole="" fillcolor="window">
            <v:imagedata r:id="rId37" o:title=""/>
          </v:shape>
          <o:OLEObject Type="Embed" ProgID="Equation.3" ShapeID="_x0000_i1041" DrawAspect="Content" ObjectID="_1469432887" r:id="rId38"/>
        </w:object>
      </w:r>
      <w:r w:rsidRPr="00B60F2C">
        <w:rPr>
          <w:color w:val="000000" w:themeColor="text1"/>
          <w:sz w:val="28"/>
        </w:rPr>
        <w:t>.</w:t>
      </w:r>
    </w:p>
    <w:p w:rsidR="00914B0A" w:rsidRPr="00B60F2C" w:rsidRDefault="00914B0A" w:rsidP="00B60F2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9. Концентрация акцепторной примеси на поверхности базы </w:t>
      </w:r>
      <w:r w:rsidRPr="00B60F2C">
        <w:rPr>
          <w:color w:val="000000" w:themeColor="text1"/>
          <w:sz w:val="28"/>
        </w:rPr>
        <w:object w:dxaOrig="480" w:dyaOrig="340">
          <v:shape id="_x0000_i1042" type="#_x0000_t75" style="width:24pt;height:17.25pt" o:ole="" fillcolor="window">
            <v:imagedata r:id="rId39" o:title=""/>
          </v:shape>
          <o:OLEObject Type="Embed" ProgID="Equation.3" ShapeID="_x0000_i1042" DrawAspect="Content" ObjectID="_1469432888" r:id="rId40"/>
        </w:object>
      </w:r>
      <w:r w:rsidRPr="00B60F2C">
        <w:rPr>
          <w:color w:val="000000" w:themeColor="text1"/>
          <w:sz w:val="28"/>
        </w:rPr>
        <w:t>= 5*10</w:t>
      </w:r>
      <w:r w:rsidRPr="00B60F2C">
        <w:rPr>
          <w:color w:val="000000" w:themeColor="text1"/>
          <w:sz w:val="28"/>
          <w:vertAlign w:val="superscript"/>
        </w:rPr>
        <w:t>17</w:t>
      </w:r>
      <w:r w:rsidRPr="00B60F2C">
        <w:rPr>
          <w:color w:val="000000" w:themeColor="text1"/>
          <w:sz w:val="28"/>
        </w:rPr>
        <w:object w:dxaOrig="499" w:dyaOrig="320">
          <v:shape id="_x0000_i1043" type="#_x0000_t75" style="width:24.75pt;height:15.75pt" o:ole="" fillcolor="window">
            <v:imagedata r:id="rId37" o:title=""/>
          </v:shape>
          <o:OLEObject Type="Embed" ProgID="Equation.3" ShapeID="_x0000_i1043" DrawAspect="Content" ObjectID="_1469432889" r:id="rId41"/>
        </w:object>
      </w:r>
      <w:r w:rsidRPr="00B60F2C">
        <w:rPr>
          <w:color w:val="000000" w:themeColor="text1"/>
          <w:sz w:val="28"/>
        </w:rPr>
        <w:t>.</w:t>
      </w:r>
    </w:p>
    <w:p w:rsidR="00914B0A" w:rsidRPr="00B60F2C" w:rsidRDefault="00914B0A" w:rsidP="00B60F2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10.</w:t>
      </w:r>
      <w:r w:rsidRPr="00B60F2C">
        <w:rPr>
          <w:color w:val="000000" w:themeColor="text1"/>
          <w:sz w:val="28"/>
        </w:rPr>
        <w:object w:dxaOrig="480" w:dyaOrig="360">
          <v:shape id="_x0000_i1044" type="#_x0000_t75" style="width:24pt;height:18pt" o:ole="" fillcolor="window">
            <v:imagedata r:id="rId42" o:title=""/>
          </v:shape>
          <o:OLEObject Type="Embed" ProgID="Equation.3" ShapeID="_x0000_i1044" DrawAspect="Content" ObjectID="_1469432890" r:id="rId43"/>
        </w:object>
      </w:r>
      <w:r w:rsidRPr="00B60F2C">
        <w:rPr>
          <w:color w:val="000000" w:themeColor="text1"/>
          <w:sz w:val="28"/>
        </w:rPr>
        <w:t>= 5*10</w:t>
      </w:r>
      <w:r w:rsidRPr="00B60F2C">
        <w:rPr>
          <w:color w:val="000000" w:themeColor="text1"/>
          <w:sz w:val="28"/>
          <w:vertAlign w:val="superscript"/>
        </w:rPr>
        <w:t>15</w:t>
      </w:r>
      <w:r w:rsidRPr="00B60F2C">
        <w:rPr>
          <w:color w:val="000000" w:themeColor="text1"/>
          <w:sz w:val="28"/>
        </w:rPr>
        <w:object w:dxaOrig="499" w:dyaOrig="320">
          <v:shape id="_x0000_i1045" type="#_x0000_t75" style="width:24.75pt;height:15.75pt" o:ole="" fillcolor="window">
            <v:imagedata r:id="rId37" o:title=""/>
          </v:shape>
          <o:OLEObject Type="Embed" ProgID="Equation.3" ShapeID="_x0000_i1045" DrawAspect="Content" ObjectID="_1469432891" r:id="rId44"/>
        </w:object>
      </w:r>
      <w:r w:rsidRPr="00B60F2C">
        <w:rPr>
          <w:color w:val="000000" w:themeColor="text1"/>
          <w:sz w:val="28"/>
        </w:rPr>
        <w:t>.</w:t>
      </w:r>
    </w:p>
    <w:p w:rsidR="00914B0A" w:rsidRPr="00B60F2C" w:rsidRDefault="00914B0A" w:rsidP="00B60F2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11.Температура окружающей среды</w: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</w:rPr>
        <w:t>300 К.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Результаты расчета на ЭВМ:</w:t>
      </w:r>
    </w:p>
    <w:p w:rsidR="00B60F2C" w:rsidRDefault="00914B0A" w:rsidP="00B60F2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1.Статический коэффициент передачи тока</w:t>
      </w:r>
      <w:r w:rsidRPr="00B60F2C">
        <w:rPr>
          <w:color w:val="000000" w:themeColor="text1"/>
          <w:sz w:val="28"/>
          <w:lang w:val="en-US"/>
        </w:rPr>
        <w:object w:dxaOrig="420" w:dyaOrig="360">
          <v:shape id="_x0000_i1046" type="#_x0000_t75" style="width:21pt;height:18pt" o:ole="" fillcolor="window">
            <v:imagedata r:id="rId45" o:title=""/>
          </v:shape>
          <o:OLEObject Type="Embed" ProgID="Equation.3" ShapeID="_x0000_i1046" DrawAspect="Content" ObjectID="_1469432892" r:id="rId46"/>
        </w:object>
      </w:r>
      <w:r w:rsidRPr="00B60F2C">
        <w:rPr>
          <w:color w:val="000000" w:themeColor="text1"/>
          <w:sz w:val="28"/>
        </w:rPr>
        <w:t>=46,7</w:t>
      </w:r>
      <w:r w:rsidRPr="00B60F2C">
        <w:rPr>
          <w:color w:val="000000" w:themeColor="text1"/>
          <w:sz w:val="28"/>
        </w:rPr>
        <w:object w:dxaOrig="180" w:dyaOrig="340">
          <v:shape id="_x0000_i1047" type="#_x0000_t75" style="width:9pt;height:17.25pt" o:ole="">
            <v:imagedata r:id="rId47" o:title=""/>
          </v:shape>
          <o:OLEObject Type="Embed" ProgID="Equation.3" ShapeID="_x0000_i1047" DrawAspect="Content" ObjectID="_1469432893" r:id="rId48"/>
        </w:object>
      </w:r>
      <w:r w:rsidRPr="00B60F2C">
        <w:rPr>
          <w:color w:val="000000" w:themeColor="text1"/>
          <w:sz w:val="28"/>
        </w:rPr>
        <w:t>.</w:t>
      </w:r>
    </w:p>
    <w:p w:rsidR="00B60F2C" w:rsidRDefault="00914B0A" w:rsidP="00B60F2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2.Граничная частота усиления </w:t>
      </w:r>
      <w:r w:rsidRPr="00B60F2C">
        <w:rPr>
          <w:color w:val="000000" w:themeColor="text1"/>
          <w:sz w:val="28"/>
        </w:rPr>
        <w:object w:dxaOrig="300" w:dyaOrig="340">
          <v:shape id="_x0000_i1048" type="#_x0000_t75" style="width:15pt;height:17.25pt" o:ole="" fillcolor="window">
            <v:imagedata r:id="rId49" o:title=""/>
          </v:shape>
          <o:OLEObject Type="Embed" ProgID="Equation.3" ShapeID="_x0000_i1048" DrawAspect="Content" ObjectID="_1469432894" r:id="rId50"/>
        </w:object>
      </w:r>
      <w:r w:rsidRPr="00B60F2C">
        <w:rPr>
          <w:color w:val="000000" w:themeColor="text1"/>
          <w:sz w:val="28"/>
        </w:rPr>
        <w:t>=107МГц.</w:t>
      </w:r>
    </w:p>
    <w:p w:rsidR="00B60F2C" w:rsidRDefault="00914B0A" w:rsidP="00B60F2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3.Поверхностное сопротивление эмиттера </w:t>
      </w:r>
      <w:r w:rsidRPr="00B60F2C">
        <w:rPr>
          <w:color w:val="000000" w:themeColor="text1"/>
          <w:sz w:val="28"/>
          <w:lang w:val="en-US"/>
        </w:rPr>
        <w:object w:dxaOrig="499" w:dyaOrig="360">
          <v:shape id="_x0000_i1049" type="#_x0000_t75" style="width:24.75pt;height:18pt" o:ole="" fillcolor="window">
            <v:imagedata r:id="rId51" o:title=""/>
          </v:shape>
          <o:OLEObject Type="Embed" ProgID="Equation.3" ShapeID="_x0000_i1049" DrawAspect="Content" ObjectID="_1469432895" r:id="rId52"/>
        </w:object>
      </w:r>
      <w:r w:rsidRPr="00B60F2C">
        <w:rPr>
          <w:color w:val="000000" w:themeColor="text1"/>
          <w:sz w:val="28"/>
        </w:rPr>
        <w:t>=0,573</w:t>
      </w:r>
      <w:r w:rsidRPr="00B60F2C">
        <w:rPr>
          <w:color w:val="000000" w:themeColor="text1"/>
          <w:sz w:val="28"/>
        </w:rPr>
        <w:object w:dxaOrig="660" w:dyaOrig="480">
          <v:shape id="_x0000_i1050" type="#_x0000_t75" style="width:33pt;height:24pt" o:ole="" fillcolor="window">
            <v:imagedata r:id="rId53" o:title=""/>
          </v:shape>
          <o:OLEObject Type="Embed" ProgID="Equation.3" ShapeID="_x0000_i1050" DrawAspect="Content" ObjectID="_1469432896" r:id="rId54"/>
        </w:object>
      </w:r>
      <w:r w:rsidRPr="00B60F2C">
        <w:rPr>
          <w:color w:val="000000" w:themeColor="text1"/>
          <w:sz w:val="28"/>
        </w:rPr>
        <w:t>.</w:t>
      </w:r>
    </w:p>
    <w:p w:rsidR="00B60F2C" w:rsidRDefault="00914B0A" w:rsidP="00B60F2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4.Поверхностное сопротивление коллектора </w:t>
      </w:r>
      <w:r w:rsidR="00F00721">
        <w:rPr>
          <w:color w:val="000000" w:themeColor="text1"/>
          <w:sz w:val="28"/>
          <w:lang w:val="en-US"/>
        </w:rPr>
        <w:pict>
          <v:shape id="_x0000_i1051" type="#_x0000_t75" style="width:27.75pt;height:18pt" fillcolor="window">
            <v:imagedata r:id="rId55" o:title=""/>
          </v:shape>
        </w:pict>
      </w:r>
      <w:r w:rsidRPr="00B60F2C">
        <w:rPr>
          <w:color w:val="000000" w:themeColor="text1"/>
          <w:sz w:val="28"/>
        </w:rPr>
        <w:t>=569</w:t>
      </w:r>
      <w:r w:rsidRPr="00B60F2C">
        <w:rPr>
          <w:color w:val="000000" w:themeColor="text1"/>
          <w:sz w:val="28"/>
        </w:rPr>
        <w:object w:dxaOrig="660" w:dyaOrig="480">
          <v:shape id="_x0000_i1052" type="#_x0000_t75" style="width:33pt;height:24pt" o:ole="" fillcolor="window">
            <v:imagedata r:id="rId53" o:title=""/>
          </v:shape>
          <o:OLEObject Type="Embed" ProgID="Equation.3" ShapeID="_x0000_i1052" DrawAspect="Content" ObjectID="_1469432897" r:id="rId56"/>
        </w:object>
      </w:r>
      <w:r w:rsidRPr="00B60F2C">
        <w:rPr>
          <w:color w:val="000000" w:themeColor="text1"/>
          <w:sz w:val="28"/>
        </w:rPr>
        <w:t>.</w:t>
      </w:r>
    </w:p>
    <w:p w:rsidR="00B60F2C" w:rsidRDefault="00914B0A" w:rsidP="00B60F2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5.Поверхностное сопротивление пассивной базы </w:t>
      </w:r>
      <w:r w:rsidRPr="00B60F2C">
        <w:rPr>
          <w:color w:val="000000" w:themeColor="text1"/>
          <w:sz w:val="28"/>
          <w:lang w:val="en-US"/>
        </w:rPr>
        <w:object w:dxaOrig="639" w:dyaOrig="360">
          <v:shape id="_x0000_i1053" type="#_x0000_t75" style="width:32.25pt;height:18pt" o:ole="" fillcolor="window">
            <v:imagedata r:id="rId57" o:title=""/>
          </v:shape>
          <o:OLEObject Type="Embed" ProgID="Equation.3" ShapeID="_x0000_i1053" DrawAspect="Content" ObjectID="_1469432898" r:id="rId58"/>
        </w:object>
      </w:r>
      <w:r w:rsidRPr="00B60F2C">
        <w:rPr>
          <w:color w:val="000000" w:themeColor="text1"/>
          <w:sz w:val="28"/>
        </w:rPr>
        <w:t>=284</w:t>
      </w:r>
      <w:r w:rsidRPr="00B60F2C">
        <w:rPr>
          <w:color w:val="000000" w:themeColor="text1"/>
          <w:sz w:val="28"/>
        </w:rPr>
        <w:object w:dxaOrig="660" w:dyaOrig="480">
          <v:shape id="_x0000_i1054" type="#_x0000_t75" style="width:33pt;height:24pt" o:ole="" fillcolor="window">
            <v:imagedata r:id="rId53" o:title=""/>
          </v:shape>
          <o:OLEObject Type="Embed" ProgID="Equation.3" ShapeID="_x0000_i1054" DrawAspect="Content" ObjectID="_1469432899" r:id="rId59"/>
        </w:object>
      </w:r>
      <w:r w:rsidRPr="00B60F2C">
        <w:rPr>
          <w:color w:val="000000" w:themeColor="text1"/>
          <w:sz w:val="28"/>
        </w:rPr>
        <w:t>.</w:t>
      </w:r>
    </w:p>
    <w:p w:rsidR="00B60F2C" w:rsidRDefault="00914B0A" w:rsidP="00B60F2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6.Поверхностное сопротивление активной базы </w:t>
      </w:r>
      <w:r w:rsidRPr="00B60F2C">
        <w:rPr>
          <w:color w:val="000000" w:themeColor="text1"/>
          <w:sz w:val="28"/>
          <w:lang w:val="en-US"/>
        </w:rPr>
        <w:object w:dxaOrig="620" w:dyaOrig="360">
          <v:shape id="_x0000_i1055" type="#_x0000_t75" style="width:30.75pt;height:18pt" o:ole="" fillcolor="window">
            <v:imagedata r:id="rId60" o:title=""/>
          </v:shape>
          <o:OLEObject Type="Embed" ProgID="Equation.3" ShapeID="_x0000_i1055" DrawAspect="Content" ObjectID="_1469432900" r:id="rId61"/>
        </w:object>
      </w:r>
      <w:r w:rsidRPr="00B60F2C">
        <w:rPr>
          <w:color w:val="000000" w:themeColor="text1"/>
          <w:sz w:val="28"/>
        </w:rPr>
        <w:t>=480</w:t>
      </w:r>
      <w:r w:rsidRPr="00B60F2C">
        <w:rPr>
          <w:color w:val="000000" w:themeColor="text1"/>
          <w:sz w:val="28"/>
        </w:rPr>
        <w:object w:dxaOrig="660" w:dyaOrig="480">
          <v:shape id="_x0000_i1056" type="#_x0000_t75" style="width:33pt;height:24pt" o:ole="" fillcolor="window">
            <v:imagedata r:id="rId53" o:title=""/>
          </v:shape>
          <o:OLEObject Type="Embed" ProgID="Equation.3" ShapeID="_x0000_i1056" DrawAspect="Content" ObjectID="_1469432901" r:id="rId62"/>
        </w:object>
      </w:r>
      <w:r w:rsidRPr="00B60F2C">
        <w:rPr>
          <w:color w:val="000000" w:themeColor="text1"/>
          <w:sz w:val="28"/>
        </w:rPr>
        <w:t>.</w:t>
      </w:r>
    </w:p>
    <w:p w:rsidR="00B60F2C" w:rsidRDefault="00914B0A" w:rsidP="00B60F2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7.Сопротивление базы </w:t>
      </w:r>
      <w:r w:rsidRPr="00B60F2C">
        <w:rPr>
          <w:color w:val="000000" w:themeColor="text1"/>
          <w:sz w:val="28"/>
          <w:lang w:val="en-US"/>
        </w:rPr>
        <w:object w:dxaOrig="340" w:dyaOrig="340">
          <v:shape id="_x0000_i1057" type="#_x0000_t75" style="width:17.25pt;height:17.25pt" o:ole="" fillcolor="window">
            <v:imagedata r:id="rId63" o:title=""/>
          </v:shape>
          <o:OLEObject Type="Embed" ProgID="Equation.3" ShapeID="_x0000_i1057" DrawAspect="Content" ObjectID="_1469432902" r:id="rId64"/>
        </w:object>
      </w:r>
      <w:r w:rsidRPr="00B60F2C">
        <w:rPr>
          <w:color w:val="000000" w:themeColor="text1"/>
          <w:sz w:val="28"/>
        </w:rPr>
        <w:t>=28,5 Ом.</w:t>
      </w:r>
    </w:p>
    <w:p w:rsidR="00B60F2C" w:rsidRDefault="00914B0A" w:rsidP="00B60F2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8.Сопротивление коллектора </w:t>
      </w:r>
      <w:r w:rsidRPr="00B60F2C">
        <w:rPr>
          <w:color w:val="000000" w:themeColor="text1"/>
          <w:sz w:val="28"/>
          <w:lang w:val="en-US"/>
        </w:rPr>
        <w:object w:dxaOrig="340" w:dyaOrig="340">
          <v:shape id="_x0000_i1058" type="#_x0000_t75" style="width:17.25pt;height:17.25pt" o:ole="" fillcolor="window">
            <v:imagedata r:id="rId65" o:title=""/>
          </v:shape>
          <o:OLEObject Type="Embed" ProgID="Equation.3" ShapeID="_x0000_i1058" DrawAspect="Content" ObjectID="_1469432903" r:id="rId66"/>
        </w:object>
      </w:r>
      <w:r w:rsidRPr="00B60F2C">
        <w:rPr>
          <w:color w:val="000000" w:themeColor="text1"/>
          <w:sz w:val="28"/>
        </w:rPr>
        <w:t>=60 Ом.</w:t>
      </w:r>
    </w:p>
    <w:p w:rsidR="00B60F2C" w:rsidRDefault="00914B0A" w:rsidP="00B60F2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9.Пробивное напряжение перехода эмиттер-база </w:t>
      </w:r>
      <w:r w:rsidRPr="00B60F2C">
        <w:rPr>
          <w:color w:val="000000" w:themeColor="text1"/>
          <w:sz w:val="28"/>
          <w:lang w:val="en-US"/>
        </w:rPr>
        <w:object w:dxaOrig="740" w:dyaOrig="380">
          <v:shape id="_x0000_i1059" type="#_x0000_t75" style="width:36.75pt;height:18.75pt" o:ole="" fillcolor="window">
            <v:imagedata r:id="rId67" o:title=""/>
          </v:shape>
          <o:OLEObject Type="Embed" ProgID="Equation.3" ShapeID="_x0000_i1059" DrawAspect="Content" ObjectID="_1469432904" r:id="rId68"/>
        </w:object>
      </w:r>
      <w:r w:rsidRPr="00B60F2C">
        <w:rPr>
          <w:color w:val="000000" w:themeColor="text1"/>
          <w:sz w:val="28"/>
        </w:rPr>
        <w:t>=6,78 В.</w:t>
      </w:r>
    </w:p>
    <w:p w:rsidR="00B60F2C" w:rsidRDefault="00914B0A" w:rsidP="00B60F2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10.Пробивное напряжение перехода коллектор-база </w:t>
      </w:r>
      <w:r w:rsidRPr="00B60F2C">
        <w:rPr>
          <w:color w:val="000000" w:themeColor="text1"/>
          <w:sz w:val="28"/>
          <w:lang w:val="en-US"/>
        </w:rPr>
        <w:object w:dxaOrig="760" w:dyaOrig="380">
          <v:shape id="_x0000_i1060" type="#_x0000_t75" style="width:38.25pt;height:18.75pt" o:ole="" fillcolor="window">
            <v:imagedata r:id="rId69" o:title=""/>
          </v:shape>
          <o:OLEObject Type="Embed" ProgID="Equation.3" ShapeID="_x0000_i1060" DrawAspect="Content" ObjectID="_1469432905" r:id="rId70"/>
        </w:object>
      </w:r>
      <w:r w:rsidRPr="00B60F2C">
        <w:rPr>
          <w:color w:val="000000" w:themeColor="text1"/>
          <w:sz w:val="28"/>
        </w:rPr>
        <w:t>=116 В.</w:t>
      </w:r>
    </w:p>
    <w:p w:rsidR="00B60F2C" w:rsidRDefault="00914B0A" w:rsidP="00B60F2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11. </w:t>
      </w:r>
      <w:r w:rsidRPr="00B60F2C">
        <w:rPr>
          <w:color w:val="000000" w:themeColor="text1"/>
          <w:sz w:val="28"/>
          <w:lang w:val="en-US"/>
        </w:rPr>
        <w:object w:dxaOrig="520" w:dyaOrig="360">
          <v:shape id="_x0000_i1061" type="#_x0000_t75" style="width:26.25pt;height:18pt" o:ole="" fillcolor="window">
            <v:imagedata r:id="rId71" o:title=""/>
          </v:shape>
          <o:OLEObject Type="Embed" ProgID="Equation.3" ShapeID="_x0000_i1061" DrawAspect="Content" ObjectID="_1469432906" r:id="rId72"/>
        </w:object>
      </w:r>
      <w:r w:rsidRPr="00B60F2C">
        <w:rPr>
          <w:color w:val="000000" w:themeColor="text1"/>
          <w:sz w:val="28"/>
        </w:rPr>
        <w:t>=32 В.</w:t>
      </w:r>
    </w:p>
    <w:p w:rsidR="00B60F2C" w:rsidRDefault="00914B0A" w:rsidP="00B60F2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12.Емкость перехода база-эмиттер </w:t>
      </w:r>
      <w:r w:rsidRPr="00B60F2C">
        <w:rPr>
          <w:color w:val="000000" w:themeColor="text1"/>
          <w:sz w:val="28"/>
          <w:lang w:val="en-US"/>
        </w:rPr>
        <w:object w:dxaOrig="420" w:dyaOrig="360">
          <v:shape id="_x0000_i1062" type="#_x0000_t75" style="width:21pt;height:18pt" o:ole="" fillcolor="window">
            <v:imagedata r:id="rId73" o:title=""/>
          </v:shape>
          <o:OLEObject Type="Embed" ProgID="Equation.3" ShapeID="_x0000_i1062" DrawAspect="Content" ObjectID="_1469432907" r:id="rId74"/>
        </w:object>
      </w:r>
      <w:r w:rsidRPr="00B60F2C">
        <w:rPr>
          <w:color w:val="000000" w:themeColor="text1"/>
          <w:sz w:val="28"/>
        </w:rPr>
        <w:t>=15 пФ.</w:t>
      </w:r>
    </w:p>
    <w:p w:rsidR="00B60F2C" w:rsidRDefault="00914B0A" w:rsidP="00B60F2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13.Емкость перехода база-коллектор </w:t>
      </w:r>
      <w:r w:rsidRPr="00B60F2C">
        <w:rPr>
          <w:color w:val="000000" w:themeColor="text1"/>
          <w:sz w:val="28"/>
          <w:lang w:val="en-US"/>
        </w:rPr>
        <w:object w:dxaOrig="440" w:dyaOrig="340">
          <v:shape id="_x0000_i1063" type="#_x0000_t75" style="width:21.75pt;height:17.25pt" o:ole="" fillcolor="window">
            <v:imagedata r:id="rId75" o:title=""/>
          </v:shape>
          <o:OLEObject Type="Embed" ProgID="Equation.3" ShapeID="_x0000_i1063" DrawAspect="Content" ObjectID="_1469432908" r:id="rId76"/>
        </w:object>
      </w:r>
      <w:r w:rsidRPr="00B60F2C">
        <w:rPr>
          <w:color w:val="000000" w:themeColor="text1"/>
          <w:sz w:val="28"/>
        </w:rPr>
        <w:t>=0,26 пФ.</w:t>
      </w:r>
    </w:p>
    <w:p w:rsidR="00B60F2C" w:rsidRDefault="00914B0A" w:rsidP="00B60F2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14.Время заряда емкости эмиттерного </w:t>
      </w:r>
      <w:r w:rsidRPr="00B60F2C">
        <w:rPr>
          <w:color w:val="000000" w:themeColor="text1"/>
          <w:sz w:val="28"/>
          <w:lang w:val="en-US"/>
        </w:rPr>
        <w:t>p</w:t>
      </w:r>
      <w:r w:rsidRPr="00B60F2C">
        <w:rPr>
          <w:color w:val="000000" w:themeColor="text1"/>
          <w:sz w:val="28"/>
        </w:rPr>
        <w:t>-</w:t>
      </w:r>
      <w:r w:rsidRPr="00B60F2C">
        <w:rPr>
          <w:color w:val="000000" w:themeColor="text1"/>
          <w:sz w:val="28"/>
          <w:lang w:val="en-US"/>
        </w:rPr>
        <w:t>n</w:t>
      </w:r>
      <w:r w:rsidRPr="00B60F2C">
        <w:rPr>
          <w:color w:val="000000" w:themeColor="text1"/>
          <w:sz w:val="28"/>
        </w:rPr>
        <w:t xml:space="preserve"> перехода </w:t>
      </w:r>
      <w:r w:rsidRPr="00B60F2C">
        <w:rPr>
          <w:color w:val="000000" w:themeColor="text1"/>
          <w:sz w:val="28"/>
        </w:rPr>
        <w:object w:dxaOrig="240" w:dyaOrig="340">
          <v:shape id="_x0000_i1064" type="#_x0000_t75" style="width:12pt;height:17.25pt" o:ole="" fillcolor="window">
            <v:imagedata r:id="rId77" o:title=""/>
          </v:shape>
          <o:OLEObject Type="Embed" ProgID="Equation.3" ShapeID="_x0000_i1064" DrawAspect="Content" ObjectID="_1469432909" r:id="rId78"/>
        </w:object>
      </w:r>
      <w:r w:rsidRPr="00B60F2C">
        <w:rPr>
          <w:color w:val="000000" w:themeColor="text1"/>
          <w:sz w:val="28"/>
        </w:rPr>
        <w:t>=</w:t>
      </w:r>
      <w:r w:rsidRPr="00B60F2C">
        <w:rPr>
          <w:color w:val="000000" w:themeColor="text1"/>
          <w:sz w:val="28"/>
        </w:rPr>
        <w:object w:dxaOrig="1020" w:dyaOrig="360">
          <v:shape id="_x0000_i1065" type="#_x0000_t75" style="width:51pt;height:18pt" o:ole="" fillcolor="window">
            <v:imagedata r:id="rId79" o:title=""/>
          </v:shape>
          <o:OLEObject Type="Embed" ProgID="Equation.3" ShapeID="_x0000_i1065" DrawAspect="Content" ObjectID="_1469432910" r:id="rId80"/>
        </w:object>
      </w:r>
      <w:r w:rsidRPr="00B60F2C">
        <w:rPr>
          <w:color w:val="000000" w:themeColor="text1"/>
          <w:sz w:val="28"/>
        </w:rPr>
        <w:t>с.</w:t>
      </w:r>
    </w:p>
    <w:p w:rsidR="00B60F2C" w:rsidRDefault="00914B0A" w:rsidP="00B60F2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15.Время переноса носителей через активную базу транзистора </w:t>
      </w:r>
      <w:r w:rsidRPr="00B60F2C">
        <w:rPr>
          <w:color w:val="000000" w:themeColor="text1"/>
          <w:sz w:val="28"/>
        </w:rPr>
        <w:object w:dxaOrig="260" w:dyaOrig="340">
          <v:shape id="_x0000_i1066" type="#_x0000_t75" style="width:12.75pt;height:17.25pt" o:ole="" fillcolor="window">
            <v:imagedata r:id="rId81" o:title=""/>
          </v:shape>
          <o:OLEObject Type="Embed" ProgID="Equation.3" ShapeID="_x0000_i1066" DrawAspect="Content" ObjectID="_1469432911" r:id="rId82"/>
        </w:object>
      </w:r>
      <w:r w:rsidRPr="00B60F2C">
        <w:rPr>
          <w:color w:val="000000" w:themeColor="text1"/>
          <w:sz w:val="28"/>
        </w:rPr>
        <w:t>=</w:t>
      </w:r>
      <w:r w:rsidRPr="00B60F2C">
        <w:rPr>
          <w:color w:val="000000" w:themeColor="text1"/>
          <w:sz w:val="28"/>
        </w:rPr>
        <w:object w:dxaOrig="940" w:dyaOrig="360">
          <v:shape id="_x0000_i1067" type="#_x0000_t75" style="width:47.25pt;height:18pt" o:ole="" fillcolor="window">
            <v:imagedata r:id="rId83" o:title=""/>
          </v:shape>
          <o:OLEObject Type="Embed" ProgID="Equation.3" ShapeID="_x0000_i1067" DrawAspect="Content" ObjectID="_1469432912" r:id="rId84"/>
        </w:object>
      </w:r>
      <w:r w:rsidRPr="00B60F2C">
        <w:rPr>
          <w:color w:val="000000" w:themeColor="text1"/>
          <w:sz w:val="28"/>
        </w:rPr>
        <w:t>с.</w:t>
      </w:r>
    </w:p>
    <w:p w:rsidR="00B60F2C" w:rsidRDefault="00914B0A" w:rsidP="00B60F2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16.Время пролета носителей заряда через ОПЗ коллекторного перехода </w:t>
      </w:r>
      <w:r w:rsidRPr="00B60F2C">
        <w:rPr>
          <w:color w:val="000000" w:themeColor="text1"/>
          <w:sz w:val="28"/>
        </w:rPr>
        <w:object w:dxaOrig="260" w:dyaOrig="360">
          <v:shape id="_x0000_i1068" type="#_x0000_t75" style="width:12.75pt;height:18pt" o:ole="" fillcolor="window">
            <v:imagedata r:id="rId85" o:title=""/>
          </v:shape>
          <o:OLEObject Type="Embed" ProgID="Equation.3" ShapeID="_x0000_i1068" DrawAspect="Content" ObjectID="_1469432913" r:id="rId86"/>
        </w:object>
      </w:r>
      <w:r w:rsidRPr="00B60F2C">
        <w:rPr>
          <w:color w:val="000000" w:themeColor="text1"/>
          <w:sz w:val="28"/>
        </w:rPr>
        <w:t>=</w:t>
      </w:r>
      <w:r w:rsidRPr="00B60F2C">
        <w:rPr>
          <w:color w:val="000000" w:themeColor="text1"/>
          <w:sz w:val="28"/>
        </w:rPr>
        <w:object w:dxaOrig="999" w:dyaOrig="360">
          <v:shape id="_x0000_i1069" type="#_x0000_t75" style="width:50.25pt;height:18pt" o:ole="" fillcolor="window">
            <v:imagedata r:id="rId87" o:title=""/>
          </v:shape>
          <o:OLEObject Type="Embed" ProgID="Equation.3" ShapeID="_x0000_i1069" DrawAspect="Content" ObjectID="_1469432914" r:id="rId88"/>
        </w:object>
      </w:r>
      <w:r w:rsidRPr="00B60F2C">
        <w:rPr>
          <w:color w:val="000000" w:themeColor="text1"/>
          <w:sz w:val="28"/>
        </w:rPr>
        <w:t>с.</w:t>
      </w:r>
    </w:p>
    <w:p w:rsidR="00B60F2C" w:rsidRDefault="00914B0A" w:rsidP="00B60F2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17.Время заряда емкости коллекторного </w:t>
      </w:r>
      <w:r w:rsidRPr="00B60F2C">
        <w:rPr>
          <w:color w:val="000000" w:themeColor="text1"/>
          <w:sz w:val="28"/>
          <w:lang w:val="en-US"/>
        </w:rPr>
        <w:t>p</w:t>
      </w:r>
      <w:r w:rsidRPr="00B60F2C">
        <w:rPr>
          <w:color w:val="000000" w:themeColor="text1"/>
          <w:sz w:val="28"/>
        </w:rPr>
        <w:t>-</w:t>
      </w:r>
      <w:r w:rsidRPr="00B60F2C">
        <w:rPr>
          <w:color w:val="000000" w:themeColor="text1"/>
          <w:sz w:val="28"/>
          <w:lang w:val="en-US"/>
        </w:rPr>
        <w:t>n</w:t>
      </w:r>
      <w:r w:rsidRPr="00B60F2C">
        <w:rPr>
          <w:color w:val="000000" w:themeColor="text1"/>
          <w:sz w:val="28"/>
        </w:rPr>
        <w:t xml:space="preserve"> перехода </w:t>
      </w:r>
      <w:r w:rsidRPr="00B60F2C">
        <w:rPr>
          <w:color w:val="000000" w:themeColor="text1"/>
          <w:sz w:val="28"/>
        </w:rPr>
        <w:object w:dxaOrig="260" w:dyaOrig="340">
          <v:shape id="_x0000_i1070" type="#_x0000_t75" style="width:12.75pt;height:17.25pt" o:ole="" fillcolor="window">
            <v:imagedata r:id="rId89" o:title=""/>
          </v:shape>
          <o:OLEObject Type="Embed" ProgID="Equation.3" ShapeID="_x0000_i1070" DrawAspect="Content" ObjectID="_1469432915" r:id="rId90"/>
        </w:object>
      </w:r>
      <w:r w:rsidRPr="00B60F2C">
        <w:rPr>
          <w:color w:val="000000" w:themeColor="text1"/>
          <w:sz w:val="28"/>
        </w:rPr>
        <w:t>=</w:t>
      </w:r>
      <w:r w:rsidRPr="00B60F2C">
        <w:rPr>
          <w:color w:val="000000" w:themeColor="text1"/>
          <w:sz w:val="28"/>
        </w:rPr>
        <w:object w:dxaOrig="1020" w:dyaOrig="360">
          <v:shape id="_x0000_i1071" type="#_x0000_t75" style="width:51pt;height:18pt" o:ole="" fillcolor="window">
            <v:imagedata r:id="rId91" o:title=""/>
          </v:shape>
          <o:OLEObject Type="Embed" ProgID="Equation.3" ShapeID="_x0000_i1071" DrawAspect="Content" ObjectID="_1469432916" r:id="rId92"/>
        </w:object>
      </w:r>
      <w:r w:rsidRPr="00B60F2C">
        <w:rPr>
          <w:color w:val="000000" w:themeColor="text1"/>
          <w:sz w:val="28"/>
        </w:rPr>
        <w:t>с.</w:t>
      </w:r>
    </w:p>
    <w:p w:rsidR="00B60F2C" w:rsidRDefault="00914B0A" w:rsidP="00B60F2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18.Удельная емкость </w:t>
      </w:r>
      <w:r w:rsidRPr="00B60F2C">
        <w:rPr>
          <w:color w:val="000000" w:themeColor="text1"/>
          <w:sz w:val="28"/>
        </w:rPr>
        <w:object w:dxaOrig="480" w:dyaOrig="360">
          <v:shape id="_x0000_i1072" type="#_x0000_t75" style="width:24pt;height:18pt" o:ole="" fillcolor="window">
            <v:imagedata r:id="rId93" o:title=""/>
          </v:shape>
          <o:OLEObject Type="Embed" ProgID="Equation.3" ShapeID="_x0000_i1072" DrawAspect="Content" ObjectID="_1469432917" r:id="rId94"/>
        </w:object>
      </w:r>
      <w:r w:rsidRPr="00B60F2C">
        <w:rPr>
          <w:color w:val="000000" w:themeColor="text1"/>
          <w:sz w:val="28"/>
        </w:rPr>
        <w:t xml:space="preserve">= </w:t>
      </w:r>
      <w:r w:rsidRPr="00B60F2C">
        <w:rPr>
          <w:color w:val="000000" w:themeColor="text1"/>
          <w:sz w:val="28"/>
        </w:rPr>
        <w:object w:dxaOrig="940" w:dyaOrig="360">
          <v:shape id="_x0000_i1073" type="#_x0000_t75" style="width:47.25pt;height:18pt" o:ole="" fillcolor="window">
            <v:imagedata r:id="rId95" o:title=""/>
          </v:shape>
          <o:OLEObject Type="Embed" ProgID="Equation.3" ShapeID="_x0000_i1073" DrawAspect="Content" ObjectID="_1469432918" r:id="rId96"/>
        </w:object>
      </w:r>
      <w:r w:rsidRPr="00B60F2C">
        <w:rPr>
          <w:color w:val="000000" w:themeColor="text1"/>
          <w:sz w:val="28"/>
        </w:rPr>
        <w:object w:dxaOrig="660" w:dyaOrig="499">
          <v:shape id="_x0000_i1074" type="#_x0000_t75" style="width:33pt;height:24.75pt" o:ole="" fillcolor="window">
            <v:imagedata r:id="rId97" o:title=""/>
          </v:shape>
          <o:OLEObject Type="Embed" ProgID="Equation.3" ShapeID="_x0000_i1074" DrawAspect="Content" ObjectID="_1469432919" r:id="rId98"/>
        </w:object>
      </w:r>
      <w:r w:rsidRPr="00B60F2C">
        <w:rPr>
          <w:color w:val="000000" w:themeColor="text1"/>
          <w:sz w:val="28"/>
        </w:rPr>
        <w:t>.</w:t>
      </w:r>
    </w:p>
    <w:p w:rsidR="00914B0A" w:rsidRPr="00B60F2C" w:rsidRDefault="00914B0A" w:rsidP="00B60F2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19. Удельная емкость </w:t>
      </w:r>
      <w:r w:rsidRPr="00B60F2C">
        <w:rPr>
          <w:color w:val="000000" w:themeColor="text1"/>
          <w:sz w:val="28"/>
        </w:rPr>
        <w:object w:dxaOrig="480" w:dyaOrig="360">
          <v:shape id="_x0000_i1075" type="#_x0000_t75" style="width:24pt;height:18pt" o:ole="" fillcolor="window">
            <v:imagedata r:id="rId99" o:title=""/>
          </v:shape>
          <o:OLEObject Type="Embed" ProgID="Equation.3" ShapeID="_x0000_i1075" DrawAspect="Content" ObjectID="_1469432920" r:id="rId100"/>
        </w:object>
      </w:r>
      <w:r w:rsidRPr="00B60F2C">
        <w:rPr>
          <w:color w:val="000000" w:themeColor="text1"/>
          <w:sz w:val="28"/>
        </w:rPr>
        <w:t xml:space="preserve">= </w:t>
      </w:r>
      <w:r w:rsidRPr="00B60F2C">
        <w:rPr>
          <w:color w:val="000000" w:themeColor="text1"/>
          <w:sz w:val="28"/>
        </w:rPr>
        <w:object w:dxaOrig="980" w:dyaOrig="360">
          <v:shape id="_x0000_i1076" type="#_x0000_t75" style="width:48.75pt;height:18pt" o:ole="" fillcolor="window">
            <v:imagedata r:id="rId101" o:title=""/>
          </v:shape>
          <o:OLEObject Type="Embed" ProgID="Equation.3" ShapeID="_x0000_i1076" DrawAspect="Content" ObjectID="_1469432921" r:id="rId102"/>
        </w:object>
      </w:r>
      <w:r w:rsidRPr="00B60F2C">
        <w:rPr>
          <w:color w:val="000000" w:themeColor="text1"/>
          <w:sz w:val="28"/>
        </w:rPr>
        <w:object w:dxaOrig="660" w:dyaOrig="499">
          <v:shape id="_x0000_i1077" type="#_x0000_t75" style="width:33pt;height:24.75pt" o:ole="" fillcolor="window">
            <v:imagedata r:id="rId97" o:title=""/>
          </v:shape>
          <o:OLEObject Type="Embed" ProgID="Equation.3" ShapeID="_x0000_i1077" DrawAspect="Content" ObjectID="_1469432922" r:id="rId103"/>
        </w:object>
      </w:r>
      <w:r w:rsidRPr="00B60F2C">
        <w:rPr>
          <w:color w:val="000000" w:themeColor="text1"/>
          <w:sz w:val="28"/>
        </w:rPr>
        <w:t>.</w:t>
      </w:r>
    </w:p>
    <w:p w:rsidR="00914B0A" w:rsidRPr="00B60F2C" w:rsidRDefault="00914B0A" w:rsidP="00B60F2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Остальные элементы (резисторы, конденсаторы) выполняются на основе областей биполярного транзистора. Выполним соответствующие расчеты.</w:t>
      </w:r>
    </w:p>
    <w:p w:rsidR="00914B0A" w:rsidRPr="00B60F2C" w:rsidRDefault="00B60F2C" w:rsidP="00B60F2C">
      <w:pPr>
        <w:shd w:val="clear" w:color="000000" w:fill="auto"/>
        <w:suppressAutoHyphens/>
        <w:spacing w:line="360" w:lineRule="auto"/>
        <w:ind w:left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Р</w:t>
      </w:r>
      <w:r w:rsidR="00914B0A" w:rsidRPr="00B60F2C">
        <w:rPr>
          <w:color w:val="000000" w:themeColor="text1"/>
          <w:sz w:val="28"/>
        </w:rPr>
        <w:t>асчет резисторов</w:t>
      </w:r>
    </w:p>
    <w:p w:rsidR="00914B0A" w:rsidRPr="00B60F2C" w:rsidRDefault="00914B0A" w:rsidP="00B60F2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Исходными данными для расчета геометрических размеров интегральных полупроводниковых резисторов являются: заданное в принципиальной электрической схеме номинальное значение сопротивления </w:t>
      </w:r>
      <w:r w:rsidRPr="00B60F2C">
        <w:rPr>
          <w:color w:val="000000" w:themeColor="text1"/>
          <w:sz w:val="28"/>
          <w:lang w:val="en-US"/>
        </w:rPr>
        <w:t>R</w:t>
      </w:r>
      <w:r w:rsidRPr="00B60F2C">
        <w:rPr>
          <w:color w:val="000000" w:themeColor="text1"/>
          <w:sz w:val="28"/>
        </w:rPr>
        <w:t xml:space="preserve"> и допуск на него </w:t>
      </w:r>
      <w:r w:rsidRPr="00B60F2C">
        <w:rPr>
          <w:color w:val="000000" w:themeColor="text1"/>
          <w:sz w:val="28"/>
        </w:rPr>
        <w:object w:dxaOrig="380" w:dyaOrig="260">
          <v:shape id="_x0000_i1078" type="#_x0000_t75" style="width:18.75pt;height:12.75pt" o:ole="" fillcolor="window">
            <v:imagedata r:id="rId104" o:title=""/>
          </v:shape>
          <o:OLEObject Type="Embed" ProgID="Equation.3" ShapeID="_x0000_i1078" DrawAspect="Content" ObjectID="_1469432923" r:id="rId105"/>
        </w:object>
      </w:r>
      <w:r w:rsidRPr="00B60F2C">
        <w:rPr>
          <w:color w:val="000000" w:themeColor="text1"/>
          <w:sz w:val="28"/>
        </w:rPr>
        <w:t xml:space="preserve">, поверхностное сопротивление легированного слоя </w:t>
      </w:r>
      <w:r w:rsidRPr="00B60F2C">
        <w:rPr>
          <w:color w:val="000000" w:themeColor="text1"/>
          <w:sz w:val="28"/>
        </w:rPr>
        <w:object w:dxaOrig="240" w:dyaOrig="260">
          <v:shape id="_x0000_i1079" type="#_x0000_t75" style="width:12pt;height:12.75pt" o:ole="" fillcolor="window">
            <v:imagedata r:id="rId106" o:title=""/>
          </v:shape>
          <o:OLEObject Type="Embed" ProgID="Equation.3" ShapeID="_x0000_i1079" DrawAspect="Content" ObjectID="_1469432924" r:id="rId107"/>
        </w:object>
      </w:r>
      <w:r w:rsidRPr="00B60F2C">
        <w:rPr>
          <w:color w:val="000000" w:themeColor="text1"/>
          <w:sz w:val="28"/>
        </w:rPr>
        <w:t>, на основе которого формируется резистор, среднее значение мощности</w:t>
      </w:r>
    </w:p>
    <w:p w:rsid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  <w:lang w:val="en-US"/>
        </w:rPr>
        <w:t>P</w: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</w:rPr>
        <w:t xml:space="preserve">и максимально допустимая удельная мощность рассеяния </w:t>
      </w:r>
      <w:r w:rsidRPr="00B60F2C">
        <w:rPr>
          <w:color w:val="000000" w:themeColor="text1"/>
          <w:sz w:val="28"/>
        </w:rPr>
        <w:object w:dxaOrig="279" w:dyaOrig="360">
          <v:shape id="_x0000_i1080" type="#_x0000_t75" style="width:14.25pt;height:18pt" o:ole="" fillcolor="window">
            <v:imagedata r:id="rId108" o:title=""/>
          </v:shape>
          <o:OLEObject Type="Embed" ProgID="Equation.3" ShapeID="_x0000_i1080" DrawAspect="Content" ObjectID="_1469432925" r:id="rId109"/>
        </w:object>
      </w:r>
      <w:r w:rsidRPr="00B60F2C">
        <w:rPr>
          <w:color w:val="000000" w:themeColor="text1"/>
          <w:sz w:val="28"/>
        </w:rPr>
        <w:t>(</w:t>
      </w:r>
      <w:r w:rsidRPr="00B60F2C">
        <w:rPr>
          <w:color w:val="000000" w:themeColor="text1"/>
          <w:sz w:val="28"/>
        </w:rPr>
        <w:object w:dxaOrig="279" w:dyaOrig="360">
          <v:shape id="_x0000_i1081" type="#_x0000_t75" style="width:14.25pt;height:18pt" o:ole="" fillcolor="window">
            <v:imagedata r:id="rId108" o:title=""/>
          </v:shape>
          <o:OLEObject Type="Embed" ProgID="Equation.3" ShapeID="_x0000_i1081" DrawAspect="Content" ObjectID="_1469432926" r:id="rId110"/>
        </w:object>
      </w:r>
      <w:r w:rsidRPr="00B60F2C">
        <w:rPr>
          <w:color w:val="000000" w:themeColor="text1"/>
          <w:sz w:val="28"/>
        </w:rPr>
        <w:t>=8</w:t>
      </w:r>
      <w:r w:rsidRPr="00B60F2C">
        <w:rPr>
          <w:color w:val="000000" w:themeColor="text1"/>
          <w:sz w:val="28"/>
        </w:rPr>
        <w:object w:dxaOrig="620" w:dyaOrig="340">
          <v:shape id="_x0000_i1082" type="#_x0000_t75" style="width:30.75pt;height:17.25pt" o:ole="" fillcolor="window">
            <v:imagedata r:id="rId111" o:title=""/>
          </v:shape>
          <o:OLEObject Type="Embed" ProgID="Equation.3" ShapeID="_x0000_i1082" DrawAspect="Content" ObjectID="_1469432927" r:id="rId112"/>
        </w:object>
      </w:r>
      <w:r w:rsidRPr="00B60F2C">
        <w:rPr>
          <w:color w:val="000000" w:themeColor="text1"/>
          <w:sz w:val="28"/>
        </w:rPr>
        <w:t>для диффузионных и имплантированных резисторов [2]), основные технологические и конструктивные ограничения.</w:t>
      </w:r>
    </w:p>
    <w:p w:rsid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  <w:lang w:val="en-US"/>
        </w:rPr>
        <w:t>R</w:t>
      </w:r>
      <w:r w:rsidRPr="00B60F2C">
        <w:rPr>
          <w:color w:val="000000" w:themeColor="text1"/>
          <w:sz w:val="28"/>
        </w:rPr>
        <w:t>1=3 кОм</w:t>
      </w:r>
      <w:r w:rsidRPr="00B60F2C">
        <w:rPr>
          <w:color w:val="000000" w:themeColor="text1"/>
          <w:sz w:val="28"/>
        </w:rPr>
        <w:object w:dxaOrig="220" w:dyaOrig="240">
          <v:shape id="_x0000_i1083" type="#_x0000_t75" style="width:11.25pt;height:15pt" o:ole="" fillcolor="window">
            <v:imagedata r:id="rId113" o:title=""/>
          </v:shape>
          <o:OLEObject Type="Embed" ProgID="Equation.3" ShapeID="_x0000_i1083" DrawAspect="Content" ObjectID="_1469432928" r:id="rId114"/>
        </w:object>
      </w:r>
      <w:r w:rsidRPr="00B60F2C">
        <w:rPr>
          <w:color w:val="000000" w:themeColor="text1"/>
          <w:sz w:val="28"/>
        </w:rPr>
        <w:t>15%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Так как данный резистор имеет сопротивление не более 10 кОм и не менее 1 кОм, то в качестве конструкции используем диффузионные резисторы на основе базовой области (</w:t>
      </w:r>
      <w:r w:rsidRPr="00B60F2C">
        <w:rPr>
          <w:color w:val="000000" w:themeColor="text1"/>
          <w:sz w:val="28"/>
          <w:lang w:val="en-US"/>
        </w:rPr>
        <w:object w:dxaOrig="620" w:dyaOrig="360">
          <v:shape id="_x0000_i1084" type="#_x0000_t75" style="width:30.75pt;height:18pt" o:ole="" fillcolor="window">
            <v:imagedata r:id="rId60" o:title=""/>
          </v:shape>
          <o:OLEObject Type="Embed" ProgID="Equation.3" ShapeID="_x0000_i1084" DrawAspect="Content" ObjectID="_1469432929" r:id="rId115"/>
        </w:object>
      </w:r>
      <w:r w:rsidRPr="00B60F2C">
        <w:rPr>
          <w:color w:val="000000" w:themeColor="text1"/>
          <w:sz w:val="28"/>
        </w:rPr>
        <w:t>=480</w:t>
      </w:r>
      <w:r w:rsidRPr="00B60F2C">
        <w:rPr>
          <w:color w:val="000000" w:themeColor="text1"/>
          <w:sz w:val="28"/>
        </w:rPr>
        <w:object w:dxaOrig="660" w:dyaOrig="480">
          <v:shape id="_x0000_i1085" type="#_x0000_t75" style="width:33pt;height:24pt" o:ole="" fillcolor="window">
            <v:imagedata r:id="rId53" o:title=""/>
          </v:shape>
          <o:OLEObject Type="Embed" ProgID="Equation.3" ShapeID="_x0000_i1085" DrawAspect="Content" ObjectID="_1469432930" r:id="rId116"/>
        </w:object>
      </w:r>
      <w:r w:rsidRPr="00B60F2C">
        <w:rPr>
          <w:color w:val="000000" w:themeColor="text1"/>
          <w:sz w:val="28"/>
        </w:rPr>
        <w:t>). Конфигурация данного резистора изображена на рисунке 3.1.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B60F2C" w:rsidP="00B60F2C">
      <w:pPr>
        <w:pStyle w:val="a3"/>
        <w:shd w:val="clear" w:color="000000" w:fill="auto"/>
        <w:spacing w:line="360" w:lineRule="auto"/>
        <w:jc w:val="center"/>
        <w:rPr>
          <w:b/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  <w:r w:rsidR="00F00721">
        <w:rPr>
          <w:b/>
          <w:color w:val="000000" w:themeColor="text1"/>
          <w:sz w:val="28"/>
        </w:rPr>
      </w:r>
      <w:r w:rsidR="00F00721">
        <w:rPr>
          <w:b/>
          <w:color w:val="000000" w:themeColor="text1"/>
          <w:sz w:val="28"/>
        </w:rPr>
        <w:pict>
          <v:group id="_x0000_s1026" style="width:252pt;height:36pt;mso-position-horizontal-relative:char;mso-position-vertical-relative:line" coordorigin="3604,1335" coordsize="5040,720">
            <v:rect id="_x0000_s1027" style="position:absolute;left:3604;top:1335;width:5040;height:720"/>
            <v:rect id="_x0000_s1028" style="position:absolute;left:4140;top:1524;width:360;height:360" fillcolor="black"/>
            <v:rect id="_x0000_s1029" style="position:absolute;left:7609;top:1524;width:360;height:360" fillcolor="black"/>
            <w10:wrap type="none"/>
            <w10:anchorlock/>
          </v:group>
        </w:pict>
      </w:r>
    </w:p>
    <w:p w:rsidR="00914B0A" w:rsidRPr="00B60F2C" w:rsidRDefault="00914B0A" w:rsidP="00B60F2C">
      <w:pPr>
        <w:pStyle w:val="a3"/>
        <w:shd w:val="clear" w:color="000000" w:fill="auto"/>
        <w:spacing w:line="360" w:lineRule="auto"/>
        <w:jc w:val="center"/>
        <w:rPr>
          <w:b/>
          <w:color w:val="000000" w:themeColor="text1"/>
          <w:sz w:val="28"/>
        </w:rPr>
      </w:pPr>
      <w:r w:rsidRPr="00B60F2C">
        <w:rPr>
          <w:b/>
          <w:color w:val="000000" w:themeColor="text1"/>
          <w:sz w:val="28"/>
        </w:rPr>
        <w:t xml:space="preserve">Рис.3.1. Конфигурация диффузионных резисторов </w:t>
      </w:r>
      <w:r w:rsidRPr="00B60F2C">
        <w:rPr>
          <w:b/>
          <w:color w:val="000000" w:themeColor="text1"/>
          <w:sz w:val="28"/>
          <w:lang w:val="en-US"/>
        </w:rPr>
        <w:t>R</w:t>
      </w:r>
      <w:r w:rsidR="00B60F2C">
        <w:rPr>
          <w:b/>
          <w:color w:val="000000" w:themeColor="text1"/>
          <w:sz w:val="28"/>
        </w:rPr>
        <w:t>1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Минимальную ширину резистора, при которой обеспечивается заданная погрешность, определяют из выражения:</w:t>
      </w:r>
    </w:p>
    <w:p w:rsidR="00B60F2C" w:rsidRDefault="00B60F2C" w:rsidP="00B60F2C">
      <w:pPr>
        <w:pStyle w:val="a3"/>
        <w:shd w:val="clear" w:color="000000" w:fill="auto"/>
        <w:tabs>
          <w:tab w:val="num" w:pos="7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shd w:val="clear" w:color="000000" w:fill="auto"/>
        <w:tabs>
          <w:tab w:val="num" w:pos="720"/>
        </w:tabs>
        <w:spacing w:line="360" w:lineRule="auto"/>
        <w:jc w:val="center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2580" w:dyaOrig="680">
          <v:shape id="_x0000_i1087" type="#_x0000_t75" style="width:129pt;height:33.75pt" o:ole="">
            <v:imagedata r:id="rId117" o:title=""/>
          </v:shape>
          <o:OLEObject Type="Embed" ProgID="Equation.3" ShapeID="_x0000_i1087" DrawAspect="Content" ObjectID="_1469432931" r:id="rId118"/>
        </w:object>
      </w:r>
      <w:r w:rsidRPr="00B60F2C">
        <w:rPr>
          <w:color w:val="000000" w:themeColor="text1"/>
          <w:sz w:val="28"/>
        </w:rPr>
        <w:t>0,331,</w: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</w:rPr>
        <w:t>(2.1)</w:t>
      </w:r>
    </w:p>
    <w:p w:rsidR="00B60F2C" w:rsidRDefault="00B60F2C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180" w:dyaOrig="340">
          <v:shape id="_x0000_i1088" type="#_x0000_t75" style="width:9pt;height:17.25pt" o:ole="" o:bullet="t">
            <v:imagedata r:id="rId47" o:title=""/>
          </v:shape>
          <o:OLEObject Type="Embed" ProgID="Equation.3" ShapeID="_x0000_i1088" DrawAspect="Content" ObjectID="_1469432932" r:id="rId119"/>
        </w:object>
      </w:r>
      <w:r w:rsidRPr="00B60F2C">
        <w:rPr>
          <w:color w:val="000000" w:themeColor="text1"/>
          <w:sz w:val="28"/>
        </w:rPr>
        <w:t xml:space="preserve">где </w:t>
      </w:r>
      <w:r w:rsidRPr="00B60F2C">
        <w:rPr>
          <w:color w:val="000000" w:themeColor="text1"/>
          <w:sz w:val="28"/>
          <w:szCs w:val="28"/>
        </w:rPr>
        <w:sym w:font="Symbol" w:char="F044"/>
      </w:r>
      <w:r w:rsidRPr="00B60F2C">
        <w:rPr>
          <w:color w:val="000000" w:themeColor="text1"/>
          <w:sz w:val="28"/>
        </w:rPr>
        <w:t xml:space="preserve">b и </w:t>
      </w:r>
      <w:r w:rsidRPr="00B60F2C">
        <w:rPr>
          <w:color w:val="000000" w:themeColor="text1"/>
          <w:sz w:val="28"/>
          <w:szCs w:val="28"/>
        </w:rPr>
        <w:sym w:font="Symbol" w:char="F044"/>
      </w:r>
      <w:r w:rsidRPr="00B60F2C">
        <w:rPr>
          <w:color w:val="000000" w:themeColor="text1"/>
          <w:sz w:val="28"/>
          <w:lang w:val="en-US"/>
        </w:rPr>
        <w:t>l</w:t>
      </w:r>
      <w:r w:rsidRPr="00B60F2C">
        <w:rPr>
          <w:color w:val="000000" w:themeColor="text1"/>
          <w:sz w:val="28"/>
        </w:rPr>
        <w:t xml:space="preserve"> - погрешности ширины и длины, обусловленные технологическими процессами. Для типовых процессов (</w:t>
      </w:r>
      <w:r w:rsidRPr="00B60F2C">
        <w:rPr>
          <w:color w:val="000000" w:themeColor="text1"/>
          <w:sz w:val="28"/>
          <w:szCs w:val="28"/>
        </w:rPr>
        <w:sym w:font="Symbol" w:char="F044"/>
      </w:r>
      <w:r w:rsidRPr="00B60F2C">
        <w:rPr>
          <w:color w:val="000000" w:themeColor="text1"/>
          <w:sz w:val="28"/>
          <w:lang w:val="en-US"/>
        </w:rPr>
        <w:t>l</w:t>
      </w:r>
      <w:r w:rsidRPr="00B60F2C">
        <w:rPr>
          <w:color w:val="000000" w:themeColor="text1"/>
          <w:sz w:val="28"/>
        </w:rPr>
        <w:t>=</w:t>
      </w:r>
      <w:r w:rsidRPr="00B60F2C">
        <w:rPr>
          <w:color w:val="000000" w:themeColor="text1"/>
          <w:sz w:val="28"/>
          <w:szCs w:val="28"/>
        </w:rPr>
        <w:sym w:font="Symbol" w:char="F044"/>
      </w:r>
      <w:r w:rsidRPr="00B60F2C">
        <w:rPr>
          <w:color w:val="000000" w:themeColor="text1"/>
          <w:sz w:val="28"/>
          <w:lang w:val="en-US"/>
        </w:rPr>
        <w:t>b</w:t>
      </w:r>
      <w:r w:rsidRPr="00B60F2C">
        <w:rPr>
          <w:color w:val="000000" w:themeColor="text1"/>
          <w:sz w:val="28"/>
        </w:rPr>
        <w:t>=0.1 мкм).</w:t>
      </w:r>
    </w:p>
    <w:p w:rsidR="00B60F2C" w:rsidRDefault="00B60F2C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shd w:val="clear" w:color="000000" w:fill="auto"/>
        <w:spacing w:line="360" w:lineRule="auto"/>
        <w:jc w:val="center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2720" w:dyaOrig="660">
          <v:shape id="_x0000_i1089" type="#_x0000_t75" style="width:135.75pt;height:33pt" o:ole="">
            <v:imagedata r:id="rId120" o:title=""/>
          </v:shape>
          <o:OLEObject Type="Embed" ProgID="Equation.3" ShapeID="_x0000_i1089" DrawAspect="Content" ObjectID="_1469432933" r:id="rId121"/>
        </w:object>
      </w:r>
      <w:r w:rsidRPr="00B60F2C">
        <w:rPr>
          <w:color w:val="000000" w:themeColor="text1"/>
          <w:sz w:val="28"/>
        </w:rPr>
        <w:t>0,35,</w: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</w:rPr>
        <w:t>(2.2)</w:t>
      </w:r>
    </w:p>
    <w:p w:rsidR="00B60F2C" w:rsidRDefault="00B60F2C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где </w:t>
      </w:r>
      <w:r w:rsidRPr="00B60F2C">
        <w:rPr>
          <w:color w:val="000000" w:themeColor="text1"/>
          <w:sz w:val="28"/>
        </w:rPr>
        <w:object w:dxaOrig="580" w:dyaOrig="560">
          <v:shape id="_x0000_i1090" type="#_x0000_t75" style="width:29.25pt;height:27.75pt" o:ole="">
            <v:imagedata r:id="rId122" o:title=""/>
          </v:shape>
          <o:OLEObject Type="Embed" ProgID="Equation.3" ShapeID="_x0000_i1090" DrawAspect="Content" ObjectID="_1469432934" r:id="rId123"/>
        </w:object>
      </w:r>
      <w:r w:rsidRPr="00B60F2C">
        <w:rPr>
          <w:color w:val="000000" w:themeColor="text1"/>
          <w:sz w:val="28"/>
        </w:rPr>
        <w:t xml:space="preserve"> - погрешность воспроизведения удельного поверхностного сопротивления, для типовых процессов его выбирают в пределах 0,05</w:t>
      </w:r>
      <w:r w:rsidRPr="00B60F2C">
        <w:rPr>
          <w:color w:val="000000" w:themeColor="text1"/>
          <w:sz w:val="28"/>
          <w:szCs w:val="28"/>
        </w:rPr>
        <w:sym w:font="Symbol" w:char="F0B8"/>
      </w:r>
      <w:r w:rsidRPr="00B60F2C">
        <w:rPr>
          <w:color w:val="000000" w:themeColor="text1"/>
          <w:sz w:val="28"/>
        </w:rPr>
        <w:t>0,1.</w:t>
      </w:r>
    </w:p>
    <w:p w:rsid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Теперь найдем минимальную ширину резистора </w:t>
      </w:r>
      <w:r w:rsidRPr="00B60F2C">
        <w:rPr>
          <w:color w:val="000000" w:themeColor="text1"/>
          <w:sz w:val="28"/>
          <w:lang w:val="en-US"/>
        </w:rPr>
        <w:object w:dxaOrig="279" w:dyaOrig="340">
          <v:shape id="_x0000_i1091" type="#_x0000_t75" style="width:14.25pt;height:17.25pt" o:ole="" fillcolor="window">
            <v:imagedata r:id="rId124" o:title=""/>
          </v:shape>
          <o:OLEObject Type="Embed" ProgID="Equation.3" ShapeID="_x0000_i1091" DrawAspect="Content" ObjectID="_1469432935" r:id="rId125"/>
        </w:object>
      </w:r>
      <w:r w:rsidRPr="00B60F2C">
        <w:rPr>
          <w:color w:val="000000" w:themeColor="text1"/>
          <w:sz w:val="28"/>
        </w:rPr>
        <w:t>, определяемую из максимально допустимой мощности рассеяния</w:t>
      </w:r>
    </w:p>
    <w:p w:rsidR="00B60F2C" w:rsidRDefault="00B60F2C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B60F2C" w:rsidRDefault="00914B0A" w:rsidP="00B60F2C">
      <w:pPr>
        <w:pStyle w:val="a3"/>
        <w:shd w:val="clear" w:color="000000" w:fill="auto"/>
        <w:spacing w:line="360" w:lineRule="auto"/>
        <w:jc w:val="center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1300" w:dyaOrig="760">
          <v:shape id="_x0000_i1092" type="#_x0000_t75" style="width:65.25pt;height:38.25pt" o:ole="" fillcolor="window">
            <v:imagedata r:id="rId126" o:title=""/>
          </v:shape>
          <o:OLEObject Type="Embed" ProgID="Equation.3" ShapeID="_x0000_i1092" DrawAspect="Content" ObjectID="_1469432936" r:id="rId127"/>
        </w:object>
      </w:r>
      <w:r w:rsidRPr="00B60F2C">
        <w:rPr>
          <w:color w:val="000000" w:themeColor="text1"/>
          <w:sz w:val="28"/>
        </w:rPr>
        <w:t>.</w: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</w:rPr>
        <w:t>(2.3)</w:t>
      </w:r>
    </w:p>
    <w:p w:rsidR="00B60F2C" w:rsidRDefault="00B60F2C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shd w:val="clear" w:color="000000" w:fill="auto"/>
        <w:spacing w:line="360" w:lineRule="auto"/>
        <w:jc w:val="center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1579" w:dyaOrig="760">
          <v:shape id="_x0000_i1093" type="#_x0000_t75" style="width:78.75pt;height:38.25pt" o:ole="" fillcolor="window">
            <v:imagedata r:id="rId128" o:title=""/>
          </v:shape>
          <o:OLEObject Type="Embed" ProgID="Equation.3" ShapeID="_x0000_i1093" DrawAspect="Content" ObjectID="_1469432937" r:id="rId129"/>
        </w:object>
      </w:r>
      <w:r w:rsidRPr="00B60F2C">
        <w:rPr>
          <w:color w:val="000000" w:themeColor="text1"/>
          <w:sz w:val="28"/>
        </w:rPr>
        <w:t>=7,3 мкм.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Для составления чертежа топологии необходимо выбрать шаг координатной сетки. Выбираем 1:500. Затем определяют промежуточное значение ширины резистора:</w:t>
      </w:r>
    </w:p>
    <w:p w:rsidR="00B60F2C" w:rsidRDefault="00B60F2C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shd w:val="clear" w:color="000000" w:fill="auto"/>
        <w:spacing w:line="360" w:lineRule="auto"/>
        <w:jc w:val="center"/>
        <w:rPr>
          <w:color w:val="000000" w:themeColor="text1"/>
          <w:sz w:val="28"/>
        </w:rPr>
      </w:pPr>
      <w:r w:rsidRPr="00B60F2C">
        <w:rPr>
          <w:b/>
          <w:color w:val="000000" w:themeColor="text1"/>
          <w:sz w:val="28"/>
        </w:rPr>
        <w:object w:dxaOrig="2640" w:dyaOrig="340">
          <v:shape id="_x0000_i1094" type="#_x0000_t75" style="width:132pt;height:17.25pt" o:ole="">
            <v:imagedata r:id="rId130" o:title=""/>
          </v:shape>
          <o:OLEObject Type="Embed" ProgID="Equation.3" ShapeID="_x0000_i1094" DrawAspect="Content" ObjectID="_1469432938" r:id="rId131"/>
        </w:object>
      </w:r>
      <w:r w:rsidRPr="00B60F2C">
        <w:rPr>
          <w:color w:val="000000" w:themeColor="text1"/>
          <w:sz w:val="28"/>
        </w:rPr>
        <w:t>,</w: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</w:rPr>
        <w:t>(2.4)</w:t>
      </w:r>
    </w:p>
    <w:p w:rsidR="00B60F2C" w:rsidRDefault="00B60F2C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где </w:t>
      </w:r>
      <w:r w:rsidRPr="00B60F2C">
        <w:rPr>
          <w:color w:val="000000" w:themeColor="text1"/>
          <w:sz w:val="28"/>
        </w:rPr>
        <w:object w:dxaOrig="540" w:dyaOrig="300">
          <v:shape id="_x0000_i1095" type="#_x0000_t75" style="width:27pt;height:15pt" o:ole="">
            <v:imagedata r:id="rId132" o:title=""/>
          </v:shape>
          <o:OLEObject Type="Embed" ProgID="Equation.3" ShapeID="_x0000_i1095" DrawAspect="Content" ObjectID="_1469432939" r:id="rId133"/>
        </w:object>
      </w:r>
      <w:r w:rsidRPr="00B60F2C">
        <w:rPr>
          <w:color w:val="000000" w:themeColor="text1"/>
          <w:sz w:val="28"/>
        </w:rPr>
        <w:t xml:space="preserve"> - погрешность растравливания окон (</w:t>
      </w:r>
      <w:r w:rsidRPr="00B60F2C">
        <w:rPr>
          <w:color w:val="000000" w:themeColor="text1"/>
          <w:sz w:val="28"/>
        </w:rPr>
        <w:object w:dxaOrig="540" w:dyaOrig="300">
          <v:shape id="_x0000_i1096" type="#_x0000_t75" style="width:27pt;height:15pt" o:ole="">
            <v:imagedata r:id="rId132" o:title=""/>
          </v:shape>
          <o:OLEObject Type="Embed" ProgID="Equation.3" ShapeID="_x0000_i1096" DrawAspect="Content" ObjectID="_1469432940" r:id="rId134"/>
        </w:object>
      </w:r>
      <w:r w:rsidRPr="00B60F2C">
        <w:rPr>
          <w:color w:val="000000" w:themeColor="text1"/>
          <w:sz w:val="28"/>
        </w:rPr>
        <w:t>=0,2</w:t>
      </w:r>
      <w:r w:rsidRPr="00B60F2C">
        <w:rPr>
          <w:color w:val="000000" w:themeColor="text1"/>
          <w:sz w:val="28"/>
          <w:szCs w:val="28"/>
        </w:rPr>
        <w:sym w:font="Symbol" w:char="F0B8"/>
      </w:r>
      <w:r w:rsidRPr="00B60F2C">
        <w:rPr>
          <w:color w:val="000000" w:themeColor="text1"/>
          <w:sz w:val="28"/>
        </w:rPr>
        <w:t>0,5 мкм);</w:t>
      </w:r>
    </w:p>
    <w:p w:rsidR="00B60F2C" w:rsidRDefault="00B60F2C" w:rsidP="00B60F2C">
      <w:pPr>
        <w:pStyle w:val="a3"/>
        <w:shd w:val="clear" w:color="000000" w:fill="auto"/>
        <w:tabs>
          <w:tab w:val="num" w:pos="7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</w:t>
      </w:r>
      <w:r w:rsidR="00914B0A" w:rsidRPr="00B60F2C">
        <w:rPr>
          <w:color w:val="000000" w:themeColor="text1"/>
          <w:sz w:val="28"/>
        </w:rPr>
        <w:object w:dxaOrig="340" w:dyaOrig="320">
          <v:shape id="_x0000_i1097" type="#_x0000_t75" style="width:17.25pt;height:15.75pt" o:ole="" o:bullet="t">
            <v:imagedata r:id="rId135" o:title=""/>
          </v:shape>
          <o:OLEObject Type="Embed" ProgID="Equation.3" ShapeID="_x0000_i1097" DrawAspect="Content" ObjectID="_1469432941" r:id="rId136"/>
        </w:object>
      </w:r>
      <w:r w:rsidR="00914B0A" w:rsidRPr="00B60F2C">
        <w:rPr>
          <w:color w:val="000000" w:themeColor="text1"/>
          <w:sz w:val="28"/>
        </w:rPr>
        <w:t>- погрешность ухода диффузионного слоя под маскирующий окисел (</w:t>
      </w:r>
      <w:r w:rsidR="00914B0A" w:rsidRPr="00B60F2C">
        <w:rPr>
          <w:color w:val="000000" w:themeColor="text1"/>
          <w:sz w:val="28"/>
        </w:rPr>
        <w:object w:dxaOrig="340" w:dyaOrig="320">
          <v:shape id="_x0000_i1098" type="#_x0000_t75" style="width:17.25pt;height:15.75pt" o:ole="">
            <v:imagedata r:id="rId135" o:title=""/>
          </v:shape>
          <o:OLEObject Type="Embed" ProgID="Equation.3" ShapeID="_x0000_i1098" DrawAspect="Content" ObjectID="_1469432942" r:id="rId137"/>
        </w:object>
      </w:r>
      <w:r w:rsidR="00914B0A" w:rsidRPr="00B60F2C">
        <w:rPr>
          <w:color w:val="000000" w:themeColor="text1"/>
          <w:sz w:val="28"/>
          <w:szCs w:val="28"/>
        </w:rPr>
        <w:sym w:font="Symbol" w:char="F0BB"/>
      </w:r>
      <w:r w:rsidR="00914B0A" w:rsidRPr="00B60F2C">
        <w:rPr>
          <w:color w:val="000000" w:themeColor="text1"/>
          <w:sz w:val="28"/>
        </w:rPr>
        <w:t xml:space="preserve"> 60% базового и 80% эмиттерного слоёв).</w:t>
      </w:r>
    </w:p>
    <w:p w:rsidR="00914B0A" w:rsidRPr="00B60F2C" w:rsidRDefault="00914B0A" w:rsidP="00B60F2C">
      <w:pPr>
        <w:pStyle w:val="a3"/>
        <w:shd w:val="clear" w:color="000000" w:fill="auto"/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200" w:dyaOrig="279">
          <v:shape id="_x0000_i1099" type="#_x0000_t75" style="width:9.75pt;height:14.25pt" o:ole="" o:bullet="t">
            <v:imagedata r:id="rId138" o:title=""/>
          </v:shape>
          <o:OLEObject Type="Embed" ProgID="Equation.3" ShapeID="_x0000_i1099" DrawAspect="Content" ObjectID="_1469432943" r:id="rId139"/>
        </w:object>
      </w:r>
      <w:r w:rsidRPr="00B60F2C">
        <w:rPr>
          <w:color w:val="000000" w:themeColor="text1"/>
          <w:sz w:val="28"/>
          <w:vertAlign w:val="subscript"/>
        </w:rPr>
        <w:t>пром</w:t>
      </w:r>
      <w:r w:rsidRPr="00B60F2C">
        <w:rPr>
          <w:color w:val="000000" w:themeColor="text1"/>
          <w:sz w:val="28"/>
        </w:rPr>
        <w:t>=7,3-2</w:t>
      </w:r>
      <w:r w:rsidRPr="00B60F2C">
        <w:rPr>
          <w:color w:val="000000" w:themeColor="text1"/>
          <w:sz w:val="28"/>
          <w:szCs w:val="28"/>
        </w:rPr>
        <w:sym w:font="Symbol" w:char="F0D7"/>
      </w:r>
      <w:r w:rsidRPr="00B60F2C">
        <w:rPr>
          <w:color w:val="000000" w:themeColor="text1"/>
          <w:sz w:val="28"/>
        </w:rPr>
        <w:t>(0,5+1,8)=2,7 мкм</w:t>
      </w:r>
    </w:p>
    <w:p w:rsidR="00914B0A" w:rsidRPr="00B60F2C" w:rsidRDefault="00914B0A" w:rsidP="00B60F2C">
      <w:pPr>
        <w:pStyle w:val="a3"/>
        <w:shd w:val="clear" w:color="000000" w:fill="auto"/>
        <w:tabs>
          <w:tab w:val="num" w:pos="1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Реальная ширина резистора на кристалле:</w:t>
      </w:r>
    </w:p>
    <w:p w:rsidR="00B60F2C" w:rsidRDefault="00B60F2C" w:rsidP="00B60F2C">
      <w:pPr>
        <w:pStyle w:val="a3"/>
        <w:shd w:val="clear" w:color="000000" w:fill="auto"/>
        <w:tabs>
          <w:tab w:val="num" w:pos="1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shd w:val="clear" w:color="000000" w:fill="auto"/>
        <w:tabs>
          <w:tab w:val="num" w:pos="1080"/>
        </w:tabs>
        <w:spacing w:line="360" w:lineRule="auto"/>
        <w:jc w:val="center"/>
        <w:rPr>
          <w:color w:val="000000" w:themeColor="text1"/>
          <w:sz w:val="28"/>
        </w:rPr>
      </w:pPr>
      <w:r w:rsidRPr="00B60F2C">
        <w:rPr>
          <w:b/>
          <w:color w:val="000000" w:themeColor="text1"/>
          <w:sz w:val="28"/>
        </w:rPr>
        <w:object w:dxaOrig="2360" w:dyaOrig="340">
          <v:shape id="_x0000_i1100" type="#_x0000_t75" style="width:117.75pt;height:17.25pt" o:ole="">
            <v:imagedata r:id="rId140" o:title=""/>
          </v:shape>
          <o:OLEObject Type="Embed" ProgID="Equation.3" ShapeID="_x0000_i1100" DrawAspect="Content" ObjectID="_1469432944" r:id="rId141"/>
        </w:objec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</w:rPr>
        <w:t>(2.5)</w:t>
      </w:r>
    </w:p>
    <w:p w:rsidR="00B60F2C" w:rsidRDefault="00B60F2C" w:rsidP="00B60F2C">
      <w:pPr>
        <w:pStyle w:val="a3"/>
        <w:shd w:val="clear" w:color="000000" w:fill="auto"/>
        <w:tabs>
          <w:tab w:val="num" w:pos="1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shd w:val="clear" w:color="000000" w:fill="auto"/>
        <w:tabs>
          <w:tab w:val="num" w:pos="1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где </w:t>
      </w:r>
      <w:r w:rsidRPr="00B60F2C">
        <w:rPr>
          <w:color w:val="000000" w:themeColor="text1"/>
          <w:sz w:val="28"/>
        </w:rPr>
        <w:object w:dxaOrig="200" w:dyaOrig="279">
          <v:shape id="_x0000_i1101" type="#_x0000_t75" style="width:9.75pt;height:14.25pt" o:ole="">
            <v:imagedata r:id="rId138" o:title=""/>
          </v:shape>
          <o:OLEObject Type="Embed" ProgID="Equation.3" ShapeID="_x0000_i1101" DrawAspect="Content" ObjectID="_1469432945" r:id="rId142"/>
        </w:object>
      </w:r>
      <w:r w:rsidRPr="00B60F2C">
        <w:rPr>
          <w:color w:val="000000" w:themeColor="text1"/>
          <w:sz w:val="28"/>
          <w:vertAlign w:val="subscript"/>
        </w:rPr>
        <w:t>топ</w:t>
      </w:r>
      <w:r w:rsidRPr="00B60F2C">
        <w:rPr>
          <w:color w:val="000000" w:themeColor="text1"/>
          <w:sz w:val="28"/>
        </w:rPr>
        <w:t xml:space="preserve"> – топологическая ширина резистора.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Отсюда </w:t>
      </w:r>
      <w:r w:rsidRPr="00B60F2C">
        <w:rPr>
          <w:color w:val="000000" w:themeColor="text1"/>
          <w:sz w:val="28"/>
        </w:rPr>
        <w:object w:dxaOrig="200" w:dyaOrig="279">
          <v:shape id="_x0000_i1102" type="#_x0000_t75" style="width:9.75pt;height:14.25pt" o:ole="">
            <v:imagedata r:id="rId143" o:title=""/>
          </v:shape>
          <o:OLEObject Type="Embed" ProgID="Equation.3" ShapeID="_x0000_i1102" DrawAspect="Content" ObjectID="_1469432946" r:id="rId144"/>
        </w:object>
      </w:r>
      <w:r w:rsidRPr="00B60F2C">
        <w:rPr>
          <w:color w:val="000000" w:themeColor="text1"/>
          <w:sz w:val="28"/>
        </w:rPr>
        <w:t>=9,6.</w:t>
      </w:r>
    </w:p>
    <w:p w:rsid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Расчётную длину резистора определяют по формуле:</w:t>
      </w:r>
    </w:p>
    <w:p w:rsidR="00B60F2C" w:rsidRDefault="00B60F2C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shd w:val="clear" w:color="000000" w:fill="auto"/>
        <w:spacing w:line="360" w:lineRule="auto"/>
        <w:jc w:val="center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2060" w:dyaOrig="380">
          <v:shape id="_x0000_i1103" type="#_x0000_t75" style="width:102.75pt;height:18.75pt" o:ole="" fillcolor="window">
            <v:imagedata r:id="rId145" o:title=""/>
          </v:shape>
          <o:OLEObject Type="Embed" ProgID="Equation.3" ShapeID="_x0000_i1103" DrawAspect="Content" ObjectID="_1469432947" r:id="rId146"/>
        </w:objec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</w:rPr>
        <w:t>(2.6)</w:t>
      </w:r>
    </w:p>
    <w:p w:rsidR="00B60F2C" w:rsidRDefault="00B60F2C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где </w:t>
      </w:r>
      <w:r w:rsidRPr="00B60F2C">
        <w:rPr>
          <w:color w:val="000000" w:themeColor="text1"/>
          <w:sz w:val="28"/>
          <w:lang w:val="en-US"/>
        </w:rPr>
        <w:t>n</w:t>
      </w:r>
      <w:r w:rsidRPr="00B60F2C">
        <w:rPr>
          <w:color w:val="000000" w:themeColor="text1"/>
          <w:sz w:val="28"/>
          <w:vertAlign w:val="subscript"/>
        </w:rPr>
        <w:t>1</w:t>
      </w:r>
      <w:r w:rsidRPr="00B60F2C">
        <w:rPr>
          <w:color w:val="000000" w:themeColor="text1"/>
          <w:sz w:val="28"/>
        </w:rPr>
        <w:t xml:space="preserve"> – число контактных площадок резистора (</w:t>
      </w:r>
      <w:r w:rsidRPr="00B60F2C">
        <w:rPr>
          <w:color w:val="000000" w:themeColor="text1"/>
          <w:sz w:val="28"/>
          <w:lang w:val="en-US"/>
        </w:rPr>
        <w:t>n</w:t>
      </w:r>
      <w:r w:rsidRPr="00B60F2C">
        <w:rPr>
          <w:color w:val="000000" w:themeColor="text1"/>
          <w:sz w:val="28"/>
        </w:rPr>
        <w:t>=2);</w:t>
      </w:r>
    </w:p>
    <w:p w:rsidR="00914B0A" w:rsidRPr="00B60F2C" w:rsidRDefault="00B60F2C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</w:t>
      </w:r>
      <w:r w:rsidR="00914B0A" w:rsidRPr="00B60F2C">
        <w:rPr>
          <w:color w:val="000000" w:themeColor="text1"/>
          <w:sz w:val="28"/>
          <w:lang w:val="en-US"/>
        </w:rPr>
        <w:t>k</w:t>
      </w:r>
      <w:r w:rsidR="00914B0A" w:rsidRPr="00B60F2C">
        <w:rPr>
          <w:color w:val="000000" w:themeColor="text1"/>
          <w:sz w:val="28"/>
          <w:vertAlign w:val="subscript"/>
        </w:rPr>
        <w:t xml:space="preserve">1 </w:t>
      </w:r>
      <w:r w:rsidR="00914B0A" w:rsidRPr="00B60F2C">
        <w:rPr>
          <w:color w:val="000000" w:themeColor="text1"/>
          <w:sz w:val="28"/>
        </w:rPr>
        <w:t>– поправочный коэффициент, определяемый по номограмме (</w:t>
      </w:r>
      <w:r w:rsidR="00914B0A" w:rsidRPr="00B60F2C">
        <w:rPr>
          <w:color w:val="000000" w:themeColor="text1"/>
          <w:sz w:val="28"/>
          <w:lang w:val="en-US"/>
        </w:rPr>
        <w:t>k</w:t>
      </w:r>
      <w:r w:rsidR="00914B0A" w:rsidRPr="00B60F2C">
        <w:rPr>
          <w:color w:val="000000" w:themeColor="text1"/>
          <w:sz w:val="28"/>
          <w:vertAlign w:val="subscript"/>
        </w:rPr>
        <w:t>1</w:t>
      </w:r>
      <w:r w:rsidR="00914B0A" w:rsidRPr="00B60F2C">
        <w:rPr>
          <w:color w:val="000000" w:themeColor="text1"/>
          <w:sz w:val="28"/>
        </w:rPr>
        <w:t>=0,5).</w:t>
      </w:r>
    </w:p>
    <w:p w:rsid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Тогда имеем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2000" w:dyaOrig="320">
          <v:shape id="_x0000_i1104" type="#_x0000_t75" style="width:99.75pt;height:15.75pt" o:ole="" fillcolor="window">
            <v:imagedata r:id="rId147" o:title=""/>
          </v:shape>
          <o:OLEObject Type="Embed" ProgID="Equation.3" ShapeID="_x0000_i1104" DrawAspect="Content" ObjectID="_1469432948" r:id="rId148"/>
        </w:object>
      </w:r>
      <w:r w:rsidRPr="00B60F2C">
        <w:rPr>
          <w:color w:val="000000" w:themeColor="text1"/>
          <w:sz w:val="28"/>
        </w:rPr>
        <w:t>=50,4 мкм.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Затем рассчитывают промежуточное значение длины:</w:t>
      </w:r>
    </w:p>
    <w:p w:rsidR="00B60F2C" w:rsidRDefault="00B60F2C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shd w:val="clear" w:color="000000" w:fill="auto"/>
        <w:spacing w:line="360" w:lineRule="auto"/>
        <w:jc w:val="center"/>
        <w:rPr>
          <w:color w:val="000000" w:themeColor="text1"/>
          <w:sz w:val="28"/>
        </w:rPr>
      </w:pPr>
      <w:r w:rsidRPr="00B60F2C">
        <w:rPr>
          <w:b/>
          <w:color w:val="000000" w:themeColor="text1"/>
          <w:sz w:val="28"/>
        </w:rPr>
        <w:object w:dxaOrig="2600" w:dyaOrig="340">
          <v:shape id="_x0000_i1105" type="#_x0000_t75" style="width:129.75pt;height:17.25pt" o:ole="">
            <v:imagedata r:id="rId149" o:title=""/>
          </v:shape>
          <o:OLEObject Type="Embed" ProgID="Equation.3" ShapeID="_x0000_i1105" DrawAspect="Content" ObjectID="_1469432949" r:id="rId150"/>
        </w:objec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</w:rPr>
        <w:t>(2.7)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Реальная длина резистора на кристалле:</w:t>
      </w:r>
    </w:p>
    <w:p w:rsidR="00B60F2C" w:rsidRDefault="00B60F2C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shd w:val="clear" w:color="000000" w:fill="auto"/>
        <w:spacing w:line="360" w:lineRule="auto"/>
        <w:jc w:val="center"/>
        <w:rPr>
          <w:color w:val="000000" w:themeColor="text1"/>
          <w:sz w:val="28"/>
        </w:rPr>
      </w:pPr>
      <w:r w:rsidRPr="00B60F2C">
        <w:rPr>
          <w:b/>
          <w:color w:val="000000" w:themeColor="text1"/>
          <w:sz w:val="28"/>
        </w:rPr>
        <w:object w:dxaOrig="2220" w:dyaOrig="340">
          <v:shape id="_x0000_i1106" type="#_x0000_t75" style="width:111pt;height:17.25pt" o:ole="">
            <v:imagedata r:id="rId151" o:title=""/>
          </v:shape>
          <o:OLEObject Type="Embed" ProgID="Equation.3" ShapeID="_x0000_i1106" DrawAspect="Content" ObjectID="_1469432950" r:id="rId152"/>
        </w:objec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</w:rPr>
        <w:t>(2.8)</w:t>
      </w:r>
    </w:p>
    <w:p w:rsidR="00B60F2C" w:rsidRDefault="00B60F2C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Аналогично рассчитываем резисторы </w:t>
      </w:r>
      <w:r w:rsidRPr="00B60F2C">
        <w:rPr>
          <w:color w:val="000000" w:themeColor="text1"/>
          <w:sz w:val="28"/>
          <w:lang w:val="en-US"/>
        </w:rPr>
        <w:t>R</w:t>
      </w:r>
      <w:r w:rsidRPr="00B60F2C">
        <w:rPr>
          <w:color w:val="000000" w:themeColor="text1"/>
          <w:sz w:val="28"/>
        </w:rPr>
        <w:t xml:space="preserve">2, </w:t>
      </w:r>
      <w:r w:rsidRPr="00B60F2C">
        <w:rPr>
          <w:color w:val="000000" w:themeColor="text1"/>
          <w:sz w:val="28"/>
          <w:lang w:val="en-US"/>
        </w:rPr>
        <w:t>R</w:t>
      </w:r>
      <w:r w:rsidRPr="00B60F2C">
        <w:rPr>
          <w:color w:val="000000" w:themeColor="text1"/>
          <w:sz w:val="28"/>
        </w:rPr>
        <w:t xml:space="preserve">3, </w:t>
      </w:r>
      <w:r w:rsidRPr="00B60F2C">
        <w:rPr>
          <w:color w:val="000000" w:themeColor="text1"/>
          <w:sz w:val="28"/>
          <w:lang w:val="en-US"/>
        </w:rPr>
        <w:t>R</w:t>
      </w:r>
      <w:r w:rsidRPr="00B60F2C">
        <w:rPr>
          <w:color w:val="000000" w:themeColor="text1"/>
          <w:sz w:val="28"/>
        </w:rPr>
        <w:t xml:space="preserve">4, </w:t>
      </w:r>
      <w:r w:rsidRPr="00B60F2C">
        <w:rPr>
          <w:color w:val="000000" w:themeColor="text1"/>
          <w:sz w:val="28"/>
          <w:lang w:val="en-US"/>
        </w:rPr>
        <w:t>R</w:t>
      </w:r>
      <w:r w:rsidRPr="00B60F2C">
        <w:rPr>
          <w:color w:val="000000" w:themeColor="text1"/>
          <w:sz w:val="28"/>
        </w:rPr>
        <w:t>6. Полученные данные заносим в таблицу 3.1.</w:t>
      </w:r>
    </w:p>
    <w:p w:rsidR="00B60F2C" w:rsidRDefault="00B60F2C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Таблица </w:t>
      </w:r>
      <w:r w:rsidRPr="00B60F2C">
        <w:rPr>
          <w:color w:val="000000" w:themeColor="text1"/>
          <w:sz w:val="28"/>
          <w:lang w:val="en-US"/>
        </w:rPr>
        <w:t>3</w:t>
      </w:r>
      <w:r w:rsidRPr="00B60F2C">
        <w:rPr>
          <w:color w:val="000000" w:themeColor="text1"/>
          <w:sz w:val="28"/>
        </w:rPr>
        <w:t>.1</w:t>
      </w:r>
    </w:p>
    <w:tbl>
      <w:tblPr>
        <w:tblStyle w:val="a9"/>
        <w:tblW w:w="9293" w:type="dxa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798"/>
        <w:gridCol w:w="874"/>
        <w:gridCol w:w="804"/>
        <w:gridCol w:w="907"/>
        <w:gridCol w:w="802"/>
        <w:gridCol w:w="805"/>
        <w:gridCol w:w="689"/>
        <w:gridCol w:w="747"/>
        <w:gridCol w:w="802"/>
        <w:gridCol w:w="802"/>
        <w:gridCol w:w="802"/>
      </w:tblGrid>
      <w:tr w:rsidR="00914B0A" w:rsidRPr="00B60F2C" w:rsidTr="00B60F2C">
        <w:trPr>
          <w:trHeight w:val="1115"/>
          <w:jc w:val="center"/>
        </w:trPr>
        <w:tc>
          <w:tcPr>
            <w:tcW w:w="461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lang w:val="en-US"/>
              </w:rPr>
            </w:pPr>
            <w:r w:rsidRPr="00B60F2C">
              <w:rPr>
                <w:color w:val="000000" w:themeColor="text1"/>
                <w:sz w:val="20"/>
                <w:lang w:val="en-US"/>
              </w:rPr>
              <w:object w:dxaOrig="260" w:dyaOrig="360">
                <v:shape id="_x0000_i1107" type="#_x0000_t75" style="width:12.75pt;height:18pt" o:ole="">
                  <v:imagedata r:id="rId153" o:title=""/>
                </v:shape>
                <o:OLEObject Type="Embed" ProgID="Equation.3" ShapeID="_x0000_i1107" DrawAspect="Content" ObjectID="_1469432951" r:id="rId154"/>
              </w:object>
            </w:r>
          </w:p>
        </w:tc>
        <w:tc>
          <w:tcPr>
            <w:tcW w:w="798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Номин.,</w:t>
            </w:r>
          </w:p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кОм</w:t>
            </w:r>
          </w:p>
        </w:tc>
        <w:tc>
          <w:tcPr>
            <w:tcW w:w="874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Откл.,</w:t>
            </w:r>
          </w:p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%</w:t>
            </w:r>
          </w:p>
        </w:tc>
        <w:tc>
          <w:tcPr>
            <w:tcW w:w="804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Мощность,</w:t>
            </w:r>
          </w:p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мВт</w:t>
            </w:r>
          </w:p>
        </w:tc>
        <w:tc>
          <w:tcPr>
            <w:tcW w:w="907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object w:dxaOrig="580" w:dyaOrig="360">
                <v:shape id="_x0000_i1108" type="#_x0000_t75" style="width:29.25pt;height:18pt" o:ole="">
                  <v:imagedata r:id="rId155" o:title=""/>
                </v:shape>
                <o:OLEObject Type="Embed" ProgID="Equation.3" ShapeID="_x0000_i1108" DrawAspect="Content" ObjectID="_1469432952" r:id="rId156"/>
              </w:object>
            </w:r>
            <w:r w:rsidRPr="00B60F2C">
              <w:rPr>
                <w:color w:val="000000" w:themeColor="text1"/>
                <w:sz w:val="20"/>
              </w:rPr>
              <w:t>,</w:t>
            </w:r>
          </w:p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object w:dxaOrig="660" w:dyaOrig="480">
                <v:shape id="_x0000_i1109" type="#_x0000_t75" style="width:33pt;height:24pt" o:ole="">
                  <v:imagedata r:id="rId157" o:title=""/>
                </v:shape>
                <o:OLEObject Type="Embed" ProgID="Equation.3" ShapeID="_x0000_i1109" DrawAspect="Content" ObjectID="_1469432953" r:id="rId158"/>
              </w:object>
            </w:r>
          </w:p>
        </w:tc>
        <w:tc>
          <w:tcPr>
            <w:tcW w:w="802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Коэф.</w:t>
            </w:r>
          </w:p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формы</w:t>
            </w:r>
          </w:p>
        </w:tc>
        <w:tc>
          <w:tcPr>
            <w:tcW w:w="805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object w:dxaOrig="499" w:dyaOrig="360">
                <v:shape id="_x0000_i1110" type="#_x0000_t75" style="width:24.75pt;height:18pt" o:ole="">
                  <v:imagedata r:id="rId159" o:title=""/>
                </v:shape>
                <o:OLEObject Type="Embed" ProgID="Equation.3" ShapeID="_x0000_i1110" DrawAspect="Content" ObjectID="_1469432954" r:id="rId160"/>
              </w:object>
            </w:r>
            <w:r w:rsidRPr="00B60F2C">
              <w:rPr>
                <w:color w:val="000000" w:themeColor="text1"/>
                <w:sz w:val="20"/>
              </w:rPr>
              <w:t>,</w:t>
            </w:r>
          </w:p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мкм</w:t>
            </w:r>
          </w:p>
        </w:tc>
        <w:tc>
          <w:tcPr>
            <w:tcW w:w="689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object w:dxaOrig="279" w:dyaOrig="380">
                <v:shape id="_x0000_i1111" type="#_x0000_t75" style="width:14.25pt;height:18.75pt" o:ole="">
                  <v:imagedata r:id="rId161" o:title=""/>
                </v:shape>
                <o:OLEObject Type="Embed" ProgID="Equation.3" ShapeID="_x0000_i1111" DrawAspect="Content" ObjectID="_1469432955" r:id="rId162"/>
              </w:object>
            </w:r>
            <w:r w:rsidRPr="00B60F2C">
              <w:rPr>
                <w:color w:val="000000" w:themeColor="text1"/>
                <w:sz w:val="20"/>
              </w:rPr>
              <w:t>,</w:t>
            </w:r>
          </w:p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мкм</w:t>
            </w:r>
          </w:p>
        </w:tc>
        <w:tc>
          <w:tcPr>
            <w:tcW w:w="747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object w:dxaOrig="200" w:dyaOrig="279">
                <v:shape id="_x0000_i1112" type="#_x0000_t75" style="width:9.75pt;height:14.25pt" o:ole="" o:bullet="t">
                  <v:imagedata r:id="rId163" o:title=""/>
                </v:shape>
                <o:OLEObject Type="Embed" ProgID="Equation.3" ShapeID="_x0000_i1112" DrawAspect="Content" ObjectID="_1469432956" r:id="rId164"/>
              </w:object>
            </w:r>
            <w:r w:rsidRPr="00B60F2C">
              <w:rPr>
                <w:color w:val="000000" w:themeColor="text1"/>
                <w:sz w:val="20"/>
                <w:vertAlign w:val="subscript"/>
              </w:rPr>
              <w:t>топ</w:t>
            </w:r>
            <w:r w:rsidRPr="00B60F2C">
              <w:rPr>
                <w:color w:val="000000" w:themeColor="text1"/>
                <w:sz w:val="20"/>
              </w:rPr>
              <w:t>,</w:t>
            </w:r>
          </w:p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мкм</w:t>
            </w:r>
          </w:p>
        </w:tc>
        <w:tc>
          <w:tcPr>
            <w:tcW w:w="802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tabs>
                <w:tab w:val="num" w:pos="206"/>
              </w:tabs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object w:dxaOrig="200" w:dyaOrig="279">
                <v:shape id="_x0000_i1113" type="#_x0000_t75" style="width:9.75pt;height:14.25pt" o:ole="">
                  <v:imagedata r:id="rId165" o:title=""/>
                </v:shape>
                <o:OLEObject Type="Embed" ProgID="Equation.3" ShapeID="_x0000_i1113" DrawAspect="Content" ObjectID="_1469432957" r:id="rId166"/>
              </w:object>
            </w:r>
            <w:r w:rsidRPr="00B60F2C">
              <w:rPr>
                <w:color w:val="000000" w:themeColor="text1"/>
                <w:sz w:val="20"/>
              </w:rPr>
              <w:t>,</w:t>
            </w:r>
          </w:p>
          <w:p w:rsidR="00914B0A" w:rsidRPr="00B60F2C" w:rsidRDefault="00914B0A" w:rsidP="00B60F2C">
            <w:pPr>
              <w:pStyle w:val="a3"/>
              <w:shd w:val="clear" w:color="000000" w:fill="auto"/>
              <w:tabs>
                <w:tab w:val="num" w:pos="206"/>
              </w:tabs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мкм</w:t>
            </w:r>
          </w:p>
        </w:tc>
        <w:tc>
          <w:tcPr>
            <w:tcW w:w="802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tabs>
                <w:tab w:val="num" w:pos="206"/>
              </w:tabs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object w:dxaOrig="139" w:dyaOrig="279">
                <v:shape id="_x0000_i1114" type="#_x0000_t75" style="width:6.75pt;height:14.25pt" o:ole="" o:bullet="t">
                  <v:imagedata r:id="rId167" o:title=""/>
                </v:shape>
                <o:OLEObject Type="Embed" ProgID="Equation.3" ShapeID="_x0000_i1114" DrawAspect="Content" ObjectID="_1469432958" r:id="rId168"/>
              </w:object>
            </w:r>
            <w:r w:rsidRPr="00B60F2C">
              <w:rPr>
                <w:color w:val="000000" w:themeColor="text1"/>
                <w:sz w:val="20"/>
              </w:rPr>
              <w:t>,</w:t>
            </w:r>
          </w:p>
          <w:p w:rsidR="00914B0A" w:rsidRPr="00B60F2C" w:rsidRDefault="00914B0A" w:rsidP="00B60F2C">
            <w:pPr>
              <w:pStyle w:val="a3"/>
              <w:shd w:val="clear" w:color="000000" w:fill="auto"/>
              <w:tabs>
                <w:tab w:val="num" w:pos="206"/>
              </w:tabs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мкм</w:t>
            </w:r>
          </w:p>
        </w:tc>
        <w:tc>
          <w:tcPr>
            <w:tcW w:w="802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vertAlign w:val="subscript"/>
              </w:rPr>
            </w:pPr>
            <w:r w:rsidRPr="00B60F2C">
              <w:rPr>
                <w:color w:val="000000" w:themeColor="text1"/>
                <w:sz w:val="20"/>
              </w:rPr>
              <w:object w:dxaOrig="139" w:dyaOrig="279">
                <v:shape id="_x0000_i1115" type="#_x0000_t75" style="width:6.75pt;height:14.25pt" o:ole="" o:bullet="t">
                  <v:imagedata r:id="rId169" o:title=""/>
                </v:shape>
                <o:OLEObject Type="Embed" ProgID="Equation.3" ShapeID="_x0000_i1115" DrawAspect="Content" ObjectID="_1469432959" r:id="rId170"/>
              </w:object>
            </w:r>
            <w:r w:rsidRPr="00B60F2C">
              <w:rPr>
                <w:color w:val="000000" w:themeColor="text1"/>
                <w:sz w:val="20"/>
                <w:vertAlign w:val="subscript"/>
              </w:rPr>
              <w:t>топ,</w:t>
            </w:r>
          </w:p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мкм</w:t>
            </w:r>
          </w:p>
        </w:tc>
      </w:tr>
      <w:tr w:rsidR="00914B0A" w:rsidRPr="00B60F2C" w:rsidTr="00B60F2C">
        <w:trPr>
          <w:trHeight w:val="347"/>
          <w:jc w:val="center"/>
        </w:trPr>
        <w:tc>
          <w:tcPr>
            <w:tcW w:w="461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  <w:lang w:val="en-US"/>
              </w:rPr>
              <w:t>R</w:t>
            </w:r>
            <w:r w:rsidRPr="00B60F2C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798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lang w:val="en-US"/>
              </w:rPr>
            </w:pPr>
            <w:r w:rsidRPr="00B60F2C">
              <w:rPr>
                <w:color w:val="000000" w:themeColor="text1"/>
                <w:sz w:val="20"/>
                <w:lang w:val="en-US"/>
              </w:rPr>
              <w:t>3</w:t>
            </w:r>
          </w:p>
        </w:tc>
        <w:tc>
          <w:tcPr>
            <w:tcW w:w="874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lang w:val="en-US"/>
              </w:rPr>
            </w:pPr>
            <w:r w:rsidRPr="00B60F2C">
              <w:rPr>
                <w:color w:val="000000" w:themeColor="text1"/>
                <w:sz w:val="20"/>
                <w:lang w:val="en-US"/>
              </w:rPr>
              <w:t>15</w:t>
            </w:r>
          </w:p>
        </w:tc>
        <w:tc>
          <w:tcPr>
            <w:tcW w:w="804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1.5</w:t>
            </w:r>
          </w:p>
        </w:tc>
        <w:tc>
          <w:tcPr>
            <w:tcW w:w="907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480</w:t>
            </w:r>
          </w:p>
        </w:tc>
        <w:tc>
          <w:tcPr>
            <w:tcW w:w="802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6,25</w:t>
            </w:r>
          </w:p>
        </w:tc>
        <w:tc>
          <w:tcPr>
            <w:tcW w:w="805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0,331</w:t>
            </w:r>
          </w:p>
        </w:tc>
        <w:tc>
          <w:tcPr>
            <w:tcW w:w="689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7,3</w:t>
            </w:r>
          </w:p>
        </w:tc>
        <w:tc>
          <w:tcPr>
            <w:tcW w:w="747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802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9,6</w:t>
            </w:r>
          </w:p>
        </w:tc>
        <w:tc>
          <w:tcPr>
            <w:tcW w:w="802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50,4</w:t>
            </w:r>
          </w:p>
        </w:tc>
        <w:tc>
          <w:tcPr>
            <w:tcW w:w="802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55</w:t>
            </w:r>
          </w:p>
        </w:tc>
      </w:tr>
      <w:tr w:rsidR="00914B0A" w:rsidRPr="00B60F2C" w:rsidTr="00B60F2C">
        <w:trPr>
          <w:trHeight w:val="347"/>
          <w:jc w:val="center"/>
        </w:trPr>
        <w:tc>
          <w:tcPr>
            <w:tcW w:w="461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lang w:val="en-US"/>
              </w:rPr>
            </w:pPr>
            <w:r w:rsidRPr="00B60F2C">
              <w:rPr>
                <w:color w:val="000000" w:themeColor="text1"/>
                <w:sz w:val="20"/>
                <w:lang w:val="en-US"/>
              </w:rPr>
              <w:t>R2</w:t>
            </w:r>
          </w:p>
        </w:tc>
        <w:tc>
          <w:tcPr>
            <w:tcW w:w="798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lang w:val="en-US"/>
              </w:rPr>
            </w:pPr>
            <w:r w:rsidRPr="00B60F2C">
              <w:rPr>
                <w:color w:val="000000" w:themeColor="text1"/>
                <w:sz w:val="20"/>
                <w:lang w:val="en-US"/>
              </w:rPr>
              <w:t>9</w:t>
            </w:r>
          </w:p>
        </w:tc>
        <w:tc>
          <w:tcPr>
            <w:tcW w:w="874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lang w:val="en-US"/>
              </w:rPr>
            </w:pPr>
            <w:r w:rsidRPr="00B60F2C">
              <w:rPr>
                <w:color w:val="000000" w:themeColor="text1"/>
                <w:sz w:val="20"/>
                <w:lang w:val="en-US"/>
              </w:rPr>
              <w:t>15</w:t>
            </w:r>
          </w:p>
        </w:tc>
        <w:tc>
          <w:tcPr>
            <w:tcW w:w="804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907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480</w:t>
            </w:r>
          </w:p>
        </w:tc>
        <w:tc>
          <w:tcPr>
            <w:tcW w:w="802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18,75</w:t>
            </w:r>
          </w:p>
        </w:tc>
        <w:tc>
          <w:tcPr>
            <w:tcW w:w="805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0,3</w:t>
            </w:r>
          </w:p>
        </w:tc>
        <w:tc>
          <w:tcPr>
            <w:tcW w:w="689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3,4</w:t>
            </w:r>
          </w:p>
        </w:tc>
        <w:tc>
          <w:tcPr>
            <w:tcW w:w="747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802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9,6</w:t>
            </w:r>
          </w:p>
        </w:tc>
        <w:tc>
          <w:tcPr>
            <w:tcW w:w="802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168,4</w:t>
            </w:r>
          </w:p>
        </w:tc>
        <w:tc>
          <w:tcPr>
            <w:tcW w:w="802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173</w:t>
            </w:r>
          </w:p>
        </w:tc>
      </w:tr>
      <w:tr w:rsidR="00914B0A" w:rsidRPr="00B60F2C" w:rsidTr="00B60F2C">
        <w:trPr>
          <w:trHeight w:val="347"/>
          <w:jc w:val="center"/>
        </w:trPr>
        <w:tc>
          <w:tcPr>
            <w:tcW w:w="461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lang w:val="en-US"/>
              </w:rPr>
            </w:pPr>
            <w:r w:rsidRPr="00B60F2C">
              <w:rPr>
                <w:color w:val="000000" w:themeColor="text1"/>
                <w:sz w:val="20"/>
                <w:lang w:val="en-US"/>
              </w:rPr>
              <w:t>R3</w:t>
            </w:r>
          </w:p>
        </w:tc>
        <w:tc>
          <w:tcPr>
            <w:tcW w:w="798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lang w:val="en-US"/>
              </w:rPr>
            </w:pPr>
            <w:r w:rsidRPr="00B60F2C">
              <w:rPr>
                <w:color w:val="000000" w:themeColor="text1"/>
                <w:sz w:val="20"/>
                <w:lang w:val="en-US"/>
              </w:rPr>
              <w:t>5</w:t>
            </w:r>
          </w:p>
        </w:tc>
        <w:tc>
          <w:tcPr>
            <w:tcW w:w="874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lang w:val="en-US"/>
              </w:rPr>
            </w:pPr>
            <w:r w:rsidRPr="00B60F2C">
              <w:rPr>
                <w:color w:val="000000" w:themeColor="text1"/>
                <w:sz w:val="20"/>
                <w:lang w:val="en-US"/>
              </w:rPr>
              <w:t>15</w:t>
            </w:r>
          </w:p>
        </w:tc>
        <w:tc>
          <w:tcPr>
            <w:tcW w:w="804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907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480</w:t>
            </w:r>
          </w:p>
        </w:tc>
        <w:tc>
          <w:tcPr>
            <w:tcW w:w="802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10,4</w:t>
            </w:r>
          </w:p>
        </w:tc>
        <w:tc>
          <w:tcPr>
            <w:tcW w:w="805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0,313</w:t>
            </w:r>
          </w:p>
        </w:tc>
        <w:tc>
          <w:tcPr>
            <w:tcW w:w="689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6,5</w:t>
            </w:r>
          </w:p>
        </w:tc>
        <w:tc>
          <w:tcPr>
            <w:tcW w:w="747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802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9,6</w:t>
            </w:r>
          </w:p>
        </w:tc>
        <w:tc>
          <w:tcPr>
            <w:tcW w:w="802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90,4</w:t>
            </w:r>
          </w:p>
        </w:tc>
        <w:tc>
          <w:tcPr>
            <w:tcW w:w="802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95</w:t>
            </w:r>
          </w:p>
        </w:tc>
      </w:tr>
      <w:tr w:rsidR="00914B0A" w:rsidRPr="00B60F2C" w:rsidTr="00B60F2C">
        <w:trPr>
          <w:trHeight w:val="332"/>
          <w:jc w:val="center"/>
        </w:trPr>
        <w:tc>
          <w:tcPr>
            <w:tcW w:w="461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lang w:val="en-US"/>
              </w:rPr>
            </w:pPr>
            <w:r w:rsidRPr="00B60F2C">
              <w:rPr>
                <w:color w:val="000000" w:themeColor="text1"/>
                <w:sz w:val="20"/>
                <w:lang w:val="en-US"/>
              </w:rPr>
              <w:t>R4</w:t>
            </w:r>
          </w:p>
        </w:tc>
        <w:tc>
          <w:tcPr>
            <w:tcW w:w="798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2,1</w:t>
            </w:r>
          </w:p>
        </w:tc>
        <w:tc>
          <w:tcPr>
            <w:tcW w:w="874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804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1.5</w:t>
            </w:r>
          </w:p>
        </w:tc>
        <w:tc>
          <w:tcPr>
            <w:tcW w:w="907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480</w:t>
            </w:r>
          </w:p>
        </w:tc>
        <w:tc>
          <w:tcPr>
            <w:tcW w:w="802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4,37</w:t>
            </w:r>
          </w:p>
        </w:tc>
        <w:tc>
          <w:tcPr>
            <w:tcW w:w="805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0,351</w:t>
            </w:r>
          </w:p>
        </w:tc>
        <w:tc>
          <w:tcPr>
            <w:tcW w:w="689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8,7</w:t>
            </w:r>
          </w:p>
        </w:tc>
        <w:tc>
          <w:tcPr>
            <w:tcW w:w="747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802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9,6</w:t>
            </w:r>
          </w:p>
        </w:tc>
        <w:tc>
          <w:tcPr>
            <w:tcW w:w="802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32,4</w:t>
            </w:r>
          </w:p>
        </w:tc>
        <w:tc>
          <w:tcPr>
            <w:tcW w:w="802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37</w:t>
            </w:r>
          </w:p>
        </w:tc>
      </w:tr>
      <w:tr w:rsidR="00914B0A" w:rsidRPr="00B60F2C" w:rsidTr="00B60F2C">
        <w:trPr>
          <w:trHeight w:val="347"/>
          <w:jc w:val="center"/>
        </w:trPr>
        <w:tc>
          <w:tcPr>
            <w:tcW w:w="461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  <w:lang w:val="en-US"/>
              </w:rPr>
              <w:t>R</w:t>
            </w:r>
            <w:r w:rsidRPr="00B60F2C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798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874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804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1.5</w:t>
            </w:r>
          </w:p>
        </w:tc>
        <w:tc>
          <w:tcPr>
            <w:tcW w:w="907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480</w:t>
            </w:r>
          </w:p>
        </w:tc>
        <w:tc>
          <w:tcPr>
            <w:tcW w:w="802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6,25</w:t>
            </w:r>
          </w:p>
        </w:tc>
        <w:tc>
          <w:tcPr>
            <w:tcW w:w="805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0,331</w:t>
            </w:r>
          </w:p>
        </w:tc>
        <w:tc>
          <w:tcPr>
            <w:tcW w:w="689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7,3</w:t>
            </w:r>
          </w:p>
        </w:tc>
        <w:tc>
          <w:tcPr>
            <w:tcW w:w="747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802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9,6</w:t>
            </w:r>
          </w:p>
        </w:tc>
        <w:tc>
          <w:tcPr>
            <w:tcW w:w="802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50,4</w:t>
            </w:r>
          </w:p>
        </w:tc>
        <w:tc>
          <w:tcPr>
            <w:tcW w:w="802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55</w:t>
            </w:r>
          </w:p>
        </w:tc>
      </w:tr>
      <w:tr w:rsidR="00914B0A" w:rsidRPr="00B60F2C" w:rsidTr="00B60F2C">
        <w:trPr>
          <w:trHeight w:val="362"/>
          <w:jc w:val="center"/>
        </w:trPr>
        <w:tc>
          <w:tcPr>
            <w:tcW w:w="461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  <w:lang w:val="en-US"/>
              </w:rPr>
              <w:t>R</w:t>
            </w:r>
            <w:r w:rsidRPr="00B60F2C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798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1,2</w:t>
            </w:r>
          </w:p>
        </w:tc>
        <w:tc>
          <w:tcPr>
            <w:tcW w:w="874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804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1.5</w:t>
            </w:r>
          </w:p>
        </w:tc>
        <w:tc>
          <w:tcPr>
            <w:tcW w:w="907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480</w:t>
            </w:r>
          </w:p>
        </w:tc>
        <w:tc>
          <w:tcPr>
            <w:tcW w:w="802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2,5</w:t>
            </w:r>
          </w:p>
        </w:tc>
        <w:tc>
          <w:tcPr>
            <w:tcW w:w="805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0,4</w:t>
            </w:r>
          </w:p>
        </w:tc>
        <w:tc>
          <w:tcPr>
            <w:tcW w:w="689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11,5</w:t>
            </w:r>
          </w:p>
        </w:tc>
        <w:tc>
          <w:tcPr>
            <w:tcW w:w="747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802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11,6</w:t>
            </w:r>
          </w:p>
        </w:tc>
        <w:tc>
          <w:tcPr>
            <w:tcW w:w="802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17,4</w:t>
            </w:r>
          </w:p>
        </w:tc>
        <w:tc>
          <w:tcPr>
            <w:tcW w:w="802" w:type="dxa"/>
          </w:tcPr>
          <w:p w:rsidR="00914B0A" w:rsidRPr="00B60F2C" w:rsidRDefault="00914B0A" w:rsidP="00B60F2C">
            <w:pPr>
              <w:pStyle w:val="a3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60F2C">
              <w:rPr>
                <w:color w:val="000000" w:themeColor="text1"/>
                <w:sz w:val="20"/>
              </w:rPr>
              <w:t>22</w:t>
            </w:r>
          </w:p>
        </w:tc>
      </w:tr>
    </w:tbl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Расчет конденсатора</w:t>
      </w:r>
    </w:p>
    <w:p w:rsid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Выбор конструкции конденсатора</w: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</w:rPr>
        <w:t xml:space="preserve">определяется значениями допустимого рабочего напряжения </w:t>
      </w:r>
      <w:r w:rsidRPr="00B60F2C">
        <w:rPr>
          <w:color w:val="000000" w:themeColor="text1"/>
          <w:sz w:val="28"/>
        </w:rPr>
        <w:object w:dxaOrig="420" w:dyaOrig="420">
          <v:shape id="_x0000_i1116" type="#_x0000_t75" style="width:14.25pt;height:20.25pt" o:ole="">
            <v:imagedata r:id="rId171" o:title=""/>
          </v:shape>
          <o:OLEObject Type="Embed" ProgID="Equation.3" ShapeID="_x0000_i1116" DrawAspect="Content" ObjectID="_1469432960" r:id="rId172"/>
        </w:object>
      </w:r>
      <w:r w:rsidRPr="00B60F2C">
        <w:rPr>
          <w:color w:val="000000" w:themeColor="text1"/>
          <w:sz w:val="28"/>
        </w:rPr>
        <w:t xml:space="preserve"> и номинальной емкости </w:t>
      </w:r>
      <w:r w:rsidRPr="00B60F2C">
        <w:rPr>
          <w:color w:val="000000" w:themeColor="text1"/>
          <w:sz w:val="28"/>
        </w:rPr>
        <w:object w:dxaOrig="380" w:dyaOrig="380">
          <v:shape id="_x0000_i1117" type="#_x0000_t75" style="width:18.75pt;height:18.75pt" o:ole="">
            <v:imagedata r:id="rId173" o:title=""/>
          </v:shape>
          <o:OLEObject Type="Embed" ProgID="Equation.3" ShapeID="_x0000_i1117" DrawAspect="Content" ObjectID="_1469432961" r:id="rId174"/>
        </w:object>
      </w:r>
      <w:r w:rsidRPr="00B60F2C">
        <w:rPr>
          <w:color w:val="000000" w:themeColor="text1"/>
          <w:sz w:val="28"/>
        </w:rPr>
        <w:t xml:space="preserve">. Напряжение </w:t>
      </w:r>
      <w:r w:rsidRPr="00B60F2C">
        <w:rPr>
          <w:color w:val="000000" w:themeColor="text1"/>
          <w:sz w:val="28"/>
        </w:rPr>
        <w:object w:dxaOrig="420" w:dyaOrig="420">
          <v:shape id="_x0000_i1118" type="#_x0000_t75" style="width:14.25pt;height:20.25pt" o:ole="">
            <v:imagedata r:id="rId171" o:title=""/>
          </v:shape>
          <o:OLEObject Type="Embed" ProgID="Equation.3" ShapeID="_x0000_i1118" DrawAspect="Content" ObjectID="_1469432962" r:id="rId175"/>
        </w:object>
      </w:r>
      <w:r w:rsidRPr="00B60F2C">
        <w:rPr>
          <w:color w:val="000000" w:themeColor="text1"/>
          <w:sz w:val="28"/>
        </w:rPr>
        <w:t xml:space="preserve"> ограничено величиной напряжения</w: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</w:rPr>
        <w:t xml:space="preserve">пробоя </w:t>
      </w:r>
      <w:r w:rsidRPr="00B60F2C">
        <w:rPr>
          <w:color w:val="000000" w:themeColor="text1"/>
          <w:sz w:val="28"/>
          <w:lang w:val="en-US"/>
        </w:rPr>
        <w:t>p</w:t>
      </w:r>
      <w:r w:rsidRPr="00B60F2C">
        <w:rPr>
          <w:color w:val="000000" w:themeColor="text1"/>
          <w:sz w:val="28"/>
        </w:rPr>
        <w:t>-</w:t>
      </w:r>
      <w:r w:rsidRPr="00B60F2C">
        <w:rPr>
          <w:color w:val="000000" w:themeColor="text1"/>
          <w:sz w:val="28"/>
          <w:lang w:val="en-US"/>
        </w:rPr>
        <w:t>n</w:t>
      </w:r>
      <w:r w:rsidRPr="00B60F2C">
        <w:rPr>
          <w:color w:val="000000" w:themeColor="text1"/>
          <w:sz w:val="28"/>
        </w:rPr>
        <w:t>-перехода. Напряжения</w: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</w:rPr>
        <w:t xml:space="preserve">пробоя </w:t>
      </w:r>
      <w:r w:rsidRPr="00B60F2C">
        <w:rPr>
          <w:color w:val="000000" w:themeColor="text1"/>
          <w:sz w:val="28"/>
          <w:lang w:val="en-US"/>
        </w:rPr>
        <w:t>p</w:t>
      </w:r>
      <w:r w:rsidRPr="00B60F2C">
        <w:rPr>
          <w:color w:val="000000" w:themeColor="text1"/>
          <w:sz w:val="28"/>
        </w:rPr>
        <w:t>-</w:t>
      </w:r>
      <w:r w:rsidRPr="00B60F2C">
        <w:rPr>
          <w:color w:val="000000" w:themeColor="text1"/>
          <w:sz w:val="28"/>
          <w:lang w:val="en-US"/>
        </w:rPr>
        <w:t>n</w:t>
      </w:r>
      <w:r w:rsidRPr="00B60F2C">
        <w:rPr>
          <w:color w:val="000000" w:themeColor="text1"/>
          <w:sz w:val="28"/>
        </w:rPr>
        <w:t xml:space="preserve">-перехода коллектор – база </w:t>
      </w:r>
      <w:r w:rsidRPr="00B60F2C">
        <w:rPr>
          <w:color w:val="000000" w:themeColor="text1"/>
          <w:sz w:val="28"/>
        </w:rPr>
        <w:object w:dxaOrig="480" w:dyaOrig="380">
          <v:shape id="_x0000_i1119" type="#_x0000_t75" style="width:24pt;height:18.75pt" o:ole="">
            <v:imagedata r:id="rId176" o:title=""/>
          </v:shape>
          <o:OLEObject Type="Embed" ProgID="Equation.3" ShapeID="_x0000_i1119" DrawAspect="Content" ObjectID="_1469432963" r:id="rId177"/>
        </w:object>
      </w:r>
      <w:r w:rsidRPr="00B60F2C">
        <w:rPr>
          <w:color w:val="000000" w:themeColor="text1"/>
          <w:sz w:val="28"/>
        </w:rPr>
        <w:t xml:space="preserve"> и эмиттер – база </w:t>
      </w:r>
      <w:r w:rsidRPr="00B60F2C">
        <w:rPr>
          <w:color w:val="000000" w:themeColor="text1"/>
          <w:sz w:val="28"/>
        </w:rPr>
        <w:object w:dxaOrig="480" w:dyaOrig="380">
          <v:shape id="_x0000_i1120" type="#_x0000_t75" style="width:24pt;height:18.75pt" o:ole="">
            <v:imagedata r:id="rId178" o:title=""/>
          </v:shape>
          <o:OLEObject Type="Embed" ProgID="Equation.3" ShapeID="_x0000_i1120" DrawAspect="Content" ObjectID="_1469432964" r:id="rId179"/>
        </w:object>
      </w:r>
      <w:r w:rsidRPr="00B60F2C">
        <w:rPr>
          <w:color w:val="000000" w:themeColor="text1"/>
          <w:sz w:val="28"/>
        </w:rPr>
        <w:t xml:space="preserve"> рассчитывались ранее при проектировании биполярного транзистора и имеют следующие значения: </w:t>
      </w:r>
      <w:r w:rsidRPr="00B60F2C">
        <w:rPr>
          <w:color w:val="000000" w:themeColor="text1"/>
          <w:sz w:val="28"/>
        </w:rPr>
        <w:object w:dxaOrig="480" w:dyaOrig="380">
          <v:shape id="_x0000_i1121" type="#_x0000_t75" style="width:24pt;height:18.75pt" o:ole="">
            <v:imagedata r:id="rId176" o:title=""/>
          </v:shape>
          <o:OLEObject Type="Embed" ProgID="Equation.3" ShapeID="_x0000_i1121" DrawAspect="Content" ObjectID="_1469432965" r:id="rId180"/>
        </w:object>
      </w:r>
      <w:r w:rsidRPr="00B60F2C">
        <w:rPr>
          <w:color w:val="000000" w:themeColor="text1"/>
          <w:sz w:val="28"/>
        </w:rPr>
        <w:t xml:space="preserve">=116 В, </w:t>
      </w:r>
      <w:r w:rsidRPr="00B60F2C">
        <w:rPr>
          <w:color w:val="000000" w:themeColor="text1"/>
          <w:sz w:val="28"/>
        </w:rPr>
        <w:object w:dxaOrig="480" w:dyaOrig="380">
          <v:shape id="_x0000_i1122" type="#_x0000_t75" style="width:24pt;height:18.75pt" o:ole="">
            <v:imagedata r:id="rId178" o:title=""/>
          </v:shape>
          <o:OLEObject Type="Embed" ProgID="Equation.3" ShapeID="_x0000_i1122" DrawAspect="Content" ObjectID="_1469432966" r:id="rId181"/>
        </w:object>
      </w:r>
      <w:r w:rsidRPr="00B60F2C">
        <w:rPr>
          <w:color w:val="000000" w:themeColor="text1"/>
          <w:sz w:val="28"/>
        </w:rPr>
        <w:t xml:space="preserve">=6,78 В. И то и другое пробивное напряжение обеспечивает заданное </w:t>
      </w:r>
      <w:r w:rsidRPr="00B60F2C">
        <w:rPr>
          <w:color w:val="000000" w:themeColor="text1"/>
          <w:sz w:val="28"/>
        </w:rPr>
        <w:object w:dxaOrig="420" w:dyaOrig="420">
          <v:shape id="_x0000_i1123" type="#_x0000_t75" style="width:14.25pt;height:20.25pt" o:ole="">
            <v:imagedata r:id="rId171" o:title=""/>
          </v:shape>
          <o:OLEObject Type="Embed" ProgID="Equation.3" ShapeID="_x0000_i1123" DrawAspect="Content" ObjectID="_1469432967" r:id="rId182"/>
        </w:object>
      </w:r>
      <w:r w:rsidRPr="00B60F2C">
        <w:rPr>
          <w:color w:val="000000" w:themeColor="text1"/>
          <w:sz w:val="28"/>
        </w:rPr>
        <w:t xml:space="preserve">. Удельную емкость </w:t>
      </w:r>
      <w:r w:rsidRPr="00B60F2C">
        <w:rPr>
          <w:color w:val="000000" w:themeColor="text1"/>
          <w:sz w:val="28"/>
          <w:lang w:val="en-US"/>
        </w:rPr>
        <w:t>p</w:t>
      </w:r>
      <w:r w:rsidRPr="00B60F2C">
        <w:rPr>
          <w:color w:val="000000" w:themeColor="text1"/>
          <w:sz w:val="28"/>
        </w:rPr>
        <w:t>-</w:t>
      </w:r>
      <w:r w:rsidRPr="00B60F2C">
        <w:rPr>
          <w:color w:val="000000" w:themeColor="text1"/>
          <w:sz w:val="28"/>
          <w:lang w:val="en-US"/>
        </w:rPr>
        <w:t>n</w:t>
      </w:r>
      <w:r w:rsidRPr="00B60F2C">
        <w:rPr>
          <w:color w:val="000000" w:themeColor="text1"/>
          <w:sz w:val="28"/>
        </w:rPr>
        <w:t>-перехода коллектор – база и эмиттер – база при нулевом смещении на нем (</w:t>
      </w:r>
      <w:r w:rsidRPr="00B60F2C">
        <w:rPr>
          <w:color w:val="000000" w:themeColor="text1"/>
          <w:sz w:val="28"/>
        </w:rPr>
        <w:object w:dxaOrig="480" w:dyaOrig="380">
          <v:shape id="_x0000_i1124" type="#_x0000_t75" style="width:24pt;height:18.75pt" o:ole="">
            <v:imagedata r:id="rId176" o:title=""/>
          </v:shape>
          <o:OLEObject Type="Embed" ProgID="Equation.3" ShapeID="_x0000_i1124" DrawAspect="Content" ObjectID="_1469432968" r:id="rId183"/>
        </w:object>
      </w:r>
      <w:r w:rsidRPr="00B60F2C">
        <w:rPr>
          <w:color w:val="000000" w:themeColor="text1"/>
          <w:sz w:val="28"/>
        </w:rPr>
        <w:t xml:space="preserve">=0В, </w:t>
      </w:r>
      <w:r w:rsidRPr="00B60F2C">
        <w:rPr>
          <w:color w:val="000000" w:themeColor="text1"/>
          <w:sz w:val="28"/>
        </w:rPr>
        <w:object w:dxaOrig="480" w:dyaOrig="380">
          <v:shape id="_x0000_i1125" type="#_x0000_t75" style="width:24pt;height:18.75pt" o:ole="">
            <v:imagedata r:id="rId178" o:title=""/>
          </v:shape>
          <o:OLEObject Type="Embed" ProgID="Equation.3" ShapeID="_x0000_i1125" DrawAspect="Content" ObjectID="_1469432969" r:id="rId184"/>
        </w:object>
      </w:r>
      <w:r w:rsidRPr="00B60F2C">
        <w:rPr>
          <w:color w:val="000000" w:themeColor="text1"/>
          <w:sz w:val="28"/>
        </w:rPr>
        <w:t xml:space="preserve">=0В) также рассчитывались при проектировании биполярного транзистора и имеют следующие значения: </w:t>
      </w:r>
      <w:r w:rsidRPr="00B60F2C">
        <w:rPr>
          <w:color w:val="000000" w:themeColor="text1"/>
          <w:sz w:val="28"/>
        </w:rPr>
        <w:object w:dxaOrig="520" w:dyaOrig="360">
          <v:shape id="_x0000_i1126" type="#_x0000_t75" style="width:26.25pt;height:18pt" o:ole="">
            <v:imagedata r:id="rId185" o:title=""/>
          </v:shape>
          <o:OLEObject Type="Embed" ProgID="Equation.3" ShapeID="_x0000_i1126" DrawAspect="Content" ObjectID="_1469432970" r:id="rId186"/>
        </w:object>
      </w:r>
      <w:r w:rsidRPr="00B60F2C">
        <w:rPr>
          <w:color w:val="000000" w:themeColor="text1"/>
          <w:sz w:val="28"/>
        </w:rPr>
        <w:t>=9,69*10</w:t>
      </w:r>
      <w:r w:rsidRPr="00B60F2C">
        <w:rPr>
          <w:color w:val="000000" w:themeColor="text1"/>
          <w:sz w:val="28"/>
          <w:vertAlign w:val="superscript"/>
        </w:rPr>
        <w:t xml:space="preserve">-9 </w:t>
      </w:r>
      <w:r w:rsidRPr="00B60F2C">
        <w:rPr>
          <w:color w:val="000000" w:themeColor="text1"/>
          <w:sz w:val="28"/>
        </w:rPr>
        <w:t>Ф/см</w:t>
      </w:r>
      <w:r w:rsidRPr="00B60F2C">
        <w:rPr>
          <w:color w:val="000000" w:themeColor="text1"/>
          <w:sz w:val="28"/>
          <w:vertAlign w:val="superscript"/>
        </w:rPr>
        <w:t>2</w:t>
      </w:r>
      <w:r w:rsidRPr="00B60F2C">
        <w:rPr>
          <w:color w:val="000000" w:themeColor="text1"/>
          <w:sz w:val="28"/>
        </w:rPr>
        <w:t xml:space="preserve">, </w:t>
      </w:r>
      <w:r w:rsidRPr="00B60F2C">
        <w:rPr>
          <w:color w:val="000000" w:themeColor="text1"/>
          <w:sz w:val="28"/>
        </w:rPr>
        <w:object w:dxaOrig="520" w:dyaOrig="360">
          <v:shape id="_x0000_i1127" type="#_x0000_t75" style="width:26.25pt;height:18pt" o:ole="">
            <v:imagedata r:id="rId187" o:title=""/>
          </v:shape>
          <o:OLEObject Type="Embed" ProgID="Equation.3" ShapeID="_x0000_i1127" DrawAspect="Content" ObjectID="_1469432971" r:id="rId188"/>
        </w:object>
      </w:r>
      <w:r w:rsidRPr="00B60F2C">
        <w:rPr>
          <w:color w:val="000000" w:themeColor="text1"/>
          <w:sz w:val="28"/>
        </w:rPr>
        <w:t>=1.06*10</w:t>
      </w:r>
      <w:r w:rsidRPr="00B60F2C">
        <w:rPr>
          <w:color w:val="000000" w:themeColor="text1"/>
          <w:sz w:val="28"/>
          <w:vertAlign w:val="superscript"/>
        </w:rPr>
        <w:t xml:space="preserve">-7 </w:t>
      </w:r>
      <w:r w:rsidRPr="00B60F2C">
        <w:rPr>
          <w:color w:val="000000" w:themeColor="text1"/>
          <w:sz w:val="28"/>
        </w:rPr>
        <w:t>Ф/см</w:t>
      </w:r>
      <w:r w:rsidRPr="00B60F2C">
        <w:rPr>
          <w:color w:val="000000" w:themeColor="text1"/>
          <w:sz w:val="28"/>
          <w:vertAlign w:val="superscript"/>
        </w:rPr>
        <w:t>2</w:t>
      </w:r>
      <w:r w:rsidRPr="00B60F2C">
        <w:rPr>
          <w:color w:val="000000" w:themeColor="text1"/>
          <w:sz w:val="28"/>
        </w:rPr>
        <w:t>. Таким образом целесообразно выбрать удельную емкость, которая в наилучшей степени обеспечивает площадь конденсатора, соизмеримую с площадью, занимаемой транзистором, то есть выбираем конденсаторы на основе</w: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  <w:lang w:val="en-US"/>
        </w:rPr>
        <w:t>p</w:t>
      </w:r>
      <w:r w:rsidRPr="00B60F2C">
        <w:rPr>
          <w:color w:val="000000" w:themeColor="text1"/>
          <w:sz w:val="28"/>
        </w:rPr>
        <w:t>-</w:t>
      </w:r>
      <w:r w:rsidRPr="00B60F2C">
        <w:rPr>
          <w:color w:val="000000" w:themeColor="text1"/>
          <w:sz w:val="28"/>
          <w:lang w:val="en-US"/>
        </w:rPr>
        <w:t>n</w:t>
      </w:r>
      <w:r w:rsidRPr="00B60F2C">
        <w:rPr>
          <w:color w:val="000000" w:themeColor="text1"/>
          <w:sz w:val="28"/>
        </w:rPr>
        <w:t>-перехода эмиттер – база.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Расчет удельной емкости боковой части </w:t>
      </w:r>
      <w:r w:rsidRPr="00B60F2C">
        <w:rPr>
          <w:color w:val="000000" w:themeColor="text1"/>
          <w:sz w:val="28"/>
          <w:lang w:val="en-US"/>
        </w:rPr>
        <w:t>p</w:t>
      </w:r>
      <w:r w:rsidRPr="00B60F2C">
        <w:rPr>
          <w:color w:val="000000" w:themeColor="text1"/>
          <w:sz w:val="28"/>
        </w:rPr>
        <w:t>-</w:t>
      </w:r>
      <w:r w:rsidRPr="00B60F2C">
        <w:rPr>
          <w:color w:val="000000" w:themeColor="text1"/>
          <w:sz w:val="28"/>
          <w:lang w:val="en-US"/>
        </w:rPr>
        <w:t>n</w:t>
      </w:r>
      <w:r w:rsidRPr="00B60F2C">
        <w:rPr>
          <w:color w:val="000000" w:themeColor="text1"/>
          <w:sz w:val="28"/>
        </w:rPr>
        <w:t xml:space="preserve">-перехода эмиттер – база затруднен, поэтому ее величина может быть принята равной </w:t>
      </w:r>
      <w:r w:rsidRPr="00B60F2C">
        <w:rPr>
          <w:color w:val="000000" w:themeColor="text1"/>
          <w:sz w:val="28"/>
        </w:rPr>
        <w:object w:dxaOrig="2400" w:dyaOrig="420">
          <v:shape id="_x0000_i1128" type="#_x0000_t75" style="width:120pt;height:21pt" o:ole="">
            <v:imagedata r:id="rId189" o:title=""/>
          </v:shape>
          <o:OLEObject Type="Embed" ProgID="Equation.3" ShapeID="_x0000_i1128" DrawAspect="Content" ObjectID="_1469432972" r:id="rId190"/>
        </w:object>
      </w:r>
      <w:r w:rsidRPr="00B60F2C">
        <w:rPr>
          <w:color w:val="000000" w:themeColor="text1"/>
          <w:sz w:val="28"/>
        </w:rPr>
        <w:t xml:space="preserve">. Удельная емкость боковой части </w:t>
      </w:r>
      <w:r w:rsidRPr="00B60F2C">
        <w:rPr>
          <w:color w:val="000000" w:themeColor="text1"/>
          <w:sz w:val="28"/>
          <w:lang w:val="en-US"/>
        </w:rPr>
        <w:t>p</w:t>
      </w:r>
      <w:r w:rsidRPr="00B60F2C">
        <w:rPr>
          <w:color w:val="000000" w:themeColor="text1"/>
          <w:sz w:val="28"/>
        </w:rPr>
        <w:t>-</w:t>
      </w:r>
      <w:r w:rsidRPr="00B60F2C">
        <w:rPr>
          <w:color w:val="000000" w:themeColor="text1"/>
          <w:sz w:val="28"/>
          <w:lang w:val="en-US"/>
        </w:rPr>
        <w:t>n</w:t>
      </w:r>
      <w:r w:rsidRPr="00B60F2C">
        <w:rPr>
          <w:color w:val="000000" w:themeColor="text1"/>
          <w:sz w:val="28"/>
        </w:rPr>
        <w:t>-перехода коллектор – база практически равна ее донной части</w:t>
      </w:r>
      <w:r w:rsidRPr="00B60F2C">
        <w:rPr>
          <w:color w:val="000000" w:themeColor="text1"/>
          <w:sz w:val="28"/>
        </w:rPr>
        <w:object w:dxaOrig="520" w:dyaOrig="360">
          <v:shape id="_x0000_i1129" type="#_x0000_t75" style="width:26.25pt;height:18pt" o:ole="">
            <v:imagedata r:id="rId185" o:title=""/>
          </v:shape>
          <o:OLEObject Type="Embed" ProgID="Equation.3" ShapeID="_x0000_i1129" DrawAspect="Content" ObjectID="_1469432973" r:id="rId191"/>
        </w:object>
      </w:r>
      <w:r w:rsidRPr="00B60F2C">
        <w:rPr>
          <w:color w:val="000000" w:themeColor="text1"/>
          <w:sz w:val="28"/>
        </w:rPr>
        <w:t xml:space="preserve">.С целью минимизации размеров кристалла полупроводниковой ИМС принимаем топологию конденсатора квадратной формы со стороной А. Величина А для конденсатора на основе </w:t>
      </w:r>
      <w:r w:rsidRPr="00B60F2C">
        <w:rPr>
          <w:color w:val="000000" w:themeColor="text1"/>
          <w:sz w:val="28"/>
          <w:lang w:val="en-US"/>
        </w:rPr>
        <w:t>p</w:t>
      </w:r>
      <w:r w:rsidRPr="00B60F2C">
        <w:rPr>
          <w:color w:val="000000" w:themeColor="text1"/>
          <w:sz w:val="28"/>
        </w:rPr>
        <w:t>-</w:t>
      </w:r>
      <w:r w:rsidRPr="00B60F2C">
        <w:rPr>
          <w:color w:val="000000" w:themeColor="text1"/>
          <w:sz w:val="28"/>
          <w:lang w:val="en-US"/>
        </w:rPr>
        <w:t>n</w:t>
      </w:r>
      <w:r w:rsidRPr="00B60F2C">
        <w:rPr>
          <w:color w:val="000000" w:themeColor="text1"/>
          <w:sz w:val="28"/>
        </w:rPr>
        <w:t>-перехода эмиттер – база определяется из уравнения:</w:t>
      </w:r>
    </w:p>
    <w:p w:rsidR="00B60F2C" w:rsidRDefault="00B60F2C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shd w:val="clear" w:color="000000" w:fill="auto"/>
        <w:spacing w:line="360" w:lineRule="auto"/>
        <w:jc w:val="center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3320" w:dyaOrig="420">
          <v:shape id="_x0000_i1130" type="#_x0000_t75" style="width:165.75pt;height:21pt" o:ole="">
            <v:imagedata r:id="rId192" o:title=""/>
          </v:shape>
          <o:OLEObject Type="Embed" ProgID="Equation.3" ShapeID="_x0000_i1130" DrawAspect="Content" ObjectID="_1469432974" r:id="rId193"/>
        </w:object>
      </w:r>
      <w:r w:rsidRPr="00B60F2C">
        <w:rPr>
          <w:color w:val="000000" w:themeColor="text1"/>
          <w:sz w:val="28"/>
        </w:rPr>
        <w:t>,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B60F2C" w:rsidRDefault="00914B0A" w:rsidP="00B60F2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где</w: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</w:rPr>
        <w:object w:dxaOrig="520" w:dyaOrig="360">
          <v:shape id="_x0000_i1131" type="#_x0000_t75" style="width:26.25pt;height:18pt" o:ole="" fillcolor="window">
            <v:imagedata r:id="rId194" o:title=""/>
          </v:shape>
          <o:OLEObject Type="Embed" ProgID="Equation.3" ShapeID="_x0000_i1131" DrawAspect="Content" ObjectID="_1469432975" r:id="rId195"/>
        </w:object>
      </w:r>
      <w:r w:rsidRPr="00B60F2C">
        <w:rPr>
          <w:color w:val="000000" w:themeColor="text1"/>
          <w:sz w:val="28"/>
        </w:rPr>
        <w:t xml:space="preserve">= </w:t>
      </w:r>
      <w:r w:rsidRPr="00B60F2C">
        <w:rPr>
          <w:color w:val="000000" w:themeColor="text1"/>
          <w:sz w:val="28"/>
        </w:rPr>
        <w:object w:dxaOrig="940" w:dyaOrig="360">
          <v:shape id="_x0000_i1132" type="#_x0000_t75" style="width:47.25pt;height:18pt" o:ole="" fillcolor="window">
            <v:imagedata r:id="rId196" o:title=""/>
          </v:shape>
          <o:OLEObject Type="Embed" ProgID="Equation.3" ShapeID="_x0000_i1132" DrawAspect="Content" ObjectID="_1469432976" r:id="rId197"/>
        </w:object>
      </w:r>
      <w:r w:rsidRPr="00B60F2C">
        <w:rPr>
          <w:color w:val="000000" w:themeColor="text1"/>
          <w:sz w:val="28"/>
        </w:rPr>
        <w:object w:dxaOrig="660" w:dyaOrig="499">
          <v:shape id="_x0000_i1133" type="#_x0000_t75" style="width:33pt;height:24.75pt" o:ole="" fillcolor="window">
            <v:imagedata r:id="rId97" o:title=""/>
          </v:shape>
          <o:OLEObject Type="Embed" ProgID="Equation.3" ShapeID="_x0000_i1133" DrawAspect="Content" ObjectID="_1469432977" r:id="rId198"/>
        </w:object>
      </w:r>
      <w:r w:rsidRPr="00B60F2C">
        <w:rPr>
          <w:color w:val="000000" w:themeColor="text1"/>
          <w:sz w:val="28"/>
        </w:rPr>
        <w:t>- удельная емкость</w: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</w:rPr>
        <w:t xml:space="preserve">донной части </w:t>
      </w:r>
      <w:r w:rsidRPr="00B60F2C">
        <w:rPr>
          <w:color w:val="000000" w:themeColor="text1"/>
          <w:sz w:val="28"/>
          <w:lang w:val="en-US"/>
        </w:rPr>
        <w:t>p</w:t>
      </w:r>
      <w:r w:rsidRPr="00B60F2C">
        <w:rPr>
          <w:color w:val="000000" w:themeColor="text1"/>
          <w:sz w:val="28"/>
        </w:rPr>
        <w:t>-</w:t>
      </w:r>
      <w:r w:rsidRPr="00B60F2C">
        <w:rPr>
          <w:color w:val="000000" w:themeColor="text1"/>
          <w:sz w:val="28"/>
          <w:lang w:val="en-US"/>
        </w:rPr>
        <w:t>n</w:t>
      </w:r>
      <w:r w:rsidRPr="00B60F2C">
        <w:rPr>
          <w:color w:val="000000" w:themeColor="text1"/>
          <w:sz w:val="28"/>
        </w:rPr>
        <w:t xml:space="preserve"> перехода эмиттер-база;</w:t>
      </w:r>
    </w:p>
    <w:p w:rsid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780" w:dyaOrig="360">
          <v:shape id="_x0000_i1134" type="#_x0000_t75" style="width:39pt;height:18pt" o:ole="" fillcolor="window">
            <v:imagedata r:id="rId199" o:title=""/>
          </v:shape>
          <o:OLEObject Type="Embed" ProgID="Equation.3" ShapeID="_x0000_i1134" DrawAspect="Content" ObjectID="_1469432978" r:id="rId200"/>
        </w:object>
      </w:r>
      <w:r w:rsidRPr="00B60F2C">
        <w:rPr>
          <w:color w:val="000000" w:themeColor="text1"/>
          <w:sz w:val="28"/>
        </w:rPr>
        <w:t>= 1000</w:t>
      </w:r>
      <w:r w:rsidRPr="00B60F2C">
        <w:rPr>
          <w:color w:val="000000" w:themeColor="text1"/>
          <w:sz w:val="28"/>
        </w:rPr>
        <w:object w:dxaOrig="820" w:dyaOrig="540">
          <v:shape id="_x0000_i1135" type="#_x0000_t75" style="width:41.25pt;height:27pt" o:ole="" fillcolor="window">
            <v:imagedata r:id="rId201" o:title=""/>
          </v:shape>
          <o:OLEObject Type="Embed" ProgID="Equation.3" ShapeID="_x0000_i1135" DrawAspect="Content" ObjectID="_1469432979" r:id="rId202"/>
        </w:object>
      </w:r>
      <w:r w:rsidRPr="00B60F2C">
        <w:rPr>
          <w:color w:val="000000" w:themeColor="text1"/>
          <w:sz w:val="28"/>
        </w:rPr>
        <w:t xml:space="preserve"> - удельная емкость боковой части </w:t>
      </w:r>
      <w:r w:rsidRPr="00B60F2C">
        <w:rPr>
          <w:color w:val="000000" w:themeColor="text1"/>
          <w:sz w:val="28"/>
          <w:lang w:val="en-US"/>
        </w:rPr>
        <w:t>p</w:t>
      </w:r>
      <w:r w:rsidRPr="00B60F2C">
        <w:rPr>
          <w:color w:val="000000" w:themeColor="text1"/>
          <w:sz w:val="28"/>
        </w:rPr>
        <w:t>-</w:t>
      </w:r>
      <w:r w:rsidRPr="00B60F2C">
        <w:rPr>
          <w:color w:val="000000" w:themeColor="text1"/>
          <w:sz w:val="28"/>
          <w:lang w:val="en-US"/>
        </w:rPr>
        <w:t>n</w:t>
      </w:r>
      <w:r w:rsidRPr="00B60F2C">
        <w:rPr>
          <w:color w:val="000000" w:themeColor="text1"/>
          <w:sz w:val="28"/>
        </w:rPr>
        <w:t xml:space="preserve"> перехода эмиттер-база;</w:t>
      </w:r>
    </w:p>
    <w:p w:rsid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1780" w:dyaOrig="380">
          <v:shape id="_x0000_i1136" type="#_x0000_t75" style="width:89.25pt;height:18.75pt" o:ole="">
            <v:imagedata r:id="rId203" o:title=""/>
          </v:shape>
          <o:OLEObject Type="Embed" ProgID="Equation.3" ShapeID="_x0000_i1136" DrawAspect="Content" ObjectID="_1469432980" r:id="rId204"/>
        </w:object>
      </w:r>
      <w:r w:rsidRPr="00B60F2C">
        <w:rPr>
          <w:color w:val="000000" w:themeColor="text1"/>
          <w:sz w:val="28"/>
        </w:rPr>
        <w:t xml:space="preserve"> - глубина эмиттера;</w:t>
      </w:r>
    </w:p>
    <w:p w:rsidR="00914B0A" w:rsidRPr="00B60F2C" w:rsidRDefault="00914B0A" w:rsidP="00B60F2C">
      <w:pPr>
        <w:pStyle w:val="a3"/>
        <w:shd w:val="clear" w:color="000000" w:fill="auto"/>
        <w:tabs>
          <w:tab w:val="num" w:pos="7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400" w:dyaOrig="340">
          <v:shape id="_x0000_i1137" type="#_x0000_t75" style="width:20.25pt;height:17.25pt" o:ole="">
            <v:imagedata r:id="rId205" o:title=""/>
          </v:shape>
          <o:OLEObject Type="Embed" ProgID="Equation.3" ShapeID="_x0000_i1137" DrawAspect="Content" ObjectID="_1469432981" r:id="rId206"/>
        </w:object>
      </w:r>
      <w:r w:rsidRPr="00B60F2C">
        <w:rPr>
          <w:color w:val="000000" w:themeColor="text1"/>
          <w:sz w:val="28"/>
        </w:rPr>
        <w:t xml:space="preserve"> – номинальная емкость заданного </w:t>
      </w:r>
      <w:r w:rsidRPr="00B60F2C">
        <w:rPr>
          <w:color w:val="000000" w:themeColor="text1"/>
          <w:sz w:val="28"/>
          <w:lang w:val="en-US"/>
        </w:rPr>
        <w:t>i</w:t>
      </w:r>
      <w:r w:rsidRPr="00B60F2C">
        <w:rPr>
          <w:color w:val="000000" w:themeColor="text1"/>
          <w:sz w:val="28"/>
        </w:rPr>
        <w:t>-го конденсатора.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Таким образом, решая данное уравнение относительно А, получим размеры конденсаторов: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2380" w:dyaOrig="360">
          <v:shape id="_x0000_i1138" type="#_x0000_t75" style="width:119.25pt;height:18pt" o:ole="">
            <v:imagedata r:id="rId207" o:title=""/>
          </v:shape>
          <o:OLEObject Type="Embed" ProgID="Equation.3" ShapeID="_x0000_i1138" DrawAspect="Content" ObjectID="_1469432982" r:id="rId208"/>
        </w:objec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А=135 мкм – для конденсаторов С1 и С3.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2380" w:dyaOrig="360">
          <v:shape id="_x0000_i1139" type="#_x0000_t75" style="width:119.25pt;height:18pt" o:ole="">
            <v:imagedata r:id="rId209" o:title=""/>
          </v:shape>
          <o:OLEObject Type="Embed" ProgID="Equation.3" ShapeID="_x0000_i1139" DrawAspect="Content" ObjectID="_1469432983" r:id="rId210"/>
        </w:objec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А=158 мкм – для конденсатора С2. с целью уменьшения топологических размеров конденсатора используем параллельное включение двух </w:t>
      </w:r>
      <w:r w:rsidRPr="00B60F2C">
        <w:rPr>
          <w:color w:val="000000" w:themeColor="text1"/>
          <w:sz w:val="28"/>
          <w:lang w:val="en-US"/>
        </w:rPr>
        <w:t>p</w:t>
      </w:r>
      <w:r w:rsidRPr="00B60F2C">
        <w:rPr>
          <w:color w:val="000000" w:themeColor="text1"/>
          <w:sz w:val="28"/>
        </w:rPr>
        <w:t>-</w:t>
      </w:r>
      <w:r w:rsidRPr="00B60F2C">
        <w:rPr>
          <w:color w:val="000000" w:themeColor="text1"/>
          <w:sz w:val="28"/>
          <w:lang w:val="en-US"/>
        </w:rPr>
        <w:t>n</w:t>
      </w:r>
      <w:r w:rsidRPr="00B60F2C">
        <w:rPr>
          <w:color w:val="000000" w:themeColor="text1"/>
          <w:sz w:val="28"/>
        </w:rPr>
        <w:t>-переходов, осуществляемое с помощью металлических проводников. Таким образом имеем: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2740" w:dyaOrig="400">
          <v:shape id="_x0000_i1140" type="#_x0000_t75" style="width:137.25pt;height:20.25pt" o:ole="">
            <v:imagedata r:id="rId211" o:title=""/>
          </v:shape>
          <o:OLEObject Type="Embed" ProgID="Equation.3" ShapeID="_x0000_i1140" DrawAspect="Content" ObjectID="_1469432984" r:id="rId212"/>
        </w:objec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А=111мкм.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Выбор структуры диодов ИМС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Данные диоды (КД901А) имеют следующие исходные данные: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1400" w:dyaOrig="380">
          <v:shape id="_x0000_i1141" type="#_x0000_t75" style="width:69.75pt;height:18.75pt" o:ole="">
            <v:imagedata r:id="rId213" o:title=""/>
          </v:shape>
          <o:OLEObject Type="Embed" ProgID="Equation.3" ShapeID="_x0000_i1141" DrawAspect="Content" ObjectID="_1469432985" r:id="rId214"/>
        </w:objec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1480" w:dyaOrig="380">
          <v:shape id="_x0000_i1142" type="#_x0000_t75" style="width:74.25pt;height:18.75pt" o:ole="">
            <v:imagedata r:id="rId215" o:title=""/>
          </v:shape>
          <o:OLEObject Type="Embed" ProgID="Equation.3" ShapeID="_x0000_i1142" DrawAspect="Content" ObjectID="_1469432986" r:id="rId216"/>
        </w:objec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1080" w:dyaOrig="380">
          <v:shape id="_x0000_i1143" type="#_x0000_t75" style="width:54pt;height:18.75pt" o:ole="">
            <v:imagedata r:id="rId217" o:title=""/>
          </v:shape>
          <o:OLEObject Type="Embed" ProgID="Equation.3" ShapeID="_x0000_i1143" DrawAspect="Content" ObjectID="_1469432987" r:id="rId218"/>
        </w:objec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1359" w:dyaOrig="360">
          <v:shape id="_x0000_i1144" type="#_x0000_t75" style="width:68.25pt;height:18pt" o:ole="">
            <v:imagedata r:id="rId219" o:title=""/>
          </v:shape>
          <o:OLEObject Type="Embed" ProgID="Equation.3" ShapeID="_x0000_i1144" DrawAspect="Content" ObjectID="_1469432988" r:id="rId220"/>
        </w:objec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1540" w:dyaOrig="380">
          <v:shape id="_x0000_i1145" type="#_x0000_t75" style="width:77.25pt;height:18.75pt" o:ole="">
            <v:imagedata r:id="rId221" o:title=""/>
          </v:shape>
          <o:OLEObject Type="Embed" ProgID="Equation.3" ShapeID="_x0000_i1145" DrawAspect="Content" ObjectID="_1469432989" r:id="rId222"/>
        </w:objec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1620" w:dyaOrig="380">
          <v:shape id="_x0000_i1146" type="#_x0000_t75" style="width:81pt;height:18.75pt" o:ole="">
            <v:imagedata r:id="rId223" o:title=""/>
          </v:shape>
          <o:OLEObject Type="Embed" ProgID="Equation.3" ShapeID="_x0000_i1146" DrawAspect="Content" ObjectID="_1469432990" r:id="rId224"/>
        </w:objec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Диоды, сформированные на основе перехода эмиттер – база, характеризуются наимеьшими значениями обратного тока за счет самой малой площади и самой узкой области объемого заряда (</w:t>
      </w:r>
      <w:r w:rsidRPr="00B60F2C">
        <w:rPr>
          <w:color w:val="000000" w:themeColor="text1"/>
          <w:sz w:val="28"/>
        </w:rPr>
        <w:object w:dxaOrig="1780" w:dyaOrig="380">
          <v:shape id="_x0000_i1147" type="#_x0000_t75" style="width:89.25pt;height:18.75pt" o:ole="">
            <v:imagedata r:id="rId225" o:title=""/>
          </v:shape>
          <o:OLEObject Type="Embed" ProgID="Equation.3" ShapeID="_x0000_i1147" DrawAspect="Content" ObjectID="_1469432991" r:id="rId226"/>
        </w:object>
      </w:r>
      <w:r w:rsidRPr="00B60F2C">
        <w:rPr>
          <w:color w:val="000000" w:themeColor="text1"/>
          <w:sz w:val="28"/>
        </w:rPr>
        <w:t>). Наименьшей паразитной емкостью (</w:t>
      </w:r>
      <w:r w:rsidRPr="00B60F2C">
        <w:rPr>
          <w:color w:val="000000" w:themeColor="text1"/>
          <w:sz w:val="28"/>
        </w:rPr>
        <w:object w:dxaOrig="840" w:dyaOrig="320">
          <v:shape id="_x0000_i1148" type="#_x0000_t75" style="width:42pt;height:15.75pt" o:ole="">
            <v:imagedata r:id="rId227" o:title=""/>
          </v:shape>
          <o:OLEObject Type="Embed" ProgID="Equation.3" ShapeID="_x0000_i1148" DrawAspect="Content" ObjectID="_1469432992" r:id="rId228"/>
        </w:object>
      </w:r>
      <w:r w:rsidRPr="00B60F2C">
        <w:rPr>
          <w:color w:val="000000" w:themeColor="text1"/>
          <w:sz w:val="28"/>
        </w:rPr>
        <w:t>) также обладают диодные структуры на основе перехода эмиттер – база. Для других структур значение паразитной емкости порядка 3пФ. Быстродействие характеризуется также временем восстановления обратного сопротивления. Оно минимально (около 10нс) для перехода эмиттер – база при условии, что переход коллектор – база закорочен. В других структурах время восстановления обратного сопротивления составляет 50-100нс. Из анализа исходных данных и способа применения диодов в цифровых схемах как накопительных, можно заключить, что целесообразнее выбрать</w: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</w:rPr>
        <w:t>диоды на основе перехода эмиттер – база.</w:t>
      </w:r>
    </w:p>
    <w:p w:rsidR="00914B0A" w:rsidRPr="00B60F2C" w:rsidRDefault="00B60F2C" w:rsidP="00B60F2C">
      <w:pPr>
        <w:pStyle w:val="a3"/>
        <w:numPr>
          <w:ilvl w:val="0"/>
          <w:numId w:val="4"/>
        </w:numPr>
        <w:shd w:val="clear" w:color="000000" w:fill="auto"/>
        <w:spacing w:line="360" w:lineRule="auto"/>
        <w:ind w:left="0" w:firstLine="0"/>
        <w:jc w:val="center"/>
        <w:rPr>
          <w:b/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  <w:r w:rsidR="00914B0A" w:rsidRPr="00B60F2C">
        <w:rPr>
          <w:b/>
          <w:color w:val="000000" w:themeColor="text1"/>
          <w:sz w:val="28"/>
        </w:rPr>
        <w:t>Тепловой расчет микросхемы в корпусе</w:t>
      </w:r>
    </w:p>
    <w:p w:rsidR="00B60F2C" w:rsidRDefault="00B60F2C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Так как ИС герметизируется путем запрессовки в пластмассовый корпус типа 2, то тепловое сопротивление конструкции определяется</w:t>
      </w:r>
    </w:p>
    <w:p w:rsidR="00B60F2C" w:rsidRDefault="00B60F2C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shd w:val="clear" w:color="000000" w:fill="auto"/>
        <w:spacing w:line="360" w:lineRule="auto"/>
        <w:jc w:val="center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2100" w:dyaOrig="1440">
          <v:shape id="_x0000_i1149" type="#_x0000_t75" style="width:105pt;height:1in" o:ole="" fillcolor="window">
            <v:imagedata r:id="rId229" o:title=""/>
          </v:shape>
          <o:OLEObject Type="Embed" ProgID="Equation.3" ShapeID="_x0000_i1149" DrawAspect="Content" ObjectID="_1469432993" r:id="rId230"/>
        </w:object>
      </w:r>
      <w:r w:rsidRPr="00B60F2C">
        <w:rPr>
          <w:color w:val="000000" w:themeColor="text1"/>
          <w:sz w:val="28"/>
        </w:rPr>
        <w:t>,</w: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</w:rPr>
        <w:t>(4.1)</w:t>
      </w:r>
    </w:p>
    <w:p w:rsidR="00B60F2C" w:rsidRDefault="00B60F2C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где </w:t>
      </w:r>
      <w:r w:rsidRPr="00B60F2C">
        <w:rPr>
          <w:color w:val="000000" w:themeColor="text1"/>
          <w:sz w:val="28"/>
        </w:rPr>
        <w:object w:dxaOrig="320" w:dyaOrig="380">
          <v:shape id="_x0000_i1150" type="#_x0000_t75" style="width:15.75pt;height:18.75pt" o:ole="" fillcolor="window">
            <v:imagedata r:id="rId231" o:title=""/>
          </v:shape>
          <o:OLEObject Type="Embed" ProgID="Equation.3" ShapeID="_x0000_i1150" DrawAspect="Content" ObjectID="_1469432994" r:id="rId232"/>
        </w:object>
      </w:r>
      <w:r w:rsidRPr="00B60F2C">
        <w:rPr>
          <w:color w:val="000000" w:themeColor="text1"/>
          <w:sz w:val="28"/>
        </w:rPr>
        <w:t>,</w:t>
      </w:r>
      <w:r w:rsidRPr="00B60F2C">
        <w:rPr>
          <w:color w:val="000000" w:themeColor="text1"/>
          <w:sz w:val="28"/>
        </w:rPr>
        <w:object w:dxaOrig="340" w:dyaOrig="380">
          <v:shape id="_x0000_i1151" type="#_x0000_t75" style="width:17.25pt;height:18.75pt" o:ole="" fillcolor="window">
            <v:imagedata r:id="rId233" o:title=""/>
          </v:shape>
          <o:OLEObject Type="Embed" ProgID="Equation.3" ShapeID="_x0000_i1151" DrawAspect="Content" ObjectID="_1469432995" r:id="rId234"/>
        </w:object>
      </w:r>
      <w:r w:rsidRPr="00B60F2C">
        <w:rPr>
          <w:color w:val="000000" w:themeColor="text1"/>
          <w:sz w:val="28"/>
        </w:rPr>
        <w:t xml:space="preserve"> - толщина слоя пластмассы (компаунда,</w: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</w:rPr>
        <w:object w:dxaOrig="320" w:dyaOrig="380">
          <v:shape id="_x0000_i1152" type="#_x0000_t75" style="width:15.75pt;height:18.75pt" o:ole="" fillcolor="window">
            <v:imagedata r:id="rId231" o:title=""/>
          </v:shape>
          <o:OLEObject Type="Embed" ProgID="Equation.3" ShapeID="_x0000_i1152" DrawAspect="Content" ObjectID="_1469432996" r:id="rId235"/>
        </w:object>
      </w:r>
      <w:r w:rsidRPr="00B60F2C">
        <w:rPr>
          <w:color w:val="000000" w:themeColor="text1"/>
          <w:sz w:val="28"/>
        </w:rPr>
        <w:t>=1,7мм) и ее теплопроводность</w:t>
      </w:r>
    </w:p>
    <w:p w:rsidR="00B60F2C" w:rsidRDefault="00B60F2C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B60F2C" w:rsidRDefault="00914B0A" w:rsidP="00B60F2C">
      <w:pPr>
        <w:pStyle w:val="a3"/>
        <w:shd w:val="clear" w:color="000000" w:fill="auto"/>
        <w:spacing w:line="360" w:lineRule="auto"/>
        <w:jc w:val="center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(</w:t>
      </w:r>
      <w:r w:rsidRPr="00B60F2C">
        <w:rPr>
          <w:color w:val="000000" w:themeColor="text1"/>
          <w:sz w:val="28"/>
        </w:rPr>
        <w:object w:dxaOrig="340" w:dyaOrig="380">
          <v:shape id="_x0000_i1153" type="#_x0000_t75" style="width:17.25pt;height:18.75pt" o:ole="" fillcolor="window">
            <v:imagedata r:id="rId233" o:title=""/>
          </v:shape>
          <o:OLEObject Type="Embed" ProgID="Equation.3" ShapeID="_x0000_i1153" DrawAspect="Content" ObjectID="_1469432997" r:id="rId236"/>
        </w:object>
      </w:r>
      <w:r w:rsidRPr="00B60F2C">
        <w:rPr>
          <w:color w:val="000000" w:themeColor="text1"/>
          <w:sz w:val="28"/>
        </w:rPr>
        <w:object w:dxaOrig="1300" w:dyaOrig="360">
          <v:shape id="_x0000_i1154" type="#_x0000_t75" style="width:65.25pt;height:18pt" o:ole="" fillcolor="window">
            <v:imagedata r:id="rId237" o:title=""/>
          </v:shape>
          <o:OLEObject Type="Embed" ProgID="Equation.3" ShapeID="_x0000_i1154" DrawAspect="Content" ObjectID="_1469432998" r:id="rId238"/>
        </w:object>
      </w:r>
      <w:r w:rsidRPr="00B60F2C">
        <w:rPr>
          <w:color w:val="000000" w:themeColor="text1"/>
          <w:sz w:val="28"/>
        </w:rPr>
        <w:t>);</w:t>
      </w:r>
    </w:p>
    <w:p w:rsidR="00B60F2C" w:rsidRDefault="00B60F2C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420" w:dyaOrig="340">
          <v:shape id="_x0000_i1155" type="#_x0000_t75" style="width:21pt;height:17.25pt" o:ole="" fillcolor="window">
            <v:imagedata r:id="rId239" o:title=""/>
          </v:shape>
          <o:OLEObject Type="Embed" ProgID="Equation.3" ShapeID="_x0000_i1155" DrawAspect="Content" ObjectID="_1469432999" r:id="rId240"/>
        </w:object>
      </w:r>
      <w:r w:rsidRPr="00B60F2C">
        <w:rPr>
          <w:color w:val="000000" w:themeColor="text1"/>
          <w:sz w:val="28"/>
        </w:rPr>
        <w:t xml:space="preserve"> - внутреннее тепловое сопротивление кристалла, которое определяется по формуле</w:t>
      </w:r>
    </w:p>
    <w:p w:rsidR="00B60F2C" w:rsidRDefault="00B60F2C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B60F2C" w:rsidRDefault="00B60F2C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shd w:val="clear" w:color="000000" w:fill="auto"/>
        <w:spacing w:line="360" w:lineRule="auto"/>
        <w:jc w:val="center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1040" w:dyaOrig="680">
          <v:shape id="_x0000_i1156" type="#_x0000_t75" style="width:51.75pt;height:33.75pt" o:ole="" fillcolor="window">
            <v:imagedata r:id="rId241" o:title=""/>
          </v:shape>
          <o:OLEObject Type="Embed" ProgID="Equation.3" ShapeID="_x0000_i1156" DrawAspect="Content" ObjectID="_1469433000" r:id="rId242"/>
        </w:object>
      </w:r>
      <w:r w:rsidRPr="00B60F2C">
        <w:rPr>
          <w:color w:val="000000" w:themeColor="text1"/>
          <w:sz w:val="28"/>
        </w:rPr>
        <w:t>,</w: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</w:rPr>
        <w:t>(4.2)</w:t>
      </w:r>
    </w:p>
    <w:p w:rsidR="00B60F2C" w:rsidRDefault="00B60F2C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где </w:t>
      </w:r>
      <w:r w:rsidRPr="00B60F2C">
        <w:rPr>
          <w:color w:val="000000" w:themeColor="text1"/>
          <w:sz w:val="28"/>
        </w:rPr>
        <w:object w:dxaOrig="360" w:dyaOrig="360">
          <v:shape id="_x0000_i1157" type="#_x0000_t75" style="width:18pt;height:18pt" o:ole="" fillcolor="window">
            <v:imagedata r:id="rId243" o:title=""/>
          </v:shape>
          <o:OLEObject Type="Embed" ProgID="Equation.3" ShapeID="_x0000_i1157" DrawAspect="Content" ObjectID="_1469433001" r:id="rId244"/>
        </w:object>
      </w:r>
      <w:r w:rsidRPr="00B60F2C">
        <w:rPr>
          <w:color w:val="000000" w:themeColor="text1"/>
          <w:sz w:val="28"/>
        </w:rPr>
        <w:t>,</w:t>
      </w:r>
      <w:r w:rsidRPr="00B60F2C">
        <w:rPr>
          <w:color w:val="000000" w:themeColor="text1"/>
          <w:sz w:val="28"/>
        </w:rPr>
        <w:object w:dxaOrig="300" w:dyaOrig="360">
          <v:shape id="_x0000_i1158" type="#_x0000_t75" style="width:15pt;height:18pt" o:ole="" fillcolor="window">
            <v:imagedata r:id="rId245" o:title=""/>
          </v:shape>
          <o:OLEObject Type="Embed" ProgID="Equation.3" ShapeID="_x0000_i1158" DrawAspect="Content" ObjectID="_1469433002" r:id="rId246"/>
        </w:object>
      </w:r>
      <w:r w:rsidRPr="00B60F2C">
        <w:rPr>
          <w:color w:val="000000" w:themeColor="text1"/>
          <w:sz w:val="28"/>
        </w:rPr>
        <w:t xml:space="preserve">- толщина подложки </w:t>
      </w:r>
      <w:r w:rsidRPr="00B60F2C">
        <w:rPr>
          <w:color w:val="000000" w:themeColor="text1"/>
          <w:sz w:val="28"/>
          <w:lang w:val="en-US"/>
        </w:rPr>
        <w:t>pSi</w:t>
      </w:r>
      <w:r w:rsidRPr="00B60F2C">
        <w:rPr>
          <w:color w:val="000000" w:themeColor="text1"/>
          <w:sz w:val="28"/>
        </w:rPr>
        <w:t xml:space="preserve"> (</w:t>
      </w:r>
      <w:r w:rsidRPr="00B60F2C">
        <w:rPr>
          <w:color w:val="000000" w:themeColor="text1"/>
          <w:sz w:val="28"/>
        </w:rPr>
        <w:object w:dxaOrig="360" w:dyaOrig="360">
          <v:shape id="_x0000_i1159" type="#_x0000_t75" style="width:18pt;height:18pt" o:ole="" fillcolor="window">
            <v:imagedata r:id="rId243" o:title=""/>
          </v:shape>
          <o:OLEObject Type="Embed" ProgID="Equation.3" ShapeID="_x0000_i1159" DrawAspect="Content" ObjectID="_1469433003" r:id="rId247"/>
        </w:object>
      </w:r>
      <w:r w:rsidRPr="00B60F2C">
        <w:rPr>
          <w:color w:val="000000" w:themeColor="text1"/>
          <w:sz w:val="28"/>
        </w:rPr>
        <w:t>=200мкм) и ее теплопроводность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(</w:t>
      </w:r>
      <w:r w:rsidRPr="00B60F2C">
        <w:rPr>
          <w:color w:val="000000" w:themeColor="text1"/>
          <w:sz w:val="28"/>
        </w:rPr>
        <w:object w:dxaOrig="300" w:dyaOrig="360">
          <v:shape id="_x0000_i1160" type="#_x0000_t75" style="width:15pt;height:18pt" o:ole="" fillcolor="window">
            <v:imagedata r:id="rId245" o:title=""/>
          </v:shape>
          <o:OLEObject Type="Embed" ProgID="Equation.3" ShapeID="_x0000_i1160" DrawAspect="Content" ObjectID="_1469433004" r:id="rId248"/>
        </w:object>
      </w:r>
      <w:r w:rsidRPr="00B60F2C">
        <w:rPr>
          <w:color w:val="000000" w:themeColor="text1"/>
          <w:sz w:val="28"/>
        </w:rPr>
        <w:object w:dxaOrig="1359" w:dyaOrig="360">
          <v:shape id="_x0000_i1161" type="#_x0000_t75" style="width:68.25pt;height:18pt" o:ole="" fillcolor="window">
            <v:imagedata r:id="rId249" o:title=""/>
          </v:shape>
          <o:OLEObject Type="Embed" ProgID="Equation.3" ShapeID="_x0000_i1161" DrawAspect="Content" ObjectID="_1469433005" r:id="rId250"/>
        </w:object>
      </w:r>
      <w:r w:rsidRPr="00B60F2C">
        <w:rPr>
          <w:color w:val="000000" w:themeColor="text1"/>
          <w:sz w:val="28"/>
        </w:rPr>
        <w:t>);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Температура кристалла рассчитывается по формуле</w:t>
      </w:r>
    </w:p>
    <w:p w:rsidR="00B60F2C" w:rsidRDefault="00B60F2C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shd w:val="clear" w:color="000000" w:fill="auto"/>
        <w:spacing w:line="360" w:lineRule="auto"/>
        <w:jc w:val="center"/>
        <w:rPr>
          <w:color w:val="000000" w:themeColor="text1"/>
          <w:sz w:val="28"/>
        </w:rPr>
      </w:pPr>
      <w:r w:rsidRPr="00B60F2C">
        <w:rPr>
          <w:b/>
          <w:color w:val="000000" w:themeColor="text1"/>
          <w:sz w:val="28"/>
        </w:rPr>
        <w:object w:dxaOrig="1939" w:dyaOrig="780">
          <v:shape id="_x0000_i1162" type="#_x0000_t75" style="width:96.75pt;height:39pt" o:ole="" fillcolor="window">
            <v:imagedata r:id="rId251" o:title=""/>
          </v:shape>
          <o:OLEObject Type="Embed" ProgID="Equation.3" ShapeID="_x0000_i1162" DrawAspect="Content" ObjectID="_1469433006" r:id="rId252"/>
        </w:object>
      </w:r>
      <w:r w:rsidRPr="00B60F2C">
        <w:rPr>
          <w:color w:val="000000" w:themeColor="text1"/>
          <w:sz w:val="28"/>
        </w:rPr>
        <w:t>,</w: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</w:rPr>
        <w:t>(4.3)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где</w: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</w:rPr>
        <w:object w:dxaOrig="340" w:dyaOrig="360">
          <v:shape id="_x0000_i1163" type="#_x0000_t75" style="width:17.25pt;height:18pt" o:ole="" fillcolor="window">
            <v:imagedata r:id="rId253" o:title=""/>
          </v:shape>
          <o:OLEObject Type="Embed" ProgID="Equation.3" ShapeID="_x0000_i1163" DrawAspect="Content" ObjectID="_1469433007" r:id="rId254"/>
        </w:object>
      </w:r>
      <w:r w:rsidRPr="00B60F2C">
        <w:rPr>
          <w:color w:val="000000" w:themeColor="text1"/>
          <w:sz w:val="28"/>
        </w:rPr>
        <w:t xml:space="preserve"> - температура окружающей среды(</w:t>
      </w:r>
      <w:r w:rsidRPr="00B60F2C">
        <w:rPr>
          <w:color w:val="000000" w:themeColor="text1"/>
          <w:sz w:val="28"/>
        </w:rPr>
        <w:object w:dxaOrig="340" w:dyaOrig="360">
          <v:shape id="_x0000_i1164" type="#_x0000_t75" style="width:17.25pt;height:18pt" o:ole="" fillcolor="window">
            <v:imagedata r:id="rId253" o:title=""/>
          </v:shape>
          <o:OLEObject Type="Embed" ProgID="Equation.3" ShapeID="_x0000_i1164" DrawAspect="Content" ObjectID="_1469433008" r:id="rId255"/>
        </w:object>
      </w:r>
      <w:r w:rsidRPr="00B60F2C">
        <w:rPr>
          <w:color w:val="000000" w:themeColor="text1"/>
          <w:sz w:val="28"/>
        </w:rPr>
        <w:t>=40</w:t>
      </w:r>
      <w:r w:rsidRPr="00B60F2C">
        <w:rPr>
          <w:color w:val="000000" w:themeColor="text1"/>
          <w:sz w:val="28"/>
        </w:rPr>
        <w:object w:dxaOrig="320" w:dyaOrig="320">
          <v:shape id="_x0000_i1165" type="#_x0000_t75" style="width:15.75pt;height:15.75pt" o:ole="" fillcolor="window">
            <v:imagedata r:id="rId256" o:title=""/>
          </v:shape>
          <o:OLEObject Type="Embed" ProgID="Equation.3" ShapeID="_x0000_i1165" DrawAspect="Content" ObjectID="_1469433009" r:id="rId257"/>
        </w:object>
      </w:r>
      <w:r w:rsidRPr="00B60F2C">
        <w:rPr>
          <w:color w:val="000000" w:themeColor="text1"/>
          <w:sz w:val="28"/>
        </w:rPr>
        <w:t>);</w:t>
      </w:r>
    </w:p>
    <w:p w:rsid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400" w:dyaOrig="340">
          <v:shape id="_x0000_i1166" type="#_x0000_t75" style="width:20.25pt;height:17.25pt" o:ole="" fillcolor="window">
            <v:imagedata r:id="rId258" o:title=""/>
          </v:shape>
          <o:OLEObject Type="Embed" ProgID="Equation.3" ShapeID="_x0000_i1166" DrawAspect="Content" ObjectID="_1469433010" r:id="rId259"/>
        </w:object>
      </w:r>
      <w:r w:rsidRPr="00B60F2C">
        <w:rPr>
          <w:color w:val="000000" w:themeColor="text1"/>
          <w:sz w:val="28"/>
        </w:rPr>
        <w:t xml:space="preserve"> - площадь кристалла;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480" w:dyaOrig="420">
          <v:shape id="_x0000_i1167" type="#_x0000_t75" style="width:24pt;height:21pt" o:ole="" fillcolor="window">
            <v:imagedata r:id="rId260" o:title=""/>
          </v:shape>
          <o:OLEObject Type="Embed" ProgID="Equation.3" ShapeID="_x0000_i1167" DrawAspect="Content" ObjectID="_1469433011" r:id="rId261"/>
        </w:object>
      </w:r>
      <w:r w:rsidRPr="00B60F2C">
        <w:rPr>
          <w:color w:val="000000" w:themeColor="text1"/>
          <w:sz w:val="28"/>
        </w:rPr>
        <w:t>- суммарная мощность элементов.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shd w:val="clear" w:color="000000" w:fill="auto"/>
        <w:spacing w:line="360" w:lineRule="auto"/>
        <w:jc w:val="center"/>
        <w:rPr>
          <w:color w:val="000000" w:themeColor="text1"/>
          <w:sz w:val="28"/>
        </w:rPr>
      </w:pPr>
      <w:r w:rsidRPr="00B60F2C">
        <w:rPr>
          <w:b/>
          <w:color w:val="000000" w:themeColor="text1"/>
          <w:sz w:val="28"/>
        </w:rPr>
        <w:object w:dxaOrig="6560" w:dyaOrig="460">
          <v:shape id="_x0000_i1168" type="#_x0000_t75" style="width:327.75pt;height:23.25pt" o:ole="" fillcolor="window">
            <v:imagedata r:id="rId262" o:title=""/>
          </v:shape>
          <o:OLEObject Type="Embed" ProgID="Equation.3" ShapeID="_x0000_i1168" DrawAspect="Content" ObjectID="_1469433012" r:id="rId263"/>
        </w:objec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Тогда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b/>
          <w:color w:val="000000" w:themeColor="text1"/>
          <w:sz w:val="28"/>
        </w:rPr>
        <w:object w:dxaOrig="5000" w:dyaOrig="1359">
          <v:shape id="_x0000_i1169" type="#_x0000_t75" style="width:249.75pt;height:68.25pt" o:ole="" fillcolor="window">
            <v:imagedata r:id="rId264" o:title=""/>
          </v:shape>
          <o:OLEObject Type="Embed" ProgID="Equation.3" ShapeID="_x0000_i1169" DrawAspect="Content" ObjectID="_1469433013" r:id="rId265"/>
        </w:object>
      </w:r>
      <w:r w:rsidRPr="00B60F2C">
        <w:rPr>
          <w:color w:val="000000" w:themeColor="text1"/>
          <w:sz w:val="28"/>
        </w:rPr>
        <w:t>.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4320" w:dyaOrig="360">
          <v:shape id="_x0000_i1170" type="#_x0000_t75" style="width:3in;height:18pt" o:ole="" fillcolor="window">
            <v:imagedata r:id="rId266" o:title=""/>
          </v:shape>
          <o:OLEObject Type="Embed" ProgID="Equation.3" ShapeID="_x0000_i1170" DrawAspect="Content" ObjectID="_1469433014" r:id="rId267"/>
        </w:object>
      </w:r>
      <w:r w:rsidRPr="00B60F2C">
        <w:rPr>
          <w:color w:val="000000" w:themeColor="text1"/>
          <w:sz w:val="28"/>
        </w:rPr>
        <w:t>.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Так как рабочая температура не превышает допустимую 85</w:t>
      </w:r>
      <w:r w:rsidRPr="00B60F2C">
        <w:rPr>
          <w:color w:val="000000" w:themeColor="text1"/>
          <w:sz w:val="28"/>
        </w:rPr>
        <w:object w:dxaOrig="320" w:dyaOrig="320">
          <v:shape id="_x0000_i1171" type="#_x0000_t75" style="width:15.75pt;height:15.75pt" o:ole="" fillcolor="window">
            <v:imagedata r:id="rId256" o:title=""/>
          </v:shape>
          <o:OLEObject Type="Embed" ProgID="Equation.3" ShapeID="_x0000_i1171" DrawAspect="Content" ObjectID="_1469433015" r:id="rId268"/>
        </w:object>
      </w:r>
      <w:r w:rsidRPr="00B60F2C">
        <w:rPr>
          <w:color w:val="000000" w:themeColor="text1"/>
          <w:sz w:val="28"/>
        </w:rPr>
        <w:t>, то никаких конструктивных мер принимать не следует.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shd w:val="clear" w:color="000000" w:fill="auto"/>
        <w:spacing w:line="360" w:lineRule="auto"/>
        <w:jc w:val="center"/>
        <w:rPr>
          <w:b/>
          <w:color w:val="000000" w:themeColor="text1"/>
          <w:sz w:val="28"/>
        </w:rPr>
      </w:pPr>
      <w:r w:rsidRPr="00B60F2C">
        <w:rPr>
          <w:b/>
          <w:color w:val="000000" w:themeColor="text1"/>
          <w:sz w:val="28"/>
        </w:rPr>
        <w:t>5. Расчет паразитных связей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Определим паразитную емкость в участке, где она наибольшая. Для трех проводников их будет две. Обозначим их как С12 и С13. Частичные емкости между проводниками, параллельно расположенными на подложке и находящимися в окружении других проводников, вычисляют по следующей формуле</w:t>
      </w:r>
    </w:p>
    <w:p w:rsidR="00B60F2C" w:rsidRDefault="00B60F2C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shd w:val="clear" w:color="000000" w:fill="auto"/>
        <w:spacing w:line="360" w:lineRule="auto"/>
        <w:jc w:val="center"/>
        <w:rPr>
          <w:color w:val="000000" w:themeColor="text1"/>
          <w:sz w:val="28"/>
        </w:rPr>
      </w:pPr>
      <w:r w:rsidRPr="00B60F2C">
        <w:rPr>
          <w:b/>
          <w:color w:val="000000" w:themeColor="text1"/>
          <w:sz w:val="28"/>
          <w:lang w:val="en-US"/>
        </w:rPr>
        <w:object w:dxaOrig="1740" w:dyaOrig="380">
          <v:shape id="_x0000_i1172" type="#_x0000_t75" style="width:87pt;height:18.75pt" o:ole="" fillcolor="window">
            <v:imagedata r:id="rId269" o:title=""/>
          </v:shape>
          <o:OLEObject Type="Embed" ProgID="Equation.3" ShapeID="_x0000_i1172" DrawAspect="Content" ObjectID="_1469433016" r:id="rId270"/>
        </w:object>
      </w:r>
      <w:r w:rsidRPr="00B60F2C">
        <w:rPr>
          <w:color w:val="000000" w:themeColor="text1"/>
          <w:sz w:val="28"/>
        </w:rPr>
        <w:t xml:space="preserve"> ,</w: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</w:rPr>
        <w:t>(5.1)</w:t>
      </w:r>
    </w:p>
    <w:p w:rsidR="00B60F2C" w:rsidRDefault="00B60F2C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где </w:t>
      </w:r>
      <w:r w:rsidRPr="00B60F2C">
        <w:rPr>
          <w:color w:val="000000" w:themeColor="text1"/>
          <w:sz w:val="28"/>
          <w:lang w:val="en-US"/>
        </w:rPr>
        <w:t>i</w:t>
      </w:r>
      <w:r w:rsidRPr="00B60F2C">
        <w:rPr>
          <w:color w:val="000000" w:themeColor="text1"/>
          <w:sz w:val="28"/>
        </w:rPr>
        <w:t>,</w:t>
      </w:r>
      <w:r w:rsidRPr="00B60F2C">
        <w:rPr>
          <w:color w:val="000000" w:themeColor="text1"/>
          <w:sz w:val="28"/>
          <w:lang w:val="en-US"/>
        </w:rPr>
        <w:t>j</w:t>
      </w:r>
      <w:r w:rsidRPr="00B60F2C">
        <w:rPr>
          <w:color w:val="000000" w:themeColor="text1"/>
          <w:sz w:val="28"/>
        </w:rPr>
        <w:t xml:space="preserve"> – номера проводников;</w:t>
      </w:r>
    </w:p>
    <w:p w:rsid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  <w:lang w:val="en-US"/>
        </w:rPr>
        <w:t>l</w:t>
      </w:r>
      <w:r w:rsidRPr="00B60F2C">
        <w:rPr>
          <w:color w:val="000000" w:themeColor="text1"/>
          <w:sz w:val="28"/>
        </w:rPr>
        <w:t xml:space="preserve"> – длина проводников;</w:t>
      </w:r>
    </w:p>
    <w:p w:rsid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200" w:dyaOrig="220">
          <v:shape id="_x0000_i1173" type="#_x0000_t75" style="width:9.75pt;height:11.25pt" o:ole="" fillcolor="window">
            <v:imagedata r:id="rId271" o:title=""/>
          </v:shape>
          <o:OLEObject Type="Embed" ProgID="Equation.3" ShapeID="_x0000_i1173" DrawAspect="Content" ObjectID="_1469433017" r:id="rId272"/>
        </w:object>
      </w:r>
      <w:r w:rsidRPr="00B60F2C">
        <w:rPr>
          <w:color w:val="000000" w:themeColor="text1"/>
          <w:sz w:val="28"/>
        </w:rPr>
        <w:t xml:space="preserve"> - расчетная диэлектрическая проницаемость(</w:t>
      </w:r>
      <w:r w:rsidRPr="00B60F2C">
        <w:rPr>
          <w:color w:val="000000" w:themeColor="text1"/>
          <w:sz w:val="28"/>
        </w:rPr>
        <w:object w:dxaOrig="200" w:dyaOrig="220">
          <v:shape id="_x0000_i1174" type="#_x0000_t75" style="width:9.75pt;height:11.25pt" o:ole="" fillcolor="window">
            <v:imagedata r:id="rId271" o:title=""/>
          </v:shape>
          <o:OLEObject Type="Embed" ProgID="Equation.3" ShapeID="_x0000_i1174" DrawAspect="Content" ObjectID="_1469433018" r:id="rId273"/>
        </w:object>
      </w:r>
      <w:r w:rsidRPr="00B60F2C">
        <w:rPr>
          <w:color w:val="000000" w:themeColor="text1"/>
          <w:sz w:val="28"/>
        </w:rPr>
        <w:t>=</w:t>
      </w:r>
      <w:r w:rsidRPr="00B60F2C">
        <w:rPr>
          <w:color w:val="000000" w:themeColor="text1"/>
          <w:sz w:val="28"/>
        </w:rPr>
        <w:object w:dxaOrig="200" w:dyaOrig="220">
          <v:shape id="_x0000_i1175" type="#_x0000_t75" style="width:9.75pt;height:11.25pt" o:ole="" fillcolor="window">
            <v:imagedata r:id="rId271" o:title=""/>
          </v:shape>
          <o:OLEObject Type="Embed" ProgID="Equation.3" ShapeID="_x0000_i1175" DrawAspect="Content" ObjectID="_1469433019" r:id="rId274"/>
        </w:object>
      </w:r>
      <w:r w:rsidRPr="00B60F2C">
        <w:rPr>
          <w:color w:val="000000" w:themeColor="text1"/>
          <w:sz w:val="28"/>
        </w:rPr>
        <w:t xml:space="preserve">2=6 при </w:t>
      </w:r>
      <w:r w:rsidRPr="00B60F2C">
        <w:rPr>
          <w:color w:val="000000" w:themeColor="text1"/>
          <w:sz w:val="28"/>
        </w:rPr>
        <w:object w:dxaOrig="200" w:dyaOrig="220">
          <v:shape id="_x0000_i1176" type="#_x0000_t75" style="width:9.75pt;height:11.25pt" o:ole="" fillcolor="window">
            <v:imagedata r:id="rId271" o:title=""/>
          </v:shape>
          <o:OLEObject Type="Embed" ProgID="Equation.3" ShapeID="_x0000_i1176" DrawAspect="Content" ObjectID="_1469433020" r:id="rId275"/>
        </w:object>
      </w:r>
      <w:r w:rsidRPr="00B60F2C">
        <w:rPr>
          <w:color w:val="000000" w:themeColor="text1"/>
          <w:sz w:val="28"/>
        </w:rPr>
        <w:t>2</w: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</w:rPr>
        <w:object w:dxaOrig="200" w:dyaOrig="220">
          <v:shape id="_x0000_i1177" type="#_x0000_t75" style="width:9.75pt;height:11.25pt" o:ole="" fillcolor="window">
            <v:imagedata r:id="rId271" o:title=""/>
          </v:shape>
          <o:OLEObject Type="Embed" ProgID="Equation.3" ShapeID="_x0000_i1177" DrawAspect="Content" ObjectID="_1469433021" r:id="rId276"/>
        </w:object>
      </w:r>
      <w:r w:rsidRPr="00B60F2C">
        <w:rPr>
          <w:color w:val="000000" w:themeColor="text1"/>
          <w:sz w:val="28"/>
        </w:rPr>
        <w:t>1), где</w:t>
      </w:r>
      <w:r w:rsidRPr="00B60F2C">
        <w:rPr>
          <w:color w:val="000000" w:themeColor="text1"/>
          <w:sz w:val="28"/>
        </w:rPr>
        <w:object w:dxaOrig="200" w:dyaOrig="220">
          <v:shape id="_x0000_i1178" type="#_x0000_t75" style="width:9.75pt;height:11.25pt" o:ole="" fillcolor="window">
            <v:imagedata r:id="rId271" o:title=""/>
          </v:shape>
          <o:OLEObject Type="Embed" ProgID="Equation.3" ShapeID="_x0000_i1178" DrawAspect="Content" ObjectID="_1469433022" r:id="rId277"/>
        </w:object>
      </w:r>
      <w:r w:rsidRPr="00B60F2C">
        <w:rPr>
          <w:color w:val="000000" w:themeColor="text1"/>
          <w:sz w:val="28"/>
        </w:rPr>
        <w:t>1,</w:t>
      </w:r>
      <w:r w:rsidRPr="00B60F2C">
        <w:rPr>
          <w:color w:val="000000" w:themeColor="text1"/>
          <w:sz w:val="28"/>
        </w:rPr>
        <w:object w:dxaOrig="200" w:dyaOrig="220">
          <v:shape id="_x0000_i1179" type="#_x0000_t75" style="width:9.75pt;height:11.25pt" o:ole="" fillcolor="window">
            <v:imagedata r:id="rId271" o:title=""/>
          </v:shape>
          <o:OLEObject Type="Embed" ProgID="Equation.3" ShapeID="_x0000_i1179" DrawAspect="Content" ObjectID="_1469433023" r:id="rId278"/>
        </w:object>
      </w:r>
      <w:r w:rsidRPr="00B60F2C">
        <w:rPr>
          <w:color w:val="000000" w:themeColor="text1"/>
          <w:sz w:val="28"/>
        </w:rPr>
        <w:t>2 – диэлектрические проницаемости соответственно окружающей среды и двуокиси кремния;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260" w:dyaOrig="380">
          <v:shape id="_x0000_i1180" type="#_x0000_t75" style="width:12.75pt;height:18.75pt" o:ole="" fillcolor="window">
            <v:imagedata r:id="rId279" o:title=""/>
          </v:shape>
          <o:OLEObject Type="Embed" ProgID="Equation.3" ShapeID="_x0000_i1180" DrawAspect="Content" ObjectID="_1469433024" r:id="rId280"/>
        </w:object>
      </w:r>
      <w:r w:rsidRPr="00B60F2C">
        <w:rPr>
          <w:color w:val="000000" w:themeColor="text1"/>
          <w:sz w:val="28"/>
        </w:rPr>
        <w:t xml:space="preserve"> - емкостный коэффициент </w:t>
      </w:r>
      <w:r w:rsidRPr="00B60F2C">
        <w:rPr>
          <w:color w:val="000000" w:themeColor="text1"/>
          <w:sz w:val="28"/>
          <w:lang w:val="en-US"/>
        </w:rPr>
        <w:t>i</w:t>
      </w:r>
      <w:r w:rsidRPr="00B60F2C">
        <w:rPr>
          <w:color w:val="000000" w:themeColor="text1"/>
          <w:sz w:val="28"/>
        </w:rPr>
        <w:t xml:space="preserve">-ого и </w:t>
      </w:r>
      <w:r w:rsidRPr="00B60F2C">
        <w:rPr>
          <w:color w:val="000000" w:themeColor="text1"/>
          <w:sz w:val="28"/>
          <w:lang w:val="en-US"/>
        </w:rPr>
        <w:t>j</w:t>
      </w:r>
      <w:r w:rsidRPr="00B60F2C">
        <w:rPr>
          <w:color w:val="000000" w:themeColor="text1"/>
          <w:sz w:val="28"/>
        </w:rPr>
        <w:t>-ого проводников, который рассчитывается для данного случая по следующим формулам</w:t>
      </w:r>
    </w:p>
    <w:p w:rsidR="00B60F2C" w:rsidRDefault="00B60F2C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shd w:val="clear" w:color="000000" w:fill="auto"/>
        <w:spacing w:line="360" w:lineRule="auto"/>
        <w:jc w:val="center"/>
        <w:rPr>
          <w:color w:val="000000" w:themeColor="text1"/>
          <w:sz w:val="28"/>
        </w:rPr>
      </w:pPr>
      <w:r w:rsidRPr="00B60F2C">
        <w:rPr>
          <w:b/>
          <w:color w:val="000000" w:themeColor="text1"/>
          <w:sz w:val="28"/>
          <w:lang w:val="en-US"/>
        </w:rPr>
        <w:object w:dxaOrig="2200" w:dyaOrig="720">
          <v:shape id="_x0000_i1181" type="#_x0000_t75" style="width:110.25pt;height:36pt" o:ole="" fillcolor="window">
            <v:imagedata r:id="rId281" o:title=""/>
          </v:shape>
          <o:OLEObject Type="Embed" ProgID="Equation.3" ShapeID="_x0000_i1181" DrawAspect="Content" ObjectID="_1469433025" r:id="rId282"/>
        </w:object>
      </w:r>
      <w:r w:rsidRPr="00B60F2C">
        <w:rPr>
          <w:color w:val="000000" w:themeColor="text1"/>
          <w:sz w:val="28"/>
        </w:rPr>
        <w:t>,</w: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</w:rPr>
        <w:t>(5.2)</w:t>
      </w:r>
    </w:p>
    <w:p w:rsidR="00B60F2C" w:rsidRDefault="00B60F2C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B60F2C" w:rsidRDefault="00914B0A" w:rsidP="00B60F2C">
      <w:pPr>
        <w:pStyle w:val="a3"/>
        <w:shd w:val="clear" w:color="000000" w:fill="auto"/>
        <w:spacing w:line="360" w:lineRule="auto"/>
        <w:jc w:val="center"/>
        <w:rPr>
          <w:color w:val="000000" w:themeColor="text1"/>
          <w:sz w:val="28"/>
        </w:rPr>
      </w:pPr>
      <w:r w:rsidRPr="00B60F2C">
        <w:rPr>
          <w:b/>
          <w:color w:val="000000" w:themeColor="text1"/>
          <w:sz w:val="28"/>
          <w:lang w:val="en-US"/>
        </w:rPr>
        <w:object w:dxaOrig="2860" w:dyaOrig="720">
          <v:shape id="_x0000_i1182" type="#_x0000_t75" style="width:143.25pt;height:36pt" o:ole="" fillcolor="window">
            <v:imagedata r:id="rId283" o:title=""/>
          </v:shape>
          <o:OLEObject Type="Embed" ProgID="Equation.3" ShapeID="_x0000_i1182" DrawAspect="Content" ObjectID="_1469433026" r:id="rId284"/>
        </w:object>
      </w:r>
      <w:r w:rsidRPr="00B60F2C">
        <w:rPr>
          <w:color w:val="000000" w:themeColor="text1"/>
          <w:sz w:val="28"/>
        </w:rPr>
        <w:t>,</w: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</w:rPr>
        <w:t>(5.3)</w:t>
      </w:r>
    </w:p>
    <w:p w:rsidR="00B60F2C" w:rsidRDefault="00B60F2C" w:rsidP="00B60F2C">
      <w:pPr>
        <w:pStyle w:val="a3"/>
        <w:shd w:val="clear" w:color="000000" w:fill="auto"/>
        <w:spacing w:line="360" w:lineRule="auto"/>
        <w:jc w:val="center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где</w: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</w:rPr>
        <w:t>смысл параметров ясен из рисунка 4.1.</w:t>
      </w:r>
    </w:p>
    <w:p w:rsidR="00914B0A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  <w:lang w:val="en-US"/>
        </w:rPr>
        <w:object w:dxaOrig="240" w:dyaOrig="340">
          <v:shape id="_x0000_i1183" type="#_x0000_t75" style="width:12pt;height:17.25pt" o:ole="" fillcolor="window">
            <v:imagedata r:id="rId285" o:title=""/>
          </v:shape>
          <o:OLEObject Type="Embed" ProgID="Equation.3" ShapeID="_x0000_i1183" DrawAspect="Content" ObjectID="_1469433027" r:id="rId286"/>
        </w:object>
      </w:r>
      <w:r w:rsidRPr="00B60F2C">
        <w:rPr>
          <w:color w:val="000000" w:themeColor="text1"/>
          <w:sz w:val="28"/>
        </w:rPr>
        <w:t>=</w:t>
      </w:r>
      <w:r w:rsidRPr="00B60F2C">
        <w:rPr>
          <w:color w:val="000000" w:themeColor="text1"/>
          <w:sz w:val="28"/>
          <w:lang w:val="en-US"/>
        </w:rPr>
        <w:object w:dxaOrig="960" w:dyaOrig="360">
          <v:shape id="_x0000_i1184" type="#_x0000_t75" style="width:48pt;height:18pt" o:ole="" fillcolor="window">
            <v:imagedata r:id="rId287" o:title=""/>
          </v:shape>
          <o:OLEObject Type="Embed" ProgID="Equation.3" ShapeID="_x0000_i1184" DrawAspect="Content" ObjectID="_1469433028" r:id="rId288"/>
        </w:object>
      </w:r>
      <w:r w:rsidRPr="00B60F2C">
        <w:rPr>
          <w:color w:val="000000" w:themeColor="text1"/>
          <w:sz w:val="28"/>
        </w:rPr>
        <w:t>см;</w: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  <w:lang w:val="en-US"/>
        </w:rPr>
        <w:object w:dxaOrig="279" w:dyaOrig="340">
          <v:shape id="_x0000_i1185" type="#_x0000_t75" style="width:14.25pt;height:17.25pt" o:ole="" fillcolor="window">
            <v:imagedata r:id="rId289" o:title=""/>
          </v:shape>
          <o:OLEObject Type="Embed" ProgID="Equation.3" ShapeID="_x0000_i1185" DrawAspect="Content" ObjectID="_1469433029" r:id="rId290"/>
        </w:object>
      </w:r>
      <w:r w:rsidRPr="00B60F2C">
        <w:rPr>
          <w:color w:val="000000" w:themeColor="text1"/>
          <w:sz w:val="28"/>
        </w:rPr>
        <w:t>=</w:t>
      </w:r>
      <w:r w:rsidRPr="00B60F2C">
        <w:rPr>
          <w:color w:val="000000" w:themeColor="text1"/>
          <w:sz w:val="28"/>
          <w:lang w:val="en-US"/>
        </w:rPr>
        <w:object w:dxaOrig="940" w:dyaOrig="360">
          <v:shape id="_x0000_i1186" type="#_x0000_t75" style="width:47.25pt;height:18pt" o:ole="" fillcolor="window">
            <v:imagedata r:id="rId291" o:title=""/>
          </v:shape>
          <o:OLEObject Type="Embed" ProgID="Equation.3" ShapeID="_x0000_i1186" DrawAspect="Content" ObjectID="_1469433030" r:id="rId292"/>
        </w:object>
      </w:r>
      <w:r w:rsidRPr="00B60F2C">
        <w:rPr>
          <w:color w:val="000000" w:themeColor="text1"/>
          <w:sz w:val="28"/>
        </w:rPr>
        <w:t>см;</w: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  <w:lang w:val="en-US"/>
        </w:rPr>
        <w:object w:dxaOrig="240" w:dyaOrig="340">
          <v:shape id="_x0000_i1187" type="#_x0000_t75" style="width:12pt;height:17.25pt" o:ole="" fillcolor="window">
            <v:imagedata r:id="rId293" o:title=""/>
          </v:shape>
          <o:OLEObject Type="Embed" ProgID="Equation.3" ShapeID="_x0000_i1187" DrawAspect="Content" ObjectID="_1469433031" r:id="rId294"/>
        </w:object>
      </w:r>
      <w:r w:rsidRPr="00B60F2C">
        <w:rPr>
          <w:color w:val="000000" w:themeColor="text1"/>
          <w:sz w:val="28"/>
        </w:rPr>
        <w:t>=</w:t>
      </w:r>
      <w:r w:rsidRPr="00B60F2C">
        <w:rPr>
          <w:color w:val="000000" w:themeColor="text1"/>
          <w:sz w:val="28"/>
          <w:lang w:val="en-US"/>
        </w:rPr>
        <w:object w:dxaOrig="960" w:dyaOrig="360">
          <v:shape id="_x0000_i1188" type="#_x0000_t75" style="width:48pt;height:18pt" o:ole="" fillcolor="window">
            <v:imagedata r:id="rId295" o:title=""/>
          </v:shape>
          <o:OLEObject Type="Embed" ProgID="Equation.3" ShapeID="_x0000_i1188" DrawAspect="Content" ObjectID="_1469433032" r:id="rId296"/>
        </w:object>
      </w:r>
      <w:r w:rsidRPr="00B60F2C">
        <w:rPr>
          <w:color w:val="000000" w:themeColor="text1"/>
          <w:sz w:val="28"/>
        </w:rPr>
        <w:t>см;</w: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  <w:lang w:val="en-US"/>
        </w:rPr>
        <w:object w:dxaOrig="260" w:dyaOrig="340">
          <v:shape id="_x0000_i1189" type="#_x0000_t75" style="width:12.75pt;height:17.25pt" o:ole="" fillcolor="window">
            <v:imagedata r:id="rId297" o:title=""/>
          </v:shape>
          <o:OLEObject Type="Embed" ProgID="Equation.3" ShapeID="_x0000_i1189" DrawAspect="Content" ObjectID="_1469433033" r:id="rId298"/>
        </w:object>
      </w:r>
      <w:r w:rsidRPr="00B60F2C">
        <w:rPr>
          <w:color w:val="000000" w:themeColor="text1"/>
          <w:sz w:val="28"/>
        </w:rPr>
        <w:t>=</w:t>
      </w:r>
      <w:r w:rsidRPr="00B60F2C">
        <w:rPr>
          <w:color w:val="000000" w:themeColor="text1"/>
          <w:sz w:val="28"/>
          <w:lang w:val="en-US"/>
        </w:rPr>
        <w:object w:dxaOrig="960" w:dyaOrig="360">
          <v:shape id="_x0000_i1190" type="#_x0000_t75" style="width:48pt;height:18pt" o:ole="" fillcolor="window">
            <v:imagedata r:id="rId299" o:title=""/>
          </v:shape>
          <o:OLEObject Type="Embed" ProgID="Equation.3" ShapeID="_x0000_i1190" DrawAspect="Content" ObjectID="_1469433034" r:id="rId300"/>
        </w:object>
      </w:r>
      <w:r w:rsidRPr="00B60F2C">
        <w:rPr>
          <w:color w:val="000000" w:themeColor="text1"/>
          <w:sz w:val="28"/>
        </w:rPr>
        <w:t>см;</w: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  <w:lang w:val="en-US"/>
        </w:rPr>
        <w:object w:dxaOrig="240" w:dyaOrig="360">
          <v:shape id="_x0000_i1191" type="#_x0000_t75" style="width:12pt;height:18pt" o:ole="" fillcolor="window">
            <v:imagedata r:id="rId301" o:title=""/>
          </v:shape>
          <o:OLEObject Type="Embed" ProgID="Equation.3" ShapeID="_x0000_i1191" DrawAspect="Content" ObjectID="_1469433035" r:id="rId302"/>
        </w:object>
      </w:r>
      <w:r w:rsidRPr="00B60F2C">
        <w:rPr>
          <w:color w:val="000000" w:themeColor="text1"/>
          <w:sz w:val="28"/>
        </w:rPr>
        <w:t>=</w:t>
      </w:r>
      <w:r w:rsidRPr="00B60F2C">
        <w:rPr>
          <w:color w:val="000000" w:themeColor="text1"/>
          <w:sz w:val="28"/>
          <w:lang w:val="en-US"/>
        </w:rPr>
        <w:object w:dxaOrig="960" w:dyaOrig="360">
          <v:shape id="_x0000_i1192" type="#_x0000_t75" style="width:48pt;height:18pt" o:ole="" fillcolor="window">
            <v:imagedata r:id="rId303" o:title=""/>
          </v:shape>
          <o:OLEObject Type="Embed" ProgID="Equation.3" ShapeID="_x0000_i1192" DrawAspect="Content" ObjectID="_1469433036" r:id="rId304"/>
        </w:object>
      </w:r>
      <w:r w:rsidRPr="00B60F2C">
        <w:rPr>
          <w:color w:val="000000" w:themeColor="text1"/>
          <w:sz w:val="28"/>
        </w:rPr>
        <w:t>см;</w: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  <w:lang w:val="en-US"/>
        </w:rPr>
        <w:t>l</w:t>
      </w:r>
      <w:r w:rsidRPr="00B60F2C">
        <w:rPr>
          <w:color w:val="000000" w:themeColor="text1"/>
          <w:sz w:val="28"/>
        </w:rPr>
        <w:t>=</w:t>
      </w:r>
      <w:r w:rsidRPr="00B60F2C">
        <w:rPr>
          <w:color w:val="000000" w:themeColor="text1"/>
          <w:sz w:val="28"/>
          <w:lang w:val="en-US"/>
        </w:rPr>
        <w:object w:dxaOrig="920" w:dyaOrig="320">
          <v:shape id="_x0000_i1193" type="#_x0000_t75" style="width:45.75pt;height:15.75pt" o:ole="" fillcolor="window">
            <v:imagedata r:id="rId305" o:title=""/>
          </v:shape>
          <o:OLEObject Type="Embed" ProgID="Equation.3" ShapeID="_x0000_i1193" DrawAspect="Content" ObjectID="_1469433037" r:id="rId306"/>
        </w:object>
      </w:r>
      <w:r w:rsidRPr="00B60F2C">
        <w:rPr>
          <w:color w:val="000000" w:themeColor="text1"/>
          <w:sz w:val="28"/>
        </w:rPr>
        <w:t>см.</w:t>
      </w:r>
    </w:p>
    <w:p w:rsidR="00B60F2C" w:rsidRDefault="00B60F2C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B60F2C" w:rsidRPr="00B60F2C" w:rsidRDefault="00B60F2C" w:rsidP="00B60F2C">
      <w:pPr>
        <w:pStyle w:val="a3"/>
        <w:shd w:val="clear" w:color="000000" w:fill="auto"/>
        <w:spacing w:line="360" w:lineRule="auto"/>
        <w:jc w:val="center"/>
        <w:rPr>
          <w:b/>
          <w:color w:val="FFFFFF" w:themeColor="background1"/>
          <w:sz w:val="28"/>
        </w:rPr>
      </w:pPr>
    </w:p>
    <w:p w:rsidR="00914B0A" w:rsidRPr="00B60F2C" w:rsidRDefault="00F00721" w:rsidP="00B60F2C">
      <w:pPr>
        <w:pStyle w:val="a3"/>
        <w:shd w:val="clear" w:color="000000" w:fill="auto"/>
        <w:spacing w:line="360" w:lineRule="auto"/>
        <w:jc w:val="center"/>
        <w:rPr>
          <w:b/>
          <w:color w:val="000000" w:themeColor="text1"/>
          <w:sz w:val="28"/>
        </w:rPr>
      </w:pPr>
      <w:r>
        <w:rPr>
          <w:noProof/>
        </w:rPr>
        <w:object w:dxaOrig="1440" w:dyaOrig="1440">
          <v:shape id="_x0000_s1030" type="#_x0000_t75" style="position:absolute;left:0;text-align:left;margin-left:37.1pt;margin-top:-20.7pt;width:351.5pt;height:179.5pt;z-index:251656192" o:allowincell="f">
            <v:imagedata r:id="rId307" o:title=""/>
            <w10:wrap type="topAndBottom"/>
          </v:shape>
          <o:OLEObject Type="Embed" ProgID="AutoCAD.Drawing.15" ShapeID="_x0000_s1030" DrawAspect="Content" ObjectID="_1469433161" r:id="rId308"/>
        </w:object>
      </w:r>
      <w:r w:rsidR="00914B0A" w:rsidRPr="00B60F2C">
        <w:rPr>
          <w:b/>
          <w:color w:val="000000" w:themeColor="text1"/>
          <w:sz w:val="28"/>
        </w:rPr>
        <w:t>Рис.5.1. Система параллельных проводников</w:t>
      </w:r>
    </w:p>
    <w:p w:rsidR="00B60F2C" w:rsidRDefault="00B60F2C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  <w:lang w:val="en-US"/>
        </w:rPr>
        <w:object w:dxaOrig="4740" w:dyaOrig="760">
          <v:shape id="_x0000_i1195" type="#_x0000_t75" style="width:237pt;height:38.25pt" o:ole="" fillcolor="window">
            <v:imagedata r:id="rId309" o:title=""/>
          </v:shape>
          <o:OLEObject Type="Embed" ProgID="Equation.3" ShapeID="_x0000_i1195" DrawAspect="Content" ObjectID="_1469433038" r:id="rId310"/>
        </w:object>
      </w:r>
      <w:r w:rsidRPr="00B60F2C">
        <w:rPr>
          <w:color w:val="000000" w:themeColor="text1"/>
          <w:sz w:val="28"/>
        </w:rPr>
        <w:t>,</w:t>
      </w:r>
    </w:p>
    <w:p w:rsidR="00B60F2C" w:rsidRDefault="00B60F2C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  <w:lang w:val="en-US"/>
        </w:rPr>
        <w:object w:dxaOrig="6500" w:dyaOrig="760">
          <v:shape id="_x0000_i1196" type="#_x0000_t75" style="width:324.75pt;height:38.25pt" o:ole="" fillcolor="window">
            <v:imagedata r:id="rId311" o:title=""/>
          </v:shape>
          <o:OLEObject Type="Embed" ProgID="Equation.3" ShapeID="_x0000_i1196" DrawAspect="Content" ObjectID="_1469433039" r:id="rId312"/>
        </w:object>
      </w:r>
      <w:r w:rsidRPr="00B60F2C">
        <w:rPr>
          <w:color w:val="000000" w:themeColor="text1"/>
          <w:sz w:val="28"/>
        </w:rPr>
        <w:t>,</w:t>
      </w:r>
    </w:p>
    <w:p w:rsid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  <w:lang w:val="en-US"/>
        </w:rPr>
        <w:object w:dxaOrig="3980" w:dyaOrig="400">
          <v:shape id="_x0000_i1197" type="#_x0000_t75" style="width:198.75pt;height:20.25pt" o:ole="" fillcolor="window">
            <v:imagedata r:id="rId313" o:title=""/>
          </v:shape>
          <o:OLEObject Type="Embed" ProgID="Equation.3" ShapeID="_x0000_i1197" DrawAspect="Content" ObjectID="_1469433040" r:id="rId314"/>
        </w:object>
      </w:r>
      <w:r w:rsidRPr="00B60F2C">
        <w:rPr>
          <w:color w:val="000000" w:themeColor="text1"/>
          <w:sz w:val="28"/>
        </w:rPr>
        <w:t>пФ ,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  <w:lang w:val="en-US"/>
        </w:rPr>
        <w:object w:dxaOrig="4000" w:dyaOrig="400">
          <v:shape id="_x0000_i1198" type="#_x0000_t75" style="width:200.25pt;height:20.25pt" o:ole="" fillcolor="window">
            <v:imagedata r:id="rId315" o:title=""/>
          </v:shape>
          <o:OLEObject Type="Embed" ProgID="Equation.3" ShapeID="_x0000_i1198" DrawAspect="Content" ObjectID="_1469433041" r:id="rId316"/>
        </w:object>
      </w:r>
      <w:r w:rsidRPr="00B60F2C">
        <w:rPr>
          <w:color w:val="000000" w:themeColor="text1"/>
          <w:sz w:val="28"/>
        </w:rPr>
        <w:t>пФ.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Так как значения паразитных емкостей незначительны, то никаких мер принимать не следует.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shd w:val="clear" w:color="000000" w:fill="auto"/>
        <w:spacing w:line="360" w:lineRule="auto"/>
        <w:jc w:val="center"/>
        <w:rPr>
          <w:b/>
          <w:color w:val="000000" w:themeColor="text1"/>
          <w:sz w:val="28"/>
        </w:rPr>
      </w:pPr>
      <w:r w:rsidRPr="00B60F2C">
        <w:rPr>
          <w:b/>
          <w:color w:val="000000" w:themeColor="text1"/>
          <w:sz w:val="28"/>
        </w:rPr>
        <w:t>6. Оценка надежности ИМС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В данном случае интенсивность</w: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</w:rPr>
        <w:t xml:space="preserve">отказов </w:t>
      </w:r>
      <w:r w:rsidRPr="00B60F2C">
        <w:rPr>
          <w:color w:val="000000" w:themeColor="text1"/>
          <w:sz w:val="28"/>
          <w:lang w:val="en-US"/>
        </w:rPr>
        <w:object w:dxaOrig="460" w:dyaOrig="440">
          <v:shape id="_x0000_i1199" type="#_x0000_t75" style="width:23.25pt;height:21.75pt" o:ole="" fillcolor="window">
            <v:imagedata r:id="rId317" o:title=""/>
          </v:shape>
          <o:OLEObject Type="Embed" ProgID="Equation.3" ShapeID="_x0000_i1199" DrawAspect="Content" ObjectID="_1469433042" r:id="rId318"/>
        </w:object>
      </w:r>
      <w:r w:rsidRPr="00B60F2C">
        <w:rPr>
          <w:color w:val="000000" w:themeColor="text1"/>
          <w:sz w:val="28"/>
        </w:rPr>
        <w:t>полупроводниковой ИМС с учетом того, что время появления внезапных отказов распределено по экспоненциальному закону, определяется выражением</w:t>
      </w:r>
    </w:p>
    <w:p w:rsidR="00B60F2C" w:rsidRDefault="00B60F2C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shd w:val="clear" w:color="000000" w:fill="auto"/>
        <w:spacing w:line="360" w:lineRule="auto"/>
        <w:jc w:val="center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  <w:lang w:val="en-US"/>
        </w:rPr>
        <w:object w:dxaOrig="1760" w:dyaOrig="680">
          <v:shape id="_x0000_i1200" type="#_x0000_t75" style="width:87.75pt;height:33.75pt" o:ole="" fillcolor="window">
            <v:imagedata r:id="rId319" o:title=""/>
          </v:shape>
          <o:OLEObject Type="Embed" ProgID="Equation.3" ShapeID="_x0000_i1200" DrawAspect="Content" ObjectID="_1469433043" r:id="rId320"/>
        </w:objec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</w:rPr>
        <w:t>(6.1)</w:t>
      </w:r>
    </w:p>
    <w:p w:rsidR="00B60F2C" w:rsidRDefault="00B60F2C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где </w:t>
      </w:r>
      <w:r w:rsidRPr="00B60F2C">
        <w:rPr>
          <w:color w:val="000000" w:themeColor="text1"/>
          <w:sz w:val="28"/>
          <w:lang w:val="en-US"/>
        </w:rPr>
        <w:t>m</w:t>
      </w:r>
      <w:r w:rsidRPr="00B60F2C">
        <w:rPr>
          <w:color w:val="000000" w:themeColor="text1"/>
          <w:sz w:val="28"/>
        </w:rPr>
        <w:t xml:space="preserve"> – число групп элементов;</w:t>
      </w:r>
    </w:p>
    <w:p w:rsid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240" w:dyaOrig="360">
          <v:shape id="_x0000_i1201" type="#_x0000_t75" style="width:12pt;height:18pt" o:ole="" fillcolor="window">
            <v:imagedata r:id="rId321" o:title=""/>
          </v:shape>
          <o:OLEObject Type="Embed" ProgID="Equation.3" ShapeID="_x0000_i1201" DrawAspect="Content" ObjectID="_1469433044" r:id="rId322"/>
        </w:object>
      </w:r>
      <w:r w:rsidRPr="00B60F2C">
        <w:rPr>
          <w:color w:val="000000" w:themeColor="text1"/>
          <w:sz w:val="28"/>
        </w:rPr>
        <w:t xml:space="preserve"> - число элементов данного типа;</w:t>
      </w:r>
    </w:p>
    <w:p w:rsid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260" w:dyaOrig="360">
          <v:shape id="_x0000_i1202" type="#_x0000_t75" style="width:12.75pt;height:18pt" o:ole="" fillcolor="window">
            <v:imagedata r:id="rId323" o:title=""/>
          </v:shape>
          <o:OLEObject Type="Embed" ProgID="Equation.3" ShapeID="_x0000_i1202" DrawAspect="Content" ObjectID="_1469433045" r:id="rId324"/>
        </w:object>
      </w:r>
      <w:r w:rsidRPr="00B60F2C">
        <w:rPr>
          <w:color w:val="000000" w:themeColor="text1"/>
          <w:sz w:val="28"/>
        </w:rPr>
        <w:t xml:space="preserve"> - поправочный коэффициент, учитывающий влияние температуры</w: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</w:rPr>
        <w:t>окружающей среды и электрической нагрузки;</w:t>
      </w:r>
    </w:p>
    <w:p w:rsid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240" w:dyaOrig="360">
          <v:shape id="_x0000_i1203" type="#_x0000_t75" style="width:12pt;height:18pt" o:ole="" fillcolor="window">
            <v:imagedata r:id="rId325" o:title=""/>
          </v:shape>
          <o:OLEObject Type="Embed" ProgID="Equation.3" ShapeID="_x0000_i1203" DrawAspect="Content" ObjectID="_1469433046" r:id="rId326"/>
        </w:object>
      </w:r>
      <w:r w:rsidRPr="00B60F2C">
        <w:rPr>
          <w:color w:val="000000" w:themeColor="text1"/>
          <w:sz w:val="28"/>
        </w:rPr>
        <w:t xml:space="preserve"> - поправочный коэффициент, учитывающий влияние механического воздействия, влажности и изменение атмосферного давления; </w:t>
      </w:r>
      <w:r w:rsidRPr="00B60F2C">
        <w:rPr>
          <w:color w:val="000000" w:themeColor="text1"/>
          <w:sz w:val="28"/>
        </w:rPr>
        <w:object w:dxaOrig="1060" w:dyaOrig="360">
          <v:shape id="_x0000_i1204" type="#_x0000_t75" style="width:53.25pt;height:18pt" o:ole="" fillcolor="window">
            <v:imagedata r:id="rId327" o:title=""/>
          </v:shape>
          <o:OLEObject Type="Embed" ProgID="Equation.3" ShapeID="_x0000_i1204" DrawAspect="Content" ObjectID="_1469433047" r:id="rId328"/>
        </w:object>
      </w:r>
      <w:r w:rsidRPr="00B60F2C">
        <w:rPr>
          <w:color w:val="000000" w:themeColor="text1"/>
          <w:sz w:val="28"/>
        </w:rPr>
        <w:t xml:space="preserve">; </w:t>
      </w:r>
      <w:r w:rsidRPr="00B60F2C">
        <w:rPr>
          <w:color w:val="000000" w:themeColor="text1"/>
          <w:sz w:val="28"/>
        </w:rPr>
        <w:object w:dxaOrig="240" w:dyaOrig="340">
          <v:shape id="_x0000_i1205" type="#_x0000_t75" style="width:12pt;height:17.25pt" o:ole="" fillcolor="window">
            <v:imagedata r:id="rId329" o:title=""/>
          </v:shape>
          <o:OLEObject Type="Embed" ProgID="Equation.3" ShapeID="_x0000_i1205" DrawAspect="Content" ObjectID="_1469433048" r:id="rId330"/>
        </w:object>
      </w:r>
      <w:r w:rsidRPr="00B60F2C">
        <w:rPr>
          <w:color w:val="000000" w:themeColor="text1"/>
          <w:sz w:val="28"/>
        </w:rPr>
        <w:t xml:space="preserve">=1,07 для полевых условий эксплуатации, </w:t>
      </w:r>
      <w:r w:rsidRPr="00B60F2C">
        <w:rPr>
          <w:color w:val="000000" w:themeColor="text1"/>
          <w:sz w:val="28"/>
        </w:rPr>
        <w:object w:dxaOrig="260" w:dyaOrig="340">
          <v:shape id="_x0000_i1206" type="#_x0000_t75" style="width:12.75pt;height:17.25pt" o:ole="" fillcolor="window">
            <v:imagedata r:id="rId331" o:title=""/>
          </v:shape>
          <o:OLEObject Type="Embed" ProgID="Equation.3" ShapeID="_x0000_i1206" DrawAspect="Content" ObjectID="_1469433049" r:id="rId332"/>
        </w:object>
      </w:r>
      <w:r w:rsidRPr="00B60F2C">
        <w:rPr>
          <w:color w:val="000000" w:themeColor="text1"/>
          <w:sz w:val="28"/>
        </w:rPr>
        <w:t>=2,5 при влажности 90% и температуре 40</w:t>
      </w:r>
      <w:r w:rsidRPr="00B60F2C">
        <w:rPr>
          <w:color w:val="000000" w:themeColor="text1"/>
          <w:sz w:val="28"/>
        </w:rPr>
        <w:object w:dxaOrig="320" w:dyaOrig="320">
          <v:shape id="_x0000_i1207" type="#_x0000_t75" style="width:15.75pt;height:15.75pt" o:ole="" fillcolor="window">
            <v:imagedata r:id="rId333" o:title=""/>
          </v:shape>
          <o:OLEObject Type="Embed" ProgID="Equation.3" ShapeID="_x0000_i1207" DrawAspect="Content" ObjectID="_1469433050" r:id="rId334"/>
        </w:object>
      </w:r>
      <w:r w:rsidRPr="00B60F2C">
        <w:rPr>
          <w:color w:val="000000" w:themeColor="text1"/>
          <w:sz w:val="28"/>
        </w:rPr>
        <w:t xml:space="preserve">, </w:t>
      </w:r>
      <w:r w:rsidRPr="00B60F2C">
        <w:rPr>
          <w:color w:val="000000" w:themeColor="text1"/>
          <w:sz w:val="28"/>
        </w:rPr>
        <w:object w:dxaOrig="260" w:dyaOrig="360">
          <v:shape id="_x0000_i1208" type="#_x0000_t75" style="width:12.75pt;height:18pt" o:ole="" fillcolor="window">
            <v:imagedata r:id="rId335" o:title=""/>
          </v:shape>
          <o:OLEObject Type="Embed" ProgID="Equation.3" ShapeID="_x0000_i1208" DrawAspect="Content" ObjectID="_1469433051" r:id="rId336"/>
        </w:object>
      </w:r>
      <w:r w:rsidRPr="00B60F2C">
        <w:rPr>
          <w:color w:val="000000" w:themeColor="text1"/>
          <w:sz w:val="28"/>
        </w:rPr>
        <w:t>=1 для высоты уровня моря;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260" w:dyaOrig="360">
          <v:shape id="_x0000_i1209" type="#_x0000_t75" style="width:12.75pt;height:18pt" o:ole="" fillcolor="window">
            <v:imagedata r:id="rId337" o:title=""/>
          </v:shape>
          <o:OLEObject Type="Embed" ProgID="Equation.3" ShapeID="_x0000_i1209" DrawAspect="Content" ObjectID="_1469433052" r:id="rId338"/>
        </w:object>
      </w:r>
      <w:r w:rsidRPr="00B60F2C">
        <w:rPr>
          <w:color w:val="000000" w:themeColor="text1"/>
          <w:sz w:val="28"/>
        </w:rPr>
        <w:t xml:space="preserve"> - интенсивность отказов элементов, металлизации, кристалла и конструкции.</w:t>
      </w:r>
    </w:p>
    <w:p w:rsid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Значения интенсивностей отказов определим по следующим формулам</w:t>
      </w:r>
    </w:p>
    <w:p w:rsidR="00B60F2C" w:rsidRDefault="00B60F2C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shd w:val="clear" w:color="000000" w:fill="auto"/>
        <w:spacing w:line="360" w:lineRule="auto"/>
        <w:jc w:val="center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2520" w:dyaOrig="380">
          <v:shape id="_x0000_i1210" type="#_x0000_t75" style="width:126pt;height:18.75pt" o:ole="" fillcolor="window">
            <v:imagedata r:id="rId339" o:title=""/>
          </v:shape>
          <o:OLEObject Type="Embed" ProgID="Equation.3" ShapeID="_x0000_i1210" DrawAspect="Content" ObjectID="_1469433053" r:id="rId340"/>
        </w:object>
      </w:r>
      <w:r w:rsidRPr="00B60F2C">
        <w:rPr>
          <w:color w:val="000000" w:themeColor="text1"/>
          <w:sz w:val="28"/>
        </w:rPr>
        <w:t>,</w: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</w:rPr>
        <w:t>(6.2)</w:t>
      </w:r>
    </w:p>
    <w:p w:rsidR="00B60F2C" w:rsidRDefault="00B60F2C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shd w:val="clear" w:color="000000" w:fill="auto"/>
        <w:spacing w:line="360" w:lineRule="auto"/>
        <w:jc w:val="center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3040" w:dyaOrig="360">
          <v:shape id="_x0000_i1211" type="#_x0000_t75" style="width:152.25pt;height:18pt" o:ole="" fillcolor="window">
            <v:imagedata r:id="rId341" o:title=""/>
          </v:shape>
          <o:OLEObject Type="Embed" ProgID="Equation.3" ShapeID="_x0000_i1211" DrawAspect="Content" ObjectID="_1469433054" r:id="rId342"/>
        </w:object>
      </w:r>
      <w:r w:rsidRPr="00B60F2C">
        <w:rPr>
          <w:color w:val="000000" w:themeColor="text1"/>
          <w:sz w:val="28"/>
        </w:rPr>
        <w:t>,</w: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</w:rPr>
        <w:t>(6.3)</w:t>
      </w:r>
    </w:p>
    <w:p w:rsidR="00B60F2C" w:rsidRDefault="00B60F2C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shd w:val="clear" w:color="000000" w:fill="auto"/>
        <w:spacing w:line="360" w:lineRule="auto"/>
        <w:jc w:val="center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2160" w:dyaOrig="380">
          <v:shape id="_x0000_i1212" type="#_x0000_t75" style="width:108pt;height:18.75pt" o:ole="" fillcolor="window">
            <v:imagedata r:id="rId343" o:title=""/>
          </v:shape>
          <o:OLEObject Type="Embed" ProgID="Equation.3" ShapeID="_x0000_i1212" DrawAspect="Content" ObjectID="_1469433055" r:id="rId344"/>
        </w:object>
      </w:r>
      <w:r w:rsidRPr="00B60F2C">
        <w:rPr>
          <w:color w:val="000000" w:themeColor="text1"/>
          <w:sz w:val="28"/>
        </w:rPr>
        <w:t>,</w: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</w:rPr>
        <w:t>(6.4)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где </w:t>
      </w:r>
      <w:r w:rsidRPr="00B60F2C">
        <w:rPr>
          <w:color w:val="000000" w:themeColor="text1"/>
          <w:sz w:val="28"/>
        </w:rPr>
        <w:object w:dxaOrig="620" w:dyaOrig="380">
          <v:shape id="_x0000_i1213" type="#_x0000_t75" style="width:30.75pt;height:18.75pt" o:ole="" fillcolor="window">
            <v:imagedata r:id="rId345" o:title=""/>
          </v:shape>
          <o:OLEObject Type="Embed" ProgID="Equation.3" ShapeID="_x0000_i1213" DrawAspect="Content" ObjectID="_1469433056" r:id="rId346"/>
        </w:object>
      </w:r>
      <w:r w:rsidRPr="00B60F2C">
        <w:rPr>
          <w:color w:val="000000" w:themeColor="text1"/>
          <w:sz w:val="28"/>
        </w:rPr>
        <w:t xml:space="preserve"> - интенсивность отказов из-за дефектов, обусловленных диффузией</w: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</w:rPr>
        <w:t>(</w:t>
      </w:r>
      <w:r w:rsidRPr="00B60F2C">
        <w:rPr>
          <w:color w:val="000000" w:themeColor="text1"/>
          <w:sz w:val="28"/>
        </w:rPr>
        <w:object w:dxaOrig="620" w:dyaOrig="380">
          <v:shape id="_x0000_i1214" type="#_x0000_t75" style="width:30.75pt;height:18.75pt" o:ole="" fillcolor="window">
            <v:imagedata r:id="rId345" o:title=""/>
          </v:shape>
          <o:OLEObject Type="Embed" ProgID="Equation.3" ShapeID="_x0000_i1214" DrawAspect="Content" ObjectID="_1469433057" r:id="rId347"/>
        </w:object>
      </w:r>
      <w:r w:rsidRPr="00B60F2C">
        <w:rPr>
          <w:color w:val="000000" w:themeColor="text1"/>
          <w:sz w:val="28"/>
        </w:rPr>
        <w:t>=</w:t>
      </w:r>
      <w:r w:rsidRPr="00B60F2C">
        <w:rPr>
          <w:color w:val="000000" w:themeColor="text1"/>
          <w:sz w:val="28"/>
        </w:rPr>
        <w:object w:dxaOrig="1280" w:dyaOrig="360">
          <v:shape id="_x0000_i1215" type="#_x0000_t75" style="width:63.75pt;height:18pt" o:ole="" fillcolor="window">
            <v:imagedata r:id="rId348" o:title=""/>
          </v:shape>
          <o:OLEObject Type="Embed" ProgID="Equation.3" ShapeID="_x0000_i1215" DrawAspect="Content" ObjectID="_1469433058" r:id="rId349"/>
        </w:object>
      </w:r>
      <w:r w:rsidRPr="00B60F2C">
        <w:rPr>
          <w:color w:val="000000" w:themeColor="text1"/>
          <w:sz w:val="28"/>
        </w:rPr>
        <w:t>);</w:t>
      </w:r>
    </w:p>
    <w:p w:rsid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580" w:dyaOrig="360">
          <v:shape id="_x0000_i1216" type="#_x0000_t75" style="width:29.25pt;height:18pt" o:ole="" fillcolor="window">
            <v:imagedata r:id="rId350" o:title=""/>
          </v:shape>
          <o:OLEObject Type="Embed" ProgID="Equation.3" ShapeID="_x0000_i1216" DrawAspect="Content" ObjectID="_1469433059" r:id="rId351"/>
        </w:object>
      </w:r>
      <w:r w:rsidRPr="00B60F2C">
        <w:rPr>
          <w:color w:val="000000" w:themeColor="text1"/>
          <w:sz w:val="28"/>
        </w:rPr>
        <w:t xml:space="preserve"> - интенсивность отказов из-за дефектов металлизации (</w:t>
      </w:r>
      <w:r w:rsidRPr="00B60F2C">
        <w:rPr>
          <w:color w:val="000000" w:themeColor="text1"/>
          <w:sz w:val="28"/>
        </w:rPr>
        <w:object w:dxaOrig="580" w:dyaOrig="360">
          <v:shape id="_x0000_i1217" type="#_x0000_t75" style="width:29.25pt;height:18pt" o:ole="" fillcolor="window">
            <v:imagedata r:id="rId350" o:title=""/>
          </v:shape>
          <o:OLEObject Type="Embed" ProgID="Equation.3" ShapeID="_x0000_i1217" DrawAspect="Content" ObjectID="_1469433060" r:id="rId352"/>
        </w:object>
      </w:r>
      <w:r w:rsidRPr="00B60F2C">
        <w:rPr>
          <w:color w:val="000000" w:themeColor="text1"/>
          <w:sz w:val="28"/>
        </w:rPr>
        <w:t>=</w:t>
      </w:r>
      <w:r w:rsidRPr="00B60F2C">
        <w:rPr>
          <w:color w:val="000000" w:themeColor="text1"/>
          <w:sz w:val="28"/>
        </w:rPr>
        <w:object w:dxaOrig="1140" w:dyaOrig="360">
          <v:shape id="_x0000_i1218" type="#_x0000_t75" style="width:57pt;height:18pt" o:ole="" fillcolor="window">
            <v:imagedata r:id="rId353" o:title=""/>
          </v:shape>
          <o:OLEObject Type="Embed" ProgID="Equation.3" ShapeID="_x0000_i1218" DrawAspect="Content" ObjectID="_1469433061" r:id="rId354"/>
        </w:object>
      </w:r>
      <w:r w:rsidRPr="00B60F2C">
        <w:rPr>
          <w:color w:val="000000" w:themeColor="text1"/>
          <w:sz w:val="28"/>
        </w:rPr>
        <w:t>);</w:t>
      </w:r>
    </w:p>
    <w:p w:rsid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460" w:dyaOrig="360">
          <v:shape id="_x0000_i1219" type="#_x0000_t75" style="width:23.25pt;height:18pt" o:ole="" fillcolor="window">
            <v:imagedata r:id="rId355" o:title=""/>
          </v:shape>
          <o:OLEObject Type="Embed" ProgID="Equation.3" ShapeID="_x0000_i1219" DrawAspect="Content" ObjectID="_1469433062" r:id="rId356"/>
        </w:object>
      </w:r>
      <w:r w:rsidRPr="00B60F2C">
        <w:rPr>
          <w:color w:val="000000" w:themeColor="text1"/>
          <w:sz w:val="28"/>
        </w:rPr>
        <w:t xml:space="preserve"> - интенсивность отказов из-за дефектов оксида (</w:t>
      </w:r>
      <w:r w:rsidRPr="00B60F2C">
        <w:rPr>
          <w:color w:val="000000" w:themeColor="text1"/>
          <w:sz w:val="28"/>
        </w:rPr>
        <w:object w:dxaOrig="460" w:dyaOrig="360">
          <v:shape id="_x0000_i1220" type="#_x0000_t75" style="width:23.25pt;height:18pt" o:ole="" fillcolor="window">
            <v:imagedata r:id="rId355" o:title=""/>
          </v:shape>
          <o:OLEObject Type="Embed" ProgID="Equation.3" ShapeID="_x0000_i1220" DrawAspect="Content" ObjectID="_1469433063" r:id="rId357"/>
        </w:object>
      </w:r>
      <w:r w:rsidRPr="00B60F2C">
        <w:rPr>
          <w:color w:val="000000" w:themeColor="text1"/>
          <w:sz w:val="28"/>
        </w:rPr>
        <w:t>=</w:t>
      </w:r>
      <w:r w:rsidRPr="00B60F2C">
        <w:rPr>
          <w:color w:val="000000" w:themeColor="text1"/>
          <w:sz w:val="28"/>
        </w:rPr>
        <w:object w:dxaOrig="940" w:dyaOrig="320">
          <v:shape id="_x0000_i1221" type="#_x0000_t75" style="width:47.25pt;height:15.75pt" o:ole="" fillcolor="window">
            <v:imagedata r:id="rId358" o:title=""/>
          </v:shape>
          <o:OLEObject Type="Embed" ProgID="Equation.3" ShapeID="_x0000_i1221" DrawAspect="Content" ObjectID="_1469433064" r:id="rId359"/>
        </w:object>
      </w:r>
      <w:r w:rsidRPr="00B60F2C">
        <w:rPr>
          <w:color w:val="000000" w:themeColor="text1"/>
          <w:sz w:val="28"/>
        </w:rPr>
        <w:t>);</w:t>
      </w:r>
    </w:p>
    <w:p w:rsid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420" w:dyaOrig="360">
          <v:shape id="_x0000_i1222" type="#_x0000_t75" style="width:21pt;height:18pt" o:ole="" fillcolor="window">
            <v:imagedata r:id="rId360" o:title=""/>
          </v:shape>
          <o:OLEObject Type="Embed" ProgID="Equation.3" ShapeID="_x0000_i1222" DrawAspect="Content" ObjectID="_1469433065" r:id="rId361"/>
        </w:object>
      </w:r>
      <w:r w:rsidRPr="00B60F2C">
        <w:rPr>
          <w:color w:val="000000" w:themeColor="text1"/>
          <w:sz w:val="28"/>
        </w:rPr>
        <w:t xml:space="preserve"> - интенсивность отказов из-за дефектов от посторонних включений в корпусе (</w:t>
      </w:r>
      <w:r w:rsidRPr="00B60F2C">
        <w:rPr>
          <w:color w:val="000000" w:themeColor="text1"/>
          <w:sz w:val="28"/>
        </w:rPr>
        <w:object w:dxaOrig="420" w:dyaOrig="360">
          <v:shape id="_x0000_i1223" type="#_x0000_t75" style="width:21pt;height:18pt" o:ole="" fillcolor="window">
            <v:imagedata r:id="rId360" o:title=""/>
          </v:shape>
          <o:OLEObject Type="Embed" ProgID="Equation.3" ShapeID="_x0000_i1223" DrawAspect="Content" ObjectID="_1469433066" r:id="rId362"/>
        </w:object>
      </w:r>
      <w:r w:rsidRPr="00B60F2C">
        <w:rPr>
          <w:color w:val="000000" w:themeColor="text1"/>
          <w:sz w:val="28"/>
        </w:rPr>
        <w:t>=</w:t>
      </w:r>
      <w:r w:rsidRPr="00B60F2C">
        <w:rPr>
          <w:color w:val="000000" w:themeColor="text1"/>
          <w:sz w:val="28"/>
        </w:rPr>
        <w:object w:dxaOrig="1280" w:dyaOrig="360">
          <v:shape id="_x0000_i1224" type="#_x0000_t75" style="width:63.75pt;height:18pt" o:ole="" fillcolor="window">
            <v:imagedata r:id="rId363" o:title=""/>
          </v:shape>
          <o:OLEObject Type="Embed" ProgID="Equation.3" ShapeID="_x0000_i1224" DrawAspect="Content" ObjectID="_1469433067" r:id="rId364"/>
        </w:object>
      </w:r>
      <w:r w:rsidRPr="00B60F2C">
        <w:rPr>
          <w:color w:val="000000" w:themeColor="text1"/>
          <w:sz w:val="28"/>
        </w:rPr>
        <w:t>);</w:t>
      </w:r>
    </w:p>
    <w:p w:rsid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480" w:dyaOrig="360">
          <v:shape id="_x0000_i1225" type="#_x0000_t75" style="width:24pt;height:18pt" o:ole="" fillcolor="window">
            <v:imagedata r:id="rId365" o:title=""/>
          </v:shape>
          <o:OLEObject Type="Embed" ProgID="Equation.3" ShapeID="_x0000_i1225" DrawAspect="Content" ObjectID="_1469433068" r:id="rId366"/>
        </w:object>
      </w:r>
      <w:r w:rsidRPr="00B60F2C">
        <w:rPr>
          <w:color w:val="000000" w:themeColor="text1"/>
          <w:sz w:val="28"/>
        </w:rPr>
        <w:t xml:space="preserve"> - интенсивность отказов из-за поверхностных и структурных дефектов кристалла (</w:t>
      </w:r>
      <w:r w:rsidRPr="00B60F2C">
        <w:rPr>
          <w:color w:val="000000" w:themeColor="text1"/>
          <w:sz w:val="28"/>
        </w:rPr>
        <w:object w:dxaOrig="480" w:dyaOrig="360">
          <v:shape id="_x0000_i1226" type="#_x0000_t75" style="width:24pt;height:18pt" o:ole="" fillcolor="window">
            <v:imagedata r:id="rId365" o:title=""/>
          </v:shape>
          <o:OLEObject Type="Embed" ProgID="Equation.3" ShapeID="_x0000_i1226" DrawAspect="Content" ObjectID="_1469433069" r:id="rId367"/>
        </w:object>
      </w:r>
      <w:r w:rsidRPr="00B60F2C">
        <w:rPr>
          <w:color w:val="000000" w:themeColor="text1"/>
          <w:sz w:val="28"/>
        </w:rPr>
        <w:t>=</w:t>
      </w:r>
      <w:r w:rsidRPr="00B60F2C">
        <w:rPr>
          <w:color w:val="000000" w:themeColor="text1"/>
          <w:sz w:val="28"/>
        </w:rPr>
        <w:object w:dxaOrig="1280" w:dyaOrig="360">
          <v:shape id="_x0000_i1227" type="#_x0000_t75" style="width:63.75pt;height:18pt" o:ole="" fillcolor="window">
            <v:imagedata r:id="rId368" o:title=""/>
          </v:shape>
          <o:OLEObject Type="Embed" ProgID="Equation.3" ShapeID="_x0000_i1227" DrawAspect="Content" ObjectID="_1469433070" r:id="rId369"/>
        </w:object>
      </w:r>
      <w:r w:rsidRPr="00B60F2C">
        <w:rPr>
          <w:color w:val="000000" w:themeColor="text1"/>
          <w:sz w:val="28"/>
        </w:rPr>
        <w:t>);</w:t>
      </w:r>
    </w:p>
    <w:p w:rsid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660" w:dyaOrig="380">
          <v:shape id="_x0000_i1228" type="#_x0000_t75" style="width:33pt;height:18.75pt" o:ole="" fillcolor="window">
            <v:imagedata r:id="rId370" o:title=""/>
          </v:shape>
          <o:OLEObject Type="Embed" ProgID="Equation.3" ShapeID="_x0000_i1228" DrawAspect="Content" ObjectID="_1469433071" r:id="rId371"/>
        </w:object>
      </w:r>
      <w:r w:rsidRPr="00B60F2C">
        <w:rPr>
          <w:color w:val="000000" w:themeColor="text1"/>
          <w:sz w:val="28"/>
        </w:rPr>
        <w:t xml:space="preserve"> - интенсивность отказов из-за некачественного крепления кристалла</w: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</w:rPr>
        <w:t>(</w:t>
      </w:r>
      <w:r w:rsidRPr="00B60F2C">
        <w:rPr>
          <w:color w:val="000000" w:themeColor="text1"/>
          <w:sz w:val="28"/>
        </w:rPr>
        <w:object w:dxaOrig="660" w:dyaOrig="380">
          <v:shape id="_x0000_i1229" type="#_x0000_t75" style="width:33pt;height:18.75pt" o:ole="" fillcolor="window">
            <v:imagedata r:id="rId370" o:title=""/>
          </v:shape>
          <o:OLEObject Type="Embed" ProgID="Equation.3" ShapeID="_x0000_i1229" DrawAspect="Content" ObjectID="_1469433072" r:id="rId372"/>
        </w:object>
      </w:r>
      <w:r w:rsidRPr="00B60F2C">
        <w:rPr>
          <w:color w:val="000000" w:themeColor="text1"/>
          <w:sz w:val="28"/>
        </w:rPr>
        <w:t>=</w:t>
      </w:r>
      <w:r w:rsidRPr="00B60F2C">
        <w:rPr>
          <w:color w:val="000000" w:themeColor="text1"/>
          <w:sz w:val="28"/>
        </w:rPr>
        <w:object w:dxaOrig="980" w:dyaOrig="320">
          <v:shape id="_x0000_i1230" type="#_x0000_t75" style="width:48.75pt;height:15.75pt" o:ole="" fillcolor="window">
            <v:imagedata r:id="rId373" o:title=""/>
          </v:shape>
          <o:OLEObject Type="Embed" ProgID="Equation.3" ShapeID="_x0000_i1230" DrawAspect="Content" ObjectID="_1469433073" r:id="rId374"/>
        </w:object>
      </w:r>
      <w:r w:rsidRPr="00B60F2C">
        <w:rPr>
          <w:color w:val="000000" w:themeColor="text1"/>
          <w:sz w:val="28"/>
        </w:rPr>
        <w:t>);</w:t>
      </w:r>
    </w:p>
    <w:p w:rsid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360" w:dyaOrig="360">
          <v:shape id="_x0000_i1231" type="#_x0000_t75" style="width:18pt;height:18pt" o:ole="" fillcolor="window">
            <v:imagedata r:id="rId375" o:title=""/>
          </v:shape>
          <o:OLEObject Type="Embed" ProgID="Equation.3" ShapeID="_x0000_i1231" DrawAspect="Content" ObjectID="_1469433074" r:id="rId376"/>
        </w:object>
      </w:r>
      <w:r w:rsidRPr="00B60F2C">
        <w:rPr>
          <w:color w:val="000000" w:themeColor="text1"/>
          <w:sz w:val="28"/>
        </w:rPr>
        <w:t xml:space="preserve"> - интенсивность отказов из-за обрыва термокомпрессионного сварного соединения</w: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</w:rPr>
        <w:t>(</w:t>
      </w:r>
      <w:r w:rsidRPr="00B60F2C">
        <w:rPr>
          <w:color w:val="000000" w:themeColor="text1"/>
          <w:sz w:val="28"/>
        </w:rPr>
        <w:object w:dxaOrig="360" w:dyaOrig="360">
          <v:shape id="_x0000_i1232" type="#_x0000_t75" style="width:18pt;height:18pt" o:ole="" fillcolor="window">
            <v:imagedata r:id="rId375" o:title=""/>
          </v:shape>
          <o:OLEObject Type="Embed" ProgID="Equation.3" ShapeID="_x0000_i1232" DrawAspect="Content" ObjectID="_1469433075" r:id="rId377"/>
        </w:object>
      </w:r>
      <w:r w:rsidRPr="00B60F2C">
        <w:rPr>
          <w:color w:val="000000" w:themeColor="text1"/>
          <w:sz w:val="28"/>
        </w:rPr>
        <w:t>=</w:t>
      </w:r>
      <w:r w:rsidRPr="00B60F2C">
        <w:rPr>
          <w:color w:val="000000" w:themeColor="text1"/>
          <w:sz w:val="28"/>
        </w:rPr>
        <w:object w:dxaOrig="1280" w:dyaOrig="360">
          <v:shape id="_x0000_i1233" type="#_x0000_t75" style="width:63.75pt;height:18pt" o:ole="" fillcolor="window">
            <v:imagedata r:id="rId378" o:title=""/>
          </v:shape>
          <o:OLEObject Type="Embed" ProgID="Equation.3" ShapeID="_x0000_i1233" DrawAspect="Content" ObjectID="_1469433076" r:id="rId379"/>
        </w:object>
      </w:r>
      <w:r w:rsidRPr="00B60F2C">
        <w:rPr>
          <w:color w:val="000000" w:themeColor="text1"/>
          <w:sz w:val="28"/>
        </w:rPr>
        <w:t>);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400" w:dyaOrig="360">
          <v:shape id="_x0000_i1234" type="#_x0000_t75" style="width:20.25pt;height:18pt" o:ole="" fillcolor="window">
            <v:imagedata r:id="rId380" o:title=""/>
          </v:shape>
          <o:OLEObject Type="Embed" ProgID="Equation.3" ShapeID="_x0000_i1234" DrawAspect="Content" ObjectID="_1469433077" r:id="rId381"/>
        </w:object>
      </w:r>
      <w:r w:rsidRPr="00B60F2C">
        <w:rPr>
          <w:color w:val="000000" w:themeColor="text1"/>
          <w:sz w:val="28"/>
        </w:rPr>
        <w:t xml:space="preserve"> - интенсивность отказов из-за повреждения корпуса(для пластмассового корпуса</w:t>
      </w:r>
      <w:r w:rsidRPr="00B60F2C">
        <w:rPr>
          <w:color w:val="000000" w:themeColor="text1"/>
          <w:sz w:val="28"/>
        </w:rPr>
        <w:object w:dxaOrig="400" w:dyaOrig="360">
          <v:shape id="_x0000_i1235" type="#_x0000_t75" style="width:20.25pt;height:18pt" o:ole="" fillcolor="window">
            <v:imagedata r:id="rId380" o:title=""/>
          </v:shape>
          <o:OLEObject Type="Embed" ProgID="Equation.3" ShapeID="_x0000_i1235" DrawAspect="Content" ObjectID="_1469433078" r:id="rId382"/>
        </w:object>
      </w:r>
      <w:r w:rsidRPr="00B60F2C">
        <w:rPr>
          <w:color w:val="000000" w:themeColor="text1"/>
          <w:sz w:val="28"/>
        </w:rPr>
        <w:t>=</w:t>
      </w:r>
      <w:r w:rsidRPr="00B60F2C">
        <w:rPr>
          <w:color w:val="000000" w:themeColor="text1"/>
          <w:sz w:val="28"/>
        </w:rPr>
        <w:object w:dxaOrig="960" w:dyaOrig="320">
          <v:shape id="_x0000_i1236" type="#_x0000_t75" style="width:48pt;height:15.75pt" o:ole="" fillcolor="window">
            <v:imagedata r:id="rId383" o:title=""/>
          </v:shape>
          <o:OLEObject Type="Embed" ProgID="Equation.3" ShapeID="_x0000_i1236" DrawAspect="Content" ObjectID="_1469433079" r:id="rId384"/>
        </w:object>
      </w:r>
      <w:r w:rsidRPr="00B60F2C">
        <w:rPr>
          <w:color w:val="000000" w:themeColor="text1"/>
          <w:sz w:val="28"/>
        </w:rPr>
        <w:t>);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360" w:dyaOrig="360">
          <v:shape id="_x0000_i1237" type="#_x0000_t75" style="width:18pt;height:18pt" o:ole="" fillcolor="window">
            <v:imagedata r:id="rId385" o:title=""/>
          </v:shape>
          <o:OLEObject Type="Embed" ProgID="Equation.3" ShapeID="_x0000_i1237" DrawAspect="Content" ObjectID="_1469433080" r:id="rId386"/>
        </w:object>
      </w:r>
      <w:r w:rsidRPr="00B60F2C">
        <w:rPr>
          <w:color w:val="000000" w:themeColor="text1"/>
          <w:sz w:val="28"/>
        </w:rPr>
        <w:t>,</w:t>
      </w:r>
      <w:r w:rsidRPr="00B60F2C">
        <w:rPr>
          <w:color w:val="000000" w:themeColor="text1"/>
          <w:sz w:val="28"/>
        </w:rPr>
        <w:object w:dxaOrig="480" w:dyaOrig="360">
          <v:shape id="_x0000_i1238" type="#_x0000_t75" style="width:24pt;height:18pt" o:ole="" fillcolor="window">
            <v:imagedata r:id="rId387" o:title=""/>
          </v:shape>
          <o:OLEObject Type="Embed" ProgID="Equation.3" ShapeID="_x0000_i1238" DrawAspect="Content" ObjectID="_1469433081" r:id="rId388"/>
        </w:object>
      </w:r>
      <w:r w:rsidRPr="00B60F2C">
        <w:rPr>
          <w:color w:val="000000" w:themeColor="text1"/>
          <w:sz w:val="28"/>
        </w:rPr>
        <w:t>,</w:t>
      </w:r>
      <w:r w:rsidRPr="00B60F2C">
        <w:rPr>
          <w:color w:val="000000" w:themeColor="text1"/>
          <w:sz w:val="28"/>
        </w:rPr>
        <w:object w:dxaOrig="400" w:dyaOrig="340">
          <v:shape id="_x0000_i1239" type="#_x0000_t75" style="width:20.25pt;height:17.25pt" o:ole="" fillcolor="window">
            <v:imagedata r:id="rId389" o:title=""/>
          </v:shape>
          <o:OLEObject Type="Embed" ProgID="Equation.3" ShapeID="_x0000_i1239" DrawAspect="Content" ObjectID="_1469433082" r:id="rId390"/>
        </w:object>
      </w:r>
      <w:r w:rsidRPr="00B60F2C">
        <w:rPr>
          <w:color w:val="000000" w:themeColor="text1"/>
          <w:sz w:val="28"/>
        </w:rPr>
        <w:t xml:space="preserve"> - интенсивности отказов элементов, металлизации, и кристалла соответственно;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  <w:lang w:val="en-US"/>
        </w:rPr>
        <w:object w:dxaOrig="499" w:dyaOrig="380">
          <v:shape id="_x0000_i1240" type="#_x0000_t75" style="width:24.75pt;height:18.75pt" o:ole="" fillcolor="window">
            <v:imagedata r:id="rId391" o:title=""/>
          </v:shape>
          <o:OLEObject Type="Embed" ProgID="Equation.3" ShapeID="_x0000_i1240" DrawAspect="Content" ObjectID="_1469433083" r:id="rId392"/>
        </w:object>
      </w:r>
      <w:r w:rsidRPr="00B60F2C">
        <w:rPr>
          <w:color w:val="000000" w:themeColor="text1"/>
          <w:sz w:val="28"/>
        </w:rPr>
        <w:t xml:space="preserve"> - число стадий диффузии при формировании элемента (для транзистора – 4, для резистора – 2, для конденсатора – 3);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380" w:dyaOrig="360">
          <v:shape id="_x0000_i1241" type="#_x0000_t75" style="width:18.75pt;height:18pt" o:ole="" fillcolor="window">
            <v:imagedata r:id="rId393" o:title=""/>
          </v:shape>
          <o:OLEObject Type="Embed" ProgID="Equation.3" ShapeID="_x0000_i1241" DrawAspect="Content" ObjectID="_1469433084" r:id="rId394"/>
        </w:object>
      </w:r>
      <w:r w:rsidRPr="00B60F2C">
        <w:rPr>
          <w:color w:val="000000" w:themeColor="text1"/>
          <w:sz w:val="28"/>
        </w:rPr>
        <w:t>,</w:t>
      </w:r>
      <w:r w:rsidRPr="00B60F2C">
        <w:rPr>
          <w:color w:val="000000" w:themeColor="text1"/>
          <w:sz w:val="28"/>
        </w:rPr>
        <w:object w:dxaOrig="499" w:dyaOrig="360">
          <v:shape id="_x0000_i1242" type="#_x0000_t75" style="width:24.75pt;height:18pt" o:ole="" fillcolor="window">
            <v:imagedata r:id="rId395" o:title=""/>
          </v:shape>
          <o:OLEObject Type="Embed" ProgID="Equation.3" ShapeID="_x0000_i1242" DrawAspect="Content" ObjectID="_1469433085" r:id="rId396"/>
        </w:object>
      </w:r>
      <w:r w:rsidRPr="00B60F2C">
        <w:rPr>
          <w:color w:val="000000" w:themeColor="text1"/>
          <w:sz w:val="28"/>
        </w:rPr>
        <w:t>,</w:t>
      </w:r>
      <w:r w:rsidRPr="00B60F2C">
        <w:rPr>
          <w:color w:val="000000" w:themeColor="text1"/>
          <w:sz w:val="28"/>
        </w:rPr>
        <w:object w:dxaOrig="400" w:dyaOrig="340">
          <v:shape id="_x0000_i1243" type="#_x0000_t75" style="width:20.25pt;height:17.25pt" o:ole="" fillcolor="window">
            <v:imagedata r:id="rId397" o:title=""/>
          </v:shape>
          <o:OLEObject Type="Embed" ProgID="Equation.3" ShapeID="_x0000_i1243" DrawAspect="Content" ObjectID="_1469433086" r:id="rId398"/>
        </w:object>
      </w:r>
      <w:r w:rsidRPr="00B60F2C">
        <w:rPr>
          <w:color w:val="000000" w:themeColor="text1"/>
          <w:sz w:val="28"/>
        </w:rPr>
        <w:t xml:space="preserve"> - площади элементов, металлизации, и кристалла соответственно(площадь одного транзистора составляет – 0,015</w:t>
      </w:r>
      <w:r w:rsidRPr="00B60F2C">
        <w:rPr>
          <w:color w:val="000000" w:themeColor="text1"/>
          <w:sz w:val="28"/>
        </w:rPr>
        <w:object w:dxaOrig="480" w:dyaOrig="320">
          <v:shape id="_x0000_i1244" type="#_x0000_t75" style="width:24pt;height:15.75pt" o:ole="" fillcolor="window">
            <v:imagedata r:id="rId399" o:title=""/>
          </v:shape>
          <o:OLEObject Type="Embed" ProgID="Equation.3" ShapeID="_x0000_i1244" DrawAspect="Content" ObjectID="_1469433087" r:id="rId400"/>
        </w:object>
      </w:r>
      <w:r w:rsidRPr="00B60F2C">
        <w:rPr>
          <w:color w:val="000000" w:themeColor="text1"/>
          <w:sz w:val="28"/>
        </w:rPr>
        <w:t>, конденсатора – 0,058</w:t>
      </w:r>
      <w:r w:rsidRPr="00B60F2C">
        <w:rPr>
          <w:color w:val="000000" w:themeColor="text1"/>
          <w:sz w:val="28"/>
        </w:rPr>
        <w:object w:dxaOrig="480" w:dyaOrig="320">
          <v:shape id="_x0000_i1245" type="#_x0000_t75" style="width:24pt;height:15.75pt" o:ole="" fillcolor="window">
            <v:imagedata r:id="rId399" o:title=""/>
          </v:shape>
          <o:OLEObject Type="Embed" ProgID="Equation.3" ShapeID="_x0000_i1245" DrawAspect="Content" ObjectID="_1469433088" r:id="rId401"/>
        </w:object>
      </w:r>
      <w:r w:rsidRPr="00B60F2C">
        <w:rPr>
          <w:color w:val="000000" w:themeColor="text1"/>
          <w:sz w:val="28"/>
        </w:rPr>
        <w:t>, суммарная площадь металлизации – 0,32</w:t>
      </w:r>
      <w:r w:rsidRPr="00B60F2C">
        <w:rPr>
          <w:color w:val="000000" w:themeColor="text1"/>
          <w:sz w:val="28"/>
        </w:rPr>
        <w:object w:dxaOrig="480" w:dyaOrig="320">
          <v:shape id="_x0000_i1246" type="#_x0000_t75" style="width:24pt;height:15.75pt" o:ole="" fillcolor="window">
            <v:imagedata r:id="rId399" o:title=""/>
          </v:shape>
          <o:OLEObject Type="Embed" ProgID="Equation.3" ShapeID="_x0000_i1246" DrawAspect="Content" ObjectID="_1469433089" r:id="rId402"/>
        </w:object>
      </w:r>
      <w:r w:rsidRPr="00B60F2C">
        <w:rPr>
          <w:color w:val="000000" w:themeColor="text1"/>
          <w:sz w:val="28"/>
        </w:rPr>
        <w:t>, площадь кристалла – 1,15</w:t>
      </w:r>
      <w:r w:rsidRPr="00B60F2C">
        <w:rPr>
          <w:color w:val="000000" w:themeColor="text1"/>
          <w:sz w:val="28"/>
        </w:rPr>
        <w:object w:dxaOrig="480" w:dyaOrig="320">
          <v:shape id="_x0000_i1247" type="#_x0000_t75" style="width:24pt;height:15.75pt" o:ole="" fillcolor="window">
            <v:imagedata r:id="rId399" o:title=""/>
          </v:shape>
          <o:OLEObject Type="Embed" ProgID="Equation.3" ShapeID="_x0000_i1247" DrawAspect="Content" ObjectID="_1469433090" r:id="rId403"/>
        </w:object>
      </w:r>
      <w:r w:rsidRPr="00B60F2C">
        <w:rPr>
          <w:color w:val="000000" w:themeColor="text1"/>
          <w:sz w:val="28"/>
        </w:rPr>
        <w:t>).</w:t>
      </w:r>
    </w:p>
    <w:p w:rsid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К компонентам ненадежности относится также корпус и соединения, значения интенсивностей отказов которых были рассмотрены ранее.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  <w:lang w:val="en-US"/>
        </w:rPr>
        <w:object w:dxaOrig="680" w:dyaOrig="440">
          <v:shape id="_x0000_i1248" type="#_x0000_t75" style="width:33.75pt;height:21.75pt" o:ole="" fillcolor="window">
            <v:imagedata r:id="rId404" o:title=""/>
          </v:shape>
          <o:OLEObject Type="Embed" ProgID="Equation.3" ShapeID="_x0000_i1248" DrawAspect="Content" ObjectID="_1469433091" r:id="rId405"/>
        </w:object>
      </w:r>
      <w:r w:rsidRPr="00B60F2C">
        <w:rPr>
          <w:color w:val="000000" w:themeColor="text1"/>
          <w:sz w:val="28"/>
        </w:rPr>
        <w:t>2,675*(12*1,1*(</w:t>
      </w:r>
      <w:r w:rsidRPr="00B60F2C">
        <w:rPr>
          <w:color w:val="000000" w:themeColor="text1"/>
          <w:sz w:val="28"/>
        </w:rPr>
        <w:object w:dxaOrig="980" w:dyaOrig="360">
          <v:shape id="_x0000_i1249" type="#_x0000_t75" style="width:48.75pt;height:18pt" o:ole="" fillcolor="window">
            <v:imagedata r:id="rId406" o:title=""/>
          </v:shape>
          <o:OLEObject Type="Embed" ProgID="Equation.3" ShapeID="_x0000_i1249" DrawAspect="Content" ObjectID="_1469433092" r:id="rId407"/>
        </w:object>
      </w:r>
      <w:r w:rsidRPr="00B60F2C">
        <w:rPr>
          <w:color w:val="000000" w:themeColor="text1"/>
          <w:sz w:val="28"/>
        </w:rPr>
        <w:t>*4+</w:t>
      </w:r>
      <w:r w:rsidRPr="00B60F2C">
        <w:rPr>
          <w:color w:val="000000" w:themeColor="text1"/>
          <w:sz w:val="28"/>
        </w:rPr>
        <w:object w:dxaOrig="980" w:dyaOrig="360">
          <v:shape id="_x0000_i1250" type="#_x0000_t75" style="width:48.75pt;height:18pt" o:ole="" fillcolor="window">
            <v:imagedata r:id="rId408" o:title=""/>
          </v:shape>
          <o:OLEObject Type="Embed" ProgID="Equation.3" ShapeID="_x0000_i1250" DrawAspect="Content" ObjectID="_1469433093" r:id="rId409"/>
        </w:object>
      </w:r>
      <w:r w:rsidRPr="00B60F2C">
        <w:rPr>
          <w:color w:val="000000" w:themeColor="text1"/>
          <w:sz w:val="28"/>
        </w:rPr>
        <w:t>*0,015)+1,7*(</w:t>
      </w:r>
      <w:r w:rsidRPr="00B60F2C">
        <w:rPr>
          <w:color w:val="000000" w:themeColor="text1"/>
          <w:sz w:val="28"/>
        </w:rPr>
        <w:object w:dxaOrig="980" w:dyaOrig="360">
          <v:shape id="_x0000_i1251" type="#_x0000_t75" style="width:48.75pt;height:18pt" o:ole="" fillcolor="window">
            <v:imagedata r:id="rId406" o:title=""/>
          </v:shape>
          <o:OLEObject Type="Embed" ProgID="Equation.3" ShapeID="_x0000_i1251" DrawAspect="Content" ObjectID="_1469433094" r:id="rId410"/>
        </w:object>
      </w:r>
      <w:r w:rsidRPr="00B60F2C">
        <w:rPr>
          <w:color w:val="000000" w:themeColor="text1"/>
          <w:sz w:val="28"/>
        </w:rPr>
        <w:t>*2+</w:t>
      </w:r>
      <w:r w:rsidRPr="00B60F2C">
        <w:rPr>
          <w:color w:val="000000" w:themeColor="text1"/>
          <w:sz w:val="28"/>
        </w:rPr>
        <w:object w:dxaOrig="980" w:dyaOrig="360">
          <v:shape id="_x0000_i1252" type="#_x0000_t75" style="width:48.75pt;height:18pt" o:ole="" fillcolor="window">
            <v:imagedata r:id="rId408" o:title=""/>
          </v:shape>
          <o:OLEObject Type="Embed" ProgID="Equation.3" ShapeID="_x0000_i1252" DrawAspect="Content" ObjectID="_1469433095" r:id="rId411"/>
        </w:object>
      </w:r>
      <w:r w:rsidRPr="00B60F2C">
        <w:rPr>
          <w:color w:val="000000" w:themeColor="text1"/>
          <w:sz w:val="28"/>
        </w:rPr>
        <w:t>*0,073)+ 1,7*(</w:t>
      </w:r>
      <w:r w:rsidRPr="00B60F2C">
        <w:rPr>
          <w:color w:val="000000" w:themeColor="text1"/>
          <w:sz w:val="28"/>
        </w:rPr>
        <w:object w:dxaOrig="980" w:dyaOrig="360">
          <v:shape id="_x0000_i1253" type="#_x0000_t75" style="width:48.75pt;height:18pt" o:ole="" fillcolor="window">
            <v:imagedata r:id="rId406" o:title=""/>
          </v:shape>
          <o:OLEObject Type="Embed" ProgID="Equation.3" ShapeID="_x0000_i1253" DrawAspect="Content" ObjectID="_1469433096" r:id="rId412"/>
        </w:object>
      </w:r>
      <w:r w:rsidRPr="00B60F2C">
        <w:rPr>
          <w:color w:val="000000" w:themeColor="text1"/>
          <w:sz w:val="28"/>
        </w:rPr>
        <w:t>*2+</w:t>
      </w:r>
      <w:r w:rsidRPr="00B60F2C">
        <w:rPr>
          <w:color w:val="000000" w:themeColor="text1"/>
          <w:sz w:val="28"/>
        </w:rPr>
        <w:object w:dxaOrig="980" w:dyaOrig="360">
          <v:shape id="_x0000_i1254" type="#_x0000_t75" style="width:48.75pt;height:18pt" o:ole="" fillcolor="window">
            <v:imagedata r:id="rId408" o:title=""/>
          </v:shape>
          <o:OLEObject Type="Embed" ProgID="Equation.3" ShapeID="_x0000_i1254" DrawAspect="Content" ObjectID="_1469433097" r:id="rId413"/>
        </w:object>
      </w:r>
      <w:r w:rsidRPr="00B60F2C">
        <w:rPr>
          <w:color w:val="000000" w:themeColor="text1"/>
          <w:sz w:val="28"/>
        </w:rPr>
        <w:t>*0,012)+1,7*(</w:t>
      </w:r>
      <w:r w:rsidRPr="00B60F2C">
        <w:rPr>
          <w:color w:val="000000" w:themeColor="text1"/>
          <w:sz w:val="28"/>
        </w:rPr>
        <w:object w:dxaOrig="980" w:dyaOrig="360">
          <v:shape id="_x0000_i1255" type="#_x0000_t75" style="width:48.75pt;height:18pt" o:ole="" fillcolor="window">
            <v:imagedata r:id="rId406" o:title=""/>
          </v:shape>
          <o:OLEObject Type="Embed" ProgID="Equation.3" ShapeID="_x0000_i1255" DrawAspect="Content" ObjectID="_1469433098" r:id="rId414"/>
        </w:object>
      </w:r>
      <w:r w:rsidRPr="00B60F2C">
        <w:rPr>
          <w:color w:val="000000" w:themeColor="text1"/>
          <w:sz w:val="28"/>
        </w:rPr>
        <w:t>*2+</w:t>
      </w:r>
      <w:r w:rsidRPr="00B60F2C">
        <w:rPr>
          <w:color w:val="000000" w:themeColor="text1"/>
          <w:sz w:val="28"/>
        </w:rPr>
        <w:object w:dxaOrig="980" w:dyaOrig="360">
          <v:shape id="_x0000_i1256" type="#_x0000_t75" style="width:48.75pt;height:18pt" o:ole="" fillcolor="window">
            <v:imagedata r:id="rId408" o:title=""/>
          </v:shape>
          <o:OLEObject Type="Embed" ProgID="Equation.3" ShapeID="_x0000_i1256" DrawAspect="Content" ObjectID="_1469433099" r:id="rId415"/>
        </w:object>
      </w:r>
      <w:r w:rsidRPr="00B60F2C">
        <w:rPr>
          <w:color w:val="000000" w:themeColor="text1"/>
          <w:sz w:val="28"/>
        </w:rPr>
        <w:t>*0,003)+ 1,7*(</w:t>
      </w:r>
      <w:r w:rsidRPr="00B60F2C">
        <w:rPr>
          <w:color w:val="000000" w:themeColor="text1"/>
          <w:sz w:val="28"/>
        </w:rPr>
        <w:object w:dxaOrig="980" w:dyaOrig="360">
          <v:shape id="_x0000_i1257" type="#_x0000_t75" style="width:48.75pt;height:18pt" o:ole="" fillcolor="window">
            <v:imagedata r:id="rId406" o:title=""/>
          </v:shape>
          <o:OLEObject Type="Embed" ProgID="Equation.3" ShapeID="_x0000_i1257" DrawAspect="Content" ObjectID="_1469433100" r:id="rId416"/>
        </w:object>
      </w:r>
      <w:r w:rsidRPr="00B60F2C">
        <w:rPr>
          <w:color w:val="000000" w:themeColor="text1"/>
          <w:sz w:val="28"/>
        </w:rPr>
        <w:t>*2+</w:t>
      </w:r>
      <w:r w:rsidRPr="00B60F2C">
        <w:rPr>
          <w:color w:val="000000" w:themeColor="text1"/>
          <w:sz w:val="28"/>
        </w:rPr>
        <w:object w:dxaOrig="980" w:dyaOrig="360">
          <v:shape id="_x0000_i1258" type="#_x0000_t75" style="width:48.75pt;height:18pt" o:ole="" fillcolor="window">
            <v:imagedata r:id="rId408" o:title=""/>
          </v:shape>
          <o:OLEObject Type="Embed" ProgID="Equation.3" ShapeID="_x0000_i1258" DrawAspect="Content" ObjectID="_1469433101" r:id="rId417"/>
        </w:object>
      </w:r>
      <w:r w:rsidRPr="00B60F2C">
        <w:rPr>
          <w:color w:val="000000" w:themeColor="text1"/>
          <w:sz w:val="28"/>
        </w:rPr>
        <w:t>*0,01)+1,7*(</w:t>
      </w:r>
      <w:r w:rsidRPr="00B60F2C">
        <w:rPr>
          <w:color w:val="000000" w:themeColor="text1"/>
          <w:sz w:val="28"/>
        </w:rPr>
        <w:object w:dxaOrig="980" w:dyaOrig="360">
          <v:shape id="_x0000_i1259" type="#_x0000_t75" style="width:48.75pt;height:18pt" o:ole="" fillcolor="window">
            <v:imagedata r:id="rId406" o:title=""/>
          </v:shape>
          <o:OLEObject Type="Embed" ProgID="Equation.3" ShapeID="_x0000_i1259" DrawAspect="Content" ObjectID="_1469433102" r:id="rId418"/>
        </w:object>
      </w:r>
      <w:r w:rsidRPr="00B60F2C">
        <w:rPr>
          <w:color w:val="000000" w:themeColor="text1"/>
          <w:sz w:val="28"/>
        </w:rPr>
        <w:t>*2+</w:t>
      </w:r>
      <w:r w:rsidRPr="00B60F2C">
        <w:rPr>
          <w:color w:val="000000" w:themeColor="text1"/>
          <w:sz w:val="28"/>
        </w:rPr>
        <w:object w:dxaOrig="980" w:dyaOrig="360">
          <v:shape id="_x0000_i1260" type="#_x0000_t75" style="width:48.75pt;height:18pt" o:ole="" fillcolor="window">
            <v:imagedata r:id="rId408" o:title=""/>
          </v:shape>
          <o:OLEObject Type="Embed" ProgID="Equation.3" ShapeID="_x0000_i1260" DrawAspect="Content" ObjectID="_1469433103" r:id="rId419"/>
        </w:object>
      </w:r>
      <w:r w:rsidRPr="00B60F2C">
        <w:rPr>
          <w:color w:val="000000" w:themeColor="text1"/>
          <w:sz w:val="28"/>
        </w:rPr>
        <w:t>*0,009)+1,2*(</w:t>
      </w:r>
      <w:r w:rsidRPr="00B60F2C">
        <w:rPr>
          <w:color w:val="000000" w:themeColor="text1"/>
          <w:sz w:val="28"/>
        </w:rPr>
        <w:object w:dxaOrig="980" w:dyaOrig="360">
          <v:shape id="_x0000_i1261" type="#_x0000_t75" style="width:48.75pt;height:18pt" o:ole="" fillcolor="window">
            <v:imagedata r:id="rId406" o:title=""/>
          </v:shape>
          <o:OLEObject Type="Embed" ProgID="Equation.3" ShapeID="_x0000_i1261" DrawAspect="Content" ObjectID="_1469433104" r:id="rId420"/>
        </w:object>
      </w:r>
      <w:r w:rsidRPr="00B60F2C">
        <w:rPr>
          <w:color w:val="000000" w:themeColor="text1"/>
          <w:sz w:val="28"/>
        </w:rPr>
        <w:t>*2+</w:t>
      </w:r>
      <w:r w:rsidRPr="00B60F2C">
        <w:rPr>
          <w:color w:val="000000" w:themeColor="text1"/>
          <w:sz w:val="28"/>
        </w:rPr>
        <w:object w:dxaOrig="980" w:dyaOrig="360">
          <v:shape id="_x0000_i1262" type="#_x0000_t75" style="width:48.75pt;height:18pt" o:ole="" fillcolor="window">
            <v:imagedata r:id="rId408" o:title=""/>
          </v:shape>
          <o:OLEObject Type="Embed" ProgID="Equation.3" ShapeID="_x0000_i1262" DrawAspect="Content" ObjectID="_1469433105" r:id="rId421"/>
        </w:object>
      </w:r>
      <w:r w:rsidRPr="00B60F2C">
        <w:rPr>
          <w:color w:val="000000" w:themeColor="text1"/>
          <w:sz w:val="28"/>
        </w:rPr>
        <w:t>*0,058)+1,3(</w:t>
      </w:r>
      <w:r w:rsidRPr="00B60F2C">
        <w:rPr>
          <w:color w:val="000000" w:themeColor="text1"/>
          <w:sz w:val="28"/>
        </w:rPr>
        <w:object w:dxaOrig="859" w:dyaOrig="360">
          <v:shape id="_x0000_i1263" type="#_x0000_t75" style="width:42.75pt;height:18pt" o:ole="" fillcolor="window">
            <v:imagedata r:id="rId422" o:title=""/>
          </v:shape>
          <o:OLEObject Type="Embed" ProgID="Equation.3" ShapeID="_x0000_i1263" DrawAspect="Content" ObjectID="_1469433106" r:id="rId423"/>
        </w:object>
      </w:r>
      <w:r w:rsidRPr="00B60F2C">
        <w:rPr>
          <w:color w:val="000000" w:themeColor="text1"/>
          <w:sz w:val="28"/>
        </w:rPr>
        <w:t>+</w:t>
      </w:r>
      <w:r w:rsidRPr="00B60F2C">
        <w:rPr>
          <w:color w:val="000000" w:themeColor="text1"/>
          <w:sz w:val="28"/>
        </w:rPr>
        <w:object w:dxaOrig="639" w:dyaOrig="320">
          <v:shape id="_x0000_i1264" type="#_x0000_t75" style="width:32.25pt;height:15.75pt" o:ole="" fillcolor="window">
            <v:imagedata r:id="rId424" o:title=""/>
          </v:shape>
          <o:OLEObject Type="Embed" ProgID="Equation.3" ShapeID="_x0000_i1264" DrawAspect="Content" ObjectID="_1469433107" r:id="rId425"/>
        </w:object>
      </w:r>
      <w:r w:rsidRPr="00B60F2C">
        <w:rPr>
          <w:color w:val="000000" w:themeColor="text1"/>
          <w:sz w:val="28"/>
        </w:rPr>
        <w:t>+</w:t>
      </w:r>
      <w:r w:rsidRPr="00B60F2C">
        <w:rPr>
          <w:color w:val="000000" w:themeColor="text1"/>
          <w:sz w:val="28"/>
        </w:rPr>
        <w:object w:dxaOrig="980" w:dyaOrig="360">
          <v:shape id="_x0000_i1265" type="#_x0000_t75" style="width:48.75pt;height:18pt" o:ole="" fillcolor="window">
            <v:imagedata r:id="rId408" o:title=""/>
          </v:shape>
          <o:OLEObject Type="Embed" ProgID="Equation.3" ShapeID="_x0000_i1265" DrawAspect="Content" ObjectID="_1469433108" r:id="rId426"/>
        </w:object>
      </w:r>
      <w:r w:rsidRPr="00B60F2C">
        <w:rPr>
          <w:color w:val="000000" w:themeColor="text1"/>
          <w:sz w:val="28"/>
        </w:rPr>
        <w:t>)*0,32+</w:t>
      </w:r>
      <w:r w:rsidRPr="00B60F2C">
        <w:rPr>
          <w:color w:val="000000" w:themeColor="text1"/>
          <w:sz w:val="28"/>
        </w:rPr>
        <w:object w:dxaOrig="980" w:dyaOrig="360">
          <v:shape id="_x0000_i1266" type="#_x0000_t75" style="width:48.75pt;height:18pt" o:ole="" fillcolor="window">
            <v:imagedata r:id="rId427" o:title=""/>
          </v:shape>
          <o:OLEObject Type="Embed" ProgID="Equation.3" ShapeID="_x0000_i1266" DrawAspect="Content" ObjectID="_1469433109" r:id="rId428"/>
        </w:object>
      </w:r>
      <w:r w:rsidRPr="00B60F2C">
        <w:rPr>
          <w:color w:val="000000" w:themeColor="text1"/>
          <w:sz w:val="28"/>
        </w:rPr>
        <w:t>*1,15+</w:t>
      </w:r>
      <w:r w:rsidRPr="00B60F2C">
        <w:rPr>
          <w:color w:val="000000" w:themeColor="text1"/>
          <w:sz w:val="28"/>
        </w:rPr>
        <w:object w:dxaOrig="680" w:dyaOrig="320">
          <v:shape id="_x0000_i1267" type="#_x0000_t75" style="width:33.75pt;height:15.75pt" o:ole="" fillcolor="window">
            <v:imagedata r:id="rId429" o:title=""/>
          </v:shape>
          <o:OLEObject Type="Embed" ProgID="Equation.3" ShapeID="_x0000_i1267" DrawAspect="Content" ObjectID="_1469433110" r:id="rId430"/>
        </w:object>
      </w:r>
      <w:r w:rsidRPr="00B60F2C">
        <w:rPr>
          <w:color w:val="000000" w:themeColor="text1"/>
          <w:sz w:val="28"/>
        </w:rPr>
        <w:t>+</w:t>
      </w:r>
      <w:r w:rsidRPr="00B60F2C">
        <w:rPr>
          <w:color w:val="000000" w:themeColor="text1"/>
          <w:sz w:val="28"/>
        </w:rPr>
        <w:object w:dxaOrig="980" w:dyaOrig="360">
          <v:shape id="_x0000_i1268" type="#_x0000_t75" style="width:48.75pt;height:18pt" o:ole="" fillcolor="window">
            <v:imagedata r:id="rId431" o:title=""/>
          </v:shape>
          <o:OLEObject Type="Embed" ProgID="Equation.3" ShapeID="_x0000_i1268" DrawAspect="Content" ObjectID="_1469433111" r:id="rId432"/>
        </w:object>
      </w:r>
      <w:r w:rsidRPr="00B60F2C">
        <w:rPr>
          <w:color w:val="000000" w:themeColor="text1"/>
          <w:sz w:val="28"/>
        </w:rPr>
        <w:t>+</w:t>
      </w:r>
      <w:r w:rsidRPr="00B60F2C">
        <w:rPr>
          <w:color w:val="000000" w:themeColor="text1"/>
          <w:sz w:val="28"/>
        </w:rPr>
        <w:object w:dxaOrig="680" w:dyaOrig="320">
          <v:shape id="_x0000_i1269" type="#_x0000_t75" style="width:33.75pt;height:15.75pt" o:ole="" fillcolor="window">
            <v:imagedata r:id="rId433" o:title=""/>
          </v:shape>
          <o:OLEObject Type="Embed" ProgID="Equation.3" ShapeID="_x0000_i1269" DrawAspect="Content" ObjectID="_1469433112" r:id="rId434"/>
        </w:object>
      </w:r>
      <w:r w:rsidRPr="00B60F2C">
        <w:rPr>
          <w:color w:val="000000" w:themeColor="text1"/>
          <w:sz w:val="28"/>
        </w:rPr>
        <w:t>=</w:t>
      </w:r>
      <w:r w:rsidRPr="00B60F2C">
        <w:rPr>
          <w:color w:val="000000" w:themeColor="text1"/>
          <w:sz w:val="28"/>
        </w:rPr>
        <w:object w:dxaOrig="1060" w:dyaOrig="360">
          <v:shape id="_x0000_i1270" type="#_x0000_t75" style="width:53.25pt;height:18pt" o:ole="" fillcolor="window">
            <v:imagedata r:id="rId435" o:title=""/>
          </v:shape>
          <o:OLEObject Type="Embed" ProgID="Equation.3" ShapeID="_x0000_i1270" DrawAspect="Content" ObjectID="_1469433113" r:id="rId436"/>
        </w:object>
      </w:r>
      <w:r w:rsidRPr="00B60F2C">
        <w:rPr>
          <w:color w:val="000000" w:themeColor="text1"/>
          <w:sz w:val="28"/>
        </w:rPr>
        <w:object w:dxaOrig="340" w:dyaOrig="320">
          <v:shape id="_x0000_i1271" type="#_x0000_t75" style="width:17.25pt;height:15.75pt" o:ole="" fillcolor="window">
            <v:imagedata r:id="rId437" o:title=""/>
          </v:shape>
          <o:OLEObject Type="Embed" ProgID="Equation.3" ShapeID="_x0000_i1271" DrawAspect="Content" ObjectID="_1469433114" r:id="rId438"/>
        </w:objec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Вероятность безотказной работы для времени </w:t>
      </w:r>
      <w:r w:rsidRPr="00B60F2C">
        <w:rPr>
          <w:color w:val="000000" w:themeColor="text1"/>
          <w:sz w:val="28"/>
          <w:lang w:val="en-US"/>
        </w:rPr>
        <w:t>t</w:t>
      </w:r>
      <w:r w:rsidRPr="00B60F2C">
        <w:rPr>
          <w:color w:val="000000" w:themeColor="text1"/>
          <w:sz w:val="28"/>
        </w:rPr>
        <w:t>=10000ч определим по формуле</w:t>
      </w:r>
    </w:p>
    <w:p w:rsidR="00B60F2C" w:rsidRDefault="00B60F2C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shd w:val="clear" w:color="000000" w:fill="auto"/>
        <w:spacing w:line="360" w:lineRule="auto"/>
        <w:jc w:val="center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1939" w:dyaOrig="360">
          <v:shape id="_x0000_i1272" type="#_x0000_t75" style="width:116.25pt;height:21.75pt" o:ole="" fillcolor="window">
            <v:imagedata r:id="rId439" o:title=""/>
          </v:shape>
          <o:OLEObject Type="Embed" ProgID="Equation.3" ShapeID="_x0000_i1272" DrawAspect="Content" ObjectID="_1469433115" r:id="rId440"/>
        </w:object>
      </w:r>
      <w:r w:rsidRPr="00B60F2C">
        <w:rPr>
          <w:color w:val="000000" w:themeColor="text1"/>
          <w:sz w:val="28"/>
        </w:rPr>
        <w:t>.</w: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</w:rPr>
        <w:t>(</w:t>
      </w:r>
      <w:r w:rsidRPr="00B60F2C">
        <w:rPr>
          <w:color w:val="000000" w:themeColor="text1"/>
          <w:sz w:val="28"/>
          <w:lang w:val="en-US"/>
        </w:rPr>
        <w:t>6</w:t>
      </w:r>
      <w:r w:rsidRPr="00B60F2C">
        <w:rPr>
          <w:color w:val="000000" w:themeColor="text1"/>
          <w:sz w:val="28"/>
        </w:rPr>
        <w:t>.5)</w:t>
      </w:r>
    </w:p>
    <w:p w:rsidR="00B60F2C" w:rsidRDefault="00B60F2C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shd w:val="clear" w:color="000000" w:fill="auto"/>
        <w:spacing w:line="360" w:lineRule="auto"/>
        <w:jc w:val="center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object w:dxaOrig="3140" w:dyaOrig="400">
          <v:shape id="_x0000_i1273" type="#_x0000_t75" style="width:171pt;height:21.75pt" o:ole="" fillcolor="window">
            <v:imagedata r:id="rId441" o:title=""/>
          </v:shape>
          <o:OLEObject Type="Embed" ProgID="Equation.3" ShapeID="_x0000_i1273" DrawAspect="Content" ObjectID="_1469433116" r:id="rId442"/>
        </w:objec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shd w:val="clear" w:color="000000" w:fill="auto"/>
        <w:spacing w:line="360" w:lineRule="auto"/>
        <w:jc w:val="center"/>
        <w:rPr>
          <w:b/>
          <w:color w:val="000000" w:themeColor="text1"/>
          <w:sz w:val="28"/>
        </w:rPr>
      </w:pPr>
      <w:r w:rsidRPr="00B60F2C">
        <w:rPr>
          <w:b/>
          <w:color w:val="000000" w:themeColor="text1"/>
          <w:sz w:val="28"/>
        </w:rPr>
        <w:t>7. Технология изготовления микросхемы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1.Химическая обработка пластин, двухстадийная в перикисно-аммиачном растворе.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2.Окисление кремния во влажном кислороде при 1000</w:t>
      </w:r>
      <w:r w:rsidRPr="00B60F2C">
        <w:rPr>
          <w:color w:val="000000" w:themeColor="text1"/>
          <w:sz w:val="28"/>
        </w:rPr>
        <w:object w:dxaOrig="320" w:dyaOrig="320">
          <v:shape id="_x0000_i1274" type="#_x0000_t75" style="width:15.75pt;height:15.75pt" o:ole="" fillcolor="window">
            <v:imagedata r:id="rId256" o:title=""/>
          </v:shape>
          <o:OLEObject Type="Embed" ProgID="Equation.3" ShapeID="_x0000_i1274" DrawAspect="Content" ObjectID="_1469433117" r:id="rId443"/>
        </w:object>
      </w:r>
      <w:r w:rsidRPr="00B60F2C">
        <w:rPr>
          <w:color w:val="000000" w:themeColor="text1"/>
          <w:sz w:val="28"/>
        </w:rPr>
        <w:t xml:space="preserve"> в течении 2ч до получения окисла толщиной (0,6</w:t>
      </w:r>
      <w:r w:rsidRPr="00B60F2C">
        <w:rPr>
          <w:color w:val="000000" w:themeColor="text1"/>
          <w:sz w:val="28"/>
        </w:rPr>
        <w:object w:dxaOrig="220" w:dyaOrig="240">
          <v:shape id="_x0000_i1275" type="#_x0000_t75" style="width:11.25pt;height:12pt" o:ole="" fillcolor="window">
            <v:imagedata r:id="rId113" o:title=""/>
          </v:shape>
          <o:OLEObject Type="Embed" ProgID="Equation.3" ShapeID="_x0000_i1275" DrawAspect="Content" ObjectID="_1469433118" r:id="rId444"/>
        </w:object>
      </w:r>
      <w:r w:rsidRPr="00B60F2C">
        <w:rPr>
          <w:color w:val="000000" w:themeColor="text1"/>
          <w:sz w:val="28"/>
        </w:rPr>
        <w:t>0,06)мкм.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3.Фотолитография для образования окон под </w:t>
      </w:r>
      <w:r w:rsidRPr="00B60F2C">
        <w:rPr>
          <w:color w:val="000000" w:themeColor="text1"/>
          <w:sz w:val="28"/>
        </w:rPr>
        <w:object w:dxaOrig="300" w:dyaOrig="320">
          <v:shape id="_x0000_i1276" type="#_x0000_t75" style="width:15pt;height:15.75pt" o:ole="" fillcolor="window">
            <v:imagedata r:id="rId445" o:title=""/>
          </v:shape>
          <o:OLEObject Type="Embed" ProgID="Equation.3" ShapeID="_x0000_i1276" DrawAspect="Content" ObjectID="_1469433119" r:id="rId446"/>
        </w:object>
      </w:r>
      <w:r w:rsidRPr="00B60F2C">
        <w:rPr>
          <w:color w:val="000000" w:themeColor="text1"/>
          <w:sz w:val="28"/>
        </w:rPr>
        <w:t>- скрытый слой. Применять фоторезист ФН 102. Нанесение фоторезиста и сушку осуществлять на агрегате формирования фоторезистивных покрытий АФФ 2. Сушку проводить в течении 15 мин. Экспанирование проводить в установке экспанирования ЭМ-569. Время экспанирования 40 сек. Проявление проводить в течении 20сек и температурой растворителя 50</w:t>
      </w:r>
      <w:r w:rsidRPr="00B60F2C">
        <w:rPr>
          <w:color w:val="000000" w:themeColor="text1"/>
          <w:sz w:val="28"/>
        </w:rPr>
        <w:object w:dxaOrig="320" w:dyaOrig="320">
          <v:shape id="_x0000_i1277" type="#_x0000_t75" style="width:15.75pt;height:15.75pt" o:ole="" fillcolor="window">
            <v:imagedata r:id="rId256" o:title=""/>
          </v:shape>
          <o:OLEObject Type="Embed" ProgID="Equation.3" ShapeID="_x0000_i1277" DrawAspect="Content" ObjectID="_1469433120" r:id="rId447"/>
        </w:object>
      </w:r>
      <w:r w:rsidRPr="00B60F2C">
        <w:rPr>
          <w:color w:val="000000" w:themeColor="text1"/>
          <w:sz w:val="28"/>
        </w:rPr>
        <w:t>. После проявки сушку проводить в два этапа: 30 мин при температуре 90</w:t>
      </w:r>
      <w:r w:rsidRPr="00B60F2C">
        <w:rPr>
          <w:color w:val="000000" w:themeColor="text1"/>
          <w:sz w:val="28"/>
        </w:rPr>
        <w:object w:dxaOrig="320" w:dyaOrig="320">
          <v:shape id="_x0000_i1278" type="#_x0000_t75" style="width:15.75pt;height:15.75pt" o:ole="" fillcolor="window">
            <v:imagedata r:id="rId256" o:title=""/>
          </v:shape>
          <o:OLEObject Type="Embed" ProgID="Equation.3" ShapeID="_x0000_i1278" DrawAspect="Content" ObjectID="_1469433121" r:id="rId448"/>
        </w:object>
      </w:r>
      <w:r w:rsidRPr="00B60F2C">
        <w:rPr>
          <w:color w:val="000000" w:themeColor="text1"/>
          <w:sz w:val="28"/>
        </w:rPr>
        <w:t xml:space="preserve"> и 40 мин при температуре 200</w:t>
      </w:r>
      <w:r w:rsidRPr="00B60F2C">
        <w:rPr>
          <w:color w:val="000000" w:themeColor="text1"/>
          <w:sz w:val="28"/>
        </w:rPr>
        <w:object w:dxaOrig="320" w:dyaOrig="320">
          <v:shape id="_x0000_i1279" type="#_x0000_t75" style="width:15.75pt;height:15.75pt" o:ole="" fillcolor="window">
            <v:imagedata r:id="rId256" o:title=""/>
          </v:shape>
          <o:OLEObject Type="Embed" ProgID="Equation.3" ShapeID="_x0000_i1279" DrawAspect="Content" ObjectID="_1469433122" r:id="rId449"/>
        </w:object>
      </w:r>
      <w:r w:rsidRPr="00B60F2C">
        <w:rPr>
          <w:color w:val="000000" w:themeColor="text1"/>
          <w:sz w:val="28"/>
        </w:rPr>
        <w:t xml:space="preserve">. Для травления слоя расположенного под фоторезистивной маской использовать травитель следующего состава: </w:t>
      </w:r>
      <w:r w:rsidRPr="00B60F2C">
        <w:rPr>
          <w:color w:val="000000" w:themeColor="text1"/>
          <w:sz w:val="28"/>
          <w:lang w:val="en-US"/>
        </w:rPr>
        <w:t>HF</w:t>
      </w:r>
      <w:r w:rsidRPr="00B60F2C">
        <w:rPr>
          <w:color w:val="000000" w:themeColor="text1"/>
          <w:sz w:val="28"/>
        </w:rPr>
        <w:t>:</w:t>
      </w:r>
      <w:r w:rsidRPr="00B60F2C">
        <w:rPr>
          <w:color w:val="000000" w:themeColor="text1"/>
          <w:sz w:val="28"/>
          <w:lang w:val="en-US"/>
        </w:rPr>
        <w:object w:dxaOrig="1320" w:dyaOrig="340">
          <v:shape id="_x0000_i1280" type="#_x0000_t75" style="width:66pt;height:17.25pt" o:ole="" fillcolor="window">
            <v:imagedata r:id="rId450" o:title=""/>
          </v:shape>
          <o:OLEObject Type="Embed" ProgID="Equation.3" ShapeID="_x0000_i1280" DrawAspect="Content" ObjectID="_1469433123" r:id="rId451"/>
        </w:object>
      </w:r>
      <w:r w:rsidRPr="00B60F2C">
        <w:rPr>
          <w:color w:val="000000" w:themeColor="text1"/>
          <w:sz w:val="28"/>
        </w:rPr>
        <w:t>=2:7:1.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4.Химическая обработка пластин в перикисно-аммиачном растворе.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5.Диффузия сурьмы для формирования </w:t>
      </w:r>
      <w:r w:rsidRPr="00B60F2C">
        <w:rPr>
          <w:color w:val="000000" w:themeColor="text1"/>
          <w:sz w:val="28"/>
        </w:rPr>
        <w:object w:dxaOrig="300" w:dyaOrig="320">
          <v:shape id="_x0000_i1281" type="#_x0000_t75" style="width:15pt;height:15.75pt" o:ole="" fillcolor="window">
            <v:imagedata r:id="rId445" o:title=""/>
          </v:shape>
          <o:OLEObject Type="Embed" ProgID="Equation.3" ShapeID="_x0000_i1281" DrawAspect="Content" ObjectID="_1469433124" r:id="rId452"/>
        </w:object>
      </w:r>
      <w:r w:rsidRPr="00B60F2C">
        <w:rPr>
          <w:color w:val="000000" w:themeColor="text1"/>
          <w:sz w:val="28"/>
        </w:rPr>
        <w:t>- скрытого слоя в две стадии: загонка при 1000</w:t>
      </w:r>
      <w:r w:rsidRPr="00B60F2C">
        <w:rPr>
          <w:color w:val="000000" w:themeColor="text1"/>
          <w:sz w:val="28"/>
        </w:rPr>
        <w:object w:dxaOrig="320" w:dyaOrig="320">
          <v:shape id="_x0000_i1282" type="#_x0000_t75" style="width:15.75pt;height:15.75pt" o:ole="" fillcolor="window">
            <v:imagedata r:id="rId256" o:title=""/>
          </v:shape>
          <o:OLEObject Type="Embed" ProgID="Equation.3" ShapeID="_x0000_i1282" DrawAspect="Content" ObjectID="_1469433125" r:id="rId453"/>
        </w:object>
      </w:r>
      <w:r w:rsidRPr="00B60F2C">
        <w:rPr>
          <w:color w:val="000000" w:themeColor="text1"/>
          <w:sz w:val="28"/>
        </w:rPr>
        <w:t xml:space="preserve"> в течение 20мин, обработка осажденного сурьмяно-силикатного стекла во влажном кислороде при 1000</w:t>
      </w:r>
      <w:r w:rsidRPr="00B60F2C">
        <w:rPr>
          <w:color w:val="000000" w:themeColor="text1"/>
          <w:sz w:val="28"/>
        </w:rPr>
        <w:object w:dxaOrig="320" w:dyaOrig="320">
          <v:shape id="_x0000_i1283" type="#_x0000_t75" style="width:15.75pt;height:15.75pt" o:ole="" fillcolor="window">
            <v:imagedata r:id="rId256" o:title=""/>
          </v:shape>
          <o:OLEObject Type="Embed" ProgID="Equation.3" ShapeID="_x0000_i1283" DrawAspect="Content" ObjectID="_1469433126" r:id="rId454"/>
        </w:object>
      </w:r>
      <w:r w:rsidRPr="00B60F2C">
        <w:rPr>
          <w:color w:val="000000" w:themeColor="text1"/>
          <w:sz w:val="28"/>
        </w:rPr>
        <w:t xml:space="preserve">, снятие стекла и окисла в растворе </w:t>
      </w:r>
      <w:r w:rsidRPr="00B60F2C">
        <w:rPr>
          <w:color w:val="000000" w:themeColor="text1"/>
          <w:sz w:val="28"/>
          <w:lang w:val="en-US"/>
        </w:rPr>
        <w:t>HF</w:t>
      </w:r>
      <w:r w:rsidRPr="00B60F2C">
        <w:rPr>
          <w:color w:val="000000" w:themeColor="text1"/>
          <w:sz w:val="28"/>
        </w:rPr>
        <w:t>, вторая стадия разгонка при 1200</w:t>
      </w:r>
      <w:r w:rsidRPr="00B60F2C">
        <w:rPr>
          <w:color w:val="000000" w:themeColor="text1"/>
          <w:sz w:val="28"/>
        </w:rPr>
        <w:object w:dxaOrig="320" w:dyaOrig="320">
          <v:shape id="_x0000_i1284" type="#_x0000_t75" style="width:15.75pt;height:15.75pt" o:ole="" fillcolor="window">
            <v:imagedata r:id="rId256" o:title=""/>
          </v:shape>
          <o:OLEObject Type="Embed" ProgID="Equation.3" ShapeID="_x0000_i1284" DrawAspect="Content" ObjectID="_1469433127" r:id="rId455"/>
        </w:object>
      </w:r>
      <w:r w:rsidRPr="00B60F2C">
        <w:rPr>
          <w:color w:val="000000" w:themeColor="text1"/>
          <w:sz w:val="28"/>
        </w:rPr>
        <w:t xml:space="preserve"> в течение 2 часов.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6.Снятие окисла в растворе </w:t>
      </w:r>
      <w:r w:rsidRPr="00B60F2C">
        <w:rPr>
          <w:color w:val="000000" w:themeColor="text1"/>
          <w:sz w:val="28"/>
        </w:rPr>
        <w:object w:dxaOrig="660" w:dyaOrig="360">
          <v:shape id="_x0000_i1285" type="#_x0000_t75" style="width:33pt;height:18pt" o:ole="" fillcolor="window">
            <v:imagedata r:id="rId456" o:title=""/>
          </v:shape>
          <o:OLEObject Type="Embed" ProgID="Equation.3" ShapeID="_x0000_i1285" DrawAspect="Content" ObjectID="_1469433128" r:id="rId457"/>
        </w:object>
      </w:r>
      <w:r w:rsidRPr="00B60F2C">
        <w:rPr>
          <w:color w:val="000000" w:themeColor="text1"/>
          <w:sz w:val="28"/>
        </w:rPr>
        <w:t>:</w:t>
      </w:r>
      <w:r w:rsidRPr="00B60F2C">
        <w:rPr>
          <w:color w:val="000000" w:themeColor="text1"/>
          <w:sz w:val="28"/>
          <w:lang w:val="en-US"/>
        </w:rPr>
        <w:t>HF</w:t>
      </w:r>
      <w:r w:rsidRPr="00B60F2C">
        <w:rPr>
          <w:color w:val="000000" w:themeColor="text1"/>
          <w:sz w:val="28"/>
        </w:rPr>
        <w:t>:</w:t>
      </w:r>
      <w:r w:rsidRPr="00B60F2C">
        <w:rPr>
          <w:color w:val="000000" w:themeColor="text1"/>
          <w:sz w:val="28"/>
          <w:lang w:val="en-US"/>
        </w:rPr>
        <w:object w:dxaOrig="1219" w:dyaOrig="360">
          <v:shape id="_x0000_i1286" type="#_x0000_t75" style="width:60.75pt;height:18pt" o:ole="" fillcolor="window">
            <v:imagedata r:id="rId458" o:title=""/>
          </v:shape>
          <o:OLEObject Type="Embed" ProgID="Equation.3" ShapeID="_x0000_i1286" DrawAspect="Content" ObjectID="_1469433129" r:id="rId459"/>
        </w:object>
      </w:r>
      <w:r w:rsidRPr="00B60F2C">
        <w:rPr>
          <w:color w:val="000000" w:themeColor="text1"/>
          <w:sz w:val="28"/>
        </w:rPr>
        <w:t>=7:1:3.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7.Химическая обработка пластин в перикисно-аммиачном растворе.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8.Эпитаксиальное наращивание монокристаллического слоя кремния </w:t>
      </w:r>
      <w:r w:rsidRPr="00B60F2C">
        <w:rPr>
          <w:color w:val="000000" w:themeColor="text1"/>
          <w:sz w:val="28"/>
          <w:lang w:val="en-US"/>
        </w:rPr>
        <w:t>n</w:t>
      </w:r>
      <w:r w:rsidRPr="00B60F2C">
        <w:rPr>
          <w:color w:val="000000" w:themeColor="text1"/>
          <w:sz w:val="28"/>
        </w:rPr>
        <w:t xml:space="preserve">-типа из газовой смеси </w:t>
      </w:r>
      <w:r w:rsidRPr="00B60F2C">
        <w:rPr>
          <w:color w:val="000000" w:themeColor="text1"/>
          <w:sz w:val="28"/>
          <w:lang w:val="en-US"/>
        </w:rPr>
        <w:object w:dxaOrig="580" w:dyaOrig="340">
          <v:shape id="_x0000_i1287" type="#_x0000_t75" style="width:29.25pt;height:17.25pt" o:ole="" fillcolor="window">
            <v:imagedata r:id="rId460" o:title=""/>
          </v:shape>
          <o:OLEObject Type="Embed" ProgID="Equation.3" ShapeID="_x0000_i1287" DrawAspect="Content" ObjectID="_1469433130" r:id="rId461"/>
        </w:object>
      </w:r>
      <w:r w:rsidRPr="00B60F2C">
        <w:rPr>
          <w:color w:val="000000" w:themeColor="text1"/>
          <w:sz w:val="28"/>
        </w:rPr>
        <w:t>+</w:t>
      </w:r>
      <w:r w:rsidRPr="00B60F2C">
        <w:rPr>
          <w:color w:val="000000" w:themeColor="text1"/>
          <w:sz w:val="28"/>
          <w:lang w:val="en-US"/>
        </w:rPr>
        <w:object w:dxaOrig="360" w:dyaOrig="340">
          <v:shape id="_x0000_i1288" type="#_x0000_t75" style="width:18pt;height:17.25pt" o:ole="" fillcolor="window">
            <v:imagedata r:id="rId462" o:title=""/>
          </v:shape>
          <o:OLEObject Type="Embed" ProgID="Equation.3" ShapeID="_x0000_i1288" DrawAspect="Content" ObjectID="_1469433131" r:id="rId463"/>
        </w:object>
      </w:r>
      <w:r w:rsidRPr="00B60F2C">
        <w:rPr>
          <w:color w:val="000000" w:themeColor="text1"/>
          <w:sz w:val="28"/>
        </w:rPr>
        <w:t xml:space="preserve"> при 1200</w:t>
      </w:r>
      <w:r w:rsidRPr="00B60F2C">
        <w:rPr>
          <w:color w:val="000000" w:themeColor="text1"/>
          <w:sz w:val="28"/>
        </w:rPr>
        <w:object w:dxaOrig="320" w:dyaOrig="320">
          <v:shape id="_x0000_i1289" type="#_x0000_t75" style="width:15.75pt;height:15.75pt" o:ole="" fillcolor="window">
            <v:imagedata r:id="rId256" o:title=""/>
          </v:shape>
          <o:OLEObject Type="Embed" ProgID="Equation.3" ShapeID="_x0000_i1289" DrawAspect="Content" ObjectID="_1469433132" r:id="rId464"/>
        </w:object>
      </w:r>
      <w:r w:rsidRPr="00B60F2C">
        <w:rPr>
          <w:color w:val="000000" w:themeColor="text1"/>
          <w:sz w:val="28"/>
        </w:rPr>
        <w:t>, толщиной (7</w:t>
      </w:r>
      <w:r w:rsidRPr="00B60F2C">
        <w:rPr>
          <w:color w:val="000000" w:themeColor="text1"/>
          <w:sz w:val="28"/>
        </w:rPr>
        <w:object w:dxaOrig="220" w:dyaOrig="240">
          <v:shape id="_x0000_i1290" type="#_x0000_t75" style="width:11.25pt;height:12pt" o:ole="" fillcolor="window">
            <v:imagedata r:id="rId113" o:title=""/>
          </v:shape>
          <o:OLEObject Type="Embed" ProgID="Equation.3" ShapeID="_x0000_i1290" DrawAspect="Content" ObjectID="_1469433133" r:id="rId465"/>
        </w:object>
      </w:r>
      <w:r w:rsidRPr="00B60F2C">
        <w:rPr>
          <w:color w:val="000000" w:themeColor="text1"/>
          <w:sz w:val="28"/>
        </w:rPr>
        <w:t xml:space="preserve">0,1) мкм, с плотностью дефектов не более </w:t>
      </w:r>
      <w:r w:rsidRPr="00B60F2C">
        <w:rPr>
          <w:color w:val="000000" w:themeColor="text1"/>
          <w:sz w:val="28"/>
        </w:rPr>
        <w:object w:dxaOrig="1060" w:dyaOrig="320">
          <v:shape id="_x0000_i1291" type="#_x0000_t75" style="width:53.25pt;height:15.75pt" o:ole="" fillcolor="window">
            <v:imagedata r:id="rId466" o:title=""/>
          </v:shape>
          <o:OLEObject Type="Embed" ProgID="Equation.3" ShapeID="_x0000_i1291" DrawAspect="Content" ObjectID="_1469433134" r:id="rId467"/>
        </w:object>
      </w:r>
      <w:r w:rsidRPr="00B60F2C">
        <w:rPr>
          <w:color w:val="000000" w:themeColor="text1"/>
          <w:sz w:val="28"/>
        </w:rPr>
        <w:t>, легированного мышьяком.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9.Окисление поверхности эпитаксиального слоя при 1000</w:t>
      </w:r>
      <w:r w:rsidRPr="00B60F2C">
        <w:rPr>
          <w:color w:val="000000" w:themeColor="text1"/>
          <w:sz w:val="28"/>
        </w:rPr>
        <w:object w:dxaOrig="320" w:dyaOrig="320">
          <v:shape id="_x0000_i1292" type="#_x0000_t75" style="width:15.75pt;height:15.75pt" o:ole="" fillcolor="window">
            <v:imagedata r:id="rId256" o:title=""/>
          </v:shape>
          <o:OLEObject Type="Embed" ProgID="Equation.3" ShapeID="_x0000_i1292" DrawAspect="Content" ObjectID="_1469433135" r:id="rId468"/>
        </w:object>
      </w:r>
      <w:r w:rsidRPr="00B60F2C">
        <w:rPr>
          <w:color w:val="000000" w:themeColor="text1"/>
          <w:sz w:val="28"/>
        </w:rPr>
        <w:t xml:space="preserve"> в течение 40 мин в сухом кислороде для получения окисла толщиной (60</w:t>
      </w:r>
      <w:r w:rsidRPr="00B60F2C">
        <w:rPr>
          <w:color w:val="000000" w:themeColor="text1"/>
          <w:sz w:val="28"/>
        </w:rPr>
        <w:object w:dxaOrig="220" w:dyaOrig="240">
          <v:shape id="_x0000_i1293" type="#_x0000_t75" style="width:11.25pt;height:12pt" o:ole="" fillcolor="window">
            <v:imagedata r:id="rId113" o:title=""/>
          </v:shape>
          <o:OLEObject Type="Embed" ProgID="Equation.3" ShapeID="_x0000_i1293" DrawAspect="Content" ObjectID="_1469433136" r:id="rId469"/>
        </w:object>
      </w:r>
      <w:r w:rsidRPr="00B60F2C">
        <w:rPr>
          <w:color w:val="000000" w:themeColor="text1"/>
          <w:sz w:val="28"/>
        </w:rPr>
        <w:t>10) нм.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10.Фотолитография для вскрытия окон под разделительную (изолирующую) диффузию и окон под диффузионные резисторы на основе коллекторной области. Применять фоторезист ФН 102. Нанесение фоторезиста и сушку осуществлять на агрегате формирования фоторезистивных покрытий АФФ 2. Сушку проводить в течении 15 мин. Экспанирование проводить в установке экспанирования ЭМ-569. Время экспанирования 40 сек. Проявление проводить в течении 20сек и температурой растворителя 50</w:t>
      </w:r>
      <w:r w:rsidRPr="00B60F2C">
        <w:rPr>
          <w:color w:val="000000" w:themeColor="text1"/>
          <w:sz w:val="28"/>
        </w:rPr>
        <w:object w:dxaOrig="320" w:dyaOrig="320">
          <v:shape id="_x0000_i1294" type="#_x0000_t75" style="width:15.75pt;height:15.75pt" o:ole="" fillcolor="window">
            <v:imagedata r:id="rId256" o:title=""/>
          </v:shape>
          <o:OLEObject Type="Embed" ProgID="Equation.3" ShapeID="_x0000_i1294" DrawAspect="Content" ObjectID="_1469433137" r:id="rId470"/>
        </w:object>
      </w:r>
      <w:r w:rsidRPr="00B60F2C">
        <w:rPr>
          <w:color w:val="000000" w:themeColor="text1"/>
          <w:sz w:val="28"/>
        </w:rPr>
        <w:t>. После проявки сушку проводить в два этапа: 30 мин при температуре 90</w:t>
      </w:r>
      <w:r w:rsidRPr="00B60F2C">
        <w:rPr>
          <w:color w:val="000000" w:themeColor="text1"/>
          <w:sz w:val="28"/>
        </w:rPr>
        <w:object w:dxaOrig="320" w:dyaOrig="320">
          <v:shape id="_x0000_i1295" type="#_x0000_t75" style="width:15.75pt;height:15.75pt" o:ole="" fillcolor="window">
            <v:imagedata r:id="rId256" o:title=""/>
          </v:shape>
          <o:OLEObject Type="Embed" ProgID="Equation.3" ShapeID="_x0000_i1295" DrawAspect="Content" ObjectID="_1469433138" r:id="rId471"/>
        </w:object>
      </w:r>
      <w:r w:rsidRPr="00B60F2C">
        <w:rPr>
          <w:color w:val="000000" w:themeColor="text1"/>
          <w:sz w:val="28"/>
        </w:rPr>
        <w:t xml:space="preserve"> и 40 мин при температуре 200</w:t>
      </w:r>
      <w:r w:rsidRPr="00B60F2C">
        <w:rPr>
          <w:color w:val="000000" w:themeColor="text1"/>
          <w:sz w:val="28"/>
        </w:rPr>
        <w:object w:dxaOrig="320" w:dyaOrig="320">
          <v:shape id="_x0000_i1296" type="#_x0000_t75" style="width:15.75pt;height:15.75pt" o:ole="" fillcolor="window">
            <v:imagedata r:id="rId256" o:title=""/>
          </v:shape>
          <o:OLEObject Type="Embed" ProgID="Equation.3" ShapeID="_x0000_i1296" DrawAspect="Content" ObjectID="_1469433139" r:id="rId472"/>
        </w:object>
      </w:r>
      <w:r w:rsidRPr="00B60F2C">
        <w:rPr>
          <w:color w:val="000000" w:themeColor="text1"/>
          <w:sz w:val="28"/>
        </w:rPr>
        <w:t xml:space="preserve">. Для травления слоя расположенного под фоторезистивной маской использовать травитель следующего состава: </w:t>
      </w:r>
      <w:r w:rsidRPr="00B60F2C">
        <w:rPr>
          <w:color w:val="000000" w:themeColor="text1"/>
          <w:sz w:val="28"/>
          <w:lang w:val="en-US"/>
        </w:rPr>
        <w:t>HF</w:t>
      </w:r>
      <w:r w:rsidRPr="00B60F2C">
        <w:rPr>
          <w:color w:val="000000" w:themeColor="text1"/>
          <w:sz w:val="28"/>
        </w:rPr>
        <w:t>:</w:t>
      </w:r>
      <w:r w:rsidRPr="00B60F2C">
        <w:rPr>
          <w:color w:val="000000" w:themeColor="text1"/>
          <w:sz w:val="28"/>
          <w:lang w:val="en-US"/>
        </w:rPr>
        <w:object w:dxaOrig="1320" w:dyaOrig="340">
          <v:shape id="_x0000_i1297" type="#_x0000_t75" style="width:66pt;height:17.25pt" o:ole="" fillcolor="window">
            <v:imagedata r:id="rId450" o:title=""/>
          </v:shape>
          <o:OLEObject Type="Embed" ProgID="Equation.3" ShapeID="_x0000_i1297" DrawAspect="Content" ObjectID="_1469433140" r:id="rId473"/>
        </w:object>
      </w:r>
      <w:r w:rsidRPr="00B60F2C">
        <w:rPr>
          <w:color w:val="000000" w:themeColor="text1"/>
          <w:sz w:val="28"/>
        </w:rPr>
        <w:t>=2:7:1.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11.Двухстадийная диффузия бора: осаждение на поверхность пластины боросиликатного стекла из газовой фазы, содержащей </w:t>
      </w:r>
      <w:r w:rsidRPr="00B60F2C">
        <w:rPr>
          <w:color w:val="000000" w:themeColor="text1"/>
          <w:sz w:val="28"/>
        </w:rPr>
        <w:object w:dxaOrig="520" w:dyaOrig="360">
          <v:shape id="_x0000_i1298" type="#_x0000_t75" style="width:26.25pt;height:18pt" o:ole="" fillcolor="window">
            <v:imagedata r:id="rId474" o:title=""/>
          </v:shape>
          <o:OLEObject Type="Embed" ProgID="Equation.3" ShapeID="_x0000_i1298" DrawAspect="Content" ObjectID="_1469433141" r:id="rId475"/>
        </w:object>
      </w:r>
      <w:r w:rsidRPr="00B60F2C">
        <w:rPr>
          <w:color w:val="000000" w:themeColor="text1"/>
          <w:sz w:val="28"/>
        </w:rPr>
        <w:t xml:space="preserve"> и </w:t>
      </w:r>
      <w:r w:rsidRPr="00B60F2C">
        <w:rPr>
          <w:color w:val="000000" w:themeColor="text1"/>
          <w:sz w:val="28"/>
        </w:rPr>
        <w:object w:dxaOrig="320" w:dyaOrig="340">
          <v:shape id="_x0000_i1299" type="#_x0000_t75" style="width:15.75pt;height:17.25pt" o:ole="" fillcolor="window">
            <v:imagedata r:id="rId476" o:title=""/>
          </v:shape>
          <o:OLEObject Type="Embed" ProgID="Equation.3" ShapeID="_x0000_i1299" DrawAspect="Content" ObjectID="_1469433142" r:id="rId477"/>
        </w:object>
      </w:r>
      <w:r w:rsidRPr="00B60F2C">
        <w:rPr>
          <w:color w:val="000000" w:themeColor="text1"/>
          <w:sz w:val="28"/>
        </w:rPr>
        <w:t>, при</w: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</w:rPr>
        <w:t>950</w:t>
      </w:r>
      <w:r w:rsidRPr="00B60F2C">
        <w:rPr>
          <w:color w:val="000000" w:themeColor="text1"/>
          <w:sz w:val="28"/>
        </w:rPr>
        <w:object w:dxaOrig="320" w:dyaOrig="320">
          <v:shape id="_x0000_i1300" type="#_x0000_t75" style="width:15.75pt;height:15.75pt" o:ole="" fillcolor="window">
            <v:imagedata r:id="rId256" o:title=""/>
          </v:shape>
          <o:OLEObject Type="Embed" ProgID="Equation.3" ShapeID="_x0000_i1300" DrawAspect="Content" ObjectID="_1469433143" r:id="rId478"/>
        </w:object>
      </w:r>
      <w:r w:rsidRPr="00B60F2C">
        <w:rPr>
          <w:color w:val="000000" w:themeColor="text1"/>
          <w:sz w:val="28"/>
        </w:rPr>
        <w:t>, обработка боросиликатного стекла во влажном кислороде при 600</w:t>
      </w:r>
      <w:r w:rsidRPr="00B60F2C">
        <w:rPr>
          <w:color w:val="000000" w:themeColor="text1"/>
          <w:sz w:val="28"/>
        </w:rPr>
        <w:object w:dxaOrig="320" w:dyaOrig="320">
          <v:shape id="_x0000_i1301" type="#_x0000_t75" style="width:15.75pt;height:15.75pt" o:ole="" fillcolor="window">
            <v:imagedata r:id="rId256" o:title=""/>
          </v:shape>
          <o:OLEObject Type="Embed" ProgID="Equation.3" ShapeID="_x0000_i1301" DrawAspect="Content" ObjectID="_1469433144" r:id="rId479"/>
        </w:object>
      </w:r>
      <w:r w:rsidRPr="00B60F2C">
        <w:rPr>
          <w:color w:val="000000" w:themeColor="text1"/>
          <w:sz w:val="28"/>
        </w:rPr>
        <w:t xml:space="preserve"> в течение 30 мин, снятие боросиликатного стекла в травителе </w:t>
      </w:r>
      <w:r w:rsidRPr="00B60F2C">
        <w:rPr>
          <w:color w:val="000000" w:themeColor="text1"/>
          <w:sz w:val="28"/>
          <w:lang w:val="en-US"/>
        </w:rPr>
        <w:t>HF</w:t>
      </w:r>
      <w:r w:rsidRPr="00B60F2C">
        <w:rPr>
          <w:color w:val="000000" w:themeColor="text1"/>
          <w:sz w:val="28"/>
        </w:rPr>
        <w:t xml:space="preserve">: </w:t>
      </w:r>
      <w:r w:rsidRPr="00B60F2C">
        <w:rPr>
          <w:color w:val="000000" w:themeColor="text1"/>
          <w:sz w:val="28"/>
          <w:lang w:val="en-US"/>
        </w:rPr>
        <w:object w:dxaOrig="540" w:dyaOrig="340">
          <v:shape id="_x0000_i1302" type="#_x0000_t75" style="width:27pt;height:17.25pt" o:ole="" fillcolor="window">
            <v:imagedata r:id="rId480" o:title=""/>
          </v:shape>
          <o:OLEObject Type="Embed" ProgID="Equation.3" ShapeID="_x0000_i1302" DrawAspect="Content" ObjectID="_1469433145" r:id="rId481"/>
        </w:object>
      </w:r>
      <w:r w:rsidRPr="00B60F2C">
        <w:rPr>
          <w:color w:val="000000" w:themeColor="text1"/>
          <w:sz w:val="28"/>
        </w:rPr>
        <w:t>=1:10, разгонка при 1050</w:t>
      </w:r>
      <w:r w:rsidRPr="00B60F2C">
        <w:rPr>
          <w:color w:val="000000" w:themeColor="text1"/>
          <w:sz w:val="28"/>
        </w:rPr>
        <w:object w:dxaOrig="320" w:dyaOrig="320">
          <v:shape id="_x0000_i1303" type="#_x0000_t75" style="width:15.75pt;height:15.75pt" o:ole="" fillcolor="window">
            <v:imagedata r:id="rId256" o:title=""/>
          </v:shape>
          <o:OLEObject Type="Embed" ProgID="Equation.3" ShapeID="_x0000_i1303" DrawAspect="Content" ObjectID="_1469433146" r:id="rId482"/>
        </w:object>
      </w:r>
      <w:r w:rsidRPr="00B60F2C">
        <w:rPr>
          <w:color w:val="000000" w:themeColor="text1"/>
          <w:sz w:val="28"/>
        </w:rPr>
        <w:t xml:space="preserve"> в течение 30 мин до толщины превышающей толщину эпитаксиального слоя.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12.Термическое окисление структур при 1050</w:t>
      </w:r>
      <w:r w:rsidRPr="00B60F2C">
        <w:rPr>
          <w:color w:val="000000" w:themeColor="text1"/>
          <w:sz w:val="28"/>
        </w:rPr>
        <w:object w:dxaOrig="320" w:dyaOrig="320">
          <v:shape id="_x0000_i1304" type="#_x0000_t75" style="width:15.75pt;height:15.75pt" o:ole="" fillcolor="window">
            <v:imagedata r:id="rId256" o:title=""/>
          </v:shape>
          <o:OLEObject Type="Embed" ProgID="Equation.3" ShapeID="_x0000_i1304" DrawAspect="Content" ObjectID="_1469433147" r:id="rId483"/>
        </w:object>
      </w:r>
      <w:r w:rsidRPr="00B60F2C">
        <w:rPr>
          <w:color w:val="000000" w:themeColor="text1"/>
          <w:sz w:val="28"/>
        </w:rPr>
        <w:t xml:space="preserve"> в сухом (10мин), влажном (20мин), и снова в сухом (10мин) кислороде.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13.Фотолитография для вскрытия окон в окисле для проведения базовой диффузии над теми карманами, где будут формироваться транзистор и резистор на основе базового диффузионного слоя. Применять фоторезист ФН 102. Нанесение фоторезиста и сушку осуществлять на агрегате формирования фоторезистивных покрытий АФФ 2. Сушку проводить в течении 15 мин. Экспанирование проводить в установке экспанирования ЭМ-569. Время экспанирования 40 сек. Проявление проводить в течении 20сек и температурой растворителя 50</w:t>
      </w:r>
      <w:r w:rsidRPr="00B60F2C">
        <w:rPr>
          <w:color w:val="000000" w:themeColor="text1"/>
          <w:sz w:val="28"/>
        </w:rPr>
        <w:object w:dxaOrig="320" w:dyaOrig="320">
          <v:shape id="_x0000_i1305" type="#_x0000_t75" style="width:15.75pt;height:15.75pt" o:ole="" fillcolor="window">
            <v:imagedata r:id="rId256" o:title=""/>
          </v:shape>
          <o:OLEObject Type="Embed" ProgID="Equation.3" ShapeID="_x0000_i1305" DrawAspect="Content" ObjectID="_1469433148" r:id="rId484"/>
        </w:object>
      </w:r>
      <w:r w:rsidRPr="00B60F2C">
        <w:rPr>
          <w:color w:val="000000" w:themeColor="text1"/>
          <w:sz w:val="28"/>
        </w:rPr>
        <w:t>. После проявки сушку проводить в два этапа: 30 мин при температуре 90</w:t>
      </w:r>
      <w:r w:rsidRPr="00B60F2C">
        <w:rPr>
          <w:color w:val="000000" w:themeColor="text1"/>
          <w:sz w:val="28"/>
        </w:rPr>
        <w:object w:dxaOrig="320" w:dyaOrig="320">
          <v:shape id="_x0000_i1306" type="#_x0000_t75" style="width:15.75pt;height:15.75pt" o:ole="" fillcolor="window">
            <v:imagedata r:id="rId256" o:title=""/>
          </v:shape>
          <o:OLEObject Type="Embed" ProgID="Equation.3" ShapeID="_x0000_i1306" DrawAspect="Content" ObjectID="_1469433149" r:id="rId485"/>
        </w:object>
      </w:r>
      <w:r w:rsidRPr="00B60F2C">
        <w:rPr>
          <w:color w:val="000000" w:themeColor="text1"/>
          <w:sz w:val="28"/>
        </w:rPr>
        <w:t xml:space="preserve"> и 40 мин при температуре 200</w:t>
      </w:r>
      <w:r w:rsidRPr="00B60F2C">
        <w:rPr>
          <w:color w:val="000000" w:themeColor="text1"/>
          <w:sz w:val="28"/>
        </w:rPr>
        <w:object w:dxaOrig="320" w:dyaOrig="320">
          <v:shape id="_x0000_i1307" type="#_x0000_t75" style="width:15.75pt;height:15.75pt" o:ole="" fillcolor="window">
            <v:imagedata r:id="rId256" o:title=""/>
          </v:shape>
          <o:OLEObject Type="Embed" ProgID="Equation.3" ShapeID="_x0000_i1307" DrawAspect="Content" ObjectID="_1469433150" r:id="rId486"/>
        </w:object>
      </w:r>
      <w:r w:rsidRPr="00B60F2C">
        <w:rPr>
          <w:color w:val="000000" w:themeColor="text1"/>
          <w:sz w:val="28"/>
        </w:rPr>
        <w:t xml:space="preserve">. Для травления слоя расположенного под фоторезистивной маской использовать травитель следующего состава: </w:t>
      </w:r>
      <w:r w:rsidRPr="00B60F2C">
        <w:rPr>
          <w:color w:val="000000" w:themeColor="text1"/>
          <w:sz w:val="28"/>
          <w:lang w:val="en-US"/>
        </w:rPr>
        <w:t>HF</w:t>
      </w:r>
      <w:r w:rsidRPr="00B60F2C">
        <w:rPr>
          <w:color w:val="000000" w:themeColor="text1"/>
          <w:sz w:val="28"/>
        </w:rPr>
        <w:t>:</w:t>
      </w:r>
      <w:r w:rsidRPr="00B60F2C">
        <w:rPr>
          <w:color w:val="000000" w:themeColor="text1"/>
          <w:sz w:val="28"/>
          <w:lang w:val="en-US"/>
        </w:rPr>
        <w:object w:dxaOrig="1320" w:dyaOrig="340">
          <v:shape id="_x0000_i1308" type="#_x0000_t75" style="width:66pt;height:17.25pt" o:ole="" fillcolor="window">
            <v:imagedata r:id="rId450" o:title=""/>
          </v:shape>
          <o:OLEObject Type="Embed" ProgID="Equation.3" ShapeID="_x0000_i1308" DrawAspect="Content" ObjectID="_1469433151" r:id="rId487"/>
        </w:object>
      </w:r>
      <w:r w:rsidRPr="00B60F2C">
        <w:rPr>
          <w:color w:val="000000" w:themeColor="text1"/>
          <w:sz w:val="28"/>
        </w:rPr>
        <w:t>=2:7:1.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14.Двухстадийная базовая диффузия примеси </w:t>
      </w:r>
      <w:r w:rsidRPr="00B60F2C">
        <w:rPr>
          <w:color w:val="000000" w:themeColor="text1"/>
          <w:sz w:val="28"/>
          <w:lang w:val="en-US"/>
        </w:rPr>
        <w:t>p</w:t>
      </w:r>
      <w:r w:rsidRPr="00B60F2C">
        <w:rPr>
          <w:color w:val="000000" w:themeColor="text1"/>
          <w:sz w:val="28"/>
        </w:rPr>
        <w:t>-типа (бор). Загонку проводить в течении 20 мин при температуре 900</w:t>
      </w:r>
      <w:r w:rsidRPr="00B60F2C">
        <w:rPr>
          <w:color w:val="000000" w:themeColor="text1"/>
          <w:sz w:val="28"/>
        </w:rPr>
        <w:object w:dxaOrig="320" w:dyaOrig="320">
          <v:shape id="_x0000_i1309" type="#_x0000_t75" style="width:15.75pt;height:15.75pt" o:ole="" fillcolor="window">
            <v:imagedata r:id="rId256" o:title=""/>
          </v:shape>
          <o:OLEObject Type="Embed" ProgID="Equation.3" ShapeID="_x0000_i1309" DrawAspect="Content" ObjectID="_1469433152" r:id="rId488"/>
        </w:object>
      </w:r>
      <w:r w:rsidRPr="00B60F2C">
        <w:rPr>
          <w:color w:val="000000" w:themeColor="text1"/>
          <w:sz w:val="28"/>
        </w:rPr>
        <w:t>. Одновременно формируется на базовых областях окисел толщиной 0,18…0,2 мкм и проводится разгонка 1ч при 1200</w:t>
      </w:r>
      <w:r w:rsidRPr="00B60F2C">
        <w:rPr>
          <w:color w:val="000000" w:themeColor="text1"/>
          <w:sz w:val="28"/>
        </w:rPr>
        <w:object w:dxaOrig="320" w:dyaOrig="320">
          <v:shape id="_x0000_i1310" type="#_x0000_t75" style="width:15.75pt;height:15.75pt" o:ole="" fillcolor="window">
            <v:imagedata r:id="rId256" o:title=""/>
          </v:shape>
          <o:OLEObject Type="Embed" ProgID="Equation.3" ShapeID="_x0000_i1310" DrawAspect="Content" ObjectID="_1469433153" r:id="rId489"/>
        </w:object>
      </w:r>
      <w:r w:rsidRPr="00B60F2C">
        <w:rPr>
          <w:color w:val="000000" w:themeColor="text1"/>
          <w:sz w:val="28"/>
        </w:rPr>
        <w:t>.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15. Фотолитография для вскрытия окон в окисле над областями эмиттера транзистора и коллекторного контакта нижней обкладки конденсатора. Размер эмиттера 100мкм, точность совмещения фотошаблона не более 1мкм.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16.Диффузия фосфора для получения области эмиттера на глубину 1,3мкм. Осаждение проводить при температуре 960</w:t>
      </w:r>
      <w:r w:rsidRPr="00B60F2C">
        <w:rPr>
          <w:color w:val="000000" w:themeColor="text1"/>
          <w:sz w:val="28"/>
        </w:rPr>
        <w:object w:dxaOrig="320" w:dyaOrig="320">
          <v:shape id="_x0000_i1311" type="#_x0000_t75" style="width:15.75pt;height:15.75pt" o:ole="" fillcolor="window">
            <v:imagedata r:id="rId256" o:title=""/>
          </v:shape>
          <o:OLEObject Type="Embed" ProgID="Equation.3" ShapeID="_x0000_i1311" DrawAspect="Content" ObjectID="_1469433154" r:id="rId490"/>
        </w:object>
      </w:r>
      <w:r w:rsidRPr="00B60F2C">
        <w:rPr>
          <w:color w:val="000000" w:themeColor="text1"/>
          <w:sz w:val="28"/>
        </w:rPr>
        <w:t>.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17.Фотолитография для вскрытия контактных окон в </w:t>
      </w:r>
      <w:r w:rsidRPr="00B60F2C">
        <w:rPr>
          <w:color w:val="000000" w:themeColor="text1"/>
          <w:sz w:val="28"/>
          <w:lang w:val="en-US"/>
        </w:rPr>
        <w:object w:dxaOrig="520" w:dyaOrig="340">
          <v:shape id="_x0000_i1312" type="#_x0000_t75" style="width:26.25pt;height:17.25pt" o:ole="" fillcolor="window">
            <v:imagedata r:id="rId491" o:title=""/>
          </v:shape>
          <o:OLEObject Type="Embed" ProgID="Equation.3" ShapeID="_x0000_i1312" DrawAspect="Content" ObjectID="_1469433155" r:id="rId492"/>
        </w:object>
      </w:r>
      <w:r w:rsidRPr="00B60F2C">
        <w:rPr>
          <w:color w:val="000000" w:themeColor="text1"/>
          <w:sz w:val="28"/>
        </w:rPr>
        <w:t xml:space="preserve"> к резисторам, к нижней обкладке конденсатора и к областям транзистора.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 xml:space="preserve">18.Напыление пленки </w:t>
      </w:r>
      <w:r w:rsidRPr="00B60F2C">
        <w:rPr>
          <w:color w:val="000000" w:themeColor="text1"/>
          <w:sz w:val="28"/>
          <w:lang w:val="en-US"/>
        </w:rPr>
        <w:t>Al</w:t>
      </w:r>
      <w:r w:rsidRPr="00B60F2C">
        <w:rPr>
          <w:color w:val="000000" w:themeColor="text1"/>
          <w:sz w:val="28"/>
        </w:rPr>
        <w:t xml:space="preserve"> +(1%)</w:t>
      </w:r>
      <w:r w:rsidRPr="00B60F2C">
        <w:rPr>
          <w:color w:val="000000" w:themeColor="text1"/>
          <w:sz w:val="28"/>
          <w:lang w:val="en-US"/>
        </w:rPr>
        <w:t>Si</w:t>
      </w:r>
      <w:r w:rsidRPr="00B60F2C">
        <w:rPr>
          <w:color w:val="000000" w:themeColor="text1"/>
          <w:sz w:val="28"/>
        </w:rPr>
        <w:t xml:space="preserve"> толщиной (0,6</w:t>
      </w:r>
      <w:r w:rsidRPr="00B60F2C">
        <w:rPr>
          <w:color w:val="000000" w:themeColor="text1"/>
          <w:sz w:val="28"/>
        </w:rPr>
        <w:object w:dxaOrig="220" w:dyaOrig="240">
          <v:shape id="_x0000_i1313" type="#_x0000_t75" style="width:11.25pt;height:12pt" o:ole="" fillcolor="window">
            <v:imagedata r:id="rId113" o:title=""/>
          </v:shape>
          <o:OLEObject Type="Embed" ProgID="Equation.3" ShapeID="_x0000_i1313" DrawAspect="Content" ObjectID="_1469433156" r:id="rId493"/>
        </w:object>
      </w:r>
      <w:r w:rsidRPr="00B60F2C">
        <w:rPr>
          <w:color w:val="000000" w:themeColor="text1"/>
          <w:sz w:val="28"/>
        </w:rPr>
        <w:t>0,1) мкм, температура подложки 200</w:t>
      </w:r>
      <w:r w:rsidRPr="00B60F2C">
        <w:rPr>
          <w:color w:val="000000" w:themeColor="text1"/>
          <w:sz w:val="28"/>
        </w:rPr>
        <w:object w:dxaOrig="320" w:dyaOrig="320">
          <v:shape id="_x0000_i1314" type="#_x0000_t75" style="width:15.75pt;height:15.75pt" o:ole="" fillcolor="window">
            <v:imagedata r:id="rId256" o:title=""/>
          </v:shape>
          <o:OLEObject Type="Embed" ProgID="Equation.3" ShapeID="_x0000_i1314" DrawAspect="Content" ObjectID="_1469433157" r:id="rId494"/>
        </w:object>
      </w:r>
      <w:r w:rsidRPr="00B60F2C">
        <w:rPr>
          <w:color w:val="000000" w:themeColor="text1"/>
          <w:sz w:val="28"/>
        </w:rPr>
        <w:t>, температура отжига 250</w:t>
      </w:r>
      <w:r w:rsidRPr="00B60F2C">
        <w:rPr>
          <w:color w:val="000000" w:themeColor="text1"/>
          <w:sz w:val="28"/>
        </w:rPr>
        <w:object w:dxaOrig="320" w:dyaOrig="320">
          <v:shape id="_x0000_i1315" type="#_x0000_t75" style="width:15.75pt;height:15.75pt" o:ole="" fillcolor="window">
            <v:imagedata r:id="rId256" o:title=""/>
          </v:shape>
          <o:OLEObject Type="Embed" ProgID="Equation.3" ShapeID="_x0000_i1315" DrawAspect="Content" ObjectID="_1469433158" r:id="rId495"/>
        </w:object>
      </w:r>
      <w:r w:rsidRPr="00B60F2C">
        <w:rPr>
          <w:color w:val="000000" w:themeColor="text1"/>
          <w:sz w:val="28"/>
        </w:rPr>
        <w:t>.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19.Фотолитография по алюминию для формирования пленочной коммутации, верхней обкладки конденсатора и внешних контактных площадок. Клин травления и уход размеров не более 1мкм.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20.Осаждение изолирующего слоя окисла плазмохимическим способом при температуре 150</w:t>
      </w:r>
      <w:r w:rsidRPr="00B60F2C">
        <w:rPr>
          <w:color w:val="000000" w:themeColor="text1"/>
          <w:sz w:val="28"/>
        </w:rPr>
        <w:object w:dxaOrig="320" w:dyaOrig="320">
          <v:shape id="_x0000_i1316" type="#_x0000_t75" style="width:15.75pt;height:15.75pt" o:ole="" fillcolor="window">
            <v:imagedata r:id="rId256" o:title=""/>
          </v:shape>
          <o:OLEObject Type="Embed" ProgID="Equation.3" ShapeID="_x0000_i1316" DrawAspect="Content" ObjectID="_1469433159" r:id="rId496"/>
        </w:object>
      </w:r>
      <w:r w:rsidRPr="00B60F2C">
        <w:rPr>
          <w:color w:val="000000" w:themeColor="text1"/>
          <w:sz w:val="28"/>
        </w:rPr>
        <w:t xml:space="preserve"> толщиной (1</w:t>
      </w:r>
      <w:r w:rsidRPr="00B60F2C">
        <w:rPr>
          <w:color w:val="000000" w:themeColor="text1"/>
          <w:sz w:val="28"/>
        </w:rPr>
        <w:object w:dxaOrig="220" w:dyaOrig="240">
          <v:shape id="_x0000_i1317" type="#_x0000_t75" style="width:11.25pt;height:12pt" o:ole="" fillcolor="window">
            <v:imagedata r:id="rId113" o:title=""/>
          </v:shape>
          <o:OLEObject Type="Embed" ProgID="Equation.3" ShapeID="_x0000_i1317" DrawAspect="Content" ObjectID="_1469433160" r:id="rId497"/>
        </w:object>
      </w:r>
      <w:r w:rsidRPr="00B60F2C">
        <w:rPr>
          <w:color w:val="000000" w:themeColor="text1"/>
          <w:sz w:val="28"/>
        </w:rPr>
        <w:t>0,1)мкм.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21.Фотолитография по пленке защитного диэлектрика</w: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</w:rPr>
        <w:t>для вскрытия окон к контактным площадкам микросхемы и дорожек для скрайбирования.</w:t>
      </w:r>
    </w:p>
    <w:p w:rsid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22.Скрайбирование пластин для разделения их на кристаллы. Операции контроля и разбраковка микросхем по электрическим параметрам и на функционирование на еще не разделенных на кристаллы пластинах ( на негодные кристаллы ставится метка краской). Затем производится разделение пластин на кристаллы без потери их взаимной ориентировки. Операции монтажа и сборки в корпус.</w:t>
      </w:r>
    </w:p>
    <w:p w:rsidR="00914B0A" w:rsidRPr="00B60F2C" w:rsidRDefault="00914B0A" w:rsidP="00B60F2C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14B0A" w:rsidRPr="00B60F2C" w:rsidRDefault="00B60F2C" w:rsidP="00B60F2C">
      <w:pPr>
        <w:pStyle w:val="2"/>
        <w:shd w:val="clear" w:color="000000" w:fill="auto"/>
        <w:spacing w:line="360" w:lineRule="auto"/>
        <w:ind w:firstLine="0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color w:val="000000" w:themeColor="text1"/>
        </w:rPr>
        <w:br w:type="page"/>
      </w:r>
      <w:r w:rsidR="00914B0A" w:rsidRPr="00B60F2C">
        <w:rPr>
          <w:rFonts w:ascii="Times New Roman" w:hAnsi="Times New Roman"/>
          <w:b/>
          <w:color w:val="000000" w:themeColor="text1"/>
        </w:rPr>
        <w:t>З</w:t>
      </w:r>
      <w:r>
        <w:rPr>
          <w:rFonts w:ascii="Times New Roman" w:hAnsi="Times New Roman"/>
          <w:b/>
          <w:color w:val="000000" w:themeColor="text1"/>
        </w:rPr>
        <w:t>аключение</w:t>
      </w:r>
    </w:p>
    <w:p w:rsidR="00B60F2C" w:rsidRDefault="00B60F2C" w:rsidP="00B60F2C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B60F2C" w:rsidRDefault="00914B0A" w:rsidP="00B60F2C">
      <w:pPr>
        <w:pStyle w:val="a5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60F2C">
        <w:rPr>
          <w:rFonts w:ascii="Times New Roman" w:hAnsi="Times New Roman"/>
          <w:color w:val="000000" w:themeColor="text1"/>
          <w:sz w:val="28"/>
        </w:rPr>
        <w:t>В процессе выполнения курсового проекта была разработана полупроводниковая интегральная схема усилителя. В курсовом проекте были выполнены тепловые расчеты, расчет паразитных емкостей. Полученные в результате расчета значения не превышают максимально допустимых, указанных в справочной литературе. Та же картина наблюдалась и при расчете паразитных емкостей,</w:t>
      </w:r>
      <w:r w:rsidR="00B60F2C">
        <w:rPr>
          <w:rFonts w:ascii="Times New Roman" w:hAnsi="Times New Roman"/>
          <w:color w:val="000000" w:themeColor="text1"/>
          <w:sz w:val="28"/>
        </w:rPr>
        <w:t xml:space="preserve"> </w:t>
      </w:r>
      <w:r w:rsidRPr="00B60F2C">
        <w:rPr>
          <w:rFonts w:ascii="Times New Roman" w:hAnsi="Times New Roman"/>
          <w:color w:val="000000" w:themeColor="text1"/>
          <w:sz w:val="28"/>
        </w:rPr>
        <w:t>значения, полученные в процессе расчета, оказались ничтожно малыми. Можно сказать, что паразитные емкости с подобными номинальными значениями не будут оказывать, сколь бы то ни было, ощутимое воздействие на работу усилителя. Посему было принято решение конфигурацию проводников</w:t>
      </w:r>
      <w:r w:rsidR="00B60F2C">
        <w:rPr>
          <w:rFonts w:ascii="Times New Roman" w:hAnsi="Times New Roman"/>
          <w:color w:val="000000" w:themeColor="text1"/>
          <w:sz w:val="28"/>
        </w:rPr>
        <w:t xml:space="preserve"> </w:t>
      </w:r>
      <w:r w:rsidRPr="00B60F2C">
        <w:rPr>
          <w:rFonts w:ascii="Times New Roman" w:hAnsi="Times New Roman"/>
          <w:color w:val="000000" w:themeColor="text1"/>
          <w:sz w:val="28"/>
        </w:rPr>
        <w:t>оставить без изменений. В процессе работы был также осуществлен расчет надежности.</w:t>
      </w:r>
    </w:p>
    <w:p w:rsidR="00B60F2C" w:rsidRDefault="00914B0A" w:rsidP="00B60F2C">
      <w:pPr>
        <w:pStyle w:val="a5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60F2C">
        <w:rPr>
          <w:rFonts w:ascii="Times New Roman" w:hAnsi="Times New Roman"/>
          <w:color w:val="000000" w:themeColor="text1"/>
          <w:sz w:val="28"/>
        </w:rPr>
        <w:t>Основываясь на значениях топологических размеров элементов</w:t>
      </w:r>
      <w:r w:rsidR="00B60F2C">
        <w:rPr>
          <w:rFonts w:ascii="Times New Roman" w:hAnsi="Times New Roman"/>
          <w:color w:val="000000" w:themeColor="text1"/>
          <w:sz w:val="28"/>
        </w:rPr>
        <w:t xml:space="preserve"> </w:t>
      </w:r>
      <w:r w:rsidRPr="00B60F2C">
        <w:rPr>
          <w:rFonts w:ascii="Times New Roman" w:hAnsi="Times New Roman"/>
          <w:color w:val="000000" w:themeColor="text1"/>
          <w:sz w:val="28"/>
        </w:rPr>
        <w:t>был разработан топологический чертеж. Разработав топологию, мы перешли к выбору корпуса и в результате остановили свой выбор</w:t>
      </w:r>
      <w:r w:rsidR="00B60F2C">
        <w:rPr>
          <w:rFonts w:ascii="Times New Roman" w:hAnsi="Times New Roman"/>
          <w:color w:val="000000" w:themeColor="text1"/>
          <w:sz w:val="28"/>
        </w:rPr>
        <w:t xml:space="preserve"> </w:t>
      </w:r>
      <w:r w:rsidRPr="00B60F2C">
        <w:rPr>
          <w:rFonts w:ascii="Times New Roman" w:hAnsi="Times New Roman"/>
          <w:color w:val="000000" w:themeColor="text1"/>
          <w:sz w:val="28"/>
        </w:rPr>
        <w:t>на корпусе вида: «Корпус 1203</w:t>
      </w:r>
      <w:r w:rsidR="00B60F2C">
        <w:rPr>
          <w:rFonts w:ascii="Times New Roman" w:hAnsi="Times New Roman"/>
          <w:color w:val="000000" w:themeColor="text1"/>
          <w:sz w:val="28"/>
        </w:rPr>
        <w:t xml:space="preserve"> </w:t>
      </w:r>
      <w:r w:rsidRPr="00B60F2C">
        <w:rPr>
          <w:rFonts w:ascii="Times New Roman" w:hAnsi="Times New Roman"/>
          <w:color w:val="000000" w:themeColor="text1"/>
          <w:sz w:val="28"/>
        </w:rPr>
        <w:t>ГОСТ 17467 – 79».Важным этапом явился этап разработки технологического процесса изготовления микросхемы. В результате можно сделать вывод, что последний вполне способен обеспечить воспроизведение параметров, заложенных конструктором на этапе разработки полупроводниковой интегральной схемы. И в заключение всего можно сделать вывод, что разработанная нами микросхема способна занять достойное место среди подобных ей изделий.</w:t>
      </w:r>
    </w:p>
    <w:p w:rsidR="00914B0A" w:rsidRPr="00B60F2C" w:rsidRDefault="00914B0A" w:rsidP="00B60F2C">
      <w:pPr>
        <w:pStyle w:val="a5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60F2C">
        <w:rPr>
          <w:rFonts w:ascii="Times New Roman" w:hAnsi="Times New Roman"/>
          <w:color w:val="000000" w:themeColor="text1"/>
          <w:sz w:val="28"/>
        </w:rPr>
        <w:t>В итоге можно сказать, что курсовое проектирование значительно влияет на освоение материала учебного курса и дает реальное представление о конструкторско-технологических работах, проводимых на этапе проектирования.</w:t>
      </w:r>
    </w:p>
    <w:p w:rsidR="00914B0A" w:rsidRPr="00B60F2C" w:rsidRDefault="00B60F2C" w:rsidP="00B60F2C">
      <w:pPr>
        <w:pStyle w:val="a5"/>
        <w:shd w:val="clear" w:color="000000" w:fill="auto"/>
        <w:spacing w:line="360" w:lineRule="auto"/>
        <w:rPr>
          <w:rFonts w:ascii="Times New Roman" w:hAnsi="Times New Roman"/>
          <w:b/>
          <w:bCs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br w:type="page"/>
      </w:r>
      <w:r w:rsidRPr="00B60F2C">
        <w:rPr>
          <w:rFonts w:ascii="Times New Roman" w:hAnsi="Times New Roman"/>
          <w:b/>
          <w:bCs/>
          <w:color w:val="000000" w:themeColor="text1"/>
          <w:sz w:val="28"/>
        </w:rPr>
        <w:t>Литература</w:t>
      </w:r>
    </w:p>
    <w:p w:rsidR="00914B0A" w:rsidRPr="00B60F2C" w:rsidRDefault="00914B0A" w:rsidP="00B60F2C">
      <w:pPr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</w:rPr>
      </w:pPr>
    </w:p>
    <w:p w:rsidR="00914B0A" w:rsidRPr="00B60F2C" w:rsidRDefault="00914B0A" w:rsidP="00B60F2C">
      <w:pPr>
        <w:pStyle w:val="a3"/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Конструирование и производство микросхем. Курсовое проектирование: Учеб. пособие для вузов по спец.</w: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</w:rPr>
        <w:t>«Конструирование и производство радиоаппаратуры»</w:t>
      </w:r>
      <w:r w:rsidR="00B60F2C">
        <w:rPr>
          <w:color w:val="000000" w:themeColor="text1"/>
          <w:sz w:val="28"/>
        </w:rPr>
        <w:t xml:space="preserve"> </w:t>
      </w:r>
      <w:r w:rsidRPr="00B60F2C">
        <w:rPr>
          <w:color w:val="000000" w:themeColor="text1"/>
          <w:sz w:val="28"/>
        </w:rPr>
        <w:t>и «Конструирование и производство электронно-вычислительной ап</w:t>
      </w:r>
      <w:r w:rsidR="00B60F2C">
        <w:rPr>
          <w:color w:val="000000" w:themeColor="text1"/>
          <w:sz w:val="28"/>
        </w:rPr>
        <w:t>паратуры» /Под ред. Коледова Л.</w:t>
      </w:r>
      <w:r w:rsidRPr="00B60F2C">
        <w:rPr>
          <w:color w:val="000000" w:themeColor="text1"/>
          <w:sz w:val="28"/>
        </w:rPr>
        <w:t>А. – М.: Высшая школа, 1984.-231 с.</w:t>
      </w:r>
    </w:p>
    <w:p w:rsidR="00914B0A" w:rsidRPr="00B60F2C" w:rsidRDefault="00B60F2C" w:rsidP="00B60F2C">
      <w:pPr>
        <w:pStyle w:val="a3"/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Матсон Э.А., Крыжановский Д.</w:t>
      </w:r>
      <w:r w:rsidR="00914B0A" w:rsidRPr="00B60F2C">
        <w:rPr>
          <w:color w:val="000000" w:themeColor="text1"/>
          <w:sz w:val="28"/>
        </w:rPr>
        <w:t>В. Справочное пособие по конструированию микросхем. – Мн.: Вышэйшая школа, 1982.-224 с.</w:t>
      </w:r>
    </w:p>
    <w:p w:rsidR="00914B0A" w:rsidRPr="00B60F2C" w:rsidRDefault="00914B0A" w:rsidP="00B60F2C">
      <w:pPr>
        <w:pStyle w:val="a3"/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 w:themeColor="text1"/>
          <w:sz w:val="28"/>
        </w:rPr>
      </w:pPr>
      <w:r w:rsidRPr="00B60F2C">
        <w:rPr>
          <w:color w:val="000000" w:themeColor="text1"/>
          <w:sz w:val="28"/>
        </w:rPr>
        <w:t>М</w:t>
      </w:r>
      <w:r w:rsidR="00B60F2C">
        <w:rPr>
          <w:color w:val="000000" w:themeColor="text1"/>
          <w:sz w:val="28"/>
        </w:rPr>
        <w:t>атсон Э.</w:t>
      </w:r>
      <w:r w:rsidRPr="00B60F2C">
        <w:rPr>
          <w:color w:val="000000" w:themeColor="text1"/>
          <w:sz w:val="28"/>
        </w:rPr>
        <w:t>А. Конструкции и технология микросхем: Учебное пособие для радиотехн. спец. вузов. – Мн.: Вышэйшая школа, 1985.- 207 с.</w:t>
      </w:r>
      <w:bookmarkStart w:id="0" w:name="_GoBack"/>
      <w:bookmarkEnd w:id="0"/>
    </w:p>
    <w:sectPr w:rsidR="00914B0A" w:rsidRPr="00B60F2C" w:rsidSect="00B60F2C"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B0E5E"/>
    <w:multiLevelType w:val="multilevel"/>
    <w:tmpl w:val="63E82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15"/>
        </w:tabs>
        <w:ind w:left="301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60"/>
        </w:tabs>
        <w:ind w:left="36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65"/>
        </w:tabs>
        <w:ind w:left="46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10"/>
        </w:tabs>
        <w:ind w:left="53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15"/>
        </w:tabs>
        <w:ind w:left="63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320"/>
        </w:tabs>
        <w:ind w:left="7320" w:hanging="2160"/>
      </w:pPr>
      <w:rPr>
        <w:rFonts w:cs="Times New Roman" w:hint="default"/>
      </w:rPr>
    </w:lvl>
  </w:abstractNum>
  <w:abstractNum w:abstractNumId="1">
    <w:nsid w:val="1E3A6086"/>
    <w:multiLevelType w:val="singleLevel"/>
    <w:tmpl w:val="6660F714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cs="Times New Roman" w:hint="default"/>
      </w:rPr>
    </w:lvl>
  </w:abstractNum>
  <w:abstractNum w:abstractNumId="2">
    <w:nsid w:val="21C840A6"/>
    <w:multiLevelType w:val="hybridMultilevel"/>
    <w:tmpl w:val="FD7075E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3AD0618"/>
    <w:multiLevelType w:val="multilevel"/>
    <w:tmpl w:val="1340F2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4">
    <w:nsid w:val="50980F7D"/>
    <w:multiLevelType w:val="singleLevel"/>
    <w:tmpl w:val="CB54D09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</w:abstractNum>
  <w:abstractNum w:abstractNumId="5">
    <w:nsid w:val="554D3D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59759CA"/>
    <w:multiLevelType w:val="singleLevel"/>
    <w:tmpl w:val="DA301F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F2C"/>
    <w:rsid w:val="005759FA"/>
    <w:rsid w:val="00914B0A"/>
    <w:rsid w:val="00B60F2C"/>
    <w:rsid w:val="00F0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2"/>
    <o:shapelayout v:ext="edit">
      <o:idmap v:ext="edit" data="1"/>
    </o:shapelayout>
  </w:shapeDefaults>
  <w:decimalSymbol w:val=","/>
  <w:listSeparator w:val=";"/>
  <w14:defaultImageDpi w14:val="0"/>
  <w15:docId w15:val="{18B8B6F4-008A-4A38-B84A-11AF02DE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semiHidden/>
    <w:rPr>
      <w:sz w:val="24"/>
    </w:rPr>
  </w:style>
  <w:style w:type="character" w:customStyle="1" w:styleId="a4">
    <w:name w:val="Основний текст Знак"/>
    <w:basedOn w:val="a0"/>
    <w:link w:val="a3"/>
    <w:uiPriority w:val="99"/>
    <w:semiHidden/>
  </w:style>
  <w:style w:type="paragraph" w:styleId="a5">
    <w:name w:val="Title"/>
    <w:basedOn w:val="a"/>
    <w:link w:val="a6"/>
    <w:uiPriority w:val="10"/>
    <w:qFormat/>
    <w:pPr>
      <w:jc w:val="center"/>
    </w:pPr>
    <w:rPr>
      <w:rFonts w:ascii="Courier New" w:hAnsi="Courier New"/>
      <w:sz w:val="32"/>
    </w:rPr>
  </w:style>
  <w:style w:type="character" w:customStyle="1" w:styleId="a6">
    <w:name w:val="Назва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11"/>
    <w:qFormat/>
    <w:pPr>
      <w:ind w:firstLine="567"/>
      <w:jc w:val="both"/>
    </w:pPr>
    <w:rPr>
      <w:rFonts w:ascii="Bookman Old Style" w:hAnsi="Bookman Old Style"/>
      <w:sz w:val="28"/>
    </w:rPr>
  </w:style>
  <w:style w:type="character" w:customStyle="1" w:styleId="a8">
    <w:name w:val="Підзаголовок Знак"/>
    <w:basedOn w:val="a0"/>
    <w:link w:val="a7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firstLine="567"/>
    </w:pPr>
    <w:rPr>
      <w:rFonts w:ascii="Bookman Old Style" w:hAnsi="Bookman Old Style"/>
      <w:sz w:val="28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</w:style>
  <w:style w:type="table" w:styleId="a9">
    <w:name w:val="Table Grid"/>
    <w:basedOn w:val="a1"/>
    <w:uiPriority w:val="59"/>
    <w:rsid w:val="00B60F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32.wmf"/><Relationship Id="rId21" Type="http://schemas.openxmlformats.org/officeDocument/2006/relationships/image" Target="media/image9.wmf"/><Relationship Id="rId63" Type="http://schemas.openxmlformats.org/officeDocument/2006/relationships/image" Target="media/image28.wmf"/><Relationship Id="rId159" Type="http://schemas.openxmlformats.org/officeDocument/2006/relationships/image" Target="media/image72.wmf"/><Relationship Id="rId324" Type="http://schemas.openxmlformats.org/officeDocument/2006/relationships/oleObject" Target="embeddings/oleObject176.bin"/><Relationship Id="rId366" Type="http://schemas.openxmlformats.org/officeDocument/2006/relationships/oleObject" Target="embeddings/oleObject199.bin"/><Relationship Id="rId170" Type="http://schemas.openxmlformats.org/officeDocument/2006/relationships/oleObject" Target="embeddings/oleObject89.bin"/><Relationship Id="rId226" Type="http://schemas.openxmlformats.org/officeDocument/2006/relationships/oleObject" Target="embeddings/oleObject121.bin"/><Relationship Id="rId433" Type="http://schemas.openxmlformats.org/officeDocument/2006/relationships/image" Target="media/image187.wmf"/><Relationship Id="rId268" Type="http://schemas.openxmlformats.org/officeDocument/2006/relationships/oleObject" Target="embeddings/oleObject145.bin"/><Relationship Id="rId475" Type="http://schemas.openxmlformats.org/officeDocument/2006/relationships/oleObject" Target="embeddings/oleObject27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7.bin"/><Relationship Id="rId128" Type="http://schemas.openxmlformats.org/officeDocument/2006/relationships/image" Target="media/image58.wmf"/><Relationship Id="rId335" Type="http://schemas.openxmlformats.org/officeDocument/2006/relationships/image" Target="media/image150.wmf"/><Relationship Id="rId377" Type="http://schemas.openxmlformats.org/officeDocument/2006/relationships/oleObject" Target="embeddings/oleObject206.bin"/><Relationship Id="rId5" Type="http://schemas.openxmlformats.org/officeDocument/2006/relationships/image" Target="media/image1.wmf"/><Relationship Id="rId181" Type="http://schemas.openxmlformats.org/officeDocument/2006/relationships/oleObject" Target="embeddings/oleObject96.bin"/><Relationship Id="rId237" Type="http://schemas.openxmlformats.org/officeDocument/2006/relationships/image" Target="media/image106.wmf"/><Relationship Id="rId402" Type="http://schemas.openxmlformats.org/officeDocument/2006/relationships/oleObject" Target="embeddings/oleObject220.bin"/><Relationship Id="rId279" Type="http://schemas.openxmlformats.org/officeDocument/2006/relationships/image" Target="media/image122.wmf"/><Relationship Id="rId444" Type="http://schemas.openxmlformats.org/officeDocument/2006/relationships/oleObject" Target="embeddings/oleObject249.bin"/><Relationship Id="rId486" Type="http://schemas.openxmlformats.org/officeDocument/2006/relationships/oleObject" Target="embeddings/oleObject281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3.bin"/><Relationship Id="rId290" Type="http://schemas.openxmlformats.org/officeDocument/2006/relationships/oleObject" Target="embeddings/oleObject159.bin"/><Relationship Id="rId304" Type="http://schemas.openxmlformats.org/officeDocument/2006/relationships/oleObject" Target="embeddings/oleObject166.bin"/><Relationship Id="rId346" Type="http://schemas.openxmlformats.org/officeDocument/2006/relationships/oleObject" Target="embeddings/oleObject187.bin"/><Relationship Id="rId388" Type="http://schemas.openxmlformats.org/officeDocument/2006/relationships/oleObject" Target="embeddings/oleObject212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9.bin"/><Relationship Id="rId192" Type="http://schemas.openxmlformats.org/officeDocument/2006/relationships/image" Target="media/image85.wmf"/><Relationship Id="rId206" Type="http://schemas.openxmlformats.org/officeDocument/2006/relationships/oleObject" Target="embeddings/oleObject111.bin"/><Relationship Id="rId413" Type="http://schemas.openxmlformats.org/officeDocument/2006/relationships/oleObject" Target="embeddings/oleObject228.bin"/><Relationship Id="rId248" Type="http://schemas.openxmlformats.org/officeDocument/2006/relationships/oleObject" Target="embeddings/oleObject134.bin"/><Relationship Id="rId455" Type="http://schemas.openxmlformats.org/officeDocument/2006/relationships/oleObject" Target="embeddings/oleObject258.bin"/><Relationship Id="rId497" Type="http://schemas.openxmlformats.org/officeDocument/2006/relationships/oleObject" Target="embeddings/oleObject291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0.wmf"/><Relationship Id="rId315" Type="http://schemas.openxmlformats.org/officeDocument/2006/relationships/image" Target="media/image140.wmf"/><Relationship Id="rId357" Type="http://schemas.openxmlformats.org/officeDocument/2006/relationships/oleObject" Target="embeddings/oleObject194.bin"/><Relationship Id="rId54" Type="http://schemas.openxmlformats.org/officeDocument/2006/relationships/oleObject" Target="embeddings/oleObject26.bin"/><Relationship Id="rId96" Type="http://schemas.openxmlformats.org/officeDocument/2006/relationships/oleObject" Target="embeddings/oleObject48.bin"/><Relationship Id="rId161" Type="http://schemas.openxmlformats.org/officeDocument/2006/relationships/image" Target="media/image73.wmf"/><Relationship Id="rId217" Type="http://schemas.openxmlformats.org/officeDocument/2006/relationships/image" Target="media/image97.wmf"/><Relationship Id="rId399" Type="http://schemas.openxmlformats.org/officeDocument/2006/relationships/image" Target="media/image178.wmf"/><Relationship Id="rId259" Type="http://schemas.openxmlformats.org/officeDocument/2006/relationships/oleObject" Target="embeddings/oleObject140.bin"/><Relationship Id="rId424" Type="http://schemas.openxmlformats.org/officeDocument/2006/relationships/image" Target="media/image183.wmf"/><Relationship Id="rId466" Type="http://schemas.openxmlformats.org/officeDocument/2006/relationships/image" Target="media/image198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46.bin"/><Relationship Id="rId326" Type="http://schemas.openxmlformats.org/officeDocument/2006/relationships/oleObject" Target="embeddings/oleObject177.bin"/><Relationship Id="rId65" Type="http://schemas.openxmlformats.org/officeDocument/2006/relationships/image" Target="media/image29.wmf"/><Relationship Id="rId130" Type="http://schemas.openxmlformats.org/officeDocument/2006/relationships/image" Target="media/image59.wmf"/><Relationship Id="rId368" Type="http://schemas.openxmlformats.org/officeDocument/2006/relationships/image" Target="media/image164.wmf"/><Relationship Id="rId172" Type="http://schemas.openxmlformats.org/officeDocument/2006/relationships/oleObject" Target="embeddings/oleObject90.bin"/><Relationship Id="rId228" Type="http://schemas.openxmlformats.org/officeDocument/2006/relationships/oleObject" Target="embeddings/oleObject122.bin"/><Relationship Id="rId435" Type="http://schemas.openxmlformats.org/officeDocument/2006/relationships/image" Target="media/image188.wmf"/><Relationship Id="rId477" Type="http://schemas.openxmlformats.org/officeDocument/2006/relationships/oleObject" Target="embeddings/oleObject273.bin"/><Relationship Id="rId281" Type="http://schemas.openxmlformats.org/officeDocument/2006/relationships/image" Target="media/image123.wmf"/><Relationship Id="rId337" Type="http://schemas.openxmlformats.org/officeDocument/2006/relationships/image" Target="media/image151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8.bin"/><Relationship Id="rId141" Type="http://schemas.openxmlformats.org/officeDocument/2006/relationships/oleObject" Target="embeddings/oleObject74.bin"/><Relationship Id="rId379" Type="http://schemas.openxmlformats.org/officeDocument/2006/relationships/oleObject" Target="embeddings/oleObject207.bin"/><Relationship Id="rId7" Type="http://schemas.openxmlformats.org/officeDocument/2006/relationships/image" Target="media/image2.wmf"/><Relationship Id="rId183" Type="http://schemas.openxmlformats.org/officeDocument/2006/relationships/oleObject" Target="embeddings/oleObject98.bin"/><Relationship Id="rId239" Type="http://schemas.openxmlformats.org/officeDocument/2006/relationships/image" Target="media/image107.wmf"/><Relationship Id="rId390" Type="http://schemas.openxmlformats.org/officeDocument/2006/relationships/oleObject" Target="embeddings/oleObject213.bin"/><Relationship Id="rId404" Type="http://schemas.openxmlformats.org/officeDocument/2006/relationships/image" Target="media/image179.wmf"/><Relationship Id="rId446" Type="http://schemas.openxmlformats.org/officeDocument/2006/relationships/oleObject" Target="embeddings/oleObject250.bin"/><Relationship Id="rId250" Type="http://schemas.openxmlformats.org/officeDocument/2006/relationships/oleObject" Target="embeddings/oleObject135.bin"/><Relationship Id="rId292" Type="http://schemas.openxmlformats.org/officeDocument/2006/relationships/oleObject" Target="embeddings/oleObject160.bin"/><Relationship Id="rId306" Type="http://schemas.openxmlformats.org/officeDocument/2006/relationships/oleObject" Target="embeddings/oleObject167.bin"/><Relationship Id="rId488" Type="http://schemas.openxmlformats.org/officeDocument/2006/relationships/oleObject" Target="embeddings/oleObject283.bin"/><Relationship Id="rId45" Type="http://schemas.openxmlformats.org/officeDocument/2006/relationships/image" Target="media/image2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6.bin"/><Relationship Id="rId348" Type="http://schemas.openxmlformats.org/officeDocument/2006/relationships/image" Target="media/image156.wmf"/><Relationship Id="rId152" Type="http://schemas.openxmlformats.org/officeDocument/2006/relationships/oleObject" Target="embeddings/oleObject80.bin"/><Relationship Id="rId194" Type="http://schemas.openxmlformats.org/officeDocument/2006/relationships/image" Target="media/image86.wmf"/><Relationship Id="rId208" Type="http://schemas.openxmlformats.org/officeDocument/2006/relationships/oleObject" Target="embeddings/oleObject112.bin"/><Relationship Id="rId415" Type="http://schemas.openxmlformats.org/officeDocument/2006/relationships/oleObject" Target="embeddings/oleObject230.bin"/><Relationship Id="rId457" Type="http://schemas.openxmlformats.org/officeDocument/2006/relationships/oleObject" Target="embeddings/oleObject259.bin"/><Relationship Id="rId261" Type="http://schemas.openxmlformats.org/officeDocument/2006/relationships/oleObject" Target="embeddings/oleObject141.bin"/><Relationship Id="rId499" Type="http://schemas.openxmlformats.org/officeDocument/2006/relationships/theme" Target="theme/theme1.xml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7.bin"/><Relationship Id="rId317" Type="http://schemas.openxmlformats.org/officeDocument/2006/relationships/image" Target="media/image141.wmf"/><Relationship Id="rId359" Type="http://schemas.openxmlformats.org/officeDocument/2006/relationships/oleObject" Target="embeddings/oleObject195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3.bin"/><Relationship Id="rId163" Type="http://schemas.openxmlformats.org/officeDocument/2006/relationships/image" Target="media/image74.wmf"/><Relationship Id="rId219" Type="http://schemas.openxmlformats.org/officeDocument/2006/relationships/image" Target="media/image98.wmf"/><Relationship Id="rId370" Type="http://schemas.openxmlformats.org/officeDocument/2006/relationships/image" Target="media/image165.wmf"/><Relationship Id="rId426" Type="http://schemas.openxmlformats.org/officeDocument/2006/relationships/oleObject" Target="embeddings/oleObject239.bin"/><Relationship Id="rId230" Type="http://schemas.openxmlformats.org/officeDocument/2006/relationships/oleObject" Target="embeddings/oleObject123.bin"/><Relationship Id="rId468" Type="http://schemas.openxmlformats.org/officeDocument/2006/relationships/oleObject" Target="embeddings/oleObject266.bin"/><Relationship Id="rId25" Type="http://schemas.openxmlformats.org/officeDocument/2006/relationships/image" Target="media/image11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47.bin"/><Relationship Id="rId328" Type="http://schemas.openxmlformats.org/officeDocument/2006/relationships/oleObject" Target="embeddings/oleObject178.bin"/><Relationship Id="rId132" Type="http://schemas.openxmlformats.org/officeDocument/2006/relationships/image" Target="media/image60.wmf"/><Relationship Id="rId174" Type="http://schemas.openxmlformats.org/officeDocument/2006/relationships/oleObject" Target="embeddings/oleObject91.bin"/><Relationship Id="rId381" Type="http://schemas.openxmlformats.org/officeDocument/2006/relationships/oleObject" Target="embeddings/oleObject208.bin"/><Relationship Id="rId241" Type="http://schemas.openxmlformats.org/officeDocument/2006/relationships/image" Target="media/image108.wmf"/><Relationship Id="rId437" Type="http://schemas.openxmlformats.org/officeDocument/2006/relationships/image" Target="media/image189.wmf"/><Relationship Id="rId479" Type="http://schemas.openxmlformats.org/officeDocument/2006/relationships/oleObject" Target="embeddings/oleObject275.bin"/><Relationship Id="rId36" Type="http://schemas.openxmlformats.org/officeDocument/2006/relationships/oleObject" Target="embeddings/oleObject16.bin"/><Relationship Id="rId283" Type="http://schemas.openxmlformats.org/officeDocument/2006/relationships/image" Target="media/image124.wmf"/><Relationship Id="rId339" Type="http://schemas.openxmlformats.org/officeDocument/2006/relationships/image" Target="media/image152.wmf"/><Relationship Id="rId490" Type="http://schemas.openxmlformats.org/officeDocument/2006/relationships/oleObject" Target="embeddings/oleObject285.bin"/><Relationship Id="rId78" Type="http://schemas.openxmlformats.org/officeDocument/2006/relationships/oleObject" Target="embeddings/oleObject39.bin"/><Relationship Id="rId101" Type="http://schemas.openxmlformats.org/officeDocument/2006/relationships/image" Target="media/image47.wmf"/><Relationship Id="rId143" Type="http://schemas.openxmlformats.org/officeDocument/2006/relationships/image" Target="media/image64.wmf"/><Relationship Id="rId185" Type="http://schemas.openxmlformats.org/officeDocument/2006/relationships/image" Target="media/image82.wmf"/><Relationship Id="rId350" Type="http://schemas.openxmlformats.org/officeDocument/2006/relationships/image" Target="media/image157.wmf"/><Relationship Id="rId406" Type="http://schemas.openxmlformats.org/officeDocument/2006/relationships/image" Target="media/image180.wmf"/><Relationship Id="rId9" Type="http://schemas.openxmlformats.org/officeDocument/2006/relationships/image" Target="media/image3.wmf"/><Relationship Id="rId210" Type="http://schemas.openxmlformats.org/officeDocument/2006/relationships/oleObject" Target="embeddings/oleObject113.bin"/><Relationship Id="rId392" Type="http://schemas.openxmlformats.org/officeDocument/2006/relationships/oleObject" Target="embeddings/oleObject214.bin"/><Relationship Id="rId448" Type="http://schemas.openxmlformats.org/officeDocument/2006/relationships/oleObject" Target="embeddings/oleObject252.bin"/><Relationship Id="rId252" Type="http://schemas.openxmlformats.org/officeDocument/2006/relationships/oleObject" Target="embeddings/oleObject136.bin"/><Relationship Id="rId294" Type="http://schemas.openxmlformats.org/officeDocument/2006/relationships/oleObject" Target="embeddings/oleObject161.bin"/><Relationship Id="rId308" Type="http://schemas.openxmlformats.org/officeDocument/2006/relationships/oleObject" Target="embeddings/oleObject168.bin"/><Relationship Id="rId47" Type="http://schemas.openxmlformats.org/officeDocument/2006/relationships/image" Target="media/image2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7.bin"/><Relationship Id="rId154" Type="http://schemas.openxmlformats.org/officeDocument/2006/relationships/oleObject" Target="embeddings/oleObject81.bin"/><Relationship Id="rId361" Type="http://schemas.openxmlformats.org/officeDocument/2006/relationships/oleObject" Target="embeddings/oleObject196.bin"/><Relationship Id="rId196" Type="http://schemas.openxmlformats.org/officeDocument/2006/relationships/image" Target="media/image87.wmf"/><Relationship Id="rId417" Type="http://schemas.openxmlformats.org/officeDocument/2006/relationships/oleObject" Target="embeddings/oleObject232.bin"/><Relationship Id="rId459" Type="http://schemas.openxmlformats.org/officeDocument/2006/relationships/oleObject" Target="embeddings/oleObject260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9.wmf"/><Relationship Id="rId263" Type="http://schemas.openxmlformats.org/officeDocument/2006/relationships/oleObject" Target="embeddings/oleObject142.bin"/><Relationship Id="rId319" Type="http://schemas.openxmlformats.org/officeDocument/2006/relationships/image" Target="media/image142.wmf"/><Relationship Id="rId470" Type="http://schemas.openxmlformats.org/officeDocument/2006/relationships/oleObject" Target="embeddings/oleObject268.bin"/><Relationship Id="rId58" Type="http://schemas.openxmlformats.org/officeDocument/2006/relationships/oleObject" Target="embeddings/oleObject28.bin"/><Relationship Id="rId123" Type="http://schemas.openxmlformats.org/officeDocument/2006/relationships/oleObject" Target="embeddings/oleObject64.bin"/><Relationship Id="rId330" Type="http://schemas.openxmlformats.org/officeDocument/2006/relationships/oleObject" Target="embeddings/oleObject179.bin"/><Relationship Id="rId165" Type="http://schemas.openxmlformats.org/officeDocument/2006/relationships/image" Target="media/image75.wmf"/><Relationship Id="rId372" Type="http://schemas.openxmlformats.org/officeDocument/2006/relationships/oleObject" Target="embeddings/oleObject203.bin"/><Relationship Id="rId428" Type="http://schemas.openxmlformats.org/officeDocument/2006/relationships/oleObject" Target="embeddings/oleObject240.bin"/><Relationship Id="rId232" Type="http://schemas.openxmlformats.org/officeDocument/2006/relationships/oleObject" Target="embeddings/oleObject124.bin"/><Relationship Id="rId274" Type="http://schemas.openxmlformats.org/officeDocument/2006/relationships/oleObject" Target="embeddings/oleObject149.bin"/><Relationship Id="rId481" Type="http://schemas.openxmlformats.org/officeDocument/2006/relationships/oleObject" Target="embeddings/oleObject276.bin"/><Relationship Id="rId27" Type="http://schemas.openxmlformats.org/officeDocument/2006/relationships/image" Target="media/image12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40.bin"/><Relationship Id="rId176" Type="http://schemas.openxmlformats.org/officeDocument/2006/relationships/image" Target="media/image80.wmf"/><Relationship Id="rId341" Type="http://schemas.openxmlformats.org/officeDocument/2006/relationships/image" Target="media/image153.wmf"/><Relationship Id="rId383" Type="http://schemas.openxmlformats.org/officeDocument/2006/relationships/image" Target="media/image170.wmf"/><Relationship Id="rId439" Type="http://schemas.openxmlformats.org/officeDocument/2006/relationships/image" Target="media/image190.wmf"/><Relationship Id="rId201" Type="http://schemas.openxmlformats.org/officeDocument/2006/relationships/image" Target="media/image89.wmf"/><Relationship Id="rId243" Type="http://schemas.openxmlformats.org/officeDocument/2006/relationships/image" Target="media/image109.wmf"/><Relationship Id="rId285" Type="http://schemas.openxmlformats.org/officeDocument/2006/relationships/image" Target="media/image125.wmf"/><Relationship Id="rId450" Type="http://schemas.openxmlformats.org/officeDocument/2006/relationships/image" Target="media/image193.wmf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2.bin"/><Relationship Id="rId310" Type="http://schemas.openxmlformats.org/officeDocument/2006/relationships/oleObject" Target="embeddings/oleObject169.bin"/><Relationship Id="rId492" Type="http://schemas.openxmlformats.org/officeDocument/2006/relationships/oleObject" Target="embeddings/oleObject286.bin"/><Relationship Id="rId91" Type="http://schemas.openxmlformats.org/officeDocument/2006/relationships/image" Target="media/image42.wmf"/><Relationship Id="rId145" Type="http://schemas.openxmlformats.org/officeDocument/2006/relationships/image" Target="media/image65.wmf"/><Relationship Id="rId187" Type="http://schemas.openxmlformats.org/officeDocument/2006/relationships/image" Target="media/image83.wmf"/><Relationship Id="rId352" Type="http://schemas.openxmlformats.org/officeDocument/2006/relationships/oleObject" Target="embeddings/oleObject191.bin"/><Relationship Id="rId394" Type="http://schemas.openxmlformats.org/officeDocument/2006/relationships/oleObject" Target="embeddings/oleObject215.bin"/><Relationship Id="rId408" Type="http://schemas.openxmlformats.org/officeDocument/2006/relationships/image" Target="media/image181.wmf"/><Relationship Id="rId212" Type="http://schemas.openxmlformats.org/officeDocument/2006/relationships/oleObject" Target="embeddings/oleObject114.bin"/><Relationship Id="rId254" Type="http://schemas.openxmlformats.org/officeDocument/2006/relationships/oleObject" Target="embeddings/oleObject137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8.bin"/><Relationship Id="rId296" Type="http://schemas.openxmlformats.org/officeDocument/2006/relationships/oleObject" Target="embeddings/oleObject162.bin"/><Relationship Id="rId461" Type="http://schemas.openxmlformats.org/officeDocument/2006/relationships/oleObject" Target="embeddings/oleObject261.bin"/><Relationship Id="rId60" Type="http://schemas.openxmlformats.org/officeDocument/2006/relationships/image" Target="media/image27.wmf"/><Relationship Id="rId156" Type="http://schemas.openxmlformats.org/officeDocument/2006/relationships/oleObject" Target="embeddings/oleObject82.bin"/><Relationship Id="rId198" Type="http://schemas.openxmlformats.org/officeDocument/2006/relationships/oleObject" Target="embeddings/oleObject107.bin"/><Relationship Id="rId321" Type="http://schemas.openxmlformats.org/officeDocument/2006/relationships/image" Target="media/image143.wmf"/><Relationship Id="rId363" Type="http://schemas.openxmlformats.org/officeDocument/2006/relationships/image" Target="media/image162.wmf"/><Relationship Id="rId419" Type="http://schemas.openxmlformats.org/officeDocument/2006/relationships/oleObject" Target="embeddings/oleObject234.bin"/><Relationship Id="rId223" Type="http://schemas.openxmlformats.org/officeDocument/2006/relationships/image" Target="media/image100.wmf"/><Relationship Id="rId430" Type="http://schemas.openxmlformats.org/officeDocument/2006/relationships/oleObject" Target="embeddings/oleObject241.bin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43.bin"/><Relationship Id="rId472" Type="http://schemas.openxmlformats.org/officeDocument/2006/relationships/oleObject" Target="embeddings/oleObject270.bin"/><Relationship Id="rId125" Type="http://schemas.openxmlformats.org/officeDocument/2006/relationships/oleObject" Target="embeddings/oleObject65.bin"/><Relationship Id="rId167" Type="http://schemas.openxmlformats.org/officeDocument/2006/relationships/image" Target="media/image76.wmf"/><Relationship Id="rId332" Type="http://schemas.openxmlformats.org/officeDocument/2006/relationships/oleObject" Target="embeddings/oleObject180.bin"/><Relationship Id="rId374" Type="http://schemas.openxmlformats.org/officeDocument/2006/relationships/oleObject" Target="embeddings/oleObject204.bin"/><Relationship Id="rId71" Type="http://schemas.openxmlformats.org/officeDocument/2006/relationships/image" Target="media/image32.wmf"/><Relationship Id="rId234" Type="http://schemas.openxmlformats.org/officeDocument/2006/relationships/oleObject" Target="embeddings/oleObject12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51.bin"/><Relationship Id="rId441" Type="http://schemas.openxmlformats.org/officeDocument/2006/relationships/image" Target="media/image191.wmf"/><Relationship Id="rId483" Type="http://schemas.openxmlformats.org/officeDocument/2006/relationships/oleObject" Target="embeddings/oleObject278.bin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71.bin"/><Relationship Id="rId178" Type="http://schemas.openxmlformats.org/officeDocument/2006/relationships/image" Target="media/image81.wmf"/><Relationship Id="rId301" Type="http://schemas.openxmlformats.org/officeDocument/2006/relationships/image" Target="media/image133.wmf"/><Relationship Id="rId343" Type="http://schemas.openxmlformats.org/officeDocument/2006/relationships/image" Target="media/image154.wmf"/><Relationship Id="rId82" Type="http://schemas.openxmlformats.org/officeDocument/2006/relationships/oleObject" Target="embeddings/oleObject41.bin"/><Relationship Id="rId203" Type="http://schemas.openxmlformats.org/officeDocument/2006/relationships/image" Target="media/image90.wmf"/><Relationship Id="rId385" Type="http://schemas.openxmlformats.org/officeDocument/2006/relationships/image" Target="media/image171.wmf"/><Relationship Id="rId245" Type="http://schemas.openxmlformats.org/officeDocument/2006/relationships/image" Target="media/image110.wmf"/><Relationship Id="rId287" Type="http://schemas.openxmlformats.org/officeDocument/2006/relationships/image" Target="media/image126.wmf"/><Relationship Id="rId410" Type="http://schemas.openxmlformats.org/officeDocument/2006/relationships/oleObject" Target="embeddings/oleObject225.bin"/><Relationship Id="rId452" Type="http://schemas.openxmlformats.org/officeDocument/2006/relationships/oleObject" Target="embeddings/oleObject255.bin"/><Relationship Id="rId494" Type="http://schemas.openxmlformats.org/officeDocument/2006/relationships/oleObject" Target="embeddings/oleObject288.bin"/><Relationship Id="rId105" Type="http://schemas.openxmlformats.org/officeDocument/2006/relationships/oleObject" Target="embeddings/oleObject53.bin"/><Relationship Id="rId147" Type="http://schemas.openxmlformats.org/officeDocument/2006/relationships/image" Target="media/image66.wmf"/><Relationship Id="rId312" Type="http://schemas.openxmlformats.org/officeDocument/2006/relationships/oleObject" Target="embeddings/oleObject170.bin"/><Relationship Id="rId354" Type="http://schemas.openxmlformats.org/officeDocument/2006/relationships/oleObject" Target="embeddings/oleObject192.bin"/><Relationship Id="rId51" Type="http://schemas.openxmlformats.org/officeDocument/2006/relationships/image" Target="media/image23.wmf"/><Relationship Id="rId93" Type="http://schemas.openxmlformats.org/officeDocument/2006/relationships/image" Target="media/image43.wmf"/><Relationship Id="rId189" Type="http://schemas.openxmlformats.org/officeDocument/2006/relationships/image" Target="media/image84.wmf"/><Relationship Id="rId396" Type="http://schemas.openxmlformats.org/officeDocument/2006/relationships/oleObject" Target="embeddings/oleObject216.bin"/><Relationship Id="rId214" Type="http://schemas.openxmlformats.org/officeDocument/2006/relationships/oleObject" Target="embeddings/oleObject115.bin"/><Relationship Id="rId256" Type="http://schemas.openxmlformats.org/officeDocument/2006/relationships/image" Target="media/image114.wmf"/><Relationship Id="rId298" Type="http://schemas.openxmlformats.org/officeDocument/2006/relationships/oleObject" Target="embeddings/oleObject163.bin"/><Relationship Id="rId421" Type="http://schemas.openxmlformats.org/officeDocument/2006/relationships/oleObject" Target="embeddings/oleObject236.bin"/><Relationship Id="rId463" Type="http://schemas.openxmlformats.org/officeDocument/2006/relationships/oleObject" Target="embeddings/oleObject262.bin"/><Relationship Id="rId116" Type="http://schemas.openxmlformats.org/officeDocument/2006/relationships/oleObject" Target="embeddings/oleObject60.bin"/><Relationship Id="rId158" Type="http://schemas.openxmlformats.org/officeDocument/2006/relationships/oleObject" Target="embeddings/oleObject83.bin"/><Relationship Id="rId323" Type="http://schemas.openxmlformats.org/officeDocument/2006/relationships/image" Target="media/image144.wmf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31.bin"/><Relationship Id="rId365" Type="http://schemas.openxmlformats.org/officeDocument/2006/relationships/image" Target="media/image163.wmf"/><Relationship Id="rId225" Type="http://schemas.openxmlformats.org/officeDocument/2006/relationships/image" Target="media/image101.wmf"/><Relationship Id="rId267" Type="http://schemas.openxmlformats.org/officeDocument/2006/relationships/oleObject" Target="embeddings/oleObject144.bin"/><Relationship Id="rId432" Type="http://schemas.openxmlformats.org/officeDocument/2006/relationships/oleObject" Target="embeddings/oleObject242.bin"/><Relationship Id="rId474" Type="http://schemas.openxmlformats.org/officeDocument/2006/relationships/image" Target="media/image199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6.bin"/><Relationship Id="rId313" Type="http://schemas.openxmlformats.org/officeDocument/2006/relationships/image" Target="media/image139.wmf"/><Relationship Id="rId495" Type="http://schemas.openxmlformats.org/officeDocument/2006/relationships/oleObject" Target="embeddings/oleObject28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8.bin"/><Relationship Id="rId169" Type="http://schemas.openxmlformats.org/officeDocument/2006/relationships/image" Target="media/image77.wmf"/><Relationship Id="rId334" Type="http://schemas.openxmlformats.org/officeDocument/2006/relationships/oleObject" Target="embeddings/oleObject181.bin"/><Relationship Id="rId355" Type="http://schemas.openxmlformats.org/officeDocument/2006/relationships/image" Target="media/image159.wmf"/><Relationship Id="rId376" Type="http://schemas.openxmlformats.org/officeDocument/2006/relationships/oleObject" Target="embeddings/oleObject205.bin"/><Relationship Id="rId397" Type="http://schemas.openxmlformats.org/officeDocument/2006/relationships/image" Target="media/image17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5.bin"/><Relationship Id="rId215" Type="http://schemas.openxmlformats.org/officeDocument/2006/relationships/image" Target="media/image96.wmf"/><Relationship Id="rId236" Type="http://schemas.openxmlformats.org/officeDocument/2006/relationships/oleObject" Target="embeddings/oleObject127.bin"/><Relationship Id="rId257" Type="http://schemas.openxmlformats.org/officeDocument/2006/relationships/oleObject" Target="embeddings/oleObject139.bin"/><Relationship Id="rId278" Type="http://schemas.openxmlformats.org/officeDocument/2006/relationships/oleObject" Target="embeddings/oleObject153.bin"/><Relationship Id="rId401" Type="http://schemas.openxmlformats.org/officeDocument/2006/relationships/oleObject" Target="embeddings/oleObject219.bin"/><Relationship Id="rId422" Type="http://schemas.openxmlformats.org/officeDocument/2006/relationships/image" Target="media/image182.wmf"/><Relationship Id="rId443" Type="http://schemas.openxmlformats.org/officeDocument/2006/relationships/oleObject" Target="embeddings/oleObject248.bin"/><Relationship Id="rId464" Type="http://schemas.openxmlformats.org/officeDocument/2006/relationships/oleObject" Target="embeddings/oleObject263.bin"/><Relationship Id="rId303" Type="http://schemas.openxmlformats.org/officeDocument/2006/relationships/image" Target="media/image134.wmf"/><Relationship Id="rId485" Type="http://schemas.openxmlformats.org/officeDocument/2006/relationships/oleObject" Target="embeddings/oleObject280.bin"/><Relationship Id="rId42" Type="http://schemas.openxmlformats.org/officeDocument/2006/relationships/image" Target="media/image19.wmf"/><Relationship Id="rId84" Type="http://schemas.openxmlformats.org/officeDocument/2006/relationships/oleObject" Target="embeddings/oleObject42.bin"/><Relationship Id="rId138" Type="http://schemas.openxmlformats.org/officeDocument/2006/relationships/image" Target="media/image62.wmf"/><Relationship Id="rId345" Type="http://schemas.openxmlformats.org/officeDocument/2006/relationships/image" Target="media/image155.wmf"/><Relationship Id="rId387" Type="http://schemas.openxmlformats.org/officeDocument/2006/relationships/image" Target="media/image172.wmf"/><Relationship Id="rId191" Type="http://schemas.openxmlformats.org/officeDocument/2006/relationships/oleObject" Target="embeddings/oleObject103.bin"/><Relationship Id="rId205" Type="http://schemas.openxmlformats.org/officeDocument/2006/relationships/image" Target="media/image91.wmf"/><Relationship Id="rId247" Type="http://schemas.openxmlformats.org/officeDocument/2006/relationships/oleObject" Target="embeddings/oleObject133.bin"/><Relationship Id="rId412" Type="http://schemas.openxmlformats.org/officeDocument/2006/relationships/oleObject" Target="embeddings/oleObject227.bin"/><Relationship Id="rId107" Type="http://schemas.openxmlformats.org/officeDocument/2006/relationships/oleObject" Target="embeddings/oleObject54.bin"/><Relationship Id="rId289" Type="http://schemas.openxmlformats.org/officeDocument/2006/relationships/image" Target="media/image127.wmf"/><Relationship Id="rId454" Type="http://schemas.openxmlformats.org/officeDocument/2006/relationships/oleObject" Target="embeddings/oleObject257.bin"/><Relationship Id="rId496" Type="http://schemas.openxmlformats.org/officeDocument/2006/relationships/oleObject" Target="embeddings/oleObject290.bin"/><Relationship Id="rId11" Type="http://schemas.openxmlformats.org/officeDocument/2006/relationships/image" Target="media/image4.wmf"/><Relationship Id="rId53" Type="http://schemas.openxmlformats.org/officeDocument/2006/relationships/image" Target="media/image24.wmf"/><Relationship Id="rId149" Type="http://schemas.openxmlformats.org/officeDocument/2006/relationships/image" Target="media/image67.wmf"/><Relationship Id="rId314" Type="http://schemas.openxmlformats.org/officeDocument/2006/relationships/oleObject" Target="embeddings/oleObject171.bin"/><Relationship Id="rId356" Type="http://schemas.openxmlformats.org/officeDocument/2006/relationships/oleObject" Target="embeddings/oleObject193.bin"/><Relationship Id="rId398" Type="http://schemas.openxmlformats.org/officeDocument/2006/relationships/oleObject" Target="embeddings/oleObject217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84.bin"/><Relationship Id="rId216" Type="http://schemas.openxmlformats.org/officeDocument/2006/relationships/oleObject" Target="embeddings/oleObject116.bin"/><Relationship Id="rId423" Type="http://schemas.openxmlformats.org/officeDocument/2006/relationships/oleObject" Target="embeddings/oleObject237.bin"/><Relationship Id="rId258" Type="http://schemas.openxmlformats.org/officeDocument/2006/relationships/image" Target="media/image115.wmf"/><Relationship Id="rId465" Type="http://schemas.openxmlformats.org/officeDocument/2006/relationships/oleObject" Target="embeddings/oleObject264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1.bin"/><Relationship Id="rId325" Type="http://schemas.openxmlformats.org/officeDocument/2006/relationships/image" Target="media/image145.wmf"/><Relationship Id="rId367" Type="http://schemas.openxmlformats.org/officeDocument/2006/relationships/oleObject" Target="embeddings/oleObject200.bin"/><Relationship Id="rId171" Type="http://schemas.openxmlformats.org/officeDocument/2006/relationships/image" Target="media/image78.wmf"/><Relationship Id="rId227" Type="http://schemas.openxmlformats.org/officeDocument/2006/relationships/image" Target="media/image102.wmf"/><Relationship Id="rId269" Type="http://schemas.openxmlformats.org/officeDocument/2006/relationships/image" Target="media/image120.wmf"/><Relationship Id="rId434" Type="http://schemas.openxmlformats.org/officeDocument/2006/relationships/oleObject" Target="embeddings/oleObject243.bin"/><Relationship Id="rId476" Type="http://schemas.openxmlformats.org/officeDocument/2006/relationships/image" Target="media/image200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54.bin"/><Relationship Id="rId336" Type="http://schemas.openxmlformats.org/officeDocument/2006/relationships/oleObject" Target="embeddings/oleObject182.bin"/><Relationship Id="rId75" Type="http://schemas.openxmlformats.org/officeDocument/2006/relationships/image" Target="media/image34.wmf"/><Relationship Id="rId140" Type="http://schemas.openxmlformats.org/officeDocument/2006/relationships/image" Target="media/image63.wmf"/><Relationship Id="rId182" Type="http://schemas.openxmlformats.org/officeDocument/2006/relationships/oleObject" Target="embeddings/oleObject97.bin"/><Relationship Id="rId378" Type="http://schemas.openxmlformats.org/officeDocument/2006/relationships/image" Target="media/image168.wmf"/><Relationship Id="rId403" Type="http://schemas.openxmlformats.org/officeDocument/2006/relationships/oleObject" Target="embeddings/oleObject221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8.bin"/><Relationship Id="rId445" Type="http://schemas.openxmlformats.org/officeDocument/2006/relationships/image" Target="media/image192.wmf"/><Relationship Id="rId487" Type="http://schemas.openxmlformats.org/officeDocument/2006/relationships/oleObject" Target="embeddings/oleObject282.bin"/><Relationship Id="rId291" Type="http://schemas.openxmlformats.org/officeDocument/2006/relationships/image" Target="media/image128.wmf"/><Relationship Id="rId305" Type="http://schemas.openxmlformats.org/officeDocument/2006/relationships/image" Target="media/image135.wmf"/><Relationship Id="rId347" Type="http://schemas.openxmlformats.org/officeDocument/2006/relationships/oleObject" Target="embeddings/oleObject188.bin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3.bin"/><Relationship Id="rId151" Type="http://schemas.openxmlformats.org/officeDocument/2006/relationships/image" Target="media/image68.wmf"/><Relationship Id="rId389" Type="http://schemas.openxmlformats.org/officeDocument/2006/relationships/image" Target="media/image173.wmf"/><Relationship Id="rId193" Type="http://schemas.openxmlformats.org/officeDocument/2006/relationships/oleObject" Target="embeddings/oleObject104.bin"/><Relationship Id="rId207" Type="http://schemas.openxmlformats.org/officeDocument/2006/relationships/image" Target="media/image92.wmf"/><Relationship Id="rId249" Type="http://schemas.openxmlformats.org/officeDocument/2006/relationships/image" Target="media/image111.wmf"/><Relationship Id="rId414" Type="http://schemas.openxmlformats.org/officeDocument/2006/relationships/oleObject" Target="embeddings/oleObject229.bin"/><Relationship Id="rId456" Type="http://schemas.openxmlformats.org/officeDocument/2006/relationships/image" Target="media/image194.wmf"/><Relationship Id="rId498" Type="http://schemas.openxmlformats.org/officeDocument/2006/relationships/fontTable" Target="fontTable.xml"/><Relationship Id="rId13" Type="http://schemas.openxmlformats.org/officeDocument/2006/relationships/image" Target="media/image5.wmf"/><Relationship Id="rId109" Type="http://schemas.openxmlformats.org/officeDocument/2006/relationships/oleObject" Target="embeddings/oleObject55.bin"/><Relationship Id="rId260" Type="http://schemas.openxmlformats.org/officeDocument/2006/relationships/image" Target="media/image116.wmf"/><Relationship Id="rId316" Type="http://schemas.openxmlformats.org/officeDocument/2006/relationships/oleObject" Target="embeddings/oleObject172.bin"/><Relationship Id="rId55" Type="http://schemas.openxmlformats.org/officeDocument/2006/relationships/image" Target="media/image25.wmf"/><Relationship Id="rId97" Type="http://schemas.openxmlformats.org/officeDocument/2006/relationships/image" Target="media/image45.wmf"/><Relationship Id="rId120" Type="http://schemas.openxmlformats.org/officeDocument/2006/relationships/image" Target="media/image54.wmf"/><Relationship Id="rId358" Type="http://schemas.openxmlformats.org/officeDocument/2006/relationships/image" Target="media/image160.wmf"/><Relationship Id="rId162" Type="http://schemas.openxmlformats.org/officeDocument/2006/relationships/oleObject" Target="embeddings/oleObject85.bin"/><Relationship Id="rId218" Type="http://schemas.openxmlformats.org/officeDocument/2006/relationships/oleObject" Target="embeddings/oleObject117.bin"/><Relationship Id="rId425" Type="http://schemas.openxmlformats.org/officeDocument/2006/relationships/oleObject" Target="embeddings/oleObject238.bin"/><Relationship Id="rId467" Type="http://schemas.openxmlformats.org/officeDocument/2006/relationships/oleObject" Target="embeddings/oleObject265.bin"/><Relationship Id="rId271" Type="http://schemas.openxmlformats.org/officeDocument/2006/relationships/image" Target="media/image121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3.bin"/><Relationship Id="rId131" Type="http://schemas.openxmlformats.org/officeDocument/2006/relationships/oleObject" Target="embeddings/oleObject68.bin"/><Relationship Id="rId327" Type="http://schemas.openxmlformats.org/officeDocument/2006/relationships/image" Target="media/image146.wmf"/><Relationship Id="rId369" Type="http://schemas.openxmlformats.org/officeDocument/2006/relationships/oleObject" Target="embeddings/oleObject201.bin"/><Relationship Id="rId173" Type="http://schemas.openxmlformats.org/officeDocument/2006/relationships/image" Target="media/image79.wmf"/><Relationship Id="rId229" Type="http://schemas.openxmlformats.org/officeDocument/2006/relationships/image" Target="media/image103.wmf"/><Relationship Id="rId380" Type="http://schemas.openxmlformats.org/officeDocument/2006/relationships/image" Target="media/image169.wmf"/><Relationship Id="rId436" Type="http://schemas.openxmlformats.org/officeDocument/2006/relationships/oleObject" Target="embeddings/oleObject244.bin"/><Relationship Id="rId240" Type="http://schemas.openxmlformats.org/officeDocument/2006/relationships/oleObject" Target="embeddings/oleObject129.bin"/><Relationship Id="rId478" Type="http://schemas.openxmlformats.org/officeDocument/2006/relationships/oleObject" Target="embeddings/oleObject274.bin"/><Relationship Id="rId35" Type="http://schemas.openxmlformats.org/officeDocument/2006/relationships/image" Target="media/image16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55.bin"/><Relationship Id="rId338" Type="http://schemas.openxmlformats.org/officeDocument/2006/relationships/oleObject" Target="embeddings/oleObject183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5.bin"/><Relationship Id="rId184" Type="http://schemas.openxmlformats.org/officeDocument/2006/relationships/oleObject" Target="embeddings/oleObject99.bin"/><Relationship Id="rId391" Type="http://schemas.openxmlformats.org/officeDocument/2006/relationships/image" Target="media/image174.wmf"/><Relationship Id="rId405" Type="http://schemas.openxmlformats.org/officeDocument/2006/relationships/oleObject" Target="embeddings/oleObject222.bin"/><Relationship Id="rId447" Type="http://schemas.openxmlformats.org/officeDocument/2006/relationships/oleObject" Target="embeddings/oleObject251.bin"/><Relationship Id="rId251" Type="http://schemas.openxmlformats.org/officeDocument/2006/relationships/image" Target="media/image112.wmf"/><Relationship Id="rId489" Type="http://schemas.openxmlformats.org/officeDocument/2006/relationships/oleObject" Target="embeddings/oleObject284.bin"/><Relationship Id="rId46" Type="http://schemas.openxmlformats.org/officeDocument/2006/relationships/oleObject" Target="embeddings/oleObject22.bin"/><Relationship Id="rId293" Type="http://schemas.openxmlformats.org/officeDocument/2006/relationships/image" Target="media/image129.wmf"/><Relationship Id="rId307" Type="http://schemas.openxmlformats.org/officeDocument/2006/relationships/image" Target="media/image136.wmf"/><Relationship Id="rId349" Type="http://schemas.openxmlformats.org/officeDocument/2006/relationships/oleObject" Target="embeddings/oleObject189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51.wmf"/><Relationship Id="rId153" Type="http://schemas.openxmlformats.org/officeDocument/2006/relationships/image" Target="media/image69.wmf"/><Relationship Id="rId195" Type="http://schemas.openxmlformats.org/officeDocument/2006/relationships/oleObject" Target="embeddings/oleObject105.bin"/><Relationship Id="rId209" Type="http://schemas.openxmlformats.org/officeDocument/2006/relationships/image" Target="media/image93.wmf"/><Relationship Id="rId360" Type="http://schemas.openxmlformats.org/officeDocument/2006/relationships/image" Target="media/image161.wmf"/><Relationship Id="rId416" Type="http://schemas.openxmlformats.org/officeDocument/2006/relationships/oleObject" Target="embeddings/oleObject231.bin"/><Relationship Id="rId220" Type="http://schemas.openxmlformats.org/officeDocument/2006/relationships/oleObject" Target="embeddings/oleObject118.bin"/><Relationship Id="rId458" Type="http://schemas.openxmlformats.org/officeDocument/2006/relationships/image" Target="media/image195.wmf"/><Relationship Id="rId15" Type="http://schemas.openxmlformats.org/officeDocument/2006/relationships/image" Target="media/image6.wmf"/><Relationship Id="rId57" Type="http://schemas.openxmlformats.org/officeDocument/2006/relationships/image" Target="media/image26.wmf"/><Relationship Id="rId262" Type="http://schemas.openxmlformats.org/officeDocument/2006/relationships/image" Target="media/image117.wmf"/><Relationship Id="rId318" Type="http://schemas.openxmlformats.org/officeDocument/2006/relationships/oleObject" Target="embeddings/oleObject173.bin"/><Relationship Id="rId99" Type="http://schemas.openxmlformats.org/officeDocument/2006/relationships/image" Target="media/image46.wmf"/><Relationship Id="rId122" Type="http://schemas.openxmlformats.org/officeDocument/2006/relationships/image" Target="media/image55.wmf"/><Relationship Id="rId164" Type="http://schemas.openxmlformats.org/officeDocument/2006/relationships/oleObject" Target="embeddings/oleObject86.bin"/><Relationship Id="rId371" Type="http://schemas.openxmlformats.org/officeDocument/2006/relationships/oleObject" Target="embeddings/oleObject202.bin"/><Relationship Id="rId427" Type="http://schemas.openxmlformats.org/officeDocument/2006/relationships/image" Target="media/image184.wmf"/><Relationship Id="rId469" Type="http://schemas.openxmlformats.org/officeDocument/2006/relationships/oleObject" Target="embeddings/oleObject267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4.wmf"/><Relationship Id="rId273" Type="http://schemas.openxmlformats.org/officeDocument/2006/relationships/oleObject" Target="embeddings/oleObject148.bin"/><Relationship Id="rId329" Type="http://schemas.openxmlformats.org/officeDocument/2006/relationships/image" Target="media/image147.wmf"/><Relationship Id="rId480" Type="http://schemas.openxmlformats.org/officeDocument/2006/relationships/image" Target="media/image201.wmf"/><Relationship Id="rId68" Type="http://schemas.openxmlformats.org/officeDocument/2006/relationships/oleObject" Target="embeddings/oleObject34.bin"/><Relationship Id="rId133" Type="http://schemas.openxmlformats.org/officeDocument/2006/relationships/oleObject" Target="embeddings/oleObject69.bin"/><Relationship Id="rId175" Type="http://schemas.openxmlformats.org/officeDocument/2006/relationships/oleObject" Target="embeddings/oleObject92.bin"/><Relationship Id="rId340" Type="http://schemas.openxmlformats.org/officeDocument/2006/relationships/oleObject" Target="embeddings/oleObject184.bin"/><Relationship Id="rId200" Type="http://schemas.openxmlformats.org/officeDocument/2006/relationships/oleObject" Target="embeddings/oleObject108.bin"/><Relationship Id="rId382" Type="http://schemas.openxmlformats.org/officeDocument/2006/relationships/oleObject" Target="embeddings/oleObject209.bin"/><Relationship Id="rId438" Type="http://schemas.openxmlformats.org/officeDocument/2006/relationships/oleObject" Target="embeddings/oleObject245.bin"/><Relationship Id="rId242" Type="http://schemas.openxmlformats.org/officeDocument/2006/relationships/oleObject" Target="embeddings/oleObject130.bin"/><Relationship Id="rId284" Type="http://schemas.openxmlformats.org/officeDocument/2006/relationships/oleObject" Target="embeddings/oleObject156.bin"/><Relationship Id="rId491" Type="http://schemas.openxmlformats.org/officeDocument/2006/relationships/image" Target="media/image202.wmf"/><Relationship Id="rId37" Type="http://schemas.openxmlformats.org/officeDocument/2006/relationships/image" Target="media/image17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5.bin"/><Relationship Id="rId186" Type="http://schemas.openxmlformats.org/officeDocument/2006/relationships/oleObject" Target="embeddings/oleObject100.bin"/><Relationship Id="rId351" Type="http://schemas.openxmlformats.org/officeDocument/2006/relationships/oleObject" Target="embeddings/oleObject190.bin"/><Relationship Id="rId393" Type="http://schemas.openxmlformats.org/officeDocument/2006/relationships/image" Target="media/image175.wmf"/><Relationship Id="rId407" Type="http://schemas.openxmlformats.org/officeDocument/2006/relationships/oleObject" Target="embeddings/oleObject223.bin"/><Relationship Id="rId449" Type="http://schemas.openxmlformats.org/officeDocument/2006/relationships/oleObject" Target="embeddings/oleObject253.bin"/><Relationship Id="rId211" Type="http://schemas.openxmlformats.org/officeDocument/2006/relationships/image" Target="media/image94.wmf"/><Relationship Id="rId253" Type="http://schemas.openxmlformats.org/officeDocument/2006/relationships/image" Target="media/image113.wmf"/><Relationship Id="rId295" Type="http://schemas.openxmlformats.org/officeDocument/2006/relationships/image" Target="media/image130.wmf"/><Relationship Id="rId309" Type="http://schemas.openxmlformats.org/officeDocument/2006/relationships/image" Target="media/image137.wmf"/><Relationship Id="rId460" Type="http://schemas.openxmlformats.org/officeDocument/2006/relationships/image" Target="media/image196.wmf"/><Relationship Id="rId48" Type="http://schemas.openxmlformats.org/officeDocument/2006/relationships/oleObject" Target="embeddings/oleObject23.bin"/><Relationship Id="rId113" Type="http://schemas.openxmlformats.org/officeDocument/2006/relationships/image" Target="media/image52.wmf"/><Relationship Id="rId320" Type="http://schemas.openxmlformats.org/officeDocument/2006/relationships/oleObject" Target="embeddings/oleObject174.bin"/><Relationship Id="rId155" Type="http://schemas.openxmlformats.org/officeDocument/2006/relationships/image" Target="media/image70.wmf"/><Relationship Id="rId197" Type="http://schemas.openxmlformats.org/officeDocument/2006/relationships/oleObject" Target="embeddings/oleObject106.bin"/><Relationship Id="rId362" Type="http://schemas.openxmlformats.org/officeDocument/2006/relationships/oleObject" Target="embeddings/oleObject197.bin"/><Relationship Id="rId418" Type="http://schemas.openxmlformats.org/officeDocument/2006/relationships/oleObject" Target="embeddings/oleObject233.bin"/><Relationship Id="rId222" Type="http://schemas.openxmlformats.org/officeDocument/2006/relationships/oleObject" Target="embeddings/oleObject119.bin"/><Relationship Id="rId264" Type="http://schemas.openxmlformats.org/officeDocument/2006/relationships/image" Target="media/image118.wmf"/><Relationship Id="rId471" Type="http://schemas.openxmlformats.org/officeDocument/2006/relationships/oleObject" Target="embeddings/oleObject269.bin"/><Relationship Id="rId17" Type="http://schemas.openxmlformats.org/officeDocument/2006/relationships/image" Target="media/image7.wmf"/><Relationship Id="rId59" Type="http://schemas.openxmlformats.org/officeDocument/2006/relationships/oleObject" Target="embeddings/oleObject29.bin"/><Relationship Id="rId124" Type="http://schemas.openxmlformats.org/officeDocument/2006/relationships/image" Target="media/image56.wmf"/><Relationship Id="rId70" Type="http://schemas.openxmlformats.org/officeDocument/2006/relationships/oleObject" Target="embeddings/oleObject35.bin"/><Relationship Id="rId166" Type="http://schemas.openxmlformats.org/officeDocument/2006/relationships/oleObject" Target="embeddings/oleObject87.bin"/><Relationship Id="rId331" Type="http://schemas.openxmlformats.org/officeDocument/2006/relationships/image" Target="media/image148.wmf"/><Relationship Id="rId373" Type="http://schemas.openxmlformats.org/officeDocument/2006/relationships/image" Target="media/image166.wmf"/><Relationship Id="rId429" Type="http://schemas.openxmlformats.org/officeDocument/2006/relationships/image" Target="media/image185.wmf"/><Relationship Id="rId1" Type="http://schemas.openxmlformats.org/officeDocument/2006/relationships/numbering" Target="numbering.xml"/><Relationship Id="rId233" Type="http://schemas.openxmlformats.org/officeDocument/2006/relationships/image" Target="media/image105.wmf"/><Relationship Id="rId440" Type="http://schemas.openxmlformats.org/officeDocument/2006/relationships/oleObject" Target="embeddings/oleObject246.bin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50.bin"/><Relationship Id="rId300" Type="http://schemas.openxmlformats.org/officeDocument/2006/relationships/oleObject" Target="embeddings/oleObject164.bin"/><Relationship Id="rId482" Type="http://schemas.openxmlformats.org/officeDocument/2006/relationships/oleObject" Target="embeddings/oleObject277.bin"/><Relationship Id="rId81" Type="http://schemas.openxmlformats.org/officeDocument/2006/relationships/image" Target="media/image37.wmf"/><Relationship Id="rId135" Type="http://schemas.openxmlformats.org/officeDocument/2006/relationships/image" Target="media/image61.wmf"/><Relationship Id="rId177" Type="http://schemas.openxmlformats.org/officeDocument/2006/relationships/oleObject" Target="embeddings/oleObject93.bin"/><Relationship Id="rId342" Type="http://schemas.openxmlformats.org/officeDocument/2006/relationships/oleObject" Target="embeddings/oleObject185.bin"/><Relationship Id="rId384" Type="http://schemas.openxmlformats.org/officeDocument/2006/relationships/oleObject" Target="embeddings/oleObject210.bin"/><Relationship Id="rId202" Type="http://schemas.openxmlformats.org/officeDocument/2006/relationships/oleObject" Target="embeddings/oleObject109.bin"/><Relationship Id="rId244" Type="http://schemas.openxmlformats.org/officeDocument/2006/relationships/oleObject" Target="embeddings/oleObject131.bin"/><Relationship Id="rId39" Type="http://schemas.openxmlformats.org/officeDocument/2006/relationships/image" Target="media/image18.wmf"/><Relationship Id="rId286" Type="http://schemas.openxmlformats.org/officeDocument/2006/relationships/oleObject" Target="embeddings/oleObject157.bin"/><Relationship Id="rId451" Type="http://schemas.openxmlformats.org/officeDocument/2006/relationships/oleObject" Target="embeddings/oleObject254.bin"/><Relationship Id="rId493" Type="http://schemas.openxmlformats.org/officeDocument/2006/relationships/oleObject" Target="embeddings/oleObject287.bin"/><Relationship Id="rId50" Type="http://schemas.openxmlformats.org/officeDocument/2006/relationships/oleObject" Target="embeddings/oleObject24.bin"/><Relationship Id="rId104" Type="http://schemas.openxmlformats.org/officeDocument/2006/relationships/image" Target="media/image48.wmf"/><Relationship Id="rId146" Type="http://schemas.openxmlformats.org/officeDocument/2006/relationships/oleObject" Target="embeddings/oleObject77.bin"/><Relationship Id="rId188" Type="http://schemas.openxmlformats.org/officeDocument/2006/relationships/oleObject" Target="embeddings/oleObject101.bin"/><Relationship Id="rId311" Type="http://schemas.openxmlformats.org/officeDocument/2006/relationships/image" Target="media/image138.wmf"/><Relationship Id="rId353" Type="http://schemas.openxmlformats.org/officeDocument/2006/relationships/image" Target="media/image158.wmf"/><Relationship Id="rId395" Type="http://schemas.openxmlformats.org/officeDocument/2006/relationships/image" Target="media/image176.wmf"/><Relationship Id="rId409" Type="http://schemas.openxmlformats.org/officeDocument/2006/relationships/oleObject" Target="embeddings/oleObject224.bin"/><Relationship Id="rId92" Type="http://schemas.openxmlformats.org/officeDocument/2006/relationships/oleObject" Target="embeddings/oleObject46.bin"/><Relationship Id="rId213" Type="http://schemas.openxmlformats.org/officeDocument/2006/relationships/image" Target="media/image95.wmf"/><Relationship Id="rId420" Type="http://schemas.openxmlformats.org/officeDocument/2006/relationships/oleObject" Target="embeddings/oleObject235.bin"/><Relationship Id="rId255" Type="http://schemas.openxmlformats.org/officeDocument/2006/relationships/oleObject" Target="embeddings/oleObject138.bin"/><Relationship Id="rId297" Type="http://schemas.openxmlformats.org/officeDocument/2006/relationships/image" Target="media/image131.wmf"/><Relationship Id="rId462" Type="http://schemas.openxmlformats.org/officeDocument/2006/relationships/image" Target="media/image197.wmf"/><Relationship Id="rId115" Type="http://schemas.openxmlformats.org/officeDocument/2006/relationships/oleObject" Target="embeddings/oleObject59.bin"/><Relationship Id="rId157" Type="http://schemas.openxmlformats.org/officeDocument/2006/relationships/image" Target="media/image71.wmf"/><Relationship Id="rId322" Type="http://schemas.openxmlformats.org/officeDocument/2006/relationships/oleObject" Target="embeddings/oleObject175.bin"/><Relationship Id="rId364" Type="http://schemas.openxmlformats.org/officeDocument/2006/relationships/oleObject" Target="embeddings/oleObject198.bin"/><Relationship Id="rId61" Type="http://schemas.openxmlformats.org/officeDocument/2006/relationships/oleObject" Target="embeddings/oleObject30.bin"/><Relationship Id="rId199" Type="http://schemas.openxmlformats.org/officeDocument/2006/relationships/image" Target="media/image88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20.bin"/><Relationship Id="rId266" Type="http://schemas.openxmlformats.org/officeDocument/2006/relationships/image" Target="media/image119.wmf"/><Relationship Id="rId431" Type="http://schemas.openxmlformats.org/officeDocument/2006/relationships/image" Target="media/image186.wmf"/><Relationship Id="rId473" Type="http://schemas.openxmlformats.org/officeDocument/2006/relationships/oleObject" Target="embeddings/oleObject271.bin"/><Relationship Id="rId30" Type="http://schemas.openxmlformats.org/officeDocument/2006/relationships/oleObject" Target="embeddings/oleObject13.bin"/><Relationship Id="rId126" Type="http://schemas.openxmlformats.org/officeDocument/2006/relationships/image" Target="media/image57.wmf"/><Relationship Id="rId168" Type="http://schemas.openxmlformats.org/officeDocument/2006/relationships/oleObject" Target="embeddings/oleObject88.bin"/><Relationship Id="rId333" Type="http://schemas.openxmlformats.org/officeDocument/2006/relationships/image" Target="media/image149.wmf"/><Relationship Id="rId72" Type="http://schemas.openxmlformats.org/officeDocument/2006/relationships/oleObject" Target="embeddings/oleObject36.bin"/><Relationship Id="rId375" Type="http://schemas.openxmlformats.org/officeDocument/2006/relationships/image" Target="media/image167.wmf"/><Relationship Id="rId3" Type="http://schemas.openxmlformats.org/officeDocument/2006/relationships/settings" Target="settings.xml"/><Relationship Id="rId235" Type="http://schemas.openxmlformats.org/officeDocument/2006/relationships/oleObject" Target="embeddings/oleObject126.bin"/><Relationship Id="rId277" Type="http://schemas.openxmlformats.org/officeDocument/2006/relationships/oleObject" Target="embeddings/oleObject152.bin"/><Relationship Id="rId400" Type="http://schemas.openxmlformats.org/officeDocument/2006/relationships/oleObject" Target="embeddings/oleObject218.bin"/><Relationship Id="rId442" Type="http://schemas.openxmlformats.org/officeDocument/2006/relationships/oleObject" Target="embeddings/oleObject247.bin"/><Relationship Id="rId484" Type="http://schemas.openxmlformats.org/officeDocument/2006/relationships/oleObject" Target="embeddings/oleObject279.bin"/><Relationship Id="rId137" Type="http://schemas.openxmlformats.org/officeDocument/2006/relationships/oleObject" Target="embeddings/oleObject72.bin"/><Relationship Id="rId302" Type="http://schemas.openxmlformats.org/officeDocument/2006/relationships/oleObject" Target="embeddings/oleObject165.bin"/><Relationship Id="rId344" Type="http://schemas.openxmlformats.org/officeDocument/2006/relationships/oleObject" Target="embeddings/oleObject186.bin"/><Relationship Id="rId41" Type="http://schemas.openxmlformats.org/officeDocument/2006/relationships/oleObject" Target="embeddings/oleObject19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94.bin"/><Relationship Id="rId386" Type="http://schemas.openxmlformats.org/officeDocument/2006/relationships/oleObject" Target="embeddings/oleObject211.bin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10.bin"/><Relationship Id="rId246" Type="http://schemas.openxmlformats.org/officeDocument/2006/relationships/oleObject" Target="embeddings/oleObject132.bin"/><Relationship Id="rId288" Type="http://schemas.openxmlformats.org/officeDocument/2006/relationships/oleObject" Target="embeddings/oleObject158.bin"/><Relationship Id="rId411" Type="http://schemas.openxmlformats.org/officeDocument/2006/relationships/oleObject" Target="embeddings/oleObject226.bin"/><Relationship Id="rId453" Type="http://schemas.openxmlformats.org/officeDocument/2006/relationships/oleObject" Target="embeddings/oleObject25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4397</Words>
  <Characters>25067</Characters>
  <Application>Microsoft Office Word</Application>
  <DocSecurity>0</DocSecurity>
  <Lines>208</Lines>
  <Paragraphs>58</Paragraphs>
  <ScaleCrop>false</ScaleCrop>
  <Company>CDL</Company>
  <LinksUpToDate>false</LinksUpToDate>
  <CharactersWithSpaces>29406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Irina</cp:lastModifiedBy>
  <cp:revision>2</cp:revision>
  <dcterms:created xsi:type="dcterms:W3CDTF">2014-08-13T07:47:00Z</dcterms:created>
  <dcterms:modified xsi:type="dcterms:W3CDTF">2014-08-13T07:47:00Z</dcterms:modified>
</cp:coreProperties>
</file>