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66" w:rsidRPr="002650B1" w:rsidRDefault="00006466" w:rsidP="00EF55F1">
      <w:pPr>
        <w:pStyle w:val="1"/>
        <w:tabs>
          <w:tab w:val="left" w:pos="1134"/>
        </w:tabs>
        <w:spacing w:line="360" w:lineRule="auto"/>
        <w:rPr>
          <w:caps w:val="0"/>
          <w:color w:val="000000"/>
          <w:szCs w:val="28"/>
          <w:lang w:val="ru-RU"/>
        </w:rPr>
      </w:pPr>
      <w:bookmarkStart w:id="0" w:name="_Toc261996200"/>
      <w:r w:rsidRPr="002650B1">
        <w:rPr>
          <w:caps w:val="0"/>
          <w:color w:val="000000"/>
          <w:szCs w:val="28"/>
          <w:lang w:val="ru-RU"/>
        </w:rPr>
        <w:t>Исходные данные</w:t>
      </w:r>
      <w:bookmarkEnd w:id="0"/>
    </w:p>
    <w:p w:rsidR="00EF55F1" w:rsidRPr="002650B1" w:rsidRDefault="00EF55F1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</w:p>
    <w:p w:rsidR="00006466" w:rsidRPr="002650B1" w:rsidRDefault="003856E7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 xml:space="preserve">Узел № </w:t>
      </w:r>
      <w:r w:rsidR="00BC476E" w:rsidRPr="002650B1">
        <w:rPr>
          <w:color w:val="000000"/>
          <w:szCs w:val="28"/>
          <w:lang w:val="ru-RU"/>
        </w:rPr>
        <w:t>1</w:t>
      </w:r>
    </w:p>
    <w:p w:rsidR="00006466" w:rsidRPr="002650B1" w:rsidRDefault="003856E7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Группа материала: С</w:t>
      </w:r>
      <w:r w:rsidR="00BB638A" w:rsidRPr="002650B1">
        <w:rPr>
          <w:color w:val="000000"/>
          <w:szCs w:val="28"/>
          <w:lang w:val="ru-RU"/>
        </w:rPr>
        <w:t>375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Количество циклов нагружения:</w:t>
      </w:r>
      <w:r w:rsidR="00BC476E" w:rsidRPr="002650B1">
        <w:rPr>
          <w:color w:val="000000"/>
          <w:szCs w:val="28"/>
          <w:lang w:val="ru-RU"/>
        </w:rPr>
        <w:t>N=2∙106.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Ферма нагружена в усилиями Р=</w:t>
      </w:r>
      <w:r w:rsidR="003856E7" w:rsidRPr="002650B1">
        <w:rPr>
          <w:color w:val="000000"/>
          <w:szCs w:val="28"/>
          <w:lang w:val="ru-RU"/>
        </w:rPr>
        <w:t>4</w:t>
      </w:r>
      <w:r w:rsidRPr="002650B1">
        <w:rPr>
          <w:color w:val="000000"/>
          <w:szCs w:val="28"/>
          <w:lang w:val="ru-RU"/>
        </w:rPr>
        <w:t xml:space="preserve"> кН, приложенных в узлах верхних поясов, и подвижной нагрузкой Q=</w:t>
      </w:r>
      <w:r w:rsidR="003856E7" w:rsidRPr="002650B1">
        <w:rPr>
          <w:color w:val="000000"/>
          <w:szCs w:val="28"/>
          <w:lang w:val="ru-RU"/>
        </w:rPr>
        <w:t>3</w:t>
      </w:r>
      <w:r w:rsidRPr="002650B1">
        <w:rPr>
          <w:color w:val="000000"/>
          <w:szCs w:val="28"/>
          <w:lang w:val="ru-RU"/>
        </w:rPr>
        <w:t>0 кН перемещающейся по верхнему поясу между узлами 5 и 45.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Расстояние между поясами h</w:t>
      </w:r>
      <w:r w:rsidR="003856E7" w:rsidRPr="002650B1">
        <w:rPr>
          <w:color w:val="000000"/>
          <w:szCs w:val="28"/>
          <w:lang w:val="ru-RU"/>
        </w:rPr>
        <w:t xml:space="preserve"> = 1,5</w:t>
      </w:r>
      <w:r w:rsidRPr="002650B1">
        <w:rPr>
          <w:color w:val="000000"/>
          <w:szCs w:val="28"/>
          <w:lang w:val="ru-RU"/>
        </w:rPr>
        <w:t> м,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Расстояние между стойками d</w:t>
      </w:r>
      <w:r w:rsidR="003856E7" w:rsidRPr="002650B1">
        <w:rPr>
          <w:color w:val="000000"/>
          <w:szCs w:val="28"/>
          <w:lang w:val="ru-RU"/>
        </w:rPr>
        <w:t xml:space="preserve"> = 1</w:t>
      </w:r>
      <w:r w:rsidRPr="002650B1">
        <w:rPr>
          <w:color w:val="000000"/>
          <w:szCs w:val="28"/>
          <w:lang w:val="ru-RU"/>
        </w:rPr>
        <w:t>,8 м,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Пояса фермы выполнены из проката двутаврового профиля, раскосы и стойки выполнены из равнополочных уголков. Сопряжение решетки с поясами осуществляется с помощью косынок.</w:t>
      </w:r>
    </w:p>
    <w:p w:rsidR="00EF55F1" w:rsidRPr="002650B1" w:rsidRDefault="00EF55F1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135pt">
            <v:imagedata r:id="rId7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/>
        </w:rPr>
      </w:pPr>
      <w:r w:rsidRPr="002650B1">
        <w:rPr>
          <w:b/>
          <w:color w:val="000000"/>
          <w:szCs w:val="28"/>
          <w:lang w:val="ru-RU"/>
        </w:rPr>
        <w:t>Рисунок 1- Расчетная схема консольной фермы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</w:p>
    <w:p w:rsidR="00006466" w:rsidRPr="002650B1" w:rsidRDefault="00006466" w:rsidP="00EF55F1">
      <w:pPr>
        <w:tabs>
          <w:tab w:val="left" w:pos="993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Необходимо:</w:t>
      </w:r>
    </w:p>
    <w:p w:rsidR="00006466" w:rsidRPr="002650B1" w:rsidRDefault="00006466" w:rsidP="00EF55F1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360" w:lineRule="auto"/>
        <w:ind w:left="0"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 xml:space="preserve">Рассчитать минимальные сечения </w:t>
      </w:r>
      <w:r w:rsidR="00965676" w:rsidRPr="002650B1">
        <w:rPr>
          <w:color w:val="000000"/>
          <w:szCs w:val="28"/>
          <w:lang w:val="ru-RU"/>
        </w:rPr>
        <w:t>стержней,</w:t>
      </w:r>
      <w:r w:rsidRPr="002650B1">
        <w:rPr>
          <w:color w:val="000000"/>
          <w:szCs w:val="28"/>
          <w:lang w:val="ru-RU"/>
        </w:rPr>
        <w:t xml:space="preserve"> входящих в узел </w:t>
      </w:r>
      <w:r w:rsidR="00965676" w:rsidRPr="002650B1">
        <w:rPr>
          <w:color w:val="000000"/>
          <w:szCs w:val="28"/>
          <w:lang w:val="ru-RU"/>
        </w:rPr>
        <w:t>4</w:t>
      </w:r>
      <w:r w:rsidRPr="002650B1">
        <w:rPr>
          <w:color w:val="000000"/>
          <w:szCs w:val="28"/>
          <w:lang w:val="ru-RU"/>
        </w:rPr>
        <w:t xml:space="preserve"> из условия статической прочности.</w:t>
      </w:r>
    </w:p>
    <w:p w:rsidR="00006466" w:rsidRPr="002650B1" w:rsidRDefault="00006466" w:rsidP="00EF55F1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360" w:lineRule="auto"/>
        <w:ind w:left="0"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 xml:space="preserve">Рассчитать минимальные сечения стержней входящих в узел </w:t>
      </w:r>
      <w:r w:rsidR="00965676" w:rsidRPr="002650B1">
        <w:rPr>
          <w:color w:val="000000"/>
          <w:szCs w:val="28"/>
          <w:lang w:val="ru-RU"/>
        </w:rPr>
        <w:t>4</w:t>
      </w:r>
      <w:r w:rsidRPr="002650B1">
        <w:rPr>
          <w:color w:val="000000"/>
          <w:szCs w:val="28"/>
          <w:lang w:val="ru-RU"/>
        </w:rPr>
        <w:t xml:space="preserve"> из условия усталостной прочности.</w:t>
      </w:r>
    </w:p>
    <w:p w:rsidR="00006466" w:rsidRPr="002650B1" w:rsidRDefault="00006466" w:rsidP="00EF55F1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360" w:lineRule="auto"/>
        <w:ind w:left="0"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Спроектировать сварное соединение крепления решетки к косынке.</w:t>
      </w:r>
    </w:p>
    <w:p w:rsidR="00006466" w:rsidRPr="002650B1" w:rsidRDefault="00006466" w:rsidP="00EF55F1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360" w:lineRule="auto"/>
        <w:ind w:left="0"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Спроектировать сварное соединение крепления косынки к поясу.</w:t>
      </w:r>
    </w:p>
    <w:p w:rsidR="00782CF4" w:rsidRPr="002650B1" w:rsidRDefault="00EF55F1" w:rsidP="00EF55F1">
      <w:pPr>
        <w:pStyle w:val="1"/>
        <w:tabs>
          <w:tab w:val="left" w:pos="1134"/>
        </w:tabs>
        <w:spacing w:line="360" w:lineRule="auto"/>
        <w:rPr>
          <w:caps w:val="0"/>
          <w:color w:val="000000"/>
          <w:szCs w:val="28"/>
          <w:lang w:val="ru-RU"/>
        </w:rPr>
      </w:pPr>
      <w:bookmarkStart w:id="1" w:name="_Toc261996201"/>
      <w:r w:rsidRPr="002650B1">
        <w:rPr>
          <w:b w:val="0"/>
          <w:caps w:val="0"/>
          <w:color w:val="000000"/>
          <w:kern w:val="0"/>
          <w:szCs w:val="28"/>
          <w:lang w:val="ru-RU"/>
        </w:rPr>
        <w:br w:type="page"/>
      </w:r>
      <w:r w:rsidR="00782CF4" w:rsidRPr="002650B1">
        <w:rPr>
          <w:caps w:val="0"/>
          <w:color w:val="000000"/>
          <w:szCs w:val="28"/>
          <w:lang w:val="ru-RU"/>
        </w:rPr>
        <w:t xml:space="preserve">1. </w:t>
      </w:r>
      <w:r w:rsidR="000C249F" w:rsidRPr="002650B1">
        <w:rPr>
          <w:caps w:val="0"/>
          <w:color w:val="000000"/>
          <w:szCs w:val="28"/>
          <w:lang w:val="ru-RU"/>
        </w:rPr>
        <w:t>РАСЧЕТ МИНИМАЛЬНЫХ СЕЧЕНИЙ СТЕРЖНЕЙ ИЗ УСЛОВИЯ СТАТИЧЕСКОЙ ПРОЧНОСТИ</w:t>
      </w:r>
      <w:bookmarkEnd w:id="1"/>
    </w:p>
    <w:p w:rsidR="00EF55F1" w:rsidRPr="002650B1" w:rsidRDefault="00EF55F1" w:rsidP="00EF55F1">
      <w:pPr>
        <w:suppressAutoHyphens/>
        <w:spacing w:line="360" w:lineRule="auto"/>
        <w:jc w:val="center"/>
        <w:rPr>
          <w:b/>
          <w:color w:val="000000"/>
          <w:szCs w:val="28"/>
          <w:lang w:val="ru-RU"/>
        </w:rPr>
      </w:pPr>
    </w:p>
    <w:p w:rsidR="00006466" w:rsidRPr="002650B1" w:rsidRDefault="00782CF4" w:rsidP="00EF55F1">
      <w:pPr>
        <w:suppressAutoHyphens/>
        <w:spacing w:line="360" w:lineRule="auto"/>
        <w:jc w:val="center"/>
        <w:rPr>
          <w:b/>
          <w:color w:val="000000"/>
          <w:szCs w:val="28"/>
          <w:lang w:val="ru-RU"/>
        </w:rPr>
      </w:pPr>
      <w:r w:rsidRPr="002650B1">
        <w:rPr>
          <w:b/>
          <w:color w:val="000000"/>
          <w:szCs w:val="28"/>
          <w:lang w:val="ru-RU"/>
        </w:rPr>
        <w:t>1.</w:t>
      </w:r>
      <w:r w:rsidR="000C249F" w:rsidRPr="002650B1">
        <w:rPr>
          <w:b/>
          <w:color w:val="000000"/>
          <w:szCs w:val="28"/>
          <w:lang w:val="ru-RU"/>
        </w:rPr>
        <w:t>1 РАСЧЕТ УСИЛИЙ В СТЕРЖНЯХ И РЕАКЦИЙ В ОПОРАХ</w:t>
      </w:r>
    </w:p>
    <w:p w:rsidR="00EF55F1" w:rsidRPr="002650B1" w:rsidRDefault="00EF55F1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965676" w:rsidRPr="002650B1" w:rsidRDefault="0096567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Усилия в стержнях можно определить методом рассечения фермы.</w:t>
      </w:r>
    </w:p>
    <w:p w:rsidR="00965676" w:rsidRPr="002650B1" w:rsidRDefault="0096567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(Рисунок 2). Рассекаем между узлами</w:t>
      </w:r>
      <w:r w:rsidR="00BC476E" w:rsidRPr="002650B1">
        <w:rPr>
          <w:color w:val="000000"/>
          <w:szCs w:val="28"/>
          <w:lang w:val="ru-RU" w:eastAsia="en-US"/>
        </w:rPr>
        <w:t xml:space="preserve"> 1’ и 2’</w:t>
      </w:r>
      <w:r w:rsidRPr="002650B1">
        <w:rPr>
          <w:color w:val="000000"/>
          <w:szCs w:val="28"/>
          <w:lang w:val="ru-RU" w:eastAsia="en-US"/>
        </w:rPr>
        <w:t>. Отбрасываем левую часть. Заменяем соединения усилиями. Получим два уравнения равновесия момента.</w:t>
      </w:r>
    </w:p>
    <w:p w:rsidR="00EF55F1" w:rsidRPr="002650B1" w:rsidRDefault="00EF55F1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2650B1" w:rsidRPr="002650B1" w:rsidRDefault="00D75E03" w:rsidP="00EF55F1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>
        <w:rPr>
          <w:b/>
          <w:color w:val="000000"/>
          <w:szCs w:val="28"/>
          <w:lang w:val="ru-RU" w:eastAsia="en-US"/>
        </w:rPr>
        <w:pict>
          <v:shape id="_x0000_i1026" type="#_x0000_t75" style="width:365.25pt;height:127.5pt">
            <v:imagedata r:id="rId8" o:title=""/>
          </v:shape>
        </w:pict>
      </w:r>
    </w:p>
    <w:p w:rsidR="00965676" w:rsidRPr="002650B1" w:rsidRDefault="00EF55F1" w:rsidP="00EF55F1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 w:rsidRPr="002650B1">
        <w:rPr>
          <w:b/>
          <w:color w:val="000000"/>
          <w:szCs w:val="28"/>
          <w:lang w:val="ru-RU" w:eastAsia="en-US"/>
        </w:rPr>
        <w:t>Рисунок 2 – Рассеченная ферма</w:t>
      </w:r>
    </w:p>
    <w:p w:rsidR="00EF55F1" w:rsidRPr="002650B1" w:rsidRDefault="00EF55F1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27" type="#_x0000_t75" style="width:79.5pt;height:24pt">
            <v:imagedata r:id="rId9" o:title=""/>
          </v:shape>
        </w:pict>
      </w:r>
      <w:r w:rsidR="00006466" w:rsidRPr="002650B1">
        <w:rPr>
          <w:color w:val="000000"/>
          <w:szCs w:val="28"/>
          <w:lang w:val="ru-RU"/>
        </w:rPr>
        <w:t>;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28" type="#_x0000_t75" style="width:237pt;height:35.25pt">
            <v:imagedata r:id="rId10" o:title=""/>
          </v:shape>
        </w:pict>
      </w:r>
      <w:r w:rsidR="00006466" w:rsidRPr="002650B1">
        <w:rPr>
          <w:color w:val="000000"/>
          <w:lang w:val="ru-RU"/>
        </w:rPr>
        <w:t>;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29" type="#_x0000_t75" style="width:349.5pt;height:36pt">
            <v:imagedata r:id="rId11" o:title=""/>
          </v:shape>
        </w:pict>
      </w:r>
      <w:r w:rsidR="00006466" w:rsidRPr="002650B1">
        <w:rPr>
          <w:color w:val="000000"/>
          <w:lang w:val="ru-RU"/>
        </w:rPr>
        <w:t>.</w:t>
      </w:r>
    </w:p>
    <w:p w:rsidR="00913762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30" type="#_x0000_t75" style="width:78.75pt;height:24pt">
            <v:imagedata r:id="rId12" o:title=""/>
          </v:shape>
        </w:pict>
      </w:r>
      <w:r w:rsidR="00913762" w:rsidRPr="002650B1">
        <w:rPr>
          <w:color w:val="000000"/>
          <w:szCs w:val="28"/>
          <w:lang w:val="ru-RU"/>
        </w:rPr>
        <w:t>;</w:t>
      </w:r>
    </w:p>
    <w:p w:rsidR="00913762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31" type="#_x0000_t75" style="width:251.25pt;height:35.25pt">
            <v:imagedata r:id="rId13" o:title=""/>
          </v:shape>
        </w:pict>
      </w:r>
      <w:r w:rsidR="00913762" w:rsidRPr="002650B1">
        <w:rPr>
          <w:color w:val="000000"/>
          <w:lang w:val="ru-RU"/>
        </w:rPr>
        <w:t>;</w:t>
      </w:r>
    </w:p>
    <w:p w:rsidR="00913762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32" type="#_x0000_t75" style="width:365.25pt;height:36pt">
            <v:imagedata r:id="rId14" o:title=""/>
          </v:shape>
        </w:pict>
      </w:r>
    </w:p>
    <w:p w:rsidR="00965676" w:rsidRPr="002650B1" w:rsidRDefault="00006466" w:rsidP="00EF55F1">
      <w:pPr>
        <w:tabs>
          <w:tab w:val="left" w:pos="360"/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Сумма проекций всех сил на ось Y равна нулю:</w:t>
      </w:r>
    </w:p>
    <w:p w:rsidR="00006466" w:rsidRPr="002650B1" w:rsidRDefault="00D75E03" w:rsidP="00EF55F1">
      <w:pPr>
        <w:tabs>
          <w:tab w:val="left" w:pos="360"/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3" type="#_x0000_t75" style="width:44.25pt;height:19.5pt">
            <v:imagedata r:id="rId15" o:title=""/>
          </v:shape>
        </w:pict>
      </w:r>
      <w:r w:rsidR="00006466" w:rsidRPr="002650B1">
        <w:rPr>
          <w:color w:val="000000"/>
          <w:szCs w:val="28"/>
          <w:lang w:val="ru-RU"/>
        </w:rPr>
        <w:t>;</w:t>
      </w:r>
    </w:p>
    <w:p w:rsidR="0096567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4" type="#_x0000_t75" style="width:131.25pt;height:18pt">
            <v:imagedata r:id="rId16" o:title=""/>
          </v:shape>
        </w:pict>
      </w:r>
      <w:r w:rsidR="00965676" w:rsidRPr="002650B1">
        <w:rPr>
          <w:color w:val="000000"/>
          <w:szCs w:val="28"/>
          <w:lang w:val="ru-RU"/>
        </w:rPr>
        <w:t>,</w:t>
      </w:r>
    </w:p>
    <w:p w:rsidR="00965676" w:rsidRPr="002650B1" w:rsidRDefault="0096567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где </w:t>
      </w:r>
      <w:r w:rsidR="00D75E03">
        <w:rPr>
          <w:color w:val="000000"/>
          <w:szCs w:val="28"/>
          <w:lang w:val="ru-RU" w:eastAsia="en-US"/>
        </w:rPr>
        <w:pict>
          <v:shape id="_x0000_i1035" type="#_x0000_t75" style="width:56.25pt;height:36pt">
            <v:imagedata r:id="rId17" o:title=""/>
          </v:shape>
        </w:pict>
      </w:r>
      <w:r w:rsidRPr="002650B1">
        <w:rPr>
          <w:color w:val="000000"/>
          <w:szCs w:val="28"/>
          <w:lang w:val="ru-RU" w:eastAsia="en-US"/>
        </w:rPr>
        <w:t xml:space="preserve">, получим </w:t>
      </w:r>
      <w:r w:rsidR="00D75E03">
        <w:rPr>
          <w:color w:val="000000"/>
          <w:szCs w:val="28"/>
          <w:lang w:val="ru-RU" w:eastAsia="en-US"/>
        </w:rPr>
        <w:pict>
          <v:shape id="_x0000_i1036" type="#_x0000_t75" style="width:44.25pt;height:17.25pt">
            <v:imagedata r:id="rId18" o:title=""/>
          </v:shape>
        </w:pict>
      </w:r>
    </w:p>
    <w:p w:rsidR="00006466" w:rsidRPr="002650B1" w:rsidRDefault="00D75E03" w:rsidP="00EF55F1">
      <w:pPr>
        <w:tabs>
          <w:tab w:val="left" w:pos="360"/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7" type="#_x0000_t75" style="width:353.25pt;height:18pt">
            <v:imagedata r:id="rId19" o:title=""/>
          </v:shape>
        </w:pict>
      </w:r>
      <w:r w:rsidR="00006466" w:rsidRPr="002650B1">
        <w:rPr>
          <w:color w:val="000000"/>
          <w:szCs w:val="28"/>
          <w:lang w:val="ru-RU"/>
        </w:rPr>
        <w:t>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006466" w:rsidRPr="002650B1" w:rsidRDefault="00782CF4" w:rsidP="00EF55F1">
      <w:pPr>
        <w:tabs>
          <w:tab w:val="left" w:pos="851"/>
        </w:tabs>
        <w:suppressAutoHyphens/>
        <w:spacing w:line="360" w:lineRule="auto"/>
        <w:jc w:val="center"/>
        <w:rPr>
          <w:b/>
          <w:color w:val="000000"/>
          <w:szCs w:val="28"/>
          <w:lang w:val="ru-RU"/>
        </w:rPr>
      </w:pPr>
      <w:r w:rsidRPr="002650B1">
        <w:rPr>
          <w:b/>
          <w:color w:val="000000"/>
          <w:szCs w:val="28"/>
          <w:lang w:val="ru-RU"/>
        </w:rPr>
        <w:t xml:space="preserve">1.2 </w:t>
      </w:r>
      <w:r w:rsidR="00A31FD6" w:rsidRPr="002650B1">
        <w:rPr>
          <w:b/>
          <w:color w:val="000000"/>
          <w:szCs w:val="28"/>
          <w:lang w:val="ru-RU"/>
        </w:rPr>
        <w:t>РАСЧЕТ МИНИМАЛЬНЫХ СЕЧЕНИЙ СТЕРЖНЕЙ</w:t>
      </w:r>
    </w:p>
    <w:p w:rsidR="00EF55F1" w:rsidRPr="002650B1" w:rsidRDefault="007E1D75" w:rsidP="007E1D75">
      <w:pPr>
        <w:tabs>
          <w:tab w:val="left" w:pos="1134"/>
        </w:tabs>
        <w:suppressAutoHyphens/>
        <w:spacing w:line="360" w:lineRule="auto"/>
        <w:jc w:val="center"/>
        <w:rPr>
          <w:color w:val="FFFFFF"/>
          <w:szCs w:val="28"/>
          <w:lang w:val="ru-RU" w:eastAsia="en-US"/>
        </w:rPr>
      </w:pPr>
      <w:r w:rsidRPr="002650B1">
        <w:rPr>
          <w:color w:val="FFFFFF"/>
          <w:lang w:val="ru-RU"/>
        </w:rPr>
        <w:t>консольная ферма проектирование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Расчет на прочность элементов, подверженных центральному растяжению или сжатию силой N, следует выполнять по формуле: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pict>
          <v:shape id="Рисунок 129" o:spid="_x0000_i1038" type="#_x0000_t75" style="width:9pt;height:17.25pt;visibility:visible">
            <v:imagedata r:id="rId20" o:title=""/>
          </v:shape>
        </w:pict>
      </w:r>
      <w:r>
        <w:rPr>
          <w:noProof/>
          <w:color w:val="000000"/>
          <w:szCs w:val="28"/>
          <w:lang w:val="ru-RU"/>
        </w:rPr>
        <w:pict>
          <v:shape id="Рисунок 128" o:spid="_x0000_i1039" type="#_x0000_t75" style="width:57.75pt;height:33.75pt;visibility:visible">
            <v:imagedata r:id="rId21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откуда минимальное значение площади поперечного сечения 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pict>
          <v:shape id="Рисунок 127" o:spid="_x0000_i1040" type="#_x0000_t75" style="width:80.25pt;height:35.25pt;visibility:visible">
            <v:imagedata r:id="rId22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где </w:t>
      </w:r>
      <w:r w:rsidRPr="002650B1">
        <w:rPr>
          <w:color w:val="000000"/>
          <w:szCs w:val="28"/>
          <w:lang w:val="ru-RU" w:eastAsia="en-US"/>
        </w:rPr>
        <w:sym w:font="Symbol" w:char="F067"/>
      </w:r>
      <w:r w:rsidRPr="002650B1">
        <w:rPr>
          <w:color w:val="000000"/>
          <w:szCs w:val="28"/>
          <w:lang w:val="ru-RU" w:eastAsia="en-US"/>
        </w:rPr>
        <w:t xml:space="preserve">с - коэффициент условий работы, принимаемый </w:t>
      </w:r>
      <w:r w:rsidR="00913762" w:rsidRPr="002650B1">
        <w:rPr>
          <w:color w:val="000000"/>
          <w:szCs w:val="28"/>
          <w:lang w:val="ru-RU" w:eastAsia="en-US"/>
        </w:rPr>
        <w:t>равным 1</w:t>
      </w:r>
      <w:r w:rsidRPr="002650B1">
        <w:rPr>
          <w:color w:val="000000"/>
          <w:szCs w:val="28"/>
          <w:lang w:val="ru-RU" w:eastAsia="en-US"/>
        </w:rPr>
        <w:t>.</w:t>
      </w:r>
    </w:p>
    <w:p w:rsidR="0096567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41" type="#_x0000_t75" style="width:50.25pt;height:36pt">
            <v:imagedata r:id="rId23" o:title=""/>
          </v:shape>
        </w:pict>
      </w:r>
      <w:r w:rsidR="00006466" w:rsidRPr="002650B1">
        <w:rPr>
          <w:color w:val="000000"/>
          <w:szCs w:val="28"/>
          <w:lang w:val="ru-RU" w:eastAsia="en-US"/>
        </w:rPr>
        <w:t xml:space="preserve"> - расчетное сопр</w:t>
      </w:r>
      <w:r w:rsidR="00965676" w:rsidRPr="002650B1">
        <w:rPr>
          <w:color w:val="000000"/>
          <w:szCs w:val="28"/>
          <w:lang w:val="ru-RU" w:eastAsia="en-US"/>
        </w:rPr>
        <w:t>отивление по пределу текучести;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где </w:t>
      </w:r>
      <w:r w:rsidR="00D75E03">
        <w:rPr>
          <w:color w:val="000000"/>
          <w:szCs w:val="28"/>
          <w:lang w:val="ru-RU" w:eastAsia="en-US"/>
        </w:rPr>
        <w:pict>
          <v:shape id="_x0000_i1042" type="#_x0000_t75" style="width:16.5pt;height:18pt">
            <v:imagedata r:id="rId24" o:title=""/>
          </v:shape>
        </w:pict>
      </w:r>
      <w:r w:rsidRPr="002650B1">
        <w:rPr>
          <w:color w:val="000000"/>
          <w:szCs w:val="28"/>
          <w:lang w:val="ru-RU" w:eastAsia="en-US"/>
        </w:rPr>
        <w:t xml:space="preserve">- коэффициент надежности по материалу проката, принимаемый по табл. </w:t>
      </w:r>
      <w:r w:rsidRPr="002650B1">
        <w:rPr>
          <w:color w:val="000000"/>
          <w:szCs w:val="28"/>
          <w:lang w:val="ru-RU"/>
        </w:rPr>
        <w:t xml:space="preserve">2* СНиП II-23-81 (в соответствии с ГОСТ 27772-88): </w:t>
      </w:r>
      <w:r w:rsidR="00D75E03">
        <w:rPr>
          <w:color w:val="000000"/>
          <w:szCs w:val="28"/>
          <w:lang w:val="ru-RU" w:eastAsia="en-US"/>
        </w:rPr>
        <w:pict>
          <v:shape id="_x0000_i1043" type="#_x0000_t75" style="width:53.25pt;height:18.75pt">
            <v:imagedata r:id="rId25" o:title=""/>
          </v:shape>
        </w:pict>
      </w:r>
      <w:r w:rsidRPr="002650B1">
        <w:rPr>
          <w:color w:val="000000"/>
          <w:szCs w:val="28"/>
          <w:lang w:val="ru-RU" w:eastAsia="en-US"/>
        </w:rPr>
        <w:t>;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Для материала С</w:t>
      </w:r>
      <w:r w:rsidR="002519AF" w:rsidRPr="002650B1">
        <w:rPr>
          <w:color w:val="000000"/>
          <w:szCs w:val="28"/>
          <w:lang w:val="ru-RU" w:eastAsia="en-US"/>
        </w:rPr>
        <w:t>37</w:t>
      </w:r>
      <w:r w:rsidR="00353089" w:rsidRPr="002650B1">
        <w:rPr>
          <w:color w:val="000000"/>
          <w:szCs w:val="28"/>
          <w:lang w:val="ru-RU" w:eastAsia="en-US"/>
        </w:rPr>
        <w:t>5</w:t>
      </w:r>
      <w:r w:rsidRPr="002650B1">
        <w:rPr>
          <w:color w:val="000000"/>
          <w:szCs w:val="28"/>
          <w:lang w:val="ru-RU" w:eastAsia="en-US"/>
        </w:rPr>
        <w:t xml:space="preserve"> </w:t>
      </w:r>
      <w:r w:rsidR="00D75E03">
        <w:rPr>
          <w:color w:val="000000"/>
          <w:szCs w:val="28"/>
          <w:lang w:val="ru-RU" w:eastAsia="en-US"/>
        </w:rPr>
        <w:pict>
          <v:shape id="_x0000_i1044" type="#_x0000_t75" style="width:63pt;height:23.25pt">
            <v:imagedata r:id="rId26" o:title=""/>
          </v:shape>
        </w:pict>
      </w:r>
      <w:r w:rsidRPr="002650B1">
        <w:rPr>
          <w:color w:val="000000"/>
          <w:szCs w:val="28"/>
          <w:lang w:val="ru-RU" w:eastAsia="en-US"/>
        </w:rPr>
        <w:t xml:space="preserve">МПа (табл. </w:t>
      </w:r>
      <w:r w:rsidRPr="002650B1">
        <w:rPr>
          <w:color w:val="000000"/>
          <w:szCs w:val="28"/>
          <w:lang w:val="ru-RU"/>
        </w:rPr>
        <w:t>51* СНиП II-23-81</w:t>
      </w:r>
      <w:r w:rsidRPr="002650B1">
        <w:rPr>
          <w:color w:val="000000"/>
          <w:szCs w:val="28"/>
          <w:lang w:val="ru-RU" w:eastAsia="en-US"/>
        </w:rPr>
        <w:t>), откуда: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45" type="#_x0000_t75" style="width:126.75pt;height:41.25pt">
            <v:imagedata r:id="rId27" o:title=""/>
          </v:shape>
        </w:pict>
      </w:r>
      <w:r w:rsidR="00006466" w:rsidRPr="002650B1">
        <w:rPr>
          <w:color w:val="000000"/>
          <w:szCs w:val="28"/>
          <w:lang w:val="ru-RU" w:eastAsia="en-US"/>
        </w:rPr>
        <w:t>МПа.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 w:eastAsia="en-US"/>
        </w:rPr>
        <w:t xml:space="preserve">Принимаем в соответствии табл. </w:t>
      </w:r>
      <w:r w:rsidRPr="002650B1">
        <w:rPr>
          <w:color w:val="000000"/>
          <w:szCs w:val="28"/>
          <w:lang w:val="ru-RU"/>
        </w:rPr>
        <w:t xml:space="preserve">51* СНиП II-23-81 </w:t>
      </w:r>
      <w:r w:rsidR="00D75E03">
        <w:rPr>
          <w:color w:val="000000"/>
          <w:szCs w:val="28"/>
          <w:lang w:val="ru-RU" w:eastAsia="en-US"/>
        </w:rPr>
        <w:pict>
          <v:shape id="_x0000_i1046" type="#_x0000_t75" style="width:83.25pt;height:21pt">
            <v:imagedata r:id="rId28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Подставим усилия от стержней (</w:t>
      </w:r>
      <w:r w:rsidR="008F5736" w:rsidRPr="002650B1">
        <w:rPr>
          <w:color w:val="000000"/>
          <w:lang w:val="ru-RU"/>
        </w:rPr>
        <w:t>1</w:t>
      </w:r>
      <w:r w:rsidR="00913762" w:rsidRPr="002650B1">
        <w:rPr>
          <w:color w:val="000000"/>
          <w:lang w:val="ru-RU"/>
        </w:rPr>
        <w:t>’</w:t>
      </w:r>
      <w:r w:rsidR="008F5736" w:rsidRPr="002650B1">
        <w:rPr>
          <w:color w:val="000000"/>
          <w:lang w:val="ru-RU"/>
        </w:rPr>
        <w:t>2</w:t>
      </w:r>
      <w:r w:rsidR="00913762" w:rsidRPr="002650B1">
        <w:rPr>
          <w:color w:val="000000"/>
          <w:lang w:val="ru-RU"/>
        </w:rPr>
        <w:t xml:space="preserve">, </w:t>
      </w:r>
      <w:r w:rsidR="008F5736" w:rsidRPr="002650B1">
        <w:rPr>
          <w:color w:val="000000"/>
          <w:lang w:val="ru-RU"/>
        </w:rPr>
        <w:t>02</w:t>
      </w:r>
      <w:r w:rsidR="00913762" w:rsidRPr="002650B1">
        <w:rPr>
          <w:color w:val="000000"/>
          <w:lang w:val="ru-RU"/>
        </w:rPr>
        <w:t xml:space="preserve">, </w:t>
      </w:r>
      <w:r w:rsidR="008F5736" w:rsidRPr="002650B1">
        <w:rPr>
          <w:color w:val="000000"/>
          <w:lang w:val="ru-RU"/>
        </w:rPr>
        <w:t>1</w:t>
      </w:r>
      <w:r w:rsidR="00913762" w:rsidRPr="002650B1">
        <w:rPr>
          <w:color w:val="000000"/>
          <w:lang w:val="ru-RU"/>
        </w:rPr>
        <w:t>’</w:t>
      </w:r>
      <w:r w:rsidR="008F5736" w:rsidRPr="002650B1">
        <w:rPr>
          <w:color w:val="000000"/>
          <w:lang w:val="ru-RU"/>
        </w:rPr>
        <w:t>2</w:t>
      </w:r>
      <w:r w:rsidR="00913762" w:rsidRPr="002650B1">
        <w:rPr>
          <w:color w:val="000000"/>
          <w:lang w:val="ru-RU"/>
        </w:rPr>
        <w:t>’</w:t>
      </w:r>
      <w:r w:rsidRPr="002650B1">
        <w:rPr>
          <w:color w:val="000000"/>
          <w:szCs w:val="28"/>
          <w:lang w:val="ru-RU" w:eastAsia="en-US"/>
        </w:rPr>
        <w:t>) в формулу для нахождения площади поперечного сечения, получим: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noProof/>
          <w:color w:val="000000"/>
          <w:szCs w:val="28"/>
          <w:lang w:val="ru-RU"/>
        </w:rPr>
        <w:pict>
          <v:shape id="Рисунок 126" o:spid="_x0000_i1047" type="#_x0000_t75" style="width:80.25pt;height:35.25pt;visibility:visible">
            <v:imagedata r:id="rId22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Для верхнего пояса (</w:t>
      </w:r>
      <w:r w:rsidR="008F5736" w:rsidRPr="002650B1">
        <w:rPr>
          <w:color w:val="000000"/>
          <w:szCs w:val="28"/>
          <w:lang w:val="ru-RU" w:eastAsia="en-US"/>
        </w:rPr>
        <w:t>1</w:t>
      </w:r>
      <w:r w:rsidRPr="002650B1">
        <w:rPr>
          <w:color w:val="000000"/>
          <w:szCs w:val="28"/>
          <w:lang w:val="ru-RU" w:eastAsia="en-US"/>
        </w:rPr>
        <w:t>’</w:t>
      </w:r>
      <w:r w:rsidR="008F5736" w:rsidRPr="002650B1">
        <w:rPr>
          <w:color w:val="000000"/>
          <w:szCs w:val="28"/>
          <w:lang w:val="ru-RU" w:eastAsia="en-US"/>
        </w:rPr>
        <w:t>2</w:t>
      </w:r>
      <w:r w:rsidRPr="002650B1">
        <w:rPr>
          <w:color w:val="000000"/>
          <w:szCs w:val="28"/>
          <w:lang w:val="ru-RU" w:eastAsia="en-US"/>
        </w:rPr>
        <w:t>’):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48" type="#_x0000_t75" style="width:237pt;height:40.5pt">
            <v:imagedata r:id="rId29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Для нижнего пояса (</w:t>
      </w:r>
      <w:r w:rsidR="008F5736" w:rsidRPr="002650B1">
        <w:rPr>
          <w:color w:val="000000"/>
          <w:szCs w:val="28"/>
          <w:lang w:val="ru-RU"/>
        </w:rPr>
        <w:t>02</w:t>
      </w:r>
      <w:r w:rsidRPr="002650B1">
        <w:rPr>
          <w:color w:val="000000"/>
          <w:szCs w:val="28"/>
          <w:lang w:val="ru-RU"/>
        </w:rPr>
        <w:t>):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en-US"/>
        </w:rPr>
        <w:pict>
          <v:shape id="_x0000_i1049" type="#_x0000_t75" style="width:225pt;height:40.5pt">
            <v:imagedata r:id="rId30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Для раскоса (</w:t>
      </w:r>
      <w:r w:rsidR="008F5736" w:rsidRPr="002650B1">
        <w:rPr>
          <w:color w:val="000000"/>
          <w:szCs w:val="28"/>
          <w:lang w:val="ru-RU" w:eastAsia="en-US"/>
        </w:rPr>
        <w:t>1</w:t>
      </w:r>
      <w:r w:rsidRPr="002650B1">
        <w:rPr>
          <w:color w:val="000000"/>
          <w:szCs w:val="28"/>
          <w:lang w:val="ru-RU" w:eastAsia="en-US"/>
        </w:rPr>
        <w:t>’</w:t>
      </w:r>
      <w:r w:rsidR="008F5736" w:rsidRPr="002650B1">
        <w:rPr>
          <w:color w:val="000000"/>
          <w:szCs w:val="28"/>
          <w:lang w:val="ru-RU" w:eastAsia="en-US"/>
        </w:rPr>
        <w:t>2</w:t>
      </w:r>
      <w:r w:rsidRPr="002650B1">
        <w:rPr>
          <w:color w:val="000000"/>
          <w:szCs w:val="28"/>
          <w:lang w:val="ru-RU" w:eastAsia="en-US"/>
        </w:rPr>
        <w:t>):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50" type="#_x0000_t75" style="width:237.75pt;height:40.5pt">
            <v:imagedata r:id="rId31" o:title=""/>
          </v:shape>
        </w:pic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Для поясов возьмем большую площадь сечения. Прокат для верхних и нижних поясов берем одинаковые.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Примем двутавр (ГОСТ </w:t>
      </w:r>
      <w:r w:rsidR="000C15F6" w:rsidRPr="002650B1">
        <w:rPr>
          <w:color w:val="000000"/>
          <w:szCs w:val="28"/>
          <w:lang w:val="ru-RU" w:eastAsia="en-US"/>
        </w:rPr>
        <w:t>26020</w:t>
      </w:r>
      <w:r w:rsidRPr="002650B1">
        <w:rPr>
          <w:color w:val="000000"/>
          <w:szCs w:val="28"/>
          <w:lang w:val="ru-RU" w:eastAsia="en-US"/>
        </w:rPr>
        <w:t>-</w:t>
      </w:r>
      <w:r w:rsidR="000C15F6" w:rsidRPr="002650B1">
        <w:rPr>
          <w:color w:val="000000"/>
          <w:szCs w:val="28"/>
          <w:lang w:val="ru-RU" w:eastAsia="en-US"/>
        </w:rPr>
        <w:t>83</w:t>
      </w:r>
      <w:r w:rsidRPr="002650B1">
        <w:rPr>
          <w:color w:val="000000"/>
          <w:szCs w:val="28"/>
          <w:lang w:val="ru-RU" w:eastAsia="en-US"/>
        </w:rPr>
        <w:t xml:space="preserve">) </w:t>
      </w:r>
      <w:r w:rsidR="000C15F6" w:rsidRPr="002650B1">
        <w:rPr>
          <w:color w:val="000000"/>
          <w:szCs w:val="28"/>
          <w:lang w:val="ru-RU" w:eastAsia="en-US"/>
        </w:rPr>
        <w:t>№</w:t>
      </w:r>
      <w:r w:rsidR="008F5736" w:rsidRPr="002650B1">
        <w:rPr>
          <w:color w:val="000000"/>
          <w:szCs w:val="28"/>
          <w:lang w:val="ru-RU" w:eastAsia="en-US"/>
        </w:rPr>
        <w:t>50</w:t>
      </w:r>
      <w:r w:rsidRPr="002650B1">
        <w:rPr>
          <w:color w:val="000000"/>
          <w:szCs w:val="28"/>
          <w:lang w:val="ru-RU" w:eastAsia="en-US"/>
        </w:rPr>
        <w:t xml:space="preserve"> с F=</w:t>
      </w:r>
      <w:r w:rsidR="008F5736" w:rsidRPr="002650B1">
        <w:rPr>
          <w:color w:val="000000"/>
          <w:szCs w:val="28"/>
          <w:lang w:val="ru-RU" w:eastAsia="en-US"/>
        </w:rPr>
        <w:t>100</w:t>
      </w:r>
      <w:r w:rsidRPr="002650B1">
        <w:rPr>
          <w:color w:val="000000"/>
          <w:szCs w:val="28"/>
          <w:lang w:val="ru-RU" w:eastAsia="en-US"/>
        </w:rPr>
        <w:t xml:space="preserve"> см</w:t>
      </w:r>
      <w:r w:rsidR="00D75E03">
        <w:rPr>
          <w:color w:val="000000"/>
          <w:szCs w:val="28"/>
          <w:lang w:val="ru-RU" w:eastAsia="en-US"/>
        </w:rPr>
        <w:pict>
          <v:shape id="_x0000_i1051" type="#_x0000_t75" style="width:8.25pt;height:18pt">
            <v:imagedata r:id="rId32" o:title=""/>
          </v:shape>
        </w:pict>
      </w:r>
      <w:r w:rsidRPr="002650B1">
        <w:rPr>
          <w:color w:val="000000"/>
          <w:szCs w:val="28"/>
          <w:lang w:val="ru-RU" w:eastAsia="en-US"/>
        </w:rPr>
        <w:t>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Примем уголок (ГОСТ 8509-</w:t>
      </w:r>
      <w:r w:rsidR="00F70A62" w:rsidRPr="002650B1">
        <w:rPr>
          <w:color w:val="000000"/>
          <w:szCs w:val="28"/>
          <w:lang w:val="ru-RU" w:eastAsia="en-US"/>
        </w:rPr>
        <w:t>93</w:t>
      </w:r>
      <w:r w:rsidRPr="002650B1">
        <w:rPr>
          <w:color w:val="000000"/>
          <w:szCs w:val="28"/>
          <w:lang w:val="ru-RU" w:eastAsia="en-US"/>
        </w:rPr>
        <w:t>) №</w:t>
      </w:r>
      <w:r w:rsidR="003143DC" w:rsidRPr="002650B1">
        <w:rPr>
          <w:color w:val="000000"/>
          <w:szCs w:val="28"/>
          <w:lang w:val="ru-RU" w:eastAsia="en-US"/>
        </w:rPr>
        <w:t>6,3 (63</w:t>
      </w:r>
      <w:r w:rsidR="003143DC" w:rsidRPr="002650B1">
        <w:rPr>
          <w:color w:val="000000"/>
          <w:szCs w:val="28"/>
          <w:lang w:val="ru-RU" w:eastAsia="en-US"/>
        </w:rPr>
        <w:sym w:font="Symbol" w:char="F0B4"/>
      </w:r>
      <w:r w:rsidR="003143DC" w:rsidRPr="002650B1">
        <w:rPr>
          <w:color w:val="000000"/>
          <w:szCs w:val="28"/>
          <w:lang w:val="ru-RU" w:eastAsia="en-US"/>
        </w:rPr>
        <w:t>63</w:t>
      </w:r>
      <w:r w:rsidR="003143DC" w:rsidRPr="002650B1">
        <w:rPr>
          <w:color w:val="000000"/>
          <w:szCs w:val="28"/>
          <w:lang w:val="ru-RU" w:eastAsia="en-US"/>
        </w:rPr>
        <w:sym w:font="Symbol" w:char="F0B4"/>
      </w:r>
      <w:r w:rsidR="00AD7F0E" w:rsidRPr="002650B1">
        <w:rPr>
          <w:color w:val="000000"/>
          <w:szCs w:val="28"/>
          <w:lang w:val="ru-RU" w:eastAsia="en-US"/>
        </w:rPr>
        <w:t>6</w:t>
      </w:r>
      <w:r w:rsidR="003143DC" w:rsidRPr="002650B1">
        <w:rPr>
          <w:color w:val="000000"/>
          <w:szCs w:val="28"/>
          <w:lang w:val="ru-RU" w:eastAsia="en-US"/>
        </w:rPr>
        <w:t>)</w:t>
      </w:r>
      <w:r w:rsidRPr="002650B1">
        <w:rPr>
          <w:color w:val="000000"/>
          <w:szCs w:val="28"/>
          <w:lang w:val="ru-RU" w:eastAsia="en-US"/>
        </w:rPr>
        <w:t xml:space="preserve"> с F=</w:t>
      </w:r>
      <w:r w:rsidR="00AD7F0E" w:rsidRPr="002650B1">
        <w:rPr>
          <w:color w:val="000000"/>
          <w:szCs w:val="28"/>
          <w:lang w:val="ru-RU" w:eastAsia="en-US"/>
        </w:rPr>
        <w:t>7,28</w:t>
      </w:r>
      <w:r w:rsidRPr="002650B1">
        <w:rPr>
          <w:color w:val="000000"/>
          <w:szCs w:val="28"/>
          <w:lang w:val="ru-RU" w:eastAsia="en-US"/>
        </w:rPr>
        <w:t xml:space="preserve"> см</w:t>
      </w:r>
      <w:r w:rsidR="00D75E03">
        <w:rPr>
          <w:color w:val="000000"/>
          <w:szCs w:val="28"/>
          <w:lang w:val="ru-RU" w:eastAsia="en-US"/>
        </w:rPr>
        <w:pict>
          <v:shape id="_x0000_i1052" type="#_x0000_t75" style="width:8.25pt;height:18pt">
            <v:imagedata r:id="rId32" o:title=""/>
          </v:shape>
        </w:pict>
      </w:r>
      <w:r w:rsidRPr="002650B1">
        <w:rPr>
          <w:color w:val="000000"/>
          <w:szCs w:val="28"/>
          <w:lang w:val="ru-RU" w:eastAsia="en-US"/>
        </w:rPr>
        <w:t>.</w:t>
      </w:r>
    </w:p>
    <w:p w:rsidR="00E33701" w:rsidRPr="002650B1" w:rsidRDefault="00E33701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006466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lang w:val="ru-RU"/>
        </w:rPr>
      </w:pPr>
      <w:bookmarkStart w:id="2" w:name="_Toc261996202"/>
      <w:r w:rsidRPr="002650B1">
        <w:rPr>
          <w:color w:val="000000"/>
          <w:lang w:val="ru-RU"/>
        </w:rPr>
        <w:br w:type="page"/>
      </w:r>
      <w:r w:rsidR="00782CF4" w:rsidRPr="002650B1">
        <w:rPr>
          <w:b/>
          <w:color w:val="000000"/>
          <w:lang w:val="ru-RU"/>
        </w:rPr>
        <w:t>2</w:t>
      </w:r>
      <w:r w:rsidR="00006466" w:rsidRPr="002650B1">
        <w:rPr>
          <w:b/>
          <w:color w:val="000000"/>
          <w:lang w:val="ru-RU"/>
        </w:rPr>
        <w:t>.</w:t>
      </w:r>
      <w:r w:rsidR="00782CF4" w:rsidRPr="002650B1">
        <w:rPr>
          <w:b/>
          <w:color w:val="000000"/>
          <w:lang w:val="ru-RU"/>
        </w:rPr>
        <w:t xml:space="preserve"> </w:t>
      </w:r>
      <w:r w:rsidR="00006466" w:rsidRPr="002650B1">
        <w:rPr>
          <w:b/>
          <w:color w:val="000000"/>
          <w:lang w:val="ru-RU"/>
        </w:rPr>
        <w:t xml:space="preserve">РАСЧЕТ НА </w:t>
      </w:r>
      <w:r w:rsidR="003143DC" w:rsidRPr="002650B1">
        <w:rPr>
          <w:b/>
          <w:color w:val="000000"/>
          <w:lang w:val="ru-RU"/>
        </w:rPr>
        <w:t>УСТАЛОСТЬ</w:t>
      </w:r>
      <w:bookmarkEnd w:id="2"/>
    </w:p>
    <w:p w:rsidR="00EF55F1" w:rsidRPr="002650B1" w:rsidRDefault="00EF55F1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Расчет на </w:t>
      </w:r>
      <w:r w:rsidR="003143DC" w:rsidRPr="002650B1">
        <w:rPr>
          <w:color w:val="000000"/>
          <w:lang w:val="ru-RU"/>
        </w:rPr>
        <w:t>усталост</w:t>
      </w:r>
      <w:r w:rsidRPr="002650B1">
        <w:rPr>
          <w:color w:val="000000"/>
          <w:lang w:val="ru-RU"/>
        </w:rPr>
        <w:t>ь следует производить по формуле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73"/>
      </w:r>
      <w:r w:rsidRPr="002650B1">
        <w:rPr>
          <w:color w:val="000000"/>
          <w:lang w:val="ru-RU"/>
        </w:rPr>
        <w:t xml:space="preserve">max </w:t>
      </w:r>
      <w:r w:rsidR="003143DC" w:rsidRPr="002650B1">
        <w:rPr>
          <w:color w:val="000000"/>
          <w:lang w:val="ru-RU"/>
        </w:rPr>
        <w:t>/</w:t>
      </w:r>
      <w:r w:rsidR="003143DC" w:rsidRPr="002650B1">
        <w:rPr>
          <w:color w:val="000000"/>
          <w:szCs w:val="28"/>
          <w:lang w:val="ru-RU"/>
        </w:rPr>
        <w:sym w:font="Symbol" w:char="F061"/>
      </w:r>
      <w:r w:rsidR="003143DC" w:rsidRPr="002650B1">
        <w:rPr>
          <w:color w:val="000000"/>
          <w:lang w:val="ru-RU"/>
        </w:rPr>
        <w:t>R</w:t>
      </w:r>
      <w:r w:rsidR="003143DC" w:rsidRPr="002650B1">
        <w:rPr>
          <w:color w:val="000000"/>
          <w:szCs w:val="28"/>
          <w:lang w:val="ru-RU"/>
        </w:rPr>
        <w:sym w:font="Symbol" w:char="F06E"/>
      </w:r>
      <w:r w:rsidR="003143DC" w:rsidRPr="002650B1">
        <w:rPr>
          <w:color w:val="000000"/>
          <w:szCs w:val="28"/>
          <w:lang w:val="ru-RU"/>
        </w:rPr>
        <w:sym w:font="Symbol" w:char="F067"/>
      </w:r>
      <w:r w:rsidR="003143DC" w:rsidRPr="002650B1">
        <w:rPr>
          <w:color w:val="000000"/>
          <w:szCs w:val="28"/>
          <w:lang w:val="ru-RU"/>
        </w:rPr>
        <w:sym w:font="Symbol" w:char="F06E"/>
      </w:r>
      <w:r w:rsidRPr="002650B1">
        <w:rPr>
          <w:color w:val="000000"/>
          <w:szCs w:val="28"/>
          <w:lang w:val="ru-RU"/>
        </w:rPr>
        <w:sym w:font="Symbol" w:char="F0A3"/>
      </w:r>
      <w:r w:rsidR="003143DC" w:rsidRPr="002650B1">
        <w:rPr>
          <w:color w:val="000000"/>
          <w:szCs w:val="28"/>
          <w:lang w:val="ru-RU"/>
        </w:rPr>
        <w:t>1</w:t>
      </w:r>
      <w:r w:rsidRPr="002650B1">
        <w:rPr>
          <w:color w:val="000000"/>
          <w:lang w:val="ru-RU"/>
        </w:rPr>
        <w:t>,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где R</w:t>
      </w:r>
      <w:r w:rsidRPr="002650B1">
        <w:rPr>
          <w:color w:val="000000"/>
          <w:szCs w:val="28"/>
          <w:lang w:val="ru-RU"/>
        </w:rPr>
        <w:sym w:font="Symbol" w:char="F06E"/>
      </w:r>
      <w:r w:rsidRPr="002650B1">
        <w:rPr>
          <w:color w:val="000000"/>
          <w:lang w:val="ru-RU"/>
        </w:rPr>
        <w:t xml:space="preserve"> </w:t>
      </w:r>
      <w:r w:rsidR="000918F0" w:rsidRPr="002650B1">
        <w:rPr>
          <w:color w:val="000000"/>
          <w:lang w:val="ru-RU"/>
        </w:rPr>
        <w:t>=10</w:t>
      </w:r>
      <w:r w:rsidR="00AD7F0E" w:rsidRPr="002650B1">
        <w:rPr>
          <w:color w:val="000000"/>
          <w:lang w:val="ru-RU"/>
        </w:rPr>
        <w:t>8</w:t>
      </w:r>
      <w:r w:rsidR="000918F0" w:rsidRPr="002650B1">
        <w:rPr>
          <w:color w:val="000000"/>
          <w:lang w:val="ru-RU"/>
        </w:rPr>
        <w:t xml:space="preserve"> МПа</w:t>
      </w:r>
      <w:r w:rsidRPr="002650B1">
        <w:rPr>
          <w:color w:val="000000"/>
          <w:szCs w:val="28"/>
          <w:lang w:val="ru-RU"/>
        </w:rPr>
        <w:sym w:font="Times New Roman" w:char="2013"/>
      </w:r>
      <w:r w:rsidRPr="002650B1">
        <w:rPr>
          <w:color w:val="000000"/>
          <w:lang w:val="ru-RU"/>
        </w:rPr>
        <w:t xml:space="preserve"> расчетное сопротивление усталости, принимаемое по табл. </w:t>
      </w:r>
      <w:r w:rsidR="00782CF4" w:rsidRPr="002650B1">
        <w:rPr>
          <w:color w:val="000000"/>
          <w:lang w:val="ru-RU"/>
        </w:rPr>
        <w:t>33</w:t>
      </w:r>
      <w:r w:rsidRPr="002650B1">
        <w:rPr>
          <w:color w:val="000000"/>
          <w:lang w:val="ru-RU"/>
        </w:rPr>
        <w:t xml:space="preserve"> </w:t>
      </w:r>
      <w:r w:rsidRPr="002650B1">
        <w:rPr>
          <w:color w:val="000000"/>
          <w:szCs w:val="28"/>
          <w:lang w:val="ru-RU"/>
        </w:rPr>
        <w:t>С</w:t>
      </w:r>
      <w:r w:rsidR="00782CF4" w:rsidRPr="002650B1">
        <w:rPr>
          <w:color w:val="000000"/>
          <w:szCs w:val="28"/>
          <w:lang w:val="ru-RU"/>
        </w:rPr>
        <w:t>П 53-102 2004</w:t>
      </w:r>
      <w:r w:rsidR="00EF55F1" w:rsidRPr="002650B1">
        <w:rPr>
          <w:color w:val="000000"/>
          <w:szCs w:val="28"/>
          <w:lang w:val="ru-RU"/>
        </w:rPr>
        <w:t xml:space="preserve"> </w:t>
      </w:r>
      <w:r w:rsidRPr="002650B1">
        <w:rPr>
          <w:color w:val="000000"/>
          <w:lang w:val="ru-RU"/>
        </w:rPr>
        <w:t xml:space="preserve">в зависимости от временного сопротивления стали и групп элементов конструкций, приведенных в табл. </w:t>
      </w:r>
      <w:r w:rsidR="00782CF4" w:rsidRPr="002650B1">
        <w:rPr>
          <w:color w:val="000000"/>
          <w:lang w:val="ru-RU"/>
        </w:rPr>
        <w:t xml:space="preserve">Р.1 </w:t>
      </w:r>
      <w:r w:rsidR="00782CF4" w:rsidRPr="002650B1">
        <w:rPr>
          <w:color w:val="000000"/>
          <w:szCs w:val="28"/>
          <w:lang w:val="ru-RU"/>
        </w:rPr>
        <w:t>СП 53-102 2004</w:t>
      </w:r>
      <w:r w:rsidR="003343CB" w:rsidRPr="002650B1">
        <w:rPr>
          <w:color w:val="000000"/>
          <w:szCs w:val="28"/>
          <w:lang w:val="ru-RU"/>
        </w:rPr>
        <w:t xml:space="preserve"> (в нашем случае </w:t>
      </w:r>
      <w:r w:rsidR="003343CB" w:rsidRPr="002650B1">
        <w:rPr>
          <w:color w:val="000000"/>
          <w:lang w:val="ru-RU"/>
        </w:rPr>
        <w:t>конструкция относится к седьмой группе элементов</w:t>
      </w:r>
      <w:r w:rsidR="003343CB" w:rsidRPr="002650B1">
        <w:rPr>
          <w:color w:val="000000"/>
          <w:szCs w:val="28"/>
          <w:lang w:val="ru-RU"/>
        </w:rPr>
        <w:t>)</w:t>
      </w:r>
      <w:r w:rsidRPr="002650B1">
        <w:rPr>
          <w:color w:val="000000"/>
          <w:lang w:val="ru-RU"/>
        </w:rPr>
        <w:t>;</w:t>
      </w:r>
    </w:p>
    <w:p w:rsidR="008F5736" w:rsidRPr="002650B1" w:rsidRDefault="008F5736" w:rsidP="00703BAD">
      <w:pPr>
        <w:shd w:val="clear" w:color="auto" w:fill="FFFFFF"/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61"/>
      </w:r>
      <w:r w:rsidRPr="002650B1">
        <w:rPr>
          <w:color w:val="000000"/>
          <w:lang w:val="ru-RU"/>
        </w:rPr>
        <w:t xml:space="preserve"> — коэффициент, учитывающий количество циклов нагружений 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 xml:space="preserve">, принимаемый при 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 xml:space="preserve"> </w:t>
      </w:r>
      <w:r w:rsidRPr="002650B1">
        <w:rPr>
          <w:color w:val="000000"/>
          <w:szCs w:val="28"/>
          <w:lang w:val="ru-RU"/>
        </w:rPr>
        <w:sym w:font="Symbol" w:char="F0B3"/>
      </w:r>
      <w:r w:rsidRPr="002650B1">
        <w:rPr>
          <w:color w:val="000000"/>
          <w:lang w:val="ru-RU"/>
        </w:rPr>
        <w:t xml:space="preserve"> 3,9 · 106 равным </w:t>
      </w:r>
      <w:r w:rsidRPr="002650B1">
        <w:rPr>
          <w:color w:val="000000"/>
          <w:szCs w:val="28"/>
          <w:lang w:val="ru-RU"/>
        </w:rPr>
        <w:sym w:font="Symbol" w:char="F061"/>
      </w:r>
      <w:r w:rsidRPr="002650B1">
        <w:rPr>
          <w:color w:val="000000"/>
          <w:lang w:val="ru-RU"/>
        </w:rPr>
        <w:t xml:space="preserve"> = 0,77 и вычисляемый при 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 xml:space="preserve"> &lt; 3,9 · 106 по формулам:</w:t>
      </w:r>
    </w:p>
    <w:p w:rsidR="008F5736" w:rsidRPr="002650B1" w:rsidRDefault="008F5736" w:rsidP="00703BAD">
      <w:pPr>
        <w:shd w:val="clear" w:color="auto" w:fill="FFFFFF"/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для групп элементов 1 и 2</w:t>
      </w:r>
    </w:p>
    <w:p w:rsidR="008F5736" w:rsidRPr="002650B1" w:rsidRDefault="008F5736" w:rsidP="00703BAD">
      <w:pPr>
        <w:shd w:val="clear" w:color="auto" w:fill="FFFFFF"/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61"/>
      </w:r>
      <w:r w:rsidRPr="002650B1">
        <w:rPr>
          <w:color w:val="000000"/>
          <w:lang w:val="ru-RU"/>
        </w:rPr>
        <w:t xml:space="preserve"> = 0,064 (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 xml:space="preserve"> / 106)2 - 0,5 (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 xml:space="preserve"> / 106) + 1,75</w:t>
      </w:r>
    </w:p>
    <w:p w:rsidR="008F5736" w:rsidRPr="002650B1" w:rsidRDefault="008F5736" w:rsidP="00703BAD">
      <w:pPr>
        <w:shd w:val="clear" w:color="auto" w:fill="FFFFFF"/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для групп элементов 3—8</w:t>
      </w:r>
    </w:p>
    <w:p w:rsidR="008F5736" w:rsidRPr="002650B1" w:rsidRDefault="008F573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61"/>
      </w:r>
      <w:r w:rsidRPr="002650B1">
        <w:rPr>
          <w:color w:val="000000"/>
          <w:lang w:val="ru-RU"/>
        </w:rPr>
        <w:t xml:space="preserve"> = 0,07 (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 xml:space="preserve"> / 106)2 - 0,64 (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 xml:space="preserve"> / 106) + 2,2.</w:t>
      </w:r>
    </w:p>
    <w:p w:rsidR="008F5736" w:rsidRPr="002650B1" w:rsidRDefault="008F573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lang w:val="ru-RU"/>
        </w:rPr>
        <w:t xml:space="preserve">Для нашей конструции с </w:t>
      </w:r>
      <w:r w:rsidR="00C86D06" w:rsidRPr="002650B1">
        <w:rPr>
          <w:color w:val="000000"/>
          <w:szCs w:val="28"/>
          <w:lang w:val="ru-RU"/>
        </w:rPr>
        <w:t>n</w:t>
      </w:r>
      <w:r w:rsidRPr="002650B1">
        <w:rPr>
          <w:color w:val="000000"/>
          <w:szCs w:val="28"/>
          <w:lang w:val="ru-RU"/>
        </w:rPr>
        <w:t>=2∙106 рассчитываем по второй формуле:</w:t>
      </w:r>
    </w:p>
    <w:p w:rsidR="00006466" w:rsidRPr="002650B1" w:rsidRDefault="008F573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61"/>
      </w:r>
      <w:r w:rsidRPr="002650B1">
        <w:rPr>
          <w:color w:val="000000"/>
          <w:lang w:val="ru-RU"/>
        </w:rPr>
        <w:t>=0,07(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>/106)2-0,64(</w:t>
      </w:r>
      <w:r w:rsidRPr="002650B1">
        <w:rPr>
          <w:iCs/>
          <w:color w:val="000000"/>
          <w:lang w:val="ru-RU"/>
        </w:rPr>
        <w:t>n</w:t>
      </w:r>
      <w:r w:rsidRPr="002650B1">
        <w:rPr>
          <w:color w:val="000000"/>
          <w:lang w:val="ru-RU"/>
        </w:rPr>
        <w:t>/106)+2,2</w:t>
      </w:r>
      <w:r w:rsidR="00C86D06" w:rsidRPr="002650B1">
        <w:rPr>
          <w:color w:val="000000"/>
          <w:lang w:val="ru-RU"/>
        </w:rPr>
        <w:t>=0,07(</w:t>
      </w:r>
      <w:r w:rsidR="00C86D06" w:rsidRPr="002650B1">
        <w:rPr>
          <w:color w:val="000000"/>
          <w:szCs w:val="28"/>
          <w:lang w:val="ru-RU"/>
        </w:rPr>
        <w:t>2∙106</w:t>
      </w:r>
      <w:r w:rsidR="00C86D06" w:rsidRPr="002650B1">
        <w:rPr>
          <w:color w:val="000000"/>
          <w:lang w:val="ru-RU"/>
        </w:rPr>
        <w:t>/106)2-0,64(</w:t>
      </w:r>
      <w:r w:rsidR="00C86D06" w:rsidRPr="002650B1">
        <w:rPr>
          <w:color w:val="000000"/>
          <w:szCs w:val="28"/>
          <w:lang w:val="ru-RU"/>
        </w:rPr>
        <w:t>2∙106</w:t>
      </w:r>
      <w:r w:rsidR="00C86D06" w:rsidRPr="002650B1">
        <w:rPr>
          <w:color w:val="000000"/>
          <w:lang w:val="ru-RU"/>
        </w:rPr>
        <w:t>/106)+2,2=1,2</w:t>
      </w:r>
      <w:r w:rsidR="00006466" w:rsidRPr="002650B1">
        <w:rPr>
          <w:color w:val="000000"/>
          <w:lang w:val="ru-RU"/>
        </w:rPr>
        <w:t>;</w:t>
      </w:r>
    </w:p>
    <w:p w:rsidR="00006466" w:rsidRPr="002650B1" w:rsidRDefault="0000646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67"/>
      </w:r>
      <w:r w:rsidRPr="002650B1">
        <w:rPr>
          <w:color w:val="000000"/>
          <w:szCs w:val="28"/>
          <w:lang w:val="ru-RU"/>
        </w:rPr>
        <w:sym w:font="Symbol" w:char="F06E"/>
      </w:r>
      <w:r w:rsidRPr="002650B1">
        <w:rPr>
          <w:color w:val="000000"/>
          <w:lang w:val="ru-RU"/>
        </w:rPr>
        <w:t xml:space="preserve"> </w:t>
      </w:r>
      <w:r w:rsidRPr="002650B1">
        <w:rPr>
          <w:color w:val="000000"/>
          <w:szCs w:val="28"/>
          <w:lang w:val="ru-RU"/>
        </w:rPr>
        <w:sym w:font="Times New Roman" w:char="2013"/>
      </w:r>
      <w:r w:rsidRPr="002650B1">
        <w:rPr>
          <w:color w:val="000000"/>
          <w:lang w:val="ru-RU"/>
        </w:rPr>
        <w:t xml:space="preserve"> коэффициент, определяемый по табл. 33 </w:t>
      </w:r>
      <w:r w:rsidR="00782CF4" w:rsidRPr="002650B1">
        <w:rPr>
          <w:color w:val="000000"/>
          <w:szCs w:val="28"/>
          <w:lang w:val="ru-RU"/>
        </w:rPr>
        <w:t>СП 53-102 2004</w:t>
      </w:r>
      <w:r w:rsidR="00EF55F1" w:rsidRPr="002650B1">
        <w:rPr>
          <w:color w:val="000000"/>
          <w:szCs w:val="28"/>
          <w:lang w:val="ru-RU"/>
        </w:rPr>
        <w:t xml:space="preserve"> </w:t>
      </w:r>
      <w:r w:rsidRPr="002650B1">
        <w:rPr>
          <w:color w:val="000000"/>
          <w:lang w:val="ru-RU"/>
        </w:rPr>
        <w:t xml:space="preserve">в зависимости от вида напряженного состояния и коэффициента асимметрии напряжений </w:t>
      </w:r>
      <w:r w:rsidRPr="002650B1">
        <w:rPr>
          <w:color w:val="000000"/>
          <w:szCs w:val="28"/>
          <w:lang w:val="ru-RU"/>
        </w:rPr>
        <w:sym w:font="Symbol" w:char="F072"/>
      </w:r>
      <w:r w:rsidRPr="002650B1">
        <w:rPr>
          <w:color w:val="000000"/>
          <w:lang w:val="ru-RU"/>
        </w:rPr>
        <w:t xml:space="preserve"> </w:t>
      </w:r>
      <w:r w:rsidRPr="002650B1">
        <w:rPr>
          <w:color w:val="000000"/>
          <w:szCs w:val="28"/>
          <w:lang w:val="ru-RU"/>
        </w:rPr>
        <w:sym w:font="Symbol" w:char="F03D"/>
      </w:r>
      <w:r w:rsidRPr="002650B1">
        <w:rPr>
          <w:color w:val="000000"/>
          <w:lang w:val="ru-RU"/>
        </w:rPr>
        <w:t xml:space="preserve"> </w:t>
      </w:r>
      <w:r w:rsidR="00782CF4" w:rsidRPr="002650B1">
        <w:rPr>
          <w:color w:val="000000"/>
          <w:szCs w:val="28"/>
          <w:lang w:val="ru-RU"/>
        </w:rPr>
        <w:t>N</w:t>
      </w:r>
      <w:r w:rsidRPr="002650B1">
        <w:rPr>
          <w:color w:val="000000"/>
          <w:lang w:val="ru-RU"/>
        </w:rPr>
        <w:t>min</w:t>
      </w:r>
      <w:r w:rsidRPr="002650B1">
        <w:rPr>
          <w:color w:val="000000"/>
          <w:szCs w:val="28"/>
          <w:lang w:val="ru-RU"/>
        </w:rPr>
        <w:sym w:font="Symbol" w:char="F02F"/>
      </w:r>
      <w:r w:rsidR="00782CF4" w:rsidRPr="002650B1">
        <w:rPr>
          <w:color w:val="000000"/>
          <w:szCs w:val="28"/>
          <w:lang w:val="ru-RU"/>
        </w:rPr>
        <w:t>N</w:t>
      </w:r>
      <w:r w:rsidRPr="002650B1">
        <w:rPr>
          <w:color w:val="000000"/>
          <w:lang w:val="ru-RU"/>
        </w:rPr>
        <w:t>max</w:t>
      </w:r>
      <w:r w:rsidR="00782CF4" w:rsidRPr="002650B1">
        <w:rPr>
          <w:color w:val="000000"/>
          <w:lang w:val="ru-RU"/>
        </w:rPr>
        <w:t xml:space="preserve">. </w:t>
      </w:r>
      <w:r w:rsidRPr="002650B1">
        <w:rPr>
          <w:color w:val="000000"/>
          <w:lang w:val="ru-RU"/>
        </w:rPr>
        <w:t>При разнозначных напряжениях коэффициент асимметрии напряжений следует принимать со знаком "минус".</w:t>
      </w:r>
    </w:p>
    <w:p w:rsidR="00006466" w:rsidRPr="002650B1" w:rsidRDefault="0000646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Расчет наибольшего </w:t>
      </w:r>
      <w:r w:rsidR="00782CF4" w:rsidRPr="002650B1">
        <w:rPr>
          <w:color w:val="000000"/>
          <w:lang w:val="ru-RU"/>
        </w:rPr>
        <w:t>усилия проведен в пункте 1 (</w:t>
      </w:r>
      <w:r w:rsidR="00D25A30" w:rsidRPr="002650B1">
        <w:rPr>
          <w:color w:val="000000"/>
          <w:lang w:val="ru-RU"/>
        </w:rPr>
        <w:t>нагрузка Q смещена максимально вправо</w:t>
      </w:r>
      <w:r w:rsidR="00782CF4" w:rsidRPr="002650B1">
        <w:rPr>
          <w:color w:val="000000"/>
          <w:lang w:val="ru-RU"/>
        </w:rPr>
        <w:t>)</w:t>
      </w:r>
    </w:p>
    <w:p w:rsidR="00006466" w:rsidRPr="002650B1" w:rsidRDefault="0000646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Расчет </w:t>
      </w:r>
      <w:r w:rsidR="00782CF4" w:rsidRPr="002650B1">
        <w:rPr>
          <w:color w:val="000000"/>
          <w:lang w:val="ru-RU"/>
        </w:rPr>
        <w:t xml:space="preserve">минимального усилия </w:t>
      </w:r>
      <w:r w:rsidR="00782CF4" w:rsidRPr="002650B1">
        <w:rPr>
          <w:color w:val="000000"/>
          <w:szCs w:val="28"/>
          <w:lang w:val="ru-RU"/>
        </w:rPr>
        <w:t>N</w:t>
      </w:r>
      <w:r w:rsidR="00782CF4" w:rsidRPr="002650B1">
        <w:rPr>
          <w:color w:val="000000"/>
          <w:lang w:val="ru-RU"/>
        </w:rPr>
        <w:t xml:space="preserve">min </w:t>
      </w:r>
      <w:r w:rsidR="00D25A30" w:rsidRPr="002650B1">
        <w:rPr>
          <w:color w:val="000000"/>
          <w:lang w:val="ru-RU"/>
        </w:rPr>
        <w:t>(нагрузка Q смещена максимально влево – на узел 5’)</w:t>
      </w:r>
      <w:r w:rsidR="00782CF4" w:rsidRPr="002650B1">
        <w:rPr>
          <w:color w:val="000000"/>
          <w:lang w:val="ru-RU"/>
        </w:rPr>
        <w:t xml:space="preserve"> </w:t>
      </w:r>
      <w:r w:rsidRPr="002650B1">
        <w:rPr>
          <w:color w:val="000000"/>
          <w:lang w:val="ru-RU"/>
        </w:rPr>
        <w:t>:</w:t>
      </w:r>
    </w:p>
    <w:p w:rsidR="00D25A30" w:rsidRPr="002650B1" w:rsidRDefault="00D75E03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>
        <w:rPr>
          <w:b/>
          <w:color w:val="000000"/>
          <w:szCs w:val="28"/>
          <w:lang w:val="ru-RU" w:eastAsia="en-US"/>
        </w:rPr>
        <w:pict>
          <v:shape id="_x0000_i1053" type="#_x0000_t75" style="width:354pt;height:129pt">
            <v:imagedata r:id="rId33" o:title=""/>
          </v:shape>
        </w:pict>
      </w:r>
    </w:p>
    <w:p w:rsidR="00D25A30" w:rsidRPr="002650B1" w:rsidRDefault="00D25A30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lang w:val="ru-RU"/>
        </w:rPr>
      </w:pPr>
      <w:r w:rsidRPr="002650B1">
        <w:rPr>
          <w:b/>
          <w:color w:val="000000"/>
          <w:szCs w:val="28"/>
          <w:lang w:val="ru-RU" w:eastAsia="en-US"/>
        </w:rPr>
        <w:t>Рис.3</w:t>
      </w:r>
    </w:p>
    <w:p w:rsidR="00703BAD" w:rsidRPr="002650B1" w:rsidRDefault="00703BAD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</w:p>
    <w:p w:rsidR="00C86D0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54" type="#_x0000_t75" style="width:79.5pt;height:24pt">
            <v:imagedata r:id="rId9" o:title=""/>
          </v:shape>
        </w:pict>
      </w:r>
      <w:r w:rsidR="00C86D06" w:rsidRPr="002650B1">
        <w:rPr>
          <w:color w:val="000000"/>
          <w:szCs w:val="28"/>
          <w:lang w:val="ru-RU"/>
        </w:rPr>
        <w:t>;</w:t>
      </w:r>
    </w:p>
    <w:p w:rsidR="00C86D0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55" type="#_x0000_t75" style="width:230.25pt;height:35.25pt">
            <v:imagedata r:id="rId34" o:title=""/>
          </v:shape>
        </w:pict>
      </w:r>
      <w:r w:rsidR="00C86D06" w:rsidRPr="002650B1">
        <w:rPr>
          <w:color w:val="000000"/>
          <w:lang w:val="ru-RU"/>
        </w:rPr>
        <w:t>;</w:t>
      </w:r>
    </w:p>
    <w:p w:rsidR="00C86D0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56" type="#_x0000_t75" style="width:322.5pt;height:36pt">
            <v:imagedata r:id="rId35" o:title=""/>
          </v:shape>
        </w:pict>
      </w:r>
      <w:r w:rsidR="00C86D06" w:rsidRPr="002650B1">
        <w:rPr>
          <w:color w:val="000000"/>
          <w:lang w:val="ru-RU"/>
        </w:rPr>
        <w:t>.</w:t>
      </w:r>
    </w:p>
    <w:p w:rsidR="00C86D0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57" type="#_x0000_t75" style="width:79.5pt;height:24pt">
            <v:imagedata r:id="rId36" o:title=""/>
          </v:shape>
        </w:pict>
      </w:r>
      <w:r w:rsidR="00C86D06" w:rsidRPr="002650B1">
        <w:rPr>
          <w:color w:val="000000"/>
          <w:szCs w:val="28"/>
          <w:lang w:val="ru-RU"/>
        </w:rPr>
        <w:t>;</w:t>
      </w:r>
    </w:p>
    <w:p w:rsidR="00C86D0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58" type="#_x0000_t75" style="width:243.75pt;height:35.25pt">
            <v:imagedata r:id="rId37" o:title=""/>
          </v:shape>
        </w:pict>
      </w:r>
      <w:r w:rsidR="00C86D06" w:rsidRPr="002650B1">
        <w:rPr>
          <w:color w:val="000000"/>
          <w:lang w:val="ru-RU"/>
        </w:rPr>
        <w:t>;</w:t>
      </w:r>
    </w:p>
    <w:p w:rsidR="00C86D0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59" type="#_x0000_t75" style="width:350.25pt;height:36pt">
            <v:imagedata r:id="rId38" o:title=""/>
          </v:shape>
        </w:pict>
      </w:r>
    </w:p>
    <w:p w:rsidR="00C86D06" w:rsidRPr="002650B1" w:rsidRDefault="00C86D06" w:rsidP="00EF55F1">
      <w:pPr>
        <w:tabs>
          <w:tab w:val="left" w:pos="360"/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Сумма проекций всех сил на ось Y равна нулю:</w:t>
      </w:r>
    </w:p>
    <w:p w:rsidR="00C86D06" w:rsidRPr="002650B1" w:rsidRDefault="00D75E03" w:rsidP="00EF55F1">
      <w:pPr>
        <w:tabs>
          <w:tab w:val="left" w:pos="360"/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60" type="#_x0000_t75" style="width:44.25pt;height:19.5pt">
            <v:imagedata r:id="rId15" o:title=""/>
          </v:shape>
        </w:pict>
      </w:r>
      <w:r w:rsidR="00C86D06" w:rsidRPr="002650B1">
        <w:rPr>
          <w:color w:val="000000"/>
          <w:szCs w:val="28"/>
          <w:lang w:val="ru-RU"/>
        </w:rPr>
        <w:t>;</w:t>
      </w:r>
    </w:p>
    <w:p w:rsidR="00C86D0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61" type="#_x0000_t75" style="width:131.25pt;height:18pt">
            <v:imagedata r:id="rId16" o:title=""/>
          </v:shape>
        </w:pict>
      </w:r>
      <w:r w:rsidR="00C86D06" w:rsidRPr="002650B1">
        <w:rPr>
          <w:color w:val="000000"/>
          <w:szCs w:val="28"/>
          <w:lang w:val="ru-RU"/>
        </w:rPr>
        <w:t>,</w:t>
      </w:r>
    </w:p>
    <w:p w:rsidR="00C86D06" w:rsidRPr="002650B1" w:rsidRDefault="00C86D0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где </w:t>
      </w:r>
      <w:r w:rsidR="00D75E03">
        <w:rPr>
          <w:color w:val="000000"/>
          <w:szCs w:val="28"/>
          <w:lang w:val="ru-RU" w:eastAsia="en-US"/>
        </w:rPr>
        <w:pict>
          <v:shape id="_x0000_i1062" type="#_x0000_t75" style="width:56.25pt;height:36pt">
            <v:imagedata r:id="rId17" o:title=""/>
          </v:shape>
        </w:pict>
      </w:r>
      <w:r w:rsidRPr="002650B1">
        <w:rPr>
          <w:color w:val="000000"/>
          <w:szCs w:val="28"/>
          <w:lang w:val="ru-RU" w:eastAsia="en-US"/>
        </w:rPr>
        <w:t xml:space="preserve">, получим </w:t>
      </w:r>
      <w:r w:rsidR="00D75E03">
        <w:rPr>
          <w:color w:val="000000"/>
          <w:szCs w:val="28"/>
          <w:lang w:val="ru-RU" w:eastAsia="en-US"/>
        </w:rPr>
        <w:pict>
          <v:shape id="_x0000_i1063" type="#_x0000_t75" style="width:44.25pt;height:17.25pt">
            <v:imagedata r:id="rId18" o:title=""/>
          </v:shape>
        </w:pict>
      </w:r>
    </w:p>
    <w:p w:rsidR="00C86D06" w:rsidRPr="002650B1" w:rsidRDefault="00D75E03" w:rsidP="00EF55F1">
      <w:pPr>
        <w:tabs>
          <w:tab w:val="left" w:pos="360"/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64" type="#_x0000_t75" style="width:353.25pt;height:18pt">
            <v:imagedata r:id="rId19" o:title=""/>
          </v:shape>
        </w:pict>
      </w:r>
      <w:r w:rsidR="00C86D06" w:rsidRPr="002650B1">
        <w:rPr>
          <w:color w:val="000000"/>
          <w:szCs w:val="28"/>
          <w:lang w:val="ru-RU"/>
        </w:rPr>
        <w:t>.</w:t>
      </w:r>
    </w:p>
    <w:p w:rsidR="00AA38BB" w:rsidRPr="002650B1" w:rsidRDefault="00AA38BB" w:rsidP="00EF55F1">
      <w:pPr>
        <w:tabs>
          <w:tab w:val="left" w:pos="360"/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Рассчитаем на усталость верхний пояс: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Коэффициент асимметрии напряжений </w:t>
      </w:r>
      <w:r w:rsidR="00D75E03">
        <w:rPr>
          <w:color w:val="000000"/>
          <w:lang w:val="ru-RU"/>
        </w:rPr>
        <w:pict>
          <v:shape id="_x0000_i1065" type="#_x0000_t75" style="width:147.75pt;height:39pt">
            <v:imagedata r:id="rId39" o:title=""/>
          </v:shape>
        </w:pict>
      </w:r>
      <w:r w:rsidRPr="002650B1">
        <w:rPr>
          <w:color w:val="000000"/>
          <w:lang w:val="ru-RU"/>
        </w:rPr>
        <w:t>;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Согласно </w:t>
      </w:r>
      <w:r w:rsidR="00D800EF" w:rsidRPr="002650B1">
        <w:rPr>
          <w:color w:val="000000"/>
          <w:lang w:val="ru-RU"/>
        </w:rPr>
        <w:t>т</w:t>
      </w:r>
      <w:r w:rsidRPr="002650B1">
        <w:rPr>
          <w:color w:val="000000"/>
          <w:lang w:val="ru-RU"/>
        </w:rPr>
        <w:t>абл. 3</w:t>
      </w:r>
      <w:r w:rsidR="00D800EF" w:rsidRPr="002650B1">
        <w:rPr>
          <w:color w:val="000000"/>
          <w:lang w:val="ru-RU"/>
        </w:rPr>
        <w:t>4</w:t>
      </w:r>
      <w:r w:rsidRPr="002650B1">
        <w:rPr>
          <w:color w:val="000000"/>
          <w:lang w:val="ru-RU"/>
        </w:rPr>
        <w:t xml:space="preserve"> </w:t>
      </w:r>
      <w:r w:rsidR="00D800EF" w:rsidRPr="002650B1">
        <w:rPr>
          <w:color w:val="000000"/>
          <w:szCs w:val="28"/>
          <w:lang w:val="ru-RU"/>
        </w:rPr>
        <w:t>СП 53-102 2004</w:t>
      </w:r>
      <w:r w:rsidR="00AA38BB" w:rsidRPr="002650B1">
        <w:rPr>
          <w:color w:val="000000"/>
          <w:szCs w:val="28"/>
          <w:lang w:val="ru-RU"/>
        </w:rPr>
        <w:t xml:space="preserve"> при </w:t>
      </w:r>
      <w:r w:rsidRPr="002650B1">
        <w:rPr>
          <w:color w:val="000000"/>
          <w:lang w:val="ru-RU"/>
        </w:rPr>
        <w:t xml:space="preserve">0 </w:t>
      </w:r>
      <w:r w:rsidRPr="002650B1">
        <w:rPr>
          <w:color w:val="000000"/>
          <w:szCs w:val="28"/>
          <w:lang w:val="ru-RU"/>
        </w:rPr>
        <w:sym w:font="Symbol" w:char="F03C"/>
      </w:r>
      <w:r w:rsidRPr="002650B1">
        <w:rPr>
          <w:color w:val="000000"/>
          <w:lang w:val="ru-RU"/>
        </w:rPr>
        <w:t xml:space="preserve"> </w:t>
      </w:r>
      <w:r w:rsidRPr="002650B1">
        <w:rPr>
          <w:color w:val="000000"/>
          <w:szCs w:val="28"/>
          <w:lang w:val="ru-RU"/>
        </w:rPr>
        <w:sym w:font="Symbol" w:char="F072"/>
      </w:r>
      <w:r w:rsidRPr="002650B1">
        <w:rPr>
          <w:color w:val="000000"/>
          <w:lang w:val="ru-RU"/>
        </w:rPr>
        <w:t xml:space="preserve"> </w:t>
      </w:r>
      <w:r w:rsidRPr="002650B1">
        <w:rPr>
          <w:color w:val="000000"/>
          <w:szCs w:val="28"/>
          <w:lang w:val="ru-RU"/>
        </w:rPr>
        <w:sym w:font="Symbol" w:char="F0A3"/>
      </w:r>
      <w:r w:rsidRPr="002650B1">
        <w:rPr>
          <w:color w:val="000000"/>
          <w:lang w:val="ru-RU"/>
        </w:rPr>
        <w:t xml:space="preserve"> 0,8</w:t>
      </w:r>
      <w:r w:rsidR="00AA38BB" w:rsidRPr="002650B1">
        <w:rPr>
          <w:color w:val="000000"/>
          <w:lang w:val="ru-RU"/>
        </w:rPr>
        <w:t xml:space="preserve"> в</w:t>
      </w:r>
      <w:r w:rsidRPr="002650B1">
        <w:rPr>
          <w:color w:val="000000"/>
          <w:lang w:val="ru-RU"/>
        </w:rPr>
        <w:t xml:space="preserve">ыбираем формулу для расчета коэффициента </w:t>
      </w:r>
      <w:r w:rsidRPr="002650B1">
        <w:rPr>
          <w:color w:val="000000"/>
          <w:szCs w:val="28"/>
          <w:lang w:val="ru-RU"/>
        </w:rPr>
        <w:sym w:font="Symbol" w:char="F067"/>
      </w:r>
      <w:r w:rsidRPr="002650B1">
        <w:rPr>
          <w:color w:val="000000"/>
          <w:szCs w:val="28"/>
          <w:lang w:val="ru-RU"/>
        </w:rPr>
        <w:sym w:font="Symbol" w:char="F06E"/>
      </w:r>
      <w:r w:rsidR="00AA38BB" w:rsidRPr="002650B1">
        <w:rPr>
          <w:color w:val="000000"/>
          <w:szCs w:val="28"/>
          <w:lang w:val="ru-RU"/>
        </w:rPr>
        <w:t>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66" type="#_x0000_t75" style="width:179.25pt;height:38.25pt">
            <v:imagedata r:id="rId40" o:title=""/>
          </v:shape>
        </w:pict>
      </w:r>
    </w:p>
    <w:p w:rsidR="0060017D" w:rsidRPr="002650B1" w:rsidRDefault="0060017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Так же при расчете на выносливость должно выполняться условие:</w:t>
      </w:r>
    </w:p>
    <w:p w:rsidR="0060017D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67" type="#_x0000_t75" style="width:95.25pt;height:39.75pt">
            <v:imagedata r:id="rId41" o:title=""/>
          </v:shape>
        </w:pict>
      </w:r>
    </w:p>
    <w:p w:rsidR="0060017D" w:rsidRPr="002650B1" w:rsidRDefault="0060017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где </w:t>
      </w:r>
      <w:r w:rsidR="00BB4881" w:rsidRPr="002650B1">
        <w:rPr>
          <w:color w:val="000000"/>
          <w:lang w:val="ru-RU"/>
        </w:rPr>
        <w:t xml:space="preserve">Ru=480 МПа </w:t>
      </w:r>
      <w:r w:rsidRPr="002650B1">
        <w:rPr>
          <w:color w:val="000000"/>
          <w:lang w:val="ru-RU"/>
        </w:rPr>
        <w:t>- расчетное сопротивление стали растяжению, сжатию, изгибу по временному сопротивлению</w:t>
      </w:r>
      <w:r w:rsidR="00EB56A9" w:rsidRPr="002650B1">
        <w:rPr>
          <w:color w:val="000000"/>
          <w:lang w:val="ru-RU"/>
        </w:rPr>
        <w:t xml:space="preserve"> (табл.В.5 СП 53-102 2004)</w:t>
      </w:r>
      <w:r w:rsidRPr="002650B1">
        <w:rPr>
          <w:color w:val="000000"/>
          <w:lang w:val="ru-RU"/>
        </w:rPr>
        <w:t>;</w:t>
      </w:r>
    </w:p>
    <w:p w:rsidR="0060017D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68" type="#_x0000_t75" style="width:14.25pt;height:18pt">
            <v:imagedata r:id="rId42" o:title=""/>
          </v:shape>
        </w:pict>
      </w:r>
      <w:r w:rsidR="0060017D" w:rsidRPr="002650B1">
        <w:rPr>
          <w:color w:val="000000"/>
          <w:lang w:val="ru-RU"/>
        </w:rPr>
        <w:t>-коэффициент надежности в расчетах по временному сопротивлению;</w:t>
      </w:r>
    </w:p>
    <w:p w:rsidR="0060017D" w:rsidRPr="002650B1" w:rsidRDefault="0060017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Согласно </w:t>
      </w:r>
      <w:r w:rsidR="00BB4881" w:rsidRPr="002650B1">
        <w:rPr>
          <w:color w:val="000000"/>
          <w:lang w:val="ru-RU"/>
        </w:rPr>
        <w:t xml:space="preserve">Пункт 4* СНиП II-23-81 </w:t>
      </w:r>
      <w:r w:rsidR="00D75E03">
        <w:rPr>
          <w:color w:val="000000"/>
          <w:lang w:val="ru-RU"/>
        </w:rPr>
        <w:pict>
          <v:shape id="_x0000_i1069" type="#_x0000_t75" style="width:14.25pt;height:18pt">
            <v:imagedata r:id="rId42" o:title=""/>
          </v:shape>
        </w:pict>
      </w:r>
      <w:r w:rsidRPr="002650B1">
        <w:rPr>
          <w:color w:val="000000"/>
          <w:lang w:val="ru-RU"/>
        </w:rPr>
        <w:t>=1,3.</w:t>
      </w:r>
    </w:p>
    <w:p w:rsidR="0060017D" w:rsidRPr="002650B1" w:rsidRDefault="00EB56A9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1,2</w:t>
      </w:r>
      <w:r w:rsidR="0060017D" w:rsidRPr="002650B1">
        <w:rPr>
          <w:color w:val="000000"/>
          <w:lang w:val="ru-RU"/>
        </w:rPr>
        <w:t>∙10</w:t>
      </w:r>
      <w:r w:rsidR="00AD7F0E" w:rsidRPr="002650B1">
        <w:rPr>
          <w:color w:val="000000"/>
          <w:lang w:val="ru-RU"/>
        </w:rPr>
        <w:t>8</w:t>
      </w:r>
      <w:r w:rsidR="0060017D" w:rsidRPr="002650B1">
        <w:rPr>
          <w:color w:val="000000"/>
          <w:lang w:val="ru-RU"/>
        </w:rPr>
        <w:t>∙</w:t>
      </w:r>
      <w:r w:rsidR="00AD7F0E" w:rsidRPr="002650B1">
        <w:rPr>
          <w:color w:val="000000"/>
          <w:lang w:val="ru-RU"/>
        </w:rPr>
        <w:t>4,54</w:t>
      </w:r>
      <w:r w:rsidR="0060017D" w:rsidRPr="002650B1">
        <w:rPr>
          <w:color w:val="000000"/>
          <w:lang w:val="ru-RU"/>
        </w:rPr>
        <w:t>≤</w:t>
      </w:r>
      <w:r w:rsidR="00AD7F0E" w:rsidRPr="002650B1">
        <w:rPr>
          <w:color w:val="000000"/>
          <w:lang w:val="ru-RU"/>
        </w:rPr>
        <w:t>4</w:t>
      </w:r>
      <w:r w:rsidR="00BB4881" w:rsidRPr="002650B1">
        <w:rPr>
          <w:color w:val="000000"/>
          <w:lang w:val="ru-RU"/>
        </w:rPr>
        <w:t>8</w:t>
      </w:r>
      <w:r w:rsidR="0060017D" w:rsidRPr="002650B1">
        <w:rPr>
          <w:color w:val="000000"/>
          <w:lang w:val="ru-RU"/>
        </w:rPr>
        <w:t>0/1,3</w:t>
      </w:r>
    </w:p>
    <w:p w:rsidR="0060017D" w:rsidRPr="002650B1" w:rsidRDefault="00EB56A9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/>
        </w:rPr>
        <w:t>588</w:t>
      </w:r>
      <w:r w:rsidR="00D75E03">
        <w:rPr>
          <w:color w:val="000000"/>
          <w:szCs w:val="28"/>
          <w:lang w:val="ru-RU"/>
        </w:rPr>
        <w:pict>
          <v:shape id="_x0000_i1070" type="#_x0000_t75" style="width:10.5pt;height:12pt">
            <v:imagedata r:id="rId43" o:title=""/>
          </v:shape>
        </w:pict>
      </w:r>
      <w:r w:rsidR="00C46622" w:rsidRPr="002650B1">
        <w:rPr>
          <w:color w:val="000000"/>
          <w:szCs w:val="28"/>
          <w:lang w:val="ru-RU"/>
        </w:rPr>
        <w:t>3</w:t>
      </w:r>
      <w:r w:rsidR="00BB4881" w:rsidRPr="002650B1">
        <w:rPr>
          <w:color w:val="000000"/>
          <w:szCs w:val="28"/>
          <w:lang w:val="ru-RU"/>
        </w:rPr>
        <w:t>69</w:t>
      </w:r>
      <w:r w:rsidR="000918F0" w:rsidRPr="002650B1">
        <w:rPr>
          <w:color w:val="000000"/>
          <w:szCs w:val="28"/>
          <w:lang w:val="ru-RU"/>
        </w:rPr>
        <w:t xml:space="preserve"> </w:t>
      </w:r>
      <w:r w:rsidR="0060017D" w:rsidRPr="002650B1">
        <w:rPr>
          <w:color w:val="000000"/>
          <w:szCs w:val="28"/>
          <w:lang w:val="ru-RU"/>
        </w:rPr>
        <w:t>МПа,</w:t>
      </w:r>
      <w:r w:rsidR="0060017D" w:rsidRPr="002650B1">
        <w:rPr>
          <w:color w:val="000000"/>
          <w:lang w:val="ru-RU"/>
        </w:rPr>
        <w:t xml:space="preserve"> </w:t>
      </w:r>
      <w:r w:rsidR="0060017D" w:rsidRPr="002650B1">
        <w:rPr>
          <w:color w:val="000000"/>
          <w:szCs w:val="28"/>
          <w:lang w:val="ru-RU"/>
        </w:rPr>
        <w:t xml:space="preserve">условие </w:t>
      </w:r>
      <w:r w:rsidR="00C46622" w:rsidRPr="002650B1">
        <w:rPr>
          <w:color w:val="000000"/>
          <w:szCs w:val="28"/>
          <w:lang w:val="ru-RU"/>
        </w:rPr>
        <w:t xml:space="preserve">не </w:t>
      </w:r>
      <w:r w:rsidR="0060017D" w:rsidRPr="002650B1">
        <w:rPr>
          <w:color w:val="000000"/>
          <w:szCs w:val="28"/>
          <w:lang w:val="ru-RU"/>
        </w:rPr>
        <w:t>выполнено.</w:t>
      </w:r>
      <w:r w:rsidR="00C46622" w:rsidRPr="002650B1">
        <w:rPr>
          <w:color w:val="000000"/>
          <w:szCs w:val="28"/>
          <w:lang w:val="ru-RU"/>
        </w:rPr>
        <w:t xml:space="preserve"> В формулу расчета на усталость подставим 3</w:t>
      </w:r>
      <w:r w:rsidR="00BB4881" w:rsidRPr="002650B1">
        <w:rPr>
          <w:color w:val="000000"/>
          <w:szCs w:val="28"/>
          <w:lang w:val="ru-RU"/>
        </w:rPr>
        <w:t>6</w:t>
      </w:r>
      <w:r w:rsidR="00C46622" w:rsidRPr="002650B1">
        <w:rPr>
          <w:color w:val="000000"/>
          <w:szCs w:val="28"/>
          <w:lang w:val="ru-RU"/>
        </w:rPr>
        <w:t>9</w:t>
      </w:r>
      <w:r w:rsidRPr="002650B1">
        <w:rPr>
          <w:color w:val="000000"/>
          <w:szCs w:val="28"/>
          <w:lang w:val="ru-RU"/>
        </w:rPr>
        <w:t xml:space="preserve"> </w:t>
      </w:r>
      <w:r w:rsidR="00C46622" w:rsidRPr="002650B1">
        <w:rPr>
          <w:color w:val="000000"/>
          <w:szCs w:val="28"/>
          <w:lang w:val="ru-RU"/>
        </w:rPr>
        <w:t>МПа.</w:t>
      </w:r>
    </w:p>
    <w:p w:rsidR="00D800EF" w:rsidRPr="002650B1" w:rsidRDefault="00D800EF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73"/>
      </w:r>
      <w:r w:rsidRPr="002650B1">
        <w:rPr>
          <w:color w:val="000000"/>
          <w:lang w:val="ru-RU"/>
        </w:rPr>
        <w:t>max=Nmax/A</w:t>
      </w:r>
      <w:r w:rsidR="00EB56A9" w:rsidRPr="002650B1">
        <w:rPr>
          <w:color w:val="000000"/>
          <w:lang w:val="ru-RU"/>
        </w:rPr>
        <w:t>1</w:t>
      </w:r>
      <w:r w:rsidRPr="002650B1">
        <w:rPr>
          <w:color w:val="000000"/>
          <w:lang w:val="ru-RU"/>
        </w:rPr>
        <w:t>’</w:t>
      </w:r>
      <w:r w:rsidR="00EB56A9" w:rsidRPr="002650B1">
        <w:rPr>
          <w:color w:val="000000"/>
          <w:lang w:val="ru-RU"/>
        </w:rPr>
        <w:t>2</w:t>
      </w:r>
      <w:r w:rsidRPr="002650B1">
        <w:rPr>
          <w:color w:val="000000"/>
          <w:lang w:val="ru-RU"/>
        </w:rPr>
        <w:t>’=</w:t>
      </w:r>
      <w:r w:rsidR="00C46622" w:rsidRPr="002650B1">
        <w:rPr>
          <w:color w:val="000000"/>
          <w:lang w:val="ru-RU"/>
        </w:rPr>
        <w:t>3044400</w:t>
      </w:r>
      <w:r w:rsidRPr="002650B1">
        <w:rPr>
          <w:color w:val="000000"/>
          <w:lang w:val="ru-RU"/>
        </w:rPr>
        <w:t xml:space="preserve">/ </w:t>
      </w:r>
      <w:r w:rsidR="00EB56A9" w:rsidRPr="002650B1">
        <w:rPr>
          <w:color w:val="000000"/>
          <w:lang w:val="ru-RU"/>
        </w:rPr>
        <w:t>10000</w:t>
      </w:r>
      <w:r w:rsidRPr="002650B1">
        <w:rPr>
          <w:color w:val="000000"/>
          <w:lang w:val="ru-RU"/>
        </w:rPr>
        <w:t xml:space="preserve"> = </w:t>
      </w:r>
      <w:r w:rsidR="00EB56A9" w:rsidRPr="002650B1">
        <w:rPr>
          <w:color w:val="000000"/>
          <w:lang w:val="ru-RU"/>
        </w:rPr>
        <w:t>304</w:t>
      </w:r>
      <w:r w:rsidRPr="002650B1">
        <w:rPr>
          <w:color w:val="000000"/>
          <w:lang w:val="ru-RU"/>
        </w:rPr>
        <w:t>МПа;</w:t>
      </w:r>
    </w:p>
    <w:p w:rsidR="00006466" w:rsidRPr="002650B1" w:rsidRDefault="00C46622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t>3</w:t>
      </w:r>
      <w:r w:rsidR="00EB56A9" w:rsidRPr="002650B1">
        <w:rPr>
          <w:color w:val="000000"/>
          <w:szCs w:val="28"/>
          <w:lang w:val="ru-RU"/>
        </w:rPr>
        <w:t>04</w:t>
      </w:r>
      <w:r w:rsidR="0060017D" w:rsidRPr="002650B1">
        <w:rPr>
          <w:color w:val="000000"/>
          <w:lang w:val="ru-RU"/>
        </w:rPr>
        <w:t xml:space="preserve"> </w:t>
      </w:r>
      <w:r w:rsidRPr="002650B1">
        <w:rPr>
          <w:color w:val="000000"/>
          <w:lang w:val="ru-RU"/>
        </w:rPr>
        <w:t>/3</w:t>
      </w:r>
      <w:r w:rsidR="00BB4881" w:rsidRPr="002650B1">
        <w:rPr>
          <w:color w:val="000000"/>
          <w:lang w:val="ru-RU"/>
        </w:rPr>
        <w:t>6</w:t>
      </w:r>
      <w:r w:rsidRPr="002650B1">
        <w:rPr>
          <w:color w:val="000000"/>
          <w:lang w:val="ru-RU"/>
        </w:rPr>
        <w:t>9</w:t>
      </w:r>
      <w:r w:rsidR="0060017D" w:rsidRPr="002650B1">
        <w:rPr>
          <w:color w:val="000000"/>
          <w:lang w:val="ru-RU"/>
        </w:rPr>
        <w:t>=</w:t>
      </w:r>
      <w:r w:rsidR="0060017D" w:rsidRPr="002650B1">
        <w:rPr>
          <w:color w:val="000000"/>
          <w:szCs w:val="28"/>
          <w:lang w:val="ru-RU"/>
        </w:rPr>
        <w:t xml:space="preserve"> </w:t>
      </w:r>
      <w:r w:rsidR="00BB4881" w:rsidRPr="002650B1">
        <w:rPr>
          <w:color w:val="000000"/>
          <w:szCs w:val="28"/>
          <w:lang w:val="ru-RU"/>
        </w:rPr>
        <w:t>0,</w:t>
      </w:r>
      <w:r w:rsidR="00EB56A9" w:rsidRPr="002650B1">
        <w:rPr>
          <w:color w:val="000000"/>
          <w:szCs w:val="28"/>
          <w:lang w:val="ru-RU"/>
        </w:rPr>
        <w:t>82</w:t>
      </w:r>
      <w:r w:rsidR="00BB4881" w:rsidRPr="002650B1">
        <w:rPr>
          <w:color w:val="000000"/>
          <w:szCs w:val="28"/>
          <w:lang w:val="ru-RU"/>
        </w:rPr>
        <w:t xml:space="preserve"> </w:t>
      </w:r>
      <w:r w:rsidR="0060017D" w:rsidRPr="002650B1">
        <w:rPr>
          <w:color w:val="000000"/>
          <w:szCs w:val="28"/>
          <w:lang w:val="ru-RU"/>
        </w:rPr>
        <w:sym w:font="Symbol" w:char="F0A3"/>
      </w:r>
      <w:r w:rsidR="00BB4881" w:rsidRPr="002650B1">
        <w:rPr>
          <w:color w:val="000000"/>
          <w:szCs w:val="28"/>
          <w:lang w:val="ru-RU"/>
        </w:rPr>
        <w:t xml:space="preserve"> </w:t>
      </w:r>
      <w:r w:rsidR="0060017D" w:rsidRPr="002650B1">
        <w:rPr>
          <w:color w:val="000000"/>
          <w:szCs w:val="28"/>
          <w:lang w:val="ru-RU"/>
        </w:rPr>
        <w:t>1</w:t>
      </w:r>
      <w:r w:rsidR="0060017D" w:rsidRPr="002650B1">
        <w:rPr>
          <w:color w:val="000000"/>
          <w:lang w:val="ru-RU"/>
        </w:rPr>
        <w:t>,</w:t>
      </w:r>
      <w:r w:rsidRPr="002650B1">
        <w:rPr>
          <w:color w:val="000000"/>
          <w:lang w:val="ru-RU"/>
        </w:rPr>
        <w:t xml:space="preserve"> условие </w:t>
      </w:r>
      <w:r w:rsidR="00006466" w:rsidRPr="002650B1">
        <w:rPr>
          <w:color w:val="000000"/>
          <w:lang w:val="ru-RU"/>
        </w:rPr>
        <w:t>выносливости выполняется.</w:t>
      </w:r>
    </w:p>
    <w:p w:rsidR="003A60D8" w:rsidRPr="002650B1" w:rsidRDefault="003A60D8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512D7E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bookmarkStart w:id="3" w:name="_Toc261996203"/>
      <w:r w:rsidRPr="002650B1">
        <w:rPr>
          <w:color w:val="000000"/>
          <w:szCs w:val="28"/>
          <w:lang w:val="ru-RU" w:eastAsia="en-US"/>
        </w:rPr>
        <w:br w:type="page"/>
      </w:r>
      <w:r w:rsidR="00512D7E" w:rsidRPr="002650B1">
        <w:rPr>
          <w:b/>
          <w:color w:val="000000"/>
          <w:szCs w:val="28"/>
          <w:lang w:val="ru-RU" w:eastAsia="en-US"/>
        </w:rPr>
        <w:t xml:space="preserve">3. ПРОЕКТИРОВАНИЕ КРЕПЛЕНИЯ </w:t>
      </w:r>
      <w:r w:rsidR="00512D7E" w:rsidRPr="002650B1">
        <w:rPr>
          <w:b/>
          <w:color w:val="000000"/>
          <w:lang w:val="ru-RU"/>
        </w:rPr>
        <w:t>РЕШЕТКИ К КОСЫНКЕ</w:t>
      </w:r>
      <w:bookmarkEnd w:id="3"/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Рассчитаем крепление раскоса </w:t>
      </w:r>
      <w:r w:rsidR="00EB56A9" w:rsidRPr="002650B1">
        <w:rPr>
          <w:color w:val="000000"/>
          <w:szCs w:val="28"/>
          <w:lang w:val="ru-RU" w:eastAsia="en-US"/>
        </w:rPr>
        <w:t>21</w:t>
      </w:r>
      <w:r w:rsidRPr="002650B1">
        <w:rPr>
          <w:color w:val="000000"/>
          <w:szCs w:val="28"/>
          <w:lang w:val="ru-RU" w:eastAsia="en-US"/>
        </w:rPr>
        <w:t xml:space="preserve">’ к косынке (рис. </w:t>
      </w:r>
      <w:r w:rsidR="00CF49D0" w:rsidRPr="002650B1">
        <w:rPr>
          <w:color w:val="000000"/>
          <w:szCs w:val="28"/>
          <w:lang w:val="ru-RU" w:eastAsia="en-US"/>
        </w:rPr>
        <w:t>4</w:t>
      </w:r>
      <w:r w:rsidRPr="002650B1">
        <w:rPr>
          <w:color w:val="000000"/>
          <w:szCs w:val="28"/>
          <w:lang w:val="ru-RU" w:eastAsia="en-US"/>
        </w:rPr>
        <w:t>). В качестве способа сварки выберем ручную дуговую сварку по ГОСТ 5264-80, выберем электроды Э</w:t>
      </w:r>
      <w:r w:rsidR="004B0D8A" w:rsidRPr="002650B1">
        <w:rPr>
          <w:color w:val="000000"/>
          <w:szCs w:val="28"/>
          <w:lang w:val="ru-RU" w:eastAsia="en-US"/>
        </w:rPr>
        <w:t>50</w:t>
      </w:r>
      <w:r w:rsidR="005300DC" w:rsidRPr="002650B1">
        <w:rPr>
          <w:color w:val="000000"/>
          <w:szCs w:val="28"/>
          <w:lang w:val="ru-RU" w:eastAsia="en-US"/>
        </w:rPr>
        <w:t>А</w:t>
      </w:r>
      <w:r w:rsidRPr="002650B1">
        <w:rPr>
          <w:color w:val="000000"/>
          <w:szCs w:val="28"/>
          <w:lang w:val="ru-RU" w:eastAsia="en-US"/>
        </w:rPr>
        <w:t xml:space="preserve"> ГОСТ 9467-75</w:t>
      </w:r>
      <w:r w:rsidR="005300DC" w:rsidRPr="002650B1">
        <w:rPr>
          <w:color w:val="000000"/>
          <w:szCs w:val="28"/>
          <w:lang w:val="ru-RU" w:eastAsia="en-US"/>
        </w:rPr>
        <w:t xml:space="preserve"> (табл.Г.1</w:t>
      </w:r>
      <w:r w:rsidR="003770AD" w:rsidRPr="002650B1">
        <w:rPr>
          <w:color w:val="000000"/>
          <w:szCs w:val="28"/>
          <w:lang w:val="ru-RU" w:eastAsia="en-US"/>
        </w:rPr>
        <w:t xml:space="preserve"> СП 53-102 2004</w:t>
      </w:r>
      <w:r w:rsidR="005300DC" w:rsidRPr="002650B1">
        <w:rPr>
          <w:color w:val="000000"/>
          <w:szCs w:val="28"/>
          <w:lang w:val="ru-RU" w:eastAsia="en-US"/>
        </w:rPr>
        <w:t>) для группы 1</w:t>
      </w:r>
      <w:r w:rsidRPr="002650B1">
        <w:rPr>
          <w:color w:val="000000"/>
          <w:szCs w:val="28"/>
          <w:lang w:val="ru-RU" w:eastAsia="en-US"/>
        </w:rPr>
        <w:t>.</w: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Длину швов крепления уголков найдем из условия прочности углового шва:</w: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sym w:font="Symbol" w:char="F074"/>
      </w:r>
      <w:r w:rsidRPr="002650B1">
        <w:rPr>
          <w:color w:val="000000"/>
          <w:szCs w:val="28"/>
          <w:lang w:val="ru-RU" w:eastAsia="en-US"/>
        </w:rPr>
        <w:t>’=N/(k∙</w:t>
      </w:r>
      <w:r w:rsidRPr="002650B1">
        <w:rPr>
          <w:color w:val="000000"/>
          <w:szCs w:val="28"/>
          <w:lang w:val="ru-RU" w:eastAsia="en-US"/>
        </w:rPr>
        <w:sym w:font="Symbol" w:char="F062"/>
      </w:r>
      <w:r w:rsidRPr="002650B1">
        <w:rPr>
          <w:color w:val="000000"/>
          <w:szCs w:val="28"/>
          <w:lang w:val="ru-RU" w:eastAsia="en-US"/>
        </w:rPr>
        <w:t>∙lw)≤Rw,</w: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где N – усилие в стержне (N=</w:t>
      </w:r>
      <w:r w:rsidR="00EB56A9" w:rsidRPr="002650B1">
        <w:rPr>
          <w:color w:val="000000"/>
          <w:szCs w:val="28"/>
          <w:lang w:val="ru-RU" w:eastAsia="en-US"/>
        </w:rPr>
        <w:t>21</w:t>
      </w:r>
      <w:r w:rsidRPr="002650B1">
        <w:rPr>
          <w:color w:val="000000"/>
          <w:szCs w:val="28"/>
          <w:lang w:val="ru-RU" w:eastAsia="en-US"/>
        </w:rPr>
        <w:t>’);</w: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k – катет шва, принимаем из условия kmax=0,9t=0,9∙</w:t>
      </w:r>
      <w:r w:rsidR="004B0D8A" w:rsidRPr="002650B1">
        <w:rPr>
          <w:color w:val="000000"/>
          <w:szCs w:val="28"/>
          <w:lang w:val="ru-RU" w:eastAsia="en-US"/>
        </w:rPr>
        <w:t>6</w:t>
      </w:r>
      <w:r w:rsidRPr="002650B1">
        <w:rPr>
          <w:color w:val="000000"/>
          <w:szCs w:val="28"/>
          <w:lang w:val="ru-RU" w:eastAsia="en-US"/>
        </w:rPr>
        <w:t>=</w:t>
      </w:r>
      <w:r w:rsidR="004B0D8A" w:rsidRPr="002650B1">
        <w:rPr>
          <w:color w:val="000000"/>
          <w:szCs w:val="28"/>
          <w:lang w:val="ru-RU" w:eastAsia="en-US"/>
        </w:rPr>
        <w:t>5,4</w:t>
      </w:r>
      <w:r w:rsidRPr="002650B1">
        <w:rPr>
          <w:color w:val="000000"/>
          <w:szCs w:val="28"/>
          <w:lang w:val="ru-RU" w:eastAsia="en-US"/>
        </w:rPr>
        <w:t xml:space="preserve"> мм и kmin=4 мм. Принимаем k=</w:t>
      </w:r>
      <w:r w:rsidR="004B0D8A" w:rsidRPr="002650B1">
        <w:rPr>
          <w:color w:val="000000"/>
          <w:szCs w:val="28"/>
          <w:lang w:val="ru-RU" w:eastAsia="en-US"/>
        </w:rPr>
        <w:t>5</w:t>
      </w:r>
      <w:r w:rsidRPr="002650B1">
        <w:rPr>
          <w:color w:val="000000"/>
          <w:szCs w:val="28"/>
          <w:lang w:val="ru-RU" w:eastAsia="en-US"/>
        </w:rPr>
        <w:t>мм;</w: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lw – длина шва;</w: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sym w:font="Symbol" w:char="F062"/>
      </w:r>
      <w:r w:rsidRPr="002650B1">
        <w:rPr>
          <w:color w:val="000000"/>
          <w:szCs w:val="28"/>
          <w:lang w:val="ru-RU" w:eastAsia="en-US"/>
        </w:rPr>
        <w:t xml:space="preserve"> - коэффициент для нахождения расчетной высоты шва, принимаем для расчета по Ме шва </w:t>
      </w:r>
      <w:r w:rsidRPr="002650B1">
        <w:rPr>
          <w:color w:val="000000"/>
          <w:szCs w:val="28"/>
          <w:lang w:val="ru-RU" w:eastAsia="en-US"/>
        </w:rPr>
        <w:sym w:font="Symbol" w:char="F062"/>
      </w:r>
      <w:r w:rsidRPr="002650B1">
        <w:rPr>
          <w:color w:val="000000"/>
          <w:szCs w:val="28"/>
          <w:lang w:val="ru-RU" w:eastAsia="en-US"/>
        </w:rPr>
        <w:t xml:space="preserve">f=0,7 и для расчета по зоне сплавления </w:t>
      </w:r>
      <w:r w:rsidRPr="002650B1">
        <w:rPr>
          <w:color w:val="000000"/>
          <w:szCs w:val="28"/>
          <w:lang w:val="ru-RU" w:eastAsia="en-US"/>
        </w:rPr>
        <w:sym w:font="Symbol" w:char="F062"/>
      </w:r>
      <w:r w:rsidRPr="002650B1">
        <w:rPr>
          <w:color w:val="000000"/>
          <w:szCs w:val="28"/>
          <w:lang w:val="ru-RU" w:eastAsia="en-US"/>
        </w:rPr>
        <w:t>z=1;</w:t>
      </w:r>
    </w:p>
    <w:p w:rsidR="001A74FC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Rw – расчетное сопротивление ме шва срезу</w:t>
      </w:r>
      <w:r w:rsidR="001A74FC" w:rsidRPr="002650B1">
        <w:rPr>
          <w:color w:val="000000"/>
          <w:szCs w:val="28"/>
          <w:lang w:val="ru-RU" w:eastAsia="en-US"/>
        </w:rPr>
        <w:t xml:space="preserve">, по металлу шва принимаем </w:t>
      </w:r>
      <w:r w:rsidR="00E81496" w:rsidRPr="002650B1">
        <w:rPr>
          <w:color w:val="000000"/>
          <w:szCs w:val="28"/>
          <w:lang w:val="ru-RU" w:eastAsia="en-US"/>
        </w:rPr>
        <w:t>Rwf=2</w:t>
      </w:r>
      <w:r w:rsidR="00BB4881" w:rsidRPr="002650B1">
        <w:rPr>
          <w:color w:val="000000"/>
          <w:szCs w:val="28"/>
          <w:lang w:val="ru-RU" w:eastAsia="en-US"/>
        </w:rPr>
        <w:t>15</w:t>
      </w:r>
      <w:r w:rsidR="00E81496" w:rsidRPr="002650B1">
        <w:rPr>
          <w:color w:val="000000"/>
          <w:szCs w:val="28"/>
          <w:lang w:val="ru-RU" w:eastAsia="en-US"/>
        </w:rPr>
        <w:t>МПа (табл.</w:t>
      </w:r>
      <w:r w:rsidR="00263E9E" w:rsidRPr="002650B1">
        <w:rPr>
          <w:color w:val="000000"/>
          <w:szCs w:val="28"/>
          <w:lang w:val="ru-RU" w:eastAsia="en-US"/>
        </w:rPr>
        <w:t xml:space="preserve"> </w:t>
      </w:r>
      <w:r w:rsidR="00E81496" w:rsidRPr="002650B1">
        <w:rPr>
          <w:color w:val="000000"/>
          <w:szCs w:val="28"/>
          <w:lang w:val="ru-RU" w:eastAsia="en-US"/>
        </w:rPr>
        <w:t>Г.2 СП 53-102 2004), по ме</w:t>
      </w:r>
      <w:r w:rsidR="001A74FC" w:rsidRPr="002650B1">
        <w:rPr>
          <w:color w:val="000000"/>
          <w:szCs w:val="28"/>
          <w:lang w:val="ru-RU" w:eastAsia="en-US"/>
        </w:rPr>
        <w:t>таллу</w:t>
      </w:r>
      <w:r w:rsidR="00E81496" w:rsidRPr="002650B1">
        <w:rPr>
          <w:color w:val="000000"/>
          <w:szCs w:val="28"/>
          <w:lang w:val="ru-RU" w:eastAsia="en-US"/>
        </w:rPr>
        <w:t xml:space="preserve"> зоны сплавления Rwz=0,45∙Run=0,45*</w:t>
      </w:r>
      <w:r w:rsidR="004B0D8A" w:rsidRPr="002650B1">
        <w:rPr>
          <w:color w:val="000000"/>
          <w:szCs w:val="28"/>
          <w:lang w:val="ru-RU" w:eastAsia="en-US"/>
        </w:rPr>
        <w:t>4</w:t>
      </w:r>
      <w:r w:rsidR="00E81496" w:rsidRPr="002650B1">
        <w:rPr>
          <w:color w:val="000000"/>
          <w:szCs w:val="28"/>
          <w:lang w:val="ru-RU" w:eastAsia="en-US"/>
        </w:rPr>
        <w:t>90=</w:t>
      </w:r>
      <w:r w:rsidR="004B0D8A" w:rsidRPr="002650B1">
        <w:rPr>
          <w:color w:val="000000"/>
          <w:szCs w:val="28"/>
          <w:lang w:val="ru-RU" w:eastAsia="en-US"/>
        </w:rPr>
        <w:t>220</w:t>
      </w:r>
      <w:r w:rsidR="00E81496" w:rsidRPr="002650B1">
        <w:rPr>
          <w:color w:val="000000"/>
          <w:szCs w:val="28"/>
          <w:lang w:val="ru-RU" w:eastAsia="en-US"/>
        </w:rPr>
        <w:t xml:space="preserve"> МПа.</w:t>
      </w:r>
    </w:p>
    <w:p w:rsidR="00E81496" w:rsidRPr="002650B1" w:rsidRDefault="00E8149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Максимальная длина углового шва lmax=85*k*</w:t>
      </w:r>
      <w:r w:rsidRPr="002650B1">
        <w:rPr>
          <w:color w:val="000000"/>
          <w:szCs w:val="28"/>
          <w:lang w:val="ru-RU" w:eastAsia="en-US"/>
        </w:rPr>
        <w:sym w:font="Symbol" w:char="F062"/>
      </w:r>
      <w:r w:rsidRPr="002650B1">
        <w:rPr>
          <w:color w:val="000000"/>
          <w:szCs w:val="28"/>
          <w:lang w:val="ru-RU" w:eastAsia="en-US"/>
        </w:rPr>
        <w:t>=85*5*0,7=297 мм.</w:t>
      </w:r>
    </w:p>
    <w:p w:rsidR="00E81496" w:rsidRPr="002650B1" w:rsidRDefault="00E8149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Минимальная длина шва Lmin=4k=4*5=20 мм, но не менее 40 мм.</w:t>
      </w:r>
    </w:p>
    <w:p w:rsidR="00512D7E" w:rsidRPr="002650B1" w:rsidRDefault="00E8149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Расчет </w:t>
      </w:r>
      <w:r w:rsidR="00512D7E" w:rsidRPr="002650B1">
        <w:rPr>
          <w:color w:val="000000"/>
          <w:szCs w:val="28"/>
          <w:lang w:val="ru-RU" w:eastAsia="en-US"/>
        </w:rPr>
        <w:t>по металлу шва:</w:t>
      </w:r>
    </w:p>
    <w:p w:rsidR="00512D7E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en-US"/>
        </w:rPr>
        <w:pict>
          <v:shape id="_x0000_i1071" type="#_x0000_t75" style="width:209.25pt;height:39pt">
            <v:imagedata r:id="rId44" o:title=""/>
          </v:shape>
        </w:pict>
      </w:r>
    </w:p>
    <w:p w:rsidR="00512D7E" w:rsidRPr="002650B1" w:rsidRDefault="00E8149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 w:eastAsia="en-US"/>
        </w:rPr>
        <w:t>Расчет по ме границы сплавления</w:t>
      </w:r>
      <w:r w:rsidR="00512D7E" w:rsidRPr="002650B1">
        <w:rPr>
          <w:color w:val="000000"/>
          <w:szCs w:val="28"/>
          <w:lang w:val="ru-RU" w:eastAsia="en-US"/>
        </w:rPr>
        <w:t>:</w:t>
      </w:r>
    </w:p>
    <w:p w:rsidR="00512D7E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en-US"/>
        </w:rPr>
        <w:pict>
          <v:shape id="_x0000_i1072" type="#_x0000_t75" style="width:194.25pt;height:39pt">
            <v:imagedata r:id="rId45" o:title=""/>
          </v:shape>
        </w:pict>
      </w:r>
    </w:p>
    <w:p w:rsidR="00512D7E" w:rsidRPr="002650B1" w:rsidRDefault="00E8149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Принимаем длину шва </w:t>
      </w:r>
      <w:r w:rsidR="00BB4881" w:rsidRPr="002650B1">
        <w:rPr>
          <w:color w:val="000000"/>
          <w:szCs w:val="28"/>
          <w:lang w:val="ru-RU" w:eastAsia="en-US"/>
        </w:rPr>
        <w:t>3</w:t>
      </w:r>
      <w:r w:rsidR="00EB56A9" w:rsidRPr="002650B1">
        <w:rPr>
          <w:color w:val="000000"/>
          <w:szCs w:val="28"/>
          <w:lang w:val="ru-RU" w:eastAsia="en-US"/>
        </w:rPr>
        <w:t>19</w:t>
      </w:r>
      <w:r w:rsidRPr="002650B1">
        <w:rPr>
          <w:color w:val="000000"/>
          <w:szCs w:val="28"/>
          <w:lang w:val="ru-RU" w:eastAsia="en-US"/>
        </w:rPr>
        <w:t xml:space="preserve"> мм, и найдем длины фланговых швов.</w:t>
      </w:r>
      <w:r w:rsidR="00263E9E" w:rsidRPr="002650B1">
        <w:rPr>
          <w:color w:val="000000"/>
          <w:szCs w:val="28"/>
          <w:lang w:val="ru-RU" w:eastAsia="en-US"/>
        </w:rPr>
        <w:t xml:space="preserve"> </w:t>
      </w:r>
      <w:r w:rsidR="00512D7E" w:rsidRPr="002650B1">
        <w:rPr>
          <w:color w:val="000000"/>
          <w:szCs w:val="28"/>
          <w:lang w:val="ru-RU" w:eastAsia="en-US"/>
        </w:rPr>
        <w:t>Так как центр тяжести сечения уголка находится не посередине ширины элемента, то шов, расположенный ближе к центру тяжести, воспринимает большую нагрузку, чем шов, расположенный дальше от центра тяжести (см рис. 3). Считается, что усилия, приходящиеся на швы, будут обратно пропорциональны расстояниям их от центра тяжести сечения и могут быть получены по формулам, подставив значения в которые значения b=</w:t>
      </w:r>
      <w:r w:rsidR="00263E9E" w:rsidRPr="002650B1">
        <w:rPr>
          <w:color w:val="000000"/>
          <w:szCs w:val="28"/>
          <w:lang w:val="ru-RU" w:eastAsia="en-US"/>
        </w:rPr>
        <w:t>63</w:t>
      </w:r>
      <w:r w:rsidR="00512D7E" w:rsidRPr="002650B1">
        <w:rPr>
          <w:color w:val="000000"/>
          <w:szCs w:val="28"/>
          <w:lang w:val="ru-RU" w:eastAsia="en-US"/>
        </w:rPr>
        <w:t xml:space="preserve"> </w:t>
      </w:r>
      <w:r w:rsidR="00263E9E" w:rsidRPr="002650B1">
        <w:rPr>
          <w:color w:val="000000"/>
          <w:szCs w:val="28"/>
          <w:lang w:val="ru-RU" w:eastAsia="en-US"/>
        </w:rPr>
        <w:t>м</w:t>
      </w:r>
      <w:r w:rsidR="00512D7E" w:rsidRPr="002650B1">
        <w:rPr>
          <w:color w:val="000000"/>
          <w:szCs w:val="28"/>
          <w:lang w:val="ru-RU" w:eastAsia="en-US"/>
        </w:rPr>
        <w:t xml:space="preserve">м и </w:t>
      </w:r>
      <w:r w:rsidR="00D75E03">
        <w:rPr>
          <w:color w:val="000000"/>
          <w:szCs w:val="28"/>
          <w:lang w:val="ru-RU" w:eastAsia="en-US"/>
        </w:rPr>
        <w:pict>
          <v:shape id="_x0000_i1073" type="#_x0000_t75" style="width:12.75pt;height:18pt">
            <v:imagedata r:id="rId46" o:title=""/>
          </v:shape>
        </w:pict>
      </w:r>
      <w:r w:rsidR="00512D7E" w:rsidRPr="002650B1">
        <w:rPr>
          <w:color w:val="000000"/>
          <w:szCs w:val="28"/>
          <w:lang w:val="ru-RU" w:eastAsia="en-US"/>
        </w:rPr>
        <w:t>=</w:t>
      </w:r>
      <w:r w:rsidR="00263E9E" w:rsidRPr="002650B1">
        <w:rPr>
          <w:color w:val="000000"/>
          <w:szCs w:val="28"/>
          <w:lang w:val="ru-RU" w:eastAsia="en-US"/>
        </w:rPr>
        <w:t>17,</w:t>
      </w:r>
      <w:r w:rsidR="002857C0" w:rsidRPr="002650B1">
        <w:rPr>
          <w:color w:val="000000"/>
          <w:szCs w:val="28"/>
          <w:lang w:val="ru-RU" w:eastAsia="en-US"/>
        </w:rPr>
        <w:t>8</w:t>
      </w:r>
      <w:r w:rsidR="00263E9E" w:rsidRPr="002650B1">
        <w:rPr>
          <w:color w:val="000000"/>
          <w:szCs w:val="28"/>
          <w:lang w:val="ru-RU" w:eastAsia="en-US"/>
        </w:rPr>
        <w:t>м</w:t>
      </w:r>
      <w:r w:rsidR="00512D7E" w:rsidRPr="002650B1">
        <w:rPr>
          <w:color w:val="000000"/>
          <w:szCs w:val="28"/>
          <w:lang w:val="ru-RU" w:eastAsia="en-US"/>
        </w:rPr>
        <w:t xml:space="preserve">м, найдем </w:t>
      </w:r>
      <w:r w:rsidR="00D75E03">
        <w:rPr>
          <w:color w:val="000000"/>
          <w:szCs w:val="28"/>
          <w:lang w:val="ru-RU" w:eastAsia="en-US"/>
        </w:rPr>
        <w:pict>
          <v:shape id="_x0000_i1074" type="#_x0000_t75" style="width:9.75pt;height:19.5pt">
            <v:imagedata r:id="rId47" o:title=""/>
          </v:shape>
        </w:pict>
      </w:r>
      <w:r w:rsidR="00512D7E" w:rsidRPr="002650B1">
        <w:rPr>
          <w:color w:val="000000"/>
          <w:szCs w:val="28"/>
          <w:lang w:val="ru-RU" w:eastAsia="en-US"/>
        </w:rPr>
        <w:t>:</w:t>
      </w:r>
    </w:p>
    <w:p w:rsidR="00703BAD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75" type="#_x0000_t75" style="width:167.25pt;height:39pt">
            <v:imagedata r:id="rId48" o:title=""/>
          </v:shape>
        </w:pict>
      </w:r>
    </w:p>
    <w:p w:rsidR="00703BAD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color w:val="000000"/>
          <w:szCs w:val="28"/>
          <w:lang w:val="ru-RU" w:eastAsia="en-US"/>
        </w:rPr>
      </w:pPr>
    </w:p>
    <w:p w:rsidR="00B17DF2" w:rsidRPr="002650B1" w:rsidRDefault="00D75E03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>
        <w:rPr>
          <w:b/>
          <w:noProof/>
          <w:color w:val="000000"/>
          <w:szCs w:val="28"/>
          <w:lang w:val="ru-RU"/>
        </w:rPr>
        <w:pict>
          <v:shape id="_x0000_i1076" type="#_x0000_t75" style="width:315.75pt;height:136.5pt">
            <v:imagedata r:id="rId49" o:title=""/>
          </v:shape>
        </w:pict>
      </w:r>
    </w:p>
    <w:p w:rsidR="00B17DF2" w:rsidRPr="002650B1" w:rsidRDefault="00B17DF2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 w:rsidRPr="002650B1">
        <w:rPr>
          <w:b/>
          <w:color w:val="000000"/>
          <w:szCs w:val="28"/>
          <w:lang w:val="ru-RU" w:eastAsia="en-US"/>
        </w:rPr>
        <w:t>Рис. 4 - Крепление решетки к косынке</w:t>
      </w:r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512D7E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77" type="#_x0000_t75" style="width:58.5pt;height:19.5pt">
            <v:imagedata r:id="rId50" o:title=""/>
          </v:shape>
        </w:pict>
      </w:r>
      <w:r w:rsidR="00512D7E" w:rsidRPr="002650B1">
        <w:rPr>
          <w:color w:val="000000"/>
          <w:szCs w:val="28"/>
          <w:lang w:val="ru-RU" w:eastAsia="en-US"/>
        </w:rPr>
        <w:t xml:space="preserve"> </w:t>
      </w:r>
      <w:r w:rsidR="00263E9E" w:rsidRPr="002650B1">
        <w:rPr>
          <w:color w:val="000000"/>
          <w:szCs w:val="28"/>
          <w:lang w:val="ru-RU" w:eastAsia="en-US"/>
        </w:rPr>
        <w:tab/>
      </w:r>
      <w:r w:rsidR="00263E9E" w:rsidRPr="002650B1">
        <w:rPr>
          <w:color w:val="000000"/>
          <w:szCs w:val="28"/>
          <w:lang w:val="ru-RU" w:eastAsia="en-US"/>
        </w:rPr>
        <w:tab/>
      </w:r>
      <w:r>
        <w:rPr>
          <w:color w:val="000000"/>
          <w:szCs w:val="28"/>
          <w:lang w:val="ru-RU" w:eastAsia="en-US"/>
        </w:rPr>
        <w:pict>
          <v:shape id="_x0000_i1078" type="#_x0000_t75" style="width:89.25pt;height:19.5pt">
            <v:imagedata r:id="rId51" o:title=""/>
          </v:shape>
        </w:pict>
      </w:r>
    </w:p>
    <w:p w:rsidR="00512D7E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79" type="#_x0000_t75" style="width:218.25pt;height:38.25pt">
            <v:imagedata r:id="rId52" o:title=""/>
          </v:shape>
        </w:pict>
      </w:r>
    </w:p>
    <w:p w:rsidR="00512D7E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80" type="#_x0000_t75" style="width:141.75pt;height:19.5pt">
            <v:imagedata r:id="rId53" o:title=""/>
          </v:shape>
        </w:pic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Принимаем </w:t>
      </w:r>
      <w:r w:rsidR="00D75E03">
        <w:rPr>
          <w:color w:val="000000"/>
          <w:szCs w:val="28"/>
          <w:lang w:val="ru-RU" w:eastAsia="en-US"/>
        </w:rPr>
        <w:pict>
          <v:shape id="_x0000_i1081" type="#_x0000_t75" style="width:128.25pt;height:19.5pt">
            <v:imagedata r:id="rId54" o:title=""/>
          </v:shape>
        </w:pict>
      </w:r>
    </w:p>
    <w:p w:rsidR="00512D7E" w:rsidRPr="002650B1" w:rsidRDefault="00512D7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263E9E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lang w:val="ru-RU"/>
        </w:rPr>
      </w:pPr>
      <w:bookmarkStart w:id="4" w:name="_Toc261996204"/>
      <w:r w:rsidRPr="002650B1">
        <w:rPr>
          <w:color w:val="000000"/>
          <w:lang w:val="ru-RU"/>
        </w:rPr>
        <w:br w:type="page"/>
      </w:r>
      <w:r w:rsidR="00512D7E" w:rsidRPr="002650B1">
        <w:rPr>
          <w:b/>
          <w:color w:val="000000"/>
          <w:lang w:val="ru-RU"/>
        </w:rPr>
        <w:t>4</w:t>
      </w:r>
      <w:r w:rsidR="00006466" w:rsidRPr="002650B1">
        <w:rPr>
          <w:b/>
          <w:color w:val="000000"/>
          <w:lang w:val="ru-RU"/>
        </w:rPr>
        <w:t xml:space="preserve">. ПРОЕКТИРОВАНИЕ КРЕПЛЕНИЯ </w:t>
      </w:r>
      <w:r w:rsidR="0044719C" w:rsidRPr="002650B1">
        <w:rPr>
          <w:b/>
          <w:color w:val="000000"/>
          <w:lang w:val="ru-RU"/>
        </w:rPr>
        <w:t>КОСЫНК</w:t>
      </w:r>
      <w:r w:rsidR="001A1EA2" w:rsidRPr="002650B1">
        <w:rPr>
          <w:b/>
          <w:color w:val="000000"/>
          <w:lang w:val="ru-RU"/>
        </w:rPr>
        <w:t>И</w:t>
      </w:r>
      <w:r w:rsidR="0044719C" w:rsidRPr="002650B1">
        <w:rPr>
          <w:b/>
          <w:color w:val="000000"/>
          <w:lang w:val="ru-RU"/>
        </w:rPr>
        <w:t xml:space="preserve"> </w:t>
      </w:r>
      <w:r w:rsidR="00006466" w:rsidRPr="002650B1">
        <w:rPr>
          <w:b/>
          <w:color w:val="000000"/>
          <w:lang w:val="ru-RU"/>
        </w:rPr>
        <w:t>К ПОЯСУ</w:t>
      </w:r>
      <w:bookmarkEnd w:id="4"/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006466" w:rsidRPr="002650B1" w:rsidRDefault="0058393B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lang w:val="ru-RU"/>
        </w:rPr>
        <w:t>Требуется рассчитать крепление косынки к поясу</w:t>
      </w:r>
      <w:r w:rsidR="00280E95" w:rsidRPr="002650B1">
        <w:rPr>
          <w:color w:val="000000"/>
          <w:lang w:val="ru-RU"/>
        </w:rPr>
        <w:t xml:space="preserve"> в узле </w:t>
      </w:r>
      <w:r w:rsidR="00EB56A9" w:rsidRPr="002650B1">
        <w:rPr>
          <w:color w:val="000000"/>
          <w:lang w:val="ru-RU"/>
        </w:rPr>
        <w:t>1</w:t>
      </w:r>
      <w:r w:rsidR="00280E95" w:rsidRPr="002650B1">
        <w:rPr>
          <w:color w:val="000000"/>
          <w:lang w:val="ru-RU"/>
        </w:rPr>
        <w:t>’</w:t>
      </w:r>
      <w:r w:rsidRPr="002650B1">
        <w:rPr>
          <w:color w:val="000000"/>
          <w:lang w:val="ru-RU"/>
        </w:rPr>
        <w:t xml:space="preserve">. </w:t>
      </w:r>
      <w:r w:rsidR="00512D7E" w:rsidRPr="002650B1">
        <w:rPr>
          <w:color w:val="000000"/>
          <w:szCs w:val="28"/>
          <w:lang w:val="ru-RU" w:eastAsia="en-US"/>
        </w:rPr>
        <w:t>Примем</w:t>
      </w:r>
      <w:r w:rsidR="00263E9E" w:rsidRPr="002650B1">
        <w:rPr>
          <w:color w:val="000000"/>
          <w:szCs w:val="28"/>
          <w:lang w:val="ru-RU" w:eastAsia="en-US"/>
        </w:rPr>
        <w:t xml:space="preserve"> толщину косынки </w:t>
      </w:r>
      <w:r w:rsidR="00DA11BC" w:rsidRPr="002650B1">
        <w:rPr>
          <w:color w:val="000000"/>
          <w:szCs w:val="28"/>
          <w:lang w:val="ru-RU" w:eastAsia="en-US"/>
        </w:rPr>
        <w:t>8</w:t>
      </w:r>
      <w:r w:rsidR="00263E9E" w:rsidRPr="002650B1">
        <w:rPr>
          <w:color w:val="000000"/>
          <w:szCs w:val="28"/>
          <w:lang w:val="ru-RU" w:eastAsia="en-US"/>
        </w:rPr>
        <w:t xml:space="preserve"> мм</w:t>
      </w:r>
      <w:r w:rsidR="00DA11BC" w:rsidRPr="002650B1">
        <w:rPr>
          <w:color w:val="000000"/>
          <w:szCs w:val="28"/>
          <w:lang w:val="ru-RU" w:eastAsia="en-US"/>
        </w:rPr>
        <w:t>.</w:t>
      </w:r>
      <w:r w:rsidR="00263E9E" w:rsidRPr="002650B1">
        <w:rPr>
          <w:color w:val="000000"/>
          <w:szCs w:val="28"/>
          <w:lang w:val="ru-RU" w:eastAsia="en-US"/>
        </w:rPr>
        <w:t xml:space="preserve"> </w:t>
      </w:r>
      <w:r w:rsidR="00DA11BC" w:rsidRPr="002650B1">
        <w:rPr>
          <w:color w:val="000000"/>
          <w:szCs w:val="28"/>
          <w:lang w:val="ru-RU" w:eastAsia="en-US"/>
        </w:rPr>
        <w:t>М</w:t>
      </w:r>
      <w:r w:rsidR="00263E9E" w:rsidRPr="002650B1">
        <w:rPr>
          <w:color w:val="000000"/>
          <w:szCs w:val="28"/>
          <w:lang w:val="ru-RU" w:eastAsia="en-US"/>
        </w:rPr>
        <w:t xml:space="preserve">аксимальное </w:t>
      </w:r>
      <w:r w:rsidR="00006466" w:rsidRPr="002650B1">
        <w:rPr>
          <w:color w:val="000000"/>
          <w:szCs w:val="28"/>
          <w:lang w:val="ru-RU" w:eastAsia="en-US"/>
        </w:rPr>
        <w:t>значение катета:</w:t>
      </w:r>
    </w:p>
    <w:p w:rsidR="00006466" w:rsidRPr="002650B1" w:rsidRDefault="00D75E0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en-US"/>
        </w:rPr>
        <w:pict>
          <v:shape id="_x0000_i1082" type="#_x0000_t75" style="width:150pt;height:17.25pt">
            <v:imagedata r:id="rId55" o:title=""/>
          </v:shape>
        </w:pict>
      </w:r>
      <w:r w:rsidR="00006466" w:rsidRPr="002650B1">
        <w:rPr>
          <w:color w:val="000000"/>
          <w:szCs w:val="28"/>
          <w:lang w:val="ru-RU" w:eastAsia="en-US"/>
        </w:rPr>
        <w:t>;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где </w:t>
      </w:r>
      <w:r w:rsidR="00D75E03">
        <w:rPr>
          <w:color w:val="000000"/>
          <w:lang w:val="ru-RU"/>
        </w:rPr>
        <w:pict>
          <v:shape id="_x0000_i1083" type="#_x0000_t75" style="width:6.75pt;height:12pt">
            <v:imagedata r:id="rId56" o:title=""/>
          </v:shape>
        </w:pict>
      </w:r>
      <w:r w:rsidRPr="002650B1">
        <w:rPr>
          <w:color w:val="000000"/>
          <w:szCs w:val="28"/>
          <w:lang w:val="ru-RU" w:eastAsia="en-US"/>
        </w:rPr>
        <w:t xml:space="preserve"> –наименьшая толщина соединяемых элементов.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Минимальное значение катета определим по табл. 3</w:t>
      </w:r>
      <w:r w:rsidR="00263E9E" w:rsidRPr="002650B1">
        <w:rPr>
          <w:color w:val="000000"/>
          <w:szCs w:val="28"/>
          <w:lang w:val="ru-RU" w:eastAsia="en-US"/>
        </w:rPr>
        <w:t>5</w:t>
      </w:r>
      <w:r w:rsidRPr="002650B1">
        <w:rPr>
          <w:color w:val="000000"/>
          <w:szCs w:val="28"/>
          <w:lang w:val="ru-RU" w:eastAsia="en-US"/>
        </w:rPr>
        <w:t xml:space="preserve"> СП </w:t>
      </w:r>
      <w:r w:rsidR="00263E9E" w:rsidRPr="002650B1">
        <w:rPr>
          <w:color w:val="000000"/>
          <w:szCs w:val="28"/>
          <w:lang w:val="ru-RU" w:eastAsia="en-US"/>
        </w:rPr>
        <w:t>53-102 2004</w:t>
      </w:r>
      <w:r w:rsidRPr="002650B1">
        <w:rPr>
          <w:color w:val="000000"/>
          <w:szCs w:val="28"/>
          <w:lang w:val="ru-RU" w:eastAsia="en-US"/>
        </w:rPr>
        <w:t>:</w:t>
      </w:r>
    </w:p>
    <w:p w:rsidR="00263E9E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k=</w:t>
      </w:r>
      <w:r w:rsidR="00735150" w:rsidRPr="002650B1">
        <w:rPr>
          <w:color w:val="000000"/>
          <w:szCs w:val="28"/>
          <w:lang w:val="ru-RU" w:eastAsia="en-US"/>
        </w:rPr>
        <w:t>4</w:t>
      </w:r>
      <w:r w:rsidR="00263E9E" w:rsidRPr="002650B1">
        <w:rPr>
          <w:color w:val="000000"/>
          <w:szCs w:val="28"/>
          <w:lang w:val="ru-RU" w:eastAsia="en-US"/>
        </w:rPr>
        <w:t xml:space="preserve"> мм, принимаем катет шва равным </w:t>
      </w:r>
      <w:r w:rsidR="00DA11BC" w:rsidRPr="002650B1">
        <w:rPr>
          <w:color w:val="000000"/>
          <w:szCs w:val="28"/>
          <w:lang w:val="ru-RU" w:eastAsia="en-US"/>
        </w:rPr>
        <w:t>8</w:t>
      </w:r>
      <w:r w:rsidR="00263E9E" w:rsidRPr="002650B1">
        <w:rPr>
          <w:color w:val="000000"/>
          <w:szCs w:val="28"/>
          <w:lang w:val="ru-RU" w:eastAsia="en-US"/>
        </w:rPr>
        <w:t xml:space="preserve"> мм.</w:t>
      </w:r>
    </w:p>
    <w:p w:rsidR="00006466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Сварные соединения с угловыми швами при действии продольной и поперечной сил следует рассчитывать на срез (условный) по двум сечениям:</w:t>
      </w:r>
    </w:p>
    <w:p w:rsidR="00006466" w:rsidRPr="002650B1" w:rsidRDefault="0058393B" w:rsidP="00EF55F1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П</w:t>
      </w:r>
      <w:r w:rsidR="00006466" w:rsidRPr="002650B1">
        <w:rPr>
          <w:color w:val="000000"/>
          <w:szCs w:val="28"/>
          <w:lang w:val="ru-RU" w:eastAsia="en-US"/>
        </w:rPr>
        <w:t>о металлу шва</w:t>
      </w:r>
    </w:p>
    <w:p w:rsidR="00006466" w:rsidRPr="002650B1" w:rsidRDefault="0058393B" w:rsidP="00EF55F1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П</w:t>
      </w:r>
      <w:r w:rsidR="00006466" w:rsidRPr="002650B1">
        <w:rPr>
          <w:color w:val="000000"/>
          <w:szCs w:val="28"/>
          <w:lang w:val="ru-RU" w:eastAsia="en-US"/>
        </w:rPr>
        <w:t xml:space="preserve">о границам </w:t>
      </w:r>
      <w:r w:rsidRPr="002650B1">
        <w:rPr>
          <w:color w:val="000000"/>
          <w:szCs w:val="28"/>
          <w:lang w:val="ru-RU" w:eastAsia="en-US"/>
        </w:rPr>
        <w:t>зоны</w:t>
      </w:r>
      <w:r w:rsidR="00006466" w:rsidRPr="002650B1">
        <w:rPr>
          <w:color w:val="000000"/>
          <w:szCs w:val="28"/>
          <w:lang w:val="ru-RU" w:eastAsia="en-US"/>
        </w:rPr>
        <w:t xml:space="preserve"> сплавления.</w:t>
      </w:r>
    </w:p>
    <w:p w:rsidR="00703BAD" w:rsidRPr="002650B1" w:rsidRDefault="00703BAD" w:rsidP="00703BAD">
      <w:pPr>
        <w:tabs>
          <w:tab w:val="left" w:pos="1134"/>
        </w:tabs>
        <w:suppressAutoHyphens/>
        <w:spacing w:line="360" w:lineRule="auto"/>
        <w:ind w:left="709"/>
        <w:rPr>
          <w:color w:val="000000"/>
          <w:szCs w:val="28"/>
          <w:lang w:val="ru-RU" w:eastAsia="en-US"/>
        </w:rPr>
      </w:pPr>
    </w:p>
    <w:p w:rsidR="00DA11BC" w:rsidRPr="002650B1" w:rsidRDefault="00D75E03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>
        <w:rPr>
          <w:b/>
          <w:color w:val="000000"/>
          <w:szCs w:val="28"/>
          <w:lang w:val="ru-RU" w:eastAsia="en-US"/>
        </w:rPr>
        <w:pict>
          <v:shape id="_x0000_i1084" type="#_x0000_t75" style="width:178.5pt;height:138pt">
            <v:imagedata r:id="rId57" o:title=""/>
          </v:shape>
        </w:pict>
      </w:r>
    </w:p>
    <w:p w:rsidR="00DA11BC" w:rsidRPr="002650B1" w:rsidRDefault="00CF49D0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 w:rsidRPr="002650B1">
        <w:rPr>
          <w:b/>
          <w:color w:val="000000"/>
          <w:szCs w:val="28"/>
          <w:lang w:val="ru-RU" w:eastAsia="en-US"/>
        </w:rPr>
        <w:t>Рис. 5</w:t>
      </w:r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DA11BC" w:rsidRPr="002650B1" w:rsidRDefault="00DA11BC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sym w:font="Symbol" w:char="F053"/>
      </w:r>
      <w:r w:rsidRPr="002650B1">
        <w:rPr>
          <w:color w:val="000000"/>
          <w:szCs w:val="28"/>
          <w:lang w:val="ru-RU" w:eastAsia="en-US"/>
        </w:rPr>
        <w:t xml:space="preserve">Y=0 – следовательно усилия в раскосах должны быть разных знаков. </w:t>
      </w:r>
      <w:r w:rsidRPr="002650B1">
        <w:rPr>
          <w:color w:val="000000"/>
          <w:szCs w:val="28"/>
          <w:lang w:val="ru-RU" w:eastAsia="en-US"/>
        </w:rPr>
        <w:sym w:font="Symbol" w:char="F053"/>
      </w:r>
      <w:r w:rsidRPr="002650B1">
        <w:rPr>
          <w:color w:val="000000"/>
          <w:szCs w:val="28"/>
          <w:lang w:val="ru-RU" w:eastAsia="en-US"/>
        </w:rPr>
        <w:t>Х=0 – следовательно горизонтальные швы срезаются силой Т=N1cos</w:t>
      </w:r>
      <w:r w:rsidRPr="002650B1">
        <w:rPr>
          <w:color w:val="000000"/>
          <w:szCs w:val="28"/>
          <w:lang w:val="ru-RU" w:eastAsia="en-US"/>
        </w:rPr>
        <w:sym w:font="Symbol" w:char="F061"/>
      </w:r>
      <w:r w:rsidRPr="002650B1">
        <w:rPr>
          <w:color w:val="000000"/>
          <w:szCs w:val="28"/>
          <w:lang w:val="ru-RU" w:eastAsia="en-US"/>
        </w:rPr>
        <w:t>+N2cos</w:t>
      </w:r>
      <w:r w:rsidRPr="002650B1">
        <w:rPr>
          <w:color w:val="000000"/>
          <w:szCs w:val="28"/>
          <w:lang w:val="ru-RU" w:eastAsia="en-US"/>
        </w:rPr>
        <w:sym w:font="Symbol" w:char="F061"/>
      </w:r>
      <w:r w:rsidRPr="002650B1">
        <w:rPr>
          <w:color w:val="000000"/>
          <w:szCs w:val="28"/>
          <w:lang w:val="ru-RU" w:eastAsia="en-US"/>
        </w:rPr>
        <w:t xml:space="preserve"> (формула 18.7, </w:t>
      </w:r>
      <w:r w:rsidRPr="002650B1">
        <w:rPr>
          <w:color w:val="000000"/>
          <w:szCs w:val="28"/>
          <w:lang w:val="ru-RU" w:eastAsia="en-US"/>
        </w:rPr>
        <w:sym w:font="Symbol" w:char="F05B"/>
      </w:r>
      <w:r w:rsidRPr="002650B1">
        <w:rPr>
          <w:color w:val="000000"/>
          <w:szCs w:val="28"/>
          <w:lang w:val="ru-RU" w:eastAsia="en-US"/>
        </w:rPr>
        <w:t>2</w:t>
      </w:r>
      <w:r w:rsidRPr="002650B1">
        <w:rPr>
          <w:color w:val="000000"/>
          <w:szCs w:val="28"/>
          <w:lang w:val="ru-RU" w:eastAsia="en-US"/>
        </w:rPr>
        <w:sym w:font="Symbol" w:char="F05D"/>
      </w:r>
      <w:r w:rsidRPr="002650B1">
        <w:rPr>
          <w:color w:val="000000"/>
          <w:szCs w:val="28"/>
          <w:lang w:val="ru-RU" w:eastAsia="en-US"/>
        </w:rPr>
        <w:t>),</w:t>
      </w:r>
    </w:p>
    <w:p w:rsidR="00DE04B3" w:rsidRPr="002650B1" w:rsidRDefault="00DA11BC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где N1=</w:t>
      </w:r>
      <w:r w:rsidR="00DE04B3" w:rsidRPr="002650B1">
        <w:rPr>
          <w:color w:val="000000"/>
          <w:szCs w:val="28"/>
          <w:lang w:val="ru-RU" w:eastAsia="en-US"/>
        </w:rPr>
        <w:t xml:space="preserve">01’, </w:t>
      </w:r>
      <w:r w:rsidRPr="002650B1">
        <w:rPr>
          <w:color w:val="000000"/>
          <w:szCs w:val="28"/>
          <w:lang w:val="ru-RU" w:eastAsia="en-US"/>
        </w:rPr>
        <w:t>N</w:t>
      </w:r>
      <w:r w:rsidR="00DE04B3" w:rsidRPr="002650B1">
        <w:rPr>
          <w:color w:val="000000"/>
          <w:szCs w:val="28"/>
          <w:lang w:val="ru-RU" w:eastAsia="en-US"/>
        </w:rPr>
        <w:t xml:space="preserve">2=21’, </w:t>
      </w:r>
      <w:r w:rsidR="00DE04B3" w:rsidRPr="002650B1">
        <w:rPr>
          <w:color w:val="000000"/>
          <w:szCs w:val="28"/>
          <w:lang w:val="ru-RU" w:eastAsia="en-US"/>
        </w:rPr>
        <w:sym w:font="Symbol" w:char="F061"/>
      </w:r>
      <w:r w:rsidR="00DE04B3" w:rsidRPr="002650B1">
        <w:rPr>
          <w:color w:val="000000"/>
          <w:szCs w:val="28"/>
          <w:lang w:val="ru-RU" w:eastAsia="en-US"/>
        </w:rPr>
        <w:t>=590.</w:t>
      </w:r>
    </w:p>
    <w:p w:rsidR="00DE04B3" w:rsidRPr="002650B1" w:rsidRDefault="00DE04B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Найдем усилие в стержне 01’: рассечем между узлами 0 и 1 (рис. 6), составим уравнение</w:t>
      </w:r>
      <w:r w:rsidR="00EF55F1" w:rsidRPr="002650B1">
        <w:rPr>
          <w:color w:val="000000"/>
          <w:szCs w:val="28"/>
          <w:lang w:val="ru-RU" w:eastAsia="en-US"/>
        </w:rPr>
        <w:t xml:space="preserve"> </w:t>
      </w:r>
      <w:r w:rsidRPr="002650B1">
        <w:rPr>
          <w:color w:val="000000"/>
          <w:szCs w:val="28"/>
          <w:lang w:val="ru-RU" w:eastAsia="en-US"/>
        </w:rPr>
        <w:sym w:font="Symbol" w:char="F053"/>
      </w:r>
      <w:r w:rsidRPr="002650B1">
        <w:rPr>
          <w:color w:val="000000"/>
          <w:szCs w:val="28"/>
          <w:lang w:val="ru-RU" w:eastAsia="en-US"/>
        </w:rPr>
        <w:t>Y=0= –45Р – Q – 01’sin</w:t>
      </w:r>
      <w:r w:rsidRPr="002650B1">
        <w:rPr>
          <w:color w:val="000000"/>
          <w:szCs w:val="28"/>
          <w:lang w:val="ru-RU" w:eastAsia="en-US"/>
        </w:rPr>
        <w:sym w:font="Symbol" w:char="F061"/>
      </w:r>
    </w:p>
    <w:p w:rsidR="00D25A30" w:rsidRPr="002650B1" w:rsidRDefault="00D75E03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>
        <w:rPr>
          <w:b/>
          <w:color w:val="000000"/>
          <w:szCs w:val="28"/>
          <w:lang w:val="ru-RU" w:eastAsia="en-US"/>
        </w:rPr>
        <w:pict>
          <v:shape id="_x0000_i1085" type="#_x0000_t75" style="width:336pt;height:117.75pt">
            <v:imagedata r:id="rId58" o:title=""/>
          </v:shape>
        </w:pict>
      </w:r>
    </w:p>
    <w:p w:rsidR="00D25A30" w:rsidRPr="002650B1" w:rsidRDefault="00D25A30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r w:rsidRPr="002650B1">
        <w:rPr>
          <w:b/>
          <w:color w:val="000000"/>
          <w:szCs w:val="28"/>
          <w:lang w:val="ru-RU" w:eastAsia="en-US"/>
        </w:rPr>
        <w:t>Рис.6</w:t>
      </w:r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CF49D0" w:rsidRPr="002650B1" w:rsidRDefault="00DE04B3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01’= (–45Р – Q) / sin</w:t>
      </w:r>
      <w:r w:rsidRPr="002650B1">
        <w:rPr>
          <w:color w:val="000000"/>
          <w:szCs w:val="28"/>
          <w:lang w:val="ru-RU" w:eastAsia="en-US"/>
        </w:rPr>
        <w:sym w:font="Symbol" w:char="F061"/>
      </w:r>
      <w:r w:rsidRPr="002650B1">
        <w:rPr>
          <w:color w:val="000000"/>
          <w:szCs w:val="28"/>
          <w:lang w:val="ru-RU" w:eastAsia="en-US"/>
        </w:rPr>
        <w:t xml:space="preserve"> = (–45*4 – 30) / sin590= </w:t>
      </w:r>
      <w:r w:rsidR="007A370E" w:rsidRPr="002650B1">
        <w:rPr>
          <w:color w:val="000000"/>
          <w:szCs w:val="28"/>
          <w:lang w:val="ru-RU" w:eastAsia="en-US"/>
        </w:rPr>
        <w:t xml:space="preserve">- </w:t>
      </w:r>
      <w:r w:rsidRPr="002650B1">
        <w:rPr>
          <w:color w:val="000000"/>
          <w:szCs w:val="28"/>
          <w:lang w:val="ru-RU" w:eastAsia="en-US"/>
        </w:rPr>
        <w:t>344993 H</w:t>
      </w:r>
      <w:r w:rsidR="007A370E" w:rsidRPr="002650B1">
        <w:rPr>
          <w:color w:val="000000"/>
          <w:szCs w:val="28"/>
          <w:lang w:val="ru-RU" w:eastAsia="en-US"/>
        </w:rPr>
        <w:t xml:space="preserve"> – знак “минус” для случая, когда вектор силы направлен в сторону, противоположную той, которая указана на </w:t>
      </w:r>
      <w:r w:rsidR="000479F6" w:rsidRPr="002650B1">
        <w:rPr>
          <w:color w:val="000000"/>
          <w:szCs w:val="28"/>
          <w:lang w:val="ru-RU" w:eastAsia="en-US"/>
        </w:rPr>
        <w:t>рисунке 5.</w:t>
      </w:r>
    </w:p>
    <w:p w:rsidR="00DE04B3" w:rsidRPr="002650B1" w:rsidRDefault="00DE04B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Т=240235*cos59 + 344993 cos59 = 301414 </w:t>
      </w:r>
      <w:r w:rsidR="006F7FA4" w:rsidRPr="002650B1">
        <w:rPr>
          <w:color w:val="000000"/>
          <w:szCs w:val="28"/>
          <w:lang w:val="ru-RU" w:eastAsia="en-US"/>
        </w:rPr>
        <w:t>Н</w:t>
      </w:r>
    </w:p>
    <w:p w:rsidR="0000646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en-US"/>
        </w:rPr>
        <w:pict>
          <v:shape id="_x0000_i1086" type="#_x0000_t75" style="width:99.75pt;height:21pt">
            <v:imagedata r:id="rId59" o:title=""/>
          </v:shape>
        </w:pict>
      </w:r>
    </w:p>
    <w:p w:rsidR="0000646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en-US"/>
        </w:rPr>
        <w:pict>
          <v:shape id="_x0000_i1087" type="#_x0000_t75" style="width:98.25pt;height:21pt">
            <v:imagedata r:id="rId60" o:title=""/>
          </v:shape>
        </w:pict>
      </w:r>
    </w:p>
    <w:p w:rsidR="00006466" w:rsidRPr="002650B1" w:rsidRDefault="0000646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 xml:space="preserve">где </w:t>
      </w:r>
      <w:r w:rsidR="00D75E03">
        <w:rPr>
          <w:color w:val="000000"/>
          <w:szCs w:val="28"/>
          <w:lang w:val="ru-RU" w:eastAsia="en-US"/>
        </w:rPr>
        <w:pict>
          <v:shape id="_x0000_i1088" type="#_x0000_t75" style="width:12pt;height:18pt">
            <v:imagedata r:id="rId61" o:title=""/>
          </v:shape>
        </w:pict>
      </w:r>
      <w:r w:rsidRPr="002650B1">
        <w:rPr>
          <w:color w:val="000000"/>
          <w:szCs w:val="28"/>
          <w:lang w:val="ru-RU" w:eastAsia="en-US"/>
        </w:rPr>
        <w:t xml:space="preserve"> - расчетная длина шва</w:t>
      </w:r>
      <w:r w:rsidR="00280E95" w:rsidRPr="002650B1">
        <w:rPr>
          <w:color w:val="000000"/>
          <w:szCs w:val="28"/>
          <w:lang w:val="ru-RU" w:eastAsia="en-US"/>
        </w:rPr>
        <w:t xml:space="preserve"> и N</w:t>
      </w:r>
      <w:r w:rsidR="006F7FA4" w:rsidRPr="002650B1">
        <w:rPr>
          <w:color w:val="000000"/>
          <w:szCs w:val="28"/>
          <w:lang w:val="ru-RU" w:eastAsia="en-US"/>
        </w:rPr>
        <w:t xml:space="preserve"> = Т</w:t>
      </w:r>
      <w:r w:rsidR="00280E95" w:rsidRPr="002650B1">
        <w:rPr>
          <w:color w:val="000000"/>
          <w:szCs w:val="28"/>
          <w:lang w:val="ru-RU" w:eastAsia="en-US"/>
        </w:rPr>
        <w:t>.</w:t>
      </w:r>
    </w:p>
    <w:p w:rsidR="00006466" w:rsidRPr="002650B1" w:rsidRDefault="0000646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Для первого случая (сечение по металлу шв</w:t>
      </w:r>
      <w:r w:rsidR="00853D7E" w:rsidRPr="002650B1">
        <w:rPr>
          <w:color w:val="000000"/>
          <w:szCs w:val="28"/>
          <w:lang w:val="ru-RU" w:eastAsia="en-US"/>
        </w:rPr>
        <w:t>а</w:t>
      </w:r>
      <w:r w:rsidRPr="002650B1">
        <w:rPr>
          <w:color w:val="000000"/>
          <w:szCs w:val="28"/>
          <w:lang w:val="ru-RU" w:eastAsia="en-US"/>
        </w:rPr>
        <w:t>):</w:t>
      </w:r>
    </w:p>
    <w:p w:rsidR="0000646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 w:eastAsia="en-US"/>
        </w:rPr>
        <w:pict>
          <v:shape id="_x0000_i1089" type="#_x0000_t75" style="width:144.75pt;height:37.5pt">
            <v:imagedata r:id="rId62" o:title=""/>
          </v:shape>
        </w:pict>
      </w:r>
    </w:p>
    <w:p w:rsidR="00006466" w:rsidRPr="002650B1" w:rsidRDefault="00006466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2650B1">
        <w:rPr>
          <w:color w:val="000000"/>
          <w:szCs w:val="28"/>
          <w:lang w:val="ru-RU" w:eastAsia="en-US"/>
        </w:rPr>
        <w:t>Для второго случая (сечение по границам металла шва):</w:t>
      </w:r>
    </w:p>
    <w:p w:rsidR="00006466" w:rsidRPr="002650B1" w:rsidRDefault="00D75E03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pict>
          <v:shape id="_x0000_i1090" type="#_x0000_t75" style="width:129.75pt;height:35.25pt">
            <v:imagedata r:id="rId63" o:title=""/>
          </v:shape>
        </w:pict>
      </w:r>
    </w:p>
    <w:p w:rsidR="006F7FA4" w:rsidRPr="002650B1" w:rsidRDefault="006F7FA4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Максимальная длина углового шва lmax=85*k*</w:t>
      </w:r>
      <w:r w:rsidRPr="002650B1">
        <w:rPr>
          <w:color w:val="000000"/>
          <w:szCs w:val="28"/>
          <w:lang w:val="ru-RU" w:eastAsia="en-US"/>
        </w:rPr>
        <w:sym w:font="Symbol" w:char="F062"/>
      </w:r>
      <w:r w:rsidRPr="002650B1">
        <w:rPr>
          <w:color w:val="000000"/>
          <w:szCs w:val="28"/>
          <w:lang w:val="ru-RU" w:eastAsia="en-US"/>
        </w:rPr>
        <w:t>=85*8*0,7=476 мм.</w:t>
      </w:r>
    </w:p>
    <w:p w:rsidR="006F7FA4" w:rsidRPr="002650B1" w:rsidRDefault="006F7FA4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Минимальная длина шва Lmin=4k=4*8=32 мм, но не менее 40 мм.</w:t>
      </w:r>
    </w:p>
    <w:p w:rsidR="00EF55F1" w:rsidRPr="002650B1" w:rsidRDefault="006F7FA4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Принимаем длину шва 250 мм.</w:t>
      </w:r>
    </w:p>
    <w:p w:rsidR="006F7FA4" w:rsidRPr="002650B1" w:rsidRDefault="006F7FA4" w:rsidP="00703BAD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</w:p>
    <w:p w:rsidR="00006466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  <w:lang w:val="ru-RU" w:eastAsia="en-US"/>
        </w:rPr>
      </w:pPr>
      <w:bookmarkStart w:id="5" w:name="_Toc261996205"/>
      <w:r w:rsidRPr="002650B1">
        <w:rPr>
          <w:color w:val="000000"/>
          <w:szCs w:val="28"/>
          <w:lang w:val="ru-RU" w:eastAsia="en-US"/>
        </w:rPr>
        <w:br w:type="page"/>
      </w:r>
      <w:r w:rsidR="000A5D9E" w:rsidRPr="002650B1">
        <w:rPr>
          <w:b/>
          <w:color w:val="000000"/>
          <w:szCs w:val="28"/>
          <w:lang w:val="ru-RU" w:eastAsia="en-US"/>
        </w:rPr>
        <w:t>5</w:t>
      </w:r>
      <w:r w:rsidR="00006466" w:rsidRPr="002650B1">
        <w:rPr>
          <w:b/>
          <w:color w:val="000000"/>
          <w:szCs w:val="28"/>
          <w:lang w:val="ru-RU" w:eastAsia="en-US"/>
        </w:rPr>
        <w:t>.ПРОЕКТИРОВАНИЕ СВАРНЫХ СТЫКОВ</w:t>
      </w:r>
      <w:bookmarkEnd w:id="5"/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006466" w:rsidRPr="002650B1" w:rsidRDefault="004377DB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Произведем расчет стыкового соединения верхнего пояса (стык</w:t>
      </w:r>
      <w:r w:rsidR="00EF55F1" w:rsidRPr="002650B1">
        <w:rPr>
          <w:color w:val="000000"/>
          <w:lang w:val="ru-RU"/>
        </w:rPr>
        <w:t xml:space="preserve"> </w:t>
      </w:r>
      <w:r w:rsidRPr="002650B1">
        <w:rPr>
          <w:color w:val="000000"/>
          <w:lang w:val="ru-RU"/>
        </w:rPr>
        <w:t xml:space="preserve">в стержне </w:t>
      </w:r>
      <w:r w:rsidR="006F7FA4" w:rsidRPr="002650B1">
        <w:rPr>
          <w:color w:val="000000"/>
          <w:lang w:val="ru-RU"/>
        </w:rPr>
        <w:t>1</w:t>
      </w:r>
      <w:r w:rsidRPr="002650B1">
        <w:rPr>
          <w:color w:val="000000"/>
          <w:lang w:val="ru-RU"/>
        </w:rPr>
        <w:t>’</w:t>
      </w:r>
      <w:r w:rsidR="006F7FA4" w:rsidRPr="002650B1">
        <w:rPr>
          <w:color w:val="000000"/>
          <w:lang w:val="ru-RU"/>
        </w:rPr>
        <w:t>2</w:t>
      </w:r>
      <w:r w:rsidRPr="002650B1">
        <w:rPr>
          <w:color w:val="000000"/>
          <w:lang w:val="ru-RU"/>
        </w:rPr>
        <w:t xml:space="preserve">’). Соединение выполним при помощи накладок, изображенных на рисунке </w:t>
      </w:r>
      <w:r w:rsidR="006F7FA4" w:rsidRPr="002650B1">
        <w:rPr>
          <w:color w:val="000000"/>
          <w:lang w:val="ru-RU"/>
        </w:rPr>
        <w:t>7</w:t>
      </w:r>
      <w:r w:rsidRPr="002650B1">
        <w:rPr>
          <w:color w:val="000000"/>
          <w:lang w:val="ru-RU"/>
        </w:rPr>
        <w:t>.</w:t>
      </w:r>
    </w:p>
    <w:p w:rsidR="004377DB" w:rsidRPr="002650B1" w:rsidRDefault="004377DB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Из условия прочности на растяжение найдем толщину накладок </w:t>
      </w:r>
      <w:r w:rsidRPr="002650B1">
        <w:rPr>
          <w:color w:val="000000"/>
          <w:szCs w:val="28"/>
          <w:lang w:val="ru-RU"/>
        </w:rPr>
        <w:sym w:font="Symbol" w:char="F064"/>
      </w:r>
      <w:r w:rsidR="00635F07" w:rsidRPr="002650B1">
        <w:rPr>
          <w:color w:val="000000"/>
          <w:lang w:val="ru-RU"/>
        </w:rPr>
        <w:t>:</w:t>
      </w:r>
    </w:p>
    <w:p w:rsidR="00635F07" w:rsidRPr="002650B1" w:rsidRDefault="00635F07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Ry ≥ N/A= </w:t>
      </w:r>
      <w:r w:rsidR="006F7FA4" w:rsidRPr="002650B1">
        <w:rPr>
          <w:color w:val="000000"/>
          <w:lang w:val="ru-RU"/>
        </w:rPr>
        <w:t>1</w:t>
      </w:r>
      <w:r w:rsidRPr="002650B1">
        <w:rPr>
          <w:color w:val="000000"/>
          <w:lang w:val="ru-RU"/>
        </w:rPr>
        <w:t>’</w:t>
      </w:r>
      <w:r w:rsidR="006F7FA4" w:rsidRPr="002650B1">
        <w:rPr>
          <w:color w:val="000000"/>
          <w:lang w:val="ru-RU"/>
        </w:rPr>
        <w:t>2</w:t>
      </w:r>
      <w:r w:rsidRPr="002650B1">
        <w:rPr>
          <w:color w:val="000000"/>
          <w:lang w:val="ru-RU"/>
        </w:rPr>
        <w:t>’/(2(</w:t>
      </w:r>
      <w:r w:rsidR="000A5D9E" w:rsidRPr="002650B1">
        <w:rPr>
          <w:color w:val="000000"/>
          <w:lang w:val="ru-RU"/>
        </w:rPr>
        <w:t>l2 + l3</w:t>
      </w:r>
      <w:r w:rsidRPr="002650B1">
        <w:rPr>
          <w:color w:val="000000"/>
          <w:lang w:val="ru-RU"/>
        </w:rPr>
        <w:t xml:space="preserve">) </w:t>
      </w:r>
      <w:r w:rsidRPr="002650B1">
        <w:rPr>
          <w:color w:val="000000"/>
          <w:szCs w:val="28"/>
          <w:lang w:val="ru-RU"/>
        </w:rPr>
        <w:sym w:font="Symbol" w:char="F064"/>
      </w:r>
      <w:r w:rsidRPr="002650B1">
        <w:rPr>
          <w:color w:val="000000"/>
          <w:lang w:val="ru-RU"/>
        </w:rPr>
        <w:t>),</w:t>
      </w:r>
    </w:p>
    <w:p w:rsidR="00635F07" w:rsidRPr="002650B1" w:rsidRDefault="00635F07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где </w:t>
      </w:r>
      <w:r w:rsidR="000A5D9E" w:rsidRPr="002650B1">
        <w:rPr>
          <w:color w:val="000000"/>
          <w:lang w:val="ru-RU"/>
        </w:rPr>
        <w:t>l3</w:t>
      </w:r>
      <w:r w:rsidRPr="002650B1">
        <w:rPr>
          <w:color w:val="000000"/>
          <w:lang w:val="ru-RU"/>
        </w:rPr>
        <w:t xml:space="preserve">= </w:t>
      </w:r>
      <w:r w:rsidR="002857C0" w:rsidRPr="002650B1">
        <w:rPr>
          <w:color w:val="000000"/>
          <w:lang w:val="ru-RU"/>
        </w:rPr>
        <w:t>400</w:t>
      </w:r>
      <w:r w:rsidRPr="002650B1">
        <w:rPr>
          <w:color w:val="000000"/>
          <w:lang w:val="ru-RU"/>
        </w:rPr>
        <w:t xml:space="preserve"> мм , </w:t>
      </w:r>
      <w:r w:rsidR="000A5D9E" w:rsidRPr="002650B1">
        <w:rPr>
          <w:color w:val="000000"/>
          <w:lang w:val="ru-RU"/>
        </w:rPr>
        <w:t>l2</w:t>
      </w:r>
      <w:r w:rsidRPr="002650B1">
        <w:rPr>
          <w:color w:val="000000"/>
          <w:lang w:val="ru-RU"/>
        </w:rPr>
        <w:t xml:space="preserve"> = 1</w:t>
      </w:r>
      <w:r w:rsidR="006F7FA4" w:rsidRPr="002650B1">
        <w:rPr>
          <w:color w:val="000000"/>
          <w:lang w:val="ru-RU"/>
        </w:rPr>
        <w:t>6</w:t>
      </w:r>
      <w:r w:rsidRPr="002650B1">
        <w:rPr>
          <w:color w:val="000000"/>
          <w:lang w:val="ru-RU"/>
        </w:rPr>
        <w:t xml:space="preserve">0 мм – ширины боковой и верхней накладок; приняты из </w:t>
      </w:r>
      <w:r w:rsidR="00280E95" w:rsidRPr="002650B1">
        <w:rPr>
          <w:color w:val="000000"/>
          <w:lang w:val="ru-RU"/>
        </w:rPr>
        <w:t xml:space="preserve">габаритов двутавра и </w:t>
      </w:r>
      <w:r w:rsidRPr="002650B1">
        <w:rPr>
          <w:color w:val="000000"/>
          <w:lang w:val="ru-RU"/>
        </w:rPr>
        <w:t>условия беспрепятственного доступа и проведения сварки.</w:t>
      </w:r>
    </w:p>
    <w:p w:rsidR="00635F07" w:rsidRPr="002650B1" w:rsidRDefault="00635F07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szCs w:val="28"/>
          <w:lang w:val="ru-RU"/>
        </w:rPr>
        <w:sym w:font="Symbol" w:char="F064"/>
      </w:r>
      <w:r w:rsidRPr="002650B1">
        <w:rPr>
          <w:color w:val="000000"/>
          <w:lang w:val="ru-RU"/>
        </w:rPr>
        <w:t>≥</w:t>
      </w:r>
      <w:r w:rsidR="00EF55F1" w:rsidRPr="002650B1">
        <w:rPr>
          <w:color w:val="000000"/>
          <w:lang w:val="ru-RU"/>
        </w:rPr>
        <w:t xml:space="preserve"> </w:t>
      </w:r>
      <w:r w:rsidR="006F7FA4" w:rsidRPr="002650B1">
        <w:rPr>
          <w:color w:val="000000"/>
          <w:lang w:val="ru-RU"/>
        </w:rPr>
        <w:t>1</w:t>
      </w:r>
      <w:r w:rsidRPr="002650B1">
        <w:rPr>
          <w:color w:val="000000"/>
          <w:lang w:val="ru-RU"/>
        </w:rPr>
        <w:t>’</w:t>
      </w:r>
      <w:r w:rsidR="006F7FA4" w:rsidRPr="002650B1">
        <w:rPr>
          <w:color w:val="000000"/>
          <w:lang w:val="ru-RU"/>
        </w:rPr>
        <w:t>2</w:t>
      </w:r>
      <w:r w:rsidRPr="002650B1">
        <w:rPr>
          <w:color w:val="000000"/>
          <w:lang w:val="ru-RU"/>
        </w:rPr>
        <w:t>’/(2(</w:t>
      </w:r>
      <w:r w:rsidR="000A5D9E" w:rsidRPr="002650B1">
        <w:rPr>
          <w:color w:val="000000"/>
          <w:lang w:val="ru-RU"/>
        </w:rPr>
        <w:t xml:space="preserve">l2 </w:t>
      </w:r>
      <w:r w:rsidRPr="002650B1">
        <w:rPr>
          <w:color w:val="000000"/>
          <w:lang w:val="ru-RU"/>
        </w:rPr>
        <w:t xml:space="preserve">+ </w:t>
      </w:r>
      <w:r w:rsidR="000A5D9E" w:rsidRPr="002650B1">
        <w:rPr>
          <w:color w:val="000000"/>
          <w:lang w:val="ru-RU"/>
        </w:rPr>
        <w:t>l3</w:t>
      </w:r>
      <w:r w:rsidRPr="002650B1">
        <w:rPr>
          <w:color w:val="000000"/>
          <w:lang w:val="ru-RU"/>
        </w:rPr>
        <w:t xml:space="preserve">) Ry) = </w:t>
      </w:r>
      <w:r w:rsidR="002857C0" w:rsidRPr="002650B1">
        <w:rPr>
          <w:color w:val="000000"/>
          <w:lang w:val="ru-RU"/>
        </w:rPr>
        <w:t>3044400</w:t>
      </w:r>
      <w:r w:rsidRPr="002650B1">
        <w:rPr>
          <w:color w:val="000000"/>
          <w:lang w:val="ru-RU"/>
        </w:rPr>
        <w:t>/(2(</w:t>
      </w:r>
      <w:r w:rsidR="002857C0" w:rsidRPr="002650B1">
        <w:rPr>
          <w:color w:val="000000"/>
          <w:lang w:val="ru-RU"/>
        </w:rPr>
        <w:t>40</w:t>
      </w:r>
      <w:r w:rsidRPr="002650B1">
        <w:rPr>
          <w:color w:val="000000"/>
          <w:lang w:val="ru-RU"/>
        </w:rPr>
        <w:t>0+1</w:t>
      </w:r>
      <w:r w:rsidR="006F7FA4" w:rsidRPr="002650B1">
        <w:rPr>
          <w:color w:val="000000"/>
          <w:lang w:val="ru-RU"/>
        </w:rPr>
        <w:t>6</w:t>
      </w:r>
      <w:r w:rsidRPr="002650B1">
        <w:rPr>
          <w:color w:val="000000"/>
          <w:lang w:val="ru-RU"/>
        </w:rPr>
        <w:t>0)</w:t>
      </w:r>
      <w:r w:rsidR="002857C0" w:rsidRPr="002650B1">
        <w:rPr>
          <w:color w:val="000000"/>
          <w:lang w:val="ru-RU"/>
        </w:rPr>
        <w:t>345</w:t>
      </w:r>
      <w:r w:rsidRPr="002650B1">
        <w:rPr>
          <w:color w:val="000000"/>
          <w:lang w:val="ru-RU"/>
        </w:rPr>
        <w:t>)</w:t>
      </w:r>
      <w:r w:rsidR="00E85D10" w:rsidRPr="002650B1">
        <w:rPr>
          <w:color w:val="000000"/>
          <w:lang w:val="ru-RU"/>
        </w:rPr>
        <w:t xml:space="preserve"> </w:t>
      </w:r>
      <w:r w:rsidRPr="002650B1">
        <w:rPr>
          <w:color w:val="000000"/>
          <w:lang w:val="ru-RU"/>
        </w:rPr>
        <w:t>=</w:t>
      </w:r>
      <w:r w:rsidR="004C11BC" w:rsidRPr="002650B1">
        <w:rPr>
          <w:color w:val="000000"/>
          <w:lang w:val="ru-RU"/>
        </w:rPr>
        <w:t xml:space="preserve"> </w:t>
      </w:r>
      <w:r w:rsidR="006F7FA4" w:rsidRPr="002650B1">
        <w:rPr>
          <w:color w:val="000000"/>
          <w:lang w:val="ru-RU"/>
        </w:rPr>
        <w:t>7 мм</w:t>
      </w:r>
      <w:r w:rsidRPr="002650B1">
        <w:rPr>
          <w:color w:val="000000"/>
          <w:lang w:val="ru-RU"/>
        </w:rPr>
        <w:t>,</w:t>
      </w:r>
      <w:r w:rsidR="00E85D10" w:rsidRPr="002650B1">
        <w:rPr>
          <w:color w:val="000000"/>
          <w:lang w:val="ru-RU"/>
        </w:rPr>
        <w:t xml:space="preserve"> примем </w:t>
      </w:r>
      <w:r w:rsidR="00E85D10" w:rsidRPr="002650B1">
        <w:rPr>
          <w:color w:val="000000"/>
          <w:szCs w:val="28"/>
          <w:lang w:val="ru-RU"/>
        </w:rPr>
        <w:sym w:font="Symbol" w:char="F064"/>
      </w:r>
      <w:r w:rsidR="00E85D10" w:rsidRPr="002650B1">
        <w:rPr>
          <w:color w:val="000000"/>
          <w:lang w:val="ru-RU"/>
        </w:rPr>
        <w:t xml:space="preserve"> = </w:t>
      </w:r>
      <w:r w:rsidR="006F7FA4" w:rsidRPr="002650B1">
        <w:rPr>
          <w:color w:val="000000"/>
          <w:lang w:val="ru-RU"/>
        </w:rPr>
        <w:t>8</w:t>
      </w:r>
      <w:r w:rsidR="00E85D10" w:rsidRPr="002650B1">
        <w:rPr>
          <w:color w:val="000000"/>
          <w:lang w:val="ru-RU"/>
        </w:rPr>
        <w:t xml:space="preserve"> мм. Зная толщину накладки, примем катет нахлесточного шва k = </w:t>
      </w:r>
      <w:r w:rsidR="006F7FA4" w:rsidRPr="002650B1">
        <w:rPr>
          <w:color w:val="000000"/>
          <w:lang w:val="ru-RU"/>
        </w:rPr>
        <w:t>8</w:t>
      </w:r>
      <w:r w:rsidR="004C11BC" w:rsidRPr="002650B1">
        <w:rPr>
          <w:color w:val="000000"/>
          <w:lang w:val="ru-RU"/>
        </w:rPr>
        <w:t xml:space="preserve"> </w:t>
      </w:r>
      <w:r w:rsidR="00E85D10" w:rsidRPr="002650B1">
        <w:rPr>
          <w:color w:val="000000"/>
          <w:lang w:val="ru-RU"/>
        </w:rPr>
        <w:t>мм.</w:t>
      </w:r>
      <w:r w:rsidR="006E77F0" w:rsidRPr="002650B1">
        <w:rPr>
          <w:color w:val="000000"/>
          <w:lang w:val="ru-RU"/>
        </w:rPr>
        <w:t xml:space="preserve"> Примем сварку без разделки кромок, тип шва Н1.</w:t>
      </w:r>
    </w:p>
    <w:p w:rsidR="00E85D10" w:rsidRPr="002650B1" w:rsidRDefault="00E85D1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Далее найдем требуемую длину швов:</w:t>
      </w:r>
    </w:p>
    <w:p w:rsidR="00E85D10" w:rsidRPr="002650B1" w:rsidRDefault="00E85D1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lw ≥ N/(k∙</w:t>
      </w:r>
      <w:r w:rsidRPr="002650B1">
        <w:rPr>
          <w:color w:val="000000"/>
          <w:szCs w:val="28"/>
          <w:lang w:val="ru-RU"/>
        </w:rPr>
        <w:sym w:font="Symbol" w:char="F062"/>
      </w:r>
      <w:r w:rsidRPr="002650B1">
        <w:rPr>
          <w:color w:val="000000"/>
          <w:lang w:val="ru-RU"/>
        </w:rPr>
        <w:t xml:space="preserve"> ∙Rw).</w:t>
      </w:r>
    </w:p>
    <w:p w:rsidR="00E85D10" w:rsidRPr="002650B1" w:rsidRDefault="00E85D1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Расчет по металлу границы сплавления:</w:t>
      </w:r>
    </w:p>
    <w:p w:rsidR="00E85D10" w:rsidRPr="002650B1" w:rsidRDefault="00E85D1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lw z</w:t>
      </w:r>
      <w:r w:rsidR="004C11BC" w:rsidRPr="002650B1">
        <w:rPr>
          <w:color w:val="000000"/>
          <w:lang w:val="ru-RU"/>
        </w:rPr>
        <w:t xml:space="preserve">≥ </w:t>
      </w:r>
      <w:r w:rsidR="002857C0" w:rsidRPr="002650B1">
        <w:rPr>
          <w:color w:val="000000"/>
          <w:lang w:val="ru-RU"/>
        </w:rPr>
        <w:t>3044400</w:t>
      </w:r>
      <w:r w:rsidRPr="002650B1">
        <w:rPr>
          <w:color w:val="000000"/>
          <w:lang w:val="ru-RU"/>
        </w:rPr>
        <w:t>/(</w:t>
      </w:r>
      <w:r w:rsidR="006F7FA4" w:rsidRPr="002650B1">
        <w:rPr>
          <w:color w:val="000000"/>
          <w:lang w:val="ru-RU"/>
        </w:rPr>
        <w:t>8</w:t>
      </w:r>
      <w:r w:rsidRPr="002650B1">
        <w:rPr>
          <w:color w:val="000000"/>
          <w:lang w:val="ru-RU"/>
        </w:rPr>
        <w:t>∙1 ∙</w:t>
      </w:r>
      <w:r w:rsidR="002857C0" w:rsidRPr="002650B1">
        <w:rPr>
          <w:color w:val="000000"/>
          <w:lang w:val="ru-RU"/>
        </w:rPr>
        <w:t>220</w:t>
      </w:r>
      <w:r w:rsidRPr="002650B1">
        <w:rPr>
          <w:color w:val="000000"/>
          <w:lang w:val="ru-RU"/>
        </w:rPr>
        <w:t xml:space="preserve">) = </w:t>
      </w:r>
      <w:r w:rsidR="00280E95" w:rsidRPr="002650B1">
        <w:rPr>
          <w:color w:val="000000"/>
          <w:lang w:val="ru-RU"/>
        </w:rPr>
        <w:t>1</w:t>
      </w:r>
      <w:r w:rsidR="006F7FA4" w:rsidRPr="002650B1">
        <w:rPr>
          <w:color w:val="000000"/>
          <w:lang w:val="ru-RU"/>
        </w:rPr>
        <w:t>729</w:t>
      </w:r>
      <w:r w:rsidRPr="002650B1">
        <w:rPr>
          <w:color w:val="000000"/>
          <w:lang w:val="ru-RU"/>
        </w:rPr>
        <w:t xml:space="preserve"> мм.</w:t>
      </w:r>
    </w:p>
    <w:p w:rsidR="00E85D10" w:rsidRPr="002650B1" w:rsidRDefault="00E85D1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Расчет по металлу шва:</w:t>
      </w:r>
    </w:p>
    <w:p w:rsidR="00E85D10" w:rsidRPr="002650B1" w:rsidRDefault="00E85D1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lw f≥ </w:t>
      </w:r>
      <w:r w:rsidR="00F15FC3" w:rsidRPr="002650B1">
        <w:rPr>
          <w:color w:val="000000"/>
          <w:lang w:val="ru-RU"/>
        </w:rPr>
        <w:t>30444</w:t>
      </w:r>
      <w:r w:rsidRPr="002650B1">
        <w:rPr>
          <w:color w:val="000000"/>
          <w:lang w:val="ru-RU"/>
        </w:rPr>
        <w:t>00/(</w:t>
      </w:r>
      <w:r w:rsidR="006F7FA4" w:rsidRPr="002650B1">
        <w:rPr>
          <w:color w:val="000000"/>
          <w:lang w:val="ru-RU"/>
        </w:rPr>
        <w:t>8</w:t>
      </w:r>
      <w:r w:rsidRPr="002650B1">
        <w:rPr>
          <w:color w:val="000000"/>
          <w:lang w:val="ru-RU"/>
        </w:rPr>
        <w:t>∙0,7 ∙2</w:t>
      </w:r>
      <w:r w:rsidR="00280E95" w:rsidRPr="002650B1">
        <w:rPr>
          <w:color w:val="000000"/>
          <w:lang w:val="ru-RU"/>
        </w:rPr>
        <w:t>15</w:t>
      </w:r>
      <w:r w:rsidRPr="002650B1">
        <w:rPr>
          <w:color w:val="000000"/>
          <w:lang w:val="ru-RU"/>
        </w:rPr>
        <w:t xml:space="preserve">) = </w:t>
      </w:r>
      <w:r w:rsidR="00F15FC3" w:rsidRPr="002650B1">
        <w:rPr>
          <w:color w:val="000000"/>
          <w:lang w:val="ru-RU"/>
        </w:rPr>
        <w:t>2</w:t>
      </w:r>
      <w:r w:rsidR="006F7FA4" w:rsidRPr="002650B1">
        <w:rPr>
          <w:color w:val="000000"/>
          <w:lang w:val="ru-RU"/>
        </w:rPr>
        <w:t>528</w:t>
      </w:r>
      <w:r w:rsidRPr="002650B1">
        <w:rPr>
          <w:color w:val="000000"/>
          <w:lang w:val="ru-RU"/>
        </w:rPr>
        <w:t xml:space="preserve"> мм.</w:t>
      </w:r>
    </w:p>
    <w:p w:rsidR="00E85D10" w:rsidRPr="002650B1" w:rsidRDefault="00E85D1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 xml:space="preserve">Примем общую длину швов </w:t>
      </w:r>
      <w:r w:rsidR="00F15FC3" w:rsidRPr="002650B1">
        <w:rPr>
          <w:color w:val="000000"/>
          <w:lang w:val="ru-RU"/>
        </w:rPr>
        <w:t>2</w:t>
      </w:r>
      <w:r w:rsidR="006F7FA4" w:rsidRPr="002650B1">
        <w:rPr>
          <w:color w:val="000000"/>
          <w:lang w:val="ru-RU"/>
        </w:rPr>
        <w:t>530</w:t>
      </w:r>
      <w:r w:rsidRPr="002650B1">
        <w:rPr>
          <w:color w:val="000000"/>
          <w:lang w:val="ru-RU"/>
        </w:rPr>
        <w:t xml:space="preserve"> мм.</w:t>
      </w:r>
    </w:p>
    <w:p w:rsidR="00E85D10" w:rsidRPr="002650B1" w:rsidRDefault="000A5D9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Длину фланговых швов боковых и полочных накладок примем одинаковыми:</w:t>
      </w:r>
    </w:p>
    <w:p w:rsidR="000A5D9E" w:rsidRPr="002650B1" w:rsidRDefault="006E77F0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lang w:val="ru-RU"/>
        </w:rPr>
        <w:t>(</w:t>
      </w:r>
      <w:r w:rsidR="000A5D9E" w:rsidRPr="002650B1">
        <w:rPr>
          <w:color w:val="000000"/>
          <w:lang w:val="ru-RU"/>
        </w:rPr>
        <w:t>l1</w:t>
      </w:r>
      <w:r w:rsidRPr="002650B1">
        <w:rPr>
          <w:color w:val="000000"/>
          <w:lang w:val="ru-RU"/>
        </w:rPr>
        <w:t xml:space="preserve"> - 50)</w:t>
      </w:r>
      <w:r w:rsidR="00A62FEE" w:rsidRPr="002650B1">
        <w:rPr>
          <w:color w:val="000000"/>
          <w:lang w:val="ru-RU"/>
        </w:rPr>
        <w:t>/2</w:t>
      </w:r>
      <w:r w:rsidR="004626DD" w:rsidRPr="002650B1">
        <w:rPr>
          <w:color w:val="000000"/>
          <w:lang w:val="ru-RU"/>
        </w:rPr>
        <w:t>= (lw -</w:t>
      </w:r>
      <w:r w:rsidRPr="002650B1">
        <w:rPr>
          <w:color w:val="000000"/>
          <w:lang w:val="ru-RU"/>
        </w:rPr>
        <w:t xml:space="preserve"> </w:t>
      </w:r>
      <w:r w:rsidR="004626DD" w:rsidRPr="002650B1">
        <w:rPr>
          <w:color w:val="000000"/>
          <w:lang w:val="ru-RU"/>
        </w:rPr>
        <w:t>2(l2 + l3))/8 = (</w:t>
      </w:r>
      <w:r w:rsidR="00F15FC3" w:rsidRPr="002650B1">
        <w:rPr>
          <w:color w:val="000000"/>
          <w:lang w:val="ru-RU"/>
        </w:rPr>
        <w:t>2</w:t>
      </w:r>
      <w:r w:rsidR="006F7FA4" w:rsidRPr="002650B1">
        <w:rPr>
          <w:color w:val="000000"/>
          <w:lang w:val="ru-RU"/>
        </w:rPr>
        <w:t>53</w:t>
      </w:r>
      <w:r w:rsidR="00F15FC3" w:rsidRPr="002650B1">
        <w:rPr>
          <w:color w:val="000000"/>
          <w:lang w:val="ru-RU"/>
        </w:rPr>
        <w:t>0</w:t>
      </w:r>
      <w:r w:rsidR="004626DD" w:rsidRPr="002650B1">
        <w:rPr>
          <w:color w:val="000000"/>
          <w:lang w:val="ru-RU"/>
        </w:rPr>
        <w:t xml:space="preserve"> - 2(1</w:t>
      </w:r>
      <w:r w:rsidR="006F7FA4" w:rsidRPr="002650B1">
        <w:rPr>
          <w:color w:val="000000"/>
          <w:lang w:val="ru-RU"/>
        </w:rPr>
        <w:t>6</w:t>
      </w:r>
      <w:r w:rsidR="00F15FC3" w:rsidRPr="002650B1">
        <w:rPr>
          <w:color w:val="000000"/>
          <w:lang w:val="ru-RU"/>
        </w:rPr>
        <w:t>0</w:t>
      </w:r>
      <w:r w:rsidR="004626DD" w:rsidRPr="002650B1">
        <w:rPr>
          <w:color w:val="000000"/>
          <w:lang w:val="ru-RU"/>
        </w:rPr>
        <w:t xml:space="preserve"> +</w:t>
      </w:r>
      <w:r w:rsidR="00F15FC3" w:rsidRPr="002650B1">
        <w:rPr>
          <w:color w:val="000000"/>
          <w:lang w:val="ru-RU"/>
        </w:rPr>
        <w:t xml:space="preserve"> 400</w:t>
      </w:r>
      <w:r w:rsidR="004626DD" w:rsidRPr="002650B1">
        <w:rPr>
          <w:color w:val="000000"/>
          <w:lang w:val="ru-RU"/>
        </w:rPr>
        <w:t xml:space="preserve">))/8 </w:t>
      </w:r>
      <w:r w:rsidR="004626DD" w:rsidRPr="002650B1">
        <w:rPr>
          <w:color w:val="000000"/>
          <w:szCs w:val="28"/>
          <w:lang w:val="ru-RU"/>
        </w:rPr>
        <w:sym w:font="Symbol" w:char="F0BB"/>
      </w:r>
      <w:r w:rsidR="006F7FA4" w:rsidRPr="002650B1">
        <w:rPr>
          <w:color w:val="000000"/>
          <w:lang w:val="ru-RU"/>
        </w:rPr>
        <w:t>176</w:t>
      </w:r>
      <w:r w:rsidR="004C11BC" w:rsidRPr="002650B1">
        <w:rPr>
          <w:color w:val="000000"/>
          <w:lang w:val="ru-RU"/>
        </w:rPr>
        <w:t xml:space="preserve"> мм, примем lф = </w:t>
      </w:r>
      <w:r w:rsidR="006F7FA4" w:rsidRPr="002650B1">
        <w:rPr>
          <w:color w:val="000000"/>
          <w:lang w:val="ru-RU"/>
        </w:rPr>
        <w:t>180</w:t>
      </w:r>
      <w:r w:rsidR="004C11BC" w:rsidRPr="002650B1">
        <w:rPr>
          <w:color w:val="000000"/>
          <w:lang w:val="ru-RU"/>
        </w:rPr>
        <w:t xml:space="preserve"> мм. </w:t>
      </w:r>
      <w:r w:rsidR="00A62FEE" w:rsidRPr="002650B1">
        <w:rPr>
          <w:color w:val="000000"/>
          <w:lang w:val="ru-RU"/>
        </w:rPr>
        <w:t>Длины всех швов удовлетворяют условиям:</w:t>
      </w:r>
      <w:r w:rsidR="00A62FEE" w:rsidRPr="002650B1">
        <w:rPr>
          <w:color w:val="000000"/>
          <w:szCs w:val="28"/>
          <w:lang w:val="ru-RU" w:eastAsia="en-US"/>
        </w:rPr>
        <w:t xml:space="preserve"> минимальная длина шва Lmin=4k=4*</w:t>
      </w:r>
      <w:r w:rsidR="006F7FA4" w:rsidRPr="002650B1">
        <w:rPr>
          <w:color w:val="000000"/>
          <w:szCs w:val="28"/>
          <w:lang w:val="ru-RU" w:eastAsia="en-US"/>
        </w:rPr>
        <w:t>8</w:t>
      </w:r>
      <w:r w:rsidR="00A62FEE" w:rsidRPr="002650B1">
        <w:rPr>
          <w:color w:val="000000"/>
          <w:szCs w:val="28"/>
          <w:lang w:val="ru-RU" w:eastAsia="en-US"/>
        </w:rPr>
        <w:t>=</w:t>
      </w:r>
      <w:r w:rsidR="006F7FA4" w:rsidRPr="002650B1">
        <w:rPr>
          <w:color w:val="000000"/>
          <w:szCs w:val="28"/>
          <w:lang w:val="ru-RU" w:eastAsia="en-US"/>
        </w:rPr>
        <w:t>32</w:t>
      </w:r>
      <w:r w:rsidR="00A62FEE" w:rsidRPr="002650B1">
        <w:rPr>
          <w:color w:val="000000"/>
          <w:szCs w:val="28"/>
          <w:lang w:val="ru-RU" w:eastAsia="en-US"/>
        </w:rPr>
        <w:t xml:space="preserve"> мм, но не менее 40 мм и максимальная длина шва Lmax= 85k </w:t>
      </w:r>
      <w:r w:rsidR="00A62FEE" w:rsidRPr="002650B1">
        <w:rPr>
          <w:color w:val="000000"/>
          <w:szCs w:val="28"/>
          <w:lang w:val="ru-RU" w:eastAsia="en-US"/>
        </w:rPr>
        <w:sym w:font="Symbol" w:char="F062"/>
      </w:r>
      <w:r w:rsidR="00A62FEE" w:rsidRPr="002650B1">
        <w:rPr>
          <w:color w:val="000000"/>
          <w:szCs w:val="28"/>
          <w:lang w:val="ru-RU" w:eastAsia="en-US"/>
        </w:rPr>
        <w:t>f = 85∙0,7∙</w:t>
      </w:r>
      <w:r w:rsidR="006F7FA4" w:rsidRPr="002650B1">
        <w:rPr>
          <w:color w:val="000000"/>
          <w:szCs w:val="28"/>
          <w:lang w:val="ru-RU" w:eastAsia="en-US"/>
        </w:rPr>
        <w:t>8</w:t>
      </w:r>
      <w:r w:rsidR="00A62FEE" w:rsidRPr="002650B1">
        <w:rPr>
          <w:color w:val="000000"/>
          <w:szCs w:val="28"/>
          <w:lang w:val="ru-RU" w:eastAsia="en-US"/>
        </w:rPr>
        <w:t xml:space="preserve"> = </w:t>
      </w:r>
      <w:r w:rsidR="006F7FA4" w:rsidRPr="002650B1">
        <w:rPr>
          <w:color w:val="000000"/>
          <w:szCs w:val="28"/>
          <w:lang w:val="ru-RU" w:eastAsia="en-US"/>
        </w:rPr>
        <w:t>476</w:t>
      </w:r>
      <w:r w:rsidR="004C11BC" w:rsidRPr="002650B1">
        <w:rPr>
          <w:color w:val="000000"/>
          <w:szCs w:val="28"/>
          <w:lang w:val="ru-RU" w:eastAsia="en-US"/>
        </w:rPr>
        <w:t xml:space="preserve"> </w:t>
      </w:r>
      <w:r w:rsidR="00A62FEE" w:rsidRPr="002650B1">
        <w:rPr>
          <w:color w:val="000000"/>
          <w:szCs w:val="28"/>
          <w:lang w:val="ru-RU" w:eastAsia="en-US"/>
        </w:rPr>
        <w:t>мм.</w:t>
      </w:r>
    </w:p>
    <w:p w:rsidR="00A62FEE" w:rsidRPr="002650B1" w:rsidRDefault="00A62FE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szCs w:val="28"/>
          <w:lang w:val="ru-RU" w:eastAsia="en-US"/>
        </w:rPr>
      </w:pPr>
      <w:r w:rsidRPr="002650B1">
        <w:rPr>
          <w:color w:val="000000"/>
          <w:szCs w:val="28"/>
          <w:lang w:val="ru-RU" w:eastAsia="en-US"/>
        </w:rPr>
        <w:t>Размер нахлестки не должен быть меньше пяти толщин самого тонкого из свариваемых элементов:</w:t>
      </w:r>
    </w:p>
    <w:p w:rsidR="00A62FEE" w:rsidRPr="002650B1" w:rsidRDefault="00A62FEE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Lнахл min = 5*</w:t>
      </w:r>
      <w:r w:rsidR="006F7FA4" w:rsidRPr="002650B1">
        <w:rPr>
          <w:color w:val="000000"/>
          <w:lang w:val="ru-RU"/>
        </w:rPr>
        <w:t>8</w:t>
      </w:r>
      <w:r w:rsidRPr="002650B1">
        <w:rPr>
          <w:color w:val="000000"/>
          <w:lang w:val="ru-RU"/>
        </w:rPr>
        <w:t xml:space="preserve"> = </w:t>
      </w:r>
      <w:r w:rsidR="006F7FA4" w:rsidRPr="002650B1">
        <w:rPr>
          <w:color w:val="000000"/>
          <w:lang w:val="ru-RU"/>
        </w:rPr>
        <w:t>40</w:t>
      </w:r>
      <w:r w:rsidRPr="002650B1">
        <w:rPr>
          <w:color w:val="000000"/>
          <w:lang w:val="ru-RU"/>
        </w:rPr>
        <w:t xml:space="preserve"> мм. Полученный результат (</w:t>
      </w:r>
      <w:r w:rsidR="006F7FA4" w:rsidRPr="002650B1">
        <w:rPr>
          <w:color w:val="000000"/>
          <w:lang w:val="ru-RU"/>
        </w:rPr>
        <w:t>180</w:t>
      </w:r>
      <w:r w:rsidRPr="002650B1">
        <w:rPr>
          <w:color w:val="000000"/>
          <w:lang w:val="ru-RU"/>
        </w:rPr>
        <w:t xml:space="preserve"> мм) удовлетворяет этому условию</w:t>
      </w:r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006466" w:rsidRPr="002650B1" w:rsidRDefault="00D75E03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lang w:val="ru-RU"/>
        </w:rPr>
      </w:pPr>
      <w:r>
        <w:rPr>
          <w:b/>
          <w:lang w:val="ru-RU"/>
        </w:rPr>
        <w:pict>
          <v:shape id="_x0000_i1091" type="#_x0000_t75" style="width:232.5pt;height:223.5pt">
            <v:imagedata r:id="rId64" o:title=""/>
          </v:shape>
        </w:pict>
      </w:r>
    </w:p>
    <w:p w:rsidR="00703BAD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lang w:val="ru-RU"/>
        </w:rPr>
      </w:pPr>
      <w:r w:rsidRPr="002650B1">
        <w:rPr>
          <w:b/>
          <w:color w:val="000000"/>
          <w:lang w:val="ru-RU"/>
        </w:rPr>
        <w:t>Рисунок 7-Проектирование планки</w:t>
      </w:r>
    </w:p>
    <w:p w:rsidR="00703BAD" w:rsidRPr="002650B1" w:rsidRDefault="00703BAD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</w:p>
    <w:p w:rsidR="008D6E51" w:rsidRPr="002650B1" w:rsidRDefault="00006466" w:rsidP="00EF55F1">
      <w:pPr>
        <w:tabs>
          <w:tab w:val="left" w:pos="1134"/>
        </w:tabs>
        <w:suppressAutoHyphens/>
        <w:spacing w:line="360" w:lineRule="auto"/>
        <w:ind w:firstLine="709"/>
        <w:rPr>
          <w:color w:val="000000"/>
          <w:lang w:val="ru-RU"/>
        </w:rPr>
      </w:pPr>
      <w:r w:rsidRPr="002650B1">
        <w:rPr>
          <w:color w:val="000000"/>
          <w:lang w:val="ru-RU"/>
        </w:rPr>
        <w:t>Между торцами стыкуемых элементов поясов ферм, перекрываемых</w:t>
      </w:r>
      <w:r w:rsidR="00703BAD" w:rsidRPr="002650B1">
        <w:rPr>
          <w:color w:val="000000"/>
          <w:lang w:val="ru-RU"/>
        </w:rPr>
        <w:t xml:space="preserve"> </w:t>
      </w:r>
      <w:r w:rsidRPr="002650B1">
        <w:rPr>
          <w:color w:val="000000"/>
          <w:lang w:val="ru-RU"/>
        </w:rPr>
        <w:t>планками, следует оставить зазор не менее 50 мм, для того чтобы уменьшить сварочные напряжения</w:t>
      </w:r>
      <w:r w:rsidR="00703BAD" w:rsidRPr="002650B1">
        <w:rPr>
          <w:color w:val="000000"/>
          <w:lang w:val="ru-RU"/>
        </w:rPr>
        <w:t>.</w:t>
      </w:r>
    </w:p>
    <w:p w:rsidR="00703BAD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color w:val="FFFFFF"/>
          <w:lang w:val="ru-RU"/>
        </w:rPr>
      </w:pPr>
    </w:p>
    <w:p w:rsidR="00703BAD" w:rsidRPr="002650B1" w:rsidRDefault="00703BAD" w:rsidP="00703BAD">
      <w:pPr>
        <w:tabs>
          <w:tab w:val="left" w:pos="1134"/>
        </w:tabs>
        <w:suppressAutoHyphens/>
        <w:spacing w:line="360" w:lineRule="auto"/>
        <w:jc w:val="center"/>
        <w:rPr>
          <w:color w:val="FFFFFF"/>
          <w:lang w:val="ru-RU"/>
        </w:rPr>
      </w:pPr>
      <w:bookmarkStart w:id="6" w:name="_GoBack"/>
      <w:bookmarkEnd w:id="6"/>
    </w:p>
    <w:sectPr w:rsidR="00703BAD" w:rsidRPr="002650B1" w:rsidSect="00EF55F1">
      <w:headerReference w:type="default" r:id="rId65"/>
      <w:pgSz w:w="11907" w:h="16840" w:code="9"/>
      <w:pgMar w:top="1134" w:right="850" w:bottom="1134" w:left="1701" w:header="709" w:footer="709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09" w:rsidRDefault="00641609">
      <w:r>
        <w:separator/>
      </w:r>
    </w:p>
  </w:endnote>
  <w:endnote w:type="continuationSeparator" w:id="0">
    <w:p w:rsidR="00641609" w:rsidRDefault="0064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09" w:rsidRDefault="00641609">
      <w:r>
        <w:separator/>
      </w:r>
    </w:p>
  </w:footnote>
  <w:footnote w:type="continuationSeparator" w:id="0">
    <w:p w:rsidR="00641609" w:rsidRDefault="0064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07" w:rsidRPr="00EF55F1" w:rsidRDefault="00635F07" w:rsidP="00EF55F1">
    <w:pPr>
      <w:pStyle w:val="a3"/>
      <w:suppressAutoHyphens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B522A"/>
    <w:multiLevelType w:val="hybridMultilevel"/>
    <w:tmpl w:val="B7D0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A72AC0"/>
    <w:multiLevelType w:val="hybridMultilevel"/>
    <w:tmpl w:val="18049EE0"/>
    <w:lvl w:ilvl="0" w:tplc="05D4E7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8315C37"/>
    <w:multiLevelType w:val="hybridMultilevel"/>
    <w:tmpl w:val="B5F8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D1538A"/>
    <w:multiLevelType w:val="hybridMultilevel"/>
    <w:tmpl w:val="E0D613FC"/>
    <w:lvl w:ilvl="0" w:tplc="58E473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EE0"/>
    <w:rsid w:val="00006466"/>
    <w:rsid w:val="00016EF0"/>
    <w:rsid w:val="00023349"/>
    <w:rsid w:val="000234EA"/>
    <w:rsid w:val="0002435C"/>
    <w:rsid w:val="00027A31"/>
    <w:rsid w:val="000479F6"/>
    <w:rsid w:val="0007216A"/>
    <w:rsid w:val="00080FF5"/>
    <w:rsid w:val="00082B69"/>
    <w:rsid w:val="00086493"/>
    <w:rsid w:val="00086913"/>
    <w:rsid w:val="000918F0"/>
    <w:rsid w:val="000951A6"/>
    <w:rsid w:val="000A365C"/>
    <w:rsid w:val="000A4B31"/>
    <w:rsid w:val="000A5D9E"/>
    <w:rsid w:val="000A6DB6"/>
    <w:rsid w:val="000C0C0B"/>
    <w:rsid w:val="000C15F6"/>
    <w:rsid w:val="000C249F"/>
    <w:rsid w:val="000C263D"/>
    <w:rsid w:val="000C3019"/>
    <w:rsid w:val="000C36C1"/>
    <w:rsid w:val="000D0297"/>
    <w:rsid w:val="000D3EBA"/>
    <w:rsid w:val="00106118"/>
    <w:rsid w:val="001102F3"/>
    <w:rsid w:val="00111165"/>
    <w:rsid w:val="001154C7"/>
    <w:rsid w:val="00115B00"/>
    <w:rsid w:val="00117FDB"/>
    <w:rsid w:val="00123CEB"/>
    <w:rsid w:val="00126AF0"/>
    <w:rsid w:val="001356C0"/>
    <w:rsid w:val="0014324C"/>
    <w:rsid w:val="00145DFD"/>
    <w:rsid w:val="00150953"/>
    <w:rsid w:val="0016404B"/>
    <w:rsid w:val="00167789"/>
    <w:rsid w:val="00167BE5"/>
    <w:rsid w:val="00172398"/>
    <w:rsid w:val="001730AC"/>
    <w:rsid w:val="00186AD9"/>
    <w:rsid w:val="00190996"/>
    <w:rsid w:val="00191AB2"/>
    <w:rsid w:val="001A0203"/>
    <w:rsid w:val="001A1EA2"/>
    <w:rsid w:val="001A3080"/>
    <w:rsid w:val="001A3C0E"/>
    <w:rsid w:val="001A74FC"/>
    <w:rsid w:val="001B53D3"/>
    <w:rsid w:val="001D4DD7"/>
    <w:rsid w:val="001E3640"/>
    <w:rsid w:val="001F4C65"/>
    <w:rsid w:val="00202560"/>
    <w:rsid w:val="002050C7"/>
    <w:rsid w:val="00217EEF"/>
    <w:rsid w:val="00220BC7"/>
    <w:rsid w:val="002244FE"/>
    <w:rsid w:val="00230E3C"/>
    <w:rsid w:val="002352B4"/>
    <w:rsid w:val="00236370"/>
    <w:rsid w:val="0024345C"/>
    <w:rsid w:val="00244799"/>
    <w:rsid w:val="002515E5"/>
    <w:rsid w:val="002519AF"/>
    <w:rsid w:val="00254190"/>
    <w:rsid w:val="00256F88"/>
    <w:rsid w:val="00257C61"/>
    <w:rsid w:val="00263E9E"/>
    <w:rsid w:val="002650B1"/>
    <w:rsid w:val="002661A6"/>
    <w:rsid w:val="0026670E"/>
    <w:rsid w:val="0026745A"/>
    <w:rsid w:val="00280E95"/>
    <w:rsid w:val="002857C0"/>
    <w:rsid w:val="00287D3B"/>
    <w:rsid w:val="00287F0B"/>
    <w:rsid w:val="00291C81"/>
    <w:rsid w:val="002A488E"/>
    <w:rsid w:val="002A4C1D"/>
    <w:rsid w:val="002B07B1"/>
    <w:rsid w:val="002B7DF4"/>
    <w:rsid w:val="002C68F8"/>
    <w:rsid w:val="002C6C46"/>
    <w:rsid w:val="002D3D70"/>
    <w:rsid w:val="002E0FD4"/>
    <w:rsid w:val="002E23E8"/>
    <w:rsid w:val="002F39F8"/>
    <w:rsid w:val="002F74AE"/>
    <w:rsid w:val="00304D7A"/>
    <w:rsid w:val="003143DC"/>
    <w:rsid w:val="00324CA9"/>
    <w:rsid w:val="00325A6B"/>
    <w:rsid w:val="003307B2"/>
    <w:rsid w:val="0033327A"/>
    <w:rsid w:val="003343CB"/>
    <w:rsid w:val="00345E47"/>
    <w:rsid w:val="00353089"/>
    <w:rsid w:val="00355BF4"/>
    <w:rsid w:val="00362F90"/>
    <w:rsid w:val="003770AD"/>
    <w:rsid w:val="003807FF"/>
    <w:rsid w:val="00382CAD"/>
    <w:rsid w:val="003856E7"/>
    <w:rsid w:val="00397BDD"/>
    <w:rsid w:val="003A60D8"/>
    <w:rsid w:val="003A6DF0"/>
    <w:rsid w:val="003B43C1"/>
    <w:rsid w:val="003C13FA"/>
    <w:rsid w:val="003D104E"/>
    <w:rsid w:val="003D4257"/>
    <w:rsid w:val="003D6149"/>
    <w:rsid w:val="003F3887"/>
    <w:rsid w:val="003F709F"/>
    <w:rsid w:val="0040432E"/>
    <w:rsid w:val="00404B3A"/>
    <w:rsid w:val="004057E4"/>
    <w:rsid w:val="004066E8"/>
    <w:rsid w:val="004200C1"/>
    <w:rsid w:val="00433A1A"/>
    <w:rsid w:val="004377DB"/>
    <w:rsid w:val="00446438"/>
    <w:rsid w:val="0044659A"/>
    <w:rsid w:val="0044719C"/>
    <w:rsid w:val="00457157"/>
    <w:rsid w:val="004626DD"/>
    <w:rsid w:val="00462BF7"/>
    <w:rsid w:val="00464B64"/>
    <w:rsid w:val="004673AA"/>
    <w:rsid w:val="00493E49"/>
    <w:rsid w:val="004945F6"/>
    <w:rsid w:val="0049685F"/>
    <w:rsid w:val="004A43C9"/>
    <w:rsid w:val="004A4C24"/>
    <w:rsid w:val="004B0D8A"/>
    <w:rsid w:val="004B4273"/>
    <w:rsid w:val="004C11BC"/>
    <w:rsid w:val="004C4BA7"/>
    <w:rsid w:val="004D1E51"/>
    <w:rsid w:val="004D3D9F"/>
    <w:rsid w:val="004D6763"/>
    <w:rsid w:val="004D78BB"/>
    <w:rsid w:val="004E0331"/>
    <w:rsid w:val="004E5113"/>
    <w:rsid w:val="004F1FA9"/>
    <w:rsid w:val="00512D7E"/>
    <w:rsid w:val="005165E6"/>
    <w:rsid w:val="00516BAC"/>
    <w:rsid w:val="0052715A"/>
    <w:rsid w:val="005300DC"/>
    <w:rsid w:val="00531B1F"/>
    <w:rsid w:val="00541689"/>
    <w:rsid w:val="00547100"/>
    <w:rsid w:val="00550B1C"/>
    <w:rsid w:val="0055754E"/>
    <w:rsid w:val="00560445"/>
    <w:rsid w:val="00560F82"/>
    <w:rsid w:val="005633FC"/>
    <w:rsid w:val="00563D8E"/>
    <w:rsid w:val="005645BA"/>
    <w:rsid w:val="00566B96"/>
    <w:rsid w:val="0057396A"/>
    <w:rsid w:val="00575AC2"/>
    <w:rsid w:val="005771D9"/>
    <w:rsid w:val="0058393B"/>
    <w:rsid w:val="005868C8"/>
    <w:rsid w:val="005A2619"/>
    <w:rsid w:val="005A36C1"/>
    <w:rsid w:val="005C38B8"/>
    <w:rsid w:val="005C3DE4"/>
    <w:rsid w:val="005C688E"/>
    <w:rsid w:val="005D204A"/>
    <w:rsid w:val="005F569A"/>
    <w:rsid w:val="0060017D"/>
    <w:rsid w:val="006005F8"/>
    <w:rsid w:val="00606951"/>
    <w:rsid w:val="00612154"/>
    <w:rsid w:val="00612613"/>
    <w:rsid w:val="00615C1C"/>
    <w:rsid w:val="00615FA8"/>
    <w:rsid w:val="00635F07"/>
    <w:rsid w:val="00641609"/>
    <w:rsid w:val="00644326"/>
    <w:rsid w:val="006534AF"/>
    <w:rsid w:val="00654922"/>
    <w:rsid w:val="0066529F"/>
    <w:rsid w:val="00671BC5"/>
    <w:rsid w:val="006729C3"/>
    <w:rsid w:val="006905FA"/>
    <w:rsid w:val="006934EB"/>
    <w:rsid w:val="006A3CB1"/>
    <w:rsid w:val="006B5195"/>
    <w:rsid w:val="006B76D8"/>
    <w:rsid w:val="006B782F"/>
    <w:rsid w:val="006C48F0"/>
    <w:rsid w:val="006D3130"/>
    <w:rsid w:val="006D33F7"/>
    <w:rsid w:val="006D6E07"/>
    <w:rsid w:val="006E1198"/>
    <w:rsid w:val="006E3581"/>
    <w:rsid w:val="006E46B2"/>
    <w:rsid w:val="006E77F0"/>
    <w:rsid w:val="006F03E3"/>
    <w:rsid w:val="006F1B02"/>
    <w:rsid w:val="006F23C1"/>
    <w:rsid w:val="006F7FA4"/>
    <w:rsid w:val="0070283C"/>
    <w:rsid w:val="00703BAD"/>
    <w:rsid w:val="007113BC"/>
    <w:rsid w:val="00730900"/>
    <w:rsid w:val="00731060"/>
    <w:rsid w:val="00735150"/>
    <w:rsid w:val="007375A1"/>
    <w:rsid w:val="007400D6"/>
    <w:rsid w:val="007578A3"/>
    <w:rsid w:val="007610FF"/>
    <w:rsid w:val="00767293"/>
    <w:rsid w:val="00782CF4"/>
    <w:rsid w:val="00782E11"/>
    <w:rsid w:val="0078652E"/>
    <w:rsid w:val="007A370E"/>
    <w:rsid w:val="007A4C29"/>
    <w:rsid w:val="007B0133"/>
    <w:rsid w:val="007D3156"/>
    <w:rsid w:val="007E1D75"/>
    <w:rsid w:val="007F4EDB"/>
    <w:rsid w:val="00803B25"/>
    <w:rsid w:val="0080558C"/>
    <w:rsid w:val="00805FD0"/>
    <w:rsid w:val="00812416"/>
    <w:rsid w:val="00836763"/>
    <w:rsid w:val="00842D42"/>
    <w:rsid w:val="00853D7E"/>
    <w:rsid w:val="00857DE6"/>
    <w:rsid w:val="00863AB4"/>
    <w:rsid w:val="00881190"/>
    <w:rsid w:val="00895212"/>
    <w:rsid w:val="008A7355"/>
    <w:rsid w:val="008A79D5"/>
    <w:rsid w:val="008B2E1C"/>
    <w:rsid w:val="008C08D4"/>
    <w:rsid w:val="008C4B70"/>
    <w:rsid w:val="008D6E51"/>
    <w:rsid w:val="008E03DB"/>
    <w:rsid w:val="008F5736"/>
    <w:rsid w:val="008F64A2"/>
    <w:rsid w:val="008F7376"/>
    <w:rsid w:val="008F7C57"/>
    <w:rsid w:val="00907B28"/>
    <w:rsid w:val="00913762"/>
    <w:rsid w:val="00920CE2"/>
    <w:rsid w:val="00921487"/>
    <w:rsid w:val="00921ED1"/>
    <w:rsid w:val="0092731D"/>
    <w:rsid w:val="00931477"/>
    <w:rsid w:val="009340D9"/>
    <w:rsid w:val="00942873"/>
    <w:rsid w:val="009444F1"/>
    <w:rsid w:val="009535CF"/>
    <w:rsid w:val="00953F14"/>
    <w:rsid w:val="009549E2"/>
    <w:rsid w:val="00957629"/>
    <w:rsid w:val="00965676"/>
    <w:rsid w:val="00966B6B"/>
    <w:rsid w:val="00982127"/>
    <w:rsid w:val="009830CB"/>
    <w:rsid w:val="00984EA6"/>
    <w:rsid w:val="00994524"/>
    <w:rsid w:val="009A0685"/>
    <w:rsid w:val="009A2304"/>
    <w:rsid w:val="009A3B9A"/>
    <w:rsid w:val="009B128E"/>
    <w:rsid w:val="009B1AFB"/>
    <w:rsid w:val="009C68E6"/>
    <w:rsid w:val="009C7C76"/>
    <w:rsid w:val="009E1E5F"/>
    <w:rsid w:val="009E5E0E"/>
    <w:rsid w:val="009F5DDD"/>
    <w:rsid w:val="00A049AE"/>
    <w:rsid w:val="00A14D3D"/>
    <w:rsid w:val="00A21967"/>
    <w:rsid w:val="00A229AD"/>
    <w:rsid w:val="00A24898"/>
    <w:rsid w:val="00A3031F"/>
    <w:rsid w:val="00A31FD6"/>
    <w:rsid w:val="00A33456"/>
    <w:rsid w:val="00A37BD4"/>
    <w:rsid w:val="00A37CEA"/>
    <w:rsid w:val="00A54FE4"/>
    <w:rsid w:val="00A6239D"/>
    <w:rsid w:val="00A62FEE"/>
    <w:rsid w:val="00A67022"/>
    <w:rsid w:val="00A74FAA"/>
    <w:rsid w:val="00A97CCF"/>
    <w:rsid w:val="00AA38BB"/>
    <w:rsid w:val="00AA3ABE"/>
    <w:rsid w:val="00AB22BB"/>
    <w:rsid w:val="00AB4102"/>
    <w:rsid w:val="00AC3326"/>
    <w:rsid w:val="00AD7F0E"/>
    <w:rsid w:val="00AE3A76"/>
    <w:rsid w:val="00AE3CF0"/>
    <w:rsid w:val="00AE57E2"/>
    <w:rsid w:val="00AF2A03"/>
    <w:rsid w:val="00AF6DA6"/>
    <w:rsid w:val="00B011F6"/>
    <w:rsid w:val="00B1319B"/>
    <w:rsid w:val="00B17DF2"/>
    <w:rsid w:val="00B26645"/>
    <w:rsid w:val="00B26657"/>
    <w:rsid w:val="00B41183"/>
    <w:rsid w:val="00B5014C"/>
    <w:rsid w:val="00B51190"/>
    <w:rsid w:val="00B51D4C"/>
    <w:rsid w:val="00B52B96"/>
    <w:rsid w:val="00B60B91"/>
    <w:rsid w:val="00B60EEF"/>
    <w:rsid w:val="00B64A7D"/>
    <w:rsid w:val="00B65EE8"/>
    <w:rsid w:val="00B66474"/>
    <w:rsid w:val="00B66710"/>
    <w:rsid w:val="00B804CD"/>
    <w:rsid w:val="00B867D9"/>
    <w:rsid w:val="00B9238D"/>
    <w:rsid w:val="00B93CDF"/>
    <w:rsid w:val="00B953B9"/>
    <w:rsid w:val="00BA160F"/>
    <w:rsid w:val="00BB3A74"/>
    <w:rsid w:val="00BB4881"/>
    <w:rsid w:val="00BB638A"/>
    <w:rsid w:val="00BC476E"/>
    <w:rsid w:val="00BD0002"/>
    <w:rsid w:val="00BD096F"/>
    <w:rsid w:val="00BD56B4"/>
    <w:rsid w:val="00BD6BE0"/>
    <w:rsid w:val="00BD766E"/>
    <w:rsid w:val="00BE18A4"/>
    <w:rsid w:val="00BE62D8"/>
    <w:rsid w:val="00BE64B6"/>
    <w:rsid w:val="00BF3C66"/>
    <w:rsid w:val="00BF74F1"/>
    <w:rsid w:val="00C127B3"/>
    <w:rsid w:val="00C430F3"/>
    <w:rsid w:val="00C43C8D"/>
    <w:rsid w:val="00C44664"/>
    <w:rsid w:val="00C46622"/>
    <w:rsid w:val="00C635DF"/>
    <w:rsid w:val="00C6516D"/>
    <w:rsid w:val="00C72E31"/>
    <w:rsid w:val="00C75A23"/>
    <w:rsid w:val="00C77EAB"/>
    <w:rsid w:val="00C80C62"/>
    <w:rsid w:val="00C858F9"/>
    <w:rsid w:val="00C86D06"/>
    <w:rsid w:val="00C972C1"/>
    <w:rsid w:val="00C97994"/>
    <w:rsid w:val="00CA1DC2"/>
    <w:rsid w:val="00CE4F1E"/>
    <w:rsid w:val="00CE54E0"/>
    <w:rsid w:val="00CE6205"/>
    <w:rsid w:val="00CF3A9A"/>
    <w:rsid w:val="00CF49D0"/>
    <w:rsid w:val="00CF5F5B"/>
    <w:rsid w:val="00D01C72"/>
    <w:rsid w:val="00D05169"/>
    <w:rsid w:val="00D073A9"/>
    <w:rsid w:val="00D249FA"/>
    <w:rsid w:val="00D25A30"/>
    <w:rsid w:val="00D308A4"/>
    <w:rsid w:val="00D350FB"/>
    <w:rsid w:val="00D43084"/>
    <w:rsid w:val="00D43B45"/>
    <w:rsid w:val="00D47E7E"/>
    <w:rsid w:val="00D54551"/>
    <w:rsid w:val="00D61A1A"/>
    <w:rsid w:val="00D71D63"/>
    <w:rsid w:val="00D73B81"/>
    <w:rsid w:val="00D74703"/>
    <w:rsid w:val="00D75E03"/>
    <w:rsid w:val="00D800EF"/>
    <w:rsid w:val="00D83335"/>
    <w:rsid w:val="00D8467D"/>
    <w:rsid w:val="00D84991"/>
    <w:rsid w:val="00D87028"/>
    <w:rsid w:val="00D919F7"/>
    <w:rsid w:val="00D93A10"/>
    <w:rsid w:val="00D94791"/>
    <w:rsid w:val="00D96A54"/>
    <w:rsid w:val="00D974C3"/>
    <w:rsid w:val="00DA018D"/>
    <w:rsid w:val="00DA11BC"/>
    <w:rsid w:val="00DA3EE0"/>
    <w:rsid w:val="00DB1D49"/>
    <w:rsid w:val="00DB4189"/>
    <w:rsid w:val="00DC5418"/>
    <w:rsid w:val="00DD559D"/>
    <w:rsid w:val="00DE041A"/>
    <w:rsid w:val="00DE04B3"/>
    <w:rsid w:val="00DE46FA"/>
    <w:rsid w:val="00E03D43"/>
    <w:rsid w:val="00E33701"/>
    <w:rsid w:val="00E375E9"/>
    <w:rsid w:val="00E467A0"/>
    <w:rsid w:val="00E57893"/>
    <w:rsid w:val="00E6002B"/>
    <w:rsid w:val="00E63CA7"/>
    <w:rsid w:val="00E64571"/>
    <w:rsid w:val="00E72331"/>
    <w:rsid w:val="00E73D0F"/>
    <w:rsid w:val="00E81496"/>
    <w:rsid w:val="00E85D10"/>
    <w:rsid w:val="00E91009"/>
    <w:rsid w:val="00EB56A9"/>
    <w:rsid w:val="00ED4897"/>
    <w:rsid w:val="00EE6A3E"/>
    <w:rsid w:val="00EF1869"/>
    <w:rsid w:val="00EF4F98"/>
    <w:rsid w:val="00EF55F1"/>
    <w:rsid w:val="00EF59C6"/>
    <w:rsid w:val="00F016E2"/>
    <w:rsid w:val="00F15FC3"/>
    <w:rsid w:val="00F27CBA"/>
    <w:rsid w:val="00F535F3"/>
    <w:rsid w:val="00F55F0B"/>
    <w:rsid w:val="00F57ED5"/>
    <w:rsid w:val="00F70A62"/>
    <w:rsid w:val="00F80FCE"/>
    <w:rsid w:val="00F86F4C"/>
    <w:rsid w:val="00F8760D"/>
    <w:rsid w:val="00F93CA2"/>
    <w:rsid w:val="00F949F2"/>
    <w:rsid w:val="00FB08FF"/>
    <w:rsid w:val="00FB364D"/>
    <w:rsid w:val="00FC0442"/>
    <w:rsid w:val="00FC2CC9"/>
    <w:rsid w:val="00FC572B"/>
    <w:rsid w:val="00FD0D35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4A677678-22DD-4F22-9AEC-71ACACBD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03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74703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rsid w:val="00D74703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D74703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D74703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rsid w:val="00D7470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8"/>
      <w:lang w:val="uk-UA" w:eastAsia="x-none"/>
    </w:rPr>
  </w:style>
  <w:style w:type="paragraph" w:styleId="a5">
    <w:name w:val="caption"/>
    <w:basedOn w:val="a"/>
    <w:next w:val="a"/>
    <w:uiPriority w:val="35"/>
    <w:qFormat/>
    <w:rsid w:val="00D74703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D74703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8"/>
      <w:lang w:val="uk-UA" w:eastAsia="x-none"/>
    </w:rPr>
  </w:style>
  <w:style w:type="character" w:styleId="a8">
    <w:name w:val="page number"/>
    <w:uiPriority w:val="99"/>
    <w:rsid w:val="00D74703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D74703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rsid w:val="00D74703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rsid w:val="00D74703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rsid w:val="00D74703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rsid w:val="00D74703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8"/>
      <w:lang w:val="uk-UA" w:eastAsia="x-none"/>
    </w:rPr>
  </w:style>
  <w:style w:type="paragraph" w:customStyle="1" w:styleId="ab">
    <w:name w:val="Переменные"/>
    <w:basedOn w:val="a9"/>
    <w:rsid w:val="00D74703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D74703"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rsid w:val="00D74703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D74703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D74703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D74703"/>
    <w:rPr>
      <w:rFonts w:ascii="Journal" w:hAnsi="Journal"/>
      <w:sz w:val="24"/>
    </w:rPr>
  </w:style>
  <w:style w:type="character" w:customStyle="1" w:styleId="af2">
    <w:name w:val="Текст примітки Знак"/>
    <w:link w:val="af1"/>
    <w:uiPriority w:val="99"/>
    <w:semiHidden/>
    <w:locked/>
    <w:rPr>
      <w:rFonts w:cs="Times New Roman"/>
      <w:lang w:val="uk-UA" w:eastAsia="x-none"/>
    </w:rPr>
  </w:style>
  <w:style w:type="paragraph" w:styleId="af3">
    <w:name w:val="Balloon Text"/>
    <w:basedOn w:val="a"/>
    <w:link w:val="af4"/>
    <w:uiPriority w:val="99"/>
    <w:semiHidden/>
    <w:rsid w:val="00957629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locked/>
    <w:rsid w:val="00957629"/>
    <w:rPr>
      <w:rFonts w:ascii="Tahoma" w:hAnsi="Tahoma" w:cs="Tahoma"/>
      <w:sz w:val="16"/>
      <w:szCs w:val="16"/>
      <w:lang w:val="uk-UA" w:eastAsia="x-none"/>
    </w:rPr>
  </w:style>
  <w:style w:type="paragraph" w:styleId="af5">
    <w:name w:val="List Paragraph"/>
    <w:basedOn w:val="a"/>
    <w:uiPriority w:val="34"/>
    <w:rsid w:val="00C430F3"/>
    <w:pPr>
      <w:ind w:left="720"/>
    </w:pPr>
  </w:style>
  <w:style w:type="table" w:styleId="af6">
    <w:name w:val="Table Grid"/>
    <w:basedOn w:val="a1"/>
    <w:uiPriority w:val="59"/>
    <w:rsid w:val="009F5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C651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e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 office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Гульнара</dc:creator>
  <cp:keywords/>
  <dc:description/>
  <cp:lastModifiedBy>Irina</cp:lastModifiedBy>
  <cp:revision>2</cp:revision>
  <cp:lastPrinted>2010-05-19T14:46:00Z</cp:lastPrinted>
  <dcterms:created xsi:type="dcterms:W3CDTF">2014-08-12T13:43:00Z</dcterms:created>
  <dcterms:modified xsi:type="dcterms:W3CDTF">2014-08-12T13:43:00Z</dcterms:modified>
</cp:coreProperties>
</file>