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C6" w:rsidRPr="00036A9B" w:rsidRDefault="00AC7DC6" w:rsidP="00E17C85">
      <w:pPr>
        <w:pStyle w:val="2"/>
        <w:keepNext w:val="0"/>
        <w:spacing w:line="360" w:lineRule="auto"/>
        <w:ind w:firstLine="709"/>
        <w:jc w:val="both"/>
        <w:rPr>
          <w:b/>
          <w:color w:val="000000"/>
          <w:lang w:val="ru-RU"/>
        </w:rPr>
      </w:pPr>
      <w:r w:rsidRPr="00036A9B">
        <w:rPr>
          <w:color w:val="000000"/>
          <w:lang w:val="ru-RU"/>
        </w:rPr>
        <w:fldChar w:fldCharType="begin"/>
      </w:r>
      <w:r w:rsidRPr="00036A9B">
        <w:rPr>
          <w:color w:val="000000"/>
          <w:lang w:val="ru-RU"/>
        </w:rPr>
        <w:instrText xml:space="preserve"> MACROBUTTON MTEditEquationSection2 </w:instrText>
      </w:r>
      <w:r w:rsidRPr="00036A9B">
        <w:rPr>
          <w:rStyle w:val="MTEquationSection"/>
          <w:color w:val="000000"/>
          <w:lang w:val="ru-RU" w:eastAsia="ru-RU"/>
        </w:rPr>
        <w:instrText>Equation Chapter 1 Section 1</w:instrText>
      </w:r>
      <w:r w:rsidRPr="00036A9B">
        <w:rPr>
          <w:color w:val="000000"/>
          <w:lang w:val="ru-RU"/>
        </w:rPr>
        <w:fldChar w:fldCharType="begin"/>
      </w:r>
      <w:r w:rsidRPr="00036A9B">
        <w:rPr>
          <w:color w:val="000000"/>
          <w:lang w:val="ru-RU"/>
        </w:rPr>
        <w:instrText xml:space="preserve"> SEQ MTEqn \r \h \* MERGEFORMAT </w:instrText>
      </w:r>
      <w:r w:rsidRPr="00036A9B">
        <w:rPr>
          <w:color w:val="000000"/>
          <w:lang w:val="ru-RU"/>
        </w:rPr>
        <w:fldChar w:fldCharType="end"/>
      </w:r>
      <w:r w:rsidRPr="00036A9B">
        <w:rPr>
          <w:color w:val="000000"/>
          <w:lang w:val="ru-RU"/>
        </w:rPr>
        <w:fldChar w:fldCharType="begin"/>
      </w:r>
      <w:r w:rsidRPr="00036A9B">
        <w:rPr>
          <w:color w:val="000000"/>
          <w:lang w:val="ru-RU"/>
        </w:rPr>
        <w:instrText xml:space="preserve"> SEQ MTSec \r 1 \h \* MERGEFORMAT </w:instrText>
      </w:r>
      <w:r w:rsidRPr="00036A9B">
        <w:rPr>
          <w:color w:val="000000"/>
          <w:lang w:val="ru-RU"/>
        </w:rPr>
        <w:fldChar w:fldCharType="end"/>
      </w:r>
      <w:r w:rsidRPr="00036A9B">
        <w:rPr>
          <w:color w:val="000000"/>
          <w:lang w:val="ru-RU"/>
        </w:rPr>
        <w:fldChar w:fldCharType="begin"/>
      </w:r>
      <w:r w:rsidRPr="00036A9B">
        <w:rPr>
          <w:color w:val="000000"/>
          <w:lang w:val="ru-RU"/>
        </w:rPr>
        <w:instrText xml:space="preserve"> SEQ MTChap \r 1 \h \* MERGEFORMAT </w:instrText>
      </w:r>
      <w:r w:rsidRPr="00036A9B">
        <w:rPr>
          <w:color w:val="000000"/>
          <w:lang w:val="ru-RU"/>
        </w:rPr>
        <w:fldChar w:fldCharType="end"/>
      </w:r>
      <w:r w:rsidRPr="00036A9B">
        <w:rPr>
          <w:color w:val="000000"/>
          <w:lang w:val="ru-RU"/>
        </w:rPr>
        <w:fldChar w:fldCharType="end"/>
      </w: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pStyle w:val="3"/>
        <w:keepNext w:val="0"/>
        <w:spacing w:line="360" w:lineRule="auto"/>
        <w:ind w:firstLine="709"/>
        <w:jc w:val="both"/>
        <w:rPr>
          <w:color w:val="000000"/>
          <w:sz w:val="28"/>
        </w:rPr>
      </w:pPr>
    </w:p>
    <w:p w:rsidR="00AC7DC6" w:rsidRPr="00036A9B" w:rsidRDefault="00AC7DC6" w:rsidP="00E17C85">
      <w:pPr>
        <w:pStyle w:val="3"/>
        <w:keepNext w:val="0"/>
        <w:spacing w:line="360" w:lineRule="auto"/>
        <w:ind w:firstLine="709"/>
        <w:jc w:val="both"/>
        <w:rPr>
          <w:b/>
          <w:color w:val="000000"/>
          <w:sz w:val="28"/>
        </w:rPr>
      </w:pPr>
    </w:p>
    <w:p w:rsidR="00C80894" w:rsidRPr="00036A9B" w:rsidRDefault="00C80894" w:rsidP="00C80894">
      <w:pPr>
        <w:spacing w:line="360" w:lineRule="auto"/>
        <w:rPr>
          <w:sz w:val="28"/>
          <w:szCs w:val="28"/>
        </w:rPr>
      </w:pPr>
    </w:p>
    <w:p w:rsidR="00C80894" w:rsidRPr="00036A9B" w:rsidRDefault="00C80894" w:rsidP="00C80894">
      <w:pPr>
        <w:spacing w:line="360" w:lineRule="auto"/>
        <w:rPr>
          <w:sz w:val="28"/>
          <w:szCs w:val="28"/>
        </w:rPr>
      </w:pPr>
    </w:p>
    <w:p w:rsidR="00C80894" w:rsidRPr="00036A9B" w:rsidRDefault="00C80894" w:rsidP="00C80894">
      <w:pPr>
        <w:spacing w:line="360" w:lineRule="auto"/>
        <w:rPr>
          <w:sz w:val="28"/>
          <w:szCs w:val="28"/>
        </w:rPr>
      </w:pPr>
    </w:p>
    <w:p w:rsidR="00AC7DC6" w:rsidRPr="00036A9B" w:rsidRDefault="00AC7DC6" w:rsidP="00C80894">
      <w:pPr>
        <w:pStyle w:val="3"/>
        <w:keepNext w:val="0"/>
        <w:spacing w:line="360" w:lineRule="auto"/>
        <w:rPr>
          <w:b/>
          <w:color w:val="000000"/>
          <w:sz w:val="28"/>
        </w:rPr>
      </w:pPr>
      <w:r w:rsidRPr="00036A9B">
        <w:rPr>
          <w:b/>
          <w:color w:val="000000"/>
          <w:sz w:val="28"/>
        </w:rPr>
        <w:t>КУРСОВАЯ РАБОТА</w:t>
      </w:r>
    </w:p>
    <w:p w:rsidR="00AC7DC6" w:rsidRPr="00036A9B" w:rsidRDefault="00AC7DC6" w:rsidP="00C80894">
      <w:pPr>
        <w:spacing w:line="360" w:lineRule="auto"/>
        <w:jc w:val="center"/>
        <w:rPr>
          <w:noProof w:val="0"/>
          <w:color w:val="000000"/>
          <w:sz w:val="28"/>
        </w:rPr>
      </w:pPr>
      <w:r w:rsidRPr="00036A9B">
        <w:rPr>
          <w:noProof w:val="0"/>
          <w:color w:val="000000"/>
          <w:sz w:val="28"/>
        </w:rPr>
        <w:t xml:space="preserve">ТЕМА: </w:t>
      </w:r>
      <w:r w:rsidR="00E17C85" w:rsidRPr="00036A9B">
        <w:rPr>
          <w:noProof w:val="0"/>
          <w:color w:val="000000"/>
          <w:sz w:val="28"/>
        </w:rPr>
        <w:t>«</w:t>
      </w:r>
      <w:r w:rsidR="00C80894" w:rsidRPr="00036A9B">
        <w:rPr>
          <w:b/>
          <w:noProof w:val="0"/>
          <w:color w:val="000000"/>
          <w:sz w:val="28"/>
        </w:rPr>
        <w:t>Ра</w:t>
      </w:r>
      <w:r w:rsidRPr="00036A9B">
        <w:rPr>
          <w:b/>
          <w:noProof w:val="0"/>
          <w:color w:val="000000"/>
          <w:sz w:val="28"/>
        </w:rPr>
        <w:t>счет крепления палубного груза, буксировка судна в море и при снятии с мели</w:t>
      </w:r>
      <w:r w:rsidR="00E17C85" w:rsidRPr="00036A9B">
        <w:rPr>
          <w:noProof w:val="0"/>
          <w:color w:val="000000"/>
          <w:sz w:val="28"/>
        </w:rPr>
        <w:t>»</w:t>
      </w: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Pr="00036A9B" w:rsidRDefault="00C80894" w:rsidP="00E17C85">
      <w:pPr>
        <w:pStyle w:val="a3"/>
        <w:spacing w:line="360" w:lineRule="auto"/>
        <w:ind w:firstLine="709"/>
        <w:jc w:val="both"/>
        <w:rPr>
          <w:i w:val="0"/>
          <w:color w:val="000000"/>
          <w:lang w:val="ru-RU"/>
        </w:rPr>
      </w:pPr>
      <w:r w:rsidRPr="00036A9B">
        <w:rPr>
          <w:i w:val="0"/>
          <w:color w:val="000000"/>
        </w:rPr>
        <w:br w:type="page"/>
      </w:r>
      <w:r w:rsidR="006B7FB0" w:rsidRPr="00036A9B">
        <w:rPr>
          <w:i w:val="0"/>
          <w:color w:val="000000"/>
          <w:lang w:val="ru-RU"/>
        </w:rPr>
        <w:t>Введение</w:t>
      </w:r>
    </w:p>
    <w:p w:rsidR="00AC7DC6" w:rsidRPr="00036A9B" w:rsidRDefault="00AC7DC6" w:rsidP="00E17C85">
      <w:pPr>
        <w:spacing w:line="360" w:lineRule="auto"/>
        <w:ind w:firstLine="709"/>
        <w:jc w:val="both"/>
        <w:rPr>
          <w:b/>
          <w:noProof w:val="0"/>
          <w:color w:val="000000"/>
          <w:sz w:val="28"/>
        </w:rPr>
      </w:pPr>
    </w:p>
    <w:p w:rsidR="00AC7DC6" w:rsidRPr="00036A9B" w:rsidRDefault="00AC7DC6" w:rsidP="00E17C85">
      <w:pPr>
        <w:pStyle w:val="a5"/>
        <w:spacing w:line="360" w:lineRule="auto"/>
        <w:ind w:firstLine="709"/>
        <w:rPr>
          <w:i w:val="0"/>
          <w:color w:val="000000"/>
          <w:lang w:val="ru-RU"/>
        </w:rPr>
      </w:pPr>
      <w:r w:rsidRPr="00036A9B">
        <w:rPr>
          <w:i w:val="0"/>
          <w:color w:val="000000"/>
          <w:lang w:val="ru-RU"/>
        </w:rPr>
        <w:t xml:space="preserve">Управление современным крупнотоннажным судном, имеющим мощный двигатель и находящимся всегда под влиянием двух движущихся сред: воды и воздуха, </w:t>
      </w:r>
      <w:r w:rsidR="00E17C85" w:rsidRPr="00036A9B">
        <w:rPr>
          <w:i w:val="0"/>
          <w:color w:val="000000"/>
          <w:lang w:val="ru-RU"/>
        </w:rPr>
        <w:t xml:space="preserve">– </w:t>
      </w:r>
      <w:r w:rsidRPr="00036A9B">
        <w:rPr>
          <w:i w:val="0"/>
          <w:color w:val="000000"/>
          <w:lang w:val="ru-RU"/>
        </w:rPr>
        <w:t>сложная задача. Чтобы правильно определить влияние на судно различных факторов, судоводитель должен иметь глубокие теоретические знания и владеть комплексом специфических навыков. В прошлом моряки учились управлять судном исключительно на практике, накапливая опыт. Однако этот процесс приобретения знаний был слишком длительным. По мере развития мореплавания коллективный опыт стал обобщаться, превращаясь постепенно в науку об управлении судном и его технической эксплуатации.</w:t>
      </w:r>
    </w:p>
    <w:p w:rsidR="00AC7DC6" w:rsidRPr="00036A9B" w:rsidRDefault="00AC7DC6" w:rsidP="00E17C85">
      <w:pPr>
        <w:pStyle w:val="a5"/>
        <w:spacing w:line="360" w:lineRule="auto"/>
        <w:ind w:firstLine="709"/>
        <w:rPr>
          <w:i w:val="0"/>
          <w:color w:val="000000"/>
          <w:lang w:val="ru-RU"/>
        </w:rPr>
      </w:pPr>
      <w:r w:rsidRPr="00036A9B">
        <w:rPr>
          <w:i w:val="0"/>
          <w:color w:val="000000"/>
          <w:lang w:val="ru-RU"/>
        </w:rPr>
        <w:t>Основной задачей развития знаний в области управления судном является сближение науки и практики, теоретическое обоснование тех явлений в управлении судном, которые наблюдаются, но пока ещё теоретически не разработаны с достаточной степенью точности. Научные обобщения должны выдвинуть те новые требования к судам и судовым устройствам, удовлетворение которых позволило бы управлять судном с меньшей зависимостью от субъективной оценки обстановки судоводителем и от действия внешних факторов.</w:t>
      </w:r>
    </w:p>
    <w:p w:rsidR="00AC7DC6" w:rsidRPr="00036A9B" w:rsidRDefault="00AC7DC6" w:rsidP="00E17C85">
      <w:pPr>
        <w:pStyle w:val="a5"/>
        <w:spacing w:line="360" w:lineRule="auto"/>
        <w:ind w:firstLine="709"/>
        <w:rPr>
          <w:i w:val="0"/>
          <w:color w:val="000000"/>
          <w:lang w:val="ru-RU"/>
        </w:rPr>
      </w:pPr>
      <w:r w:rsidRPr="00036A9B">
        <w:rPr>
          <w:i w:val="0"/>
          <w:color w:val="000000"/>
          <w:lang w:val="ru-RU"/>
        </w:rPr>
        <w:t xml:space="preserve">Профилирующая в комплексе знаний судоводителя дисциплина </w:t>
      </w:r>
      <w:r w:rsidRPr="00036A9B">
        <w:rPr>
          <w:b/>
          <w:i w:val="0"/>
          <w:color w:val="000000"/>
          <w:lang w:val="ru-RU"/>
        </w:rPr>
        <w:t>«Управление судном и его техническая эксплуатация»</w:t>
      </w:r>
      <w:r w:rsidRPr="00036A9B">
        <w:rPr>
          <w:i w:val="0"/>
          <w:color w:val="000000"/>
          <w:lang w:val="ru-RU"/>
        </w:rPr>
        <w:t xml:space="preserve"> быстро развивается, и можно надеяться, что опыт управления современными судами, его научное обобщение совместно с теоретическими исследованиями уже в самом ближайшем будущем позволят добиться новых успехов этой науки.</w:t>
      </w:r>
    </w:p>
    <w:p w:rsidR="006B7FB0" w:rsidRPr="00036A9B" w:rsidRDefault="006B7FB0" w:rsidP="00E17C85">
      <w:pPr>
        <w:pStyle w:val="a5"/>
        <w:spacing w:line="360" w:lineRule="auto"/>
        <w:ind w:firstLine="709"/>
        <w:rPr>
          <w:b/>
          <w:i w:val="0"/>
          <w:color w:val="000000"/>
          <w:lang w:val="ru-RU"/>
        </w:rPr>
      </w:pPr>
    </w:p>
    <w:p w:rsidR="00AC7DC6" w:rsidRPr="00036A9B" w:rsidRDefault="006B7FB0" w:rsidP="00E17C85">
      <w:pPr>
        <w:pStyle w:val="a5"/>
        <w:spacing w:line="360" w:lineRule="auto"/>
        <w:ind w:firstLine="709"/>
        <w:rPr>
          <w:b/>
          <w:i w:val="0"/>
          <w:color w:val="000000"/>
          <w:lang w:val="ru-RU"/>
        </w:rPr>
      </w:pPr>
      <w:r w:rsidRPr="00036A9B">
        <w:rPr>
          <w:b/>
          <w:i w:val="0"/>
          <w:color w:val="000000"/>
          <w:lang w:val="ru-RU"/>
        </w:rPr>
        <w:br w:type="page"/>
        <w:t>Исходные данные</w:t>
      </w:r>
    </w:p>
    <w:p w:rsidR="006B7FB0" w:rsidRPr="00036A9B" w:rsidRDefault="006B7FB0" w:rsidP="00E17C85">
      <w:pPr>
        <w:pStyle w:val="a5"/>
        <w:spacing w:line="360" w:lineRule="auto"/>
        <w:ind w:firstLine="709"/>
        <w:rPr>
          <w:b/>
          <w:i w:val="0"/>
          <w:color w:val="000000"/>
          <w:lang w:val="ru-RU"/>
        </w:rPr>
      </w:pPr>
    </w:p>
    <w:tbl>
      <w:tblPr>
        <w:tblStyle w:val="11"/>
        <w:tblW w:w="9297" w:type="dxa"/>
        <w:jc w:val="center"/>
        <w:tblLook w:val="0000" w:firstRow="0" w:lastRow="0" w:firstColumn="0" w:lastColumn="0" w:noHBand="0" w:noVBand="0"/>
      </w:tblPr>
      <w:tblGrid>
        <w:gridCol w:w="2946"/>
        <w:gridCol w:w="2029"/>
        <w:gridCol w:w="2360"/>
        <w:gridCol w:w="1962"/>
      </w:tblGrid>
      <w:tr w:rsidR="00AC7DC6" w:rsidRPr="00036A9B" w:rsidTr="00E17C85">
        <w:trPr>
          <w:cantSplit/>
          <w:jc w:val="center"/>
        </w:trPr>
        <w:tc>
          <w:tcPr>
            <w:tcW w:w="1585"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Название величиы</w:t>
            </w:r>
          </w:p>
        </w:tc>
        <w:tc>
          <w:tcPr>
            <w:tcW w:w="1091"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Величина</w:t>
            </w:r>
          </w:p>
        </w:tc>
        <w:tc>
          <w:tcPr>
            <w:tcW w:w="1269"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Размерность</w:t>
            </w:r>
          </w:p>
        </w:tc>
        <w:tc>
          <w:tcPr>
            <w:tcW w:w="1055"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Значение</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Масса</w:t>
            </w:r>
            <w:r w:rsidR="00E17C85" w:rsidRPr="00036A9B">
              <w:rPr>
                <w:i w:val="0"/>
                <w:color w:val="000000"/>
                <w:sz w:val="20"/>
                <w:lang w:val="ru-RU"/>
              </w:rPr>
              <w:t xml:space="preserve"> </w:t>
            </w:r>
            <w:r w:rsidRPr="00036A9B">
              <w:rPr>
                <w:i w:val="0"/>
                <w:color w:val="000000"/>
                <w:sz w:val="20"/>
                <w:lang w:val="ru-RU"/>
              </w:rPr>
              <w:t>палубного груза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W</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Т</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17,0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Период бортовой качки</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τ1</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С</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5</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Период килевой качки</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τ2</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С</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6</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Центр тяжести судна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Zc</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3,4</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Центр тяжести груза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Zгр</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1,3</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Расстояние от мидель-шпангоута до Ц.Т. палубного груза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X</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15</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Расстояние от ДП до Ц.Т. палубного груза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Y</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Метацентрическая высота судна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hc</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2,2</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Размеры шпаци</w:t>
            </w:r>
            <w:r w:rsidR="00E17C85" w:rsidRPr="00036A9B">
              <w:rPr>
                <w:i w:val="0"/>
                <w:color w:val="000000"/>
                <w:sz w:val="20"/>
                <w:lang w:val="ru-RU"/>
              </w:rPr>
              <w:t xml:space="preserve">и (расстояние </w:t>
            </w:r>
            <w:r w:rsidRPr="00036A9B">
              <w:rPr>
                <w:i w:val="0"/>
                <w:color w:val="000000"/>
                <w:sz w:val="20"/>
                <w:lang w:val="ru-RU"/>
              </w:rPr>
              <w:t>между бимсами)</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l1</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Длина полубимса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l2</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3,25</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Номер профиля</w:t>
            </w:r>
          </w:p>
        </w:tc>
        <w:tc>
          <w:tcPr>
            <w:tcW w:w="1091" w:type="pct"/>
          </w:tcPr>
          <w:p w:rsidR="00AC7DC6" w:rsidRPr="00036A9B" w:rsidRDefault="00AC7DC6" w:rsidP="00E17C85">
            <w:pPr>
              <w:pStyle w:val="a5"/>
              <w:spacing w:line="360" w:lineRule="auto"/>
              <w:ind w:firstLine="0"/>
              <w:rPr>
                <w:i w:val="0"/>
                <w:color w:val="000000"/>
                <w:sz w:val="20"/>
                <w:lang w:val="ru-RU"/>
              </w:rPr>
            </w:pPr>
          </w:p>
        </w:tc>
        <w:tc>
          <w:tcPr>
            <w:tcW w:w="1269" w:type="pct"/>
          </w:tcPr>
          <w:p w:rsidR="00AC7DC6" w:rsidRPr="00036A9B" w:rsidRDefault="00AC7DC6" w:rsidP="00E17C85">
            <w:pPr>
              <w:pStyle w:val="a5"/>
              <w:spacing w:line="360" w:lineRule="auto"/>
              <w:ind w:firstLine="0"/>
              <w:rPr>
                <w:i w:val="0"/>
                <w:color w:val="000000"/>
                <w:sz w:val="20"/>
                <w:lang w:val="ru-RU"/>
              </w:rPr>
            </w:pP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13/9</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Материал подпоры</w:t>
            </w:r>
          </w:p>
        </w:tc>
        <w:tc>
          <w:tcPr>
            <w:tcW w:w="1091" w:type="pct"/>
          </w:tcPr>
          <w:p w:rsidR="00AC7DC6" w:rsidRPr="00036A9B" w:rsidRDefault="00AC7DC6" w:rsidP="00E17C85">
            <w:pPr>
              <w:pStyle w:val="a5"/>
              <w:spacing w:line="360" w:lineRule="auto"/>
              <w:ind w:firstLine="0"/>
              <w:rPr>
                <w:i w:val="0"/>
                <w:color w:val="000000"/>
                <w:sz w:val="20"/>
                <w:lang w:val="ru-RU"/>
              </w:rPr>
            </w:pPr>
          </w:p>
        </w:tc>
        <w:tc>
          <w:tcPr>
            <w:tcW w:w="1269" w:type="pct"/>
          </w:tcPr>
          <w:p w:rsidR="00AC7DC6" w:rsidRPr="00036A9B" w:rsidRDefault="00AC7DC6" w:rsidP="00E17C85">
            <w:pPr>
              <w:pStyle w:val="a5"/>
              <w:spacing w:line="360" w:lineRule="auto"/>
              <w:ind w:firstLine="0"/>
              <w:rPr>
                <w:i w:val="0"/>
                <w:color w:val="000000"/>
                <w:sz w:val="20"/>
                <w:lang w:val="ru-RU"/>
              </w:rPr>
            </w:pP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Сосна</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Ширина бока бруса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a</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0,2</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Высота волны</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hв</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5,0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Максимальный угол крена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sym w:font="Symbol" w:char="F051"/>
            </w:r>
            <w:r w:rsidRPr="00036A9B">
              <w:rPr>
                <w:i w:val="0"/>
                <w:color w:val="000000"/>
                <w:sz w:val="20"/>
                <w:lang w:val="ru-RU"/>
              </w:rPr>
              <w:t>max</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Град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30</w:t>
            </w:r>
          </w:p>
        </w:tc>
      </w:tr>
      <w:tr w:rsidR="00AC7DC6" w:rsidRPr="00036A9B" w:rsidTr="00E17C85">
        <w:trPr>
          <w:cantSplit/>
          <w:jc w:val="center"/>
        </w:trPr>
        <w:tc>
          <w:tcPr>
            <w:tcW w:w="1585" w:type="pct"/>
          </w:tcPr>
          <w:p w:rsidR="00E17C85" w:rsidRPr="00036A9B" w:rsidRDefault="00AC7DC6" w:rsidP="00E17C85">
            <w:pPr>
              <w:pStyle w:val="a5"/>
              <w:spacing w:line="360" w:lineRule="auto"/>
              <w:ind w:firstLine="0"/>
              <w:rPr>
                <w:i w:val="0"/>
                <w:color w:val="000000"/>
                <w:sz w:val="20"/>
                <w:lang w:val="ru-RU"/>
              </w:rPr>
            </w:pPr>
            <w:r w:rsidRPr="00036A9B">
              <w:rPr>
                <w:i w:val="0"/>
                <w:color w:val="000000"/>
                <w:sz w:val="20"/>
                <w:lang w:val="ru-RU"/>
              </w:rPr>
              <w:t>Максимальный угол крена при</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килевой качке</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sym w:font="Symbol" w:char="F059"/>
            </w:r>
            <w:r w:rsidRPr="00036A9B">
              <w:rPr>
                <w:i w:val="0"/>
                <w:color w:val="000000"/>
                <w:sz w:val="20"/>
                <w:lang w:val="ru-RU"/>
              </w:rPr>
              <w:t>max</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Град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5</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Высота фальшборта, комингса крышек</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hк</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Количество поперечных найтовых</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tп</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Ед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Угол наклона поперечного найтова к вертикали</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sym w:font="Symbol" w:char="F061"/>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Град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Угол наклона поперечного найтова к плоскости шпангоута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b</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Град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60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Количество продольных найтовых</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tпр</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Ед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2</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Угол наклона продольного найтова к вертикали</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c</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Град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Угол наклона продольного найтова к ДП судна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d</w:t>
            </w:r>
          </w:p>
        </w:tc>
        <w:tc>
          <w:tcPr>
            <w:tcW w:w="126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Град</w:t>
            </w: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60</w:t>
            </w:r>
          </w:p>
        </w:tc>
      </w:tr>
      <w:tr w:rsidR="00AC7DC6" w:rsidRPr="00036A9B" w:rsidTr="00E17C85">
        <w:trPr>
          <w:cantSplit/>
          <w:jc w:val="center"/>
        </w:trPr>
        <w:tc>
          <w:tcPr>
            <w:tcW w:w="158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Коэффициент запаса прочности троса</w:t>
            </w:r>
          </w:p>
        </w:tc>
        <w:tc>
          <w:tcPr>
            <w:tcW w:w="109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k</w:t>
            </w:r>
          </w:p>
        </w:tc>
        <w:tc>
          <w:tcPr>
            <w:tcW w:w="1269" w:type="pct"/>
          </w:tcPr>
          <w:p w:rsidR="00AC7DC6" w:rsidRPr="00036A9B" w:rsidRDefault="00AC7DC6" w:rsidP="00E17C85">
            <w:pPr>
              <w:pStyle w:val="a5"/>
              <w:spacing w:line="360" w:lineRule="auto"/>
              <w:ind w:firstLine="0"/>
              <w:rPr>
                <w:i w:val="0"/>
                <w:color w:val="000000"/>
                <w:sz w:val="20"/>
                <w:lang w:val="ru-RU"/>
              </w:rPr>
            </w:pPr>
          </w:p>
        </w:tc>
        <w:tc>
          <w:tcPr>
            <w:tcW w:w="1055"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2</w:t>
            </w:r>
          </w:p>
        </w:tc>
      </w:tr>
    </w:tbl>
    <w:p w:rsidR="00AC7DC6" w:rsidRPr="00036A9B" w:rsidRDefault="00AC7DC6" w:rsidP="00E17C85">
      <w:pPr>
        <w:pStyle w:val="a5"/>
        <w:spacing w:line="360" w:lineRule="auto"/>
        <w:ind w:firstLine="709"/>
        <w:rPr>
          <w:i w:val="0"/>
          <w:color w:val="000000"/>
          <w:lang w:val="ru-RU"/>
        </w:rPr>
      </w:pPr>
    </w:p>
    <w:p w:rsidR="006B7FB0" w:rsidRPr="00036A9B" w:rsidRDefault="006B7FB0" w:rsidP="00E17C85">
      <w:pPr>
        <w:pStyle w:val="a5"/>
        <w:spacing w:line="360" w:lineRule="auto"/>
        <w:ind w:firstLine="709"/>
        <w:rPr>
          <w:i w:val="0"/>
          <w:color w:val="000000"/>
          <w:lang w:val="ru-RU"/>
        </w:rPr>
      </w:pPr>
    </w:p>
    <w:p w:rsidR="00E17C85" w:rsidRPr="00036A9B" w:rsidRDefault="006B7FB0" w:rsidP="00E17C85">
      <w:pPr>
        <w:pStyle w:val="a5"/>
        <w:spacing w:line="360" w:lineRule="auto"/>
        <w:ind w:firstLine="709"/>
        <w:rPr>
          <w:b/>
          <w:i w:val="0"/>
          <w:color w:val="000000"/>
          <w:lang w:val="ru-RU"/>
        </w:rPr>
      </w:pPr>
      <w:r w:rsidRPr="00036A9B">
        <w:rPr>
          <w:b/>
          <w:i w:val="0"/>
          <w:color w:val="000000"/>
          <w:lang w:val="ru-RU"/>
        </w:rPr>
        <w:br w:type="page"/>
      </w:r>
      <w:r w:rsidR="00DD7BC1">
        <w:rPr>
          <w:b/>
          <w:i w:val="0"/>
          <w:color w:val="000000"/>
          <w:lang w:val="ru-RU"/>
        </w:rPr>
        <w:t>1. Перевозка грузов на палубе</w:t>
      </w:r>
    </w:p>
    <w:p w:rsidR="00AC7DC6" w:rsidRPr="00DD7BC1" w:rsidRDefault="00E31735" w:rsidP="00DD7BC1">
      <w:pPr>
        <w:spacing w:line="360" w:lineRule="auto"/>
        <w:ind w:firstLine="709"/>
        <w:jc w:val="both"/>
        <w:rPr>
          <w:color w:val="000000"/>
          <w:sz w:val="28"/>
        </w:rPr>
      </w:pPr>
      <w:r w:rsidRPr="00036A9B">
        <w:rPr>
          <w:color w:val="000000"/>
          <w:position w:val="-4"/>
          <w:sz w:val="28"/>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464980696" r:id="rId8"/>
        </w:object>
      </w:r>
      <w:r w:rsidRPr="00036A9B">
        <w:rPr>
          <w:color w:val="000000"/>
          <w:position w:val="-4"/>
          <w:sz w:val="28"/>
        </w:rPr>
        <w:object w:dxaOrig="180" w:dyaOrig="279">
          <v:shape id="_x0000_i1026" type="#_x0000_t75" style="width:9pt;height:14.25pt" o:ole="">
            <v:imagedata r:id="rId7" o:title=""/>
          </v:shape>
          <o:OLEObject Type="Embed" ProgID="Equation.DSMT4" ShapeID="_x0000_i1026" DrawAspect="Content" ObjectID="_1464980697" r:id="rId9"/>
        </w:object>
      </w:r>
    </w:p>
    <w:p w:rsidR="00AC7DC6" w:rsidRPr="00036A9B" w:rsidRDefault="00AC7DC6" w:rsidP="00E17C85">
      <w:pPr>
        <w:pStyle w:val="a5"/>
        <w:spacing w:line="360" w:lineRule="auto"/>
        <w:ind w:firstLine="709"/>
        <w:rPr>
          <w:b/>
          <w:i w:val="0"/>
          <w:color w:val="000000"/>
          <w:lang w:val="ru-RU"/>
        </w:rPr>
      </w:pPr>
      <w:r w:rsidRPr="00036A9B">
        <w:rPr>
          <w:b/>
          <w:i w:val="0"/>
          <w:color w:val="000000"/>
          <w:lang w:val="ru-RU"/>
        </w:rPr>
        <w:t>1.1 Характеристика перевозимых на палубе грузов</w:t>
      </w:r>
    </w:p>
    <w:p w:rsidR="00AC7DC6" w:rsidRPr="00036A9B" w:rsidRDefault="00AC7DC6" w:rsidP="00E17C85">
      <w:pPr>
        <w:pStyle w:val="a5"/>
        <w:spacing w:line="360" w:lineRule="auto"/>
        <w:ind w:firstLine="709"/>
        <w:rPr>
          <w:i w:val="0"/>
          <w:color w:val="000000"/>
          <w:lang w:val="ru-RU"/>
        </w:rPr>
      </w:pPr>
    </w:p>
    <w:p w:rsidR="00AC7DC6" w:rsidRPr="00036A9B" w:rsidRDefault="00AC7DC6" w:rsidP="00E17C85">
      <w:pPr>
        <w:pStyle w:val="a5"/>
        <w:spacing w:line="360" w:lineRule="auto"/>
        <w:ind w:firstLine="709"/>
        <w:rPr>
          <w:i w:val="0"/>
          <w:color w:val="000000"/>
          <w:lang w:val="ru-RU"/>
        </w:rPr>
      </w:pPr>
      <w:r w:rsidRPr="00036A9B">
        <w:rPr>
          <w:i w:val="0"/>
          <w:color w:val="000000"/>
          <w:lang w:val="ru-RU"/>
        </w:rPr>
        <w:t>Все палубные грузы могут быть подразделены на следующие группы:</w:t>
      </w:r>
    </w:p>
    <w:p w:rsidR="00AC7DC6" w:rsidRPr="00036A9B" w:rsidRDefault="00AC7DC6" w:rsidP="00E17C85">
      <w:pPr>
        <w:pStyle w:val="a5"/>
        <w:numPr>
          <w:ilvl w:val="0"/>
          <w:numId w:val="1"/>
        </w:numPr>
        <w:tabs>
          <w:tab w:val="clear" w:pos="360"/>
          <w:tab w:val="num" w:pos="927"/>
        </w:tabs>
        <w:spacing w:line="360" w:lineRule="auto"/>
        <w:ind w:left="0" w:firstLine="709"/>
        <w:rPr>
          <w:i w:val="0"/>
          <w:color w:val="000000"/>
          <w:lang w:val="ru-RU"/>
        </w:rPr>
      </w:pPr>
      <w:r w:rsidRPr="00036A9B">
        <w:rPr>
          <w:i w:val="0"/>
          <w:color w:val="000000"/>
          <w:lang w:val="ru-RU"/>
        </w:rPr>
        <w:t>опасные, к которым относятся: взрывчатые вещества, сжатые и сжиженные газы, воспламеняющиеся твёрдые вещества и жидкости, окисляющие, отравляющие, радиоактивные и коррозионно-действующие вещества. Такие грузы, если их перевозят не на специальных судах и в ограниченных количествах, размещают на палубе, и к ним обеспечивают свободный доступ;</w:t>
      </w:r>
    </w:p>
    <w:p w:rsidR="00AC7DC6" w:rsidRPr="00036A9B" w:rsidRDefault="00AC7DC6" w:rsidP="00E17C85">
      <w:pPr>
        <w:pStyle w:val="a5"/>
        <w:numPr>
          <w:ilvl w:val="0"/>
          <w:numId w:val="1"/>
        </w:numPr>
        <w:tabs>
          <w:tab w:val="clear" w:pos="360"/>
          <w:tab w:val="num" w:pos="927"/>
        </w:tabs>
        <w:spacing w:line="360" w:lineRule="auto"/>
        <w:ind w:left="0" w:firstLine="709"/>
        <w:rPr>
          <w:i w:val="0"/>
          <w:color w:val="000000"/>
          <w:lang w:val="ru-RU"/>
        </w:rPr>
      </w:pPr>
      <w:r w:rsidRPr="00036A9B">
        <w:rPr>
          <w:i w:val="0"/>
          <w:color w:val="000000"/>
          <w:lang w:val="ru-RU"/>
        </w:rPr>
        <w:t>выделяющие резкие запахи (пропитанные шпалы), которые могут испортить другие грузы;</w:t>
      </w:r>
    </w:p>
    <w:p w:rsidR="00AC7DC6" w:rsidRPr="00036A9B" w:rsidRDefault="00AC7DC6" w:rsidP="00E17C85">
      <w:pPr>
        <w:pStyle w:val="a5"/>
        <w:numPr>
          <w:ilvl w:val="0"/>
          <w:numId w:val="1"/>
        </w:numPr>
        <w:tabs>
          <w:tab w:val="clear" w:pos="360"/>
          <w:tab w:val="num" w:pos="927"/>
        </w:tabs>
        <w:spacing w:line="360" w:lineRule="auto"/>
        <w:ind w:left="0" w:firstLine="709"/>
        <w:rPr>
          <w:i w:val="0"/>
          <w:color w:val="000000"/>
          <w:lang w:val="ru-RU"/>
        </w:rPr>
      </w:pPr>
      <w:r w:rsidRPr="00036A9B">
        <w:rPr>
          <w:i w:val="0"/>
          <w:color w:val="000000"/>
          <w:lang w:val="ru-RU"/>
        </w:rPr>
        <w:t>не боящиеся подмочки (железо, трубы);</w:t>
      </w:r>
    </w:p>
    <w:p w:rsidR="00AC7DC6" w:rsidRPr="00036A9B" w:rsidRDefault="00AC7DC6" w:rsidP="00E17C85">
      <w:pPr>
        <w:pStyle w:val="a5"/>
        <w:numPr>
          <w:ilvl w:val="0"/>
          <w:numId w:val="1"/>
        </w:numPr>
        <w:tabs>
          <w:tab w:val="clear" w:pos="360"/>
          <w:tab w:val="num" w:pos="927"/>
        </w:tabs>
        <w:spacing w:line="360" w:lineRule="auto"/>
        <w:ind w:left="0" w:firstLine="709"/>
        <w:rPr>
          <w:i w:val="0"/>
          <w:color w:val="000000"/>
          <w:lang w:val="ru-RU"/>
        </w:rPr>
      </w:pPr>
      <w:r w:rsidRPr="00036A9B">
        <w:rPr>
          <w:i w:val="0"/>
          <w:color w:val="000000"/>
          <w:lang w:val="ru-RU"/>
        </w:rPr>
        <w:t>громоздкие: плавсредства, локомотивы, железнодорожные вагоны, крупные детали машин, котлы, автомобили, самолёты, цистерны и др.;</w:t>
      </w:r>
    </w:p>
    <w:p w:rsidR="00AC7DC6" w:rsidRPr="00036A9B" w:rsidRDefault="00AC7DC6" w:rsidP="00E17C85">
      <w:pPr>
        <w:pStyle w:val="a5"/>
        <w:numPr>
          <w:ilvl w:val="0"/>
          <w:numId w:val="1"/>
        </w:numPr>
        <w:tabs>
          <w:tab w:val="clear" w:pos="360"/>
          <w:tab w:val="num" w:pos="927"/>
        </w:tabs>
        <w:spacing w:line="360" w:lineRule="auto"/>
        <w:ind w:left="0" w:firstLine="709"/>
        <w:rPr>
          <w:i w:val="0"/>
          <w:color w:val="000000"/>
          <w:lang w:val="ru-RU"/>
        </w:rPr>
      </w:pPr>
      <w:r w:rsidRPr="00036A9B">
        <w:rPr>
          <w:i w:val="0"/>
          <w:color w:val="000000"/>
          <w:lang w:val="ru-RU"/>
        </w:rPr>
        <w:t>лесные;</w:t>
      </w:r>
    </w:p>
    <w:p w:rsidR="00AC7DC6" w:rsidRPr="00036A9B" w:rsidRDefault="00AC7DC6" w:rsidP="00E17C85">
      <w:pPr>
        <w:pStyle w:val="a5"/>
        <w:numPr>
          <w:ilvl w:val="0"/>
          <w:numId w:val="1"/>
        </w:numPr>
        <w:tabs>
          <w:tab w:val="clear" w:pos="360"/>
          <w:tab w:val="num" w:pos="927"/>
        </w:tabs>
        <w:spacing w:line="360" w:lineRule="auto"/>
        <w:ind w:left="0" w:firstLine="709"/>
        <w:rPr>
          <w:i w:val="0"/>
          <w:color w:val="000000"/>
          <w:lang w:val="ru-RU"/>
        </w:rPr>
      </w:pPr>
      <w:r w:rsidRPr="00036A9B">
        <w:rPr>
          <w:i w:val="0"/>
          <w:color w:val="000000"/>
          <w:lang w:val="ru-RU"/>
        </w:rPr>
        <w:t>живой скот и птица, которые перевозят в стойлах, загородках и клетках.</w:t>
      </w:r>
    </w:p>
    <w:p w:rsidR="00E17C85" w:rsidRPr="00036A9B" w:rsidRDefault="00E17C85" w:rsidP="00E17C85">
      <w:pPr>
        <w:pStyle w:val="a5"/>
        <w:spacing w:line="360" w:lineRule="auto"/>
        <w:ind w:firstLine="709"/>
        <w:rPr>
          <w:i w:val="0"/>
          <w:color w:val="000000"/>
          <w:lang w:val="ru-RU"/>
        </w:rPr>
      </w:pPr>
    </w:p>
    <w:p w:rsidR="00AC7DC6" w:rsidRPr="00036A9B" w:rsidRDefault="00AC7DC6" w:rsidP="00E17C85">
      <w:pPr>
        <w:pStyle w:val="a5"/>
        <w:spacing w:line="360" w:lineRule="auto"/>
        <w:ind w:firstLine="709"/>
        <w:rPr>
          <w:b/>
          <w:i w:val="0"/>
          <w:color w:val="000000"/>
          <w:lang w:val="ru-RU"/>
        </w:rPr>
      </w:pPr>
      <w:r w:rsidRPr="00036A9B">
        <w:rPr>
          <w:b/>
          <w:i w:val="0"/>
          <w:color w:val="000000"/>
          <w:lang w:val="ru-RU"/>
        </w:rPr>
        <w:t>1.2 Расч</w:t>
      </w:r>
      <w:r w:rsidR="00DD7BC1">
        <w:rPr>
          <w:b/>
          <w:i w:val="0"/>
          <w:color w:val="000000"/>
          <w:lang w:val="ru-RU"/>
        </w:rPr>
        <w:t>ет разрывной прочности найтовых</w:t>
      </w:r>
    </w:p>
    <w:p w:rsidR="00036A9B" w:rsidRDefault="00036A9B" w:rsidP="00E17C85">
      <w:pPr>
        <w:pStyle w:val="a5"/>
        <w:spacing w:line="360" w:lineRule="auto"/>
        <w:ind w:firstLine="709"/>
        <w:rPr>
          <w:i w:val="0"/>
          <w:color w:val="000000"/>
          <w:lang w:val="ru-RU"/>
        </w:rPr>
      </w:pPr>
    </w:p>
    <w:p w:rsidR="00AC7DC6" w:rsidRPr="00036A9B" w:rsidRDefault="00AC7DC6" w:rsidP="00E17C85">
      <w:pPr>
        <w:pStyle w:val="a5"/>
        <w:spacing w:line="360" w:lineRule="auto"/>
        <w:ind w:firstLine="709"/>
        <w:rPr>
          <w:i w:val="0"/>
          <w:color w:val="000000"/>
          <w:lang w:val="ru-RU"/>
        </w:rPr>
      </w:pPr>
      <w:r w:rsidRPr="00036A9B">
        <w:rPr>
          <w:i w:val="0"/>
          <w:color w:val="000000"/>
          <w:lang w:val="ru-RU"/>
        </w:rPr>
        <w:t>W = 17000 кг = 17000 * 9,8 = 166600 H =166,6 кН</w:t>
      </w:r>
    </w:p>
    <w:p w:rsidR="00AC7DC6" w:rsidRDefault="00AC7DC6" w:rsidP="00E17C85">
      <w:pPr>
        <w:pStyle w:val="a5"/>
        <w:spacing w:line="360" w:lineRule="auto"/>
        <w:ind w:firstLine="709"/>
        <w:rPr>
          <w:i w:val="0"/>
          <w:color w:val="000000"/>
          <w:lang w:val="ru-RU"/>
        </w:rPr>
      </w:pPr>
      <w:r w:rsidRPr="00036A9B">
        <w:rPr>
          <w:i w:val="0"/>
          <w:color w:val="000000"/>
          <w:lang w:val="ru-RU"/>
        </w:rPr>
        <w:t>Суммарные силы действующие по осям ОY и ОZ при бортовой качке:</w:t>
      </w:r>
    </w:p>
    <w:p w:rsidR="00036A9B" w:rsidRDefault="00036A9B" w:rsidP="00E17C85">
      <w:pPr>
        <w:pStyle w:val="a5"/>
        <w:spacing w:line="360" w:lineRule="auto"/>
        <w:ind w:firstLine="709"/>
        <w:rPr>
          <w:i w:val="0"/>
          <w:color w:val="000000"/>
          <w:lang w:val="ru-RU"/>
        </w:rPr>
      </w:pPr>
    </w:p>
    <w:p w:rsidR="00036A9B" w:rsidRPr="00036A9B" w:rsidRDefault="00036A9B" w:rsidP="00E17C85">
      <w:pPr>
        <w:pStyle w:val="a5"/>
        <w:spacing w:line="360" w:lineRule="auto"/>
        <w:ind w:firstLine="709"/>
        <w:rPr>
          <w:i w:val="0"/>
          <w:color w:val="000000"/>
          <w:sz w:val="2"/>
          <w:szCs w:val="2"/>
          <w:lang w:val="ru-RU"/>
        </w:rPr>
      </w:pPr>
      <w:r>
        <w:rPr>
          <w:i w:val="0"/>
          <w:color w:val="000000"/>
          <w:lang w:val="ru-RU"/>
        </w:rPr>
        <w:br w:type="page"/>
      </w:r>
    </w:p>
    <w:tbl>
      <w:tblPr>
        <w:tblStyle w:val="11"/>
        <w:tblW w:w="9297" w:type="dxa"/>
        <w:jc w:val="center"/>
        <w:tblLook w:val="0000" w:firstRow="0" w:lastRow="0" w:firstColumn="0" w:lastColumn="0" w:noHBand="0" w:noVBand="0"/>
      </w:tblPr>
      <w:tblGrid>
        <w:gridCol w:w="797"/>
        <w:gridCol w:w="4251"/>
        <w:gridCol w:w="4249"/>
      </w:tblGrid>
      <w:tr w:rsidR="00AC7DC6" w:rsidRPr="00036A9B" w:rsidTr="00036A9B">
        <w:trPr>
          <w:cantSplit/>
          <w:jc w:val="center"/>
        </w:trPr>
        <w:tc>
          <w:tcPr>
            <w:tcW w:w="429" w:type="pct"/>
          </w:tcPr>
          <w:p w:rsidR="00036A9B" w:rsidRDefault="00036A9B" w:rsidP="00E17C85">
            <w:pPr>
              <w:pStyle w:val="a5"/>
              <w:spacing w:line="360" w:lineRule="auto"/>
              <w:ind w:firstLine="0"/>
              <w:rPr>
                <w:i w:val="0"/>
                <w:color w:val="000000"/>
                <w:sz w:val="20"/>
                <w:lang w:val="ru-RU"/>
              </w:rPr>
            </w:pP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w:t>
            </w: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4640" w:dyaOrig="760">
                <v:shape id="_x0000_i1027" type="#_x0000_t75" style="width:220.5pt;height:36.75pt" o:ole="" fillcolor="window">
                  <v:imagedata r:id="rId10" o:title=""/>
                </v:shape>
                <o:OLEObject Type="Embed" ProgID="Equation.3" ShapeID="_x0000_i1027" DrawAspect="Content" ObjectID="_1464980698" r:id="rId11"/>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W – вес палубного груза, кН; g – 9,81</w:t>
            </w:r>
            <w:r w:rsidR="00E17C85" w:rsidRPr="00036A9B">
              <w:rPr>
                <w:i w:val="0"/>
                <w:color w:val="000000"/>
                <w:sz w:val="20"/>
                <w:lang w:val="ru-RU"/>
              </w:rPr>
              <w:t> м</w:t>
            </w:r>
            <w:r w:rsidRPr="00036A9B">
              <w:rPr>
                <w:i w:val="0"/>
                <w:color w:val="000000"/>
                <w:sz w:val="20"/>
                <w:lang w:val="ru-RU"/>
              </w:rPr>
              <w:t>/с</w:t>
            </w:r>
            <w:r w:rsidRPr="00036A9B">
              <w:rPr>
                <w:i w:val="0"/>
                <w:color w:val="000000"/>
                <w:sz w:val="20"/>
                <w:vertAlign w:val="superscript"/>
                <w:lang w:val="ru-RU"/>
              </w:rPr>
              <w:t>2</w:t>
            </w:r>
            <w:r w:rsidRPr="00036A9B">
              <w:rPr>
                <w:i w:val="0"/>
                <w:color w:val="000000"/>
                <w:sz w:val="20"/>
                <w:lang w:val="ru-RU"/>
              </w:rPr>
              <w:t>; τ</w:t>
            </w:r>
            <w:r w:rsidRPr="00036A9B">
              <w:rPr>
                <w:i w:val="0"/>
                <w:color w:val="000000"/>
                <w:sz w:val="20"/>
                <w:vertAlign w:val="subscript"/>
                <w:lang w:val="ru-RU"/>
              </w:rPr>
              <w:t>1</w:t>
            </w:r>
            <w:r w:rsidRPr="00036A9B">
              <w:rPr>
                <w:i w:val="0"/>
                <w:color w:val="000000"/>
                <w:sz w:val="20"/>
                <w:lang w:val="ru-RU"/>
              </w:rPr>
              <w:t xml:space="preserve"> – период бортовой качки судна, с; Θ</w:t>
            </w:r>
            <w:r w:rsidRPr="00036A9B">
              <w:rPr>
                <w:i w:val="0"/>
                <w:color w:val="000000"/>
                <w:sz w:val="20"/>
                <w:vertAlign w:val="subscript"/>
                <w:lang w:val="ru-RU"/>
              </w:rPr>
              <w:t>mах</w:t>
            </w:r>
            <w:r w:rsidRPr="00036A9B">
              <w:rPr>
                <w:i w:val="0"/>
                <w:color w:val="000000"/>
                <w:sz w:val="20"/>
                <w:lang w:val="ru-RU"/>
              </w:rPr>
              <w:t xml:space="preserve"> – 30 град; Z – расстояние от ц.т. судна до ц.т. палубного груза, м; r – половина высоты волны, м </w:t>
            </w:r>
            <w:r w:rsidR="00E17C85" w:rsidRPr="00036A9B">
              <w:rPr>
                <w:i w:val="0"/>
                <w:color w:val="000000"/>
                <w:sz w:val="20"/>
                <w:lang w:val="ru-RU"/>
              </w:rPr>
              <w:t>(</w:t>
            </w:r>
            <w:r w:rsidRPr="00036A9B">
              <w:rPr>
                <w:i w:val="0"/>
                <w:color w:val="000000"/>
                <w:sz w:val="20"/>
                <w:lang w:val="ru-RU"/>
              </w:rPr>
              <w:t>r = hв / 2 = 2,5</w:t>
            </w:r>
            <w:r w:rsidR="00E17C85" w:rsidRPr="00036A9B">
              <w:rPr>
                <w:i w:val="0"/>
                <w:color w:val="000000"/>
                <w:sz w:val="20"/>
                <w:lang w:val="ru-RU"/>
              </w:rPr>
              <w:t>)</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Z= hб – Zc + hк + Zгр, м,</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Где hб – высота борта судна </w:t>
            </w:r>
            <w:r w:rsidR="00E17C85" w:rsidRPr="00036A9B">
              <w:rPr>
                <w:i w:val="0"/>
                <w:color w:val="000000"/>
                <w:sz w:val="20"/>
                <w:lang w:val="ru-RU"/>
              </w:rPr>
              <w:t>(</w:t>
            </w:r>
            <w:r w:rsidRPr="00036A9B">
              <w:rPr>
                <w:i w:val="0"/>
                <w:color w:val="000000"/>
                <w:sz w:val="20"/>
                <w:lang w:val="ru-RU"/>
              </w:rPr>
              <w:t>hб =6,0</w:t>
            </w:r>
            <w:r w:rsidR="00E17C85" w:rsidRPr="00036A9B">
              <w:rPr>
                <w:i w:val="0"/>
                <w:color w:val="000000"/>
                <w:sz w:val="20"/>
                <w:lang w:val="ru-RU"/>
              </w:rPr>
              <w:t> м)</w:t>
            </w:r>
            <w:r w:rsidRPr="00036A9B">
              <w:rPr>
                <w:i w:val="0"/>
                <w:color w:val="000000"/>
                <w:sz w:val="20"/>
                <w:lang w:val="ru-RU"/>
              </w:rPr>
              <w:t xml:space="preserve">; Zc </w:t>
            </w:r>
            <w:r w:rsidR="00E17C85" w:rsidRPr="00036A9B">
              <w:rPr>
                <w:i w:val="0"/>
                <w:color w:val="000000"/>
                <w:sz w:val="20"/>
                <w:lang w:val="ru-RU"/>
              </w:rPr>
              <w:t>– ц</w:t>
            </w:r>
            <w:r w:rsidRPr="00036A9B">
              <w:rPr>
                <w:i w:val="0"/>
                <w:color w:val="000000"/>
                <w:sz w:val="20"/>
                <w:lang w:val="ru-RU"/>
              </w:rPr>
              <w:t>ентр тяжести</w:t>
            </w:r>
            <w:r w:rsidR="00E17C85" w:rsidRPr="00036A9B">
              <w:rPr>
                <w:i w:val="0"/>
                <w:color w:val="000000"/>
                <w:sz w:val="20"/>
                <w:lang w:val="ru-RU"/>
              </w:rPr>
              <w:t xml:space="preserve"> </w:t>
            </w:r>
            <w:r w:rsidRPr="00036A9B">
              <w:rPr>
                <w:i w:val="0"/>
                <w:color w:val="000000"/>
                <w:sz w:val="20"/>
                <w:lang w:val="ru-RU"/>
              </w:rPr>
              <w:t xml:space="preserve">судна </w:t>
            </w:r>
            <w:r w:rsidR="00E17C85" w:rsidRPr="00036A9B">
              <w:rPr>
                <w:i w:val="0"/>
                <w:color w:val="000000"/>
                <w:sz w:val="20"/>
                <w:lang w:val="ru-RU"/>
              </w:rPr>
              <w:t>(</w:t>
            </w:r>
            <w:r w:rsidRPr="00036A9B">
              <w:rPr>
                <w:i w:val="0"/>
                <w:color w:val="000000"/>
                <w:sz w:val="20"/>
                <w:lang w:val="ru-RU"/>
              </w:rPr>
              <w:t>Zc = 3,4</w:t>
            </w:r>
            <w:r w:rsidR="00E17C85" w:rsidRPr="00036A9B">
              <w:rPr>
                <w:i w:val="0"/>
                <w:color w:val="000000"/>
                <w:sz w:val="20"/>
                <w:lang w:val="ru-RU"/>
              </w:rPr>
              <w:t> м)</w:t>
            </w:r>
            <w:r w:rsidRPr="00036A9B">
              <w:rPr>
                <w:i w:val="0"/>
                <w:color w:val="000000"/>
                <w:sz w:val="20"/>
                <w:lang w:val="ru-RU"/>
              </w:rPr>
              <w:t>; hк – высота комингса</w:t>
            </w:r>
            <w:r w:rsidR="00E17C85" w:rsidRPr="00036A9B">
              <w:rPr>
                <w:i w:val="0"/>
                <w:color w:val="000000"/>
                <w:sz w:val="20"/>
                <w:lang w:val="ru-RU"/>
              </w:rPr>
              <w:t xml:space="preserve"> (</w:t>
            </w:r>
            <w:r w:rsidRPr="00036A9B">
              <w:rPr>
                <w:i w:val="0"/>
                <w:color w:val="000000"/>
                <w:sz w:val="20"/>
                <w:lang w:val="ru-RU"/>
              </w:rPr>
              <w:t>hк = 1</w:t>
            </w:r>
            <w:r w:rsidR="00E17C85" w:rsidRPr="00036A9B">
              <w:rPr>
                <w:i w:val="0"/>
                <w:color w:val="000000"/>
                <w:sz w:val="20"/>
                <w:lang w:val="ru-RU"/>
              </w:rPr>
              <w:t> м)</w:t>
            </w:r>
            <w:r w:rsidRPr="00036A9B">
              <w:rPr>
                <w:i w:val="0"/>
                <w:color w:val="000000"/>
                <w:sz w:val="20"/>
                <w:lang w:val="ru-RU"/>
              </w:rPr>
              <w:t>; Zгр – центр тяжести</w:t>
            </w:r>
            <w:r w:rsidR="00E17C85" w:rsidRPr="00036A9B">
              <w:rPr>
                <w:i w:val="0"/>
                <w:color w:val="000000"/>
                <w:sz w:val="20"/>
                <w:lang w:val="ru-RU"/>
              </w:rPr>
              <w:t xml:space="preserve"> </w:t>
            </w:r>
            <w:r w:rsidRPr="00036A9B">
              <w:rPr>
                <w:i w:val="0"/>
                <w:color w:val="000000"/>
                <w:sz w:val="20"/>
                <w:lang w:val="ru-RU"/>
              </w:rPr>
              <w:t xml:space="preserve">груза </w:t>
            </w:r>
            <w:r w:rsidR="00E17C85" w:rsidRPr="00036A9B">
              <w:rPr>
                <w:i w:val="0"/>
                <w:color w:val="000000"/>
                <w:sz w:val="20"/>
                <w:lang w:val="ru-RU"/>
              </w:rPr>
              <w:t>(</w:t>
            </w:r>
            <w:r w:rsidRPr="00036A9B">
              <w:rPr>
                <w:i w:val="0"/>
                <w:color w:val="000000"/>
                <w:sz w:val="20"/>
                <w:lang w:val="ru-RU"/>
              </w:rPr>
              <w:t>Zгр = 1,3</w:t>
            </w:r>
            <w:r w:rsidR="00E17C85" w:rsidRPr="00036A9B">
              <w:rPr>
                <w:i w:val="0"/>
                <w:color w:val="000000"/>
                <w:sz w:val="20"/>
                <w:lang w:val="ru-RU"/>
              </w:rPr>
              <w:t>)</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Z = 6,0 – 3,4 + 1 + 1,3 = 4,9</w:t>
            </w:r>
            <w:r w:rsidR="00E17C85" w:rsidRPr="00036A9B">
              <w:rPr>
                <w:i w:val="0"/>
                <w:color w:val="000000"/>
                <w:sz w:val="20"/>
                <w:lang w:val="ru-RU"/>
              </w:rPr>
              <w:t> м</w:t>
            </w:r>
            <w:r w:rsidRPr="00036A9B">
              <w:rPr>
                <w:i w:val="0"/>
                <w:color w:val="000000"/>
                <w:sz w:val="20"/>
                <w:lang w:val="ru-RU"/>
              </w:rPr>
              <w:t>,</w:t>
            </w:r>
          </w:p>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5600" w:dyaOrig="1080">
                <v:shape id="_x0000_i1028" type="#_x0000_t75" style="width:297pt;height:57pt" o:ole="" fillcolor="window">
                  <v:imagedata r:id="rId12" o:title=""/>
                </v:shape>
                <o:OLEObject Type="Embed" ProgID="Equation.3" ShapeID="_x0000_i1028" DrawAspect="Content" ObjectID="_1464980699" r:id="rId13"/>
              </w:object>
            </w:r>
          </w:p>
          <w:p w:rsidR="00AC7DC6" w:rsidRPr="00036A9B" w:rsidRDefault="00AC7DC6" w:rsidP="00E17C85">
            <w:pPr>
              <w:pStyle w:val="a5"/>
              <w:spacing w:line="360" w:lineRule="auto"/>
              <w:ind w:firstLine="0"/>
              <w:rPr>
                <w:i w:val="0"/>
                <w:color w:val="000000"/>
                <w:sz w:val="20"/>
                <w:lang w:val="ru-RU"/>
              </w:rPr>
            </w:pP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Ру = 182,4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4"/>
                <w:sz w:val="20"/>
                <w:lang w:val="ru-RU"/>
              </w:rPr>
              <w:object w:dxaOrig="180" w:dyaOrig="279">
                <v:shape id="_x0000_i1029" type="#_x0000_t75" style="width:9pt;height:14.25pt" o:ole="">
                  <v:imagedata r:id="rId7" o:title=""/>
                </v:shape>
                <o:OLEObject Type="Embed" ProgID="Equation.DSMT4" ShapeID="_x0000_i1029" DrawAspect="Content" ObjectID="_1464980700" r:id="rId14"/>
              </w:object>
            </w:r>
          </w:p>
          <w:p w:rsidR="00AC7DC6" w:rsidRPr="00036A9B" w:rsidRDefault="00AC7DC6" w:rsidP="00E17C85">
            <w:pPr>
              <w:pStyle w:val="a5"/>
              <w:spacing w:line="360" w:lineRule="auto"/>
              <w:ind w:firstLine="0"/>
              <w:rPr>
                <w:i w:val="0"/>
                <w:color w:val="000000"/>
                <w:sz w:val="20"/>
                <w:lang w:val="ru-RU"/>
              </w:rPr>
            </w:pP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2.</w:t>
            </w: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5539" w:dyaOrig="760">
                <v:shape id="_x0000_i1030" type="#_x0000_t75" style="width:276.75pt;height:38.25pt" o:ole="" fillcolor="window">
                  <v:imagedata r:id="rId15" o:title=""/>
                </v:shape>
                <o:OLEObject Type="Embed" ProgID="Equation.3" ShapeID="_x0000_i1030" DrawAspect="Content" ObjectID="_1464980701" r:id="rId16"/>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W – вес палубного груза, кН; g – 9,81</w:t>
            </w:r>
            <w:r w:rsidR="00E17C85" w:rsidRPr="00036A9B">
              <w:rPr>
                <w:i w:val="0"/>
                <w:color w:val="000000"/>
                <w:sz w:val="20"/>
                <w:lang w:val="ru-RU"/>
              </w:rPr>
              <w:t> м</w:t>
            </w:r>
            <w:r w:rsidRPr="00036A9B">
              <w:rPr>
                <w:i w:val="0"/>
                <w:color w:val="000000"/>
                <w:sz w:val="20"/>
                <w:lang w:val="ru-RU"/>
              </w:rPr>
              <w:t>/с</w:t>
            </w:r>
            <w:r w:rsidRPr="00036A9B">
              <w:rPr>
                <w:i w:val="0"/>
                <w:color w:val="000000"/>
                <w:sz w:val="20"/>
                <w:vertAlign w:val="superscript"/>
                <w:lang w:val="ru-RU"/>
              </w:rPr>
              <w:t>2</w:t>
            </w:r>
            <w:r w:rsidRPr="00036A9B">
              <w:rPr>
                <w:i w:val="0"/>
                <w:color w:val="000000"/>
                <w:sz w:val="20"/>
                <w:lang w:val="ru-RU"/>
              </w:rPr>
              <w:t>; τ</w:t>
            </w:r>
            <w:r w:rsidRPr="00036A9B">
              <w:rPr>
                <w:i w:val="0"/>
                <w:color w:val="000000"/>
                <w:sz w:val="20"/>
                <w:vertAlign w:val="subscript"/>
                <w:lang w:val="ru-RU"/>
              </w:rPr>
              <w:t>1</w:t>
            </w:r>
            <w:r w:rsidRPr="00036A9B">
              <w:rPr>
                <w:i w:val="0"/>
                <w:color w:val="000000"/>
                <w:sz w:val="20"/>
                <w:lang w:val="ru-RU"/>
              </w:rPr>
              <w:t xml:space="preserve"> – период бортовой качки судна, с; Θ</w:t>
            </w:r>
            <w:r w:rsidRPr="00036A9B">
              <w:rPr>
                <w:i w:val="0"/>
                <w:color w:val="000000"/>
                <w:sz w:val="20"/>
                <w:vertAlign w:val="subscript"/>
                <w:lang w:val="ru-RU"/>
              </w:rPr>
              <w:t>mах</w:t>
            </w:r>
            <w:r w:rsidRPr="00036A9B">
              <w:rPr>
                <w:i w:val="0"/>
                <w:color w:val="000000"/>
                <w:sz w:val="20"/>
                <w:lang w:val="ru-RU"/>
              </w:rPr>
              <w:t xml:space="preserve"> – 30 град; Y – расстояние от ДП до ц.т. палубного груза, м; r – половина высоты волны, м.</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6140" w:dyaOrig="1120">
                <v:shape id="_x0000_i1031" type="#_x0000_t75" style="width:411.75pt;height:76.5pt" o:ole="" fillcolor="window">
                  <v:imagedata r:id="rId17" o:title=""/>
                </v:shape>
                <o:OLEObject Type="Embed" ProgID="Equation.3" ShapeID="_x0000_i1031" DrawAspect="Content" ObjectID="_1464980702" r:id="rId18"/>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1z</w:t>
            </w:r>
            <w:r w:rsidRPr="00036A9B">
              <w:rPr>
                <w:b/>
                <w:i w:val="0"/>
                <w:color w:val="000000"/>
                <w:sz w:val="20"/>
                <w:lang w:val="ru-RU"/>
              </w:rPr>
              <w:t xml:space="preserve"> = 242,5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AC7DC6" w:rsidP="00E17C85">
            <w:pPr>
              <w:pStyle w:val="a5"/>
              <w:spacing w:line="360" w:lineRule="auto"/>
              <w:ind w:firstLine="0"/>
              <w:rPr>
                <w:i w:val="0"/>
                <w:color w:val="000000"/>
                <w:sz w:val="20"/>
                <w:lang w:val="ru-RU"/>
              </w:rPr>
            </w:pP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Суммарные силы действующие по осям ОХ и ОZ при килевой качке:</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3.</w:t>
            </w: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4700" w:dyaOrig="760">
                <v:shape id="_x0000_i1032" type="#_x0000_t75" style="width:234.75pt;height:38.25pt" o:ole="" fillcolor="window">
                  <v:imagedata r:id="rId19" o:title=""/>
                </v:shape>
                <o:OLEObject Type="Embed" ProgID="Equation.3" ShapeID="_x0000_i1032" DrawAspect="Content" ObjectID="_1464980703" r:id="rId20"/>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W – вес палубного груза, кН; g – 9,81</w:t>
            </w:r>
            <w:r w:rsidR="00E17C85" w:rsidRPr="00036A9B">
              <w:rPr>
                <w:i w:val="0"/>
                <w:color w:val="000000"/>
                <w:sz w:val="20"/>
                <w:lang w:val="ru-RU"/>
              </w:rPr>
              <w:t> м</w:t>
            </w:r>
            <w:r w:rsidRPr="00036A9B">
              <w:rPr>
                <w:i w:val="0"/>
                <w:color w:val="000000"/>
                <w:sz w:val="20"/>
                <w:lang w:val="ru-RU"/>
              </w:rPr>
              <w:t>/с</w:t>
            </w:r>
            <w:r w:rsidRPr="00036A9B">
              <w:rPr>
                <w:i w:val="0"/>
                <w:color w:val="000000"/>
                <w:sz w:val="20"/>
                <w:vertAlign w:val="superscript"/>
                <w:lang w:val="ru-RU"/>
              </w:rPr>
              <w:t>2</w:t>
            </w:r>
            <w:r w:rsidRPr="00036A9B">
              <w:rPr>
                <w:i w:val="0"/>
                <w:color w:val="000000"/>
                <w:sz w:val="20"/>
                <w:lang w:val="ru-RU"/>
              </w:rPr>
              <w:t>; τ</w:t>
            </w:r>
            <w:r w:rsidRPr="00036A9B">
              <w:rPr>
                <w:i w:val="0"/>
                <w:color w:val="000000"/>
                <w:sz w:val="20"/>
                <w:vertAlign w:val="subscript"/>
                <w:lang w:val="ru-RU"/>
              </w:rPr>
              <w:t>2</w:t>
            </w:r>
            <w:r w:rsidRPr="00036A9B">
              <w:rPr>
                <w:i w:val="0"/>
                <w:color w:val="000000"/>
                <w:sz w:val="20"/>
                <w:lang w:val="ru-RU"/>
              </w:rPr>
              <w:t xml:space="preserve"> – период килевой качки судна, с; Ψ</w:t>
            </w:r>
            <w:r w:rsidRPr="00036A9B">
              <w:rPr>
                <w:i w:val="0"/>
                <w:color w:val="000000"/>
                <w:sz w:val="20"/>
                <w:vertAlign w:val="subscript"/>
                <w:lang w:val="ru-RU"/>
              </w:rPr>
              <w:t>mах</w:t>
            </w:r>
            <w:r w:rsidRPr="00036A9B">
              <w:rPr>
                <w:i w:val="0"/>
                <w:color w:val="000000"/>
                <w:sz w:val="20"/>
                <w:lang w:val="ru-RU"/>
              </w:rPr>
              <w:t xml:space="preserve"> – 5 град; Z – расстояние от ц.т. судна до ц.т. палубного груза, м; r – половина высоты волны, м.</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5319" w:dyaOrig="1080">
                <v:shape id="_x0000_i1033" type="#_x0000_t75" style="width:292.5pt;height:54pt" o:ole="" fillcolor="window">
                  <v:imagedata r:id="rId21" o:title=""/>
                </v:shape>
                <o:OLEObject Type="Embed" ProgID="Equation.3" ShapeID="_x0000_i1033" DrawAspect="Content" ObjectID="_1464980704" r:id="rId22"/>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x</w:t>
            </w:r>
            <w:r w:rsidRPr="00036A9B">
              <w:rPr>
                <w:b/>
                <w:i w:val="0"/>
                <w:color w:val="000000"/>
                <w:sz w:val="20"/>
                <w:lang w:val="ru-RU"/>
              </w:rPr>
              <w:t xml:space="preserve"> = 26,</w:t>
            </w:r>
            <w:r w:rsidR="00E17C85" w:rsidRPr="00036A9B">
              <w:rPr>
                <w:b/>
                <w:i w:val="0"/>
                <w:color w:val="000000"/>
                <w:sz w:val="20"/>
                <w:lang w:val="ru-RU"/>
              </w:rPr>
              <w:t>5 (</w:t>
            </w:r>
            <w:r w:rsidRPr="00036A9B">
              <w:rPr>
                <w:b/>
                <w:i w:val="0"/>
                <w:color w:val="000000"/>
                <w:sz w:val="20"/>
                <w:lang w:val="ru-RU"/>
              </w:rPr>
              <w:t>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4.</w:t>
            </w: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5679" w:dyaOrig="760">
                <v:shape id="_x0000_i1034" type="#_x0000_t75" style="width:284.25pt;height:38.25pt" o:ole="" fillcolor="window">
                  <v:imagedata r:id="rId23" o:title=""/>
                </v:shape>
                <o:OLEObject Type="Embed" ProgID="Equation.3" ShapeID="_x0000_i1034" DrawAspect="Content" ObjectID="_1464980705" r:id="rId24"/>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W – вес палубного груза, кН; g – 9,81</w:t>
            </w:r>
            <w:r w:rsidR="00E17C85" w:rsidRPr="00036A9B">
              <w:rPr>
                <w:i w:val="0"/>
                <w:color w:val="000000"/>
                <w:sz w:val="20"/>
                <w:lang w:val="ru-RU"/>
              </w:rPr>
              <w:t> м</w:t>
            </w:r>
            <w:r w:rsidRPr="00036A9B">
              <w:rPr>
                <w:i w:val="0"/>
                <w:color w:val="000000"/>
                <w:sz w:val="20"/>
                <w:lang w:val="ru-RU"/>
              </w:rPr>
              <w:t>/с</w:t>
            </w:r>
            <w:r w:rsidRPr="00036A9B">
              <w:rPr>
                <w:i w:val="0"/>
                <w:color w:val="000000"/>
                <w:sz w:val="20"/>
                <w:vertAlign w:val="superscript"/>
                <w:lang w:val="ru-RU"/>
              </w:rPr>
              <w:t>2</w:t>
            </w:r>
            <w:r w:rsidRPr="00036A9B">
              <w:rPr>
                <w:i w:val="0"/>
                <w:color w:val="000000"/>
                <w:sz w:val="20"/>
                <w:lang w:val="ru-RU"/>
              </w:rPr>
              <w:t>; τ</w:t>
            </w:r>
            <w:r w:rsidRPr="00036A9B">
              <w:rPr>
                <w:i w:val="0"/>
                <w:color w:val="000000"/>
                <w:sz w:val="20"/>
                <w:vertAlign w:val="subscript"/>
                <w:lang w:val="ru-RU"/>
              </w:rPr>
              <w:t>1</w:t>
            </w:r>
            <w:r w:rsidRPr="00036A9B">
              <w:rPr>
                <w:i w:val="0"/>
                <w:color w:val="000000"/>
                <w:sz w:val="20"/>
                <w:lang w:val="ru-RU"/>
              </w:rPr>
              <w:t xml:space="preserve"> – период бортовой качки судна, с; Θ</w:t>
            </w:r>
            <w:r w:rsidRPr="00036A9B">
              <w:rPr>
                <w:i w:val="0"/>
                <w:color w:val="000000"/>
                <w:sz w:val="20"/>
                <w:vertAlign w:val="subscript"/>
                <w:lang w:val="ru-RU"/>
              </w:rPr>
              <w:t>mах</w:t>
            </w:r>
            <w:r w:rsidRPr="00036A9B">
              <w:rPr>
                <w:i w:val="0"/>
                <w:color w:val="000000"/>
                <w:sz w:val="20"/>
                <w:lang w:val="ru-RU"/>
              </w:rPr>
              <w:t xml:space="preserve"> – 30 град; Х – расстояние от мидель-шпангоута до ц.т. палубного груза, м; r – половина высоты волны, м.</w:t>
            </w:r>
          </w:p>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5880" w:dyaOrig="1120">
                <v:shape id="_x0000_i1035" type="#_x0000_t75" style="width:294pt;height:56.25pt" o:ole="" fillcolor="window">
                  <v:imagedata r:id="rId25" o:title=""/>
                </v:shape>
                <o:OLEObject Type="Embed" ProgID="Equation.3" ShapeID="_x0000_i1035" DrawAspect="Content" ObjectID="_1464980706" r:id="rId26"/>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2z</w:t>
            </w:r>
            <w:r w:rsidRPr="00036A9B">
              <w:rPr>
                <w:b/>
                <w:i w:val="0"/>
                <w:color w:val="000000"/>
                <w:sz w:val="20"/>
                <w:lang w:val="ru-RU"/>
              </w:rPr>
              <w:t xml:space="preserve"> = 236,6 (кН)</w:t>
            </w: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Сила ветра, действующего на палубные грузы:</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5.</w:t>
            </w:r>
            <w:r w:rsidR="00E17C85" w:rsidRPr="00036A9B">
              <w:rPr>
                <w:i w:val="0"/>
                <w:color w:val="000000"/>
                <w:sz w:val="20"/>
                <w:lang w:val="ru-RU"/>
              </w:rPr>
              <w:t xml:space="preserve"> </w:t>
            </w:r>
            <w:r w:rsidR="00E31735" w:rsidRPr="00036A9B">
              <w:rPr>
                <w:b/>
                <w:i w:val="0"/>
                <w:color w:val="000000"/>
                <w:position w:val="-12"/>
                <w:sz w:val="20"/>
                <w:lang w:val="ru-RU"/>
              </w:rPr>
              <w:object w:dxaOrig="1340" w:dyaOrig="360">
                <v:shape id="_x0000_i1036" type="#_x0000_t75" style="width:103.5pt;height:27pt" o:ole="" fillcolor="window">
                  <v:imagedata r:id="rId27" o:title=""/>
                </v:shape>
                <o:OLEObject Type="Embed" ProgID="Equation.3" ShapeID="_x0000_i1036" DrawAspect="Content" ObjectID="_1464980707" r:id="rId28"/>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p</w:t>
            </w:r>
            <w:r w:rsidRPr="00036A9B">
              <w:rPr>
                <w:i w:val="0"/>
                <w:color w:val="000000"/>
                <w:sz w:val="20"/>
                <w:vertAlign w:val="subscript"/>
                <w:lang w:val="ru-RU"/>
              </w:rPr>
              <w:t>v</w:t>
            </w:r>
            <w:r w:rsidRPr="00036A9B">
              <w:rPr>
                <w:i w:val="0"/>
                <w:color w:val="000000"/>
                <w:sz w:val="20"/>
                <w:lang w:val="ru-RU"/>
              </w:rPr>
              <w:t xml:space="preserve"> – величина равная 1,5 кПа; А</w:t>
            </w:r>
            <w:r w:rsidRPr="00036A9B">
              <w:rPr>
                <w:i w:val="0"/>
                <w:color w:val="000000"/>
                <w:sz w:val="20"/>
                <w:vertAlign w:val="subscript"/>
                <w:lang w:val="ru-RU"/>
              </w:rPr>
              <w:t>v x</w:t>
            </w:r>
            <w:r w:rsidRPr="00036A9B">
              <w:rPr>
                <w:i w:val="0"/>
                <w:color w:val="000000"/>
                <w:sz w:val="20"/>
                <w:lang w:val="ru-RU"/>
              </w:rPr>
              <w:t xml:space="preserve"> – площадь парусности палубного груза в поперечном направлении по отношению к судну, м</w:t>
            </w:r>
            <w:r w:rsidRPr="00036A9B">
              <w:rPr>
                <w:i w:val="0"/>
                <w:color w:val="000000"/>
                <w:sz w:val="20"/>
                <w:vertAlign w:val="superscript"/>
                <w:lang w:val="ru-RU"/>
              </w:rPr>
              <w:t>2</w:t>
            </w:r>
            <w:r w:rsidRPr="00036A9B">
              <w:rPr>
                <w:i w:val="0"/>
                <w:color w:val="000000"/>
                <w:sz w:val="20"/>
                <w:lang w:val="ru-RU"/>
              </w:rPr>
              <w:t>.</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Avx = aг*hг,</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Где аг – ширина груза </w:t>
            </w:r>
            <w:r w:rsidR="00E17C85" w:rsidRPr="00036A9B">
              <w:rPr>
                <w:i w:val="0"/>
                <w:color w:val="000000"/>
                <w:sz w:val="20"/>
                <w:lang w:val="ru-RU"/>
              </w:rPr>
              <w:t>(</w:t>
            </w:r>
            <w:r w:rsidRPr="00036A9B">
              <w:rPr>
                <w:i w:val="0"/>
                <w:color w:val="000000"/>
                <w:sz w:val="20"/>
                <w:lang w:val="ru-RU"/>
              </w:rPr>
              <w:t>аг = 3</w:t>
            </w:r>
            <w:r w:rsidR="00E17C85" w:rsidRPr="00036A9B">
              <w:rPr>
                <w:i w:val="0"/>
                <w:color w:val="000000"/>
                <w:sz w:val="20"/>
                <w:lang w:val="ru-RU"/>
              </w:rPr>
              <w:t> м)</w:t>
            </w:r>
            <w:r w:rsidRPr="00036A9B">
              <w:rPr>
                <w:i w:val="0"/>
                <w:color w:val="000000"/>
                <w:sz w:val="20"/>
                <w:lang w:val="ru-RU"/>
              </w:rPr>
              <w:t xml:space="preserve">; hг – высота груза </w:t>
            </w:r>
            <w:r w:rsidR="00E17C85" w:rsidRPr="00036A9B">
              <w:rPr>
                <w:i w:val="0"/>
                <w:color w:val="000000"/>
                <w:sz w:val="20"/>
                <w:lang w:val="ru-RU"/>
              </w:rPr>
              <w:t>(</w:t>
            </w:r>
            <w:r w:rsidRPr="00036A9B">
              <w:rPr>
                <w:i w:val="0"/>
                <w:color w:val="000000"/>
                <w:sz w:val="20"/>
                <w:lang w:val="ru-RU"/>
              </w:rPr>
              <w:t>hг = 3</w:t>
            </w:r>
            <w:r w:rsidR="00E17C85" w:rsidRPr="00036A9B">
              <w:rPr>
                <w:i w:val="0"/>
                <w:color w:val="000000"/>
                <w:sz w:val="20"/>
                <w:lang w:val="ru-RU"/>
              </w:rPr>
              <w:t> м)</w:t>
            </w:r>
            <w:r w:rsidRPr="00036A9B">
              <w:rPr>
                <w:i w:val="0"/>
                <w:color w:val="000000"/>
                <w:sz w:val="20"/>
                <w:lang w:val="ru-RU"/>
              </w:rPr>
              <w:t>;</w:t>
            </w:r>
          </w:p>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Аvx = 3*3 = 9</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12"/>
                <w:sz w:val="20"/>
                <w:lang w:val="ru-RU"/>
              </w:rPr>
              <w:object w:dxaOrig="2320" w:dyaOrig="360">
                <v:shape id="_x0000_i1037" type="#_x0000_t75" style="width:180pt;height:27pt" o:ole="" fillcolor="window">
                  <v:imagedata r:id="rId29" o:title=""/>
                </v:shape>
                <o:OLEObject Type="Embed" ProgID="Equation.3" ShapeID="_x0000_i1037" DrawAspect="Content" ObjectID="_1464980708" r:id="rId30"/>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вет х</w:t>
            </w:r>
            <w:r w:rsidRPr="00036A9B">
              <w:rPr>
                <w:b/>
                <w:i w:val="0"/>
                <w:color w:val="000000"/>
                <w:sz w:val="20"/>
                <w:lang w:val="ru-RU"/>
              </w:rPr>
              <w:t xml:space="preserve"> =13.5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6.</w:t>
            </w: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14"/>
                <w:sz w:val="20"/>
                <w:lang w:val="ru-RU"/>
              </w:rPr>
              <w:object w:dxaOrig="1280" w:dyaOrig="380">
                <v:shape id="_x0000_i1038" type="#_x0000_t75" style="width:81.75pt;height:24.75pt" o:ole="" fillcolor="window">
                  <v:imagedata r:id="rId31" o:title=""/>
                </v:shape>
                <o:OLEObject Type="Embed" ProgID="Equation.3" ShapeID="_x0000_i1038" DrawAspect="Content" ObjectID="_1464980709" r:id="rId32"/>
              </w:object>
            </w:r>
          </w:p>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где p</w:t>
            </w:r>
            <w:r w:rsidRPr="00036A9B">
              <w:rPr>
                <w:i w:val="0"/>
                <w:color w:val="000000"/>
                <w:sz w:val="20"/>
                <w:vertAlign w:val="subscript"/>
                <w:lang w:val="ru-RU"/>
              </w:rPr>
              <w:t>v</w:t>
            </w:r>
            <w:r w:rsidRPr="00036A9B">
              <w:rPr>
                <w:i w:val="0"/>
                <w:color w:val="000000"/>
                <w:sz w:val="20"/>
                <w:lang w:val="ru-RU"/>
              </w:rPr>
              <w:t xml:space="preserve"> – величина равная 1,5 кПа; А</w:t>
            </w:r>
            <w:r w:rsidRPr="00036A9B">
              <w:rPr>
                <w:i w:val="0"/>
                <w:color w:val="000000"/>
                <w:sz w:val="20"/>
                <w:vertAlign w:val="subscript"/>
                <w:lang w:val="ru-RU"/>
              </w:rPr>
              <w:t>v у</w:t>
            </w:r>
            <w:r w:rsidRPr="00036A9B">
              <w:rPr>
                <w:i w:val="0"/>
                <w:color w:val="000000"/>
                <w:sz w:val="20"/>
                <w:lang w:val="ru-RU"/>
              </w:rPr>
              <w:t xml:space="preserve"> – площадь парусности палубного груза в продольном направлении по отношению к судну, м</w:t>
            </w:r>
            <w:r w:rsidRPr="00036A9B">
              <w:rPr>
                <w:i w:val="0"/>
                <w:color w:val="000000"/>
                <w:sz w:val="20"/>
                <w:vertAlign w:val="superscript"/>
                <w:lang w:val="ru-RU"/>
              </w:rPr>
              <w:t>2</w:t>
            </w:r>
            <w:r w:rsidRPr="00036A9B">
              <w:rPr>
                <w:i w:val="0"/>
                <w:color w:val="000000"/>
                <w:sz w:val="20"/>
                <w:lang w:val="ru-RU"/>
              </w:rPr>
              <w:t>.</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Avy = bг*hг,</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Где bг – длина груза </w:t>
            </w:r>
            <w:r w:rsidR="00E17C85" w:rsidRPr="00036A9B">
              <w:rPr>
                <w:i w:val="0"/>
                <w:color w:val="000000"/>
                <w:sz w:val="20"/>
                <w:lang w:val="ru-RU"/>
              </w:rPr>
              <w:t>(</w:t>
            </w:r>
            <w:r w:rsidRPr="00036A9B">
              <w:rPr>
                <w:i w:val="0"/>
                <w:color w:val="000000"/>
                <w:sz w:val="20"/>
                <w:lang w:val="ru-RU"/>
              </w:rPr>
              <w:t>bг = 4</w:t>
            </w:r>
            <w:r w:rsidR="00E17C85" w:rsidRPr="00036A9B">
              <w:rPr>
                <w:i w:val="0"/>
                <w:color w:val="000000"/>
                <w:sz w:val="20"/>
                <w:lang w:val="ru-RU"/>
              </w:rPr>
              <w:t> м)</w:t>
            </w:r>
            <w:r w:rsidRPr="00036A9B">
              <w:rPr>
                <w:i w:val="0"/>
                <w:color w:val="000000"/>
                <w:sz w:val="20"/>
                <w:lang w:val="ru-RU"/>
              </w:rPr>
              <w:t xml:space="preserve">; hг – высота груза </w:t>
            </w:r>
            <w:r w:rsidR="00E17C85" w:rsidRPr="00036A9B">
              <w:rPr>
                <w:i w:val="0"/>
                <w:color w:val="000000"/>
                <w:sz w:val="20"/>
                <w:lang w:val="ru-RU"/>
              </w:rPr>
              <w:t>(</w:t>
            </w:r>
            <w:r w:rsidRPr="00036A9B">
              <w:rPr>
                <w:i w:val="0"/>
                <w:color w:val="000000"/>
                <w:sz w:val="20"/>
                <w:lang w:val="ru-RU"/>
              </w:rPr>
              <w:t>hг = 3</w:t>
            </w:r>
            <w:r w:rsidR="00E17C85" w:rsidRPr="00036A9B">
              <w:rPr>
                <w:i w:val="0"/>
                <w:color w:val="000000"/>
                <w:sz w:val="20"/>
                <w:lang w:val="ru-RU"/>
              </w:rPr>
              <w:t> м)</w:t>
            </w:r>
            <w:r w:rsidRPr="00036A9B">
              <w:rPr>
                <w:i w:val="0"/>
                <w:color w:val="000000"/>
                <w:sz w:val="20"/>
                <w:lang w:val="ru-RU"/>
              </w:rPr>
              <w:t>;</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Аvy = 4*3 = 12</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b/>
                <w:i w:val="0"/>
                <w:color w:val="000000"/>
                <w:position w:val="-14"/>
                <w:sz w:val="20"/>
                <w:lang w:val="ru-RU"/>
              </w:rPr>
              <w:object w:dxaOrig="2220" w:dyaOrig="380">
                <v:shape id="_x0000_i1039" type="#_x0000_t75" style="width:141.75pt;height:24.75pt" o:ole="" fillcolor="window">
                  <v:imagedata r:id="rId33" o:title=""/>
                </v:shape>
                <o:OLEObject Type="Embed" ProgID="Equation.3" ShapeID="_x0000_i1039" DrawAspect="Content" ObjectID="_1464980710" r:id="rId34"/>
              </w:object>
            </w:r>
          </w:p>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вет у</w:t>
            </w:r>
            <w:r w:rsidRPr="00036A9B">
              <w:rPr>
                <w:b/>
                <w:i w:val="0"/>
                <w:color w:val="000000"/>
                <w:sz w:val="20"/>
                <w:lang w:val="ru-RU"/>
              </w:rPr>
              <w:t xml:space="preserve"> =18</w:t>
            </w:r>
            <w:r w:rsidR="00E17C85" w:rsidRPr="00036A9B">
              <w:rPr>
                <w:b/>
                <w:i w:val="0"/>
                <w:color w:val="000000"/>
                <w:sz w:val="20"/>
                <w:lang w:val="ru-RU"/>
              </w:rPr>
              <w:t xml:space="preserve"> </w:t>
            </w:r>
            <w:r w:rsidRPr="00036A9B">
              <w:rPr>
                <w:b/>
                <w:i w:val="0"/>
                <w:color w:val="000000"/>
                <w:sz w:val="20"/>
                <w:lang w:val="ru-RU"/>
              </w:rPr>
              <w:t>(кН)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Сила удара волны:</w:t>
            </w:r>
          </w:p>
        </w:tc>
      </w:tr>
      <w:tr w:rsidR="00AC7DC6" w:rsidRPr="00036A9B" w:rsidTr="00036A9B">
        <w:trPr>
          <w:cantSplit/>
          <w:trHeight w:val="1236"/>
          <w:jc w:val="center"/>
        </w:trPr>
        <w:tc>
          <w:tcPr>
            <w:tcW w:w="429"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7.</w:t>
            </w: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12"/>
                <w:sz w:val="20"/>
                <w:lang w:val="ru-RU"/>
              </w:rPr>
              <w:object w:dxaOrig="2600" w:dyaOrig="360">
                <v:shape id="_x0000_i1040" type="#_x0000_t75" style="width:186pt;height:25.5pt" o:ole="" fillcolor="window">
                  <v:imagedata r:id="rId35" o:title=""/>
                </v:shape>
                <o:OLEObject Type="Embed" ProgID="Equation.3" ShapeID="_x0000_i1040" DrawAspect="Content" ObjectID="_1464980711" r:id="rId36"/>
              </w:object>
            </w:r>
          </w:p>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где p</w:t>
            </w:r>
            <w:r w:rsidRPr="00036A9B">
              <w:rPr>
                <w:i w:val="0"/>
                <w:color w:val="000000"/>
                <w:sz w:val="20"/>
                <w:vertAlign w:val="subscript"/>
                <w:lang w:val="ru-RU"/>
              </w:rPr>
              <w:t>волн</w:t>
            </w:r>
            <w:r w:rsidRPr="00036A9B">
              <w:rPr>
                <w:i w:val="0"/>
                <w:color w:val="000000"/>
                <w:sz w:val="20"/>
                <w:lang w:val="ru-RU"/>
              </w:rPr>
              <w:t xml:space="preserve"> – величина равная 1 кПа; А’</w:t>
            </w:r>
            <w:r w:rsidRPr="00036A9B">
              <w:rPr>
                <w:i w:val="0"/>
                <w:color w:val="000000"/>
                <w:sz w:val="20"/>
                <w:vertAlign w:val="subscript"/>
                <w:lang w:val="ru-RU"/>
              </w:rPr>
              <w:t>v x</w:t>
            </w:r>
            <w:r w:rsidRPr="00036A9B">
              <w:rPr>
                <w:i w:val="0"/>
                <w:color w:val="000000"/>
                <w:sz w:val="20"/>
                <w:lang w:val="ru-RU"/>
              </w:rPr>
              <w:t xml:space="preserve"> – площадь поверхности палубного груза в поперечном направлении по отношению к судну над фальшбортом, м</w:t>
            </w:r>
            <w:r w:rsidRPr="00036A9B">
              <w:rPr>
                <w:i w:val="0"/>
                <w:color w:val="000000"/>
                <w:sz w:val="20"/>
                <w:vertAlign w:val="superscript"/>
                <w:lang w:val="ru-RU"/>
              </w:rPr>
              <w:t>2</w:t>
            </w:r>
            <w:r w:rsidRPr="00036A9B">
              <w:rPr>
                <w:i w:val="0"/>
                <w:color w:val="000000"/>
                <w:sz w:val="20"/>
                <w:lang w:val="ru-RU"/>
              </w:rPr>
              <w:t>; h</w:t>
            </w:r>
            <w:r w:rsidRPr="00036A9B">
              <w:rPr>
                <w:i w:val="0"/>
                <w:color w:val="000000"/>
                <w:sz w:val="20"/>
                <w:vertAlign w:val="subscript"/>
                <w:lang w:val="ru-RU"/>
              </w:rPr>
              <w:t>в</w:t>
            </w:r>
            <w:r w:rsidRPr="00036A9B">
              <w:rPr>
                <w:i w:val="0"/>
                <w:color w:val="000000"/>
                <w:sz w:val="20"/>
                <w:lang w:val="ru-RU"/>
              </w:rPr>
              <w:t xml:space="preserve"> – высота волны, м; h</w:t>
            </w:r>
            <w:r w:rsidRPr="00036A9B">
              <w:rPr>
                <w:i w:val="0"/>
                <w:color w:val="000000"/>
                <w:sz w:val="20"/>
                <w:vertAlign w:val="subscript"/>
                <w:lang w:val="ru-RU"/>
              </w:rPr>
              <w:t>с</w:t>
            </w:r>
            <w:r w:rsidRPr="00036A9B">
              <w:rPr>
                <w:i w:val="0"/>
                <w:color w:val="000000"/>
                <w:sz w:val="20"/>
                <w:lang w:val="ru-RU"/>
              </w:rPr>
              <w:t xml:space="preserve"> – отстояние ц.т. этой площади от ватерлинии, м.</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А’</w:t>
            </w:r>
            <w:r w:rsidRPr="00036A9B">
              <w:rPr>
                <w:i w:val="0"/>
                <w:color w:val="000000"/>
                <w:sz w:val="20"/>
                <w:vertAlign w:val="subscript"/>
                <w:lang w:val="ru-RU"/>
              </w:rPr>
              <w:t xml:space="preserve">v x = </w:t>
            </w:r>
            <w:r w:rsidRPr="00036A9B">
              <w:rPr>
                <w:i w:val="0"/>
                <w:color w:val="000000"/>
                <w:sz w:val="20"/>
                <w:lang w:val="ru-RU"/>
              </w:rPr>
              <w:t>Avx, т</w:t>
            </w:r>
            <w:r w:rsidR="00E17C85" w:rsidRPr="00036A9B">
              <w:rPr>
                <w:i w:val="0"/>
                <w:color w:val="000000"/>
                <w:sz w:val="20"/>
                <w:lang w:val="ru-RU"/>
              </w:rPr>
              <w:t>. к</w:t>
            </w:r>
            <w:r w:rsidRPr="00036A9B">
              <w:rPr>
                <w:i w:val="0"/>
                <w:color w:val="000000"/>
                <w:sz w:val="20"/>
                <w:lang w:val="ru-RU"/>
              </w:rPr>
              <w:t>. высота комингса равна высоте фальшборта,</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hc = hб – hос + hк + Zгр, м,</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где hб – высота борта </w:t>
            </w:r>
            <w:r w:rsidR="00E17C85" w:rsidRPr="00036A9B">
              <w:rPr>
                <w:i w:val="0"/>
                <w:color w:val="000000"/>
                <w:sz w:val="20"/>
                <w:lang w:val="ru-RU"/>
              </w:rPr>
              <w:t>(</w:t>
            </w:r>
            <w:r w:rsidRPr="00036A9B">
              <w:rPr>
                <w:i w:val="0"/>
                <w:color w:val="000000"/>
                <w:sz w:val="20"/>
                <w:lang w:val="ru-RU"/>
              </w:rPr>
              <w:t>hб = 6,0</w:t>
            </w:r>
            <w:r w:rsidR="00E17C85" w:rsidRPr="00036A9B">
              <w:rPr>
                <w:i w:val="0"/>
                <w:color w:val="000000"/>
                <w:sz w:val="20"/>
                <w:lang w:val="ru-RU"/>
              </w:rPr>
              <w:t> м)</w:t>
            </w:r>
            <w:r w:rsidRPr="00036A9B">
              <w:rPr>
                <w:i w:val="0"/>
                <w:color w:val="000000"/>
                <w:sz w:val="20"/>
                <w:lang w:val="ru-RU"/>
              </w:rPr>
              <w:t xml:space="preserve">; hос – осадка судна в грузу </w:t>
            </w:r>
            <w:r w:rsidR="00E17C85" w:rsidRPr="00036A9B">
              <w:rPr>
                <w:i w:val="0"/>
                <w:color w:val="000000"/>
                <w:sz w:val="20"/>
                <w:lang w:val="ru-RU"/>
              </w:rPr>
              <w:t>(</w:t>
            </w:r>
            <w:r w:rsidRPr="00036A9B">
              <w:rPr>
                <w:i w:val="0"/>
                <w:color w:val="000000"/>
                <w:sz w:val="20"/>
                <w:lang w:val="ru-RU"/>
              </w:rPr>
              <w:t>hос = 4,0</w:t>
            </w:r>
            <w:r w:rsidR="00E17C85" w:rsidRPr="00036A9B">
              <w:rPr>
                <w:i w:val="0"/>
                <w:color w:val="000000"/>
                <w:sz w:val="20"/>
                <w:lang w:val="ru-RU"/>
              </w:rPr>
              <w:t> м</w:t>
            </w:r>
            <w:r w:rsidRPr="00036A9B">
              <w:rPr>
                <w:i w:val="0"/>
                <w:color w:val="000000"/>
                <w:sz w:val="20"/>
                <w:lang w:val="ru-RU"/>
              </w:rPr>
              <w:t xml:space="preserve">); hк – высота комингса </w:t>
            </w:r>
            <w:r w:rsidR="00E17C85" w:rsidRPr="00036A9B">
              <w:rPr>
                <w:i w:val="0"/>
                <w:color w:val="000000"/>
                <w:sz w:val="20"/>
                <w:lang w:val="ru-RU"/>
              </w:rPr>
              <w:t>(</w:t>
            </w:r>
            <w:r w:rsidRPr="00036A9B">
              <w:rPr>
                <w:i w:val="0"/>
                <w:color w:val="000000"/>
                <w:sz w:val="20"/>
                <w:lang w:val="ru-RU"/>
              </w:rPr>
              <w:t>hк = 1,0</w:t>
            </w:r>
            <w:r w:rsidR="00E17C85" w:rsidRPr="00036A9B">
              <w:rPr>
                <w:i w:val="0"/>
                <w:color w:val="000000"/>
                <w:sz w:val="20"/>
                <w:lang w:val="ru-RU"/>
              </w:rPr>
              <w:t> м</w:t>
            </w:r>
            <w:r w:rsidRPr="00036A9B">
              <w:rPr>
                <w:i w:val="0"/>
                <w:color w:val="000000"/>
                <w:sz w:val="20"/>
                <w:lang w:val="ru-RU"/>
              </w:rPr>
              <w:t xml:space="preserve">); Zгр – центр тяжести груза </w:t>
            </w:r>
            <w:r w:rsidR="00E17C85" w:rsidRPr="00036A9B">
              <w:rPr>
                <w:i w:val="0"/>
                <w:color w:val="000000"/>
                <w:sz w:val="20"/>
                <w:lang w:val="ru-RU"/>
              </w:rPr>
              <w:t>(</w:t>
            </w:r>
            <w:r w:rsidRPr="00036A9B">
              <w:rPr>
                <w:i w:val="0"/>
                <w:color w:val="000000"/>
                <w:sz w:val="20"/>
                <w:lang w:val="ru-RU"/>
              </w:rPr>
              <w:t>Zгр = 1,3</w:t>
            </w:r>
            <w:r w:rsidR="00E17C85" w:rsidRPr="00036A9B">
              <w:rPr>
                <w:i w:val="0"/>
                <w:color w:val="000000"/>
                <w:sz w:val="20"/>
                <w:lang w:val="ru-RU"/>
              </w:rPr>
              <w:t> м)</w:t>
            </w:r>
            <w:r w:rsidRPr="00036A9B">
              <w:rPr>
                <w:i w:val="0"/>
                <w:color w:val="000000"/>
                <w:sz w:val="20"/>
                <w:lang w:val="ru-RU"/>
              </w:rPr>
              <w:t>;</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hc = 6,0 – 4,0 + 1,0 + 1,3 = 4,3</w:t>
            </w:r>
            <w:r w:rsidR="00E17C85" w:rsidRPr="00036A9B">
              <w:rPr>
                <w:i w:val="0"/>
                <w:color w:val="000000"/>
                <w:sz w:val="20"/>
                <w:lang w:val="ru-RU"/>
              </w:rPr>
              <w:t> м</w:t>
            </w:r>
          </w:p>
          <w:p w:rsidR="00AC7DC6" w:rsidRPr="00036A9B" w:rsidRDefault="00E31735" w:rsidP="00E17C85">
            <w:pPr>
              <w:pStyle w:val="a5"/>
              <w:spacing w:line="360" w:lineRule="auto"/>
              <w:ind w:firstLine="0"/>
              <w:rPr>
                <w:i w:val="0"/>
                <w:color w:val="000000"/>
                <w:sz w:val="20"/>
                <w:lang w:val="ru-RU"/>
              </w:rPr>
            </w:pPr>
            <w:r w:rsidRPr="00036A9B">
              <w:rPr>
                <w:b/>
                <w:i w:val="0"/>
                <w:color w:val="000000"/>
                <w:position w:val="-12"/>
                <w:sz w:val="20"/>
                <w:lang w:val="ru-RU"/>
              </w:rPr>
              <w:object w:dxaOrig="3340" w:dyaOrig="360">
                <v:shape id="_x0000_i1041" type="#_x0000_t75" style="width:238.5pt;height:25.5pt" o:ole="" fillcolor="window">
                  <v:imagedata r:id="rId37" o:title=""/>
                </v:shape>
                <o:OLEObject Type="Embed" ProgID="Equation.3" ShapeID="_x0000_i1041" DrawAspect="Content" ObjectID="_1464980712" r:id="rId38"/>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вол x</w:t>
            </w:r>
            <w:r w:rsidRPr="00036A9B">
              <w:rPr>
                <w:b/>
                <w:i w:val="0"/>
                <w:color w:val="000000"/>
                <w:sz w:val="20"/>
                <w:lang w:val="ru-RU"/>
              </w:rPr>
              <w:t xml:space="preserve"> = 28,8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8.</w:t>
            </w: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14"/>
                <w:sz w:val="20"/>
                <w:lang w:val="ru-RU"/>
              </w:rPr>
              <w:object w:dxaOrig="2520" w:dyaOrig="380">
                <v:shape id="_x0000_i1042" type="#_x0000_t75" style="width:141pt;height:21pt" o:ole="" fillcolor="window">
                  <v:imagedata r:id="rId39" o:title=""/>
                </v:shape>
                <o:OLEObject Type="Embed" ProgID="Equation.3" ShapeID="_x0000_i1042" DrawAspect="Content" ObjectID="_1464980713" r:id="rId40"/>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p</w:t>
            </w:r>
            <w:r w:rsidRPr="00036A9B">
              <w:rPr>
                <w:i w:val="0"/>
                <w:color w:val="000000"/>
                <w:sz w:val="20"/>
                <w:vertAlign w:val="subscript"/>
                <w:lang w:val="ru-RU"/>
              </w:rPr>
              <w:t>волн</w:t>
            </w:r>
            <w:r w:rsidRPr="00036A9B">
              <w:rPr>
                <w:i w:val="0"/>
                <w:color w:val="000000"/>
                <w:sz w:val="20"/>
                <w:lang w:val="ru-RU"/>
              </w:rPr>
              <w:t xml:space="preserve"> – величина равная 1 кПа; А’</w:t>
            </w:r>
            <w:r w:rsidRPr="00036A9B">
              <w:rPr>
                <w:i w:val="0"/>
                <w:color w:val="000000"/>
                <w:sz w:val="20"/>
                <w:vertAlign w:val="subscript"/>
                <w:lang w:val="ru-RU"/>
              </w:rPr>
              <w:t>v у</w:t>
            </w:r>
            <w:r w:rsidRPr="00036A9B">
              <w:rPr>
                <w:i w:val="0"/>
                <w:color w:val="000000"/>
                <w:sz w:val="20"/>
                <w:lang w:val="ru-RU"/>
              </w:rPr>
              <w:t xml:space="preserve"> – площадь поверхности палубного груза в продольном направлении по отношению к судну над фальшбортом, м</w:t>
            </w:r>
            <w:r w:rsidRPr="00036A9B">
              <w:rPr>
                <w:i w:val="0"/>
                <w:color w:val="000000"/>
                <w:sz w:val="20"/>
                <w:vertAlign w:val="superscript"/>
                <w:lang w:val="ru-RU"/>
              </w:rPr>
              <w:t>2</w:t>
            </w:r>
            <w:r w:rsidRPr="00036A9B">
              <w:rPr>
                <w:i w:val="0"/>
                <w:color w:val="000000"/>
                <w:sz w:val="20"/>
                <w:lang w:val="ru-RU"/>
              </w:rPr>
              <w:t>; h</w:t>
            </w:r>
            <w:r w:rsidRPr="00036A9B">
              <w:rPr>
                <w:i w:val="0"/>
                <w:color w:val="000000"/>
                <w:sz w:val="20"/>
                <w:vertAlign w:val="subscript"/>
                <w:lang w:val="ru-RU"/>
              </w:rPr>
              <w:t>в</w:t>
            </w:r>
            <w:r w:rsidRPr="00036A9B">
              <w:rPr>
                <w:i w:val="0"/>
                <w:color w:val="000000"/>
                <w:sz w:val="20"/>
                <w:lang w:val="ru-RU"/>
              </w:rPr>
              <w:t xml:space="preserve"> – высота волны, м; h</w:t>
            </w:r>
            <w:r w:rsidRPr="00036A9B">
              <w:rPr>
                <w:i w:val="0"/>
                <w:color w:val="000000"/>
                <w:sz w:val="20"/>
                <w:vertAlign w:val="subscript"/>
                <w:lang w:val="ru-RU"/>
              </w:rPr>
              <w:t>с</w:t>
            </w:r>
            <w:r w:rsidRPr="00036A9B">
              <w:rPr>
                <w:i w:val="0"/>
                <w:color w:val="000000"/>
                <w:sz w:val="20"/>
                <w:lang w:val="ru-RU"/>
              </w:rPr>
              <w:t xml:space="preserve"> – отстояние ц.т. этой площади от ватерлинии, м.</w:t>
            </w:r>
          </w:p>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А’</w:t>
            </w:r>
            <w:r w:rsidRPr="00036A9B">
              <w:rPr>
                <w:i w:val="0"/>
                <w:color w:val="000000"/>
                <w:sz w:val="20"/>
                <w:vertAlign w:val="subscript"/>
                <w:lang w:val="ru-RU"/>
              </w:rPr>
              <w:t xml:space="preserve">v y= </w:t>
            </w:r>
            <w:r w:rsidRPr="00036A9B">
              <w:rPr>
                <w:i w:val="0"/>
                <w:color w:val="000000"/>
                <w:sz w:val="20"/>
                <w:lang w:val="ru-RU"/>
              </w:rPr>
              <w:t>Avy, т</w:t>
            </w:r>
            <w:r w:rsidR="00E17C85" w:rsidRPr="00036A9B">
              <w:rPr>
                <w:i w:val="0"/>
                <w:color w:val="000000"/>
                <w:sz w:val="20"/>
                <w:lang w:val="ru-RU"/>
              </w:rPr>
              <w:t>. к</w:t>
            </w:r>
            <w:r w:rsidRPr="00036A9B">
              <w:rPr>
                <w:i w:val="0"/>
                <w:color w:val="000000"/>
                <w:sz w:val="20"/>
                <w:lang w:val="ru-RU"/>
              </w:rPr>
              <w:t>. высота комингса равна высоте фальшборта,</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14"/>
                <w:sz w:val="20"/>
                <w:lang w:val="ru-RU"/>
              </w:rPr>
              <w:object w:dxaOrig="3519" w:dyaOrig="380">
                <v:shape id="_x0000_i1043" type="#_x0000_t75" style="width:197.25pt;height:21pt" o:ole="" fillcolor="window">
                  <v:imagedata r:id="rId41" o:title=""/>
                </v:shape>
                <o:OLEObject Type="Embed" ProgID="Equation.3" ShapeID="_x0000_i1043" DrawAspect="Content" ObjectID="_1464980714" r:id="rId42"/>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вол у</w:t>
            </w:r>
            <w:r w:rsidRPr="00036A9B">
              <w:rPr>
                <w:b/>
                <w:i w:val="0"/>
                <w:color w:val="000000"/>
                <w:sz w:val="20"/>
                <w:lang w:val="ru-RU"/>
              </w:rPr>
              <w:t xml:space="preserve"> = 38,4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Реакция найтовов от усилий, направленных в плоскости шпангоута:</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9.</w:t>
            </w: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24"/>
                <w:sz w:val="20"/>
                <w:lang w:val="ru-RU"/>
              </w:rPr>
              <w:object w:dxaOrig="2240" w:dyaOrig="660">
                <v:shape id="_x0000_i1044" type="#_x0000_t75" style="width:111.75pt;height:33pt" o:ole="" fillcolor="window">
                  <v:imagedata r:id="rId43" o:title=""/>
                </v:shape>
                <o:OLEObject Type="Embed" ProgID="Equation.3" ShapeID="_x0000_i1044" DrawAspect="Content" ObjectID="_1464980715" r:id="rId44"/>
              </w:object>
            </w:r>
          </w:p>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где tп – число поперечных найтовов; a – угол наклона поперечного найтова к вертикали, град; b – угол наклона поперечного найтова к плоскости шпангоута, град.</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24"/>
                <w:sz w:val="20"/>
                <w:lang w:val="ru-RU"/>
              </w:rPr>
              <w:object w:dxaOrig="3460" w:dyaOrig="620">
                <v:shape id="_x0000_i1045" type="#_x0000_t75" style="width:173.25pt;height:30.75pt" o:ole="" fillcolor="window">
                  <v:imagedata r:id="rId45" o:title=""/>
                </v:shape>
                <o:OLEObject Type="Embed" ProgID="Equation.3" ShapeID="_x0000_i1045" DrawAspect="Content" ObjectID="_1464980716" r:id="rId46"/>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R</w:t>
            </w:r>
            <w:r w:rsidRPr="00036A9B">
              <w:rPr>
                <w:b/>
                <w:i w:val="0"/>
                <w:color w:val="000000"/>
                <w:sz w:val="20"/>
                <w:vertAlign w:val="subscript"/>
                <w:lang w:val="ru-RU"/>
              </w:rPr>
              <w:t>y</w:t>
            </w:r>
            <w:r w:rsidRPr="00036A9B">
              <w:rPr>
                <w:b/>
                <w:i w:val="0"/>
                <w:color w:val="000000"/>
                <w:sz w:val="20"/>
                <w:lang w:val="ru-RU"/>
              </w:rPr>
              <w:t xml:space="preserve"> = 318,4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Реакция найтовов от усилий в диаметральной плоскости:</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w:t>
            </w: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24"/>
                <w:sz w:val="20"/>
                <w:lang w:val="ru-RU"/>
              </w:rPr>
              <w:object w:dxaOrig="2220" w:dyaOrig="620">
                <v:shape id="_x0000_i1046" type="#_x0000_t75" style="width:111pt;height:30.75pt" o:ole="" fillcolor="window">
                  <v:imagedata r:id="rId47" o:title=""/>
                </v:shape>
                <o:OLEObject Type="Embed" ProgID="Equation.3" ShapeID="_x0000_i1046" DrawAspect="Content" ObjectID="_1464980717" r:id="rId48"/>
              </w:object>
            </w:r>
          </w:p>
          <w:p w:rsidR="00AC7DC6" w:rsidRPr="00036A9B" w:rsidRDefault="00AC7DC6" w:rsidP="00E17C85">
            <w:pPr>
              <w:pStyle w:val="a5"/>
              <w:spacing w:line="360" w:lineRule="auto"/>
              <w:ind w:firstLine="0"/>
              <w:rPr>
                <w:b/>
                <w:i w:val="0"/>
                <w:color w:val="000000"/>
                <w:sz w:val="20"/>
                <w:lang w:val="ru-RU"/>
              </w:rPr>
            </w:pPr>
            <w:r w:rsidRPr="00036A9B">
              <w:rPr>
                <w:i w:val="0"/>
                <w:color w:val="000000"/>
                <w:sz w:val="20"/>
                <w:lang w:val="ru-RU"/>
              </w:rPr>
              <w:t>где tпр – число продольных найтовов; c – угол наклона продольного найтова к вертикали, град; d – угол наклона продольного найтова к диаметральной плоскости, град.</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E31735" w:rsidP="00E17C85">
            <w:pPr>
              <w:pStyle w:val="a5"/>
              <w:spacing w:line="360" w:lineRule="auto"/>
              <w:ind w:firstLine="0"/>
              <w:rPr>
                <w:b/>
                <w:i w:val="0"/>
                <w:color w:val="000000"/>
                <w:sz w:val="20"/>
                <w:lang w:val="ru-RU"/>
              </w:rPr>
            </w:pPr>
            <w:r w:rsidRPr="00036A9B">
              <w:rPr>
                <w:b/>
                <w:i w:val="0"/>
                <w:color w:val="000000"/>
                <w:position w:val="-24"/>
                <w:sz w:val="20"/>
                <w:lang w:val="ru-RU"/>
              </w:rPr>
              <w:object w:dxaOrig="3480" w:dyaOrig="620">
                <v:shape id="_x0000_i1047" type="#_x0000_t75" style="width:174pt;height:30.75pt" o:ole="" fillcolor="window">
                  <v:imagedata r:id="rId49" o:title=""/>
                </v:shape>
                <o:OLEObject Type="Embed" ProgID="Equation.3" ShapeID="_x0000_i1047" DrawAspect="Content" ObjectID="_1464980718" r:id="rId50"/>
              </w:objec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R</w:t>
            </w:r>
            <w:r w:rsidRPr="00036A9B">
              <w:rPr>
                <w:b/>
                <w:i w:val="0"/>
                <w:color w:val="000000"/>
                <w:sz w:val="20"/>
                <w:vertAlign w:val="subscript"/>
                <w:lang w:val="ru-RU"/>
              </w:rPr>
              <w:t>х</w:t>
            </w:r>
            <w:r w:rsidRPr="00036A9B">
              <w:rPr>
                <w:b/>
                <w:i w:val="0"/>
                <w:color w:val="000000"/>
                <w:sz w:val="20"/>
                <w:lang w:val="ru-RU"/>
              </w:rPr>
              <w:t xml:space="preserve"> = 137,6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Размеры найтовов определяют по возникающим в них реакциях. Разрывное усилие троса для найтова:</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11.</w:t>
            </w:r>
          </w:p>
        </w:tc>
        <w:tc>
          <w:tcPr>
            <w:tcW w:w="4571"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14"/>
                <w:sz w:val="20"/>
                <w:lang w:val="ru-RU"/>
              </w:rPr>
              <w:object w:dxaOrig="1060" w:dyaOrig="380">
                <v:shape id="_x0000_i1048" type="#_x0000_t75" style="width:53.25pt;height:18.75pt" o:ole="" fillcolor="window">
                  <v:imagedata r:id="rId51" o:title=""/>
                </v:shape>
                <o:OLEObject Type="Embed" ProgID="Equation.3" ShapeID="_x0000_i1048" DrawAspect="Content" ObjectID="_1464980719" r:id="rId52"/>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k – коэффициент запаса прочности при расчёте усилий в найтовах, крепящих груз, равный 2; R – реакция найтова от усилий в плоскости шпангоута или в диаметральной плоскости, 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b/>
                <w:i w:val="0"/>
                <w:color w:val="000000"/>
                <w:sz w:val="20"/>
                <w:lang w:val="ru-RU"/>
              </w:rPr>
            </w:pP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2286"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R</w:t>
            </w:r>
            <w:r w:rsidRPr="00036A9B">
              <w:rPr>
                <w:b/>
                <w:i w:val="0"/>
                <w:color w:val="000000"/>
                <w:sz w:val="20"/>
                <w:vertAlign w:val="subscript"/>
                <w:lang w:val="ru-RU"/>
              </w:rPr>
              <w:t>у разр</w:t>
            </w:r>
            <w:r w:rsidRPr="00036A9B">
              <w:rPr>
                <w:b/>
                <w:i w:val="0"/>
                <w:color w:val="000000"/>
                <w:sz w:val="20"/>
                <w:lang w:val="ru-RU"/>
              </w:rPr>
              <w:t xml:space="preserve"> = 636,8 (кН)</w:t>
            </w:r>
          </w:p>
        </w:tc>
        <w:tc>
          <w:tcPr>
            <w:tcW w:w="2286"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R</w:t>
            </w:r>
            <w:r w:rsidRPr="00036A9B">
              <w:rPr>
                <w:b/>
                <w:i w:val="0"/>
                <w:color w:val="000000"/>
                <w:sz w:val="20"/>
                <w:vertAlign w:val="subscript"/>
                <w:lang w:val="ru-RU"/>
              </w:rPr>
              <w:t>х разр</w:t>
            </w:r>
            <w:r w:rsidRPr="00036A9B">
              <w:rPr>
                <w:b/>
                <w:i w:val="0"/>
                <w:color w:val="000000"/>
                <w:sz w:val="20"/>
                <w:lang w:val="ru-RU"/>
              </w:rPr>
              <w:t xml:space="preserve"> = 275,2 (кН)</w:t>
            </w:r>
          </w:p>
        </w:tc>
      </w:tr>
      <w:tr w:rsidR="00AC7DC6" w:rsidRPr="00036A9B" w:rsidTr="00036A9B">
        <w:trPr>
          <w:cantSplit/>
          <w:jc w:val="center"/>
        </w:trPr>
        <w:tc>
          <w:tcPr>
            <w:tcW w:w="429" w:type="pct"/>
          </w:tcPr>
          <w:p w:rsidR="00AC7DC6" w:rsidRPr="00036A9B" w:rsidRDefault="00AC7DC6" w:rsidP="00E17C85">
            <w:pPr>
              <w:pStyle w:val="a5"/>
              <w:spacing w:line="360" w:lineRule="auto"/>
              <w:ind w:firstLine="0"/>
              <w:rPr>
                <w:b/>
                <w:i w:val="0"/>
                <w:color w:val="000000"/>
                <w:sz w:val="20"/>
                <w:lang w:val="ru-RU"/>
              </w:rPr>
            </w:pPr>
          </w:p>
        </w:tc>
        <w:tc>
          <w:tcPr>
            <w:tcW w:w="4571" w:type="pct"/>
            <w:gridSpan w:val="2"/>
          </w:tcPr>
          <w:p w:rsidR="00AC7DC6" w:rsidRPr="00036A9B" w:rsidRDefault="00AC7DC6" w:rsidP="00E17C85">
            <w:pPr>
              <w:pStyle w:val="a5"/>
              <w:spacing w:line="360" w:lineRule="auto"/>
              <w:ind w:firstLine="0"/>
              <w:rPr>
                <w:i w:val="0"/>
                <w:color w:val="000000"/>
                <w:sz w:val="20"/>
                <w:lang w:val="ru-RU"/>
              </w:rPr>
            </w:pPr>
            <w:r w:rsidRPr="00036A9B">
              <w:rPr>
                <w:b/>
                <w:i w:val="0"/>
                <w:color w:val="000000"/>
                <w:sz w:val="20"/>
                <w:lang w:val="ru-RU"/>
              </w:rPr>
              <w:t>Длина груза L=</w:t>
            </w:r>
            <w:r w:rsidR="00E17C85" w:rsidRPr="00036A9B">
              <w:rPr>
                <w:b/>
                <w:i w:val="0"/>
                <w:color w:val="000000"/>
                <w:sz w:val="20"/>
                <w:lang w:val="ru-RU"/>
              </w:rPr>
              <w:t>4 м</w:t>
            </w:r>
            <w:r w:rsidRPr="00036A9B">
              <w:rPr>
                <w:b/>
                <w:i w:val="0"/>
                <w:color w:val="000000"/>
                <w:sz w:val="20"/>
                <w:lang w:val="ru-RU"/>
              </w:rPr>
              <w:t xml:space="preserve">; ширина – </w:t>
            </w:r>
            <w:r w:rsidR="00E17C85" w:rsidRPr="00036A9B">
              <w:rPr>
                <w:b/>
                <w:i w:val="0"/>
                <w:color w:val="000000"/>
                <w:sz w:val="20"/>
                <w:lang w:val="ru-RU"/>
              </w:rPr>
              <w:t>3 м</w:t>
            </w:r>
            <w:r w:rsidRPr="00036A9B">
              <w:rPr>
                <w:b/>
                <w:i w:val="0"/>
                <w:color w:val="000000"/>
                <w:sz w:val="20"/>
                <w:lang w:val="ru-RU"/>
              </w:rPr>
              <w:t xml:space="preserve">; высота – </w:t>
            </w:r>
            <w:r w:rsidR="00E17C85" w:rsidRPr="00036A9B">
              <w:rPr>
                <w:b/>
                <w:i w:val="0"/>
                <w:color w:val="000000"/>
                <w:sz w:val="20"/>
                <w:lang w:val="ru-RU"/>
              </w:rPr>
              <w:t>3 м</w:t>
            </w:r>
          </w:p>
        </w:tc>
      </w:tr>
    </w:tbl>
    <w:p w:rsidR="00036A9B" w:rsidRDefault="00036A9B" w:rsidP="00E17C85">
      <w:pPr>
        <w:pStyle w:val="aa"/>
        <w:spacing w:line="360" w:lineRule="auto"/>
        <w:ind w:firstLine="709"/>
        <w:jc w:val="both"/>
        <w:rPr>
          <w:color w:val="000000"/>
        </w:rPr>
      </w:pPr>
    </w:p>
    <w:p w:rsidR="00AC7DC6" w:rsidRDefault="00AC7DC6" w:rsidP="00E17C85">
      <w:pPr>
        <w:pStyle w:val="aa"/>
        <w:spacing w:line="360" w:lineRule="auto"/>
        <w:ind w:firstLine="709"/>
        <w:jc w:val="both"/>
        <w:rPr>
          <w:color w:val="000000"/>
        </w:rPr>
      </w:pPr>
      <w:r w:rsidRPr="00036A9B">
        <w:rPr>
          <w:color w:val="000000"/>
        </w:rPr>
        <w:t>По</w:t>
      </w:r>
      <w:r w:rsidR="00036A9B">
        <w:rPr>
          <w:color w:val="000000"/>
        </w:rPr>
        <w:t xml:space="preserve"> </w:t>
      </w:r>
      <w:r w:rsidRPr="00036A9B">
        <w:rPr>
          <w:color w:val="000000"/>
        </w:rPr>
        <w:t>разрывному усилию в найтове выбирают размеры тросов, талрепов и скоб для них по таблицам прочности государственных стандартов.</w:t>
      </w:r>
    </w:p>
    <w:p w:rsidR="00036A9B" w:rsidRPr="00036A9B" w:rsidRDefault="00036A9B" w:rsidP="00E17C85">
      <w:pPr>
        <w:pStyle w:val="aa"/>
        <w:spacing w:line="360" w:lineRule="auto"/>
        <w:ind w:firstLine="709"/>
        <w:jc w:val="both"/>
        <w:rPr>
          <w:color w:val="000000"/>
        </w:rPr>
      </w:pPr>
    </w:p>
    <w:tbl>
      <w:tblPr>
        <w:tblStyle w:val="11"/>
        <w:tblW w:w="9297" w:type="dxa"/>
        <w:jc w:val="center"/>
        <w:tblLook w:val="0000" w:firstRow="0" w:lastRow="0" w:firstColumn="0" w:lastColumn="0" w:noHBand="0" w:noVBand="0"/>
      </w:tblPr>
      <w:tblGrid>
        <w:gridCol w:w="2456"/>
        <w:gridCol w:w="2427"/>
        <w:gridCol w:w="2283"/>
        <w:gridCol w:w="2131"/>
      </w:tblGrid>
      <w:tr w:rsidR="00AC7DC6" w:rsidRPr="00036A9B" w:rsidTr="00E17C85">
        <w:trPr>
          <w:cantSplit/>
          <w:trHeight w:val="256"/>
          <w:jc w:val="center"/>
        </w:trPr>
        <w:tc>
          <w:tcPr>
            <w:tcW w:w="2626" w:type="pct"/>
            <w:gridSpan w:val="2"/>
          </w:tcPr>
          <w:p w:rsidR="00AC7DC6" w:rsidRPr="00036A9B" w:rsidRDefault="00AC7DC6" w:rsidP="00036A9B">
            <w:pPr>
              <w:spacing w:line="360" w:lineRule="auto"/>
              <w:jc w:val="both"/>
              <w:rPr>
                <w:noProof w:val="0"/>
                <w:snapToGrid w:val="0"/>
                <w:color w:val="000000"/>
              </w:rPr>
            </w:pPr>
          </w:p>
          <w:p w:rsidR="00AC7DC6" w:rsidRPr="00036A9B" w:rsidRDefault="00AC7DC6" w:rsidP="00036A9B">
            <w:pPr>
              <w:spacing w:line="360" w:lineRule="auto"/>
              <w:jc w:val="both"/>
              <w:rPr>
                <w:noProof w:val="0"/>
                <w:snapToGrid w:val="0"/>
                <w:color w:val="000000"/>
              </w:rPr>
            </w:pPr>
            <w:r w:rsidRPr="00036A9B">
              <w:rPr>
                <w:noProof w:val="0"/>
                <w:snapToGrid w:val="0"/>
                <w:color w:val="000000"/>
              </w:rPr>
              <w:t>Диаметр (мм)</w:t>
            </w:r>
          </w:p>
        </w:tc>
        <w:tc>
          <w:tcPr>
            <w:tcW w:w="1228" w:type="pct"/>
            <w:vMerge w:val="restart"/>
          </w:tcPr>
          <w:p w:rsidR="00AC7DC6" w:rsidRPr="00036A9B" w:rsidRDefault="00AC7DC6" w:rsidP="00036A9B">
            <w:pPr>
              <w:spacing w:line="360" w:lineRule="auto"/>
              <w:jc w:val="both"/>
              <w:rPr>
                <w:noProof w:val="0"/>
                <w:snapToGrid w:val="0"/>
                <w:color w:val="000000"/>
              </w:rPr>
            </w:pPr>
            <w:r w:rsidRPr="00036A9B">
              <w:rPr>
                <w:noProof w:val="0"/>
                <w:snapToGrid w:val="0"/>
                <w:color w:val="000000"/>
              </w:rPr>
              <w:t>Рассчетная</w:t>
            </w:r>
          </w:p>
          <w:p w:rsidR="00AC7DC6" w:rsidRPr="00036A9B" w:rsidRDefault="00AC7DC6" w:rsidP="00036A9B">
            <w:pPr>
              <w:spacing w:line="360" w:lineRule="auto"/>
              <w:jc w:val="both"/>
              <w:rPr>
                <w:noProof w:val="0"/>
                <w:snapToGrid w:val="0"/>
                <w:color w:val="000000"/>
              </w:rPr>
            </w:pPr>
            <w:r w:rsidRPr="00036A9B">
              <w:rPr>
                <w:noProof w:val="0"/>
                <w:snapToGrid w:val="0"/>
                <w:color w:val="000000"/>
              </w:rPr>
              <w:t>масса 1</w:t>
            </w:r>
            <w:r w:rsidR="00E17C85" w:rsidRPr="00036A9B">
              <w:rPr>
                <w:noProof w:val="0"/>
                <w:snapToGrid w:val="0"/>
                <w:color w:val="000000"/>
              </w:rPr>
              <w:t> м</w:t>
            </w:r>
          </w:p>
          <w:p w:rsidR="00AC7DC6" w:rsidRPr="00036A9B" w:rsidRDefault="00AC7DC6" w:rsidP="00036A9B">
            <w:pPr>
              <w:spacing w:line="360" w:lineRule="auto"/>
              <w:jc w:val="both"/>
              <w:rPr>
                <w:noProof w:val="0"/>
                <w:snapToGrid w:val="0"/>
                <w:color w:val="000000"/>
              </w:rPr>
            </w:pPr>
            <w:r w:rsidRPr="00036A9B">
              <w:rPr>
                <w:noProof w:val="0"/>
                <w:snapToGrid w:val="0"/>
                <w:color w:val="000000"/>
              </w:rPr>
              <w:t>каната,</w:t>
            </w:r>
            <w:r w:rsidRPr="00036A9B">
              <w:rPr>
                <w:snapToGrid w:val="0"/>
                <w:color w:val="000000"/>
              </w:rPr>
              <w:t xml:space="preserve"> </w:t>
            </w:r>
            <w:r w:rsidRPr="00036A9B">
              <w:rPr>
                <w:noProof w:val="0"/>
                <w:snapToGrid w:val="0"/>
                <w:color w:val="000000"/>
              </w:rPr>
              <w:t>кг</w:t>
            </w:r>
          </w:p>
        </w:tc>
        <w:tc>
          <w:tcPr>
            <w:tcW w:w="1146" w:type="pct"/>
            <w:vMerge w:val="restart"/>
          </w:tcPr>
          <w:p w:rsidR="00AC7DC6" w:rsidRPr="00036A9B" w:rsidRDefault="00AC7DC6" w:rsidP="00036A9B">
            <w:pPr>
              <w:spacing w:line="360" w:lineRule="auto"/>
              <w:jc w:val="both"/>
              <w:rPr>
                <w:noProof w:val="0"/>
                <w:snapToGrid w:val="0"/>
                <w:color w:val="000000"/>
              </w:rPr>
            </w:pPr>
            <w:r w:rsidRPr="00036A9B">
              <w:rPr>
                <w:noProof w:val="0"/>
                <w:snapToGrid w:val="0"/>
                <w:color w:val="000000"/>
              </w:rPr>
              <w:t>Рассчетная разрывная прочность каната</w:t>
            </w:r>
            <w:r w:rsidR="00E17C85" w:rsidRPr="00036A9B">
              <w:rPr>
                <w:noProof w:val="0"/>
                <w:snapToGrid w:val="0"/>
                <w:color w:val="000000"/>
              </w:rPr>
              <w:t>, Н</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Каната</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Троса</w:t>
            </w:r>
          </w:p>
        </w:tc>
        <w:tc>
          <w:tcPr>
            <w:tcW w:w="1228" w:type="pct"/>
            <w:vMerge/>
          </w:tcPr>
          <w:p w:rsidR="00AC7DC6" w:rsidRPr="00036A9B" w:rsidRDefault="00AC7DC6" w:rsidP="00036A9B">
            <w:pPr>
              <w:spacing w:line="360" w:lineRule="auto"/>
              <w:jc w:val="both"/>
              <w:rPr>
                <w:snapToGrid w:val="0"/>
                <w:color w:val="000000"/>
              </w:rPr>
            </w:pPr>
          </w:p>
        </w:tc>
        <w:tc>
          <w:tcPr>
            <w:tcW w:w="1146" w:type="pct"/>
            <w:vMerge/>
          </w:tcPr>
          <w:p w:rsidR="00AC7DC6" w:rsidRPr="00036A9B" w:rsidRDefault="00AC7DC6" w:rsidP="00036A9B">
            <w:pPr>
              <w:spacing w:line="360" w:lineRule="auto"/>
              <w:jc w:val="both"/>
              <w:rPr>
                <w:snapToGrid w:val="0"/>
                <w:color w:val="000000"/>
              </w:rPr>
            </w:pP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22,5</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12,0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1,665</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216801</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24,5</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13,0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1,955</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254569</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26,0</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14,0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2,265</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295281</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28,0</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15,0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2,59</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337954</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30,0</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16,0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2,955</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386023</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32,0</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17,0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3,34</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436054</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33,5</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18,0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3,735</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487557</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37,5</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20,0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4,62</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602824</w:t>
            </w:r>
          </w:p>
        </w:tc>
      </w:tr>
      <w:tr w:rsidR="00AC7DC6" w:rsidRPr="00036A9B" w:rsidTr="00E17C85">
        <w:trPr>
          <w:cantSplit/>
          <w:trHeight w:val="256"/>
          <w:jc w:val="center"/>
        </w:trPr>
        <w:tc>
          <w:tcPr>
            <w:tcW w:w="1321"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41,0</w:t>
            </w:r>
          </w:p>
        </w:tc>
        <w:tc>
          <w:tcPr>
            <w:tcW w:w="1305"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22,0</w:t>
            </w:r>
          </w:p>
        </w:tc>
        <w:tc>
          <w:tcPr>
            <w:tcW w:w="1228"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5,59</w:t>
            </w:r>
          </w:p>
        </w:tc>
        <w:tc>
          <w:tcPr>
            <w:tcW w:w="1146" w:type="pct"/>
          </w:tcPr>
          <w:p w:rsidR="00AC7DC6" w:rsidRPr="00036A9B" w:rsidRDefault="00AC7DC6" w:rsidP="00036A9B">
            <w:pPr>
              <w:spacing w:line="360" w:lineRule="auto"/>
              <w:jc w:val="both"/>
              <w:rPr>
                <w:noProof w:val="0"/>
                <w:snapToGrid w:val="0"/>
                <w:color w:val="000000"/>
              </w:rPr>
            </w:pPr>
            <w:r w:rsidRPr="00036A9B">
              <w:rPr>
                <w:noProof w:val="0"/>
                <w:snapToGrid w:val="0"/>
                <w:color w:val="000000"/>
              </w:rPr>
              <w:t>729864</w:t>
            </w:r>
          </w:p>
        </w:tc>
      </w:tr>
    </w:tbl>
    <w:p w:rsidR="00AC7DC6" w:rsidRPr="00036A9B" w:rsidRDefault="00AC7DC6" w:rsidP="00E17C85">
      <w:pPr>
        <w:pStyle w:val="a5"/>
        <w:spacing w:line="360" w:lineRule="auto"/>
        <w:ind w:firstLine="709"/>
        <w:rPr>
          <w:i w:val="0"/>
          <w:color w:val="000000"/>
          <w:lang w:val="ru-RU"/>
        </w:rPr>
      </w:pPr>
    </w:p>
    <w:p w:rsidR="00AC7DC6" w:rsidRPr="00036A9B" w:rsidRDefault="00AC7DC6" w:rsidP="00E17C85">
      <w:pPr>
        <w:pStyle w:val="a5"/>
        <w:spacing w:line="360" w:lineRule="auto"/>
        <w:ind w:firstLine="709"/>
        <w:rPr>
          <w:i w:val="0"/>
          <w:color w:val="000000"/>
          <w:lang w:val="ru-RU"/>
        </w:rPr>
      </w:pPr>
      <w:r w:rsidRPr="00036A9B">
        <w:rPr>
          <w:i w:val="0"/>
          <w:color w:val="000000"/>
          <w:lang w:val="ru-RU"/>
        </w:rPr>
        <w:t xml:space="preserve">Из таблицы выбран трос для крепления палубного груза в </w:t>
      </w:r>
      <w:r w:rsidRPr="00036A9B">
        <w:rPr>
          <w:b/>
          <w:i w:val="0"/>
          <w:color w:val="000000"/>
          <w:u w:val="single"/>
          <w:lang w:val="ru-RU"/>
        </w:rPr>
        <w:t>поперечном направлении</w:t>
      </w:r>
      <w:r w:rsidRPr="00036A9B">
        <w:rPr>
          <w:i w:val="0"/>
          <w:color w:val="000000"/>
          <w:lang w:val="ru-RU"/>
        </w:rPr>
        <w:t xml:space="preserve"> диаметром: </w:t>
      </w:r>
      <w:r w:rsidRPr="00036A9B">
        <w:rPr>
          <w:b/>
          <w:i w:val="0"/>
          <w:color w:val="000000"/>
          <w:u w:val="single"/>
          <w:lang w:val="ru-RU"/>
        </w:rPr>
        <w:t>канат –41,</w:t>
      </w:r>
      <w:r w:rsidR="00E17C85" w:rsidRPr="00036A9B">
        <w:rPr>
          <w:b/>
          <w:i w:val="0"/>
          <w:color w:val="000000"/>
          <w:u w:val="single"/>
          <w:lang w:val="ru-RU"/>
        </w:rPr>
        <w:t>0 мм</w:t>
      </w:r>
      <w:r w:rsidRPr="00036A9B">
        <w:rPr>
          <w:b/>
          <w:i w:val="0"/>
          <w:color w:val="000000"/>
          <w:u w:val="single"/>
          <w:lang w:val="ru-RU"/>
        </w:rPr>
        <w:t>; трос – 22,</w:t>
      </w:r>
      <w:r w:rsidR="00E17C85" w:rsidRPr="00036A9B">
        <w:rPr>
          <w:b/>
          <w:i w:val="0"/>
          <w:color w:val="000000"/>
          <w:u w:val="single"/>
          <w:lang w:val="ru-RU"/>
        </w:rPr>
        <w:t>0 мм</w:t>
      </w:r>
      <w:r w:rsidRPr="00036A9B">
        <w:rPr>
          <w:b/>
          <w:i w:val="0"/>
          <w:color w:val="000000"/>
          <w:u w:val="single"/>
          <w:lang w:val="ru-RU"/>
        </w:rPr>
        <w:t>.</w:t>
      </w:r>
    </w:p>
    <w:p w:rsidR="00AC7DC6" w:rsidRPr="00036A9B" w:rsidRDefault="00AC7DC6" w:rsidP="00E17C85">
      <w:pPr>
        <w:pStyle w:val="a5"/>
        <w:spacing w:line="360" w:lineRule="auto"/>
        <w:ind w:firstLine="709"/>
        <w:rPr>
          <w:i w:val="0"/>
          <w:color w:val="000000"/>
          <w:lang w:val="ru-RU"/>
        </w:rPr>
      </w:pPr>
      <w:r w:rsidRPr="00036A9B">
        <w:rPr>
          <w:i w:val="0"/>
          <w:color w:val="000000"/>
          <w:lang w:val="ru-RU"/>
        </w:rPr>
        <w:t xml:space="preserve">Из таблицы выбран трос для крепления палубного груза в </w:t>
      </w:r>
      <w:r w:rsidRPr="00036A9B">
        <w:rPr>
          <w:b/>
          <w:i w:val="0"/>
          <w:color w:val="000000"/>
          <w:u w:val="single"/>
          <w:lang w:val="ru-RU"/>
        </w:rPr>
        <w:t>продольном направлении</w:t>
      </w:r>
      <w:r w:rsidRPr="00036A9B">
        <w:rPr>
          <w:i w:val="0"/>
          <w:color w:val="000000"/>
          <w:lang w:val="ru-RU"/>
        </w:rPr>
        <w:t xml:space="preserve"> диаметром: </w:t>
      </w:r>
      <w:r w:rsidRPr="00036A9B">
        <w:rPr>
          <w:b/>
          <w:i w:val="0"/>
          <w:color w:val="000000"/>
          <w:u w:val="single"/>
          <w:lang w:val="ru-RU"/>
        </w:rPr>
        <w:t xml:space="preserve">канат – </w:t>
      </w:r>
      <w:r w:rsidR="00E17C85" w:rsidRPr="00036A9B">
        <w:rPr>
          <w:b/>
          <w:i w:val="0"/>
          <w:color w:val="000000"/>
          <w:u w:val="single"/>
          <w:lang w:val="ru-RU"/>
        </w:rPr>
        <w:t>26 мм</w:t>
      </w:r>
      <w:r w:rsidRPr="00036A9B">
        <w:rPr>
          <w:b/>
          <w:i w:val="0"/>
          <w:color w:val="000000"/>
          <w:u w:val="single"/>
          <w:lang w:val="ru-RU"/>
        </w:rPr>
        <w:t xml:space="preserve">; трос – </w:t>
      </w:r>
      <w:r w:rsidR="00E17C85" w:rsidRPr="00036A9B">
        <w:rPr>
          <w:b/>
          <w:i w:val="0"/>
          <w:color w:val="000000"/>
          <w:u w:val="single"/>
          <w:lang w:val="ru-RU"/>
        </w:rPr>
        <w:t>14 мм</w:t>
      </w:r>
      <w:r w:rsidRPr="00036A9B">
        <w:rPr>
          <w:b/>
          <w:i w:val="0"/>
          <w:color w:val="000000"/>
          <w:u w:val="single"/>
          <w:lang w:val="ru-RU"/>
        </w:rPr>
        <w:t>.</w:t>
      </w:r>
    </w:p>
    <w:p w:rsidR="00AC7DC6" w:rsidRPr="00036A9B" w:rsidRDefault="00AC7DC6" w:rsidP="00E17C85">
      <w:pPr>
        <w:pStyle w:val="a5"/>
        <w:spacing w:line="360" w:lineRule="auto"/>
        <w:ind w:firstLine="709"/>
        <w:rPr>
          <w:i w:val="0"/>
          <w:color w:val="000000"/>
          <w:lang w:val="ru-RU"/>
        </w:rPr>
      </w:pPr>
    </w:p>
    <w:tbl>
      <w:tblPr>
        <w:tblStyle w:val="11"/>
        <w:tblW w:w="9297" w:type="dxa"/>
        <w:jc w:val="center"/>
        <w:tblLook w:val="0000" w:firstRow="0" w:lastRow="0" w:firstColumn="0" w:lastColumn="0" w:noHBand="0" w:noVBand="0"/>
      </w:tblPr>
      <w:tblGrid>
        <w:gridCol w:w="1239"/>
        <w:gridCol w:w="4029"/>
        <w:gridCol w:w="4029"/>
      </w:tblGrid>
      <w:tr w:rsidR="00AC7DC6" w:rsidRPr="00036A9B" w:rsidTr="000B13B3">
        <w:trPr>
          <w:cantSplit/>
          <w:trHeight w:val="936"/>
          <w:jc w:val="center"/>
        </w:trPr>
        <w:tc>
          <w:tcPr>
            <w:tcW w:w="666"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12.</w:t>
            </w:r>
          </w:p>
        </w:tc>
        <w:tc>
          <w:tcPr>
            <w:tcW w:w="4334" w:type="pct"/>
            <w:gridSpan w:val="2"/>
          </w:tcPr>
          <w:p w:rsidR="00AC7DC6" w:rsidRPr="00036A9B" w:rsidRDefault="00AC7DC6" w:rsidP="00E17C85">
            <w:pPr>
              <w:pStyle w:val="a5"/>
              <w:spacing w:line="360" w:lineRule="auto"/>
              <w:ind w:firstLine="0"/>
              <w:rPr>
                <w:b/>
                <w:i w:val="0"/>
                <w:color w:val="000000"/>
                <w:sz w:val="20"/>
                <w:u w:val="single"/>
                <w:lang w:val="ru-RU"/>
              </w:rPr>
            </w:pPr>
            <w:r w:rsidRPr="00036A9B">
              <w:rPr>
                <w:b/>
                <w:i w:val="0"/>
                <w:color w:val="000000"/>
                <w:sz w:val="20"/>
                <w:u w:val="single"/>
                <w:lang w:val="ru-RU"/>
              </w:rPr>
              <w:t>1.3</w:t>
            </w:r>
            <w:r w:rsidR="000B13B3">
              <w:rPr>
                <w:b/>
                <w:i w:val="0"/>
                <w:color w:val="000000"/>
                <w:sz w:val="20"/>
                <w:u w:val="single"/>
                <w:lang w:val="ru-RU"/>
              </w:rPr>
              <w:t xml:space="preserve"> </w:t>
            </w:r>
            <w:r w:rsidRPr="00036A9B">
              <w:rPr>
                <w:b/>
                <w:i w:val="0"/>
                <w:color w:val="000000"/>
                <w:sz w:val="20"/>
                <w:u w:val="single"/>
                <w:lang w:val="ru-RU"/>
              </w:rPr>
              <w:t>Расчет местной стойкости верхней палубы при перевозках палубного груза.</w:t>
            </w:r>
          </w:p>
          <w:p w:rsidR="00AC7DC6" w:rsidRPr="00036A9B" w:rsidRDefault="00AC7DC6" w:rsidP="00E17C85">
            <w:pPr>
              <w:pStyle w:val="a5"/>
              <w:spacing w:line="360" w:lineRule="auto"/>
              <w:ind w:firstLine="0"/>
              <w:rPr>
                <w:i w:val="0"/>
                <w:color w:val="000000"/>
                <w:sz w:val="20"/>
                <w:lang w:val="ru-RU"/>
              </w:rPr>
            </w:pPr>
            <w:r w:rsidRPr="00036A9B">
              <w:rPr>
                <w:b/>
                <w:i w:val="0"/>
                <w:color w:val="000000"/>
                <w:sz w:val="20"/>
                <w:lang w:val="ru-RU"/>
              </w:rPr>
              <w:t>Наибольшее значение</w:t>
            </w:r>
            <w:r w:rsidRPr="00036A9B">
              <w:rPr>
                <w:i w:val="0"/>
                <w:color w:val="000000"/>
                <w:sz w:val="20"/>
                <w:lang w:val="ru-RU"/>
              </w:rPr>
              <w:t xml:space="preserve"> вертикальной составляющей р авно:</w:t>
            </w:r>
          </w:p>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w:t>
            </w:r>
            <w:r w:rsidRPr="00036A9B">
              <w:rPr>
                <w:b/>
                <w:i w:val="0"/>
                <w:color w:val="000000"/>
                <w:sz w:val="20"/>
                <w:vertAlign w:val="subscript"/>
                <w:lang w:val="ru-RU"/>
              </w:rPr>
              <w:t>2z</w:t>
            </w:r>
            <w:r w:rsidRPr="00036A9B">
              <w:rPr>
                <w:b/>
                <w:i w:val="0"/>
                <w:color w:val="000000"/>
                <w:sz w:val="20"/>
                <w:lang w:val="ru-RU"/>
              </w:rPr>
              <w:t xml:space="preserve"> = 242,5 (кН)</w:t>
            </w: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Нагрузка на один бимс:</w:t>
            </w:r>
          </w:p>
        </w:tc>
      </w:tr>
      <w:tr w:rsidR="00AC7DC6" w:rsidRPr="00036A9B" w:rsidTr="00E17C85">
        <w:trPr>
          <w:cantSplit/>
          <w:jc w:val="center"/>
        </w:trPr>
        <w:tc>
          <w:tcPr>
            <w:tcW w:w="666"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13.</w:t>
            </w:r>
          </w:p>
        </w:tc>
        <w:tc>
          <w:tcPr>
            <w:tcW w:w="4334"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24"/>
                <w:sz w:val="20"/>
                <w:lang w:val="ru-RU"/>
              </w:rPr>
              <w:object w:dxaOrig="820" w:dyaOrig="620">
                <v:shape id="_x0000_i1049" type="#_x0000_t75" style="width:40.5pt;height:30.75pt" o:ole="" fillcolor="window">
                  <v:imagedata r:id="rId53" o:title=""/>
                </v:shape>
                <o:OLEObject Type="Embed" ProgID="Equation.3" ShapeID="_x0000_i1049" DrawAspect="Content" ObjectID="_1464980720" r:id="rId54"/>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Р</w:t>
            </w:r>
            <w:r w:rsidRPr="00036A9B">
              <w:rPr>
                <w:i w:val="0"/>
                <w:color w:val="000000"/>
                <w:sz w:val="20"/>
                <w:vertAlign w:val="subscript"/>
                <w:lang w:val="ru-RU"/>
              </w:rPr>
              <w:t>2z</w:t>
            </w:r>
            <w:r w:rsidR="00E17C85" w:rsidRPr="00036A9B">
              <w:rPr>
                <w:i w:val="0"/>
                <w:color w:val="000000"/>
                <w:sz w:val="20"/>
                <w:vertAlign w:val="subscript"/>
                <w:lang w:val="ru-RU"/>
              </w:rPr>
              <w:t xml:space="preserve"> </w:t>
            </w:r>
            <w:r w:rsidRPr="00036A9B">
              <w:rPr>
                <w:i w:val="0"/>
                <w:color w:val="000000"/>
                <w:sz w:val="20"/>
                <w:lang w:val="ru-RU"/>
              </w:rPr>
              <w:t>- ьаксимальное значение вертикальной составляющей действия всех сил. Н; n – количество бимсов, на которые распределяется нагрузка от тяжеловеса. Определяется по формуле:</w:t>
            </w:r>
            <w:r w:rsidR="00E31735" w:rsidRPr="00036A9B">
              <w:rPr>
                <w:i w:val="0"/>
                <w:color w:val="000000"/>
                <w:position w:val="-34"/>
                <w:sz w:val="20"/>
                <w:lang w:val="ru-RU"/>
              </w:rPr>
              <w:object w:dxaOrig="680" w:dyaOrig="720">
                <v:shape id="_x0000_i1050" type="#_x0000_t75" style="width:33.75pt;height:36pt" o:ole="" fillcolor="window">
                  <v:imagedata r:id="rId55" o:title=""/>
                </v:shape>
                <o:OLEObject Type="Embed" ProgID="Equation.3" ShapeID="_x0000_i1050" DrawAspect="Content" ObjectID="_1464980721" r:id="rId56"/>
              </w:object>
            </w:r>
            <w:r w:rsidRPr="00036A9B">
              <w:rPr>
                <w:i w:val="0"/>
                <w:color w:val="000000"/>
                <w:sz w:val="20"/>
                <w:lang w:val="ru-RU"/>
              </w:rPr>
              <w:t>, где L – длина тяжеловеса, м; l</w:t>
            </w:r>
            <w:r w:rsidRPr="00036A9B">
              <w:rPr>
                <w:i w:val="0"/>
                <w:color w:val="000000"/>
                <w:sz w:val="20"/>
                <w:vertAlign w:val="subscript"/>
                <w:lang w:val="ru-RU"/>
              </w:rPr>
              <w:t>1</w:t>
            </w:r>
            <w:r w:rsidRPr="00036A9B">
              <w:rPr>
                <w:i w:val="0"/>
                <w:color w:val="000000"/>
                <w:sz w:val="20"/>
                <w:lang w:val="ru-RU"/>
              </w:rPr>
              <w:t xml:space="preserve"> – расстояние между бимсами, м.</w:t>
            </w:r>
          </w:p>
        </w:tc>
      </w:tr>
      <w:tr w:rsidR="00AC7DC6" w:rsidRPr="00036A9B" w:rsidTr="00E17C85">
        <w:trPr>
          <w:cantSplit/>
          <w:jc w:val="center"/>
        </w:trPr>
        <w:tc>
          <w:tcPr>
            <w:tcW w:w="666" w:type="pct"/>
          </w:tcPr>
          <w:p w:rsidR="00AC7DC6" w:rsidRPr="00036A9B" w:rsidRDefault="00AC7DC6" w:rsidP="00E17C85">
            <w:pPr>
              <w:pStyle w:val="a5"/>
              <w:spacing w:line="360" w:lineRule="auto"/>
              <w:ind w:firstLine="0"/>
              <w:rPr>
                <w:i w:val="0"/>
                <w:color w:val="000000"/>
                <w:sz w:val="20"/>
                <w:lang w:val="ru-RU"/>
              </w:rPr>
            </w:pPr>
          </w:p>
        </w:tc>
        <w:tc>
          <w:tcPr>
            <w:tcW w:w="2167"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n = 4 / 1 = 4 (</w:t>
            </w:r>
            <w:r w:rsidR="00E17C85" w:rsidRPr="00036A9B">
              <w:rPr>
                <w:b/>
                <w:i w:val="0"/>
                <w:color w:val="000000"/>
                <w:sz w:val="20"/>
                <w:lang w:val="ru-RU"/>
              </w:rPr>
              <w:t>шт.)</w:t>
            </w:r>
          </w:p>
        </w:tc>
        <w:tc>
          <w:tcPr>
            <w:tcW w:w="2167" w:type="pct"/>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24"/>
                <w:sz w:val="20"/>
                <w:lang w:val="ru-RU"/>
              </w:rPr>
              <w:object w:dxaOrig="2140" w:dyaOrig="620">
                <v:shape id="_x0000_i1051" type="#_x0000_t75" style="width:123pt;height:35.25pt" o:ole="" fillcolor="window">
                  <v:imagedata r:id="rId57" o:title=""/>
                </v:shape>
                <o:OLEObject Type="Embed" ProgID="Equation.3" ShapeID="_x0000_i1051" DrawAspect="Content" ObjectID="_1464980722" r:id="rId58"/>
              </w:object>
            </w:r>
          </w:p>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P = 60,6 (кН)</w:t>
            </w: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Изгибающий момент:</w:t>
            </w:r>
          </w:p>
        </w:tc>
      </w:tr>
      <w:tr w:rsidR="00AC7DC6" w:rsidRPr="00036A9B" w:rsidTr="00E17C85">
        <w:trPr>
          <w:cantSplit/>
          <w:jc w:val="center"/>
        </w:trPr>
        <w:tc>
          <w:tcPr>
            <w:tcW w:w="666"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14.</w:t>
            </w:r>
          </w:p>
        </w:tc>
        <w:tc>
          <w:tcPr>
            <w:tcW w:w="4334"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24"/>
                <w:sz w:val="20"/>
                <w:lang w:val="ru-RU"/>
              </w:rPr>
              <w:object w:dxaOrig="1500" w:dyaOrig="620">
                <v:shape id="_x0000_i1052" type="#_x0000_t75" style="width:75pt;height:30.75pt" o:ole="" fillcolor="window">
                  <v:imagedata r:id="rId59" o:title=""/>
                </v:shape>
                <o:OLEObject Type="Embed" ProgID="Equation.3" ShapeID="_x0000_i1052" DrawAspect="Content" ObjectID="_1464980723" r:id="rId60"/>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l</w:t>
            </w:r>
            <w:r w:rsidRPr="00036A9B">
              <w:rPr>
                <w:i w:val="0"/>
                <w:color w:val="000000"/>
                <w:sz w:val="20"/>
                <w:vertAlign w:val="subscript"/>
                <w:lang w:val="ru-RU"/>
              </w:rPr>
              <w:t>2</w:t>
            </w:r>
            <w:r w:rsidRPr="00036A9B">
              <w:rPr>
                <w:i w:val="0"/>
                <w:color w:val="000000"/>
                <w:sz w:val="20"/>
                <w:lang w:val="ru-RU"/>
              </w:rPr>
              <w:t xml:space="preserve"> – длина полубимса, м</w:t>
            </w:r>
            <w:r w:rsidR="00E17C85" w:rsidRPr="00036A9B">
              <w:rPr>
                <w:i w:val="0"/>
                <w:color w:val="000000"/>
                <w:sz w:val="20"/>
                <w:lang w:val="ru-RU"/>
              </w:rPr>
              <w:t>. (3</w:t>
            </w:r>
            <w:r w:rsidRPr="00036A9B">
              <w:rPr>
                <w:i w:val="0"/>
                <w:color w:val="000000"/>
                <w:sz w:val="20"/>
                <w:lang w:val="ru-RU"/>
              </w:rPr>
              <w:t>,25</w:t>
            </w:r>
            <w:r w:rsidR="00E17C85" w:rsidRPr="00036A9B">
              <w:rPr>
                <w:i w:val="0"/>
                <w:color w:val="000000"/>
                <w:sz w:val="20"/>
                <w:lang w:val="ru-RU"/>
              </w:rPr>
              <w:t> м)</w:t>
            </w:r>
          </w:p>
        </w:tc>
      </w:tr>
      <w:tr w:rsidR="00AC7DC6" w:rsidRPr="00036A9B" w:rsidTr="00E17C85">
        <w:trPr>
          <w:cantSplit/>
          <w:jc w:val="center"/>
        </w:trPr>
        <w:tc>
          <w:tcPr>
            <w:tcW w:w="666" w:type="pct"/>
          </w:tcPr>
          <w:p w:rsidR="00AC7DC6" w:rsidRPr="00036A9B" w:rsidRDefault="00AC7DC6" w:rsidP="00E17C85">
            <w:pPr>
              <w:pStyle w:val="a5"/>
              <w:spacing w:line="360" w:lineRule="auto"/>
              <w:ind w:firstLine="0"/>
              <w:rPr>
                <w:i w:val="0"/>
                <w:color w:val="000000"/>
                <w:sz w:val="20"/>
                <w:lang w:val="ru-RU"/>
              </w:rPr>
            </w:pPr>
          </w:p>
        </w:tc>
        <w:tc>
          <w:tcPr>
            <w:tcW w:w="4334"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24"/>
                <w:sz w:val="20"/>
                <w:lang w:val="ru-RU"/>
              </w:rPr>
              <w:object w:dxaOrig="3019" w:dyaOrig="620">
                <v:shape id="_x0000_i1053" type="#_x0000_t75" style="width:165.75pt;height:33.75pt" o:ole="" fillcolor="window">
                  <v:imagedata r:id="rId61" o:title=""/>
                </v:shape>
                <o:OLEObject Type="Embed" ProgID="Equation.3" ShapeID="_x0000_i1053" DrawAspect="Content" ObjectID="_1464980724" r:id="rId62"/>
              </w:object>
            </w:r>
          </w:p>
        </w:tc>
      </w:tr>
      <w:tr w:rsidR="00AC7DC6" w:rsidRPr="00036A9B" w:rsidTr="00E17C85">
        <w:trPr>
          <w:cantSplit/>
          <w:jc w:val="center"/>
        </w:trPr>
        <w:tc>
          <w:tcPr>
            <w:tcW w:w="666" w:type="pct"/>
          </w:tcPr>
          <w:p w:rsidR="00AC7DC6" w:rsidRPr="00036A9B" w:rsidRDefault="00AC7DC6" w:rsidP="00E17C85">
            <w:pPr>
              <w:pStyle w:val="a5"/>
              <w:spacing w:line="360" w:lineRule="auto"/>
              <w:ind w:firstLine="0"/>
              <w:rPr>
                <w:i w:val="0"/>
                <w:color w:val="000000"/>
                <w:sz w:val="20"/>
                <w:lang w:val="ru-RU"/>
              </w:rPr>
            </w:pPr>
          </w:p>
        </w:tc>
        <w:tc>
          <w:tcPr>
            <w:tcW w:w="4334" w:type="pct"/>
            <w:gridSpan w:val="2"/>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М = 24,6 (кНм)</w:t>
            </w:r>
          </w:p>
        </w:tc>
      </w:tr>
      <w:tr w:rsidR="00AC7DC6" w:rsidRPr="00036A9B" w:rsidTr="00E17C85">
        <w:trPr>
          <w:cantSplit/>
          <w:jc w:val="center"/>
        </w:trPr>
        <w:tc>
          <w:tcPr>
            <w:tcW w:w="666" w:type="pct"/>
          </w:tcPr>
          <w:p w:rsidR="00AC7DC6" w:rsidRPr="00036A9B" w:rsidRDefault="00AC7DC6" w:rsidP="00E17C85">
            <w:pPr>
              <w:pStyle w:val="a5"/>
              <w:spacing w:line="360" w:lineRule="auto"/>
              <w:ind w:firstLine="0"/>
              <w:rPr>
                <w:i w:val="0"/>
                <w:color w:val="000000"/>
                <w:sz w:val="20"/>
                <w:lang w:val="ru-RU"/>
              </w:rPr>
            </w:pPr>
          </w:p>
        </w:tc>
        <w:tc>
          <w:tcPr>
            <w:tcW w:w="4334" w:type="pct"/>
            <w:gridSpan w:val="2"/>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Принимая бимс из неравнобокого угольника за двухтавровую балку, считаем,</w:t>
            </w:r>
            <w:r w:rsidR="00E17C85" w:rsidRPr="00036A9B">
              <w:rPr>
                <w:i w:val="0"/>
                <w:color w:val="000000"/>
                <w:sz w:val="20"/>
                <w:lang w:val="ru-RU"/>
              </w:rPr>
              <w:t xml:space="preserve"> </w:t>
            </w:r>
            <w:r w:rsidRPr="00036A9B">
              <w:rPr>
                <w:i w:val="0"/>
                <w:color w:val="000000"/>
                <w:sz w:val="20"/>
                <w:lang w:val="ru-RU"/>
              </w:rPr>
              <w:t xml:space="preserve">что полка, которая он приварен к палубе, являеться стенкой, свободная полка – меньше пояском, часть палубного настила шириной </w:t>
            </w:r>
            <w:r w:rsidR="00E17C85" w:rsidRPr="00036A9B">
              <w:rPr>
                <w:i w:val="0"/>
                <w:color w:val="000000"/>
                <w:sz w:val="20"/>
                <w:lang w:val="ru-RU"/>
              </w:rPr>
              <w:t>600 мм</w:t>
            </w:r>
            <w:r w:rsidRPr="00036A9B">
              <w:rPr>
                <w:i w:val="0"/>
                <w:color w:val="000000"/>
                <w:sz w:val="20"/>
                <w:lang w:val="ru-RU"/>
              </w:rPr>
              <w:t xml:space="preserve">, примыкающего к угольнику – большим пояском расчитываем </w:t>
            </w:r>
            <w:r w:rsidRPr="00036A9B">
              <w:rPr>
                <w:b/>
                <w:i w:val="0"/>
                <w:color w:val="000000"/>
                <w:sz w:val="20"/>
                <w:lang w:val="ru-RU"/>
              </w:rPr>
              <w:t xml:space="preserve">момент сопротивления полубимса </w:t>
            </w:r>
            <w:r w:rsidRPr="00036A9B">
              <w:rPr>
                <w:i w:val="0"/>
                <w:color w:val="000000"/>
                <w:sz w:val="20"/>
                <w:lang w:val="ru-RU"/>
              </w:rPr>
              <w:t>по</w:t>
            </w:r>
            <w:r w:rsidRPr="00036A9B">
              <w:rPr>
                <w:b/>
                <w:i w:val="0"/>
                <w:color w:val="000000"/>
                <w:sz w:val="20"/>
                <w:lang w:val="ru-RU"/>
              </w:rPr>
              <w:t xml:space="preserve"> </w:t>
            </w:r>
            <w:r w:rsidRPr="00036A9B">
              <w:rPr>
                <w:i w:val="0"/>
                <w:color w:val="000000"/>
                <w:sz w:val="20"/>
                <w:lang w:val="ru-RU"/>
              </w:rPr>
              <w:t>приближенной формуле:</w:t>
            </w:r>
          </w:p>
        </w:tc>
      </w:tr>
      <w:tr w:rsidR="00AC7DC6" w:rsidRPr="00036A9B" w:rsidTr="00E17C85">
        <w:trPr>
          <w:cantSplit/>
          <w:jc w:val="center"/>
        </w:trPr>
        <w:tc>
          <w:tcPr>
            <w:tcW w:w="5000" w:type="pct"/>
            <w:gridSpan w:val="3"/>
          </w:tcPr>
          <w:p w:rsidR="00AC7DC6" w:rsidRPr="00036A9B" w:rsidRDefault="00AC7DC6" w:rsidP="00E17C85">
            <w:pPr>
              <w:pStyle w:val="a5"/>
              <w:spacing w:line="360" w:lineRule="auto"/>
              <w:ind w:firstLine="0"/>
              <w:rPr>
                <w:i w:val="0"/>
                <w:color w:val="000000"/>
                <w:sz w:val="20"/>
                <w:lang w:val="ru-RU"/>
              </w:rPr>
            </w:pPr>
          </w:p>
        </w:tc>
      </w:tr>
      <w:tr w:rsidR="00AC7DC6" w:rsidRPr="00036A9B" w:rsidTr="00E17C85">
        <w:trPr>
          <w:cantSplit/>
          <w:jc w:val="center"/>
        </w:trPr>
        <w:tc>
          <w:tcPr>
            <w:tcW w:w="666"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15.</w:t>
            </w:r>
          </w:p>
        </w:tc>
        <w:tc>
          <w:tcPr>
            <w:tcW w:w="4334" w:type="pct"/>
            <w:gridSpan w:val="2"/>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32"/>
                <w:sz w:val="20"/>
                <w:lang w:val="ru-RU"/>
              </w:rPr>
              <w:object w:dxaOrig="3480" w:dyaOrig="760">
                <v:shape id="_x0000_i1054" type="#_x0000_t75" style="width:174pt;height:38.25pt" o:ole="" fillcolor="window">
                  <v:imagedata r:id="rId63" o:title=""/>
                </v:shape>
                <o:OLEObject Type="Embed" ProgID="Equation.3" ShapeID="_x0000_i1054" DrawAspect="Content" ObjectID="_1464980725" r:id="rId64"/>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h</w:t>
            </w:r>
            <w:r w:rsidRPr="00036A9B">
              <w:rPr>
                <w:i w:val="0"/>
                <w:color w:val="000000"/>
                <w:sz w:val="20"/>
                <w:vertAlign w:val="subscript"/>
                <w:lang w:val="ru-RU"/>
              </w:rPr>
              <w:t>1</w:t>
            </w:r>
            <w:r w:rsidRPr="00036A9B">
              <w:rPr>
                <w:i w:val="0"/>
                <w:color w:val="000000"/>
                <w:sz w:val="20"/>
                <w:lang w:val="ru-RU"/>
              </w:rPr>
              <w:t xml:space="preserve"> – высота балки, измеренная между серединами высоты её поясков, м; S</w:t>
            </w:r>
            <w:r w:rsidRPr="00036A9B">
              <w:rPr>
                <w:i w:val="0"/>
                <w:color w:val="000000"/>
                <w:sz w:val="20"/>
                <w:vertAlign w:val="subscript"/>
                <w:lang w:val="ru-RU"/>
              </w:rPr>
              <w:t>1</w:t>
            </w:r>
            <w:r w:rsidRPr="00036A9B">
              <w:rPr>
                <w:i w:val="0"/>
                <w:color w:val="000000"/>
                <w:sz w:val="20"/>
                <w:lang w:val="ru-RU"/>
              </w:rPr>
              <w:t>, S</w:t>
            </w:r>
            <w:r w:rsidRPr="00036A9B">
              <w:rPr>
                <w:i w:val="0"/>
                <w:color w:val="000000"/>
                <w:sz w:val="20"/>
                <w:vertAlign w:val="subscript"/>
                <w:lang w:val="ru-RU"/>
              </w:rPr>
              <w:t>2</w:t>
            </w:r>
            <w:r w:rsidRPr="00036A9B">
              <w:rPr>
                <w:i w:val="0"/>
                <w:color w:val="000000"/>
                <w:sz w:val="20"/>
                <w:lang w:val="ru-RU"/>
              </w:rPr>
              <w:t>, S</w:t>
            </w:r>
            <w:r w:rsidRPr="00036A9B">
              <w:rPr>
                <w:i w:val="0"/>
                <w:color w:val="000000"/>
                <w:sz w:val="20"/>
                <w:vertAlign w:val="subscript"/>
                <w:lang w:val="ru-RU"/>
              </w:rPr>
              <w:t>3</w:t>
            </w:r>
            <w:r w:rsidRPr="00036A9B">
              <w:rPr>
                <w:i w:val="0"/>
                <w:color w:val="000000"/>
                <w:sz w:val="20"/>
                <w:lang w:val="ru-RU"/>
              </w:rPr>
              <w:t xml:space="preserve">, </w:t>
            </w:r>
            <w:r w:rsidR="00E17C85" w:rsidRPr="00036A9B">
              <w:rPr>
                <w:i w:val="0"/>
                <w:color w:val="000000"/>
                <w:sz w:val="20"/>
                <w:lang w:val="ru-RU"/>
              </w:rPr>
              <w:t xml:space="preserve">– </w:t>
            </w:r>
            <w:r w:rsidRPr="00036A9B">
              <w:rPr>
                <w:i w:val="0"/>
                <w:color w:val="000000"/>
                <w:sz w:val="20"/>
                <w:lang w:val="ru-RU"/>
              </w:rPr>
              <w:t>площади поперечного сечесния соответственно меньшего пояска, стенки балки, большего пояска, м</w:t>
            </w:r>
            <w:r w:rsidRPr="00036A9B">
              <w:rPr>
                <w:i w:val="0"/>
                <w:color w:val="000000"/>
                <w:sz w:val="20"/>
                <w:vertAlign w:val="superscript"/>
                <w:lang w:val="ru-RU"/>
              </w:rPr>
              <w:t>2</w:t>
            </w:r>
            <w:r w:rsidRPr="00036A9B">
              <w:rPr>
                <w:i w:val="0"/>
                <w:color w:val="000000"/>
                <w:sz w:val="20"/>
                <w:lang w:val="ru-RU"/>
              </w:rPr>
              <w:t xml:space="preserve">. При расчёте использован профиль </w:t>
            </w:r>
            <w:r w:rsidR="00E17C85" w:rsidRPr="00036A9B">
              <w:rPr>
                <w:i w:val="0"/>
                <w:color w:val="000000"/>
                <w:sz w:val="20"/>
                <w:lang w:val="ru-RU"/>
              </w:rPr>
              <w:t>№1</w:t>
            </w:r>
            <w:r w:rsidRPr="00036A9B">
              <w:rPr>
                <w:i w:val="0"/>
                <w:color w:val="000000"/>
                <w:sz w:val="20"/>
                <w:lang w:val="ru-RU"/>
              </w:rPr>
              <w:t>3/9.</w:t>
            </w:r>
          </w:p>
        </w:tc>
      </w:tr>
    </w:tbl>
    <w:p w:rsidR="00AC7DC6" w:rsidRPr="00036A9B" w:rsidRDefault="00AC7DC6" w:rsidP="00E17C85">
      <w:pPr>
        <w:pStyle w:val="a5"/>
        <w:spacing w:line="360" w:lineRule="auto"/>
        <w:ind w:firstLine="709"/>
        <w:rPr>
          <w:i w:val="0"/>
          <w:color w:val="000000"/>
          <w:lang w:val="ru-RU"/>
        </w:rPr>
      </w:pPr>
    </w:p>
    <w:tbl>
      <w:tblPr>
        <w:tblStyle w:val="11"/>
        <w:tblW w:w="9297" w:type="dxa"/>
        <w:jc w:val="center"/>
        <w:tblLook w:val="0000" w:firstRow="0" w:lastRow="0" w:firstColumn="0" w:lastColumn="0" w:noHBand="0" w:noVBand="0"/>
      </w:tblPr>
      <w:tblGrid>
        <w:gridCol w:w="1663"/>
        <w:gridCol w:w="1917"/>
        <w:gridCol w:w="1861"/>
        <w:gridCol w:w="1917"/>
        <w:gridCol w:w="1939"/>
      </w:tblGrid>
      <w:tr w:rsidR="00AC7DC6" w:rsidRPr="00036A9B" w:rsidTr="00E17C85">
        <w:trPr>
          <w:cantSplit/>
          <w:jc w:val="center"/>
        </w:trPr>
        <w:tc>
          <w:tcPr>
            <w:tcW w:w="894"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Номер профиля</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Высота полки</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h1, м</w:t>
            </w:r>
          </w:p>
        </w:tc>
        <w:tc>
          <w:tcPr>
            <w:tcW w:w="100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Ширина</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полки</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b, м</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Толщина</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профиля</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t, м</w:t>
            </w:r>
          </w:p>
        </w:tc>
        <w:tc>
          <w:tcPr>
            <w:tcW w:w="1043"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Толщина</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пояска, м</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t1</w:t>
            </w:r>
            <w:r w:rsidR="00E17C85" w:rsidRPr="00036A9B">
              <w:rPr>
                <w:i w:val="0"/>
                <w:color w:val="000000"/>
                <w:sz w:val="20"/>
                <w:lang w:val="ru-RU"/>
              </w:rPr>
              <w:t>,</w:t>
            </w:r>
            <w:r w:rsidRPr="00036A9B">
              <w:rPr>
                <w:i w:val="0"/>
                <w:color w:val="000000"/>
                <w:sz w:val="20"/>
                <w:lang w:val="ru-RU"/>
              </w:rPr>
              <w:t xml:space="preserve"> м</w:t>
            </w:r>
          </w:p>
        </w:tc>
      </w:tr>
      <w:tr w:rsidR="00AC7DC6" w:rsidRPr="00036A9B" w:rsidTr="00E17C85">
        <w:trPr>
          <w:cantSplit/>
          <w:jc w:val="center"/>
        </w:trPr>
        <w:tc>
          <w:tcPr>
            <w:tcW w:w="894"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10/7</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100/10 ³</w:t>
            </w:r>
          </w:p>
        </w:tc>
        <w:tc>
          <w:tcPr>
            <w:tcW w:w="100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75/10 ³</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8/10 ³</w:t>
            </w:r>
          </w:p>
        </w:tc>
        <w:tc>
          <w:tcPr>
            <w:tcW w:w="1043"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10/10 ³</w:t>
            </w:r>
          </w:p>
        </w:tc>
      </w:tr>
      <w:tr w:rsidR="00AC7DC6" w:rsidRPr="00036A9B" w:rsidTr="00E17C85">
        <w:trPr>
          <w:cantSplit/>
          <w:jc w:val="center"/>
        </w:trPr>
        <w:tc>
          <w:tcPr>
            <w:tcW w:w="894"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12/8</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120/10 ³</w:t>
            </w:r>
          </w:p>
        </w:tc>
        <w:tc>
          <w:tcPr>
            <w:tcW w:w="100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80/10 ³</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8/10 ³</w:t>
            </w:r>
          </w:p>
        </w:tc>
        <w:tc>
          <w:tcPr>
            <w:tcW w:w="1043"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10/10 ³</w:t>
            </w:r>
          </w:p>
        </w:tc>
      </w:tr>
      <w:tr w:rsidR="00AC7DC6" w:rsidRPr="00036A9B" w:rsidTr="00E17C85">
        <w:trPr>
          <w:cantSplit/>
          <w:jc w:val="center"/>
        </w:trPr>
        <w:tc>
          <w:tcPr>
            <w:tcW w:w="894"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13/9</w:t>
            </w:r>
          </w:p>
        </w:tc>
        <w:tc>
          <w:tcPr>
            <w:tcW w:w="1031"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130/10 ³</w:t>
            </w:r>
          </w:p>
        </w:tc>
        <w:tc>
          <w:tcPr>
            <w:tcW w:w="1001"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90/10 ³</w:t>
            </w:r>
          </w:p>
        </w:tc>
        <w:tc>
          <w:tcPr>
            <w:tcW w:w="1031"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8/10 ³</w:t>
            </w:r>
          </w:p>
        </w:tc>
        <w:tc>
          <w:tcPr>
            <w:tcW w:w="1043"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10/10 ³</w:t>
            </w:r>
          </w:p>
        </w:tc>
      </w:tr>
      <w:tr w:rsidR="00AC7DC6" w:rsidRPr="00036A9B" w:rsidTr="00E17C85">
        <w:trPr>
          <w:cantSplit/>
          <w:jc w:val="center"/>
        </w:trPr>
        <w:tc>
          <w:tcPr>
            <w:tcW w:w="894"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15/10</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150/10 ³</w:t>
            </w:r>
          </w:p>
        </w:tc>
        <w:tc>
          <w:tcPr>
            <w:tcW w:w="100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100/10 ³</w:t>
            </w:r>
          </w:p>
        </w:tc>
        <w:tc>
          <w:tcPr>
            <w:tcW w:w="1031"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10/10 ³</w:t>
            </w:r>
          </w:p>
        </w:tc>
        <w:tc>
          <w:tcPr>
            <w:tcW w:w="1043"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15/10 ³</w:t>
            </w:r>
          </w:p>
        </w:tc>
      </w:tr>
    </w:tbl>
    <w:p w:rsidR="00AC7DC6" w:rsidRDefault="00AC7DC6" w:rsidP="00E17C85">
      <w:pPr>
        <w:spacing w:line="360" w:lineRule="auto"/>
        <w:ind w:firstLine="709"/>
        <w:jc w:val="both"/>
        <w:rPr>
          <w:color w:val="000000"/>
          <w:sz w:val="28"/>
        </w:rPr>
      </w:pPr>
    </w:p>
    <w:p w:rsidR="000B13B3" w:rsidRPr="000B13B3" w:rsidRDefault="000B13B3" w:rsidP="00E17C85">
      <w:pPr>
        <w:spacing w:line="360" w:lineRule="auto"/>
        <w:ind w:firstLine="709"/>
        <w:jc w:val="both"/>
        <w:rPr>
          <w:color w:val="000000"/>
          <w:sz w:val="2"/>
          <w:szCs w:val="2"/>
        </w:rPr>
      </w:pPr>
      <w:r>
        <w:rPr>
          <w:color w:val="000000"/>
          <w:sz w:val="28"/>
        </w:rPr>
        <w:br w:type="page"/>
      </w:r>
    </w:p>
    <w:tbl>
      <w:tblPr>
        <w:tblStyle w:val="11"/>
        <w:tblW w:w="9297" w:type="dxa"/>
        <w:jc w:val="center"/>
        <w:tblLook w:val="0000" w:firstRow="0" w:lastRow="0" w:firstColumn="0" w:lastColumn="0" w:noHBand="0" w:noVBand="0"/>
      </w:tblPr>
      <w:tblGrid>
        <w:gridCol w:w="1140"/>
        <w:gridCol w:w="8157"/>
      </w:tblGrid>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p>
        </w:tc>
        <w:tc>
          <w:tcPr>
            <w:tcW w:w="4387"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S1 = b*t</w:t>
            </w:r>
            <w:r w:rsidR="00E17C85" w:rsidRPr="00036A9B">
              <w:rPr>
                <w:i w:val="0"/>
                <w:color w:val="000000"/>
                <w:sz w:val="20"/>
                <w:lang w:val="ru-RU"/>
              </w:rPr>
              <w:t>,</w:t>
            </w:r>
            <w:r w:rsidRPr="00036A9B">
              <w:rPr>
                <w:i w:val="0"/>
                <w:color w:val="000000"/>
                <w:sz w:val="20"/>
                <w:lang w:val="ru-RU"/>
              </w:rPr>
              <w:t xml:space="preserve"> м</w:t>
            </w:r>
            <w:r w:rsidRPr="00036A9B">
              <w:rPr>
                <w:i w:val="0"/>
                <w:color w:val="000000"/>
                <w:sz w:val="20"/>
                <w:vertAlign w:val="superscript"/>
                <w:lang w:val="ru-RU"/>
              </w:rPr>
              <w:t>2</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Где b – ширина полки; t </w:t>
            </w:r>
            <w:r w:rsidR="00E17C85" w:rsidRPr="00036A9B">
              <w:rPr>
                <w:i w:val="0"/>
                <w:color w:val="000000"/>
                <w:sz w:val="20"/>
                <w:lang w:val="ru-RU"/>
              </w:rPr>
              <w:t xml:space="preserve">– </w:t>
            </w:r>
            <w:r w:rsidRPr="00036A9B">
              <w:rPr>
                <w:i w:val="0"/>
                <w:color w:val="000000"/>
                <w:sz w:val="20"/>
                <w:lang w:val="ru-RU"/>
              </w:rPr>
              <w:t>толщина профиля;</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S1 = 0,09*0.008 = 7.2*10</w:t>
            </w:r>
            <w:r w:rsidRPr="00036A9B">
              <w:rPr>
                <w:i w:val="0"/>
                <w:color w:val="000000"/>
                <w:sz w:val="20"/>
                <w:vertAlign w:val="superscript"/>
                <w:lang w:val="ru-RU"/>
              </w:rPr>
              <w:t>-4</w:t>
            </w:r>
            <w:r w:rsidR="00E17C85" w:rsidRPr="00036A9B">
              <w:rPr>
                <w:i w:val="0"/>
                <w:color w:val="000000"/>
                <w:sz w:val="20"/>
                <w:lang w:val="ru-RU"/>
              </w:rPr>
              <w:t> </w:t>
            </w:r>
            <w:r w:rsidRPr="00036A9B">
              <w:rPr>
                <w:i w:val="0"/>
                <w:color w:val="000000"/>
                <w:sz w:val="20"/>
                <w:lang w:val="ru-RU"/>
              </w:rPr>
              <w:t>м</w:t>
            </w:r>
            <w:r w:rsidRPr="00036A9B">
              <w:rPr>
                <w:i w:val="0"/>
                <w:color w:val="000000"/>
                <w:sz w:val="20"/>
                <w:vertAlign w:val="superscript"/>
                <w:lang w:val="ru-RU"/>
              </w:rPr>
              <w:t>2</w:t>
            </w:r>
          </w:p>
          <w:p w:rsidR="00AC7DC6" w:rsidRPr="00036A9B" w:rsidRDefault="00AC7DC6" w:rsidP="00E17C85">
            <w:pPr>
              <w:pStyle w:val="a5"/>
              <w:spacing w:line="360" w:lineRule="auto"/>
              <w:ind w:firstLine="0"/>
              <w:rPr>
                <w:i w:val="0"/>
                <w:color w:val="000000"/>
                <w:sz w:val="20"/>
                <w:lang w:val="ru-RU"/>
              </w:rPr>
            </w:pPr>
          </w:p>
          <w:p w:rsidR="00AC7DC6" w:rsidRPr="00036A9B" w:rsidRDefault="00AC7DC6" w:rsidP="00E17C85">
            <w:pPr>
              <w:pStyle w:val="a5"/>
              <w:spacing w:line="360" w:lineRule="auto"/>
              <w:ind w:firstLine="0"/>
              <w:rPr>
                <w:i w:val="0"/>
                <w:color w:val="000000"/>
                <w:sz w:val="20"/>
                <w:vertAlign w:val="superscript"/>
                <w:lang w:val="ru-RU"/>
              </w:rPr>
            </w:pPr>
            <w:r w:rsidRPr="00036A9B">
              <w:rPr>
                <w:i w:val="0"/>
                <w:color w:val="000000"/>
                <w:sz w:val="20"/>
                <w:lang w:val="ru-RU"/>
              </w:rPr>
              <w:t>S2 = h1*t, м</w:t>
            </w:r>
            <w:r w:rsidRPr="00036A9B">
              <w:rPr>
                <w:i w:val="0"/>
                <w:color w:val="000000"/>
                <w:sz w:val="20"/>
                <w:vertAlign w:val="superscript"/>
                <w:lang w:val="ru-RU"/>
              </w:rPr>
              <w:t>2</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Где h1 </w:t>
            </w:r>
            <w:r w:rsidR="00E17C85" w:rsidRPr="00036A9B">
              <w:rPr>
                <w:i w:val="0"/>
                <w:color w:val="000000"/>
                <w:sz w:val="20"/>
                <w:lang w:val="ru-RU"/>
              </w:rPr>
              <w:t xml:space="preserve">– </w:t>
            </w:r>
            <w:r w:rsidRPr="00036A9B">
              <w:rPr>
                <w:i w:val="0"/>
                <w:color w:val="000000"/>
                <w:sz w:val="20"/>
                <w:lang w:val="ru-RU"/>
              </w:rPr>
              <w:t>высота балки;</w:t>
            </w:r>
          </w:p>
          <w:p w:rsidR="00AC7DC6" w:rsidRPr="00036A9B" w:rsidRDefault="00AC7DC6" w:rsidP="00E17C85">
            <w:pPr>
              <w:pStyle w:val="a5"/>
              <w:spacing w:line="360" w:lineRule="auto"/>
              <w:ind w:firstLine="0"/>
              <w:rPr>
                <w:i w:val="0"/>
                <w:color w:val="000000"/>
                <w:sz w:val="20"/>
                <w:vertAlign w:val="superscript"/>
                <w:lang w:val="ru-RU"/>
              </w:rPr>
            </w:pPr>
            <w:r w:rsidRPr="00036A9B">
              <w:rPr>
                <w:i w:val="0"/>
                <w:color w:val="000000"/>
                <w:sz w:val="20"/>
                <w:lang w:val="ru-RU"/>
              </w:rPr>
              <w:t>S2 = 0,13*0,008 = 1,04*10</w:t>
            </w:r>
            <w:r w:rsidRPr="00036A9B">
              <w:rPr>
                <w:i w:val="0"/>
                <w:color w:val="000000"/>
                <w:sz w:val="20"/>
                <w:vertAlign w:val="superscript"/>
                <w:lang w:val="ru-RU"/>
              </w:rPr>
              <w:t>-3</w:t>
            </w:r>
            <w:r w:rsidRPr="00036A9B">
              <w:rPr>
                <w:i w:val="0"/>
                <w:color w:val="000000"/>
                <w:sz w:val="20"/>
                <w:lang w:val="ru-RU"/>
              </w:rPr>
              <w:t>, м</w:t>
            </w:r>
            <w:r w:rsidRPr="00036A9B">
              <w:rPr>
                <w:i w:val="0"/>
                <w:color w:val="000000"/>
                <w:sz w:val="20"/>
                <w:vertAlign w:val="superscript"/>
                <w:lang w:val="ru-RU"/>
              </w:rPr>
              <w:t>2</w:t>
            </w:r>
          </w:p>
          <w:p w:rsidR="00AC7DC6" w:rsidRPr="00036A9B" w:rsidRDefault="00AC7DC6" w:rsidP="00E17C85">
            <w:pPr>
              <w:pStyle w:val="a5"/>
              <w:spacing w:line="360" w:lineRule="auto"/>
              <w:ind w:firstLine="0"/>
              <w:rPr>
                <w:i w:val="0"/>
                <w:color w:val="000000"/>
                <w:sz w:val="20"/>
                <w:vertAlign w:val="superscript"/>
                <w:lang w:val="ru-RU"/>
              </w:rPr>
            </w:pPr>
          </w:p>
          <w:p w:rsidR="00AC7DC6" w:rsidRPr="00036A9B" w:rsidRDefault="00AC7DC6" w:rsidP="00E17C85">
            <w:pPr>
              <w:pStyle w:val="a5"/>
              <w:spacing w:line="360" w:lineRule="auto"/>
              <w:ind w:firstLine="0"/>
              <w:rPr>
                <w:i w:val="0"/>
                <w:color w:val="000000"/>
                <w:sz w:val="20"/>
                <w:vertAlign w:val="superscript"/>
                <w:lang w:val="ru-RU"/>
              </w:rPr>
            </w:pPr>
            <w:r w:rsidRPr="00036A9B">
              <w:rPr>
                <w:i w:val="0"/>
                <w:color w:val="000000"/>
                <w:sz w:val="20"/>
                <w:lang w:val="ru-RU"/>
              </w:rPr>
              <w:t>S3 = с*d, м</w:t>
            </w:r>
            <w:r w:rsidRPr="00036A9B">
              <w:rPr>
                <w:i w:val="0"/>
                <w:color w:val="000000"/>
                <w:sz w:val="20"/>
                <w:vertAlign w:val="superscript"/>
                <w:lang w:val="ru-RU"/>
              </w:rPr>
              <w:t>2</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Где с </w:t>
            </w:r>
            <w:r w:rsidR="00E17C85" w:rsidRPr="00036A9B">
              <w:rPr>
                <w:i w:val="0"/>
                <w:color w:val="000000"/>
                <w:sz w:val="20"/>
                <w:lang w:val="ru-RU"/>
              </w:rPr>
              <w:t xml:space="preserve">– </w:t>
            </w:r>
            <w:r w:rsidRPr="00036A9B">
              <w:rPr>
                <w:i w:val="0"/>
                <w:color w:val="000000"/>
                <w:sz w:val="20"/>
                <w:lang w:val="ru-RU"/>
              </w:rPr>
              <w:t>ширина палубного настила; d – толщина пояска;</w:t>
            </w:r>
          </w:p>
          <w:p w:rsidR="00AC7DC6" w:rsidRPr="00036A9B" w:rsidRDefault="00AC7DC6" w:rsidP="00E17C85">
            <w:pPr>
              <w:pStyle w:val="a5"/>
              <w:spacing w:line="360" w:lineRule="auto"/>
              <w:ind w:firstLine="0"/>
              <w:rPr>
                <w:i w:val="0"/>
                <w:color w:val="000000"/>
                <w:sz w:val="20"/>
                <w:vertAlign w:val="superscript"/>
                <w:lang w:val="ru-RU"/>
              </w:rPr>
            </w:pPr>
            <w:r w:rsidRPr="00036A9B">
              <w:rPr>
                <w:i w:val="0"/>
                <w:color w:val="000000"/>
                <w:sz w:val="20"/>
                <w:lang w:val="ru-RU"/>
              </w:rPr>
              <w:t>S3 = 0,6*0,01 =6*10</w:t>
            </w:r>
            <w:r w:rsidRPr="00036A9B">
              <w:rPr>
                <w:i w:val="0"/>
                <w:color w:val="000000"/>
                <w:sz w:val="20"/>
                <w:vertAlign w:val="superscript"/>
                <w:lang w:val="ru-RU"/>
              </w:rPr>
              <w:t>-3</w:t>
            </w:r>
            <w:r w:rsidRPr="00036A9B">
              <w:rPr>
                <w:i w:val="0"/>
                <w:color w:val="000000"/>
                <w:sz w:val="20"/>
                <w:lang w:val="ru-RU"/>
              </w:rPr>
              <w:t>, м</w:t>
            </w:r>
            <w:r w:rsidRPr="00036A9B">
              <w:rPr>
                <w:i w:val="0"/>
                <w:color w:val="000000"/>
                <w:sz w:val="20"/>
                <w:vertAlign w:val="superscript"/>
                <w:lang w:val="ru-RU"/>
              </w:rPr>
              <w:t>2</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Подставим вычисленные площади и найдем:</w:t>
            </w:r>
          </w:p>
          <w:p w:rsidR="00AC7DC6" w:rsidRPr="000B13B3" w:rsidRDefault="00E31735" w:rsidP="00E17C85">
            <w:pPr>
              <w:pStyle w:val="a5"/>
              <w:spacing w:line="360" w:lineRule="auto"/>
              <w:ind w:firstLine="0"/>
              <w:rPr>
                <w:i w:val="0"/>
                <w:color w:val="000000"/>
                <w:sz w:val="20"/>
                <w:vertAlign w:val="superscript"/>
                <w:lang w:val="ru-RU"/>
              </w:rPr>
            </w:pPr>
            <w:r w:rsidRPr="00036A9B">
              <w:rPr>
                <w:i w:val="0"/>
                <w:color w:val="000000"/>
                <w:position w:val="-32"/>
                <w:sz w:val="20"/>
                <w:lang w:val="ru-RU"/>
              </w:rPr>
              <w:object w:dxaOrig="6780" w:dyaOrig="1160">
                <v:shape id="_x0000_i1055" type="#_x0000_t75" style="width:328.5pt;height:57.75pt" o:ole="" fillcolor="window">
                  <v:imagedata r:id="rId65" o:title=""/>
                </v:shape>
                <o:OLEObject Type="Embed" ProgID="Equation.3" ShapeID="_x0000_i1055" DrawAspect="Content" ObjectID="_1464980726" r:id="rId66"/>
              </w:objec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p>
        </w:tc>
        <w:tc>
          <w:tcPr>
            <w:tcW w:w="4387"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V = 1,087*10</w:t>
            </w:r>
            <w:r w:rsidRPr="00036A9B">
              <w:rPr>
                <w:b/>
                <w:i w:val="0"/>
                <w:color w:val="000000"/>
                <w:sz w:val="20"/>
                <w:vertAlign w:val="superscript"/>
                <w:lang w:val="ru-RU"/>
              </w:rPr>
              <w:t>- 4</w:t>
            </w:r>
            <w:r w:rsidRPr="00036A9B">
              <w:rPr>
                <w:b/>
                <w:i w:val="0"/>
                <w:color w:val="000000"/>
                <w:sz w:val="20"/>
                <w:lang w:val="ru-RU"/>
              </w:rPr>
              <w:t xml:space="preserve"> (м</w:t>
            </w:r>
            <w:r w:rsidRPr="00036A9B">
              <w:rPr>
                <w:b/>
                <w:i w:val="0"/>
                <w:color w:val="000000"/>
                <w:sz w:val="20"/>
                <w:vertAlign w:val="superscript"/>
                <w:lang w:val="ru-RU"/>
              </w:rPr>
              <w:t>3</w:t>
            </w:r>
            <w:r w:rsidRPr="00036A9B">
              <w:rPr>
                <w:b/>
                <w:i w:val="0"/>
                <w:color w:val="000000"/>
                <w:sz w:val="20"/>
                <w:lang w:val="ru-RU"/>
              </w:rPr>
              <w:t>)</w:t>
            </w:r>
          </w:p>
        </w:tc>
      </w:tr>
      <w:tr w:rsidR="00AC7DC6" w:rsidRPr="00036A9B" w:rsidTr="00E17C85">
        <w:trPr>
          <w:cantSplit/>
          <w:jc w:val="center"/>
        </w:trPr>
        <w:tc>
          <w:tcPr>
            <w:tcW w:w="5000" w:type="pct"/>
            <w:gridSpan w:val="2"/>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Нормальное напряжение в бимсе:</w: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16.</w:t>
            </w:r>
          </w:p>
        </w:tc>
        <w:tc>
          <w:tcPr>
            <w:tcW w:w="4387" w:type="pct"/>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24"/>
                <w:sz w:val="20"/>
                <w:lang w:val="ru-RU"/>
              </w:rPr>
              <w:object w:dxaOrig="1440" w:dyaOrig="620">
                <v:shape id="_x0000_i1056" type="#_x0000_t75" style="width:83.25pt;height:35.25pt" o:ole="" fillcolor="window">
                  <v:imagedata r:id="rId67" o:title=""/>
                </v:shape>
                <o:OLEObject Type="Embed" ProgID="Equation.3" ShapeID="_x0000_i1056" DrawAspect="Content" ObjectID="_1464980727" r:id="rId68"/>
              </w:object>
            </w:r>
          </w:p>
          <w:p w:rsidR="00AC7DC6" w:rsidRPr="00036A9B" w:rsidRDefault="00AC7DC6" w:rsidP="00E17C85">
            <w:pPr>
              <w:pStyle w:val="a5"/>
              <w:tabs>
                <w:tab w:val="left" w:pos="4854"/>
              </w:tabs>
              <w:spacing w:line="360" w:lineRule="auto"/>
              <w:ind w:firstLine="0"/>
              <w:rPr>
                <w:i w:val="0"/>
                <w:color w:val="000000"/>
                <w:sz w:val="20"/>
                <w:lang w:val="ru-RU"/>
              </w:rPr>
            </w:pPr>
            <w:r w:rsidRPr="00036A9B">
              <w:rPr>
                <w:i w:val="0"/>
                <w:color w:val="000000"/>
                <w:sz w:val="20"/>
                <w:lang w:val="ru-RU"/>
              </w:rPr>
              <w:t>М – в кНм, σ</w:t>
            </w:r>
            <w:r w:rsidRPr="00036A9B">
              <w:rPr>
                <w:i w:val="0"/>
                <w:color w:val="000000"/>
                <w:sz w:val="20"/>
                <w:vertAlign w:val="subscript"/>
                <w:lang w:val="ru-RU"/>
              </w:rPr>
              <w:t>н</w:t>
            </w:r>
            <w:r w:rsidRPr="00036A9B">
              <w:rPr>
                <w:i w:val="0"/>
                <w:color w:val="000000"/>
                <w:sz w:val="20"/>
                <w:lang w:val="ru-RU"/>
              </w:rPr>
              <w:t xml:space="preserve"> – не должно превышать допустимого для судостроительной стали напряжения при изгибе равного σ</w:t>
            </w:r>
            <w:r w:rsidRPr="00036A9B">
              <w:rPr>
                <w:i w:val="0"/>
                <w:color w:val="000000"/>
                <w:sz w:val="20"/>
                <w:vertAlign w:val="subscript"/>
                <w:lang w:val="ru-RU"/>
              </w:rPr>
              <w:t>доп</w:t>
            </w:r>
            <w:r w:rsidRPr="00036A9B">
              <w:rPr>
                <w:i w:val="0"/>
                <w:color w:val="000000"/>
                <w:sz w:val="20"/>
                <w:lang w:val="ru-RU"/>
              </w:rPr>
              <w:t xml:space="preserve"> = 117,7*10</w:t>
            </w:r>
            <w:r w:rsidRPr="00036A9B">
              <w:rPr>
                <w:i w:val="0"/>
                <w:color w:val="000000"/>
                <w:sz w:val="20"/>
                <w:vertAlign w:val="superscript"/>
                <w:lang w:val="ru-RU"/>
              </w:rPr>
              <w:t>3</w:t>
            </w:r>
            <w:r w:rsidRPr="00036A9B">
              <w:rPr>
                <w:i w:val="0"/>
                <w:color w:val="000000"/>
                <w:sz w:val="20"/>
                <w:lang w:val="ru-RU"/>
              </w:rPr>
              <w:t>(кПа). Если σ</w:t>
            </w:r>
            <w:r w:rsidRPr="00036A9B">
              <w:rPr>
                <w:i w:val="0"/>
                <w:color w:val="000000"/>
                <w:sz w:val="20"/>
                <w:vertAlign w:val="subscript"/>
                <w:lang w:val="ru-RU"/>
              </w:rPr>
              <w:t>н</w:t>
            </w:r>
            <w:r w:rsidRPr="00036A9B">
              <w:rPr>
                <w:i w:val="0"/>
                <w:color w:val="000000"/>
                <w:sz w:val="20"/>
                <w:lang w:val="ru-RU"/>
              </w:rPr>
              <w:t xml:space="preserve"> &gt; σ</w:t>
            </w:r>
            <w:r w:rsidRPr="00036A9B">
              <w:rPr>
                <w:i w:val="0"/>
                <w:color w:val="000000"/>
                <w:sz w:val="20"/>
                <w:vertAlign w:val="subscript"/>
                <w:lang w:val="ru-RU"/>
              </w:rPr>
              <w:t>доп</w:t>
            </w:r>
            <w:r w:rsidRPr="00036A9B">
              <w:rPr>
                <w:i w:val="0"/>
                <w:color w:val="000000"/>
                <w:sz w:val="20"/>
                <w:lang w:val="ru-RU"/>
              </w:rPr>
              <w:t xml:space="preserve">, то производят перераспределение нагрузки набольшее количество бимсов или </w:t>
            </w:r>
            <w:r w:rsidRPr="00036A9B">
              <w:rPr>
                <w:i w:val="0"/>
                <w:color w:val="000000"/>
                <w:sz w:val="20"/>
                <w:u w:val="single"/>
                <w:lang w:val="ru-RU"/>
              </w:rPr>
              <w:t>установливают</w:t>
            </w:r>
            <w:r w:rsidR="00E17C85" w:rsidRPr="00036A9B">
              <w:rPr>
                <w:i w:val="0"/>
                <w:color w:val="000000"/>
                <w:sz w:val="20"/>
                <w:u w:val="single"/>
                <w:lang w:val="ru-RU"/>
              </w:rPr>
              <w:t xml:space="preserve"> </w:t>
            </w:r>
            <w:r w:rsidRPr="00036A9B">
              <w:rPr>
                <w:i w:val="0"/>
                <w:color w:val="000000"/>
                <w:sz w:val="20"/>
                <w:u w:val="single"/>
                <w:lang w:val="ru-RU"/>
              </w:rPr>
              <w:t>подпорки,</w:t>
            </w:r>
            <w:r w:rsidR="00E17C85" w:rsidRPr="00036A9B">
              <w:rPr>
                <w:i w:val="0"/>
                <w:color w:val="000000"/>
                <w:sz w:val="20"/>
                <w:u w:val="single"/>
                <w:lang w:val="ru-RU"/>
              </w:rPr>
              <w:t xml:space="preserve"> </w:t>
            </w:r>
            <w:r w:rsidRPr="00036A9B">
              <w:rPr>
                <w:i w:val="0"/>
                <w:color w:val="000000"/>
                <w:sz w:val="20"/>
                <w:u w:val="single"/>
                <w:lang w:val="ru-RU"/>
              </w:rPr>
              <w:t>проверяя последнии на сжатие.</w: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p>
        </w:tc>
        <w:tc>
          <w:tcPr>
            <w:tcW w:w="4387" w:type="pct"/>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24"/>
                <w:sz w:val="20"/>
                <w:lang w:val="ru-RU"/>
              </w:rPr>
              <w:object w:dxaOrig="3200" w:dyaOrig="660">
                <v:shape id="_x0000_i1057" type="#_x0000_t75" style="width:185.25pt;height:37.5pt" o:ole="" fillcolor="window">
                  <v:imagedata r:id="rId69" o:title=""/>
                </v:shape>
                <o:OLEObject Type="Embed" ProgID="Equation.3" ShapeID="_x0000_i1057" DrawAspect="Content" ObjectID="_1464980728" r:id="rId70"/>
              </w:objec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p>
        </w:tc>
        <w:tc>
          <w:tcPr>
            <w:tcW w:w="4387"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sym w:font="Symbol" w:char="F073"/>
            </w:r>
            <w:r w:rsidRPr="00036A9B">
              <w:rPr>
                <w:b/>
                <w:i w:val="0"/>
                <w:color w:val="000000"/>
                <w:sz w:val="20"/>
                <w:vertAlign w:val="subscript"/>
                <w:lang w:val="ru-RU"/>
              </w:rPr>
              <w:t>н</w:t>
            </w:r>
            <w:r w:rsidRPr="00036A9B">
              <w:rPr>
                <w:b/>
                <w:i w:val="0"/>
                <w:color w:val="000000"/>
                <w:sz w:val="20"/>
                <w:lang w:val="ru-RU"/>
              </w:rPr>
              <w:t xml:space="preserve"> = 226*10 </w:t>
            </w:r>
            <w:r w:rsidRPr="00036A9B">
              <w:rPr>
                <w:b/>
                <w:i w:val="0"/>
                <w:color w:val="000000"/>
                <w:sz w:val="20"/>
                <w:vertAlign w:val="superscript"/>
                <w:lang w:val="ru-RU"/>
              </w:rPr>
              <w:t>3</w:t>
            </w:r>
            <w:r w:rsidR="00E17C85" w:rsidRPr="00036A9B">
              <w:rPr>
                <w:b/>
                <w:i w:val="0"/>
                <w:color w:val="000000"/>
                <w:sz w:val="20"/>
                <w:lang w:val="ru-RU"/>
              </w:rPr>
              <w:t xml:space="preserve"> </w:t>
            </w:r>
            <w:r w:rsidRPr="00036A9B">
              <w:rPr>
                <w:b/>
                <w:i w:val="0"/>
                <w:color w:val="000000"/>
                <w:sz w:val="20"/>
                <w:lang w:val="ru-RU"/>
              </w:rPr>
              <w:t>(кПа)</w: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p>
        </w:tc>
        <w:tc>
          <w:tcPr>
            <w:tcW w:w="4387" w:type="pct"/>
          </w:tcPr>
          <w:p w:rsidR="00AC7DC6" w:rsidRPr="00036A9B" w:rsidRDefault="00AC7DC6" w:rsidP="00E17C85">
            <w:pPr>
              <w:pStyle w:val="a5"/>
              <w:spacing w:line="360" w:lineRule="auto"/>
              <w:ind w:firstLine="0"/>
              <w:rPr>
                <w:i w:val="0"/>
                <w:color w:val="000000"/>
                <w:sz w:val="20"/>
                <w:lang w:val="ru-RU"/>
              </w:rPr>
            </w:pPr>
            <w:r w:rsidRPr="00036A9B">
              <w:rPr>
                <w:b/>
                <w:i w:val="0"/>
                <w:color w:val="000000"/>
                <w:sz w:val="20"/>
                <w:lang w:val="ru-RU"/>
              </w:rPr>
              <w:t>σ</w:t>
            </w:r>
            <w:r w:rsidRPr="00036A9B">
              <w:rPr>
                <w:b/>
                <w:i w:val="0"/>
                <w:color w:val="000000"/>
                <w:sz w:val="20"/>
                <w:vertAlign w:val="subscript"/>
                <w:lang w:val="ru-RU"/>
              </w:rPr>
              <w:t>н</w:t>
            </w:r>
            <w:r w:rsidRPr="00036A9B">
              <w:rPr>
                <w:b/>
                <w:i w:val="0"/>
                <w:color w:val="000000"/>
                <w:sz w:val="20"/>
                <w:lang w:val="ru-RU"/>
              </w:rPr>
              <w:t xml:space="preserve"> &gt; σ</w:t>
            </w:r>
            <w:r w:rsidRPr="00036A9B">
              <w:rPr>
                <w:b/>
                <w:i w:val="0"/>
                <w:color w:val="000000"/>
                <w:sz w:val="20"/>
                <w:vertAlign w:val="subscript"/>
                <w:lang w:val="ru-RU"/>
              </w:rPr>
              <w:t>доп</w:t>
            </w:r>
            <w:r w:rsidRPr="00036A9B">
              <w:rPr>
                <w:i w:val="0"/>
                <w:color w:val="000000"/>
                <w:sz w:val="20"/>
                <w:lang w:val="ru-RU"/>
              </w:rPr>
              <w:t xml:space="preserve"> </w:t>
            </w:r>
            <w:r w:rsidRPr="00036A9B">
              <w:rPr>
                <w:i w:val="0"/>
                <w:color w:val="000000"/>
                <w:sz w:val="20"/>
                <w:lang w:val="ru-RU"/>
              </w:rPr>
              <w:sym w:font="Symbol" w:char="F0DE"/>
            </w:r>
            <w:r w:rsidRPr="00036A9B">
              <w:rPr>
                <w:i w:val="0"/>
                <w:color w:val="000000"/>
                <w:sz w:val="20"/>
                <w:lang w:val="ru-RU"/>
              </w:rPr>
              <w:t xml:space="preserve"> устанавливаем подпорки и проверяем их на сжатие</w:t>
            </w:r>
          </w:p>
        </w:tc>
      </w:tr>
      <w:tr w:rsidR="00AC7DC6" w:rsidRPr="00036A9B" w:rsidTr="00E17C85">
        <w:trPr>
          <w:cantSplit/>
          <w:jc w:val="center"/>
        </w:trPr>
        <w:tc>
          <w:tcPr>
            <w:tcW w:w="5000" w:type="pct"/>
            <w:gridSpan w:val="2"/>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Максимальная нагрузка Р</w:t>
            </w:r>
            <w:r w:rsidRPr="00036A9B">
              <w:rPr>
                <w:i w:val="0"/>
                <w:color w:val="000000"/>
                <w:sz w:val="20"/>
                <w:vertAlign w:val="subscript"/>
                <w:lang w:val="ru-RU"/>
              </w:rPr>
              <w:t>сж</w:t>
            </w:r>
            <w:r w:rsidRPr="00036A9B">
              <w:rPr>
                <w:i w:val="0"/>
                <w:color w:val="000000"/>
                <w:sz w:val="20"/>
                <w:lang w:val="ru-RU"/>
              </w:rPr>
              <w:t>, которую можно дать брусу:</w: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17.</w:t>
            </w:r>
          </w:p>
        </w:tc>
        <w:tc>
          <w:tcPr>
            <w:tcW w:w="4387" w:type="pct"/>
          </w:tcPr>
          <w:p w:rsidR="00AC7DC6" w:rsidRPr="00036A9B" w:rsidRDefault="00E31735" w:rsidP="00E17C85">
            <w:pPr>
              <w:pStyle w:val="a5"/>
              <w:spacing w:line="360" w:lineRule="auto"/>
              <w:ind w:firstLine="0"/>
              <w:rPr>
                <w:i w:val="0"/>
                <w:color w:val="000000"/>
                <w:sz w:val="20"/>
                <w:lang w:val="ru-RU"/>
              </w:rPr>
            </w:pPr>
            <w:r w:rsidRPr="00036A9B">
              <w:rPr>
                <w:i w:val="0"/>
                <w:color w:val="000000"/>
                <w:position w:val="-12"/>
                <w:sz w:val="20"/>
                <w:lang w:val="ru-RU"/>
              </w:rPr>
              <w:object w:dxaOrig="1219" w:dyaOrig="360">
                <v:shape id="_x0000_i1058" type="#_x0000_t75" style="width:86.25pt;height:25.5pt" o:ole="" fillcolor="window">
                  <v:imagedata r:id="rId71" o:title=""/>
                </v:shape>
                <o:OLEObject Type="Embed" ProgID="Equation.3" ShapeID="_x0000_i1058" DrawAspect="Content" ObjectID="_1464980729" r:id="rId72"/>
              </w:objec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σ</w:t>
            </w:r>
            <w:r w:rsidRPr="00036A9B">
              <w:rPr>
                <w:i w:val="0"/>
                <w:color w:val="000000"/>
                <w:sz w:val="20"/>
                <w:vertAlign w:val="subscript"/>
                <w:lang w:val="ru-RU"/>
              </w:rPr>
              <w:t>сж</w:t>
            </w:r>
            <w:r w:rsidRPr="00036A9B">
              <w:rPr>
                <w:i w:val="0"/>
                <w:color w:val="000000"/>
                <w:sz w:val="20"/>
                <w:lang w:val="ru-RU"/>
              </w:rPr>
              <w:t xml:space="preserve"> – допустимое напряжение на сжатие, принимаемое </w:t>
            </w:r>
            <w:r w:rsidRPr="00036A9B">
              <w:rPr>
                <w:b/>
                <w:i w:val="0"/>
                <w:color w:val="000000"/>
                <w:sz w:val="20"/>
                <w:lang w:val="ru-RU"/>
              </w:rPr>
              <w:t>для сосны</w:t>
            </w:r>
            <w:r w:rsidRPr="00036A9B">
              <w:rPr>
                <w:i w:val="0"/>
                <w:color w:val="000000"/>
                <w:sz w:val="20"/>
                <w:lang w:val="ru-RU"/>
              </w:rPr>
              <w:t xml:space="preserve"> – 5,89*10</w:t>
            </w:r>
            <w:r w:rsidRPr="00036A9B">
              <w:rPr>
                <w:i w:val="0"/>
                <w:color w:val="000000"/>
                <w:sz w:val="20"/>
                <w:vertAlign w:val="superscript"/>
                <w:lang w:val="ru-RU"/>
              </w:rPr>
              <w:t>3</w:t>
            </w:r>
            <w:r w:rsidRPr="00036A9B">
              <w:rPr>
                <w:i w:val="0"/>
                <w:color w:val="000000"/>
                <w:sz w:val="20"/>
                <w:lang w:val="ru-RU"/>
              </w:rPr>
              <w:t>кПа; S – площадь поперечного сечения бруса, м</w:t>
            </w:r>
            <w:r w:rsidRPr="00036A9B">
              <w:rPr>
                <w:i w:val="0"/>
                <w:color w:val="000000"/>
                <w:sz w:val="20"/>
                <w:vertAlign w:val="superscript"/>
                <w:lang w:val="ru-RU"/>
              </w:rPr>
              <w:t>2</w:t>
            </w:r>
            <w:r w:rsidRPr="00036A9B">
              <w:rPr>
                <w:i w:val="0"/>
                <w:color w:val="000000"/>
                <w:sz w:val="20"/>
                <w:lang w:val="ru-RU"/>
              </w:rPr>
              <w:t>.</w: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p>
        </w:tc>
        <w:tc>
          <w:tcPr>
            <w:tcW w:w="4387" w:type="pct"/>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S = a </w:t>
            </w:r>
            <w:r w:rsidRPr="00036A9B">
              <w:rPr>
                <w:i w:val="0"/>
                <w:color w:val="000000"/>
                <w:sz w:val="20"/>
                <w:vertAlign w:val="superscript"/>
                <w:lang w:val="ru-RU"/>
              </w:rPr>
              <w:t>2</w:t>
            </w:r>
            <w:r w:rsidR="00E17C85" w:rsidRPr="00036A9B">
              <w:rPr>
                <w:i w:val="0"/>
                <w:color w:val="000000"/>
                <w:sz w:val="20"/>
                <w:lang w:val="ru-RU"/>
              </w:rPr>
              <w:t>,</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Где а – ширина бока брус</w:t>
            </w:r>
            <w:r w:rsidR="00E17C85" w:rsidRPr="00036A9B">
              <w:rPr>
                <w:i w:val="0"/>
                <w:color w:val="000000"/>
                <w:sz w:val="20"/>
                <w:lang w:val="ru-RU"/>
              </w:rPr>
              <w:t xml:space="preserve">а (а </w:t>
            </w:r>
            <w:r w:rsidRPr="00036A9B">
              <w:rPr>
                <w:i w:val="0"/>
                <w:color w:val="000000"/>
                <w:sz w:val="20"/>
                <w:lang w:val="ru-RU"/>
              </w:rPr>
              <w:t>= 0,2</w:t>
            </w:r>
            <w:r w:rsidR="00E17C85" w:rsidRPr="00036A9B">
              <w:rPr>
                <w:i w:val="0"/>
                <w:color w:val="000000"/>
                <w:sz w:val="20"/>
                <w:lang w:val="ru-RU"/>
              </w:rPr>
              <w:t> м</w:t>
            </w:r>
            <w:r w:rsidRPr="00036A9B">
              <w:rPr>
                <w:i w:val="0"/>
                <w:color w:val="000000"/>
                <w:sz w:val="20"/>
                <w:lang w:val="ru-RU"/>
              </w:rPr>
              <w:t>)</w:t>
            </w:r>
          </w:p>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 xml:space="preserve">S = 0,2 </w:t>
            </w:r>
            <w:r w:rsidRPr="00036A9B">
              <w:rPr>
                <w:i w:val="0"/>
                <w:color w:val="000000"/>
                <w:sz w:val="20"/>
                <w:vertAlign w:val="superscript"/>
                <w:lang w:val="ru-RU"/>
              </w:rPr>
              <w:t>2</w:t>
            </w:r>
            <w:r w:rsidRPr="00036A9B">
              <w:rPr>
                <w:i w:val="0"/>
                <w:color w:val="000000"/>
                <w:sz w:val="20"/>
                <w:lang w:val="ru-RU"/>
              </w:rPr>
              <w:t xml:space="preserve"> = 0,04 (м </w:t>
            </w:r>
            <w:r w:rsidRPr="00036A9B">
              <w:rPr>
                <w:i w:val="0"/>
                <w:color w:val="000000"/>
                <w:sz w:val="20"/>
                <w:vertAlign w:val="superscript"/>
                <w:lang w:val="ru-RU"/>
              </w:rPr>
              <w:t>2</w:t>
            </w:r>
            <w:r w:rsidRPr="00036A9B">
              <w:rPr>
                <w:i w:val="0"/>
                <w:color w:val="000000"/>
                <w:sz w:val="20"/>
                <w:lang w:val="ru-RU"/>
              </w:rPr>
              <w:t>),</w:t>
            </w:r>
          </w:p>
          <w:p w:rsidR="00AC7DC6" w:rsidRPr="00036A9B" w:rsidRDefault="00E31735" w:rsidP="00E17C85">
            <w:pPr>
              <w:pStyle w:val="a5"/>
              <w:spacing w:line="360" w:lineRule="auto"/>
              <w:ind w:firstLine="0"/>
              <w:rPr>
                <w:i w:val="0"/>
                <w:color w:val="000000"/>
                <w:sz w:val="20"/>
                <w:lang w:val="ru-RU"/>
              </w:rPr>
            </w:pPr>
            <w:r w:rsidRPr="00036A9B">
              <w:rPr>
                <w:i w:val="0"/>
                <w:color w:val="000000"/>
                <w:position w:val="-12"/>
                <w:sz w:val="20"/>
                <w:lang w:val="ru-RU"/>
              </w:rPr>
              <w:object w:dxaOrig="3379" w:dyaOrig="380">
                <v:shape id="_x0000_i1059" type="#_x0000_t75" style="width:168.75pt;height:18.75pt" o:ole="" fillcolor="window">
                  <v:imagedata r:id="rId73" o:title=""/>
                </v:shape>
                <o:OLEObject Type="Embed" ProgID="Equation.3" ShapeID="_x0000_i1059" DrawAspect="Content" ObjectID="_1464980730" r:id="rId74"/>
              </w:object>
            </w:r>
          </w:p>
        </w:tc>
      </w:tr>
      <w:tr w:rsidR="00AC7DC6" w:rsidRPr="00036A9B" w:rsidTr="00E17C85">
        <w:trPr>
          <w:cantSplit/>
          <w:jc w:val="center"/>
        </w:trPr>
        <w:tc>
          <w:tcPr>
            <w:tcW w:w="613" w:type="pct"/>
          </w:tcPr>
          <w:p w:rsidR="00AC7DC6" w:rsidRPr="00036A9B" w:rsidRDefault="00AC7DC6" w:rsidP="00E17C85">
            <w:pPr>
              <w:pStyle w:val="a5"/>
              <w:spacing w:line="360" w:lineRule="auto"/>
              <w:ind w:firstLine="0"/>
              <w:rPr>
                <w:i w:val="0"/>
                <w:color w:val="000000"/>
                <w:sz w:val="20"/>
                <w:lang w:val="ru-RU"/>
              </w:rPr>
            </w:pPr>
          </w:p>
        </w:tc>
        <w:tc>
          <w:tcPr>
            <w:tcW w:w="4387" w:type="pct"/>
          </w:tcPr>
          <w:p w:rsidR="00AC7DC6" w:rsidRPr="00036A9B" w:rsidRDefault="00AC7DC6" w:rsidP="00E17C85">
            <w:pPr>
              <w:pStyle w:val="a5"/>
              <w:spacing w:line="360" w:lineRule="auto"/>
              <w:ind w:firstLine="0"/>
              <w:rPr>
                <w:b/>
                <w:i w:val="0"/>
                <w:color w:val="000000"/>
                <w:sz w:val="20"/>
                <w:lang w:val="ru-RU"/>
              </w:rPr>
            </w:pPr>
            <w:r w:rsidRPr="00036A9B">
              <w:rPr>
                <w:b/>
                <w:i w:val="0"/>
                <w:color w:val="000000"/>
                <w:sz w:val="20"/>
                <w:lang w:val="ru-RU"/>
              </w:rPr>
              <w:t>Р</w:t>
            </w:r>
            <w:r w:rsidRPr="00036A9B">
              <w:rPr>
                <w:b/>
                <w:i w:val="0"/>
                <w:color w:val="000000"/>
                <w:sz w:val="20"/>
                <w:vertAlign w:val="subscript"/>
                <w:lang w:val="ru-RU"/>
              </w:rPr>
              <w:t>сж</w:t>
            </w:r>
            <w:r w:rsidRPr="00036A9B">
              <w:rPr>
                <w:b/>
                <w:i w:val="0"/>
                <w:color w:val="000000"/>
                <w:sz w:val="20"/>
                <w:lang w:val="ru-RU"/>
              </w:rPr>
              <w:t xml:space="preserve"> = 235,6 (кН)</w:t>
            </w:r>
          </w:p>
        </w:tc>
      </w:tr>
      <w:tr w:rsidR="00AC7DC6" w:rsidRPr="00036A9B" w:rsidTr="00E17C85">
        <w:trPr>
          <w:cantSplit/>
          <w:jc w:val="center"/>
        </w:trPr>
        <w:tc>
          <w:tcPr>
            <w:tcW w:w="5000" w:type="pct"/>
            <w:gridSpan w:val="2"/>
          </w:tcPr>
          <w:p w:rsidR="00AC7DC6" w:rsidRPr="00036A9B" w:rsidRDefault="00AC7DC6" w:rsidP="00E17C85">
            <w:pPr>
              <w:pStyle w:val="a5"/>
              <w:spacing w:line="360" w:lineRule="auto"/>
              <w:ind w:firstLine="0"/>
              <w:rPr>
                <w:i w:val="0"/>
                <w:color w:val="000000"/>
                <w:sz w:val="20"/>
                <w:lang w:val="ru-RU"/>
              </w:rPr>
            </w:pPr>
            <w:r w:rsidRPr="00036A9B">
              <w:rPr>
                <w:i w:val="0"/>
                <w:color w:val="000000"/>
                <w:sz w:val="20"/>
                <w:lang w:val="ru-RU"/>
              </w:rPr>
              <w:t>Для уменьшения напряжения в бимсе до нормального значения необходимо установить</w:t>
            </w:r>
            <w:r w:rsidR="00E17C85" w:rsidRPr="00036A9B">
              <w:rPr>
                <w:i w:val="0"/>
                <w:color w:val="000000"/>
                <w:sz w:val="20"/>
                <w:lang w:val="ru-RU"/>
              </w:rPr>
              <w:t xml:space="preserve"> </w:t>
            </w:r>
            <w:r w:rsidRPr="00036A9B">
              <w:rPr>
                <w:i w:val="0"/>
                <w:color w:val="000000"/>
                <w:sz w:val="20"/>
                <w:lang w:val="ru-RU"/>
              </w:rPr>
              <w:t>подпорок.</w:t>
            </w:r>
          </w:p>
        </w:tc>
      </w:tr>
    </w:tbl>
    <w:p w:rsidR="000B13B3" w:rsidRDefault="000B13B3" w:rsidP="00E17C85">
      <w:pPr>
        <w:pStyle w:val="a5"/>
        <w:spacing w:line="360" w:lineRule="auto"/>
        <w:ind w:firstLine="709"/>
        <w:rPr>
          <w:i w:val="0"/>
          <w:color w:val="000000"/>
          <w:lang w:val="ru-RU"/>
        </w:rPr>
      </w:pPr>
    </w:p>
    <w:p w:rsidR="00AC7DC6" w:rsidRPr="00036A9B" w:rsidRDefault="000B13B3" w:rsidP="00E17C85">
      <w:pPr>
        <w:pStyle w:val="a5"/>
        <w:spacing w:line="360" w:lineRule="auto"/>
        <w:ind w:firstLine="709"/>
        <w:rPr>
          <w:b/>
          <w:i w:val="0"/>
          <w:color w:val="000000"/>
          <w:lang w:val="ru-RU"/>
        </w:rPr>
      </w:pPr>
      <w:r>
        <w:rPr>
          <w:i w:val="0"/>
          <w:color w:val="000000"/>
          <w:lang w:val="ru-RU"/>
        </w:rPr>
        <w:br w:type="page"/>
      </w:r>
      <w:r w:rsidR="00AC7DC6" w:rsidRPr="00036A9B">
        <w:rPr>
          <w:b/>
          <w:i w:val="0"/>
          <w:color w:val="000000"/>
          <w:lang w:val="ru-RU"/>
        </w:rPr>
        <w:t xml:space="preserve">1.4 Организация работ при приеме палубных </w:t>
      </w:r>
      <w:r>
        <w:rPr>
          <w:b/>
          <w:i w:val="0"/>
          <w:color w:val="000000"/>
          <w:lang w:val="ru-RU"/>
        </w:rPr>
        <w:t>грузов</w:t>
      </w:r>
    </w:p>
    <w:p w:rsidR="00AC7DC6" w:rsidRPr="00036A9B" w:rsidRDefault="00AC7DC6" w:rsidP="00E17C85">
      <w:pPr>
        <w:pStyle w:val="a5"/>
        <w:spacing w:line="360" w:lineRule="auto"/>
        <w:ind w:firstLine="709"/>
        <w:rPr>
          <w:b/>
          <w:i w:val="0"/>
          <w:color w:val="000000"/>
          <w:lang w:val="ru-RU"/>
        </w:rPr>
      </w:pPr>
    </w:p>
    <w:p w:rsidR="00AC7DC6" w:rsidRPr="00036A9B" w:rsidRDefault="00AC7DC6" w:rsidP="00E17C85">
      <w:pPr>
        <w:pStyle w:val="a5"/>
        <w:spacing w:line="360" w:lineRule="auto"/>
        <w:ind w:firstLine="709"/>
        <w:rPr>
          <w:i w:val="0"/>
          <w:color w:val="000000"/>
          <w:lang w:val="ru-RU"/>
        </w:rPr>
      </w:pPr>
      <w:r w:rsidRPr="00036A9B">
        <w:rPr>
          <w:i w:val="0"/>
          <w:color w:val="000000"/>
          <w:lang w:val="ru-RU"/>
        </w:rPr>
        <w:t xml:space="preserve">Для палубных грузов требуется тщательная подготовка верхней палубы к их приему. Перед погрузкой палубного груза необходимо </w:t>
      </w:r>
      <w:r w:rsidR="000B13B3" w:rsidRPr="00036A9B">
        <w:rPr>
          <w:i w:val="0"/>
          <w:color w:val="000000"/>
          <w:lang w:val="ru-RU"/>
        </w:rPr>
        <w:t>произвести</w:t>
      </w:r>
      <w:r w:rsidRPr="00036A9B">
        <w:rPr>
          <w:i w:val="0"/>
          <w:color w:val="000000"/>
          <w:lang w:val="ru-RU"/>
        </w:rPr>
        <w:t xml:space="preserve"> следующие работы:</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Тщательно подмести палубу, убрать мусор, который мог бы препятствовать свободному протеканию забортной и дождевой воды к шпигатам и штормовым портикам.</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Очистить шпигаты и штормовые портики от грязи и проверить их действие.</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Перед приемом груза на палубу или на грузовые люки уложить доски или бревна, грубо пригнанные к палубному настилу, а также подкладки под отдельные части грузовых мест, имеющих фигурную форму. Подкладочный материал распределяет нагрузку по всей опорной поверхности, обеспечивает сток воды к шпигатам и штормовым портикам.</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 xml:space="preserve">Балластные танки запрессовать или полностью осушить. Проверить </w:t>
      </w:r>
      <w:r w:rsidR="000B13B3">
        <w:rPr>
          <w:i w:val="0"/>
          <w:color w:val="000000"/>
          <w:lang w:val="ru-RU"/>
        </w:rPr>
        <w:t>ра</w:t>
      </w:r>
      <w:r w:rsidRPr="00036A9B">
        <w:rPr>
          <w:i w:val="0"/>
          <w:color w:val="000000"/>
          <w:lang w:val="ru-RU"/>
        </w:rPr>
        <w:t xml:space="preserve">счетом остойчивость судна на момент окончания приема палубных грузов и на момент </w:t>
      </w:r>
      <w:r w:rsidR="000B13B3" w:rsidRPr="00036A9B">
        <w:rPr>
          <w:i w:val="0"/>
          <w:color w:val="000000"/>
          <w:lang w:val="ru-RU"/>
        </w:rPr>
        <w:t>предполагаемого</w:t>
      </w:r>
      <w:r w:rsidRPr="00036A9B">
        <w:rPr>
          <w:i w:val="0"/>
          <w:color w:val="000000"/>
          <w:lang w:val="ru-RU"/>
        </w:rPr>
        <w:t xml:space="preserve"> прихода в порт назначения.</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 xml:space="preserve">В зависимости от характера </w:t>
      </w:r>
      <w:r w:rsidR="000B13B3" w:rsidRPr="00036A9B">
        <w:rPr>
          <w:i w:val="0"/>
          <w:color w:val="000000"/>
          <w:lang w:val="ru-RU"/>
        </w:rPr>
        <w:t>предполагаемого</w:t>
      </w:r>
      <w:r w:rsidRPr="00036A9B">
        <w:rPr>
          <w:i w:val="0"/>
          <w:color w:val="000000"/>
          <w:lang w:val="ru-RU"/>
        </w:rPr>
        <w:t xml:space="preserve"> палубного груза проверить наличие и прочность рымов и обухов для крепления </w:t>
      </w:r>
      <w:r w:rsidR="000B13B3" w:rsidRPr="00036A9B">
        <w:rPr>
          <w:i w:val="0"/>
          <w:color w:val="000000"/>
          <w:lang w:val="ru-RU"/>
        </w:rPr>
        <w:t>найтовах</w:t>
      </w:r>
      <w:r w:rsidRPr="00036A9B">
        <w:rPr>
          <w:i w:val="0"/>
          <w:color w:val="000000"/>
          <w:lang w:val="ru-RU"/>
        </w:rPr>
        <w:t xml:space="preserve">. При </w:t>
      </w:r>
      <w:r w:rsidR="000B13B3" w:rsidRPr="00036A9B">
        <w:rPr>
          <w:i w:val="0"/>
          <w:color w:val="000000"/>
          <w:lang w:val="ru-RU"/>
        </w:rPr>
        <w:t>предполагаемой</w:t>
      </w:r>
      <w:r w:rsidRPr="00036A9B">
        <w:rPr>
          <w:i w:val="0"/>
          <w:color w:val="000000"/>
          <w:lang w:val="ru-RU"/>
        </w:rPr>
        <w:t xml:space="preserve"> перевозке особо тяжелых грузовых мест (локомотивы, железнодорожные вагоны), если требуется, </w:t>
      </w:r>
      <w:r w:rsidR="000B13B3" w:rsidRPr="00036A9B">
        <w:rPr>
          <w:i w:val="0"/>
          <w:color w:val="000000"/>
          <w:lang w:val="ru-RU"/>
        </w:rPr>
        <w:t>заранее</w:t>
      </w:r>
      <w:r w:rsidRPr="00036A9B">
        <w:rPr>
          <w:i w:val="0"/>
          <w:color w:val="000000"/>
          <w:lang w:val="ru-RU"/>
        </w:rPr>
        <w:t xml:space="preserve"> установить добавочные обухи для креплений. В таких случаях необходимо проверить прочность палубы. Если требуется добавочное ее подкрепление, его необходимо </w:t>
      </w:r>
      <w:r w:rsidR="000B13B3" w:rsidRPr="00036A9B">
        <w:rPr>
          <w:i w:val="0"/>
          <w:color w:val="000000"/>
          <w:lang w:val="ru-RU"/>
        </w:rPr>
        <w:t>сделать</w:t>
      </w:r>
      <w:r w:rsidRPr="00036A9B">
        <w:rPr>
          <w:i w:val="0"/>
          <w:color w:val="000000"/>
          <w:lang w:val="ru-RU"/>
        </w:rPr>
        <w:t xml:space="preserve"> (с привлечением конструкторских бюро).</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Проверить состояние и подготовить к работе тяжелые и легкие грузовые стрелы, грузовые лебедки, канивас-блоки, найтовые, талрепы и другие детали такелажного оборудования.</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Обеспечить надежную защиту от повреждения грузов трубопроводов, идущих по верхней палубе.</w:t>
      </w:r>
    </w:p>
    <w:p w:rsidR="00AC7DC6" w:rsidRPr="00036A9B" w:rsidRDefault="00AC7DC6" w:rsidP="00E17C85">
      <w:pPr>
        <w:pStyle w:val="a5"/>
        <w:numPr>
          <w:ilvl w:val="0"/>
          <w:numId w:val="2"/>
        </w:numPr>
        <w:spacing w:line="360" w:lineRule="auto"/>
        <w:ind w:left="0" w:firstLine="709"/>
        <w:rPr>
          <w:i w:val="0"/>
          <w:color w:val="000000"/>
          <w:lang w:val="ru-RU"/>
        </w:rPr>
      </w:pPr>
      <w:r w:rsidRPr="00036A9B">
        <w:rPr>
          <w:i w:val="0"/>
          <w:color w:val="000000"/>
          <w:lang w:val="ru-RU"/>
        </w:rPr>
        <w:t xml:space="preserve">При укладке палубного груза необходимо следить за тем, чтобы не загромождались места и </w:t>
      </w:r>
      <w:r w:rsidR="000B13B3" w:rsidRPr="00036A9B">
        <w:rPr>
          <w:i w:val="0"/>
          <w:color w:val="000000"/>
          <w:lang w:val="ru-RU"/>
        </w:rPr>
        <w:t>устройства</w:t>
      </w:r>
      <w:r w:rsidRPr="00036A9B">
        <w:rPr>
          <w:i w:val="0"/>
          <w:color w:val="000000"/>
          <w:lang w:val="ru-RU"/>
        </w:rPr>
        <w:t xml:space="preserve"> к которым всегда должен быть обеспечен свободный доступ:</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трубки для измерения высоты воды в льялах, танках двойного дна, диптанках, форпиках и ахтерпиках;</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воздушные трубки, идущие в трюмы и танки</w:t>
      </w:r>
      <w:r w:rsidR="00E17C85" w:rsidRPr="00036A9B">
        <w:rPr>
          <w:i w:val="0"/>
          <w:color w:val="000000"/>
          <w:lang w:val="ru-RU"/>
        </w:rPr>
        <w:t>; о</w:t>
      </w:r>
      <w:r w:rsidRPr="00036A9B">
        <w:rPr>
          <w:i w:val="0"/>
          <w:color w:val="000000"/>
          <w:lang w:val="ru-RU"/>
        </w:rPr>
        <w:t>тростки пожарной магистрали;</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 xml:space="preserve">маховики или рукоятки </w:t>
      </w:r>
      <w:r w:rsidR="000B13B3" w:rsidRPr="00036A9B">
        <w:rPr>
          <w:i w:val="0"/>
          <w:color w:val="000000"/>
          <w:lang w:val="ru-RU"/>
        </w:rPr>
        <w:t>клапанов</w:t>
      </w:r>
      <w:r w:rsidRPr="00036A9B">
        <w:rPr>
          <w:i w:val="0"/>
          <w:color w:val="000000"/>
          <w:lang w:val="ru-RU"/>
        </w:rPr>
        <w:t xml:space="preserve"> магистралей паро</w:t>
      </w:r>
      <w:r w:rsidR="000B13B3">
        <w:rPr>
          <w:i w:val="0"/>
          <w:color w:val="000000"/>
          <w:lang w:val="ru-RU"/>
        </w:rPr>
        <w:t>-</w:t>
      </w:r>
      <w:r w:rsidRPr="00036A9B">
        <w:rPr>
          <w:i w:val="0"/>
          <w:color w:val="000000"/>
          <w:lang w:val="ru-RU"/>
        </w:rPr>
        <w:t xml:space="preserve"> или газотушением;</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 xml:space="preserve">вентиляторы жилых, служебных и хозяйственных </w:t>
      </w:r>
      <w:r w:rsidR="000B13B3" w:rsidRPr="00036A9B">
        <w:rPr>
          <w:i w:val="0"/>
          <w:color w:val="000000"/>
          <w:lang w:val="ru-RU"/>
        </w:rPr>
        <w:t>помещений</w:t>
      </w:r>
      <w:r w:rsidRPr="00036A9B">
        <w:rPr>
          <w:i w:val="0"/>
          <w:color w:val="000000"/>
          <w:lang w:val="ru-RU"/>
        </w:rPr>
        <w:t xml:space="preserve">, а также </w:t>
      </w:r>
      <w:r w:rsidR="000B13B3" w:rsidRPr="00036A9B">
        <w:rPr>
          <w:i w:val="0"/>
          <w:color w:val="000000"/>
          <w:lang w:val="ru-RU"/>
        </w:rPr>
        <w:t>грузовых</w:t>
      </w:r>
      <w:r w:rsidRPr="00036A9B">
        <w:rPr>
          <w:i w:val="0"/>
          <w:color w:val="000000"/>
          <w:lang w:val="ru-RU"/>
        </w:rPr>
        <w:t xml:space="preserve"> трюмов, если они необходимы во время плавания;</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 xml:space="preserve">рукоятки или головки приводов для закрывания </w:t>
      </w:r>
      <w:r w:rsidR="000B13B3" w:rsidRPr="00036A9B">
        <w:rPr>
          <w:i w:val="0"/>
          <w:color w:val="000000"/>
          <w:lang w:val="ru-RU"/>
        </w:rPr>
        <w:t>водонепроницаемых</w:t>
      </w:r>
      <w:r w:rsidRPr="00036A9B">
        <w:rPr>
          <w:i w:val="0"/>
          <w:color w:val="000000"/>
          <w:lang w:val="ru-RU"/>
        </w:rPr>
        <w:t xml:space="preserve"> дверей, клапанов трубопроводов и др.;</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кнехты и направляющие ролики, а также вьюшки со швартовными тросами;</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 xml:space="preserve">запасные якоря и </w:t>
      </w:r>
      <w:r w:rsidR="000B13B3" w:rsidRPr="00036A9B">
        <w:rPr>
          <w:i w:val="0"/>
          <w:color w:val="000000"/>
          <w:lang w:val="ru-RU"/>
        </w:rPr>
        <w:t>запасные</w:t>
      </w:r>
      <w:r w:rsidRPr="00036A9B">
        <w:rPr>
          <w:i w:val="0"/>
          <w:color w:val="000000"/>
          <w:lang w:val="ru-RU"/>
        </w:rPr>
        <w:t xml:space="preserve"> </w:t>
      </w:r>
      <w:r w:rsidR="000B13B3" w:rsidRPr="00036A9B">
        <w:rPr>
          <w:i w:val="0"/>
          <w:color w:val="000000"/>
          <w:lang w:val="ru-RU"/>
        </w:rPr>
        <w:t>лопасти</w:t>
      </w:r>
      <w:r w:rsidRPr="00036A9B">
        <w:rPr>
          <w:i w:val="0"/>
          <w:color w:val="000000"/>
          <w:lang w:val="ru-RU"/>
        </w:rPr>
        <w:t xml:space="preserve"> винта;</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приборы для передачи сигналов;</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 xml:space="preserve">спасательные шлюпки, </w:t>
      </w:r>
      <w:r w:rsidR="000B13B3" w:rsidRPr="00036A9B">
        <w:rPr>
          <w:i w:val="0"/>
          <w:color w:val="000000"/>
          <w:lang w:val="ru-RU"/>
        </w:rPr>
        <w:t>спасательные</w:t>
      </w:r>
      <w:r w:rsidRPr="00036A9B">
        <w:rPr>
          <w:i w:val="0"/>
          <w:color w:val="000000"/>
          <w:lang w:val="ru-RU"/>
        </w:rPr>
        <w:t xml:space="preserve"> приборы и плоты;</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брашпиль, швартовные и грузовые лебедки, если последние могут потребоваться в плавании;</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приборы механического и ручного управления рулем;</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 xml:space="preserve">двери в жилые, служебные и хозяйственные </w:t>
      </w:r>
      <w:r w:rsidR="000B13B3" w:rsidRPr="00036A9B">
        <w:rPr>
          <w:i w:val="0"/>
          <w:color w:val="000000"/>
          <w:lang w:val="ru-RU"/>
        </w:rPr>
        <w:t>помещения</w:t>
      </w:r>
      <w:r w:rsidRPr="00036A9B">
        <w:rPr>
          <w:i w:val="0"/>
          <w:color w:val="000000"/>
          <w:lang w:val="ru-RU"/>
        </w:rPr>
        <w:t>, которыми пользуются в плавании;</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проходы для команды во все места, необходимые для нормального управления судном;</w:t>
      </w:r>
    </w:p>
    <w:p w:rsidR="00AC7DC6" w:rsidRPr="00036A9B" w:rsidRDefault="00AC7DC6" w:rsidP="00E17C85">
      <w:pPr>
        <w:pStyle w:val="a5"/>
        <w:numPr>
          <w:ilvl w:val="0"/>
          <w:numId w:val="4"/>
        </w:numPr>
        <w:tabs>
          <w:tab w:val="left" w:pos="1134"/>
        </w:tabs>
        <w:spacing w:line="360" w:lineRule="auto"/>
        <w:ind w:left="0" w:firstLine="709"/>
        <w:rPr>
          <w:i w:val="0"/>
          <w:color w:val="000000"/>
          <w:lang w:val="ru-RU"/>
        </w:rPr>
      </w:pPr>
      <w:r w:rsidRPr="00036A9B">
        <w:rPr>
          <w:i w:val="0"/>
          <w:color w:val="000000"/>
          <w:lang w:val="ru-RU"/>
        </w:rPr>
        <w:t xml:space="preserve">место </w:t>
      </w:r>
      <w:r w:rsidR="000B13B3" w:rsidRPr="00036A9B">
        <w:rPr>
          <w:i w:val="0"/>
          <w:color w:val="000000"/>
          <w:lang w:val="ru-RU"/>
        </w:rPr>
        <w:t>между</w:t>
      </w:r>
      <w:r w:rsidRPr="00036A9B">
        <w:rPr>
          <w:i w:val="0"/>
          <w:color w:val="000000"/>
          <w:lang w:val="ru-RU"/>
        </w:rPr>
        <w:t xml:space="preserve"> грузом и фальшбортом, достаточное</w:t>
      </w:r>
      <w:r w:rsidR="00E17C85" w:rsidRPr="00036A9B">
        <w:rPr>
          <w:i w:val="0"/>
          <w:color w:val="000000"/>
          <w:lang w:val="ru-RU"/>
        </w:rPr>
        <w:t xml:space="preserve"> </w:t>
      </w:r>
      <w:r w:rsidRPr="00036A9B">
        <w:rPr>
          <w:i w:val="0"/>
          <w:color w:val="000000"/>
          <w:lang w:val="ru-RU"/>
        </w:rPr>
        <w:t>для того, чтобы попавшая из-за борта вода могла свободно уходить через штормовые портики и шпигаты.</w:t>
      </w:r>
    </w:p>
    <w:p w:rsidR="00AC7DC6" w:rsidRPr="00036A9B" w:rsidRDefault="00AC7DC6" w:rsidP="00E17C85">
      <w:pPr>
        <w:pStyle w:val="a5"/>
        <w:numPr>
          <w:ilvl w:val="0"/>
          <w:numId w:val="2"/>
        </w:numPr>
        <w:tabs>
          <w:tab w:val="left" w:pos="1134"/>
        </w:tabs>
        <w:spacing w:line="360" w:lineRule="auto"/>
        <w:ind w:left="0" w:firstLine="709"/>
        <w:rPr>
          <w:i w:val="0"/>
          <w:color w:val="000000"/>
          <w:lang w:val="ru-RU"/>
        </w:rPr>
      </w:pPr>
      <w:r w:rsidRPr="00036A9B">
        <w:rPr>
          <w:i w:val="0"/>
          <w:color w:val="000000"/>
          <w:lang w:val="ru-RU"/>
        </w:rPr>
        <w:t>Устроить безопасные переходы для экипажа по грузу, если проход среди сложенного на палубе груза сделать нельзя.</w:t>
      </w:r>
    </w:p>
    <w:p w:rsidR="00AC7DC6" w:rsidRPr="00036A9B" w:rsidRDefault="00AC7DC6" w:rsidP="00E17C85">
      <w:pPr>
        <w:pStyle w:val="a5"/>
        <w:numPr>
          <w:ilvl w:val="0"/>
          <w:numId w:val="2"/>
        </w:numPr>
        <w:tabs>
          <w:tab w:val="left" w:pos="1134"/>
        </w:tabs>
        <w:spacing w:line="360" w:lineRule="auto"/>
        <w:ind w:left="0" w:firstLine="709"/>
        <w:rPr>
          <w:i w:val="0"/>
          <w:color w:val="000000"/>
          <w:lang w:val="ru-RU"/>
        </w:rPr>
      </w:pPr>
      <w:r w:rsidRPr="00036A9B">
        <w:rPr>
          <w:i w:val="0"/>
          <w:color w:val="000000"/>
          <w:lang w:val="ru-RU"/>
        </w:rPr>
        <w:t xml:space="preserve">Предусмотреть на корме судна в местах расположения переходов и проходов надлежащее </w:t>
      </w:r>
      <w:r w:rsidR="00E17C85" w:rsidRPr="00036A9B">
        <w:rPr>
          <w:i w:val="0"/>
          <w:color w:val="000000"/>
          <w:lang w:val="ru-RU"/>
        </w:rPr>
        <w:t>освещение. а</w:t>
      </w:r>
      <w:r w:rsidRPr="00036A9B">
        <w:rPr>
          <w:i w:val="0"/>
          <w:color w:val="000000"/>
          <w:lang w:val="ru-RU"/>
        </w:rPr>
        <w:t xml:space="preserve"> в передней части судна, где такое освещение нежелательно по условиям судовождения,</w:t>
      </w:r>
      <w:r w:rsidR="00E17C85" w:rsidRPr="00036A9B">
        <w:rPr>
          <w:i w:val="0"/>
          <w:color w:val="000000"/>
          <w:lang w:val="ru-RU"/>
        </w:rPr>
        <w:t xml:space="preserve"> – </w:t>
      </w:r>
      <w:r w:rsidRPr="00036A9B">
        <w:rPr>
          <w:i w:val="0"/>
          <w:color w:val="000000"/>
          <w:lang w:val="ru-RU"/>
        </w:rPr>
        <w:t>нанесение полос белой краской.</w:t>
      </w:r>
    </w:p>
    <w:p w:rsidR="00AC7DC6" w:rsidRPr="00036A9B" w:rsidRDefault="00AC7DC6" w:rsidP="00E17C85">
      <w:pPr>
        <w:pStyle w:val="a5"/>
        <w:numPr>
          <w:ilvl w:val="0"/>
          <w:numId w:val="2"/>
        </w:numPr>
        <w:tabs>
          <w:tab w:val="left" w:pos="1134"/>
        </w:tabs>
        <w:spacing w:line="360" w:lineRule="auto"/>
        <w:ind w:left="0" w:firstLine="709"/>
        <w:rPr>
          <w:i w:val="0"/>
          <w:color w:val="000000"/>
          <w:lang w:val="ru-RU"/>
        </w:rPr>
      </w:pPr>
      <w:r w:rsidRPr="00036A9B">
        <w:rPr>
          <w:i w:val="0"/>
          <w:color w:val="000000"/>
          <w:lang w:val="ru-RU"/>
        </w:rPr>
        <w:t>Предусмотреть, чтобы палубный груз ни в коем случае не создавал помех судовождению и</w:t>
      </w:r>
      <w:r w:rsidR="00E17C85" w:rsidRPr="00036A9B">
        <w:rPr>
          <w:i w:val="0"/>
          <w:color w:val="000000"/>
          <w:lang w:val="ru-RU"/>
        </w:rPr>
        <w:t xml:space="preserve"> </w:t>
      </w:r>
      <w:r w:rsidRPr="00036A9B">
        <w:rPr>
          <w:i w:val="0"/>
          <w:color w:val="000000"/>
          <w:lang w:val="ru-RU"/>
        </w:rPr>
        <w:t>несению нормальной</w:t>
      </w:r>
      <w:r w:rsidR="00E17C85" w:rsidRPr="00036A9B">
        <w:rPr>
          <w:i w:val="0"/>
          <w:color w:val="000000"/>
          <w:lang w:val="ru-RU"/>
        </w:rPr>
        <w:t xml:space="preserve"> </w:t>
      </w:r>
      <w:r w:rsidRPr="00036A9B">
        <w:rPr>
          <w:i w:val="0"/>
          <w:color w:val="000000"/>
          <w:lang w:val="ru-RU"/>
        </w:rPr>
        <w:t>вахты в море; для этого ограничить высоту палубного груза впереди мостика.</w:t>
      </w:r>
    </w:p>
    <w:p w:rsidR="00E17C85" w:rsidRPr="00036A9B" w:rsidRDefault="00AC7DC6" w:rsidP="00E17C85">
      <w:pPr>
        <w:pStyle w:val="a5"/>
        <w:numPr>
          <w:ilvl w:val="0"/>
          <w:numId w:val="2"/>
        </w:numPr>
        <w:tabs>
          <w:tab w:val="left" w:pos="1134"/>
        </w:tabs>
        <w:spacing w:line="360" w:lineRule="auto"/>
        <w:ind w:left="0" w:firstLine="709"/>
        <w:rPr>
          <w:i w:val="0"/>
          <w:color w:val="000000"/>
          <w:lang w:val="ru-RU"/>
        </w:rPr>
      </w:pPr>
      <w:r w:rsidRPr="00036A9B">
        <w:rPr>
          <w:i w:val="0"/>
          <w:color w:val="000000"/>
          <w:lang w:val="ru-RU"/>
        </w:rPr>
        <w:t>При расположении груза в несколько ярусов устроить прочные конструкции, обеспечивающие его поддержание.</w:t>
      </w:r>
      <w:r w:rsidR="00E17C85" w:rsidRPr="00036A9B">
        <w:rPr>
          <w:i w:val="0"/>
          <w:color w:val="000000"/>
          <w:lang w:val="ru-RU"/>
        </w:rPr>
        <w:t xml:space="preserve"> </w:t>
      </w:r>
      <w:r w:rsidRPr="00036A9B">
        <w:rPr>
          <w:b/>
          <w:i w:val="0"/>
          <w:color w:val="000000"/>
          <w:u w:val="single"/>
          <w:lang w:val="ru-RU"/>
        </w:rPr>
        <w:t>Основная цель подготовки палубы для приема того или иного груза</w:t>
      </w:r>
      <w:r w:rsidR="00E17C85" w:rsidRPr="00036A9B">
        <w:rPr>
          <w:b/>
          <w:i w:val="0"/>
          <w:color w:val="000000"/>
          <w:u w:val="single"/>
          <w:lang w:val="ru-RU"/>
        </w:rPr>
        <w:t xml:space="preserve"> </w:t>
      </w:r>
      <w:r w:rsidRPr="00036A9B">
        <w:rPr>
          <w:b/>
          <w:i w:val="0"/>
          <w:color w:val="000000"/>
          <w:u w:val="single"/>
          <w:lang w:val="ru-RU"/>
        </w:rPr>
        <w:t>заключается</w:t>
      </w:r>
      <w:r w:rsidR="00E17C85" w:rsidRPr="00036A9B">
        <w:rPr>
          <w:b/>
          <w:i w:val="0"/>
          <w:color w:val="000000"/>
          <w:u w:val="single"/>
          <w:lang w:val="ru-RU"/>
        </w:rPr>
        <w:t xml:space="preserve"> </w:t>
      </w:r>
      <w:r w:rsidRPr="00036A9B">
        <w:rPr>
          <w:b/>
          <w:i w:val="0"/>
          <w:color w:val="000000"/>
          <w:u w:val="single"/>
          <w:lang w:val="ru-RU"/>
        </w:rPr>
        <w:t>в</w:t>
      </w:r>
      <w:r w:rsidR="000B13B3">
        <w:rPr>
          <w:b/>
          <w:i w:val="0"/>
          <w:color w:val="000000"/>
          <w:u w:val="single"/>
          <w:lang w:val="ru-RU"/>
        </w:rPr>
        <w:t xml:space="preserve"> </w:t>
      </w:r>
      <w:r w:rsidRPr="00036A9B">
        <w:rPr>
          <w:b/>
          <w:i w:val="0"/>
          <w:color w:val="000000"/>
          <w:u w:val="single"/>
          <w:lang w:val="ru-RU"/>
        </w:rPr>
        <w:t xml:space="preserve">том, чтобы при помощи подкладок </w:t>
      </w:r>
      <w:r w:rsidR="00E17C85" w:rsidRPr="00036A9B">
        <w:rPr>
          <w:b/>
          <w:i w:val="0"/>
          <w:color w:val="000000"/>
          <w:u w:val="single"/>
          <w:lang w:val="ru-RU"/>
        </w:rPr>
        <w:t>(</w:t>
      </w:r>
      <w:r w:rsidRPr="00036A9B">
        <w:rPr>
          <w:b/>
          <w:i w:val="0"/>
          <w:color w:val="000000"/>
          <w:u w:val="single"/>
          <w:lang w:val="ru-RU"/>
        </w:rPr>
        <w:t>досок, брусьев</w:t>
      </w:r>
      <w:r w:rsidR="00E17C85" w:rsidRPr="00036A9B">
        <w:rPr>
          <w:b/>
          <w:i w:val="0"/>
          <w:color w:val="000000"/>
          <w:u w:val="single"/>
          <w:lang w:val="ru-RU"/>
        </w:rPr>
        <w:t>)</w:t>
      </w:r>
      <w:r w:rsidRPr="00036A9B">
        <w:rPr>
          <w:b/>
          <w:i w:val="0"/>
          <w:color w:val="000000"/>
          <w:u w:val="single"/>
          <w:lang w:val="ru-RU"/>
        </w:rPr>
        <w:t xml:space="preserve"> перейти от сосредоточенных нагрузок к распределенным, не </w:t>
      </w:r>
      <w:r w:rsidR="000B13B3" w:rsidRPr="00036A9B">
        <w:rPr>
          <w:b/>
          <w:i w:val="0"/>
          <w:color w:val="000000"/>
          <w:u w:val="single"/>
          <w:lang w:val="ru-RU"/>
        </w:rPr>
        <w:t>превышающим</w:t>
      </w:r>
      <w:r w:rsidRPr="00036A9B">
        <w:rPr>
          <w:b/>
          <w:i w:val="0"/>
          <w:color w:val="000000"/>
          <w:u w:val="single"/>
          <w:lang w:val="ru-RU"/>
        </w:rPr>
        <w:t xml:space="preserve"> норм, установленных</w:t>
      </w:r>
      <w:r w:rsidR="00E17C85" w:rsidRPr="00036A9B">
        <w:rPr>
          <w:b/>
          <w:i w:val="0"/>
          <w:color w:val="000000"/>
          <w:u w:val="single"/>
          <w:lang w:val="ru-RU"/>
        </w:rPr>
        <w:t xml:space="preserve"> </w:t>
      </w:r>
      <w:r w:rsidRPr="00036A9B">
        <w:rPr>
          <w:b/>
          <w:i w:val="0"/>
          <w:color w:val="000000"/>
          <w:u w:val="single"/>
          <w:lang w:val="ru-RU"/>
        </w:rPr>
        <w:t>Правилами Регистра для данного судна.</w:t>
      </w:r>
    </w:p>
    <w:p w:rsidR="00AC7DC6" w:rsidRPr="00036A9B" w:rsidRDefault="00AC7DC6" w:rsidP="00E17C85">
      <w:pPr>
        <w:pStyle w:val="a5"/>
        <w:spacing w:line="360" w:lineRule="auto"/>
        <w:ind w:firstLine="709"/>
        <w:rPr>
          <w:i w:val="0"/>
          <w:color w:val="000000"/>
          <w:lang w:val="ru-RU"/>
        </w:rPr>
      </w:pPr>
    </w:p>
    <w:p w:rsidR="00AC7DC6" w:rsidRPr="00036A9B" w:rsidRDefault="00AC7DC6" w:rsidP="00E17C85">
      <w:pPr>
        <w:pStyle w:val="a5"/>
        <w:spacing w:line="360" w:lineRule="auto"/>
        <w:ind w:firstLine="709"/>
        <w:rPr>
          <w:i w:val="0"/>
          <w:color w:val="000000"/>
          <w:lang w:val="ru-RU"/>
        </w:rPr>
      </w:pPr>
    </w:p>
    <w:p w:rsidR="00AC7DC6" w:rsidRPr="00036A9B" w:rsidRDefault="000B13B3" w:rsidP="00E17C85">
      <w:pPr>
        <w:pStyle w:val="a5"/>
        <w:spacing w:line="360" w:lineRule="auto"/>
        <w:ind w:firstLine="709"/>
        <w:rPr>
          <w:b/>
          <w:i w:val="0"/>
          <w:color w:val="000000"/>
          <w:lang w:val="ru-RU"/>
        </w:rPr>
      </w:pPr>
      <w:r>
        <w:rPr>
          <w:b/>
          <w:i w:val="0"/>
          <w:color w:val="000000"/>
          <w:lang w:val="ru-RU"/>
        </w:rPr>
        <w:br w:type="page"/>
        <w:t>2. Буксировка судов морем</w:t>
      </w:r>
    </w:p>
    <w:p w:rsidR="000B13B3" w:rsidRDefault="000B13B3" w:rsidP="00E17C85">
      <w:pPr>
        <w:pStyle w:val="a3"/>
        <w:spacing w:line="360" w:lineRule="auto"/>
        <w:ind w:firstLine="709"/>
        <w:jc w:val="both"/>
        <w:rPr>
          <w:b w:val="0"/>
          <w:i w:val="0"/>
          <w:color w:val="000000"/>
          <w:lang w:val="ru-RU"/>
        </w:rPr>
      </w:pPr>
    </w:p>
    <w:p w:rsidR="00AC7DC6" w:rsidRPr="00036A9B" w:rsidRDefault="00AC7DC6" w:rsidP="00E17C85">
      <w:pPr>
        <w:pStyle w:val="a5"/>
        <w:spacing w:line="360" w:lineRule="auto"/>
        <w:ind w:firstLine="709"/>
        <w:rPr>
          <w:b/>
          <w:i w:val="0"/>
          <w:color w:val="000000"/>
          <w:lang w:val="ru-RU"/>
        </w:rPr>
      </w:pPr>
      <w:r w:rsidRPr="00036A9B">
        <w:rPr>
          <w:b/>
          <w:i w:val="0"/>
          <w:color w:val="000000"/>
          <w:lang w:val="ru-RU"/>
        </w:rPr>
        <w:t>Исходные данные:</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A</w:t>
      </w:r>
      <w:r w:rsidRPr="00036A9B">
        <w:rPr>
          <w:color w:val="000000"/>
          <w:sz w:val="28"/>
        </w:rPr>
        <w:t>/</w:t>
      </w:r>
      <w:r w:rsidRPr="00036A9B">
        <w:rPr>
          <w:noProof w:val="0"/>
          <w:color w:val="000000"/>
          <w:sz w:val="28"/>
        </w:rPr>
        <w:t>A</w:t>
      </w:r>
      <w:r w:rsidRPr="00036A9B">
        <w:rPr>
          <w:noProof w:val="0"/>
          <w:color w:val="000000"/>
          <w:sz w:val="28"/>
          <w:vertAlign w:val="subscript"/>
        </w:rPr>
        <w:t>d</w:t>
      </w:r>
      <w:r w:rsidRPr="00036A9B">
        <w:rPr>
          <w:color w:val="000000"/>
          <w:sz w:val="28"/>
        </w:rPr>
        <w:t xml:space="preserve"> = </w:t>
      </w:r>
      <w:r w:rsidRPr="00036A9B">
        <w:rPr>
          <w:noProof w:val="0"/>
          <w:color w:val="000000"/>
          <w:sz w:val="28"/>
        </w:rPr>
        <w:t>0,6</w:t>
      </w:r>
      <w:r w:rsidRPr="00036A9B">
        <w:rPr>
          <w:color w:val="000000"/>
          <w:sz w:val="28"/>
        </w:rPr>
        <w:t xml:space="preserve"> – дисковое отношение</w:t>
      </w:r>
      <w:r w:rsidRPr="00036A9B">
        <w:rPr>
          <w:noProof w:val="0"/>
          <w:color w:val="000000"/>
          <w:sz w:val="28"/>
        </w:rPr>
        <w:t>;</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D</w:t>
      </w:r>
      <w:r w:rsidRPr="00036A9B">
        <w:rPr>
          <w:color w:val="000000"/>
          <w:sz w:val="28"/>
          <w:vertAlign w:val="subscript"/>
        </w:rPr>
        <w:t>в</w:t>
      </w:r>
      <w:r w:rsidRPr="00036A9B">
        <w:rPr>
          <w:color w:val="000000"/>
          <w:sz w:val="28"/>
        </w:rPr>
        <w:t xml:space="preserve"> =1.</w:t>
      </w:r>
      <w:r w:rsidRPr="00036A9B">
        <w:rPr>
          <w:noProof w:val="0"/>
          <w:color w:val="000000"/>
          <w:sz w:val="28"/>
        </w:rPr>
        <w:t>7</w:t>
      </w:r>
      <w:r w:rsidRPr="00036A9B">
        <w:rPr>
          <w:color w:val="000000"/>
          <w:sz w:val="28"/>
        </w:rPr>
        <w:t xml:space="preserve"> – диаметр винта, м</w:t>
      </w:r>
      <w:r w:rsidRPr="00036A9B">
        <w:rPr>
          <w:noProof w:val="0"/>
          <w:color w:val="000000"/>
          <w:sz w:val="28"/>
        </w:rPr>
        <w:t>;</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H</w:t>
      </w:r>
      <w:r w:rsidRPr="00036A9B">
        <w:rPr>
          <w:noProof w:val="0"/>
          <w:color w:val="000000"/>
          <w:sz w:val="28"/>
          <w:vertAlign w:val="subscript"/>
        </w:rPr>
        <w:t>в</w:t>
      </w:r>
      <w:r w:rsidR="00E17C85" w:rsidRPr="00036A9B">
        <w:rPr>
          <w:noProof w:val="0"/>
          <w:color w:val="000000"/>
          <w:sz w:val="28"/>
          <w:vertAlign w:val="subscript"/>
        </w:rPr>
        <w:t xml:space="preserve"> </w:t>
      </w:r>
      <w:r w:rsidRPr="00036A9B">
        <w:rPr>
          <w:noProof w:val="0"/>
          <w:color w:val="000000"/>
          <w:sz w:val="28"/>
        </w:rPr>
        <w:t xml:space="preserve">= 1,9 </w:t>
      </w:r>
      <w:r w:rsidR="00E17C85" w:rsidRPr="00036A9B">
        <w:rPr>
          <w:noProof w:val="0"/>
          <w:color w:val="000000"/>
          <w:sz w:val="28"/>
        </w:rPr>
        <w:t xml:space="preserve">– </w:t>
      </w:r>
      <w:r w:rsidRPr="00036A9B">
        <w:rPr>
          <w:noProof w:val="0"/>
          <w:color w:val="000000"/>
          <w:sz w:val="28"/>
        </w:rPr>
        <w:t>шаг винта, м,</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n</w:t>
      </w:r>
      <w:r w:rsidRPr="00036A9B">
        <w:rPr>
          <w:color w:val="000000"/>
          <w:sz w:val="28"/>
        </w:rPr>
        <w:t xml:space="preserve"> = 5 </w:t>
      </w:r>
      <w:r w:rsidRPr="00036A9B">
        <w:rPr>
          <w:noProof w:val="0"/>
          <w:color w:val="000000"/>
          <w:sz w:val="28"/>
        </w:rPr>
        <w:t>об/c</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Коэф. Трения</w:t>
      </w:r>
      <w:r w:rsidR="00E17C85" w:rsidRPr="00036A9B">
        <w:rPr>
          <w:noProof w:val="0"/>
          <w:color w:val="000000"/>
          <w:sz w:val="28"/>
        </w:rPr>
        <w:t xml:space="preserve"> </w:t>
      </w:r>
      <w:r w:rsidRPr="00036A9B">
        <w:rPr>
          <w:noProof w:val="0"/>
          <w:color w:val="000000"/>
          <w:sz w:val="28"/>
        </w:rPr>
        <w:t>f = 0,142;</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Плотность морской воды – 1016 кг/м3;</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Плотноть воздуха 1,25 кг/м3;</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Скорость встречного ветра – 5</w:t>
      </w:r>
      <w:r w:rsidR="00E17C85" w:rsidRPr="00036A9B">
        <w:rPr>
          <w:noProof w:val="0"/>
          <w:color w:val="000000"/>
          <w:sz w:val="28"/>
        </w:rPr>
        <w:t> м</w:t>
      </w:r>
      <w:r w:rsidRPr="00036A9B">
        <w:rPr>
          <w:noProof w:val="0"/>
          <w:color w:val="000000"/>
          <w:sz w:val="28"/>
        </w:rPr>
        <w:t>/с;</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Коєф. волнения – 0,0003;</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Средняя высота крепления буксирного троса на буксировочном судне – 3,0</w:t>
      </w:r>
      <w:r w:rsidR="00E17C85" w:rsidRPr="00036A9B">
        <w:rPr>
          <w:noProof w:val="0"/>
          <w:color w:val="000000"/>
          <w:sz w:val="28"/>
        </w:rPr>
        <w:t> м</w:t>
      </w:r>
      <w:r w:rsidRPr="00036A9B">
        <w:rPr>
          <w:noProof w:val="0"/>
          <w:color w:val="000000"/>
          <w:sz w:val="28"/>
        </w:rPr>
        <w:t>.;</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1=300</w:t>
      </w:r>
      <w:r w:rsidR="00E17C85" w:rsidRPr="00036A9B">
        <w:rPr>
          <w:noProof w:val="0"/>
          <w:color w:val="000000"/>
          <w:sz w:val="28"/>
        </w:rPr>
        <w:t> м</w:t>
      </w:r>
      <w:r w:rsidRPr="00036A9B">
        <w:rPr>
          <w:noProof w:val="0"/>
          <w:color w:val="000000"/>
          <w:sz w:val="28"/>
        </w:rPr>
        <w:t xml:space="preserve"> – длина буксирной линии; d</w:t>
      </w:r>
      <w:r w:rsidRPr="00036A9B">
        <w:rPr>
          <w:color w:val="000000"/>
          <w:sz w:val="28"/>
        </w:rPr>
        <w:t>=0</w:t>
      </w:r>
      <w:r w:rsidRPr="00036A9B">
        <w:rPr>
          <w:noProof w:val="0"/>
          <w:color w:val="000000"/>
          <w:sz w:val="28"/>
        </w:rPr>
        <w:t>,0</w:t>
      </w:r>
      <w:r w:rsidRPr="00036A9B">
        <w:rPr>
          <w:color w:val="000000"/>
          <w:sz w:val="28"/>
        </w:rPr>
        <w:t>32</w:t>
      </w:r>
      <w:r w:rsidR="00E17C85" w:rsidRPr="00036A9B">
        <w:rPr>
          <w:color w:val="000000"/>
          <w:sz w:val="28"/>
        </w:rPr>
        <w:t> м</w:t>
      </w:r>
      <w:r w:rsidRPr="00036A9B">
        <w:rPr>
          <w:color w:val="000000"/>
          <w:sz w:val="28"/>
        </w:rPr>
        <w:t>. – диаметр троса.</w:t>
      </w:r>
    </w:p>
    <w:p w:rsidR="008A476D" w:rsidRDefault="008A476D" w:rsidP="00E17C85">
      <w:pPr>
        <w:pStyle w:val="a5"/>
        <w:spacing w:line="360" w:lineRule="auto"/>
        <w:ind w:firstLine="709"/>
        <w:rPr>
          <w:b/>
          <w:i w:val="0"/>
          <w:color w:val="000000"/>
          <w:lang w:val="ru-RU"/>
        </w:rPr>
      </w:pPr>
    </w:p>
    <w:p w:rsidR="00AC7DC6" w:rsidRPr="00036A9B" w:rsidRDefault="00AC7DC6" w:rsidP="00E17C85">
      <w:pPr>
        <w:pStyle w:val="a5"/>
        <w:spacing w:line="360" w:lineRule="auto"/>
        <w:ind w:firstLine="709"/>
        <w:rPr>
          <w:b/>
          <w:i w:val="0"/>
          <w:color w:val="000000"/>
          <w:lang w:val="ru-RU"/>
        </w:rPr>
      </w:pPr>
      <w:r w:rsidRPr="00036A9B">
        <w:rPr>
          <w:b/>
          <w:i w:val="0"/>
          <w:color w:val="000000"/>
          <w:lang w:val="ru-RU"/>
        </w:rPr>
        <w:t>2.1 Расчёт скорости буксиро</w:t>
      </w:r>
      <w:r w:rsidR="00DD7BC1">
        <w:rPr>
          <w:b/>
          <w:i w:val="0"/>
          <w:color w:val="000000"/>
          <w:lang w:val="ru-RU"/>
        </w:rPr>
        <w:t>вки и прочности буксирной линии</w:t>
      </w:r>
    </w:p>
    <w:p w:rsidR="00AC7DC6" w:rsidRPr="00036A9B" w:rsidRDefault="00AC7DC6" w:rsidP="00E17C85">
      <w:pPr>
        <w:pStyle w:val="a5"/>
        <w:spacing w:line="360" w:lineRule="auto"/>
        <w:ind w:firstLine="709"/>
        <w:rPr>
          <w:i w:val="0"/>
          <w:color w:val="000000"/>
          <w:lang w:val="ru-RU"/>
        </w:rPr>
      </w:pP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Расчёт производится по методике, предложенной в книге (1):</w:t>
      </w:r>
    </w:p>
    <w:p w:rsidR="00AC7DC6" w:rsidRPr="00036A9B" w:rsidRDefault="00AC7DC6" w:rsidP="00E17C85">
      <w:pPr>
        <w:spacing w:line="360" w:lineRule="auto"/>
        <w:ind w:firstLine="709"/>
        <w:jc w:val="both"/>
        <w:rPr>
          <w:noProof w:val="0"/>
          <w:color w:val="000000"/>
          <w:sz w:val="28"/>
        </w:rPr>
      </w:pPr>
    </w:p>
    <w:tbl>
      <w:tblPr>
        <w:tblStyle w:val="11"/>
        <w:tblW w:w="0" w:type="auto"/>
        <w:jc w:val="center"/>
        <w:tblLayout w:type="fixed"/>
        <w:tblLook w:val="0000" w:firstRow="0" w:lastRow="0" w:firstColumn="0" w:lastColumn="0" w:noHBand="0" w:noVBand="0"/>
      </w:tblPr>
      <w:tblGrid>
        <w:gridCol w:w="366"/>
        <w:gridCol w:w="4727"/>
        <w:gridCol w:w="3977"/>
      </w:tblGrid>
      <w:tr w:rsidR="00AC7DC6" w:rsidRPr="00036A9B" w:rsidTr="008A476D">
        <w:trPr>
          <w:jc w:val="center"/>
        </w:trPr>
        <w:tc>
          <w:tcPr>
            <w:tcW w:w="9070" w:type="dxa"/>
            <w:gridSpan w:val="3"/>
          </w:tcPr>
          <w:p w:rsidR="00AC7DC6" w:rsidRPr="00036A9B" w:rsidRDefault="00AC7DC6" w:rsidP="00E17C85">
            <w:pPr>
              <w:spacing w:line="360" w:lineRule="auto"/>
              <w:jc w:val="both"/>
              <w:rPr>
                <w:noProof w:val="0"/>
                <w:color w:val="000000"/>
              </w:rPr>
            </w:pPr>
            <w:r w:rsidRPr="00036A9B">
              <w:rPr>
                <w:noProof w:val="0"/>
                <w:color w:val="000000"/>
              </w:rPr>
              <w:t>Сопротивление буксирующего судна:</w: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r w:rsidRPr="00036A9B">
              <w:rPr>
                <w:noProof w:val="0"/>
                <w:color w:val="000000"/>
              </w:rPr>
              <w:t>1.</w:t>
            </w:r>
          </w:p>
        </w:tc>
        <w:tc>
          <w:tcPr>
            <w:tcW w:w="8704" w:type="dxa"/>
            <w:gridSpan w:val="2"/>
          </w:tcPr>
          <w:p w:rsidR="00AC7DC6" w:rsidRPr="00036A9B" w:rsidRDefault="00E31735" w:rsidP="00E17C85">
            <w:pPr>
              <w:spacing w:line="360" w:lineRule="auto"/>
              <w:jc w:val="both"/>
              <w:rPr>
                <w:noProof w:val="0"/>
                <w:color w:val="000000"/>
              </w:rPr>
            </w:pPr>
            <w:r w:rsidRPr="00036A9B">
              <w:rPr>
                <w:noProof w:val="0"/>
                <w:color w:val="000000"/>
                <w:position w:val="-14"/>
              </w:rPr>
              <w:object w:dxaOrig="2700" w:dyaOrig="380">
                <v:shape id="_x0000_i1060" type="#_x0000_t75" style="width:150pt;height:21pt" o:ole="" fillcolor="window">
                  <v:imagedata r:id="rId75" o:title=""/>
                </v:shape>
                <o:OLEObject Type="Embed" ProgID="Equation.3" ShapeID="_x0000_i1060" DrawAspect="Content" ObjectID="_1464980731" r:id="rId76"/>
              </w:objec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p>
        </w:tc>
        <w:tc>
          <w:tcPr>
            <w:tcW w:w="8704" w:type="dxa"/>
            <w:gridSpan w:val="2"/>
          </w:tcPr>
          <w:p w:rsidR="00AC7DC6" w:rsidRPr="00036A9B" w:rsidRDefault="00AC7DC6" w:rsidP="00E17C85">
            <w:pPr>
              <w:spacing w:line="360" w:lineRule="auto"/>
              <w:jc w:val="both"/>
              <w:rPr>
                <w:noProof w:val="0"/>
                <w:color w:val="000000"/>
              </w:rPr>
            </w:pPr>
          </w:p>
        </w:tc>
      </w:tr>
      <w:tr w:rsidR="00AC7DC6" w:rsidRPr="00036A9B" w:rsidTr="008A476D">
        <w:trPr>
          <w:jc w:val="center"/>
        </w:trPr>
        <w:tc>
          <w:tcPr>
            <w:tcW w:w="9070" w:type="dxa"/>
            <w:gridSpan w:val="3"/>
          </w:tcPr>
          <w:p w:rsidR="00AC7DC6" w:rsidRPr="00036A9B" w:rsidRDefault="00AC7DC6" w:rsidP="00E17C85">
            <w:pPr>
              <w:spacing w:line="360" w:lineRule="auto"/>
              <w:jc w:val="both"/>
              <w:rPr>
                <w:noProof w:val="0"/>
                <w:color w:val="000000"/>
              </w:rPr>
            </w:pPr>
            <w:r w:rsidRPr="00036A9B">
              <w:rPr>
                <w:noProof w:val="0"/>
                <w:color w:val="000000"/>
              </w:rPr>
              <w:t>Сопротивление буксируемого судна:</w: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r w:rsidRPr="00036A9B">
              <w:rPr>
                <w:noProof w:val="0"/>
                <w:color w:val="000000"/>
              </w:rPr>
              <w:t>2.</w:t>
            </w:r>
          </w:p>
        </w:tc>
        <w:tc>
          <w:tcPr>
            <w:tcW w:w="8704" w:type="dxa"/>
            <w:gridSpan w:val="2"/>
          </w:tcPr>
          <w:p w:rsidR="00AC7DC6" w:rsidRPr="00036A9B" w:rsidRDefault="00E31735" w:rsidP="00E17C85">
            <w:pPr>
              <w:spacing w:line="360" w:lineRule="auto"/>
              <w:jc w:val="both"/>
              <w:rPr>
                <w:noProof w:val="0"/>
                <w:color w:val="000000"/>
              </w:rPr>
            </w:pPr>
            <w:r w:rsidRPr="00036A9B">
              <w:rPr>
                <w:noProof w:val="0"/>
                <w:color w:val="000000"/>
                <w:position w:val="-14"/>
              </w:rPr>
              <w:object w:dxaOrig="3400" w:dyaOrig="380">
                <v:shape id="_x0000_i1061" type="#_x0000_t75" style="width:246.75pt;height:27pt" o:ole="" fillcolor="window">
                  <v:imagedata r:id="rId77" o:title=""/>
                </v:shape>
                <o:OLEObject Type="Embed" ProgID="Equation.3" ShapeID="_x0000_i1061" DrawAspect="Content" ObjectID="_1464980732" r:id="rId78"/>
              </w:objec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p>
        </w:tc>
        <w:tc>
          <w:tcPr>
            <w:tcW w:w="8704" w:type="dxa"/>
            <w:gridSpan w:val="2"/>
          </w:tcPr>
          <w:p w:rsidR="00AC7DC6" w:rsidRPr="00036A9B" w:rsidRDefault="00AC7DC6" w:rsidP="00E17C85">
            <w:pPr>
              <w:spacing w:line="360" w:lineRule="auto"/>
              <w:jc w:val="both"/>
              <w:rPr>
                <w:noProof w:val="0"/>
                <w:color w:val="000000"/>
              </w:rPr>
            </w:pPr>
          </w:p>
        </w:tc>
      </w:tr>
      <w:tr w:rsidR="00AC7DC6" w:rsidRPr="00036A9B" w:rsidTr="008A476D">
        <w:trPr>
          <w:jc w:val="center"/>
        </w:trPr>
        <w:tc>
          <w:tcPr>
            <w:tcW w:w="9070" w:type="dxa"/>
            <w:gridSpan w:val="3"/>
          </w:tcPr>
          <w:p w:rsidR="00AC7DC6" w:rsidRPr="00036A9B" w:rsidRDefault="00AC7DC6" w:rsidP="00E17C85">
            <w:pPr>
              <w:spacing w:line="360" w:lineRule="auto"/>
              <w:jc w:val="both"/>
              <w:rPr>
                <w:noProof w:val="0"/>
                <w:color w:val="000000"/>
              </w:rPr>
            </w:pPr>
            <w:r w:rsidRPr="00036A9B">
              <w:rPr>
                <w:noProof w:val="0"/>
                <w:color w:val="000000"/>
              </w:rPr>
              <w:t>Сопротивление воды:</w: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r w:rsidRPr="00036A9B">
              <w:rPr>
                <w:noProof w:val="0"/>
                <w:color w:val="000000"/>
              </w:rPr>
              <w:t>3.</w:t>
            </w:r>
          </w:p>
        </w:tc>
        <w:tc>
          <w:tcPr>
            <w:tcW w:w="4727" w:type="dxa"/>
          </w:tcPr>
          <w:p w:rsidR="00AC7DC6" w:rsidRPr="00036A9B" w:rsidRDefault="00AC7DC6" w:rsidP="00E17C85">
            <w:pPr>
              <w:spacing w:line="360" w:lineRule="auto"/>
              <w:jc w:val="both"/>
              <w:rPr>
                <w:b/>
                <w:noProof w:val="0"/>
                <w:color w:val="000000"/>
              </w:rPr>
            </w:pPr>
            <w:r w:rsidRPr="00036A9B">
              <w:rPr>
                <w:b/>
                <w:noProof w:val="0"/>
                <w:color w:val="000000"/>
              </w:rPr>
              <w:t>Буксирующее судно:</w:t>
            </w:r>
          </w:p>
          <w:p w:rsidR="00AC7DC6" w:rsidRPr="00036A9B" w:rsidRDefault="00E31735" w:rsidP="00E17C85">
            <w:pPr>
              <w:spacing w:line="360" w:lineRule="auto"/>
              <w:jc w:val="both"/>
              <w:rPr>
                <w:noProof w:val="0"/>
                <w:color w:val="000000"/>
              </w:rPr>
            </w:pPr>
            <w:r w:rsidRPr="00036A9B">
              <w:rPr>
                <w:noProof w:val="0"/>
                <w:color w:val="000000"/>
                <w:position w:val="-14"/>
              </w:rPr>
              <w:object w:dxaOrig="2500" w:dyaOrig="400">
                <v:shape id="_x0000_i1062" type="#_x0000_t75" style="width:172.5pt;height:27.75pt" o:ole="" fillcolor="window">
                  <v:imagedata r:id="rId79" o:title=""/>
                </v:shape>
                <o:OLEObject Type="Embed" ProgID="Equation.3" ShapeID="_x0000_i1062" DrawAspect="Content" ObjectID="_1464980733" r:id="rId80"/>
              </w:object>
            </w:r>
          </w:p>
          <w:p w:rsidR="00AC7DC6" w:rsidRPr="00036A9B" w:rsidRDefault="00AC7DC6" w:rsidP="00E17C85">
            <w:pPr>
              <w:spacing w:line="360" w:lineRule="auto"/>
              <w:jc w:val="both"/>
              <w:rPr>
                <w:noProof w:val="0"/>
                <w:color w:val="000000"/>
              </w:rPr>
            </w:pPr>
            <w:r w:rsidRPr="00036A9B">
              <w:rPr>
                <w:noProof w:val="0"/>
                <w:color w:val="000000"/>
              </w:rPr>
              <w:t xml:space="preserve">где f – коэффициент трения </w:t>
            </w:r>
            <w:r w:rsidR="00E17C85" w:rsidRPr="00036A9B">
              <w:rPr>
                <w:noProof w:val="0"/>
                <w:color w:val="000000"/>
              </w:rPr>
              <w:t>(</w:t>
            </w:r>
            <w:r w:rsidRPr="00036A9B">
              <w:rPr>
                <w:noProof w:val="0"/>
                <w:color w:val="000000"/>
              </w:rPr>
              <w:t>f =</w:t>
            </w:r>
            <w:r w:rsidR="00E17C85" w:rsidRPr="00036A9B">
              <w:rPr>
                <w:noProof w:val="0"/>
                <w:color w:val="000000"/>
              </w:rPr>
              <w:t xml:space="preserve"> </w:t>
            </w:r>
            <w:r w:rsidRPr="00036A9B">
              <w:rPr>
                <w:noProof w:val="0"/>
                <w:color w:val="000000"/>
              </w:rPr>
              <w:t>0,142); ρ – плотность морской воды 1016 кг/м</w:t>
            </w:r>
            <w:r w:rsidRPr="00036A9B">
              <w:rPr>
                <w:noProof w:val="0"/>
                <w:color w:val="000000"/>
                <w:vertAlign w:val="superscript"/>
              </w:rPr>
              <w:t>3</w:t>
            </w:r>
            <w:r w:rsidRPr="00036A9B">
              <w:rPr>
                <w:noProof w:val="0"/>
                <w:color w:val="000000"/>
              </w:rPr>
              <w:t>; Ω – площадь смоченной поверхности судна, определяемая по формуле (</w:t>
            </w:r>
            <w:r w:rsidR="00E31735" w:rsidRPr="00036A9B">
              <w:rPr>
                <w:noProof w:val="0"/>
                <w:color w:val="000000"/>
                <w:position w:val="-10"/>
              </w:rPr>
              <w:object w:dxaOrig="2040" w:dyaOrig="340">
                <v:shape id="_x0000_i1063" type="#_x0000_t75" style="width:102pt;height:17.25pt" o:ole="" fillcolor="window">
                  <v:imagedata r:id="rId81" o:title=""/>
                </v:shape>
                <o:OLEObject Type="Embed" ProgID="Equation.3" ShapeID="_x0000_i1063" DrawAspect="Content" ObjectID="_1464980734" r:id="rId82"/>
              </w:object>
            </w:r>
            <w:r w:rsidRPr="00036A9B">
              <w:rPr>
                <w:noProof w:val="0"/>
                <w:color w:val="000000"/>
              </w:rPr>
              <w:t xml:space="preserve">, где L – длина корпуса судна, м; d – средняя осадка судна, м; δ – коэффициент полноты водоизмещения судна; </w:t>
            </w:r>
            <w:r w:rsidR="00E17C85" w:rsidRPr="00036A9B">
              <w:rPr>
                <w:noProof w:val="0"/>
                <w:color w:val="000000"/>
              </w:rPr>
              <w:t>В-ширина</w:t>
            </w:r>
            <w:r w:rsidRPr="00036A9B">
              <w:rPr>
                <w:noProof w:val="0"/>
                <w:color w:val="000000"/>
              </w:rPr>
              <w:t xml:space="preserve"> судна, м; V – скорость судна, м/с (1 – </w:t>
            </w:r>
            <w:r w:rsidR="00E17C85" w:rsidRPr="00036A9B">
              <w:rPr>
                <w:noProof w:val="0"/>
                <w:color w:val="000000"/>
              </w:rPr>
              <w:t>6 м</w:t>
            </w:r>
            <w:r w:rsidRPr="00036A9B">
              <w:rPr>
                <w:noProof w:val="0"/>
                <w:color w:val="000000"/>
              </w:rPr>
              <w:t>/с).</w:t>
            </w:r>
          </w:p>
          <w:p w:rsidR="00AC7DC6" w:rsidRPr="00036A9B" w:rsidRDefault="00E31735" w:rsidP="00E17C85">
            <w:pPr>
              <w:spacing w:line="360" w:lineRule="auto"/>
              <w:jc w:val="both"/>
              <w:rPr>
                <w:noProof w:val="0"/>
                <w:color w:val="000000"/>
              </w:rPr>
            </w:pPr>
            <w:r w:rsidRPr="00036A9B">
              <w:rPr>
                <w:noProof w:val="0"/>
                <w:color w:val="000000"/>
                <w:position w:val="-10"/>
              </w:rPr>
              <w:object w:dxaOrig="3739" w:dyaOrig="720">
                <v:shape id="_x0000_i1064" type="#_x0000_t75" style="width:179.25pt;height:34.5pt" o:ole="" fillcolor="window">
                  <v:imagedata r:id="rId83" o:title=""/>
                </v:shape>
                <o:OLEObject Type="Embed" ProgID="Equation.3" ShapeID="_x0000_i1064" DrawAspect="Content" ObjectID="_1464980735" r:id="rId84"/>
              </w:object>
            </w:r>
          </w:p>
          <w:p w:rsidR="00AC7DC6" w:rsidRPr="00036A9B" w:rsidRDefault="00E31735" w:rsidP="00E17C85">
            <w:pPr>
              <w:spacing w:line="360" w:lineRule="auto"/>
              <w:jc w:val="both"/>
              <w:rPr>
                <w:noProof w:val="0"/>
                <w:color w:val="000000"/>
              </w:rPr>
            </w:pPr>
            <w:r w:rsidRPr="00036A9B">
              <w:rPr>
                <w:noProof w:val="0"/>
                <w:color w:val="000000"/>
                <w:position w:val="-14"/>
              </w:rPr>
              <w:object w:dxaOrig="4580" w:dyaOrig="760">
                <v:shape id="_x0000_i1065" type="#_x0000_t75" style="width:215.25pt;height:33.75pt" o:ole="" fillcolor="window">
                  <v:imagedata r:id="rId85" o:title=""/>
                </v:shape>
                <o:OLEObject Type="Embed" ProgID="Equation.3" ShapeID="_x0000_i1065" DrawAspect="Content" ObjectID="_1464980736" r:id="rId86"/>
              </w:object>
            </w:r>
          </w:p>
        </w:tc>
        <w:tc>
          <w:tcPr>
            <w:tcW w:w="3977" w:type="dxa"/>
          </w:tcPr>
          <w:p w:rsidR="00AC7DC6" w:rsidRPr="00036A9B" w:rsidRDefault="00AC7DC6" w:rsidP="00E17C85">
            <w:pPr>
              <w:spacing w:line="360" w:lineRule="auto"/>
              <w:jc w:val="both"/>
              <w:rPr>
                <w:b/>
                <w:noProof w:val="0"/>
                <w:color w:val="000000"/>
              </w:rPr>
            </w:pPr>
            <w:r w:rsidRPr="00036A9B">
              <w:rPr>
                <w:b/>
                <w:noProof w:val="0"/>
                <w:color w:val="000000"/>
              </w:rPr>
              <w:t>Буксируемое судно:</w:t>
            </w:r>
          </w:p>
          <w:p w:rsidR="00AC7DC6" w:rsidRPr="00036A9B" w:rsidRDefault="00E31735" w:rsidP="00E17C85">
            <w:pPr>
              <w:spacing w:line="360" w:lineRule="auto"/>
              <w:jc w:val="both"/>
              <w:rPr>
                <w:noProof w:val="0"/>
                <w:color w:val="000000"/>
              </w:rPr>
            </w:pPr>
            <w:r w:rsidRPr="00036A9B">
              <w:rPr>
                <w:noProof w:val="0"/>
                <w:color w:val="000000"/>
                <w:position w:val="-14"/>
              </w:rPr>
              <w:object w:dxaOrig="2439" w:dyaOrig="400">
                <v:shape id="_x0000_i1066" type="#_x0000_t75" style="width:200.25pt;height:27.75pt" o:ole="" fillcolor="window">
                  <v:imagedata r:id="rId87" o:title=""/>
                </v:shape>
                <o:OLEObject Type="Embed" ProgID="Equation.3" ShapeID="_x0000_i1066" DrawAspect="Content" ObjectID="_1464980737" r:id="rId88"/>
              </w:object>
            </w:r>
          </w:p>
          <w:p w:rsidR="00AC7DC6" w:rsidRPr="00036A9B" w:rsidRDefault="00AC7DC6" w:rsidP="00E17C85">
            <w:pPr>
              <w:spacing w:line="360" w:lineRule="auto"/>
              <w:jc w:val="both"/>
              <w:rPr>
                <w:noProof w:val="0"/>
                <w:color w:val="000000"/>
              </w:rPr>
            </w:pPr>
            <w:r w:rsidRPr="00036A9B">
              <w:rPr>
                <w:noProof w:val="0"/>
                <w:color w:val="000000"/>
              </w:rPr>
              <w:t xml:space="preserve">где f – коэффициент трения </w:t>
            </w:r>
            <w:r w:rsidR="00E17C85" w:rsidRPr="00036A9B">
              <w:rPr>
                <w:noProof w:val="0"/>
                <w:color w:val="000000"/>
              </w:rPr>
              <w:t>(</w:t>
            </w:r>
            <w:r w:rsidRPr="00036A9B">
              <w:rPr>
                <w:noProof w:val="0"/>
                <w:color w:val="000000"/>
              </w:rPr>
              <w:t>f = 0.142); ρ – плотность морской воды 1016 кг/м</w:t>
            </w:r>
            <w:r w:rsidRPr="00036A9B">
              <w:rPr>
                <w:noProof w:val="0"/>
                <w:color w:val="000000"/>
                <w:vertAlign w:val="superscript"/>
              </w:rPr>
              <w:t>3</w:t>
            </w:r>
            <w:r w:rsidRPr="00036A9B">
              <w:rPr>
                <w:noProof w:val="0"/>
                <w:color w:val="000000"/>
              </w:rPr>
              <w:t>; Ω – площадь смоченной поверхности судна, определяемая по формуле (</w:t>
            </w:r>
            <w:r w:rsidR="00E31735" w:rsidRPr="00036A9B">
              <w:rPr>
                <w:noProof w:val="0"/>
                <w:color w:val="000000"/>
                <w:position w:val="-10"/>
              </w:rPr>
              <w:object w:dxaOrig="2040" w:dyaOrig="340">
                <v:shape id="_x0000_i1067" type="#_x0000_t75" style="width:102pt;height:17.25pt" o:ole="" fillcolor="window">
                  <v:imagedata r:id="rId81" o:title=""/>
                </v:shape>
                <o:OLEObject Type="Embed" ProgID="Equation.3" ShapeID="_x0000_i1067" DrawAspect="Content" ObjectID="_1464980738" r:id="rId89"/>
              </w:object>
            </w:r>
            <w:r w:rsidRPr="00036A9B">
              <w:rPr>
                <w:noProof w:val="0"/>
                <w:color w:val="000000"/>
              </w:rPr>
              <w:t xml:space="preserve">, где L – длина корпуса судна, м; d – средняя осадка судна, м; δ – коэффициент полноты водоизмещения судна; </w:t>
            </w:r>
            <w:r w:rsidR="00E17C85" w:rsidRPr="00036A9B">
              <w:rPr>
                <w:noProof w:val="0"/>
                <w:color w:val="000000"/>
              </w:rPr>
              <w:t>В-ширина</w:t>
            </w:r>
            <w:r w:rsidRPr="00036A9B">
              <w:rPr>
                <w:noProof w:val="0"/>
                <w:color w:val="000000"/>
              </w:rPr>
              <w:t xml:space="preserve"> судна, м; V – скорость судна, м/</w:t>
            </w:r>
            <w:r w:rsidR="00E17C85" w:rsidRPr="00036A9B">
              <w:rPr>
                <w:noProof w:val="0"/>
                <w:color w:val="000000"/>
              </w:rPr>
              <w:t xml:space="preserve">с (1 </w:t>
            </w:r>
            <w:r w:rsidRPr="00036A9B">
              <w:rPr>
                <w:noProof w:val="0"/>
                <w:color w:val="000000"/>
              </w:rPr>
              <w:t>–</w:t>
            </w:r>
            <w:r w:rsidR="00E17C85" w:rsidRPr="00036A9B">
              <w:rPr>
                <w:noProof w:val="0"/>
                <w:color w:val="000000"/>
              </w:rPr>
              <w:t>6 м</w:t>
            </w:r>
            <w:r w:rsidRPr="00036A9B">
              <w:rPr>
                <w:noProof w:val="0"/>
                <w:color w:val="000000"/>
              </w:rPr>
              <w:t>/с).</w:t>
            </w:r>
          </w:p>
          <w:p w:rsidR="00AC7DC6" w:rsidRPr="00036A9B" w:rsidRDefault="00E31735" w:rsidP="00E17C85">
            <w:pPr>
              <w:spacing w:line="360" w:lineRule="auto"/>
              <w:jc w:val="both"/>
              <w:rPr>
                <w:noProof w:val="0"/>
                <w:color w:val="000000"/>
              </w:rPr>
            </w:pPr>
            <w:r w:rsidRPr="00036A9B">
              <w:rPr>
                <w:noProof w:val="0"/>
                <w:color w:val="000000"/>
                <w:position w:val="-10"/>
              </w:rPr>
              <w:object w:dxaOrig="4000" w:dyaOrig="720">
                <v:shape id="_x0000_i1068" type="#_x0000_t75" style="width:188.25pt;height:27.75pt" o:ole="" fillcolor="window">
                  <v:imagedata r:id="rId90" o:title=""/>
                </v:shape>
                <o:OLEObject Type="Embed" ProgID="Equation.3" ShapeID="_x0000_i1068" DrawAspect="Content" ObjectID="_1464980739" r:id="rId91"/>
              </w:object>
            </w:r>
          </w:p>
          <w:p w:rsidR="00AC7DC6" w:rsidRPr="00036A9B" w:rsidRDefault="00E31735" w:rsidP="00E17C85">
            <w:pPr>
              <w:spacing w:line="360" w:lineRule="auto"/>
              <w:jc w:val="both"/>
              <w:rPr>
                <w:noProof w:val="0"/>
                <w:color w:val="000000"/>
              </w:rPr>
            </w:pPr>
            <w:r w:rsidRPr="00036A9B">
              <w:rPr>
                <w:noProof w:val="0"/>
                <w:color w:val="000000"/>
                <w:position w:val="-14"/>
              </w:rPr>
              <w:object w:dxaOrig="4599" w:dyaOrig="760">
                <v:shape id="_x0000_i1069" type="#_x0000_t75" style="width:209.25pt;height:35.25pt" o:ole="" fillcolor="window">
                  <v:imagedata r:id="rId92" o:title=""/>
                </v:shape>
                <o:OLEObject Type="Embed" ProgID="Equation.3" ShapeID="_x0000_i1069" DrawAspect="Content" ObjectID="_1464980740" r:id="rId93"/>
              </w:object>
            </w:r>
          </w:p>
        </w:tc>
      </w:tr>
      <w:tr w:rsidR="00AC7DC6" w:rsidRPr="00036A9B" w:rsidTr="008A476D">
        <w:trPr>
          <w:jc w:val="center"/>
        </w:trPr>
        <w:tc>
          <w:tcPr>
            <w:tcW w:w="9070" w:type="dxa"/>
            <w:gridSpan w:val="3"/>
          </w:tcPr>
          <w:p w:rsidR="00AC7DC6" w:rsidRPr="00036A9B" w:rsidRDefault="00AC7DC6" w:rsidP="00E17C85">
            <w:pPr>
              <w:spacing w:line="360" w:lineRule="auto"/>
              <w:jc w:val="both"/>
              <w:rPr>
                <w:noProof w:val="0"/>
                <w:color w:val="000000"/>
              </w:rPr>
            </w:pPr>
            <w:r w:rsidRPr="00036A9B">
              <w:rPr>
                <w:noProof w:val="0"/>
                <w:color w:val="000000"/>
              </w:rPr>
              <w:t>Остаточное сопротивление:</w: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r w:rsidRPr="00036A9B">
              <w:rPr>
                <w:noProof w:val="0"/>
                <w:color w:val="000000"/>
              </w:rPr>
              <w:t>4.</w:t>
            </w:r>
          </w:p>
        </w:tc>
        <w:tc>
          <w:tcPr>
            <w:tcW w:w="4727" w:type="dxa"/>
          </w:tcPr>
          <w:p w:rsidR="00AC7DC6" w:rsidRPr="00036A9B" w:rsidRDefault="00E31735" w:rsidP="00E17C85">
            <w:pPr>
              <w:spacing w:line="360" w:lineRule="auto"/>
              <w:jc w:val="both"/>
              <w:rPr>
                <w:noProof w:val="0"/>
                <w:color w:val="000000"/>
              </w:rPr>
            </w:pPr>
            <w:r w:rsidRPr="00036A9B">
              <w:rPr>
                <w:noProof w:val="0"/>
                <w:color w:val="000000"/>
                <w:position w:val="-24"/>
              </w:rPr>
              <w:object w:dxaOrig="2180" w:dyaOrig="660">
                <v:shape id="_x0000_i1070" type="#_x0000_t75" style="width:108.75pt;height:33pt" o:ole="" fillcolor="window">
                  <v:imagedata r:id="rId94" o:title=""/>
                </v:shape>
                <o:OLEObject Type="Embed" ProgID="Equation.3" ShapeID="_x0000_i1070" DrawAspect="Content" ObjectID="_1464980741" r:id="rId95"/>
              </w:object>
            </w:r>
          </w:p>
          <w:p w:rsidR="00AC7DC6" w:rsidRPr="00036A9B" w:rsidRDefault="00AC7DC6" w:rsidP="00E17C85">
            <w:pPr>
              <w:spacing w:line="360" w:lineRule="auto"/>
              <w:jc w:val="both"/>
              <w:rPr>
                <w:noProof w:val="0"/>
                <w:color w:val="000000"/>
              </w:rPr>
            </w:pPr>
            <w:r w:rsidRPr="00036A9B">
              <w:rPr>
                <w:noProof w:val="0"/>
                <w:color w:val="000000"/>
              </w:rPr>
              <w:t>где Δ – водоизмещение судна, т.</w:t>
            </w:r>
          </w:p>
          <w:p w:rsidR="00AC7DC6" w:rsidRPr="00036A9B" w:rsidRDefault="00E31735" w:rsidP="00E17C85">
            <w:pPr>
              <w:spacing w:line="360" w:lineRule="auto"/>
              <w:jc w:val="both"/>
              <w:rPr>
                <w:noProof w:val="0"/>
                <w:color w:val="000000"/>
              </w:rPr>
            </w:pPr>
            <w:r w:rsidRPr="00036A9B">
              <w:rPr>
                <w:noProof w:val="0"/>
                <w:color w:val="000000"/>
                <w:position w:val="-24"/>
              </w:rPr>
              <w:object w:dxaOrig="4040" w:dyaOrig="999">
                <v:shape id="_x0000_i1071" type="#_x0000_t75" style="width:201.75pt;height:50.25pt" o:ole="" fillcolor="window">
                  <v:imagedata r:id="rId96" o:title=""/>
                </v:shape>
                <o:OLEObject Type="Embed" ProgID="Equation.3" ShapeID="_x0000_i1071" DrawAspect="Content" ObjectID="_1464980742" r:id="rId97"/>
              </w:object>
            </w:r>
          </w:p>
        </w:tc>
        <w:tc>
          <w:tcPr>
            <w:tcW w:w="3977" w:type="dxa"/>
          </w:tcPr>
          <w:p w:rsidR="00AC7DC6" w:rsidRPr="00036A9B" w:rsidRDefault="00E31735" w:rsidP="00E17C85">
            <w:pPr>
              <w:spacing w:line="360" w:lineRule="auto"/>
              <w:jc w:val="both"/>
              <w:rPr>
                <w:noProof w:val="0"/>
                <w:color w:val="000000"/>
              </w:rPr>
            </w:pPr>
            <w:r w:rsidRPr="00036A9B">
              <w:rPr>
                <w:noProof w:val="0"/>
                <w:color w:val="000000"/>
                <w:position w:val="-24"/>
              </w:rPr>
              <w:object w:dxaOrig="2180" w:dyaOrig="660">
                <v:shape id="_x0000_i1072" type="#_x0000_t75" style="width:108.75pt;height:33pt" o:ole="" fillcolor="window">
                  <v:imagedata r:id="rId98" o:title=""/>
                </v:shape>
                <o:OLEObject Type="Embed" ProgID="Equation.3" ShapeID="_x0000_i1072" DrawAspect="Content" ObjectID="_1464980743" r:id="rId99"/>
              </w:object>
            </w:r>
          </w:p>
          <w:p w:rsidR="00AC7DC6" w:rsidRPr="00036A9B" w:rsidRDefault="00AC7DC6" w:rsidP="00E17C85">
            <w:pPr>
              <w:spacing w:line="360" w:lineRule="auto"/>
              <w:jc w:val="both"/>
              <w:rPr>
                <w:noProof w:val="0"/>
                <w:color w:val="000000"/>
              </w:rPr>
            </w:pPr>
            <w:r w:rsidRPr="00036A9B">
              <w:rPr>
                <w:noProof w:val="0"/>
                <w:color w:val="000000"/>
              </w:rPr>
              <w:t>где Δ – водоизмещение судна, т.</w:t>
            </w:r>
          </w:p>
          <w:p w:rsidR="00AC7DC6" w:rsidRPr="00036A9B" w:rsidRDefault="00E31735" w:rsidP="00E17C85">
            <w:pPr>
              <w:spacing w:line="360" w:lineRule="auto"/>
              <w:jc w:val="both"/>
              <w:rPr>
                <w:noProof w:val="0"/>
                <w:color w:val="000000"/>
              </w:rPr>
            </w:pPr>
            <w:r w:rsidRPr="00036A9B">
              <w:rPr>
                <w:noProof w:val="0"/>
                <w:color w:val="000000"/>
                <w:position w:val="-24"/>
              </w:rPr>
              <w:object w:dxaOrig="3860" w:dyaOrig="1040">
                <v:shape id="_x0000_i1073" type="#_x0000_t75" style="width:192.75pt;height:51.75pt" o:ole="" fillcolor="window">
                  <v:imagedata r:id="rId100" o:title=""/>
                </v:shape>
                <o:OLEObject Type="Embed" ProgID="Equation.3" ShapeID="_x0000_i1073" DrawAspect="Content" ObjectID="_1464980744" r:id="rId101"/>
              </w:object>
            </w:r>
          </w:p>
        </w:tc>
      </w:tr>
      <w:tr w:rsidR="00AC7DC6" w:rsidRPr="00036A9B" w:rsidTr="008A476D">
        <w:trPr>
          <w:jc w:val="center"/>
        </w:trPr>
        <w:tc>
          <w:tcPr>
            <w:tcW w:w="9070" w:type="dxa"/>
            <w:gridSpan w:val="3"/>
          </w:tcPr>
          <w:p w:rsidR="00AC7DC6" w:rsidRPr="00036A9B" w:rsidRDefault="00AC7DC6" w:rsidP="00E17C85">
            <w:pPr>
              <w:spacing w:line="360" w:lineRule="auto"/>
              <w:jc w:val="both"/>
              <w:rPr>
                <w:noProof w:val="0"/>
                <w:color w:val="000000"/>
              </w:rPr>
            </w:pPr>
            <w:r w:rsidRPr="00036A9B">
              <w:rPr>
                <w:noProof w:val="0"/>
                <w:color w:val="000000"/>
              </w:rPr>
              <w:t>Воздушное сопротивление:</w: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r w:rsidRPr="00036A9B">
              <w:rPr>
                <w:noProof w:val="0"/>
                <w:color w:val="000000"/>
              </w:rPr>
              <w:t>5.</w:t>
            </w:r>
          </w:p>
        </w:tc>
        <w:tc>
          <w:tcPr>
            <w:tcW w:w="4727" w:type="dxa"/>
          </w:tcPr>
          <w:p w:rsidR="00AC7DC6" w:rsidRPr="00036A9B" w:rsidRDefault="00E31735" w:rsidP="00E17C85">
            <w:pPr>
              <w:spacing w:line="360" w:lineRule="auto"/>
              <w:jc w:val="both"/>
              <w:rPr>
                <w:noProof w:val="0"/>
                <w:color w:val="000000"/>
              </w:rPr>
            </w:pPr>
            <w:r w:rsidRPr="00036A9B">
              <w:rPr>
                <w:noProof w:val="0"/>
                <w:color w:val="000000"/>
                <w:position w:val="-12"/>
              </w:rPr>
              <w:object w:dxaOrig="3780" w:dyaOrig="639">
                <v:shape id="_x0000_i1074" type="#_x0000_t75" style="width:222.75pt;height:36.75pt" o:ole="" fillcolor="window">
                  <v:imagedata r:id="rId102" o:title=""/>
                </v:shape>
                <o:OLEObject Type="Embed" ProgID="Equation.3" ShapeID="_x0000_i1074" DrawAspect="Content" ObjectID="_1464980745" r:id="rId103"/>
              </w:object>
            </w:r>
            <w:r w:rsidR="00AC7DC6" w:rsidRPr="00036A9B">
              <w:rPr>
                <w:noProof w:val="0"/>
                <w:color w:val="000000"/>
              </w:rPr>
              <w:t xml:space="preserve">, где </w:t>
            </w:r>
            <w:r w:rsidR="00AC7DC6" w:rsidRPr="00036A9B">
              <w:rPr>
                <w:noProof w:val="0"/>
                <w:color w:val="000000"/>
              </w:rPr>
              <w:sym w:font="Symbol" w:char="F072"/>
            </w:r>
            <w:r w:rsidR="00AC7DC6" w:rsidRPr="00036A9B">
              <w:rPr>
                <w:noProof w:val="0"/>
                <w:color w:val="000000"/>
              </w:rPr>
              <w:t xml:space="preserve"> </w:t>
            </w:r>
            <w:r w:rsidR="00E17C85" w:rsidRPr="00036A9B">
              <w:rPr>
                <w:noProof w:val="0"/>
                <w:color w:val="000000"/>
              </w:rPr>
              <w:t xml:space="preserve">– </w:t>
            </w:r>
            <w:r w:rsidR="00AC7DC6" w:rsidRPr="00036A9B">
              <w:rPr>
                <w:noProof w:val="0"/>
                <w:color w:val="000000"/>
              </w:rPr>
              <w:t>плотность воздух</w:t>
            </w:r>
            <w:r w:rsidR="00E17C85" w:rsidRPr="00036A9B">
              <w:rPr>
                <w:noProof w:val="0"/>
                <w:color w:val="000000"/>
              </w:rPr>
              <w:t>а (1,</w:t>
            </w:r>
            <w:r w:rsidR="00AC7DC6" w:rsidRPr="00036A9B">
              <w:rPr>
                <w:noProof w:val="0"/>
                <w:color w:val="000000"/>
              </w:rPr>
              <w:t>25 кг/ м</w:t>
            </w:r>
            <w:r w:rsidR="00AC7DC6" w:rsidRPr="00036A9B">
              <w:rPr>
                <w:noProof w:val="0"/>
                <w:color w:val="000000"/>
                <w:vertAlign w:val="superscript"/>
              </w:rPr>
              <w:t>2</w:t>
            </w:r>
            <w:r w:rsidR="00AC7DC6" w:rsidRPr="00036A9B">
              <w:rPr>
                <w:noProof w:val="0"/>
                <w:color w:val="000000"/>
              </w:rPr>
              <w:t>), А</w:t>
            </w:r>
            <w:r w:rsidR="00AC7DC6" w:rsidRPr="00036A9B">
              <w:rPr>
                <w:noProof w:val="0"/>
                <w:color w:val="000000"/>
                <w:vertAlign w:val="subscript"/>
              </w:rPr>
              <w:t>н</w:t>
            </w:r>
            <w:r w:rsidR="00AC7DC6" w:rsidRPr="00036A9B">
              <w:rPr>
                <w:noProof w:val="0"/>
                <w:color w:val="000000"/>
              </w:rPr>
              <w:t xml:space="preserve"> – проекция надводной поверхности судна на плоскость мидель-шпангоута (принимая во внимание, что H</w:t>
            </w:r>
            <w:r w:rsidR="00AC7DC6" w:rsidRPr="00036A9B">
              <w:rPr>
                <w:noProof w:val="0"/>
                <w:color w:val="000000"/>
                <w:vertAlign w:val="subscript"/>
              </w:rPr>
              <w:t xml:space="preserve">надв </w:t>
            </w:r>
            <w:r w:rsidR="00AC7DC6" w:rsidRPr="00036A9B">
              <w:rPr>
                <w:noProof w:val="0"/>
                <w:color w:val="000000"/>
              </w:rPr>
              <w:t>для данного судна равна H</w:t>
            </w:r>
            <w:r w:rsidR="00AC7DC6" w:rsidRPr="00036A9B">
              <w:rPr>
                <w:noProof w:val="0"/>
                <w:color w:val="000000"/>
                <w:vertAlign w:val="subscript"/>
              </w:rPr>
              <w:t xml:space="preserve">надв </w:t>
            </w:r>
            <w:r w:rsidR="00AC7DC6" w:rsidRPr="00036A9B">
              <w:rPr>
                <w:noProof w:val="0"/>
                <w:color w:val="000000"/>
              </w:rPr>
              <w:t>= hс – Т =</w:t>
            </w:r>
            <w:r w:rsidR="00E17C85" w:rsidRPr="00036A9B">
              <w:rPr>
                <w:noProof w:val="0"/>
                <w:color w:val="000000"/>
              </w:rPr>
              <w:t xml:space="preserve"> </w:t>
            </w:r>
            <w:r w:rsidR="00AC7DC6" w:rsidRPr="00036A9B">
              <w:rPr>
                <w:noProof w:val="0"/>
                <w:color w:val="000000"/>
              </w:rPr>
              <w:t>15,6 – 4,0 = 11,</w:t>
            </w:r>
            <w:r w:rsidR="00E17C85" w:rsidRPr="00036A9B">
              <w:rPr>
                <w:noProof w:val="0"/>
                <w:color w:val="000000"/>
              </w:rPr>
              <w:t>6 м</w:t>
            </w:r>
            <w:r w:rsidR="00AC7DC6" w:rsidRPr="00036A9B">
              <w:rPr>
                <w:noProof w:val="0"/>
                <w:color w:val="000000"/>
              </w:rPr>
              <w:sym w:font="Symbol" w:char="F0DE"/>
            </w:r>
            <w:r w:rsidR="00AC7DC6" w:rsidRPr="00036A9B">
              <w:rPr>
                <w:noProof w:val="0"/>
                <w:color w:val="000000"/>
              </w:rPr>
              <w:t xml:space="preserve"> А</w:t>
            </w:r>
            <w:r w:rsidR="00AC7DC6" w:rsidRPr="00036A9B">
              <w:rPr>
                <w:noProof w:val="0"/>
                <w:color w:val="000000"/>
                <w:vertAlign w:val="subscript"/>
              </w:rPr>
              <w:t>н</w:t>
            </w:r>
            <w:r w:rsidR="00AC7DC6" w:rsidRPr="00036A9B">
              <w:rPr>
                <w:noProof w:val="0"/>
                <w:color w:val="000000"/>
              </w:rPr>
              <w:t>= B*H</w:t>
            </w:r>
            <w:r w:rsidR="00AC7DC6" w:rsidRPr="00036A9B">
              <w:rPr>
                <w:noProof w:val="0"/>
                <w:color w:val="000000"/>
                <w:vertAlign w:val="subscript"/>
              </w:rPr>
              <w:t>надв</w:t>
            </w:r>
            <w:r w:rsidR="00AC7DC6" w:rsidRPr="00036A9B">
              <w:rPr>
                <w:noProof w:val="0"/>
                <w:color w:val="000000"/>
              </w:rPr>
              <w:t>=16,0*11,6 =185,6</w:t>
            </w:r>
            <w:r w:rsidR="00E17C85" w:rsidRPr="00036A9B">
              <w:rPr>
                <w:noProof w:val="0"/>
                <w:color w:val="000000"/>
              </w:rPr>
              <w:t> </w:t>
            </w:r>
            <w:r w:rsidR="00AC7DC6" w:rsidRPr="00036A9B">
              <w:rPr>
                <w:noProof w:val="0"/>
                <w:color w:val="000000"/>
              </w:rPr>
              <w:t>м</w:t>
            </w:r>
            <w:r w:rsidR="00AC7DC6" w:rsidRPr="00036A9B">
              <w:rPr>
                <w:noProof w:val="0"/>
                <w:color w:val="000000"/>
                <w:vertAlign w:val="superscript"/>
              </w:rPr>
              <w:t>2</w:t>
            </w:r>
            <w:r w:rsidR="00E17C85" w:rsidRPr="00036A9B">
              <w:rPr>
                <w:noProof w:val="0"/>
                <w:color w:val="000000"/>
              </w:rPr>
              <w:t>)</w:t>
            </w:r>
            <w:r w:rsidR="00AC7DC6" w:rsidRPr="00036A9B">
              <w:rPr>
                <w:noProof w:val="0"/>
                <w:color w:val="000000"/>
              </w:rPr>
              <w:t>, м</w:t>
            </w:r>
            <w:r w:rsidR="00AC7DC6" w:rsidRPr="00036A9B">
              <w:rPr>
                <w:noProof w:val="0"/>
                <w:color w:val="000000"/>
                <w:vertAlign w:val="superscript"/>
              </w:rPr>
              <w:t>2</w:t>
            </w:r>
            <w:r w:rsidR="00AC7DC6" w:rsidRPr="00036A9B">
              <w:rPr>
                <w:noProof w:val="0"/>
                <w:color w:val="000000"/>
              </w:rPr>
              <w:t>; U – скорость встречного ветра, м.</w:t>
            </w:r>
          </w:p>
          <w:p w:rsidR="00AC7DC6" w:rsidRPr="00036A9B" w:rsidRDefault="00E31735" w:rsidP="00E17C85">
            <w:pPr>
              <w:spacing w:line="360" w:lineRule="auto"/>
              <w:jc w:val="both"/>
              <w:rPr>
                <w:noProof w:val="0"/>
                <w:color w:val="000000"/>
              </w:rPr>
            </w:pPr>
            <w:r w:rsidRPr="00036A9B">
              <w:rPr>
                <w:noProof w:val="0"/>
                <w:color w:val="000000"/>
                <w:position w:val="-12"/>
              </w:rPr>
              <w:object w:dxaOrig="4480" w:dyaOrig="999">
                <v:shape id="_x0000_i1075" type="#_x0000_t75" style="width:208.5pt;height:46.5pt" o:ole="" fillcolor="window">
                  <v:imagedata r:id="rId104" o:title=""/>
                </v:shape>
                <o:OLEObject Type="Embed" ProgID="Equation.3" ShapeID="_x0000_i1075" DrawAspect="Content" ObjectID="_1464980746" r:id="rId105"/>
              </w:object>
            </w:r>
          </w:p>
        </w:tc>
        <w:tc>
          <w:tcPr>
            <w:tcW w:w="3977" w:type="dxa"/>
          </w:tcPr>
          <w:p w:rsidR="00AC7DC6" w:rsidRPr="00036A9B" w:rsidRDefault="00E31735" w:rsidP="00E17C85">
            <w:pPr>
              <w:spacing w:line="360" w:lineRule="auto"/>
              <w:jc w:val="both"/>
              <w:rPr>
                <w:noProof w:val="0"/>
                <w:color w:val="000000"/>
              </w:rPr>
            </w:pPr>
            <w:r w:rsidRPr="00036A9B">
              <w:rPr>
                <w:noProof w:val="0"/>
                <w:color w:val="000000"/>
                <w:position w:val="-12"/>
              </w:rPr>
              <w:object w:dxaOrig="3700" w:dyaOrig="620">
                <v:shape id="_x0000_i1076" type="#_x0000_t75" style="width:185.25pt;height:30.75pt" o:ole="" fillcolor="window">
                  <v:imagedata r:id="rId106" o:title=""/>
                </v:shape>
                <o:OLEObject Type="Embed" ProgID="Equation.3" ShapeID="_x0000_i1076" DrawAspect="Content" ObjectID="_1464980747" r:id="rId107"/>
              </w:object>
            </w:r>
          </w:p>
          <w:p w:rsidR="00AC7DC6" w:rsidRPr="00036A9B" w:rsidRDefault="00AC7DC6" w:rsidP="00E17C85">
            <w:pPr>
              <w:spacing w:line="360" w:lineRule="auto"/>
              <w:jc w:val="both"/>
              <w:rPr>
                <w:noProof w:val="0"/>
                <w:color w:val="000000"/>
              </w:rPr>
            </w:pPr>
            <w:r w:rsidRPr="00036A9B">
              <w:rPr>
                <w:noProof w:val="0"/>
                <w:color w:val="000000"/>
              </w:rPr>
              <w:t xml:space="preserve">где </w:t>
            </w:r>
            <w:r w:rsidRPr="00036A9B">
              <w:rPr>
                <w:noProof w:val="0"/>
                <w:color w:val="000000"/>
              </w:rPr>
              <w:sym w:font="Symbol" w:char="F072"/>
            </w:r>
            <w:r w:rsidRPr="00036A9B">
              <w:rPr>
                <w:noProof w:val="0"/>
                <w:color w:val="000000"/>
              </w:rPr>
              <w:t xml:space="preserve"> </w:t>
            </w:r>
            <w:r w:rsidR="00E17C85" w:rsidRPr="00036A9B">
              <w:rPr>
                <w:noProof w:val="0"/>
                <w:color w:val="000000"/>
              </w:rPr>
              <w:t xml:space="preserve">– </w:t>
            </w:r>
            <w:r w:rsidRPr="00036A9B">
              <w:rPr>
                <w:noProof w:val="0"/>
                <w:color w:val="000000"/>
              </w:rPr>
              <w:t>плотность воздух</w:t>
            </w:r>
            <w:r w:rsidR="00E17C85" w:rsidRPr="00036A9B">
              <w:rPr>
                <w:noProof w:val="0"/>
                <w:color w:val="000000"/>
              </w:rPr>
              <w:t>а (1,</w:t>
            </w:r>
            <w:r w:rsidRPr="00036A9B">
              <w:rPr>
                <w:noProof w:val="0"/>
                <w:color w:val="000000"/>
              </w:rPr>
              <w:t>25 кг/ м</w:t>
            </w:r>
            <w:r w:rsidRPr="00036A9B">
              <w:rPr>
                <w:noProof w:val="0"/>
                <w:color w:val="000000"/>
                <w:vertAlign w:val="superscript"/>
              </w:rPr>
              <w:t>2</w:t>
            </w:r>
            <w:r w:rsidRPr="00036A9B">
              <w:rPr>
                <w:noProof w:val="0"/>
                <w:color w:val="000000"/>
              </w:rPr>
              <w:t>), А</w:t>
            </w:r>
            <w:r w:rsidRPr="00036A9B">
              <w:rPr>
                <w:noProof w:val="0"/>
                <w:color w:val="000000"/>
                <w:vertAlign w:val="subscript"/>
              </w:rPr>
              <w:t>н</w:t>
            </w:r>
            <w:r w:rsidRPr="00036A9B">
              <w:rPr>
                <w:noProof w:val="0"/>
                <w:color w:val="000000"/>
              </w:rPr>
              <w:t xml:space="preserve"> – проекция надводной поверхности судна на плоскость мидель-шпангоута (принимая во внимание, что</w:t>
            </w:r>
            <w:r w:rsidR="00E17C85" w:rsidRPr="00036A9B">
              <w:rPr>
                <w:noProof w:val="0"/>
                <w:color w:val="000000"/>
              </w:rPr>
              <w:t xml:space="preserve"> </w:t>
            </w:r>
            <w:r w:rsidRPr="00036A9B">
              <w:rPr>
                <w:noProof w:val="0"/>
                <w:color w:val="000000"/>
              </w:rPr>
              <w:t>H</w:t>
            </w:r>
            <w:r w:rsidRPr="00036A9B">
              <w:rPr>
                <w:noProof w:val="0"/>
                <w:color w:val="000000"/>
                <w:vertAlign w:val="subscript"/>
              </w:rPr>
              <w:t xml:space="preserve">надв </w:t>
            </w:r>
            <w:r w:rsidRPr="00036A9B">
              <w:rPr>
                <w:noProof w:val="0"/>
                <w:color w:val="000000"/>
              </w:rPr>
              <w:t>для данного судна равна H</w:t>
            </w:r>
            <w:r w:rsidRPr="00036A9B">
              <w:rPr>
                <w:noProof w:val="0"/>
                <w:color w:val="000000"/>
                <w:vertAlign w:val="subscript"/>
              </w:rPr>
              <w:t xml:space="preserve">надв </w:t>
            </w:r>
            <w:r w:rsidRPr="00036A9B">
              <w:rPr>
                <w:noProof w:val="0"/>
                <w:color w:val="000000"/>
              </w:rPr>
              <w:t>= hс – Т =</w:t>
            </w:r>
            <w:r w:rsidR="00E17C85" w:rsidRPr="00036A9B">
              <w:rPr>
                <w:noProof w:val="0"/>
                <w:color w:val="000000"/>
              </w:rPr>
              <w:t xml:space="preserve"> </w:t>
            </w:r>
            <w:r w:rsidRPr="00036A9B">
              <w:rPr>
                <w:noProof w:val="0"/>
                <w:color w:val="000000"/>
              </w:rPr>
              <w:t xml:space="preserve">15,7 </w:t>
            </w:r>
            <w:r w:rsidR="00E17C85" w:rsidRPr="00036A9B">
              <w:rPr>
                <w:noProof w:val="0"/>
                <w:color w:val="000000"/>
              </w:rPr>
              <w:t xml:space="preserve">– </w:t>
            </w:r>
            <w:r w:rsidRPr="00036A9B">
              <w:rPr>
                <w:noProof w:val="0"/>
                <w:color w:val="000000"/>
              </w:rPr>
              <w:t>3,2 =</w:t>
            </w:r>
            <w:r w:rsidR="00E17C85" w:rsidRPr="00036A9B">
              <w:rPr>
                <w:noProof w:val="0"/>
                <w:color w:val="000000"/>
              </w:rPr>
              <w:t xml:space="preserve"> </w:t>
            </w:r>
            <w:r w:rsidRPr="00036A9B">
              <w:rPr>
                <w:noProof w:val="0"/>
                <w:color w:val="000000"/>
              </w:rPr>
              <w:t>12,5</w:t>
            </w:r>
            <w:r w:rsidR="00E17C85" w:rsidRPr="00036A9B">
              <w:rPr>
                <w:noProof w:val="0"/>
                <w:color w:val="000000"/>
              </w:rPr>
              <w:t> м</w:t>
            </w:r>
            <w:r w:rsidRPr="00036A9B">
              <w:rPr>
                <w:noProof w:val="0"/>
                <w:color w:val="000000"/>
              </w:rPr>
              <w:sym w:font="Symbol" w:char="F0DE"/>
            </w:r>
            <w:r w:rsidRPr="00036A9B">
              <w:rPr>
                <w:noProof w:val="0"/>
                <w:color w:val="000000"/>
              </w:rPr>
              <w:t xml:space="preserve"> А</w:t>
            </w:r>
            <w:r w:rsidRPr="00036A9B">
              <w:rPr>
                <w:noProof w:val="0"/>
                <w:color w:val="000000"/>
                <w:vertAlign w:val="subscript"/>
              </w:rPr>
              <w:t>н</w:t>
            </w:r>
            <w:r w:rsidRPr="00036A9B">
              <w:rPr>
                <w:noProof w:val="0"/>
                <w:color w:val="000000"/>
              </w:rPr>
              <w:t>= В*H</w:t>
            </w:r>
            <w:r w:rsidRPr="00036A9B">
              <w:rPr>
                <w:noProof w:val="0"/>
                <w:color w:val="000000"/>
                <w:vertAlign w:val="subscript"/>
              </w:rPr>
              <w:t>надв</w:t>
            </w:r>
            <w:r w:rsidRPr="00036A9B">
              <w:rPr>
                <w:noProof w:val="0"/>
                <w:color w:val="000000"/>
              </w:rPr>
              <w:t>=15,0*12,5= 187,5</w:t>
            </w:r>
            <w:r w:rsidR="00E17C85" w:rsidRPr="00036A9B">
              <w:rPr>
                <w:noProof w:val="0"/>
                <w:color w:val="000000"/>
              </w:rPr>
              <w:t> </w:t>
            </w:r>
            <w:r w:rsidRPr="00036A9B">
              <w:rPr>
                <w:noProof w:val="0"/>
                <w:color w:val="000000"/>
              </w:rPr>
              <w:t>м</w:t>
            </w:r>
            <w:r w:rsidRPr="00036A9B">
              <w:rPr>
                <w:noProof w:val="0"/>
                <w:color w:val="000000"/>
                <w:vertAlign w:val="superscript"/>
              </w:rPr>
              <w:t>2</w:t>
            </w:r>
            <w:r w:rsidRPr="00036A9B">
              <w:rPr>
                <w:noProof w:val="0"/>
                <w:color w:val="000000"/>
              </w:rPr>
              <w:t>), м</w:t>
            </w:r>
            <w:r w:rsidRPr="00036A9B">
              <w:rPr>
                <w:noProof w:val="0"/>
                <w:color w:val="000000"/>
                <w:vertAlign w:val="superscript"/>
              </w:rPr>
              <w:t>2</w:t>
            </w:r>
            <w:r w:rsidRPr="00036A9B">
              <w:rPr>
                <w:noProof w:val="0"/>
                <w:color w:val="000000"/>
              </w:rPr>
              <w:t>; U – скорость встречного ветра, м.</w:t>
            </w:r>
          </w:p>
          <w:p w:rsidR="00AC7DC6" w:rsidRPr="00036A9B" w:rsidRDefault="00E31735" w:rsidP="00E17C85">
            <w:pPr>
              <w:spacing w:line="360" w:lineRule="auto"/>
              <w:jc w:val="both"/>
              <w:rPr>
                <w:noProof w:val="0"/>
                <w:color w:val="000000"/>
              </w:rPr>
            </w:pPr>
            <w:r w:rsidRPr="00036A9B">
              <w:rPr>
                <w:noProof w:val="0"/>
                <w:color w:val="000000"/>
                <w:position w:val="-12"/>
              </w:rPr>
              <w:object w:dxaOrig="4500" w:dyaOrig="999">
                <v:shape id="_x0000_i1077" type="#_x0000_t75" style="width:207pt;height:45.75pt" o:ole="" fillcolor="window">
                  <v:imagedata r:id="rId108" o:title=""/>
                </v:shape>
                <o:OLEObject Type="Embed" ProgID="Equation.3" ShapeID="_x0000_i1077" DrawAspect="Content" ObjectID="_1464980748" r:id="rId109"/>
              </w:object>
            </w:r>
          </w:p>
        </w:tc>
      </w:tr>
      <w:tr w:rsidR="00AC7DC6" w:rsidRPr="00036A9B" w:rsidTr="008A476D">
        <w:trPr>
          <w:jc w:val="center"/>
        </w:trPr>
        <w:tc>
          <w:tcPr>
            <w:tcW w:w="9070" w:type="dxa"/>
            <w:gridSpan w:val="3"/>
          </w:tcPr>
          <w:p w:rsidR="00AC7DC6" w:rsidRPr="00036A9B" w:rsidRDefault="00AC7DC6" w:rsidP="00E17C85">
            <w:pPr>
              <w:spacing w:line="360" w:lineRule="auto"/>
              <w:jc w:val="both"/>
              <w:rPr>
                <w:noProof w:val="0"/>
                <w:color w:val="000000"/>
              </w:rPr>
            </w:pPr>
            <w:r w:rsidRPr="00036A9B">
              <w:rPr>
                <w:noProof w:val="0"/>
                <w:color w:val="000000"/>
              </w:rPr>
              <w:t>Сопротивление судна на волнении:</w: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r w:rsidRPr="00036A9B">
              <w:rPr>
                <w:noProof w:val="0"/>
                <w:color w:val="000000"/>
              </w:rPr>
              <w:t>6.</w:t>
            </w:r>
          </w:p>
        </w:tc>
        <w:tc>
          <w:tcPr>
            <w:tcW w:w="4727" w:type="dxa"/>
          </w:tcPr>
          <w:p w:rsidR="00AC7DC6" w:rsidRPr="00036A9B" w:rsidRDefault="00E31735" w:rsidP="00E17C85">
            <w:pPr>
              <w:spacing w:line="360" w:lineRule="auto"/>
              <w:jc w:val="both"/>
              <w:rPr>
                <w:noProof w:val="0"/>
                <w:color w:val="000000"/>
              </w:rPr>
            </w:pPr>
            <w:r w:rsidRPr="00036A9B">
              <w:rPr>
                <w:noProof w:val="0"/>
                <w:color w:val="000000"/>
                <w:position w:val="-28"/>
              </w:rPr>
              <w:object w:dxaOrig="2520" w:dyaOrig="680">
                <v:shape id="_x0000_i1078" type="#_x0000_t75" style="width:126pt;height:33.75pt" o:ole="" fillcolor="window">
                  <v:imagedata r:id="rId110" o:title=""/>
                </v:shape>
                <o:OLEObject Type="Embed" ProgID="Equation.3" ShapeID="_x0000_i1078" DrawAspect="Content" ObjectID="_1464980749" r:id="rId111"/>
              </w:object>
            </w:r>
          </w:p>
          <w:p w:rsidR="00AC7DC6" w:rsidRPr="00036A9B" w:rsidRDefault="00AC7DC6" w:rsidP="00E17C85">
            <w:pPr>
              <w:spacing w:line="360" w:lineRule="auto"/>
              <w:jc w:val="both"/>
              <w:rPr>
                <w:noProof w:val="0"/>
                <w:color w:val="000000"/>
              </w:rPr>
            </w:pPr>
            <w:r w:rsidRPr="00036A9B">
              <w:rPr>
                <w:noProof w:val="0"/>
                <w:color w:val="000000"/>
              </w:rPr>
              <w:t>где k</w:t>
            </w:r>
            <w:r w:rsidRPr="00036A9B">
              <w:rPr>
                <w:noProof w:val="0"/>
                <w:color w:val="000000"/>
                <w:vertAlign w:val="subscript"/>
              </w:rPr>
              <w:t>волн</w:t>
            </w:r>
            <w:r w:rsidRPr="00036A9B">
              <w:rPr>
                <w:noProof w:val="0"/>
                <w:color w:val="000000"/>
              </w:rPr>
              <w:t xml:space="preserve"> – коэффициент дополнительного сопротивления (зависит от бальности волнения в данном случае равен 0,0003)</w:t>
            </w:r>
            <w:r w:rsidRPr="00036A9B">
              <w:rPr>
                <w:rStyle w:val="a9"/>
                <w:noProof w:val="0"/>
                <w:color w:val="000000"/>
              </w:rPr>
              <w:footnoteReference w:id="1"/>
            </w:r>
            <w:r w:rsidRPr="00036A9B">
              <w:rPr>
                <w:noProof w:val="0"/>
                <w:color w:val="000000"/>
              </w:rPr>
              <w:t>.</w:t>
            </w:r>
          </w:p>
          <w:p w:rsidR="00AC7DC6" w:rsidRPr="00036A9B" w:rsidRDefault="00E31735" w:rsidP="00E17C85">
            <w:pPr>
              <w:spacing w:line="360" w:lineRule="auto"/>
              <w:jc w:val="both"/>
              <w:rPr>
                <w:noProof w:val="0"/>
                <w:color w:val="000000"/>
              </w:rPr>
            </w:pPr>
            <w:r w:rsidRPr="00036A9B">
              <w:rPr>
                <w:noProof w:val="0"/>
                <w:color w:val="000000"/>
                <w:position w:val="-28"/>
              </w:rPr>
              <w:object w:dxaOrig="4900" w:dyaOrig="1040">
                <v:shape id="_x0000_i1079" type="#_x0000_t75" style="width:218.25pt;height:46.5pt" o:ole="" fillcolor="window">
                  <v:imagedata r:id="rId112" o:title=""/>
                </v:shape>
                <o:OLEObject Type="Embed" ProgID="Equation.3" ShapeID="_x0000_i1079" DrawAspect="Content" ObjectID="_1464980750" r:id="rId113"/>
              </w:object>
            </w:r>
          </w:p>
        </w:tc>
        <w:tc>
          <w:tcPr>
            <w:tcW w:w="3977" w:type="dxa"/>
          </w:tcPr>
          <w:p w:rsidR="00AC7DC6" w:rsidRPr="00036A9B" w:rsidRDefault="00E31735" w:rsidP="00E17C85">
            <w:pPr>
              <w:spacing w:line="360" w:lineRule="auto"/>
              <w:jc w:val="both"/>
              <w:rPr>
                <w:noProof w:val="0"/>
                <w:color w:val="000000"/>
              </w:rPr>
            </w:pPr>
            <w:r w:rsidRPr="00036A9B">
              <w:rPr>
                <w:noProof w:val="0"/>
                <w:color w:val="000000"/>
                <w:position w:val="-28"/>
              </w:rPr>
              <w:object w:dxaOrig="2520" w:dyaOrig="680">
                <v:shape id="_x0000_i1080" type="#_x0000_t75" style="width:126pt;height:33.75pt" o:ole="" fillcolor="window">
                  <v:imagedata r:id="rId114" o:title=""/>
                </v:shape>
                <o:OLEObject Type="Embed" ProgID="Equation.3" ShapeID="_x0000_i1080" DrawAspect="Content" ObjectID="_1464980751" r:id="rId115"/>
              </w:object>
            </w:r>
          </w:p>
          <w:p w:rsidR="00AC7DC6" w:rsidRPr="00036A9B" w:rsidRDefault="00AC7DC6" w:rsidP="00E17C85">
            <w:pPr>
              <w:spacing w:line="360" w:lineRule="auto"/>
              <w:jc w:val="both"/>
              <w:rPr>
                <w:noProof w:val="0"/>
                <w:color w:val="000000"/>
              </w:rPr>
            </w:pPr>
            <w:r w:rsidRPr="00036A9B">
              <w:rPr>
                <w:noProof w:val="0"/>
                <w:color w:val="000000"/>
              </w:rPr>
              <w:t>где k</w:t>
            </w:r>
            <w:r w:rsidRPr="00036A9B">
              <w:rPr>
                <w:noProof w:val="0"/>
                <w:color w:val="000000"/>
                <w:vertAlign w:val="subscript"/>
              </w:rPr>
              <w:t>волн</w:t>
            </w:r>
            <w:r w:rsidRPr="00036A9B">
              <w:rPr>
                <w:noProof w:val="0"/>
                <w:color w:val="000000"/>
              </w:rPr>
              <w:t xml:space="preserve"> – коэффициент дополнительного сопротивления (зависит от бальности волнения в данном случае равен 0,0003).</w:t>
            </w:r>
          </w:p>
          <w:p w:rsidR="00AC7DC6" w:rsidRPr="00036A9B" w:rsidRDefault="00E31735" w:rsidP="00E17C85">
            <w:pPr>
              <w:spacing w:line="360" w:lineRule="auto"/>
              <w:jc w:val="both"/>
              <w:rPr>
                <w:noProof w:val="0"/>
                <w:color w:val="000000"/>
              </w:rPr>
            </w:pPr>
            <w:r w:rsidRPr="00036A9B">
              <w:rPr>
                <w:noProof w:val="0"/>
                <w:color w:val="000000"/>
                <w:position w:val="-28"/>
              </w:rPr>
              <w:object w:dxaOrig="4920" w:dyaOrig="1040">
                <v:shape id="_x0000_i1081" type="#_x0000_t75" style="width:207pt;height:43.5pt" o:ole="" fillcolor="window">
                  <v:imagedata r:id="rId116" o:title=""/>
                </v:shape>
                <o:OLEObject Type="Embed" ProgID="Equation.3" ShapeID="_x0000_i1081" DrawAspect="Content" ObjectID="_1464980752" r:id="rId117"/>
              </w:object>
            </w:r>
          </w:p>
        </w:tc>
      </w:tr>
      <w:tr w:rsidR="00AC7DC6" w:rsidRPr="00036A9B" w:rsidTr="008A476D">
        <w:trPr>
          <w:jc w:val="center"/>
        </w:trPr>
        <w:tc>
          <w:tcPr>
            <w:tcW w:w="9070" w:type="dxa"/>
            <w:gridSpan w:val="3"/>
          </w:tcPr>
          <w:p w:rsidR="00AC7DC6" w:rsidRPr="00036A9B" w:rsidRDefault="00AC7DC6" w:rsidP="00E17C85">
            <w:pPr>
              <w:spacing w:line="360" w:lineRule="auto"/>
              <w:jc w:val="both"/>
              <w:rPr>
                <w:noProof w:val="0"/>
                <w:color w:val="000000"/>
              </w:rPr>
            </w:pPr>
            <w:r w:rsidRPr="00036A9B">
              <w:rPr>
                <w:noProof w:val="0"/>
                <w:color w:val="000000"/>
              </w:rPr>
              <w:t xml:space="preserve">Сопротивление гребного винта: (рассчитывается </w:t>
            </w:r>
            <w:r w:rsidRPr="00036A9B">
              <w:rPr>
                <w:b/>
                <w:noProof w:val="0"/>
                <w:color w:val="000000"/>
              </w:rPr>
              <w:t>только для буксируемого судна</w:t>
            </w:r>
            <w:r w:rsidRPr="00036A9B">
              <w:rPr>
                <w:noProof w:val="0"/>
                <w:color w:val="000000"/>
              </w:rPr>
              <w:t>)</w:t>
            </w:r>
          </w:p>
        </w:tc>
      </w:tr>
      <w:tr w:rsidR="00AC7DC6" w:rsidRPr="00036A9B" w:rsidTr="008A476D">
        <w:trPr>
          <w:jc w:val="center"/>
        </w:trPr>
        <w:tc>
          <w:tcPr>
            <w:tcW w:w="366" w:type="dxa"/>
          </w:tcPr>
          <w:p w:rsidR="00AC7DC6" w:rsidRPr="00036A9B" w:rsidRDefault="00AC7DC6" w:rsidP="00E17C85">
            <w:pPr>
              <w:spacing w:line="360" w:lineRule="auto"/>
              <w:jc w:val="both"/>
              <w:rPr>
                <w:noProof w:val="0"/>
                <w:color w:val="000000"/>
              </w:rPr>
            </w:pPr>
            <w:r w:rsidRPr="00036A9B">
              <w:rPr>
                <w:noProof w:val="0"/>
                <w:color w:val="000000"/>
              </w:rPr>
              <w:t>7.</w:t>
            </w:r>
          </w:p>
        </w:tc>
        <w:tc>
          <w:tcPr>
            <w:tcW w:w="8704" w:type="dxa"/>
            <w:gridSpan w:val="2"/>
          </w:tcPr>
          <w:p w:rsidR="00AC7DC6" w:rsidRPr="00036A9B" w:rsidRDefault="00AC7DC6" w:rsidP="00E17C85">
            <w:pPr>
              <w:spacing w:line="360" w:lineRule="auto"/>
              <w:jc w:val="both"/>
              <w:rPr>
                <w:noProof w:val="0"/>
                <w:color w:val="000000"/>
              </w:rPr>
            </w:pPr>
            <w:r w:rsidRPr="00036A9B">
              <w:rPr>
                <w:noProof w:val="0"/>
                <w:color w:val="000000"/>
              </w:rPr>
              <w:t xml:space="preserve">Застопоренные винты (2 шт.): </w:t>
            </w:r>
            <w:r w:rsidR="00E31735" w:rsidRPr="00036A9B">
              <w:rPr>
                <w:noProof w:val="0"/>
                <w:color w:val="000000"/>
                <w:position w:val="-32"/>
              </w:rPr>
              <w:object w:dxaOrig="2220" w:dyaOrig="760">
                <v:shape id="_x0000_i1082" type="#_x0000_t75" style="width:111pt;height:38.25pt" o:ole="" fillcolor="window">
                  <v:imagedata r:id="rId118" o:title=""/>
                </v:shape>
                <o:OLEObject Type="Embed" ProgID="Equation.3" ShapeID="_x0000_i1082" DrawAspect="Content" ObjectID="_1464980753" r:id="rId119"/>
              </w:object>
            </w:r>
            <w:r w:rsidRPr="00036A9B">
              <w:rPr>
                <w:noProof w:val="0"/>
                <w:color w:val="000000"/>
              </w:rPr>
              <w:t>, где A/A</w:t>
            </w:r>
            <w:r w:rsidRPr="00036A9B">
              <w:rPr>
                <w:noProof w:val="0"/>
                <w:color w:val="000000"/>
                <w:vertAlign w:val="subscript"/>
              </w:rPr>
              <w:t>d</w:t>
            </w:r>
            <w:r w:rsidRPr="00036A9B">
              <w:rPr>
                <w:noProof w:val="0"/>
                <w:color w:val="000000"/>
              </w:rPr>
              <w:t xml:space="preserve"> – дисковое отношение; D</w:t>
            </w:r>
            <w:r w:rsidRPr="00036A9B">
              <w:rPr>
                <w:noProof w:val="0"/>
                <w:color w:val="000000"/>
                <w:vertAlign w:val="subscript"/>
              </w:rPr>
              <w:t>в</w:t>
            </w:r>
            <w:r w:rsidRPr="00036A9B">
              <w:rPr>
                <w:noProof w:val="0"/>
                <w:color w:val="000000"/>
              </w:rPr>
              <w:t xml:space="preserve"> – диаметр винта, м, </w:t>
            </w:r>
            <w:r w:rsidRPr="00036A9B">
              <w:rPr>
                <w:noProof w:val="0"/>
                <w:color w:val="000000"/>
              </w:rPr>
              <w:sym w:font="Symbol" w:char="F072"/>
            </w:r>
            <w:r w:rsidRPr="00036A9B">
              <w:rPr>
                <w:noProof w:val="0"/>
                <w:color w:val="000000"/>
              </w:rPr>
              <w:t xml:space="preserve"> </w:t>
            </w:r>
            <w:r w:rsidR="00E17C85" w:rsidRPr="00036A9B">
              <w:rPr>
                <w:noProof w:val="0"/>
                <w:color w:val="000000"/>
              </w:rPr>
              <w:t xml:space="preserve">– </w:t>
            </w:r>
            <w:r w:rsidRPr="00036A9B">
              <w:rPr>
                <w:noProof w:val="0"/>
                <w:color w:val="000000"/>
              </w:rPr>
              <w:t>плотность воды т/ м</w:t>
            </w:r>
            <w:r w:rsidRPr="00036A9B">
              <w:rPr>
                <w:noProof w:val="0"/>
                <w:color w:val="000000"/>
                <w:vertAlign w:val="superscript"/>
              </w:rPr>
              <w:t>3</w:t>
            </w:r>
            <w:r w:rsidRPr="00036A9B">
              <w:rPr>
                <w:noProof w:val="0"/>
                <w:color w:val="000000"/>
              </w:rPr>
              <w:t>;</w:t>
            </w:r>
          </w:p>
          <w:p w:rsidR="00AC7DC6" w:rsidRPr="00036A9B" w:rsidRDefault="00E31735" w:rsidP="00E17C85">
            <w:pPr>
              <w:spacing w:line="360" w:lineRule="auto"/>
              <w:jc w:val="both"/>
              <w:rPr>
                <w:noProof w:val="0"/>
                <w:color w:val="000000"/>
              </w:rPr>
            </w:pPr>
            <w:r w:rsidRPr="00036A9B">
              <w:rPr>
                <w:noProof w:val="0"/>
                <w:color w:val="000000"/>
                <w:position w:val="-32"/>
              </w:rPr>
              <w:object w:dxaOrig="7640" w:dyaOrig="380">
                <v:shape id="_x0000_i1083" type="#_x0000_t75" style="width:381.75pt;height:18.75pt" o:ole="" fillcolor="window">
                  <v:imagedata r:id="rId120" o:title=""/>
                </v:shape>
                <o:OLEObject Type="Embed" ProgID="Equation.3" ShapeID="_x0000_i1083" DrawAspect="Content" ObjectID="_1464980754" r:id="rId121"/>
              </w:object>
            </w:r>
          </w:p>
        </w:tc>
      </w:tr>
    </w:tbl>
    <w:p w:rsidR="00AC7DC6" w:rsidRPr="00036A9B" w:rsidRDefault="00AC7DC6" w:rsidP="00E17C85">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1103"/>
        <w:gridCol w:w="8194"/>
      </w:tblGrid>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Сила упора винта буксирующего судна на швартовых (максимальное сопротивление винтов):</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r w:rsidRPr="00036A9B">
              <w:rPr>
                <w:noProof w:val="0"/>
                <w:color w:val="000000"/>
              </w:rPr>
              <w:t>9.</w:t>
            </w: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10"/>
              </w:rPr>
              <w:object w:dxaOrig="180" w:dyaOrig="340">
                <v:shape id="_x0000_i1084" type="#_x0000_t75" style="width:9pt;height:17.25pt" o:ole="" fillcolor="window">
                  <v:imagedata r:id="rId122" o:title=""/>
                </v:shape>
                <o:OLEObject Type="Embed" ProgID="Equation.3" ShapeID="_x0000_i1084" DrawAspect="Content" ObjectID="_1464980755" r:id="rId123"/>
              </w:object>
            </w:r>
            <w:r w:rsidRPr="00036A9B">
              <w:rPr>
                <w:noProof w:val="0"/>
                <w:color w:val="000000"/>
                <w:position w:val="-32"/>
              </w:rPr>
              <w:object w:dxaOrig="2940" w:dyaOrig="760">
                <v:shape id="_x0000_i1085" type="#_x0000_t75" style="width:2in;height:37.5pt" o:ole="" fillcolor="window">
                  <v:imagedata r:id="rId124" o:title=""/>
                </v:shape>
                <o:OLEObject Type="Embed" ProgID="Equation.3" ShapeID="_x0000_i1085" DrawAspect="Content" ObjectID="_1464980756" r:id="rId125"/>
              </w:object>
            </w:r>
          </w:p>
          <w:p w:rsidR="00AC7DC6" w:rsidRPr="00036A9B" w:rsidRDefault="00AC7DC6" w:rsidP="00E17C85">
            <w:pPr>
              <w:spacing w:line="360" w:lineRule="auto"/>
              <w:jc w:val="both"/>
              <w:rPr>
                <w:noProof w:val="0"/>
                <w:color w:val="000000"/>
              </w:rPr>
            </w:pPr>
            <w:r w:rsidRPr="00036A9B">
              <w:rPr>
                <w:noProof w:val="0"/>
                <w:color w:val="000000"/>
              </w:rPr>
              <w:t>где H</w:t>
            </w:r>
            <w:r w:rsidRPr="00036A9B">
              <w:rPr>
                <w:noProof w:val="0"/>
                <w:color w:val="000000"/>
                <w:vertAlign w:val="subscript"/>
              </w:rPr>
              <w:t>в</w:t>
            </w:r>
            <w:r w:rsidRPr="00036A9B">
              <w:rPr>
                <w:noProof w:val="0"/>
                <w:color w:val="000000"/>
              </w:rPr>
              <w:t xml:space="preserve"> – шаг гребного винта (в данном случае </w:t>
            </w:r>
            <w:r w:rsidRPr="00036A9B">
              <w:rPr>
                <w:noProof w:val="0"/>
                <w:color w:val="000000"/>
              </w:rPr>
              <w:sym w:font="Symbol" w:char="F0BB"/>
            </w:r>
            <w:r w:rsidRPr="00036A9B">
              <w:rPr>
                <w:noProof w:val="0"/>
                <w:color w:val="000000"/>
              </w:rPr>
              <w:t xml:space="preserve"> 1,</w:t>
            </w:r>
            <w:r w:rsidR="00E17C85" w:rsidRPr="00036A9B">
              <w:rPr>
                <w:noProof w:val="0"/>
                <w:color w:val="000000"/>
              </w:rPr>
              <w:t>9 м</w:t>
            </w:r>
            <w:r w:rsidRPr="00036A9B">
              <w:rPr>
                <w:noProof w:val="0"/>
                <w:color w:val="000000"/>
              </w:rPr>
              <w:t>); Р</w:t>
            </w:r>
            <w:r w:rsidRPr="00036A9B">
              <w:rPr>
                <w:noProof w:val="0"/>
                <w:color w:val="000000"/>
                <w:vertAlign w:val="subscript"/>
              </w:rPr>
              <w:t>в</w:t>
            </w:r>
            <w:r w:rsidRPr="00036A9B">
              <w:rPr>
                <w:noProof w:val="0"/>
                <w:color w:val="000000"/>
              </w:rPr>
              <w:t xml:space="preserve"> – мощность, потребляемая гребным винтом, кВт; D</w:t>
            </w:r>
            <w:r w:rsidRPr="00036A9B">
              <w:rPr>
                <w:noProof w:val="0"/>
                <w:color w:val="000000"/>
                <w:vertAlign w:val="subscript"/>
              </w:rPr>
              <w:t>в</w:t>
            </w:r>
            <w:r w:rsidRPr="00036A9B">
              <w:rPr>
                <w:noProof w:val="0"/>
                <w:color w:val="000000"/>
              </w:rPr>
              <w:t xml:space="preserve"> – диаметр гребного винта, м (1,</w:t>
            </w:r>
            <w:r w:rsidR="00E17C85" w:rsidRPr="00036A9B">
              <w:rPr>
                <w:noProof w:val="0"/>
                <w:color w:val="000000"/>
              </w:rPr>
              <w:t>7 м</w:t>
            </w:r>
            <w:r w:rsidRPr="00036A9B">
              <w:rPr>
                <w:noProof w:val="0"/>
                <w:color w:val="000000"/>
              </w:rPr>
              <w:t>); n – частота вращения гребного винта, с</w:t>
            </w:r>
            <w:r w:rsidRPr="00036A9B">
              <w:rPr>
                <w:noProof w:val="0"/>
                <w:color w:val="000000"/>
                <w:vertAlign w:val="superscript"/>
              </w:rPr>
              <w:t>-1</w:t>
            </w:r>
            <w:r w:rsidRPr="00036A9B">
              <w:rPr>
                <w:noProof w:val="0"/>
                <w:color w:val="000000"/>
              </w:rPr>
              <w:t>.</w:t>
            </w:r>
          </w:p>
          <w:p w:rsidR="00AC7DC6" w:rsidRPr="00036A9B" w:rsidRDefault="00E31735" w:rsidP="00E17C85">
            <w:pPr>
              <w:spacing w:line="360" w:lineRule="auto"/>
              <w:jc w:val="both"/>
              <w:rPr>
                <w:noProof w:val="0"/>
                <w:color w:val="000000"/>
              </w:rPr>
            </w:pPr>
            <w:r w:rsidRPr="00036A9B">
              <w:rPr>
                <w:noProof w:val="0"/>
                <w:color w:val="000000"/>
                <w:position w:val="-32"/>
              </w:rPr>
              <w:object w:dxaOrig="3879" w:dyaOrig="720">
                <v:shape id="_x0000_i1086" type="#_x0000_t75" style="width:217.5pt;height:40.5pt" o:ole="" fillcolor="window">
                  <v:imagedata r:id="rId126" o:title=""/>
                </v:shape>
                <o:OLEObject Type="Embed" ProgID="Equation.3" ShapeID="_x0000_i1086" DrawAspect="Content" ObjectID="_1464980757" r:id="rId127"/>
              </w:object>
            </w:r>
          </w:p>
        </w:tc>
      </w:tr>
    </w:tbl>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Результаты расчётов по формулам, приведенным выше, сведём в таблицу 1:</w:t>
      </w: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pStyle w:val="2"/>
        <w:keepNext w:val="0"/>
        <w:spacing w:line="360" w:lineRule="auto"/>
        <w:ind w:firstLine="709"/>
        <w:jc w:val="both"/>
        <w:rPr>
          <w:color w:val="000000"/>
          <w:lang w:val="ru-RU"/>
        </w:rPr>
      </w:pPr>
      <w:r w:rsidRPr="00036A9B">
        <w:rPr>
          <w:color w:val="000000"/>
          <w:lang w:val="ru-RU"/>
        </w:rPr>
        <w:t>Таблица 1</w:t>
      </w:r>
    </w:p>
    <w:tbl>
      <w:tblPr>
        <w:tblStyle w:val="11"/>
        <w:tblW w:w="9297" w:type="dxa"/>
        <w:jc w:val="center"/>
        <w:tblLook w:val="0000" w:firstRow="0" w:lastRow="0" w:firstColumn="0" w:lastColumn="0" w:noHBand="0" w:noVBand="0"/>
      </w:tblPr>
      <w:tblGrid>
        <w:gridCol w:w="2273"/>
        <w:gridCol w:w="2374"/>
        <w:gridCol w:w="2374"/>
        <w:gridCol w:w="2276"/>
      </w:tblGrid>
      <w:tr w:rsidR="00AC7DC6" w:rsidRPr="00036A9B" w:rsidTr="00E17C85">
        <w:trPr>
          <w:cantSplit/>
          <w:jc w:val="center"/>
        </w:trPr>
        <w:tc>
          <w:tcPr>
            <w:tcW w:w="1222" w:type="pct"/>
            <w:vMerge w:val="restart"/>
          </w:tcPr>
          <w:p w:rsidR="00AC7DC6" w:rsidRPr="00036A9B" w:rsidRDefault="00AC7DC6" w:rsidP="00E17C85">
            <w:pPr>
              <w:spacing w:line="360" w:lineRule="auto"/>
              <w:jc w:val="both"/>
              <w:rPr>
                <w:noProof w:val="0"/>
                <w:color w:val="000000"/>
              </w:rPr>
            </w:pPr>
            <w:r w:rsidRPr="00036A9B">
              <w:rPr>
                <w:noProof w:val="0"/>
                <w:color w:val="000000"/>
              </w:rPr>
              <w:t>Скорость судна в м/с</w:t>
            </w:r>
          </w:p>
        </w:tc>
        <w:tc>
          <w:tcPr>
            <w:tcW w:w="3778" w:type="pct"/>
            <w:gridSpan w:val="3"/>
          </w:tcPr>
          <w:p w:rsidR="00AC7DC6" w:rsidRPr="00036A9B" w:rsidRDefault="00AC7DC6" w:rsidP="00E17C85">
            <w:pPr>
              <w:pStyle w:val="1"/>
              <w:keepNext w:val="0"/>
              <w:spacing w:line="360" w:lineRule="auto"/>
              <w:jc w:val="both"/>
              <w:outlineLvl w:val="0"/>
              <w:rPr>
                <w:color w:val="000000"/>
                <w:sz w:val="20"/>
                <w:lang w:val="ru-RU"/>
              </w:rPr>
            </w:pPr>
            <w:r w:rsidRPr="00036A9B">
              <w:rPr>
                <w:color w:val="000000"/>
                <w:sz w:val="20"/>
                <w:lang w:val="ru-RU"/>
              </w:rPr>
              <w:t>Сопротивления, кН</w:t>
            </w:r>
          </w:p>
        </w:tc>
      </w:tr>
      <w:tr w:rsidR="00AC7DC6" w:rsidRPr="00036A9B" w:rsidTr="00E17C85">
        <w:trPr>
          <w:cantSplit/>
          <w:jc w:val="center"/>
        </w:trPr>
        <w:tc>
          <w:tcPr>
            <w:tcW w:w="1222" w:type="pct"/>
            <w:vMerge/>
          </w:tcPr>
          <w:p w:rsidR="00AC7DC6" w:rsidRPr="00036A9B" w:rsidRDefault="00AC7DC6" w:rsidP="00E17C85">
            <w:pPr>
              <w:spacing w:line="360" w:lineRule="auto"/>
              <w:jc w:val="both"/>
              <w:rPr>
                <w:noProof w:val="0"/>
                <w:color w:val="000000"/>
              </w:rPr>
            </w:pPr>
          </w:p>
        </w:tc>
        <w:tc>
          <w:tcPr>
            <w:tcW w:w="1277" w:type="pct"/>
          </w:tcPr>
          <w:p w:rsidR="00AC7DC6" w:rsidRPr="00036A9B" w:rsidRDefault="00AC7DC6" w:rsidP="00E17C85">
            <w:pPr>
              <w:spacing w:line="360" w:lineRule="auto"/>
              <w:jc w:val="both"/>
              <w:rPr>
                <w:noProof w:val="0"/>
                <w:color w:val="000000"/>
                <w:vertAlign w:val="subscript"/>
              </w:rPr>
            </w:pPr>
            <w:r w:rsidRPr="00036A9B">
              <w:rPr>
                <w:noProof w:val="0"/>
                <w:color w:val="000000"/>
              </w:rPr>
              <w:t>R</w:t>
            </w:r>
            <w:r w:rsidRPr="00036A9B">
              <w:rPr>
                <w:noProof w:val="0"/>
                <w:color w:val="000000"/>
                <w:vertAlign w:val="subscript"/>
              </w:rPr>
              <w:t>o</w:t>
            </w:r>
          </w:p>
        </w:tc>
        <w:tc>
          <w:tcPr>
            <w:tcW w:w="1277" w:type="pct"/>
          </w:tcPr>
          <w:p w:rsidR="00AC7DC6" w:rsidRPr="00036A9B" w:rsidRDefault="00AC7DC6" w:rsidP="00E17C85">
            <w:pPr>
              <w:spacing w:line="360" w:lineRule="auto"/>
              <w:jc w:val="both"/>
              <w:rPr>
                <w:noProof w:val="0"/>
                <w:color w:val="000000"/>
                <w:vertAlign w:val="subscript"/>
              </w:rPr>
            </w:pPr>
            <w:r w:rsidRPr="00036A9B">
              <w:rPr>
                <w:noProof w:val="0"/>
                <w:color w:val="000000"/>
              </w:rPr>
              <w:t>R</w:t>
            </w:r>
            <w:r w:rsidRPr="00036A9B">
              <w:rPr>
                <w:noProof w:val="0"/>
                <w:color w:val="000000"/>
                <w:vertAlign w:val="subscript"/>
              </w:rPr>
              <w:t>1</w:t>
            </w:r>
          </w:p>
        </w:tc>
        <w:tc>
          <w:tcPr>
            <w:tcW w:w="1224" w:type="pct"/>
          </w:tcPr>
          <w:p w:rsidR="00AC7DC6" w:rsidRPr="00036A9B" w:rsidRDefault="00AC7DC6" w:rsidP="00E17C85">
            <w:pPr>
              <w:spacing w:line="360" w:lineRule="auto"/>
              <w:jc w:val="both"/>
              <w:rPr>
                <w:noProof w:val="0"/>
                <w:color w:val="000000"/>
                <w:vertAlign w:val="subscript"/>
              </w:rPr>
            </w:pPr>
            <w:r w:rsidRPr="00036A9B">
              <w:rPr>
                <w:noProof w:val="0"/>
                <w:color w:val="000000"/>
              </w:rPr>
              <w:t>R</w:t>
            </w:r>
            <w:r w:rsidRPr="00036A9B">
              <w:rPr>
                <w:noProof w:val="0"/>
                <w:color w:val="000000"/>
                <w:vertAlign w:val="subscript"/>
              </w:rPr>
              <w:t>s</w:t>
            </w:r>
          </w:p>
        </w:tc>
      </w:tr>
      <w:tr w:rsidR="00AC7DC6" w:rsidRPr="00036A9B" w:rsidTr="00E17C85">
        <w:trPr>
          <w:cantSplit/>
          <w:jc w:val="center"/>
        </w:trPr>
        <w:tc>
          <w:tcPr>
            <w:tcW w:w="1222" w:type="pct"/>
          </w:tcPr>
          <w:p w:rsidR="00AC7DC6" w:rsidRPr="00036A9B" w:rsidRDefault="00AC7DC6" w:rsidP="00E17C85">
            <w:pPr>
              <w:spacing w:line="360" w:lineRule="auto"/>
              <w:jc w:val="both"/>
              <w:rPr>
                <w:b/>
                <w:noProof w:val="0"/>
                <w:color w:val="000000"/>
              </w:rPr>
            </w:pPr>
            <w:r w:rsidRPr="00036A9B">
              <w:rPr>
                <w:b/>
                <w:noProof w:val="0"/>
                <w:color w:val="000000"/>
              </w:rPr>
              <w:t>0</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0</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0</w:t>
            </w:r>
          </w:p>
        </w:tc>
        <w:tc>
          <w:tcPr>
            <w:tcW w:w="1224" w:type="pct"/>
          </w:tcPr>
          <w:p w:rsidR="00AC7DC6" w:rsidRPr="00036A9B" w:rsidRDefault="00AC7DC6" w:rsidP="00E17C85">
            <w:pPr>
              <w:spacing w:line="360" w:lineRule="auto"/>
              <w:jc w:val="both"/>
              <w:rPr>
                <w:noProof w:val="0"/>
                <w:color w:val="000000"/>
              </w:rPr>
            </w:pPr>
            <w:r w:rsidRPr="00036A9B">
              <w:rPr>
                <w:noProof w:val="0"/>
                <w:color w:val="000000"/>
              </w:rPr>
              <w:t>0</w:t>
            </w:r>
          </w:p>
        </w:tc>
      </w:tr>
      <w:tr w:rsidR="00AC7DC6" w:rsidRPr="00036A9B" w:rsidTr="00E17C85">
        <w:trPr>
          <w:cantSplit/>
          <w:jc w:val="center"/>
        </w:trPr>
        <w:tc>
          <w:tcPr>
            <w:tcW w:w="1222" w:type="pct"/>
          </w:tcPr>
          <w:p w:rsidR="00AC7DC6" w:rsidRPr="00036A9B" w:rsidRDefault="00AC7DC6" w:rsidP="00E17C85">
            <w:pPr>
              <w:spacing w:line="360" w:lineRule="auto"/>
              <w:jc w:val="both"/>
              <w:rPr>
                <w:b/>
                <w:noProof w:val="0"/>
                <w:color w:val="000000"/>
              </w:rPr>
            </w:pPr>
            <w:r w:rsidRPr="00036A9B">
              <w:rPr>
                <w:b/>
                <w:noProof w:val="0"/>
                <w:color w:val="000000"/>
              </w:rPr>
              <w:t>1</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6,91</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8,56</w:t>
            </w:r>
          </w:p>
        </w:tc>
        <w:tc>
          <w:tcPr>
            <w:tcW w:w="1224" w:type="pct"/>
          </w:tcPr>
          <w:p w:rsidR="00AC7DC6" w:rsidRPr="00036A9B" w:rsidRDefault="00AC7DC6" w:rsidP="00E17C85">
            <w:pPr>
              <w:spacing w:line="360" w:lineRule="auto"/>
              <w:jc w:val="both"/>
              <w:rPr>
                <w:noProof w:val="0"/>
                <w:color w:val="000000"/>
              </w:rPr>
            </w:pPr>
            <w:r w:rsidRPr="00036A9B">
              <w:rPr>
                <w:noProof w:val="0"/>
                <w:color w:val="000000"/>
              </w:rPr>
              <w:t>15,47</w:t>
            </w:r>
          </w:p>
        </w:tc>
      </w:tr>
      <w:tr w:rsidR="00AC7DC6" w:rsidRPr="00036A9B" w:rsidTr="00E17C85">
        <w:trPr>
          <w:cantSplit/>
          <w:jc w:val="center"/>
        </w:trPr>
        <w:tc>
          <w:tcPr>
            <w:tcW w:w="1222" w:type="pct"/>
          </w:tcPr>
          <w:p w:rsidR="00AC7DC6" w:rsidRPr="00036A9B" w:rsidRDefault="00AC7DC6" w:rsidP="00E17C85">
            <w:pPr>
              <w:spacing w:line="360" w:lineRule="auto"/>
              <w:jc w:val="both"/>
              <w:rPr>
                <w:b/>
                <w:noProof w:val="0"/>
                <w:color w:val="000000"/>
              </w:rPr>
            </w:pPr>
            <w:r w:rsidRPr="00036A9B">
              <w:rPr>
                <w:b/>
                <w:noProof w:val="0"/>
                <w:color w:val="000000"/>
              </w:rPr>
              <w:t>2</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17,93</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24,32</w:t>
            </w:r>
          </w:p>
        </w:tc>
        <w:tc>
          <w:tcPr>
            <w:tcW w:w="1224" w:type="pct"/>
          </w:tcPr>
          <w:p w:rsidR="00AC7DC6" w:rsidRPr="00036A9B" w:rsidRDefault="00AC7DC6" w:rsidP="00E17C85">
            <w:pPr>
              <w:spacing w:line="360" w:lineRule="auto"/>
              <w:jc w:val="both"/>
              <w:rPr>
                <w:noProof w:val="0"/>
                <w:color w:val="000000"/>
              </w:rPr>
            </w:pPr>
            <w:r w:rsidRPr="00036A9B">
              <w:rPr>
                <w:noProof w:val="0"/>
                <w:color w:val="000000"/>
              </w:rPr>
              <w:t>42,25</w:t>
            </w:r>
          </w:p>
        </w:tc>
      </w:tr>
      <w:tr w:rsidR="00AC7DC6" w:rsidRPr="00036A9B" w:rsidTr="00E17C85">
        <w:trPr>
          <w:cantSplit/>
          <w:jc w:val="center"/>
        </w:trPr>
        <w:tc>
          <w:tcPr>
            <w:tcW w:w="1222" w:type="pct"/>
          </w:tcPr>
          <w:p w:rsidR="00AC7DC6" w:rsidRPr="00036A9B" w:rsidRDefault="00AC7DC6" w:rsidP="00E17C85">
            <w:pPr>
              <w:spacing w:line="360" w:lineRule="auto"/>
              <w:jc w:val="both"/>
              <w:rPr>
                <w:b/>
                <w:noProof w:val="0"/>
                <w:color w:val="000000"/>
              </w:rPr>
            </w:pPr>
            <w:r w:rsidRPr="00036A9B">
              <w:rPr>
                <w:b/>
                <w:noProof w:val="0"/>
                <w:color w:val="000000"/>
              </w:rPr>
              <w:t>3</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35,47</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50,14</w:t>
            </w:r>
          </w:p>
        </w:tc>
        <w:tc>
          <w:tcPr>
            <w:tcW w:w="1224" w:type="pct"/>
          </w:tcPr>
          <w:p w:rsidR="00AC7DC6" w:rsidRPr="00036A9B" w:rsidRDefault="00AC7DC6" w:rsidP="00E17C85">
            <w:pPr>
              <w:spacing w:line="360" w:lineRule="auto"/>
              <w:jc w:val="both"/>
              <w:rPr>
                <w:noProof w:val="0"/>
                <w:color w:val="000000"/>
              </w:rPr>
            </w:pPr>
            <w:r w:rsidRPr="00036A9B">
              <w:rPr>
                <w:noProof w:val="0"/>
                <w:color w:val="000000"/>
              </w:rPr>
              <w:t>85,61</w:t>
            </w:r>
          </w:p>
        </w:tc>
      </w:tr>
      <w:tr w:rsidR="00AC7DC6" w:rsidRPr="00036A9B" w:rsidTr="00E17C85">
        <w:trPr>
          <w:cantSplit/>
          <w:jc w:val="center"/>
        </w:trPr>
        <w:tc>
          <w:tcPr>
            <w:tcW w:w="1222" w:type="pct"/>
          </w:tcPr>
          <w:p w:rsidR="00AC7DC6" w:rsidRPr="00036A9B" w:rsidRDefault="00AC7DC6" w:rsidP="00E17C85">
            <w:pPr>
              <w:spacing w:line="360" w:lineRule="auto"/>
              <w:jc w:val="both"/>
              <w:rPr>
                <w:b/>
                <w:noProof w:val="0"/>
                <w:color w:val="000000"/>
              </w:rPr>
            </w:pPr>
            <w:r w:rsidRPr="00036A9B">
              <w:rPr>
                <w:b/>
                <w:noProof w:val="0"/>
                <w:color w:val="000000"/>
              </w:rPr>
              <w:t>4</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64,98</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87,45</w:t>
            </w:r>
          </w:p>
        </w:tc>
        <w:tc>
          <w:tcPr>
            <w:tcW w:w="1224" w:type="pct"/>
          </w:tcPr>
          <w:p w:rsidR="00AC7DC6" w:rsidRPr="00036A9B" w:rsidRDefault="00AC7DC6" w:rsidP="00E17C85">
            <w:pPr>
              <w:spacing w:line="360" w:lineRule="auto"/>
              <w:jc w:val="both"/>
              <w:rPr>
                <w:noProof w:val="0"/>
                <w:color w:val="000000"/>
              </w:rPr>
            </w:pPr>
            <w:r w:rsidRPr="00036A9B">
              <w:rPr>
                <w:noProof w:val="0"/>
                <w:color w:val="000000"/>
              </w:rPr>
              <w:t>152,43</w:t>
            </w:r>
          </w:p>
        </w:tc>
      </w:tr>
      <w:tr w:rsidR="00AC7DC6" w:rsidRPr="00036A9B" w:rsidTr="00E17C85">
        <w:trPr>
          <w:cantSplit/>
          <w:jc w:val="center"/>
        </w:trPr>
        <w:tc>
          <w:tcPr>
            <w:tcW w:w="1222" w:type="pct"/>
          </w:tcPr>
          <w:p w:rsidR="00AC7DC6" w:rsidRPr="00036A9B" w:rsidRDefault="00AC7DC6" w:rsidP="00E17C85">
            <w:pPr>
              <w:spacing w:line="360" w:lineRule="auto"/>
              <w:jc w:val="both"/>
              <w:rPr>
                <w:b/>
                <w:noProof w:val="0"/>
                <w:color w:val="000000"/>
              </w:rPr>
            </w:pPr>
            <w:r w:rsidRPr="00036A9B">
              <w:rPr>
                <w:b/>
                <w:noProof w:val="0"/>
                <w:color w:val="000000"/>
              </w:rPr>
              <w:t>5</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107,2</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138,6</w:t>
            </w:r>
          </w:p>
        </w:tc>
        <w:tc>
          <w:tcPr>
            <w:tcW w:w="1224" w:type="pct"/>
          </w:tcPr>
          <w:p w:rsidR="00AC7DC6" w:rsidRPr="00036A9B" w:rsidRDefault="00AC7DC6" w:rsidP="00E17C85">
            <w:pPr>
              <w:spacing w:line="360" w:lineRule="auto"/>
              <w:jc w:val="both"/>
              <w:rPr>
                <w:noProof w:val="0"/>
                <w:color w:val="000000"/>
              </w:rPr>
            </w:pPr>
            <w:r w:rsidRPr="00036A9B">
              <w:rPr>
                <w:noProof w:val="0"/>
                <w:color w:val="000000"/>
              </w:rPr>
              <w:t>245,8</w:t>
            </w:r>
          </w:p>
        </w:tc>
      </w:tr>
      <w:tr w:rsidR="00AC7DC6" w:rsidRPr="00036A9B" w:rsidTr="00E17C85">
        <w:trPr>
          <w:cantSplit/>
          <w:jc w:val="center"/>
        </w:trPr>
        <w:tc>
          <w:tcPr>
            <w:tcW w:w="1222" w:type="pct"/>
          </w:tcPr>
          <w:p w:rsidR="00AC7DC6" w:rsidRPr="00036A9B" w:rsidRDefault="00AC7DC6" w:rsidP="00E17C85">
            <w:pPr>
              <w:spacing w:line="360" w:lineRule="auto"/>
              <w:jc w:val="both"/>
              <w:rPr>
                <w:b/>
                <w:noProof w:val="0"/>
                <w:color w:val="000000"/>
              </w:rPr>
            </w:pPr>
            <w:r w:rsidRPr="00036A9B">
              <w:rPr>
                <w:b/>
                <w:noProof w:val="0"/>
                <w:color w:val="000000"/>
              </w:rPr>
              <w:t>6</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167,9</w:t>
            </w:r>
          </w:p>
        </w:tc>
        <w:tc>
          <w:tcPr>
            <w:tcW w:w="1277" w:type="pct"/>
          </w:tcPr>
          <w:p w:rsidR="00AC7DC6" w:rsidRPr="00036A9B" w:rsidRDefault="00AC7DC6" w:rsidP="00E17C85">
            <w:pPr>
              <w:spacing w:line="360" w:lineRule="auto"/>
              <w:jc w:val="both"/>
              <w:rPr>
                <w:noProof w:val="0"/>
                <w:color w:val="000000"/>
              </w:rPr>
            </w:pPr>
            <w:r w:rsidRPr="00036A9B">
              <w:rPr>
                <w:noProof w:val="0"/>
                <w:color w:val="000000"/>
              </w:rPr>
              <w:t>206,5</w:t>
            </w:r>
          </w:p>
        </w:tc>
        <w:tc>
          <w:tcPr>
            <w:tcW w:w="1224" w:type="pct"/>
          </w:tcPr>
          <w:p w:rsidR="00AC7DC6" w:rsidRPr="00036A9B" w:rsidRDefault="00AC7DC6" w:rsidP="00E17C85">
            <w:pPr>
              <w:spacing w:line="360" w:lineRule="auto"/>
              <w:jc w:val="both"/>
              <w:rPr>
                <w:noProof w:val="0"/>
                <w:color w:val="000000"/>
              </w:rPr>
            </w:pPr>
            <w:r w:rsidRPr="00036A9B">
              <w:rPr>
                <w:noProof w:val="0"/>
                <w:color w:val="000000"/>
              </w:rPr>
              <w:t>374,4</w:t>
            </w:r>
          </w:p>
        </w:tc>
      </w:tr>
    </w:tbl>
    <w:p w:rsidR="008A476D" w:rsidRDefault="008A476D"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По табличным значениям строим график зависимости сопротивления судов от скорости буксировки (см. на следующей странице).</w:t>
      </w: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pStyle w:val="a5"/>
        <w:spacing w:line="360" w:lineRule="auto"/>
        <w:ind w:firstLine="709"/>
        <w:rPr>
          <w:b/>
          <w:i w:val="0"/>
          <w:color w:val="000000"/>
          <w:lang w:val="ru-RU"/>
        </w:rPr>
      </w:pPr>
      <w:r w:rsidRPr="00036A9B">
        <w:rPr>
          <w:b/>
          <w:i w:val="0"/>
          <w:color w:val="000000"/>
          <w:lang w:val="ru-RU"/>
        </w:rPr>
        <w:t>2.2 Ра</w:t>
      </w:r>
      <w:r w:rsidR="008A476D">
        <w:rPr>
          <w:b/>
          <w:i w:val="0"/>
          <w:color w:val="000000"/>
          <w:lang w:val="ru-RU"/>
        </w:rPr>
        <w:t>счёт параметров буксирной линии</w:t>
      </w:r>
    </w:p>
    <w:p w:rsidR="008A476D" w:rsidRDefault="008A476D" w:rsidP="00E17C85">
      <w:pPr>
        <w:pStyle w:val="a5"/>
        <w:spacing w:line="360" w:lineRule="auto"/>
        <w:ind w:firstLine="709"/>
        <w:rPr>
          <w:i w:val="0"/>
          <w:color w:val="000000"/>
          <w:lang w:val="ru-RU"/>
        </w:rPr>
      </w:pPr>
    </w:p>
    <w:p w:rsidR="00AC7DC6" w:rsidRPr="00036A9B" w:rsidRDefault="00AC7DC6" w:rsidP="00E17C85">
      <w:pPr>
        <w:pStyle w:val="a5"/>
        <w:spacing w:line="360" w:lineRule="auto"/>
        <w:ind w:firstLine="709"/>
        <w:rPr>
          <w:i w:val="0"/>
          <w:color w:val="000000"/>
          <w:lang w:val="ru-RU"/>
        </w:rPr>
      </w:pPr>
      <w:r w:rsidRPr="00036A9B">
        <w:rPr>
          <w:i w:val="0"/>
          <w:color w:val="000000"/>
          <w:lang w:val="ru-RU"/>
        </w:rPr>
        <w:t>Из графика видно, что максимальная скорость буксировщика без буксира на спокойной воде равна:</w:t>
      </w:r>
    </w:p>
    <w:p w:rsidR="00AC7DC6" w:rsidRPr="00036A9B" w:rsidRDefault="00AC7DC6" w:rsidP="00E17C85">
      <w:pPr>
        <w:pStyle w:val="a5"/>
        <w:spacing w:line="360" w:lineRule="auto"/>
        <w:ind w:firstLine="709"/>
        <w:rPr>
          <w:i w:val="0"/>
          <w:color w:val="000000"/>
          <w:lang w:val="ru-RU"/>
        </w:rPr>
      </w:pPr>
      <w:r w:rsidRPr="00036A9B">
        <w:rPr>
          <w:i w:val="0"/>
          <w:color w:val="000000"/>
          <w:lang w:val="ru-RU"/>
        </w:rPr>
        <w:t>Vбукс.max = 5,39</w:t>
      </w:r>
      <w:r w:rsidR="00E17C85" w:rsidRPr="00036A9B">
        <w:rPr>
          <w:i w:val="0"/>
          <w:color w:val="000000"/>
          <w:lang w:val="ru-RU"/>
        </w:rPr>
        <w:t> м</w:t>
      </w:r>
      <w:r w:rsidRPr="00036A9B">
        <w:rPr>
          <w:i w:val="0"/>
          <w:color w:val="000000"/>
          <w:lang w:val="ru-RU"/>
        </w:rPr>
        <w:t>/с,</w:t>
      </w:r>
    </w:p>
    <w:p w:rsidR="00AC7DC6" w:rsidRPr="00036A9B" w:rsidRDefault="00AC7DC6" w:rsidP="00E17C85">
      <w:pPr>
        <w:pStyle w:val="a5"/>
        <w:spacing w:line="360" w:lineRule="auto"/>
        <w:ind w:firstLine="709"/>
        <w:rPr>
          <w:i w:val="0"/>
          <w:color w:val="000000"/>
          <w:lang w:val="ru-RU"/>
        </w:rPr>
      </w:pPr>
      <w:r w:rsidRPr="00036A9B">
        <w:rPr>
          <w:i w:val="0"/>
          <w:color w:val="000000"/>
          <w:lang w:val="ru-RU"/>
        </w:rPr>
        <w:t>Скорость буксирования равна:</w:t>
      </w:r>
    </w:p>
    <w:p w:rsidR="00AC7DC6" w:rsidRPr="00036A9B" w:rsidRDefault="00AC7DC6" w:rsidP="00E17C85">
      <w:pPr>
        <w:pStyle w:val="a5"/>
        <w:spacing w:line="360" w:lineRule="auto"/>
        <w:ind w:firstLine="709"/>
        <w:rPr>
          <w:i w:val="0"/>
          <w:color w:val="000000"/>
          <w:lang w:val="ru-RU"/>
        </w:rPr>
      </w:pPr>
      <w:r w:rsidRPr="00036A9B">
        <w:rPr>
          <w:i w:val="0"/>
          <w:color w:val="000000"/>
          <w:lang w:val="ru-RU"/>
        </w:rPr>
        <w:t>Vб. = 3,68</w:t>
      </w:r>
      <w:r w:rsidR="00E17C85" w:rsidRPr="00036A9B">
        <w:rPr>
          <w:i w:val="0"/>
          <w:color w:val="000000"/>
          <w:lang w:val="ru-RU"/>
        </w:rPr>
        <w:t> м</w:t>
      </w:r>
      <w:r w:rsidRPr="00036A9B">
        <w:rPr>
          <w:i w:val="0"/>
          <w:color w:val="000000"/>
          <w:lang w:val="ru-RU"/>
        </w:rPr>
        <w:t>/с,</w:t>
      </w:r>
    </w:p>
    <w:p w:rsidR="00AC7DC6" w:rsidRPr="00036A9B" w:rsidRDefault="00AC7DC6" w:rsidP="00E17C85">
      <w:pPr>
        <w:pStyle w:val="a5"/>
        <w:spacing w:line="360" w:lineRule="auto"/>
        <w:ind w:firstLine="709"/>
        <w:rPr>
          <w:i w:val="0"/>
          <w:color w:val="000000"/>
          <w:lang w:val="ru-RU"/>
        </w:rPr>
      </w:pPr>
      <w:r w:rsidRPr="00036A9B">
        <w:rPr>
          <w:i w:val="0"/>
          <w:color w:val="000000"/>
          <w:lang w:val="ru-RU"/>
        </w:rPr>
        <w:t>Тяга на гаке равна:</w:t>
      </w:r>
    </w:p>
    <w:p w:rsidR="00AC7DC6" w:rsidRDefault="00AC7DC6" w:rsidP="00E17C85">
      <w:pPr>
        <w:pStyle w:val="a5"/>
        <w:spacing w:line="360" w:lineRule="auto"/>
        <w:ind w:firstLine="709"/>
        <w:rPr>
          <w:i w:val="0"/>
          <w:color w:val="000000"/>
          <w:lang w:val="ru-RU"/>
        </w:rPr>
      </w:pPr>
      <w:r w:rsidRPr="00036A9B">
        <w:rPr>
          <w:i w:val="0"/>
          <w:color w:val="000000"/>
          <w:lang w:val="ru-RU"/>
        </w:rPr>
        <w:t>F</w:t>
      </w:r>
      <w:r w:rsidRPr="00036A9B">
        <w:rPr>
          <w:i w:val="0"/>
          <w:color w:val="000000"/>
          <w:vertAlign w:val="subscript"/>
          <w:lang w:val="ru-RU"/>
        </w:rPr>
        <w:t>г</w:t>
      </w:r>
      <w:r w:rsidRPr="00036A9B">
        <w:rPr>
          <w:i w:val="0"/>
          <w:color w:val="000000"/>
          <w:lang w:val="ru-RU"/>
        </w:rPr>
        <w:t xml:space="preserve"> = 75 кН</w:t>
      </w:r>
    </w:p>
    <w:p w:rsidR="008A476D" w:rsidRPr="00036A9B" w:rsidRDefault="008A476D" w:rsidP="00E17C85">
      <w:pPr>
        <w:pStyle w:val="a5"/>
        <w:spacing w:line="360" w:lineRule="auto"/>
        <w:ind w:firstLine="709"/>
        <w:rPr>
          <w:i w:val="0"/>
          <w:color w:val="000000"/>
          <w:lang w:val="ru-RU"/>
        </w:rPr>
      </w:pPr>
    </w:p>
    <w:tbl>
      <w:tblPr>
        <w:tblStyle w:val="11"/>
        <w:tblW w:w="9297" w:type="dxa"/>
        <w:jc w:val="center"/>
        <w:tblLook w:val="0000" w:firstRow="0" w:lastRow="0" w:firstColumn="0" w:lastColumn="0" w:noHBand="0" w:noVBand="0"/>
      </w:tblPr>
      <w:tblGrid>
        <w:gridCol w:w="1238"/>
        <w:gridCol w:w="8059"/>
      </w:tblGrid>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Необходимая длина буксирной линии:</w:t>
            </w:r>
          </w:p>
        </w:tc>
      </w:tr>
      <w:tr w:rsidR="00AC7DC6" w:rsidRPr="00036A9B" w:rsidTr="00E17C85">
        <w:trPr>
          <w:cantSplit/>
          <w:jc w:val="center"/>
        </w:trPr>
        <w:tc>
          <w:tcPr>
            <w:tcW w:w="666" w:type="pct"/>
          </w:tcPr>
          <w:p w:rsidR="00AC7DC6" w:rsidRPr="00036A9B" w:rsidRDefault="00AC7DC6" w:rsidP="00E17C85">
            <w:pPr>
              <w:spacing w:line="360" w:lineRule="auto"/>
              <w:jc w:val="both"/>
              <w:rPr>
                <w:noProof w:val="0"/>
                <w:color w:val="000000"/>
              </w:rPr>
            </w:pPr>
            <w:r w:rsidRPr="00036A9B">
              <w:rPr>
                <w:noProof w:val="0"/>
                <w:color w:val="000000"/>
              </w:rPr>
              <w:t>10.</w:t>
            </w:r>
          </w:p>
        </w:tc>
        <w:tc>
          <w:tcPr>
            <w:tcW w:w="4334" w:type="pct"/>
          </w:tcPr>
          <w:p w:rsidR="00AC7DC6" w:rsidRPr="00036A9B" w:rsidRDefault="00E31735" w:rsidP="00E17C85">
            <w:pPr>
              <w:spacing w:line="360" w:lineRule="auto"/>
              <w:jc w:val="both"/>
              <w:rPr>
                <w:noProof w:val="0"/>
                <w:color w:val="000000"/>
              </w:rPr>
            </w:pPr>
            <w:r w:rsidRPr="00036A9B">
              <w:rPr>
                <w:noProof w:val="0"/>
                <w:color w:val="000000"/>
                <w:position w:val="-10"/>
              </w:rPr>
              <w:object w:dxaOrig="180" w:dyaOrig="340">
                <v:shape id="_x0000_i1087" type="#_x0000_t75" style="width:9pt;height:17.25pt" o:ole="" fillcolor="window">
                  <v:imagedata r:id="rId122" o:title=""/>
                </v:shape>
                <o:OLEObject Type="Embed" ProgID="Equation.3" ShapeID="_x0000_i1087" DrawAspect="Content" ObjectID="_1464980758" r:id="rId128"/>
              </w:object>
            </w:r>
            <w:r w:rsidRPr="00036A9B">
              <w:rPr>
                <w:noProof w:val="0"/>
                <w:color w:val="000000"/>
                <w:position w:val="-30"/>
              </w:rPr>
              <w:object w:dxaOrig="1320" w:dyaOrig="680">
                <v:shape id="_x0000_i1088" type="#_x0000_t75" style="width:66pt;height:33.75pt" o:ole="" fillcolor="window">
                  <v:imagedata r:id="rId129" o:title=""/>
                </v:shape>
                <o:OLEObject Type="Embed" ProgID="Equation.3" ShapeID="_x0000_i1088" DrawAspect="Content" ObjectID="_1464980759" r:id="rId130"/>
              </w:object>
            </w:r>
          </w:p>
          <w:p w:rsidR="00AC7DC6" w:rsidRPr="00036A9B" w:rsidRDefault="00AC7DC6" w:rsidP="00E17C85">
            <w:pPr>
              <w:spacing w:line="360" w:lineRule="auto"/>
              <w:jc w:val="both"/>
              <w:rPr>
                <w:noProof w:val="0"/>
                <w:color w:val="000000"/>
              </w:rPr>
            </w:pPr>
            <w:r w:rsidRPr="00036A9B">
              <w:rPr>
                <w:noProof w:val="0"/>
                <w:color w:val="000000"/>
              </w:rPr>
              <w:t>где F</w:t>
            </w:r>
            <w:r w:rsidRPr="00036A9B">
              <w:rPr>
                <w:noProof w:val="0"/>
                <w:color w:val="000000"/>
                <w:vertAlign w:val="subscript"/>
              </w:rPr>
              <w:t>г</w:t>
            </w:r>
            <w:r w:rsidRPr="00036A9B">
              <w:rPr>
                <w:noProof w:val="0"/>
                <w:color w:val="000000"/>
              </w:rPr>
              <w:t xml:space="preserve"> – тяка на гаке, кН; h</w:t>
            </w:r>
            <w:r w:rsidRPr="00036A9B">
              <w:rPr>
                <w:noProof w:val="0"/>
                <w:color w:val="000000"/>
                <w:vertAlign w:val="subscript"/>
              </w:rPr>
              <w:t>в</w:t>
            </w:r>
            <w:r w:rsidRPr="00036A9B">
              <w:rPr>
                <w:noProof w:val="0"/>
                <w:color w:val="000000"/>
              </w:rPr>
              <w:t xml:space="preserve"> – высота волны, м; k</w:t>
            </w:r>
            <w:r w:rsidRPr="00036A9B">
              <w:rPr>
                <w:noProof w:val="0"/>
                <w:color w:val="000000"/>
                <w:vertAlign w:val="subscript"/>
              </w:rPr>
              <w:t>i</w:t>
            </w:r>
            <w:r w:rsidRPr="00036A9B">
              <w:rPr>
                <w:noProof w:val="0"/>
                <w:color w:val="000000"/>
              </w:rPr>
              <w:t xml:space="preserve"> – коэффициент игры буксирного троса, определяемый по таблице,</w:t>
            </w:r>
            <w:r w:rsidR="00E17C85" w:rsidRPr="00036A9B">
              <w:rPr>
                <w:noProof w:val="0"/>
                <w:color w:val="000000"/>
              </w:rPr>
              <w:t xml:space="preserve"> </w:t>
            </w:r>
            <w:r w:rsidRPr="00036A9B">
              <w:rPr>
                <w:noProof w:val="0"/>
                <w:color w:val="000000"/>
              </w:rPr>
              <w:t>в данном случае для Fг</w:t>
            </w:r>
            <w:r w:rsidR="00E17C85" w:rsidRPr="00036A9B">
              <w:rPr>
                <w:noProof w:val="0"/>
                <w:color w:val="000000"/>
              </w:rPr>
              <w:t xml:space="preserve"> </w:t>
            </w:r>
            <w:r w:rsidRPr="00036A9B">
              <w:rPr>
                <w:noProof w:val="0"/>
                <w:color w:val="000000"/>
              </w:rPr>
              <w:t>= 55,5 кН</w:t>
            </w:r>
            <w:r w:rsidR="00E17C85" w:rsidRPr="00036A9B">
              <w:rPr>
                <w:noProof w:val="0"/>
                <w:color w:val="000000"/>
              </w:rPr>
              <w:t xml:space="preserve"> </w:t>
            </w:r>
            <w:r w:rsidRPr="00036A9B">
              <w:rPr>
                <w:noProof w:val="0"/>
                <w:color w:val="000000"/>
              </w:rPr>
              <w:t>k</w:t>
            </w:r>
            <w:r w:rsidRPr="00036A9B">
              <w:rPr>
                <w:noProof w:val="0"/>
                <w:color w:val="000000"/>
                <w:vertAlign w:val="subscript"/>
              </w:rPr>
              <w:t>i</w:t>
            </w:r>
            <w:r w:rsidRPr="00036A9B">
              <w:rPr>
                <w:noProof w:val="0"/>
                <w:color w:val="000000"/>
              </w:rPr>
              <w:t xml:space="preserve"> =0,06</w:t>
            </w:r>
          </w:p>
          <w:p w:rsidR="00AC7DC6" w:rsidRPr="00036A9B" w:rsidRDefault="00E31735" w:rsidP="00E17C85">
            <w:pPr>
              <w:spacing w:line="360" w:lineRule="auto"/>
              <w:jc w:val="both"/>
              <w:rPr>
                <w:noProof w:val="0"/>
                <w:color w:val="000000"/>
              </w:rPr>
            </w:pPr>
            <w:r w:rsidRPr="00036A9B">
              <w:rPr>
                <w:noProof w:val="0"/>
                <w:color w:val="000000"/>
                <w:position w:val="-30"/>
              </w:rPr>
              <w:object w:dxaOrig="2280" w:dyaOrig="660">
                <v:shape id="_x0000_i1089" type="#_x0000_t75" style="width:114pt;height:33pt" o:ole="" fillcolor="window">
                  <v:imagedata r:id="rId131" o:title=""/>
                </v:shape>
                <o:OLEObject Type="Embed" ProgID="Equation.3" ShapeID="_x0000_i1089" DrawAspect="Content" ObjectID="_1464980760" r:id="rId132"/>
              </w:object>
            </w:r>
          </w:p>
        </w:tc>
      </w:tr>
      <w:tr w:rsidR="00AC7DC6" w:rsidRPr="00036A9B" w:rsidTr="00E17C85">
        <w:trPr>
          <w:cantSplit/>
          <w:trHeight w:val="105"/>
          <w:jc w:val="center"/>
        </w:trPr>
        <w:tc>
          <w:tcPr>
            <w:tcW w:w="666" w:type="pct"/>
          </w:tcPr>
          <w:p w:rsidR="00AC7DC6" w:rsidRPr="00036A9B" w:rsidRDefault="00AC7DC6" w:rsidP="00E17C85">
            <w:pPr>
              <w:spacing w:line="360" w:lineRule="auto"/>
              <w:jc w:val="both"/>
              <w:rPr>
                <w:noProof w:val="0"/>
                <w:color w:val="000000"/>
              </w:rPr>
            </w:pPr>
          </w:p>
        </w:tc>
        <w:tc>
          <w:tcPr>
            <w:tcW w:w="4334" w:type="pct"/>
          </w:tcPr>
          <w:p w:rsidR="00AC7DC6" w:rsidRPr="00036A9B" w:rsidRDefault="00AC7DC6" w:rsidP="00E17C85">
            <w:pPr>
              <w:spacing w:line="360" w:lineRule="auto"/>
              <w:jc w:val="both"/>
              <w:rPr>
                <w:noProof w:val="0"/>
                <w:color w:val="000000"/>
              </w:rPr>
            </w:pPr>
            <w:r w:rsidRPr="00036A9B">
              <w:rPr>
                <w:b/>
                <w:noProof w:val="0"/>
                <w:color w:val="000000"/>
              </w:rPr>
              <w:t>l = 417 (м)</w:t>
            </w:r>
          </w:p>
        </w:tc>
      </w:tr>
      <w:tr w:rsidR="00AC7DC6" w:rsidRPr="00036A9B" w:rsidTr="00E17C85">
        <w:trPr>
          <w:cantSplit/>
          <w:jc w:val="center"/>
        </w:trPr>
        <w:tc>
          <w:tcPr>
            <w:tcW w:w="666" w:type="pct"/>
          </w:tcPr>
          <w:p w:rsidR="00AC7DC6" w:rsidRPr="00036A9B" w:rsidRDefault="00AC7DC6" w:rsidP="00E17C85">
            <w:pPr>
              <w:spacing w:line="360" w:lineRule="auto"/>
              <w:jc w:val="both"/>
              <w:rPr>
                <w:noProof w:val="0"/>
                <w:color w:val="000000"/>
              </w:rPr>
            </w:pPr>
          </w:p>
        </w:tc>
        <w:tc>
          <w:tcPr>
            <w:tcW w:w="4334" w:type="pct"/>
          </w:tcPr>
          <w:p w:rsidR="00AC7DC6" w:rsidRPr="00036A9B" w:rsidRDefault="00AC7DC6" w:rsidP="00E17C85">
            <w:pPr>
              <w:spacing w:line="360" w:lineRule="auto"/>
              <w:jc w:val="both"/>
              <w:rPr>
                <w:noProof w:val="0"/>
                <w:color w:val="000000"/>
              </w:rPr>
            </w:pPr>
            <w:r w:rsidRPr="00036A9B">
              <w:rPr>
                <w:noProof w:val="0"/>
                <w:color w:val="000000"/>
              </w:rPr>
              <w:t>Разрывная прочность троса:</w:t>
            </w:r>
          </w:p>
        </w:tc>
      </w:tr>
      <w:tr w:rsidR="00AC7DC6" w:rsidRPr="00036A9B" w:rsidTr="00E17C85">
        <w:trPr>
          <w:cantSplit/>
          <w:jc w:val="center"/>
        </w:trPr>
        <w:tc>
          <w:tcPr>
            <w:tcW w:w="666" w:type="pct"/>
          </w:tcPr>
          <w:p w:rsidR="00AC7DC6" w:rsidRPr="00036A9B" w:rsidRDefault="00AC7DC6" w:rsidP="00E17C85">
            <w:pPr>
              <w:spacing w:line="360" w:lineRule="auto"/>
              <w:jc w:val="both"/>
              <w:rPr>
                <w:noProof w:val="0"/>
                <w:color w:val="000000"/>
              </w:rPr>
            </w:pPr>
            <w:r w:rsidRPr="00036A9B">
              <w:rPr>
                <w:noProof w:val="0"/>
                <w:color w:val="000000"/>
              </w:rPr>
              <w:t>11.</w:t>
            </w:r>
          </w:p>
        </w:tc>
        <w:tc>
          <w:tcPr>
            <w:tcW w:w="4334" w:type="pct"/>
          </w:tcPr>
          <w:p w:rsidR="00AC7DC6" w:rsidRPr="00036A9B" w:rsidRDefault="00E31735" w:rsidP="00E17C85">
            <w:pPr>
              <w:spacing w:line="360" w:lineRule="auto"/>
              <w:jc w:val="both"/>
              <w:rPr>
                <w:noProof w:val="0"/>
                <w:color w:val="000000"/>
              </w:rPr>
            </w:pPr>
            <w:r w:rsidRPr="00036A9B">
              <w:rPr>
                <w:noProof w:val="0"/>
                <w:color w:val="000000"/>
                <w:position w:val="-30"/>
              </w:rPr>
              <w:object w:dxaOrig="1280" w:dyaOrig="380">
                <v:shape id="_x0000_i1090" type="#_x0000_t75" style="width:88.5pt;height:26.25pt" o:ole="" fillcolor="window">
                  <v:imagedata r:id="rId133" o:title=""/>
                </v:shape>
                <o:OLEObject Type="Embed" ProgID="Equation.3" ShapeID="_x0000_i1090" DrawAspect="Content" ObjectID="_1464980761" r:id="rId134"/>
              </w:object>
            </w:r>
            <w:r w:rsidR="00E17C85" w:rsidRPr="00036A9B">
              <w:rPr>
                <w:noProof w:val="0"/>
                <w:color w:val="000000"/>
              </w:rPr>
              <w:t>, к</w:t>
            </w:r>
            <w:r w:rsidR="00AC7DC6" w:rsidRPr="00036A9B">
              <w:rPr>
                <w:noProof w:val="0"/>
                <w:color w:val="000000"/>
              </w:rPr>
              <w:t>Н</w:t>
            </w:r>
          </w:p>
          <w:p w:rsidR="00AC7DC6" w:rsidRPr="00036A9B" w:rsidRDefault="00AC7DC6" w:rsidP="00E17C85">
            <w:pPr>
              <w:spacing w:line="360" w:lineRule="auto"/>
              <w:jc w:val="both"/>
              <w:rPr>
                <w:noProof w:val="0"/>
                <w:color w:val="000000"/>
              </w:rPr>
            </w:pPr>
            <w:r w:rsidRPr="00036A9B">
              <w:rPr>
                <w:noProof w:val="0"/>
                <w:color w:val="000000"/>
              </w:rPr>
              <w:t>где k = 2 коэффициент запаса прочности троса</w:t>
            </w:r>
          </w:p>
          <w:p w:rsidR="00AC7DC6" w:rsidRPr="00036A9B" w:rsidRDefault="00AC7DC6" w:rsidP="00E17C85">
            <w:pPr>
              <w:spacing w:line="360" w:lineRule="auto"/>
              <w:jc w:val="both"/>
              <w:rPr>
                <w:noProof w:val="0"/>
                <w:color w:val="000000"/>
              </w:rPr>
            </w:pPr>
            <w:r w:rsidRPr="00036A9B">
              <w:rPr>
                <w:noProof w:val="0"/>
                <w:color w:val="000000"/>
              </w:rPr>
              <w:t>F</w:t>
            </w:r>
            <w:r w:rsidRPr="00036A9B">
              <w:rPr>
                <w:noProof w:val="0"/>
                <w:color w:val="000000"/>
                <w:vertAlign w:val="subscript"/>
              </w:rPr>
              <w:t>г</w:t>
            </w:r>
            <w:r w:rsidRPr="00036A9B">
              <w:rPr>
                <w:noProof w:val="0"/>
                <w:color w:val="000000"/>
              </w:rPr>
              <w:t xml:space="preserve"> – тяка на гаке, кН</w:t>
            </w:r>
          </w:p>
          <w:p w:rsidR="00AC7DC6" w:rsidRPr="00036A9B" w:rsidRDefault="00E31735" w:rsidP="00E17C85">
            <w:pPr>
              <w:spacing w:line="360" w:lineRule="auto"/>
              <w:jc w:val="both"/>
              <w:rPr>
                <w:noProof w:val="0"/>
                <w:color w:val="000000"/>
              </w:rPr>
            </w:pPr>
            <w:r w:rsidRPr="00036A9B">
              <w:rPr>
                <w:noProof w:val="0"/>
                <w:color w:val="000000"/>
                <w:position w:val="-30"/>
              </w:rPr>
              <w:object w:dxaOrig="2299" w:dyaOrig="380">
                <v:shape id="_x0000_i1091" type="#_x0000_t75" style="width:159pt;height:26.25pt" o:ole="" fillcolor="window">
                  <v:imagedata r:id="rId135" o:title=""/>
                </v:shape>
                <o:OLEObject Type="Embed" ProgID="Equation.3" ShapeID="_x0000_i1091" DrawAspect="Content" ObjectID="_1464980762" r:id="rId136"/>
              </w:object>
            </w:r>
          </w:p>
        </w:tc>
      </w:tr>
    </w:tbl>
    <w:p w:rsidR="008A476D" w:rsidRDefault="008A476D" w:rsidP="00E17C85">
      <w:pPr>
        <w:spacing w:line="360" w:lineRule="auto"/>
        <w:ind w:firstLine="709"/>
        <w:jc w:val="both"/>
        <w:rPr>
          <w:b/>
          <w:noProof w:val="0"/>
          <w:color w:val="000000"/>
          <w:sz w:val="28"/>
        </w:rPr>
      </w:pPr>
    </w:p>
    <w:p w:rsidR="00AC7DC6" w:rsidRPr="00036A9B" w:rsidRDefault="00AC7DC6" w:rsidP="00E17C85">
      <w:pPr>
        <w:spacing w:line="360" w:lineRule="auto"/>
        <w:ind w:firstLine="709"/>
        <w:jc w:val="both"/>
        <w:rPr>
          <w:b/>
          <w:noProof w:val="0"/>
          <w:color w:val="000000"/>
          <w:sz w:val="28"/>
        </w:rPr>
      </w:pPr>
      <w:r w:rsidRPr="00036A9B">
        <w:rPr>
          <w:b/>
          <w:noProof w:val="0"/>
          <w:color w:val="000000"/>
          <w:sz w:val="28"/>
        </w:rPr>
        <w:t>Rразр.= 150 (кН),</w:t>
      </w:r>
      <w:r w:rsidRPr="00036A9B">
        <w:rPr>
          <w:b/>
          <w:noProof w:val="0"/>
          <w:color w:val="000000"/>
          <w:sz w:val="28"/>
          <w:szCs w:val="28"/>
        </w:rPr>
        <w:sym w:font="Symbol" w:char="F0DE"/>
      </w:r>
    </w:p>
    <w:p w:rsidR="00AC7DC6" w:rsidRPr="00036A9B" w:rsidRDefault="00AC7DC6" w:rsidP="00E17C85">
      <w:pPr>
        <w:pStyle w:val="1"/>
        <w:keepNext w:val="0"/>
        <w:spacing w:line="360" w:lineRule="auto"/>
        <w:ind w:firstLine="709"/>
        <w:jc w:val="both"/>
        <w:rPr>
          <w:color w:val="000000"/>
          <w:sz w:val="28"/>
          <w:lang w:val="ru-RU"/>
        </w:rPr>
      </w:pPr>
      <w:r w:rsidRPr="00036A9B">
        <w:rPr>
          <w:color w:val="000000"/>
          <w:sz w:val="28"/>
          <w:lang w:val="ru-RU"/>
        </w:rPr>
        <w:t>Диаметр троса равен 0,0</w:t>
      </w:r>
      <w:r w:rsidR="00E17C85" w:rsidRPr="00036A9B">
        <w:rPr>
          <w:color w:val="000000"/>
          <w:sz w:val="28"/>
          <w:lang w:val="ru-RU"/>
        </w:rPr>
        <w:t>1 м</w:t>
      </w:r>
    </w:p>
    <w:p w:rsidR="00AC7DC6" w:rsidRPr="008A476D" w:rsidRDefault="008A476D" w:rsidP="00E17C85">
      <w:pPr>
        <w:spacing w:line="360" w:lineRule="auto"/>
        <w:ind w:firstLine="709"/>
        <w:jc w:val="both"/>
        <w:rPr>
          <w:b/>
          <w:noProof w:val="0"/>
          <w:color w:val="000000"/>
          <w:sz w:val="2"/>
          <w:szCs w:val="2"/>
        </w:rPr>
      </w:pPr>
      <w:r>
        <w:rPr>
          <w:b/>
          <w:noProof w:val="0"/>
          <w:color w:val="000000"/>
          <w:sz w:val="28"/>
        </w:rPr>
        <w:br w:type="page"/>
      </w:r>
    </w:p>
    <w:tbl>
      <w:tblPr>
        <w:tblStyle w:val="11"/>
        <w:tblW w:w="9297" w:type="dxa"/>
        <w:jc w:val="center"/>
        <w:tblLook w:val="0000" w:firstRow="0" w:lastRow="0" w:firstColumn="0" w:lastColumn="0" w:noHBand="0" w:noVBand="0"/>
      </w:tblPr>
      <w:tblGrid>
        <w:gridCol w:w="1238"/>
        <w:gridCol w:w="8059"/>
      </w:tblGrid>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Провес буксирного троса:</w:t>
            </w:r>
          </w:p>
        </w:tc>
      </w:tr>
      <w:tr w:rsidR="00AC7DC6" w:rsidRPr="00036A9B" w:rsidTr="00E17C85">
        <w:trPr>
          <w:cantSplit/>
          <w:jc w:val="center"/>
        </w:trPr>
        <w:tc>
          <w:tcPr>
            <w:tcW w:w="666" w:type="pct"/>
          </w:tcPr>
          <w:p w:rsidR="00AC7DC6" w:rsidRPr="00036A9B" w:rsidRDefault="00AC7DC6" w:rsidP="00E17C85">
            <w:pPr>
              <w:spacing w:line="360" w:lineRule="auto"/>
              <w:jc w:val="both"/>
              <w:rPr>
                <w:noProof w:val="0"/>
                <w:color w:val="000000"/>
              </w:rPr>
            </w:pPr>
            <w:r w:rsidRPr="00036A9B">
              <w:rPr>
                <w:noProof w:val="0"/>
                <w:color w:val="000000"/>
              </w:rPr>
              <w:t>12.</w:t>
            </w:r>
          </w:p>
        </w:tc>
        <w:tc>
          <w:tcPr>
            <w:tcW w:w="4334" w:type="pct"/>
          </w:tcPr>
          <w:p w:rsidR="00AC7DC6" w:rsidRPr="00036A9B" w:rsidRDefault="00E31735" w:rsidP="00E17C85">
            <w:pPr>
              <w:spacing w:line="360" w:lineRule="auto"/>
              <w:jc w:val="both"/>
              <w:rPr>
                <w:noProof w:val="0"/>
                <w:color w:val="000000"/>
              </w:rPr>
            </w:pPr>
            <w:r w:rsidRPr="00036A9B">
              <w:rPr>
                <w:noProof w:val="0"/>
                <w:color w:val="000000"/>
                <w:position w:val="-30"/>
              </w:rPr>
              <w:object w:dxaOrig="1620" w:dyaOrig="680">
                <v:shape id="_x0000_i1092" type="#_x0000_t75" style="width:81pt;height:33.75pt" o:ole="" fillcolor="window">
                  <v:imagedata r:id="rId137" o:title=""/>
                </v:shape>
                <o:OLEObject Type="Embed" ProgID="Equation.3" ShapeID="_x0000_i1092" DrawAspect="Content" ObjectID="_1464980763" r:id="rId138"/>
              </w:object>
            </w:r>
          </w:p>
          <w:p w:rsidR="00AC7DC6" w:rsidRPr="00036A9B" w:rsidRDefault="00AC7DC6" w:rsidP="00E17C85">
            <w:pPr>
              <w:spacing w:line="360" w:lineRule="auto"/>
              <w:jc w:val="both"/>
              <w:rPr>
                <w:noProof w:val="0"/>
                <w:color w:val="000000"/>
              </w:rPr>
            </w:pPr>
            <w:r w:rsidRPr="00036A9B">
              <w:rPr>
                <w:noProof w:val="0"/>
                <w:color w:val="000000"/>
              </w:rPr>
              <w:t>где q – линейная плотность буксирного троса (для 0,0</w:t>
            </w:r>
            <w:r w:rsidR="00E17C85" w:rsidRPr="00036A9B">
              <w:rPr>
                <w:noProof w:val="0"/>
                <w:color w:val="000000"/>
              </w:rPr>
              <w:t>1 м</w:t>
            </w:r>
            <w:r w:rsidRPr="00036A9B">
              <w:rPr>
                <w:noProof w:val="0"/>
                <w:color w:val="000000"/>
              </w:rPr>
              <w:t xml:space="preserve"> q = 1,155 кг/м (с учетом веса в воде q = 1,155* 0,87 = 1,005)</w:t>
            </w:r>
          </w:p>
          <w:p w:rsidR="00AC7DC6" w:rsidRPr="00036A9B" w:rsidRDefault="00AC7DC6" w:rsidP="00E17C85">
            <w:pPr>
              <w:spacing w:line="360" w:lineRule="auto"/>
              <w:jc w:val="both"/>
              <w:rPr>
                <w:noProof w:val="0"/>
                <w:color w:val="000000"/>
              </w:rPr>
            </w:pPr>
            <w:r w:rsidRPr="00036A9B">
              <w:rPr>
                <w:noProof w:val="0"/>
                <w:color w:val="000000"/>
              </w:rPr>
              <w:t>l – длина буксирного троса, м</w:t>
            </w:r>
          </w:p>
          <w:p w:rsidR="00AC7DC6" w:rsidRPr="00036A9B" w:rsidRDefault="00AC7DC6" w:rsidP="00E17C85">
            <w:pPr>
              <w:spacing w:line="360" w:lineRule="auto"/>
              <w:jc w:val="both"/>
              <w:rPr>
                <w:noProof w:val="0"/>
                <w:color w:val="000000"/>
              </w:rPr>
            </w:pPr>
            <w:r w:rsidRPr="00036A9B">
              <w:rPr>
                <w:noProof w:val="0"/>
                <w:color w:val="000000"/>
              </w:rPr>
              <w:t>Fг – тяга на гаке, кН</w:t>
            </w:r>
          </w:p>
        </w:tc>
      </w:tr>
      <w:tr w:rsidR="00AC7DC6" w:rsidRPr="00036A9B" w:rsidTr="00E17C85">
        <w:trPr>
          <w:cantSplit/>
          <w:jc w:val="center"/>
        </w:trPr>
        <w:tc>
          <w:tcPr>
            <w:tcW w:w="666" w:type="pct"/>
          </w:tcPr>
          <w:p w:rsidR="00AC7DC6" w:rsidRPr="00036A9B" w:rsidRDefault="00AC7DC6" w:rsidP="00E17C85">
            <w:pPr>
              <w:spacing w:line="360" w:lineRule="auto"/>
              <w:jc w:val="both"/>
              <w:rPr>
                <w:noProof w:val="0"/>
                <w:color w:val="000000"/>
              </w:rPr>
            </w:pPr>
          </w:p>
        </w:tc>
        <w:tc>
          <w:tcPr>
            <w:tcW w:w="4334" w:type="pct"/>
          </w:tcPr>
          <w:p w:rsidR="00AC7DC6" w:rsidRPr="00036A9B" w:rsidRDefault="00E31735" w:rsidP="00E17C85">
            <w:pPr>
              <w:spacing w:line="360" w:lineRule="auto"/>
              <w:jc w:val="both"/>
              <w:rPr>
                <w:noProof w:val="0"/>
                <w:color w:val="000000"/>
              </w:rPr>
            </w:pPr>
            <w:r w:rsidRPr="00036A9B">
              <w:rPr>
                <w:noProof w:val="0"/>
                <w:color w:val="000000"/>
                <w:position w:val="-30"/>
              </w:rPr>
              <w:object w:dxaOrig="2960" w:dyaOrig="620">
                <v:shape id="_x0000_i1093" type="#_x0000_t75" style="width:147.75pt;height:30.75pt" o:ole="" fillcolor="window">
                  <v:imagedata r:id="rId139" o:title=""/>
                </v:shape>
                <o:OLEObject Type="Embed" ProgID="Equation.3" ShapeID="_x0000_i1093" DrawAspect="Content" ObjectID="_1464980764" r:id="rId140"/>
              </w:object>
            </w:r>
          </w:p>
        </w:tc>
      </w:tr>
      <w:tr w:rsidR="00AC7DC6" w:rsidRPr="00036A9B" w:rsidTr="00E17C85">
        <w:trPr>
          <w:cantSplit/>
          <w:jc w:val="center"/>
        </w:trPr>
        <w:tc>
          <w:tcPr>
            <w:tcW w:w="666" w:type="pct"/>
          </w:tcPr>
          <w:p w:rsidR="00AC7DC6" w:rsidRPr="00036A9B" w:rsidRDefault="00AC7DC6" w:rsidP="00E17C85">
            <w:pPr>
              <w:spacing w:line="360" w:lineRule="auto"/>
              <w:jc w:val="both"/>
              <w:rPr>
                <w:noProof w:val="0"/>
                <w:color w:val="000000"/>
              </w:rPr>
            </w:pPr>
          </w:p>
        </w:tc>
        <w:tc>
          <w:tcPr>
            <w:tcW w:w="4334" w:type="pct"/>
          </w:tcPr>
          <w:p w:rsidR="00AC7DC6" w:rsidRPr="00036A9B" w:rsidRDefault="00AC7DC6" w:rsidP="00E17C85">
            <w:pPr>
              <w:spacing w:line="360" w:lineRule="auto"/>
              <w:jc w:val="both"/>
              <w:rPr>
                <w:b/>
                <w:noProof w:val="0"/>
                <w:color w:val="000000"/>
              </w:rPr>
            </w:pPr>
            <w:r w:rsidRPr="00036A9B">
              <w:rPr>
                <w:b/>
                <w:noProof w:val="0"/>
                <w:color w:val="000000"/>
              </w:rPr>
              <w:t>f = 5,59 (м)</w:t>
            </w:r>
          </w:p>
        </w:tc>
      </w:tr>
    </w:tbl>
    <w:p w:rsidR="00AC7DC6" w:rsidRPr="00036A9B" w:rsidRDefault="00AC7DC6" w:rsidP="00E17C85">
      <w:pPr>
        <w:pStyle w:val="a5"/>
        <w:spacing w:line="360" w:lineRule="auto"/>
        <w:ind w:firstLine="709"/>
        <w:rPr>
          <w:b/>
          <w:i w:val="0"/>
          <w:color w:val="000000"/>
          <w:lang w:val="ru-RU"/>
        </w:rPr>
      </w:pPr>
    </w:p>
    <w:p w:rsidR="00AC7DC6" w:rsidRPr="00036A9B" w:rsidRDefault="00AC7DC6" w:rsidP="00E17C85">
      <w:pPr>
        <w:pStyle w:val="a5"/>
        <w:spacing w:line="360" w:lineRule="auto"/>
        <w:ind w:firstLine="709"/>
        <w:rPr>
          <w:b/>
          <w:i w:val="0"/>
          <w:color w:val="000000"/>
          <w:lang w:val="ru-RU"/>
        </w:rPr>
      </w:pPr>
      <w:r w:rsidRPr="00036A9B">
        <w:rPr>
          <w:b/>
          <w:i w:val="0"/>
          <w:color w:val="000000"/>
          <w:lang w:val="ru-RU"/>
        </w:rPr>
        <w:t>2.3 Управление бук</w:t>
      </w:r>
      <w:r w:rsidR="008A476D">
        <w:rPr>
          <w:b/>
          <w:i w:val="0"/>
          <w:color w:val="000000"/>
          <w:lang w:val="ru-RU"/>
        </w:rPr>
        <w:t>сирующими и буксируемыми судами</w:t>
      </w:r>
    </w:p>
    <w:p w:rsidR="00AC7DC6" w:rsidRPr="00036A9B" w:rsidRDefault="00AC7DC6" w:rsidP="00E17C85">
      <w:pPr>
        <w:pStyle w:val="a5"/>
        <w:spacing w:line="360" w:lineRule="auto"/>
        <w:ind w:firstLine="709"/>
        <w:rPr>
          <w:i w:val="0"/>
          <w:color w:val="000000"/>
          <w:lang w:val="ru-RU"/>
        </w:rPr>
      </w:pPr>
    </w:p>
    <w:p w:rsidR="00AC7DC6" w:rsidRPr="00036A9B" w:rsidRDefault="00AC7DC6" w:rsidP="00E17C85">
      <w:pPr>
        <w:pStyle w:val="31"/>
        <w:spacing w:line="360" w:lineRule="auto"/>
        <w:ind w:firstLine="709"/>
        <w:jc w:val="both"/>
        <w:rPr>
          <w:color w:val="000000"/>
        </w:rPr>
      </w:pPr>
      <w:r w:rsidRPr="00036A9B">
        <w:rPr>
          <w:color w:val="000000"/>
        </w:rPr>
        <w:t xml:space="preserve">Буксирный канат закреплен на буксирующем и буксируемом судах, и они начинают </w:t>
      </w:r>
      <w:r w:rsidR="008A476D" w:rsidRPr="00036A9B">
        <w:rPr>
          <w:color w:val="000000"/>
        </w:rPr>
        <w:t>двигаться</w:t>
      </w:r>
      <w:r w:rsidRPr="00036A9B">
        <w:rPr>
          <w:color w:val="000000"/>
        </w:rPr>
        <w:t>. Этот момент является ответственным, т</w:t>
      </w:r>
      <w:r w:rsidR="00E17C85" w:rsidRPr="00036A9B">
        <w:rPr>
          <w:color w:val="000000"/>
        </w:rPr>
        <w:t>. к</w:t>
      </w:r>
      <w:r w:rsidRPr="00036A9B">
        <w:rPr>
          <w:color w:val="000000"/>
        </w:rPr>
        <w:t xml:space="preserve">. при движении со значительным ускорением в буксирной линии может возникнуть </w:t>
      </w:r>
      <w:r w:rsidR="008A476D" w:rsidRPr="00036A9B">
        <w:rPr>
          <w:color w:val="000000"/>
        </w:rPr>
        <w:t>чрезмерное</w:t>
      </w:r>
      <w:r w:rsidRPr="00036A9B">
        <w:rPr>
          <w:color w:val="000000"/>
        </w:rPr>
        <w:t xml:space="preserve"> напряжение. Когда буксирный канат начинает натягиваться</w:t>
      </w:r>
      <w:r w:rsidR="00E17C85" w:rsidRPr="00036A9B">
        <w:rPr>
          <w:color w:val="000000"/>
        </w:rPr>
        <w:t>,</w:t>
      </w:r>
      <w:r w:rsidRPr="00036A9B">
        <w:rPr>
          <w:color w:val="000000"/>
        </w:rPr>
        <w:t xml:space="preserve"> необходимо машину застопорить и в дальнейшем увеличивать скорость понемногу. Полную длину буксирного каната устанавливают по выходе на достаточную глубину. Изменять курс следует плавно, без крутых поворотов даже</w:t>
      </w:r>
      <w:r w:rsidR="00E17C85" w:rsidRPr="00036A9B">
        <w:rPr>
          <w:color w:val="000000"/>
        </w:rPr>
        <w:t xml:space="preserve"> </w:t>
      </w:r>
      <w:r w:rsidRPr="00036A9B">
        <w:rPr>
          <w:color w:val="000000"/>
        </w:rPr>
        <w:t>в том случае, если судно развило постоянную скорость.</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 xml:space="preserve">По достижении судами полной скорости буксировки буксирное устройство необходимо осмотреть. Нагрузка, приложенная к деталям и конструкциям, которые служат для крепления буксирного каната, не должна </w:t>
      </w:r>
      <w:r w:rsidR="008A476D" w:rsidRPr="00036A9B">
        <w:rPr>
          <w:noProof w:val="0"/>
          <w:color w:val="000000"/>
          <w:sz w:val="28"/>
        </w:rPr>
        <w:t>превышать</w:t>
      </w:r>
      <w:r w:rsidRPr="00036A9B">
        <w:rPr>
          <w:noProof w:val="0"/>
          <w:color w:val="000000"/>
          <w:sz w:val="28"/>
        </w:rPr>
        <w:t xml:space="preserve"> допустимой. Если буксировка осуществляется на нескольких канатах, необходимо выровнять их натяжение.</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 xml:space="preserve">У места, где возможна отдача буксирного троса, должен быть инструмент, позволяющий или перерубить буксирный трос, или привести в действие отдающее устройство. Может быть предусмотрительно перенесение нагрузки на страховочный трос в случае обрыва </w:t>
      </w:r>
      <w:r w:rsidR="008A476D" w:rsidRPr="00036A9B">
        <w:rPr>
          <w:noProof w:val="0"/>
          <w:color w:val="000000"/>
          <w:sz w:val="28"/>
        </w:rPr>
        <w:t>основного</w:t>
      </w:r>
      <w:r w:rsidRPr="00036A9B">
        <w:rPr>
          <w:noProof w:val="0"/>
          <w:color w:val="000000"/>
          <w:sz w:val="28"/>
        </w:rPr>
        <w:t xml:space="preserve"> буксирного троса. На корме буксирующего и на носу буксируемого судов должна быть </w:t>
      </w:r>
      <w:r w:rsidR="008A476D" w:rsidRPr="00036A9B">
        <w:rPr>
          <w:noProof w:val="0"/>
          <w:color w:val="000000"/>
          <w:sz w:val="28"/>
        </w:rPr>
        <w:t>установлена</w:t>
      </w:r>
      <w:r w:rsidRPr="00036A9B">
        <w:rPr>
          <w:noProof w:val="0"/>
          <w:color w:val="000000"/>
          <w:sz w:val="28"/>
        </w:rPr>
        <w:t xml:space="preserve"> вахта для наблюдения за работой буксирного устройства.</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 xml:space="preserve">Во время буксировки в шторм курс необходимо </w:t>
      </w:r>
      <w:r w:rsidR="008A476D" w:rsidRPr="00036A9B">
        <w:rPr>
          <w:noProof w:val="0"/>
          <w:color w:val="000000"/>
          <w:sz w:val="28"/>
        </w:rPr>
        <w:t>располагать</w:t>
      </w:r>
      <w:r w:rsidRPr="00036A9B">
        <w:rPr>
          <w:noProof w:val="0"/>
          <w:color w:val="000000"/>
          <w:sz w:val="28"/>
        </w:rPr>
        <w:t xml:space="preserve"> так, чтобы орбитальное движение обоих судов оставалось в пределах, допустимых данной буксирной линией. </w:t>
      </w:r>
      <w:r w:rsidR="008A476D" w:rsidRPr="00036A9B">
        <w:rPr>
          <w:noProof w:val="0"/>
          <w:color w:val="000000"/>
          <w:sz w:val="28"/>
        </w:rPr>
        <w:t>Наибольшее</w:t>
      </w:r>
      <w:r w:rsidRPr="00036A9B">
        <w:rPr>
          <w:noProof w:val="0"/>
          <w:color w:val="000000"/>
          <w:sz w:val="28"/>
        </w:rPr>
        <w:t xml:space="preserve"> влияние орбитального движения обоих судов на усилие в буксирном канате, наблюдается при их следовании против волны или по </w:t>
      </w:r>
      <w:r w:rsidR="00E17C85" w:rsidRPr="00036A9B">
        <w:rPr>
          <w:noProof w:val="0"/>
          <w:color w:val="000000"/>
          <w:sz w:val="28"/>
        </w:rPr>
        <w:t>волне. П</w:t>
      </w:r>
      <w:r w:rsidRPr="00036A9B">
        <w:rPr>
          <w:noProof w:val="0"/>
          <w:color w:val="000000"/>
          <w:sz w:val="28"/>
        </w:rPr>
        <w:t>ри плавании курсами, параллельными волнам (лагом к волне), это влияние будет минимальным.</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Большое значение имеет соотношение длины волны и расстояния между судами. Рекомендуется иметь такую длину буксирного троса, чтобы и буксируемое, и буксирующее суда одновременно всходили на волну и спускались с нее; при этом разность фаз орбитального движения судов сводится к минимуму.</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 xml:space="preserve">Все суда, когда они идут на буксире, рыскливы. При буксировке вплотную рыскливости нет, но по мере увеличения расстояния между судами путем удлинения буксирного каната начинается рыскание, которое увеличивается до тех пор, пока буксирный канат не войдет в воду. С этого момента рыскание замедляется. Предотвратить при помощи руля возможно лишь в том случае, если скорость рыскания позволяет рулевому удерживать судно на курсе. Необходимо помнить </w:t>
      </w:r>
      <w:r w:rsidR="008A476D" w:rsidRPr="00036A9B">
        <w:rPr>
          <w:noProof w:val="0"/>
          <w:color w:val="000000"/>
          <w:sz w:val="28"/>
        </w:rPr>
        <w:t>следующее</w:t>
      </w:r>
      <w:r w:rsidRPr="00036A9B">
        <w:rPr>
          <w:noProof w:val="0"/>
          <w:color w:val="000000"/>
          <w:sz w:val="28"/>
        </w:rPr>
        <w:t xml:space="preserve">: чем больше скорость буксировки, тем больше рыскает буксируемое судно; чем корче буксирный трос, тем порывистее рыскание; чем </w:t>
      </w:r>
      <w:r w:rsidR="008A476D" w:rsidRPr="00036A9B">
        <w:rPr>
          <w:noProof w:val="0"/>
          <w:color w:val="000000"/>
          <w:sz w:val="28"/>
        </w:rPr>
        <w:t>длиннее</w:t>
      </w:r>
      <w:r w:rsidRPr="00036A9B">
        <w:rPr>
          <w:noProof w:val="0"/>
          <w:color w:val="000000"/>
          <w:sz w:val="28"/>
        </w:rPr>
        <w:t xml:space="preserve"> буксирный трос, тем дальше отходит буксируемое судно от курса, но рыскание теряет свою порывистость и позволяет рулевому держать судно на курсе.</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Увеличение расхождения до требуемого значения может быть осуществлено уменьшением скорости буксировки. Однако такое уменьшение лимитируется управляемостью обоих судов, т</w:t>
      </w:r>
      <w:r w:rsidR="00E17C85" w:rsidRPr="00036A9B">
        <w:rPr>
          <w:noProof w:val="0"/>
          <w:color w:val="000000"/>
          <w:sz w:val="28"/>
        </w:rPr>
        <w:t>. к</w:t>
      </w:r>
      <w:r w:rsidRPr="00036A9B">
        <w:rPr>
          <w:noProof w:val="0"/>
          <w:color w:val="000000"/>
          <w:sz w:val="28"/>
        </w:rPr>
        <w:t xml:space="preserve">. их </w:t>
      </w:r>
      <w:r w:rsidR="008A476D" w:rsidRPr="00036A9B">
        <w:rPr>
          <w:noProof w:val="0"/>
          <w:color w:val="000000"/>
          <w:sz w:val="28"/>
        </w:rPr>
        <w:t>управляемость</w:t>
      </w:r>
      <w:r w:rsidRPr="00036A9B">
        <w:rPr>
          <w:noProof w:val="0"/>
          <w:color w:val="000000"/>
          <w:sz w:val="28"/>
        </w:rPr>
        <w:t xml:space="preserve"> будет падать с уменьшением скорости движения.</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Поворот на некоторый угол относительно направления бега волн приводит иногда к увеличению бортовой качки, которая может стать нежелательной, например из-за риска потерять палубный груз, но уменьшать скорость не всегда можно, т</w:t>
      </w:r>
      <w:r w:rsidR="00E17C85" w:rsidRPr="00036A9B">
        <w:rPr>
          <w:noProof w:val="0"/>
          <w:color w:val="000000"/>
          <w:sz w:val="28"/>
        </w:rPr>
        <w:t>. к</w:t>
      </w:r>
      <w:r w:rsidRPr="00036A9B">
        <w:rPr>
          <w:noProof w:val="0"/>
          <w:color w:val="000000"/>
          <w:sz w:val="28"/>
        </w:rPr>
        <w:t xml:space="preserve">. это грозит потеряй управляемости. Поэтому иногда приходиться одновременно применять оба способа маневрирования, </w:t>
      </w:r>
      <w:r w:rsidR="00E17C85" w:rsidRPr="00036A9B">
        <w:rPr>
          <w:noProof w:val="0"/>
          <w:color w:val="000000"/>
          <w:sz w:val="28"/>
        </w:rPr>
        <w:t>т.е.</w:t>
      </w:r>
      <w:r w:rsidRPr="00036A9B">
        <w:rPr>
          <w:noProof w:val="0"/>
          <w:color w:val="000000"/>
          <w:sz w:val="28"/>
        </w:rPr>
        <w:t xml:space="preserve"> изменять курс относительно бега волн и вместе с тем уменьшать скорость.</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В пути следования необходимо идти по кильватерной струе буксирующего судна, а при изменении курса следует держаться ее наружной кромки. При этом нужно избегать резких поворотов.</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 xml:space="preserve">Вахта на </w:t>
      </w:r>
      <w:r w:rsidR="008A476D" w:rsidRPr="00036A9B">
        <w:rPr>
          <w:noProof w:val="0"/>
          <w:color w:val="000000"/>
          <w:sz w:val="28"/>
        </w:rPr>
        <w:t>буксируемом</w:t>
      </w:r>
      <w:r w:rsidRPr="00036A9B">
        <w:rPr>
          <w:noProof w:val="0"/>
          <w:color w:val="000000"/>
          <w:sz w:val="28"/>
        </w:rPr>
        <w:t xml:space="preserve"> судне должна внимательно следить за действиями буксирующего судна, т</w:t>
      </w:r>
      <w:r w:rsidR="00E17C85" w:rsidRPr="00036A9B">
        <w:rPr>
          <w:noProof w:val="0"/>
          <w:color w:val="000000"/>
          <w:sz w:val="28"/>
        </w:rPr>
        <w:t>. к</w:t>
      </w:r>
      <w:r w:rsidRPr="00036A9B">
        <w:rPr>
          <w:noProof w:val="0"/>
          <w:color w:val="000000"/>
          <w:sz w:val="28"/>
        </w:rPr>
        <w:t xml:space="preserve">. может возникнуть необходимость в остановке буксирующего судна, движение его задним ходом, отдаче </w:t>
      </w:r>
      <w:r w:rsidR="008A476D" w:rsidRPr="00036A9B">
        <w:rPr>
          <w:noProof w:val="0"/>
          <w:color w:val="000000"/>
          <w:sz w:val="28"/>
        </w:rPr>
        <w:t>буксирного</w:t>
      </w:r>
      <w:r w:rsidRPr="00036A9B">
        <w:rPr>
          <w:noProof w:val="0"/>
          <w:color w:val="000000"/>
          <w:sz w:val="28"/>
        </w:rPr>
        <w:t xml:space="preserve"> каната. В случае остановки буксирующего судна на буксируемом судне рулем надо править так, чтобы исключить возможность навала. При движении в районе прибрежных вод в случае большого провеса длинной буксирной линии может возникнуть необходимость в уменьшении ее длины, чтобы тросы не цеплялись за грунт.</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Укорачивание буксирной линии в общем случае – работа трудоемкая. Крепление за якорную цепь до некоторой степени облегчает эту каботу на буксируемом судне. Работа на корме буксирующего судна сильно затрудняется тем, что там зачастую не имеется достаточно мощных</w:t>
      </w:r>
      <w:r w:rsidR="00E17C85" w:rsidRPr="00036A9B">
        <w:rPr>
          <w:noProof w:val="0"/>
          <w:color w:val="000000"/>
          <w:sz w:val="28"/>
        </w:rPr>
        <w:t xml:space="preserve"> </w:t>
      </w:r>
      <w:r w:rsidRPr="00036A9B">
        <w:rPr>
          <w:noProof w:val="0"/>
          <w:color w:val="000000"/>
          <w:sz w:val="28"/>
        </w:rPr>
        <w:t>подъемных механизмов.</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При временных остановках на большой глубине необходимо иметь ввиду, что при длинном и тяжелом буксирном канате возможны сближения судов под действием веса буксирной линии. Вынужденная остановка на больших глубинах почти всегда заставляет отдавать буксирный трос на буксире или буксируемом судне. В таком случае возникают трудности по выбиранию буксирного троса. Иногда их нельзя преодолеть, и приходиться жертвовать буксиром. Вообще масса буксирной линии должна быть такой, чтобы ее можно было выбрать имеющимися судовыми средствами. Все рассмотренные вопросы легко и просто разрешаются при наличии на судне автоматической буксирной лебедки регулируемого натяжения.</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 xml:space="preserve">Во время буксировки судов большое значение имеет поддержание связи между ними. Связь эта может быть </w:t>
      </w:r>
      <w:r w:rsidR="008A476D" w:rsidRPr="00036A9B">
        <w:rPr>
          <w:noProof w:val="0"/>
          <w:color w:val="000000"/>
          <w:sz w:val="28"/>
        </w:rPr>
        <w:t>осуществлена</w:t>
      </w:r>
      <w:r w:rsidRPr="00036A9B">
        <w:rPr>
          <w:noProof w:val="0"/>
          <w:color w:val="000000"/>
          <w:sz w:val="28"/>
        </w:rPr>
        <w:t xml:space="preserve"> по радио, радиотелефону, при помощи света, семафором и флагами МСС.</w:t>
      </w:r>
    </w:p>
    <w:p w:rsidR="00AC7DC6" w:rsidRPr="00036A9B" w:rsidRDefault="00AC7DC6" w:rsidP="00E17C85">
      <w:pPr>
        <w:spacing w:line="360" w:lineRule="auto"/>
        <w:ind w:firstLine="709"/>
        <w:jc w:val="both"/>
        <w:rPr>
          <w:noProof w:val="0"/>
          <w:color w:val="000000"/>
          <w:sz w:val="28"/>
        </w:rPr>
      </w:pPr>
      <w:r w:rsidRPr="00036A9B">
        <w:rPr>
          <w:b/>
          <w:noProof w:val="0"/>
          <w:color w:val="000000"/>
          <w:sz w:val="28"/>
        </w:rPr>
        <w:t xml:space="preserve">Отдача буксирного каната. </w:t>
      </w:r>
      <w:r w:rsidRPr="00036A9B">
        <w:rPr>
          <w:noProof w:val="0"/>
          <w:color w:val="000000"/>
          <w:sz w:val="28"/>
        </w:rPr>
        <w:t>Подходя к месту отдачи буксирного троса, оба судна постепенно сбавляет скорость. Отдача может быть осуществлена как буксирующим так и буксируемым судном в зависимости от того</w:t>
      </w:r>
      <w:r w:rsidR="00E17C85" w:rsidRPr="00036A9B">
        <w:rPr>
          <w:noProof w:val="0"/>
          <w:color w:val="000000"/>
          <w:sz w:val="28"/>
        </w:rPr>
        <w:t>,</w:t>
      </w:r>
      <w:r w:rsidRPr="00036A9B">
        <w:rPr>
          <w:noProof w:val="0"/>
          <w:color w:val="000000"/>
          <w:sz w:val="28"/>
        </w:rPr>
        <w:t xml:space="preserve"> кому из этих судов удобнее выбирать буксирный канат.</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Обычно отдача каната происходит</w:t>
      </w:r>
      <w:r w:rsidR="00E17C85" w:rsidRPr="00036A9B">
        <w:rPr>
          <w:noProof w:val="0"/>
          <w:color w:val="000000"/>
          <w:sz w:val="28"/>
        </w:rPr>
        <w:t xml:space="preserve"> </w:t>
      </w:r>
      <w:r w:rsidRPr="00036A9B">
        <w:rPr>
          <w:noProof w:val="0"/>
          <w:color w:val="000000"/>
          <w:sz w:val="28"/>
        </w:rPr>
        <w:t>там, где глубина позволяет буксирному тросу лечь на грунт. В этих случаях отдача буксирной линии вполне безопасна, т</w:t>
      </w:r>
      <w:r w:rsidR="00E17C85" w:rsidRPr="00036A9B">
        <w:rPr>
          <w:noProof w:val="0"/>
          <w:color w:val="000000"/>
          <w:sz w:val="28"/>
        </w:rPr>
        <w:t>. к</w:t>
      </w:r>
      <w:r w:rsidRPr="00036A9B">
        <w:rPr>
          <w:noProof w:val="0"/>
          <w:color w:val="000000"/>
          <w:sz w:val="28"/>
        </w:rPr>
        <w:t>. трос находится на грунте и выбрать его нетрудно.</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Если</w:t>
      </w:r>
      <w:r w:rsidR="00E17C85" w:rsidRPr="00036A9B">
        <w:rPr>
          <w:noProof w:val="0"/>
          <w:color w:val="000000"/>
          <w:sz w:val="28"/>
        </w:rPr>
        <w:t xml:space="preserve"> </w:t>
      </w:r>
      <w:r w:rsidRPr="00036A9B">
        <w:rPr>
          <w:noProof w:val="0"/>
          <w:color w:val="000000"/>
          <w:sz w:val="28"/>
        </w:rPr>
        <w:t xml:space="preserve">буксирный трос приходится отдавать на больших глубинах, эту операцию следует осуществлять на ходу во избежание опасного сближения судов из-за провисания буксирного троса. В этом случае отдают трос на буксирующем судне, чтобы он не оказался </w:t>
      </w:r>
      <w:r w:rsidR="008A476D" w:rsidRPr="00036A9B">
        <w:rPr>
          <w:noProof w:val="0"/>
          <w:color w:val="000000"/>
          <w:sz w:val="28"/>
        </w:rPr>
        <w:t>намотанным</w:t>
      </w:r>
      <w:r w:rsidRPr="00036A9B">
        <w:rPr>
          <w:noProof w:val="0"/>
          <w:color w:val="000000"/>
          <w:sz w:val="28"/>
        </w:rPr>
        <w:t xml:space="preserve"> на гребные винты.</w:t>
      </w:r>
    </w:p>
    <w:p w:rsidR="00AC7DC6" w:rsidRPr="00036A9B" w:rsidRDefault="00AC7DC6" w:rsidP="00E17C85">
      <w:pPr>
        <w:spacing w:line="360" w:lineRule="auto"/>
        <w:ind w:firstLine="709"/>
        <w:jc w:val="both"/>
        <w:rPr>
          <w:noProof w:val="0"/>
          <w:color w:val="000000"/>
          <w:sz w:val="28"/>
        </w:rPr>
      </w:pPr>
    </w:p>
    <w:p w:rsidR="008A476D" w:rsidRDefault="008A476D" w:rsidP="00E17C85">
      <w:pPr>
        <w:pStyle w:val="a5"/>
        <w:spacing w:line="360" w:lineRule="auto"/>
        <w:ind w:firstLine="709"/>
        <w:rPr>
          <w:b/>
          <w:i w:val="0"/>
          <w:color w:val="000000"/>
          <w:lang w:val="ru-RU"/>
        </w:rPr>
      </w:pPr>
    </w:p>
    <w:p w:rsidR="00AC7DC6" w:rsidRPr="00036A9B" w:rsidRDefault="008A476D" w:rsidP="00E17C85">
      <w:pPr>
        <w:pStyle w:val="a5"/>
        <w:spacing w:line="360" w:lineRule="auto"/>
        <w:ind w:firstLine="709"/>
        <w:rPr>
          <w:b/>
          <w:i w:val="0"/>
          <w:color w:val="000000"/>
          <w:lang w:val="ru-RU"/>
        </w:rPr>
      </w:pPr>
      <w:r>
        <w:rPr>
          <w:b/>
          <w:i w:val="0"/>
          <w:color w:val="000000"/>
          <w:lang w:val="ru-RU"/>
        </w:rPr>
        <w:br w:type="page"/>
        <w:t>3. Снятие судна с мели</w:t>
      </w:r>
    </w:p>
    <w:p w:rsidR="008A476D" w:rsidRDefault="008A476D" w:rsidP="00E17C85">
      <w:pPr>
        <w:pStyle w:val="a5"/>
        <w:spacing w:line="360" w:lineRule="auto"/>
        <w:ind w:firstLine="709"/>
        <w:rPr>
          <w:b/>
          <w:i w:val="0"/>
          <w:color w:val="000000"/>
          <w:lang w:val="ru-RU"/>
        </w:rPr>
      </w:pPr>
    </w:p>
    <w:p w:rsidR="00AC7DC6" w:rsidRPr="00036A9B" w:rsidRDefault="00AC7DC6" w:rsidP="00E17C85">
      <w:pPr>
        <w:pStyle w:val="a5"/>
        <w:spacing w:line="360" w:lineRule="auto"/>
        <w:ind w:firstLine="709"/>
        <w:rPr>
          <w:b/>
          <w:i w:val="0"/>
          <w:color w:val="000000"/>
          <w:lang w:val="ru-RU"/>
        </w:rPr>
      </w:pPr>
      <w:r w:rsidRPr="00036A9B">
        <w:rPr>
          <w:b/>
          <w:i w:val="0"/>
          <w:color w:val="000000"/>
          <w:lang w:val="ru-RU"/>
        </w:rPr>
        <w:t>3.1 Расчёт снятия суд</w:t>
      </w:r>
      <w:r w:rsidR="008A476D">
        <w:rPr>
          <w:b/>
          <w:i w:val="0"/>
          <w:color w:val="000000"/>
          <w:lang w:val="ru-RU"/>
        </w:rPr>
        <w:t>на с мели несколькими способами</w:t>
      </w:r>
    </w:p>
    <w:p w:rsidR="008A476D" w:rsidRDefault="008A476D" w:rsidP="00E17C85">
      <w:pPr>
        <w:spacing w:line="360" w:lineRule="auto"/>
        <w:ind w:firstLine="709"/>
        <w:jc w:val="both"/>
        <w:rPr>
          <w:color w:val="000000"/>
          <w:sz w:val="28"/>
        </w:rPr>
      </w:pPr>
    </w:p>
    <w:p w:rsidR="00AC7DC6" w:rsidRPr="00036A9B" w:rsidRDefault="00AC7DC6" w:rsidP="00E17C85">
      <w:pPr>
        <w:spacing w:line="360" w:lineRule="auto"/>
        <w:ind w:firstLine="709"/>
        <w:jc w:val="both"/>
        <w:rPr>
          <w:noProof w:val="0"/>
          <w:color w:val="000000"/>
          <w:sz w:val="28"/>
        </w:rPr>
      </w:pPr>
      <w:r w:rsidRPr="00036A9B">
        <w:rPr>
          <w:color w:val="000000"/>
          <w:sz w:val="28"/>
        </w:rPr>
        <w:t xml:space="preserve">Таблица 6 – </w:t>
      </w:r>
      <w:r w:rsidRPr="00036A9B">
        <w:rPr>
          <w:noProof w:val="0"/>
          <w:color w:val="000000"/>
          <w:sz w:val="28"/>
        </w:rPr>
        <w:t>Исходные данные</w:t>
      </w:r>
    </w:p>
    <w:tbl>
      <w:tblPr>
        <w:tblStyle w:val="11"/>
        <w:tblW w:w="9297" w:type="dxa"/>
        <w:jc w:val="center"/>
        <w:tblLook w:val="0000" w:firstRow="0" w:lastRow="0" w:firstColumn="0" w:lastColumn="0" w:noHBand="0" w:noVBand="0"/>
      </w:tblPr>
      <w:tblGrid>
        <w:gridCol w:w="1005"/>
        <w:gridCol w:w="1959"/>
        <w:gridCol w:w="1707"/>
        <w:gridCol w:w="1073"/>
        <w:gridCol w:w="1846"/>
        <w:gridCol w:w="1707"/>
      </w:tblGrid>
      <w:tr w:rsidR="00AC7DC6" w:rsidRPr="00036A9B" w:rsidTr="00E17C85">
        <w:trPr>
          <w:cantSplit/>
          <w:jc w:val="center"/>
        </w:trPr>
        <w:tc>
          <w:tcPr>
            <w:tcW w:w="540" w:type="pct"/>
          </w:tcPr>
          <w:p w:rsidR="00AC7DC6" w:rsidRPr="00036A9B" w:rsidRDefault="00AC7DC6" w:rsidP="00E17C85">
            <w:pPr>
              <w:spacing w:line="360" w:lineRule="auto"/>
              <w:jc w:val="both"/>
              <w:rPr>
                <w:color w:val="000000"/>
              </w:rPr>
            </w:pPr>
            <w:r w:rsidRPr="00036A9B">
              <w:rPr>
                <w:color w:val="000000"/>
              </w:rPr>
              <w:t>№ п/п</w:t>
            </w:r>
          </w:p>
        </w:tc>
        <w:tc>
          <w:tcPr>
            <w:tcW w:w="1053" w:type="pct"/>
          </w:tcPr>
          <w:p w:rsidR="00AC7DC6" w:rsidRPr="00036A9B" w:rsidRDefault="00AC7DC6" w:rsidP="00E17C85">
            <w:pPr>
              <w:spacing w:line="360" w:lineRule="auto"/>
              <w:jc w:val="both"/>
              <w:rPr>
                <w:noProof w:val="0"/>
                <w:color w:val="000000"/>
              </w:rPr>
            </w:pPr>
            <w:r w:rsidRPr="00036A9B">
              <w:rPr>
                <w:noProof w:val="0"/>
                <w:color w:val="000000"/>
              </w:rPr>
              <w:t>В</w:t>
            </w:r>
            <w:r w:rsidRPr="00036A9B">
              <w:rPr>
                <w:color w:val="000000"/>
              </w:rPr>
              <w:t>еличины</w:t>
            </w:r>
          </w:p>
        </w:tc>
        <w:tc>
          <w:tcPr>
            <w:tcW w:w="918" w:type="pct"/>
          </w:tcPr>
          <w:p w:rsidR="00AC7DC6" w:rsidRPr="00036A9B" w:rsidRDefault="00AC7DC6" w:rsidP="00E17C85">
            <w:pPr>
              <w:spacing w:line="360" w:lineRule="auto"/>
              <w:jc w:val="both"/>
              <w:rPr>
                <w:color w:val="000000"/>
              </w:rPr>
            </w:pPr>
            <w:r w:rsidRPr="00036A9B">
              <w:rPr>
                <w:color w:val="000000"/>
              </w:rPr>
              <w:t>Значение</w:t>
            </w:r>
          </w:p>
        </w:tc>
        <w:tc>
          <w:tcPr>
            <w:tcW w:w="577" w:type="pct"/>
          </w:tcPr>
          <w:p w:rsidR="00AC7DC6" w:rsidRPr="00036A9B" w:rsidRDefault="00AC7DC6" w:rsidP="00E17C85">
            <w:pPr>
              <w:spacing w:line="360" w:lineRule="auto"/>
              <w:jc w:val="both"/>
              <w:rPr>
                <w:color w:val="000000"/>
              </w:rPr>
            </w:pPr>
            <w:r w:rsidRPr="00036A9B">
              <w:rPr>
                <w:color w:val="000000"/>
              </w:rPr>
              <w:t>№ п/п</w:t>
            </w:r>
          </w:p>
        </w:tc>
        <w:tc>
          <w:tcPr>
            <w:tcW w:w="993" w:type="pct"/>
          </w:tcPr>
          <w:p w:rsidR="00AC7DC6" w:rsidRPr="00036A9B" w:rsidRDefault="00AC7DC6" w:rsidP="00E17C85">
            <w:pPr>
              <w:spacing w:line="360" w:lineRule="auto"/>
              <w:jc w:val="both"/>
              <w:rPr>
                <w:noProof w:val="0"/>
                <w:color w:val="000000"/>
              </w:rPr>
            </w:pPr>
            <w:r w:rsidRPr="00036A9B">
              <w:rPr>
                <w:noProof w:val="0"/>
                <w:color w:val="000000"/>
              </w:rPr>
              <w:t>В</w:t>
            </w:r>
            <w:r w:rsidRPr="00036A9B">
              <w:rPr>
                <w:color w:val="000000"/>
              </w:rPr>
              <w:t>еличины</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З</w:t>
            </w:r>
            <w:r w:rsidRPr="00036A9B">
              <w:rPr>
                <w:color w:val="000000"/>
              </w:rPr>
              <w:t>начение</w:t>
            </w:r>
          </w:p>
        </w:tc>
      </w:tr>
      <w:tr w:rsidR="00AC7DC6" w:rsidRPr="00036A9B" w:rsidTr="00E17C85">
        <w:trPr>
          <w:cantSplit/>
          <w:trHeight w:hRule="exact" w:val="454"/>
          <w:jc w:val="center"/>
        </w:trPr>
        <w:tc>
          <w:tcPr>
            <w:tcW w:w="540" w:type="pct"/>
          </w:tcPr>
          <w:p w:rsidR="00AC7DC6" w:rsidRPr="00036A9B" w:rsidRDefault="00AC7DC6" w:rsidP="00E17C85">
            <w:pPr>
              <w:numPr>
                <w:ilvl w:val="0"/>
                <w:numId w:val="19"/>
              </w:numPr>
              <w:spacing w:line="360" w:lineRule="auto"/>
              <w:ind w:left="0" w:firstLine="0"/>
              <w:jc w:val="both"/>
              <w:rPr>
                <w:color w:val="000000"/>
              </w:rPr>
            </w:pPr>
          </w:p>
        </w:tc>
        <w:tc>
          <w:tcPr>
            <w:tcW w:w="1053" w:type="pct"/>
          </w:tcPr>
          <w:p w:rsidR="00AC7DC6" w:rsidRPr="00036A9B" w:rsidRDefault="00AC7DC6" w:rsidP="00E17C85">
            <w:pPr>
              <w:spacing w:line="360" w:lineRule="auto"/>
              <w:jc w:val="both"/>
              <w:rPr>
                <w:color w:val="000000"/>
              </w:rPr>
            </w:pPr>
            <w:r w:rsidRPr="00036A9B">
              <w:rPr>
                <w:color w:val="000000"/>
              </w:rPr>
              <w:t>Т</w:t>
            </w:r>
            <w:r w:rsidRPr="00036A9B">
              <w:rPr>
                <w:color w:val="000000"/>
                <w:vertAlign w:val="subscript"/>
              </w:rPr>
              <w:t>н</w:t>
            </w:r>
            <w:r w:rsidRPr="00036A9B">
              <w:rPr>
                <w:color w:val="000000"/>
              </w:rPr>
              <w:t xml:space="preserve"> до посадки на мель, м</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Прил. 2</w:t>
            </w:r>
          </w:p>
          <w:p w:rsidR="00AC7DC6" w:rsidRPr="00036A9B" w:rsidRDefault="00AC7DC6" w:rsidP="00E17C85">
            <w:pPr>
              <w:spacing w:line="360" w:lineRule="auto"/>
              <w:jc w:val="both"/>
              <w:rPr>
                <w:noProof w:val="0"/>
                <w:color w:val="000000"/>
              </w:rPr>
            </w:pPr>
            <w:r w:rsidRPr="00036A9B">
              <w:rPr>
                <w:noProof w:val="0"/>
                <w:color w:val="000000"/>
              </w:rPr>
              <w:t>(с грузом)</w:t>
            </w:r>
          </w:p>
        </w:tc>
        <w:tc>
          <w:tcPr>
            <w:tcW w:w="577" w:type="pct"/>
          </w:tcPr>
          <w:p w:rsidR="00AC7DC6" w:rsidRPr="00036A9B" w:rsidRDefault="00AC7DC6" w:rsidP="00E17C85">
            <w:pPr>
              <w:spacing w:line="360" w:lineRule="auto"/>
              <w:jc w:val="both"/>
              <w:rPr>
                <w:color w:val="000000"/>
              </w:rPr>
            </w:pPr>
            <w:r w:rsidRPr="00036A9B">
              <w:rPr>
                <w:noProof w:val="0"/>
                <w:color w:val="000000"/>
              </w:rPr>
              <w:t>8</w:t>
            </w:r>
            <w:r w:rsidRPr="00036A9B">
              <w:rPr>
                <w:color w:val="000000"/>
              </w:rPr>
              <w:t>.</w:t>
            </w:r>
          </w:p>
        </w:tc>
        <w:tc>
          <w:tcPr>
            <w:tcW w:w="993" w:type="pct"/>
          </w:tcPr>
          <w:p w:rsidR="00AC7DC6" w:rsidRPr="00036A9B" w:rsidRDefault="00AC7DC6" w:rsidP="00E17C85">
            <w:pPr>
              <w:spacing w:line="360" w:lineRule="auto"/>
              <w:jc w:val="both"/>
              <w:rPr>
                <w:color w:val="000000"/>
              </w:rPr>
            </w:pPr>
            <w:r w:rsidRPr="00036A9B">
              <w:rPr>
                <w:color w:val="000000"/>
              </w:rPr>
              <w:t>Сила тяги лебёдки, кН</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80</w:t>
            </w:r>
          </w:p>
        </w:tc>
      </w:tr>
      <w:tr w:rsidR="00AC7DC6" w:rsidRPr="00036A9B" w:rsidTr="00E17C85">
        <w:trPr>
          <w:cantSplit/>
          <w:trHeight w:hRule="exact" w:val="454"/>
          <w:jc w:val="center"/>
        </w:trPr>
        <w:tc>
          <w:tcPr>
            <w:tcW w:w="540" w:type="pct"/>
          </w:tcPr>
          <w:p w:rsidR="00AC7DC6" w:rsidRPr="00036A9B" w:rsidRDefault="00AC7DC6" w:rsidP="00E17C85">
            <w:pPr>
              <w:numPr>
                <w:ilvl w:val="0"/>
                <w:numId w:val="19"/>
              </w:numPr>
              <w:spacing w:line="360" w:lineRule="auto"/>
              <w:ind w:left="0" w:firstLine="0"/>
              <w:jc w:val="both"/>
              <w:rPr>
                <w:color w:val="000000"/>
              </w:rPr>
            </w:pPr>
          </w:p>
        </w:tc>
        <w:tc>
          <w:tcPr>
            <w:tcW w:w="1053" w:type="pct"/>
          </w:tcPr>
          <w:p w:rsidR="00AC7DC6" w:rsidRPr="00036A9B" w:rsidRDefault="00AC7DC6" w:rsidP="00E17C85">
            <w:pPr>
              <w:spacing w:line="360" w:lineRule="auto"/>
              <w:jc w:val="both"/>
              <w:rPr>
                <w:color w:val="000000"/>
              </w:rPr>
            </w:pPr>
            <w:r w:rsidRPr="00036A9B">
              <w:rPr>
                <w:color w:val="000000"/>
              </w:rPr>
              <w:t>Т</w:t>
            </w:r>
            <w:r w:rsidRPr="00036A9B">
              <w:rPr>
                <w:color w:val="000000"/>
                <w:vertAlign w:val="subscript"/>
              </w:rPr>
              <w:t>к</w:t>
            </w:r>
            <w:r w:rsidRPr="00036A9B">
              <w:rPr>
                <w:color w:val="000000"/>
              </w:rPr>
              <w:t xml:space="preserve"> до посадки на мель, м</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Прил. 2</w:t>
            </w:r>
          </w:p>
          <w:p w:rsidR="00AC7DC6" w:rsidRPr="00036A9B" w:rsidRDefault="00AC7DC6" w:rsidP="00E17C85">
            <w:pPr>
              <w:spacing w:line="360" w:lineRule="auto"/>
              <w:jc w:val="both"/>
              <w:rPr>
                <w:color w:val="000000"/>
              </w:rPr>
            </w:pPr>
            <w:r w:rsidRPr="00036A9B">
              <w:rPr>
                <w:noProof w:val="0"/>
                <w:color w:val="000000"/>
              </w:rPr>
              <w:t>(с грузом)</w:t>
            </w:r>
          </w:p>
        </w:tc>
        <w:tc>
          <w:tcPr>
            <w:tcW w:w="577" w:type="pct"/>
          </w:tcPr>
          <w:p w:rsidR="00AC7DC6" w:rsidRPr="00036A9B" w:rsidRDefault="00AC7DC6" w:rsidP="00E17C85">
            <w:pPr>
              <w:spacing w:line="360" w:lineRule="auto"/>
              <w:jc w:val="both"/>
              <w:rPr>
                <w:color w:val="000000"/>
              </w:rPr>
            </w:pPr>
            <w:r w:rsidRPr="00036A9B">
              <w:rPr>
                <w:color w:val="000000"/>
              </w:rPr>
              <w:t>9.</w:t>
            </w:r>
          </w:p>
        </w:tc>
        <w:tc>
          <w:tcPr>
            <w:tcW w:w="993" w:type="pct"/>
          </w:tcPr>
          <w:p w:rsidR="00AC7DC6" w:rsidRPr="00036A9B" w:rsidRDefault="00AC7DC6" w:rsidP="00E17C85">
            <w:pPr>
              <w:spacing w:line="360" w:lineRule="auto"/>
              <w:jc w:val="both"/>
              <w:rPr>
                <w:color w:val="000000"/>
              </w:rPr>
            </w:pPr>
            <w:r w:rsidRPr="00036A9B">
              <w:rPr>
                <w:color w:val="000000"/>
              </w:rPr>
              <w:t>Коеф. держащей силы якоря</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Табл.7</w:t>
            </w:r>
          </w:p>
        </w:tc>
      </w:tr>
      <w:tr w:rsidR="00AC7DC6" w:rsidRPr="00036A9B" w:rsidTr="00E17C85">
        <w:trPr>
          <w:cantSplit/>
          <w:trHeight w:hRule="exact" w:val="454"/>
          <w:jc w:val="center"/>
        </w:trPr>
        <w:tc>
          <w:tcPr>
            <w:tcW w:w="540" w:type="pct"/>
          </w:tcPr>
          <w:p w:rsidR="00AC7DC6" w:rsidRPr="00036A9B" w:rsidRDefault="00AC7DC6" w:rsidP="00E17C85">
            <w:pPr>
              <w:numPr>
                <w:ilvl w:val="0"/>
                <w:numId w:val="19"/>
              </w:numPr>
              <w:spacing w:line="360" w:lineRule="auto"/>
              <w:ind w:left="0" w:firstLine="0"/>
              <w:jc w:val="both"/>
              <w:rPr>
                <w:color w:val="000000"/>
              </w:rPr>
            </w:pPr>
          </w:p>
        </w:tc>
        <w:tc>
          <w:tcPr>
            <w:tcW w:w="1053" w:type="pct"/>
          </w:tcPr>
          <w:p w:rsidR="00AC7DC6" w:rsidRPr="00036A9B" w:rsidRDefault="00AC7DC6" w:rsidP="00E17C85">
            <w:pPr>
              <w:spacing w:line="360" w:lineRule="auto"/>
              <w:jc w:val="both"/>
              <w:rPr>
                <w:color w:val="000000"/>
              </w:rPr>
            </w:pPr>
            <w:r w:rsidRPr="00036A9B">
              <w:rPr>
                <w:color w:val="000000"/>
              </w:rPr>
              <w:t>∆Т</w:t>
            </w:r>
            <w:r w:rsidRPr="00036A9B">
              <w:rPr>
                <w:color w:val="000000"/>
                <w:vertAlign w:val="subscript"/>
              </w:rPr>
              <w:t>н</w:t>
            </w:r>
            <w:r w:rsidRPr="00036A9B">
              <w:rPr>
                <w:color w:val="000000"/>
              </w:rPr>
              <w:t xml:space="preserve"> после посадки на мель, м</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0,2</w:t>
            </w:r>
          </w:p>
        </w:tc>
        <w:tc>
          <w:tcPr>
            <w:tcW w:w="577" w:type="pct"/>
          </w:tcPr>
          <w:p w:rsidR="00AC7DC6" w:rsidRPr="00036A9B" w:rsidRDefault="00AC7DC6" w:rsidP="00E17C85">
            <w:pPr>
              <w:spacing w:line="360" w:lineRule="auto"/>
              <w:jc w:val="both"/>
              <w:rPr>
                <w:color w:val="000000"/>
              </w:rPr>
            </w:pPr>
            <w:r w:rsidRPr="00036A9B">
              <w:rPr>
                <w:color w:val="000000"/>
              </w:rPr>
              <w:t>10.</w:t>
            </w:r>
          </w:p>
        </w:tc>
        <w:tc>
          <w:tcPr>
            <w:tcW w:w="993" w:type="pct"/>
          </w:tcPr>
          <w:p w:rsidR="00AC7DC6" w:rsidRPr="00036A9B" w:rsidRDefault="00AC7DC6" w:rsidP="00E17C85">
            <w:pPr>
              <w:spacing w:line="360" w:lineRule="auto"/>
              <w:jc w:val="both"/>
              <w:rPr>
                <w:color w:val="000000"/>
              </w:rPr>
            </w:pPr>
            <w:r w:rsidRPr="00036A9B">
              <w:rPr>
                <w:color w:val="000000"/>
              </w:rPr>
              <w:t>Кол-во шкивов в гинях, шт.</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6</w:t>
            </w:r>
          </w:p>
        </w:tc>
      </w:tr>
      <w:tr w:rsidR="00AC7DC6" w:rsidRPr="00036A9B" w:rsidTr="00E17C85">
        <w:trPr>
          <w:cantSplit/>
          <w:trHeight w:hRule="exact" w:val="454"/>
          <w:jc w:val="center"/>
        </w:trPr>
        <w:tc>
          <w:tcPr>
            <w:tcW w:w="540" w:type="pct"/>
          </w:tcPr>
          <w:p w:rsidR="00AC7DC6" w:rsidRPr="00036A9B" w:rsidRDefault="00AC7DC6" w:rsidP="00E17C85">
            <w:pPr>
              <w:numPr>
                <w:ilvl w:val="0"/>
                <w:numId w:val="19"/>
              </w:numPr>
              <w:spacing w:line="360" w:lineRule="auto"/>
              <w:ind w:left="0" w:firstLine="0"/>
              <w:jc w:val="both"/>
              <w:rPr>
                <w:color w:val="000000"/>
              </w:rPr>
            </w:pPr>
          </w:p>
        </w:tc>
        <w:tc>
          <w:tcPr>
            <w:tcW w:w="1053" w:type="pct"/>
          </w:tcPr>
          <w:p w:rsidR="00AC7DC6" w:rsidRPr="00036A9B" w:rsidRDefault="00AC7DC6" w:rsidP="00E17C85">
            <w:pPr>
              <w:spacing w:line="360" w:lineRule="auto"/>
              <w:jc w:val="both"/>
              <w:rPr>
                <w:color w:val="000000"/>
              </w:rPr>
            </w:pPr>
            <w:r w:rsidRPr="00036A9B">
              <w:rPr>
                <w:color w:val="000000"/>
              </w:rPr>
              <w:t>∆Т</w:t>
            </w:r>
            <w:r w:rsidRPr="00036A9B">
              <w:rPr>
                <w:color w:val="000000"/>
                <w:vertAlign w:val="subscript"/>
              </w:rPr>
              <w:t>к</w:t>
            </w:r>
            <w:r w:rsidRPr="00036A9B">
              <w:rPr>
                <w:color w:val="000000"/>
              </w:rPr>
              <w:t xml:space="preserve"> после посадки на мель, м</w:t>
            </w:r>
          </w:p>
        </w:tc>
        <w:tc>
          <w:tcPr>
            <w:tcW w:w="918" w:type="pct"/>
          </w:tcPr>
          <w:p w:rsidR="00AC7DC6" w:rsidRPr="00036A9B" w:rsidRDefault="00AC7DC6" w:rsidP="00E17C85">
            <w:pPr>
              <w:spacing w:line="360" w:lineRule="auto"/>
              <w:jc w:val="both"/>
              <w:rPr>
                <w:color w:val="000000"/>
              </w:rPr>
            </w:pPr>
            <w:r w:rsidRPr="00036A9B">
              <w:rPr>
                <w:noProof w:val="0"/>
                <w:color w:val="000000"/>
              </w:rPr>
              <w:t>0,1</w:t>
            </w:r>
          </w:p>
        </w:tc>
        <w:tc>
          <w:tcPr>
            <w:tcW w:w="577" w:type="pct"/>
          </w:tcPr>
          <w:p w:rsidR="00AC7DC6" w:rsidRPr="00036A9B" w:rsidRDefault="00AC7DC6" w:rsidP="00E17C85">
            <w:pPr>
              <w:spacing w:line="360" w:lineRule="auto"/>
              <w:jc w:val="both"/>
              <w:rPr>
                <w:color w:val="000000"/>
              </w:rPr>
            </w:pPr>
            <w:r w:rsidRPr="00036A9B">
              <w:rPr>
                <w:color w:val="000000"/>
              </w:rPr>
              <w:t>11.</w:t>
            </w:r>
          </w:p>
        </w:tc>
        <w:tc>
          <w:tcPr>
            <w:tcW w:w="993" w:type="pct"/>
          </w:tcPr>
          <w:p w:rsidR="00AC7DC6" w:rsidRPr="00036A9B" w:rsidRDefault="00AC7DC6" w:rsidP="00E17C85">
            <w:pPr>
              <w:spacing w:line="360" w:lineRule="auto"/>
              <w:jc w:val="both"/>
              <w:rPr>
                <w:color w:val="000000"/>
              </w:rPr>
            </w:pPr>
            <w:r w:rsidRPr="00036A9B">
              <w:rPr>
                <w:color w:val="000000"/>
              </w:rPr>
              <w:t>Мощность</w:t>
            </w:r>
            <w:r w:rsidR="00E17C85" w:rsidRPr="00036A9B">
              <w:rPr>
                <w:noProof w:val="0"/>
                <w:color w:val="000000"/>
              </w:rPr>
              <w:t xml:space="preserve"> </w:t>
            </w:r>
            <w:r w:rsidRPr="00036A9B">
              <w:rPr>
                <w:color w:val="000000"/>
              </w:rPr>
              <w:t>буксиров</w:t>
            </w:r>
            <w:r w:rsidRPr="00036A9B">
              <w:rPr>
                <w:noProof w:val="0"/>
                <w:color w:val="000000"/>
              </w:rPr>
              <w:t xml:space="preserve"> (суден)</w:t>
            </w:r>
            <w:r w:rsidRPr="00036A9B">
              <w:rPr>
                <w:color w:val="000000"/>
              </w:rPr>
              <w:t>,</w:t>
            </w:r>
            <w:r w:rsidRPr="00036A9B">
              <w:rPr>
                <w:noProof w:val="0"/>
                <w:color w:val="000000"/>
              </w:rPr>
              <w:t xml:space="preserve"> </w:t>
            </w:r>
            <w:r w:rsidRPr="00036A9B">
              <w:rPr>
                <w:color w:val="000000"/>
              </w:rPr>
              <w:t>кВт</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Прил. 2</w:t>
            </w:r>
          </w:p>
        </w:tc>
      </w:tr>
      <w:tr w:rsidR="00AC7DC6" w:rsidRPr="00036A9B" w:rsidTr="00E17C85">
        <w:trPr>
          <w:cantSplit/>
          <w:trHeight w:hRule="exact" w:val="454"/>
          <w:jc w:val="center"/>
        </w:trPr>
        <w:tc>
          <w:tcPr>
            <w:tcW w:w="540" w:type="pct"/>
          </w:tcPr>
          <w:p w:rsidR="00AC7DC6" w:rsidRPr="00036A9B" w:rsidRDefault="00AC7DC6" w:rsidP="00E17C85">
            <w:pPr>
              <w:numPr>
                <w:ilvl w:val="0"/>
                <w:numId w:val="19"/>
              </w:numPr>
              <w:spacing w:line="360" w:lineRule="auto"/>
              <w:ind w:left="0" w:firstLine="0"/>
              <w:jc w:val="both"/>
              <w:rPr>
                <w:color w:val="000000"/>
              </w:rPr>
            </w:pPr>
          </w:p>
        </w:tc>
        <w:tc>
          <w:tcPr>
            <w:tcW w:w="1053" w:type="pct"/>
          </w:tcPr>
          <w:p w:rsidR="00AC7DC6" w:rsidRPr="00036A9B" w:rsidRDefault="00AC7DC6" w:rsidP="00E17C85">
            <w:pPr>
              <w:spacing w:line="360" w:lineRule="auto"/>
              <w:jc w:val="both"/>
              <w:rPr>
                <w:noProof w:val="0"/>
                <w:color w:val="000000"/>
              </w:rPr>
            </w:pPr>
            <w:r w:rsidRPr="00036A9B">
              <w:rPr>
                <w:color w:val="000000"/>
              </w:rPr>
              <w:t xml:space="preserve">Плотность </w:t>
            </w:r>
            <w:r w:rsidRPr="00036A9B">
              <w:rPr>
                <w:noProof w:val="0"/>
                <w:color w:val="000000"/>
              </w:rPr>
              <w:t>воды</w:t>
            </w:r>
            <w:r w:rsidRPr="00036A9B">
              <w:rPr>
                <w:color w:val="000000"/>
              </w:rPr>
              <w:t xml:space="preserve">, </w:t>
            </w:r>
            <w:r w:rsidRPr="00036A9B">
              <w:rPr>
                <w:noProof w:val="0"/>
                <w:color w:val="000000"/>
              </w:rPr>
              <w:t>т/м3</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1,016</w:t>
            </w:r>
          </w:p>
        </w:tc>
        <w:tc>
          <w:tcPr>
            <w:tcW w:w="577" w:type="pct"/>
          </w:tcPr>
          <w:p w:rsidR="00AC7DC6" w:rsidRPr="00036A9B" w:rsidRDefault="00AC7DC6" w:rsidP="00E17C85">
            <w:pPr>
              <w:spacing w:line="360" w:lineRule="auto"/>
              <w:jc w:val="both"/>
              <w:rPr>
                <w:color w:val="000000"/>
              </w:rPr>
            </w:pPr>
            <w:r w:rsidRPr="00036A9B">
              <w:rPr>
                <w:color w:val="000000"/>
              </w:rPr>
              <w:t>12.</w:t>
            </w:r>
          </w:p>
        </w:tc>
        <w:tc>
          <w:tcPr>
            <w:tcW w:w="993" w:type="pct"/>
          </w:tcPr>
          <w:p w:rsidR="00AC7DC6" w:rsidRPr="00036A9B" w:rsidRDefault="00AC7DC6" w:rsidP="00E17C85">
            <w:pPr>
              <w:spacing w:line="360" w:lineRule="auto"/>
              <w:jc w:val="both"/>
              <w:rPr>
                <w:noProof w:val="0"/>
                <w:color w:val="000000"/>
              </w:rPr>
            </w:pPr>
            <w:r w:rsidRPr="00036A9B">
              <w:rPr>
                <w:color w:val="000000"/>
              </w:rPr>
              <w:t>Скорость буксиров при снятии</w:t>
            </w:r>
          </w:p>
          <w:p w:rsidR="00AC7DC6" w:rsidRPr="00036A9B" w:rsidRDefault="00AC7DC6" w:rsidP="00E17C85">
            <w:pPr>
              <w:spacing w:line="360" w:lineRule="auto"/>
              <w:jc w:val="both"/>
              <w:rPr>
                <w:noProof w:val="0"/>
                <w:color w:val="000000"/>
              </w:rPr>
            </w:pPr>
            <w:r w:rsidRPr="00036A9B">
              <w:rPr>
                <w:color w:val="000000"/>
              </w:rPr>
              <w:t>судна с мели.</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3 узл</w:t>
            </w:r>
          </w:p>
          <w:p w:rsidR="00AC7DC6" w:rsidRPr="00036A9B" w:rsidRDefault="00AC7DC6" w:rsidP="00E17C85">
            <w:pPr>
              <w:spacing w:line="360" w:lineRule="auto"/>
              <w:jc w:val="both"/>
              <w:rPr>
                <w:color w:val="000000"/>
              </w:rPr>
            </w:pPr>
          </w:p>
        </w:tc>
      </w:tr>
      <w:tr w:rsidR="00AC7DC6" w:rsidRPr="00036A9B" w:rsidTr="00E17C85">
        <w:trPr>
          <w:cantSplit/>
          <w:trHeight w:hRule="exact" w:val="411"/>
          <w:jc w:val="center"/>
        </w:trPr>
        <w:tc>
          <w:tcPr>
            <w:tcW w:w="540" w:type="pct"/>
          </w:tcPr>
          <w:p w:rsidR="00AC7DC6" w:rsidRPr="00036A9B" w:rsidRDefault="00AC7DC6" w:rsidP="00E17C85">
            <w:pPr>
              <w:spacing w:line="360" w:lineRule="auto"/>
              <w:jc w:val="both"/>
              <w:rPr>
                <w:noProof w:val="0"/>
                <w:color w:val="000000"/>
              </w:rPr>
            </w:pPr>
            <w:r w:rsidRPr="00036A9B">
              <w:rPr>
                <w:noProof w:val="0"/>
                <w:color w:val="000000"/>
              </w:rPr>
              <w:t>6.</w:t>
            </w:r>
          </w:p>
          <w:p w:rsidR="00AC7DC6" w:rsidRPr="00036A9B" w:rsidRDefault="00AC7DC6" w:rsidP="00E17C85">
            <w:pPr>
              <w:spacing w:line="360" w:lineRule="auto"/>
              <w:jc w:val="both"/>
              <w:rPr>
                <w:color w:val="000000"/>
              </w:rPr>
            </w:pPr>
          </w:p>
        </w:tc>
        <w:tc>
          <w:tcPr>
            <w:tcW w:w="1053" w:type="pct"/>
          </w:tcPr>
          <w:p w:rsidR="00AC7DC6" w:rsidRPr="00036A9B" w:rsidRDefault="00AC7DC6" w:rsidP="00E17C85">
            <w:pPr>
              <w:spacing w:line="360" w:lineRule="auto"/>
              <w:jc w:val="both"/>
              <w:rPr>
                <w:noProof w:val="0"/>
                <w:color w:val="000000"/>
              </w:rPr>
            </w:pPr>
            <w:r w:rsidRPr="00036A9B">
              <w:rPr>
                <w:noProof w:val="0"/>
                <w:color w:val="000000"/>
              </w:rPr>
              <w:t>Количество</w:t>
            </w:r>
            <w:r w:rsidRPr="00036A9B">
              <w:rPr>
                <w:color w:val="000000"/>
              </w:rPr>
              <w:t xml:space="preserve"> тон</w:t>
            </w:r>
            <w:r w:rsidRPr="00036A9B">
              <w:rPr>
                <w:noProof w:val="0"/>
                <w:color w:val="000000"/>
              </w:rPr>
              <w:t>н</w:t>
            </w:r>
            <w:r w:rsidRPr="00036A9B">
              <w:rPr>
                <w:color w:val="000000"/>
              </w:rPr>
              <w:t xml:space="preserve"> на 1</w:t>
            </w:r>
            <w:r w:rsidR="00E17C85" w:rsidRPr="00036A9B">
              <w:rPr>
                <w:color w:val="000000"/>
              </w:rPr>
              <w:t> см</w:t>
            </w:r>
            <w:r w:rsidRPr="00036A9B">
              <w:rPr>
                <w:color w:val="000000"/>
              </w:rPr>
              <w:t xml:space="preserve"> осадки, т/см</w:t>
            </w:r>
          </w:p>
          <w:p w:rsidR="00AC7DC6" w:rsidRPr="00036A9B" w:rsidRDefault="00AC7DC6" w:rsidP="00E17C85">
            <w:pPr>
              <w:spacing w:line="360" w:lineRule="auto"/>
              <w:jc w:val="both"/>
              <w:rPr>
                <w:noProof w:val="0"/>
                <w:color w:val="000000"/>
                <w:vertAlign w:val="superscript"/>
              </w:rPr>
            </w:pP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Прил. 2</w:t>
            </w:r>
          </w:p>
          <w:p w:rsidR="00AC7DC6" w:rsidRPr="00036A9B" w:rsidRDefault="00AC7DC6" w:rsidP="00E17C85">
            <w:pPr>
              <w:spacing w:line="360" w:lineRule="auto"/>
              <w:jc w:val="both"/>
              <w:rPr>
                <w:color w:val="000000"/>
              </w:rPr>
            </w:pPr>
          </w:p>
        </w:tc>
        <w:tc>
          <w:tcPr>
            <w:tcW w:w="577" w:type="pct"/>
          </w:tcPr>
          <w:p w:rsidR="00AC7DC6" w:rsidRPr="00036A9B" w:rsidRDefault="00AC7DC6" w:rsidP="00E17C85">
            <w:pPr>
              <w:spacing w:line="360" w:lineRule="auto"/>
              <w:jc w:val="both"/>
              <w:rPr>
                <w:noProof w:val="0"/>
                <w:color w:val="000000"/>
              </w:rPr>
            </w:pPr>
            <w:r w:rsidRPr="00036A9B">
              <w:rPr>
                <w:noProof w:val="0"/>
                <w:color w:val="000000"/>
              </w:rPr>
              <w:t>13.</w:t>
            </w:r>
          </w:p>
        </w:tc>
        <w:tc>
          <w:tcPr>
            <w:tcW w:w="993" w:type="pct"/>
          </w:tcPr>
          <w:p w:rsidR="00AC7DC6" w:rsidRPr="00036A9B" w:rsidRDefault="00AC7DC6" w:rsidP="00E17C85">
            <w:pPr>
              <w:spacing w:line="360" w:lineRule="auto"/>
              <w:jc w:val="both"/>
              <w:rPr>
                <w:color w:val="000000"/>
              </w:rPr>
            </w:pPr>
            <w:r w:rsidRPr="00036A9B">
              <w:rPr>
                <w:noProof w:val="0"/>
                <w:color w:val="000000"/>
              </w:rPr>
              <w:t>Объем влитой воды, м3</w:t>
            </w:r>
          </w:p>
        </w:tc>
        <w:tc>
          <w:tcPr>
            <w:tcW w:w="918" w:type="pct"/>
          </w:tcPr>
          <w:p w:rsidR="00AC7DC6" w:rsidRPr="00036A9B" w:rsidRDefault="00AC7DC6" w:rsidP="00E17C85">
            <w:pPr>
              <w:spacing w:line="360" w:lineRule="auto"/>
              <w:jc w:val="both"/>
              <w:rPr>
                <w:color w:val="000000"/>
              </w:rPr>
            </w:pPr>
            <w:r w:rsidRPr="00036A9B">
              <w:rPr>
                <w:noProof w:val="0"/>
                <w:color w:val="000000"/>
              </w:rPr>
              <w:t>0</w:t>
            </w:r>
          </w:p>
        </w:tc>
      </w:tr>
      <w:tr w:rsidR="00AC7DC6" w:rsidRPr="00036A9B" w:rsidTr="00E17C85">
        <w:trPr>
          <w:cantSplit/>
          <w:trHeight w:hRule="exact" w:val="463"/>
          <w:jc w:val="center"/>
        </w:trPr>
        <w:tc>
          <w:tcPr>
            <w:tcW w:w="540" w:type="pct"/>
          </w:tcPr>
          <w:p w:rsidR="00AC7DC6" w:rsidRPr="00036A9B" w:rsidRDefault="00AC7DC6" w:rsidP="00E17C85">
            <w:pPr>
              <w:spacing w:line="360" w:lineRule="auto"/>
              <w:jc w:val="both"/>
              <w:rPr>
                <w:color w:val="000000"/>
              </w:rPr>
            </w:pPr>
            <w:r w:rsidRPr="00036A9B">
              <w:rPr>
                <w:color w:val="000000"/>
              </w:rPr>
              <w:t>7.</w:t>
            </w:r>
          </w:p>
        </w:tc>
        <w:tc>
          <w:tcPr>
            <w:tcW w:w="1053" w:type="pct"/>
          </w:tcPr>
          <w:p w:rsidR="00AC7DC6" w:rsidRPr="00036A9B" w:rsidRDefault="00AC7DC6" w:rsidP="00E17C85">
            <w:pPr>
              <w:spacing w:line="360" w:lineRule="auto"/>
              <w:jc w:val="both"/>
              <w:rPr>
                <w:color w:val="000000"/>
              </w:rPr>
            </w:pPr>
            <w:r w:rsidRPr="00036A9B">
              <w:rPr>
                <w:color w:val="000000"/>
              </w:rPr>
              <w:t>Коеф. тр</w:t>
            </w:r>
            <w:r w:rsidRPr="00036A9B">
              <w:rPr>
                <w:noProof w:val="0"/>
                <w:color w:val="000000"/>
              </w:rPr>
              <w:t>ения</w:t>
            </w:r>
          </w:p>
        </w:tc>
        <w:tc>
          <w:tcPr>
            <w:tcW w:w="918" w:type="pct"/>
          </w:tcPr>
          <w:p w:rsidR="00AC7DC6" w:rsidRPr="00036A9B" w:rsidRDefault="00AC7DC6" w:rsidP="00E17C85">
            <w:pPr>
              <w:spacing w:line="360" w:lineRule="auto"/>
              <w:jc w:val="both"/>
              <w:rPr>
                <w:noProof w:val="0"/>
                <w:color w:val="000000"/>
              </w:rPr>
            </w:pPr>
            <w:r w:rsidRPr="00036A9B">
              <w:rPr>
                <w:noProof w:val="0"/>
                <w:color w:val="000000"/>
              </w:rPr>
              <w:t>Табл.</w:t>
            </w:r>
            <w:r w:rsidR="008A476D">
              <w:rPr>
                <w:noProof w:val="0"/>
                <w:color w:val="000000"/>
              </w:rPr>
              <w:t xml:space="preserve"> </w:t>
            </w:r>
            <w:r w:rsidRPr="00036A9B">
              <w:rPr>
                <w:noProof w:val="0"/>
                <w:color w:val="000000"/>
              </w:rPr>
              <w:t>7</w:t>
            </w:r>
          </w:p>
        </w:tc>
        <w:tc>
          <w:tcPr>
            <w:tcW w:w="577" w:type="pct"/>
          </w:tcPr>
          <w:p w:rsidR="00AC7DC6" w:rsidRPr="00036A9B" w:rsidRDefault="00AC7DC6" w:rsidP="00E17C85">
            <w:pPr>
              <w:spacing w:line="360" w:lineRule="auto"/>
              <w:jc w:val="both"/>
              <w:rPr>
                <w:noProof w:val="0"/>
                <w:color w:val="000000"/>
              </w:rPr>
            </w:pPr>
          </w:p>
        </w:tc>
        <w:tc>
          <w:tcPr>
            <w:tcW w:w="993" w:type="pct"/>
          </w:tcPr>
          <w:p w:rsidR="00AC7DC6" w:rsidRPr="00036A9B" w:rsidRDefault="00AC7DC6" w:rsidP="00E17C85">
            <w:pPr>
              <w:spacing w:line="360" w:lineRule="auto"/>
              <w:jc w:val="both"/>
              <w:rPr>
                <w:color w:val="000000"/>
              </w:rPr>
            </w:pPr>
          </w:p>
        </w:tc>
        <w:tc>
          <w:tcPr>
            <w:tcW w:w="918" w:type="pct"/>
          </w:tcPr>
          <w:p w:rsidR="00AC7DC6" w:rsidRPr="00036A9B" w:rsidRDefault="00AC7DC6" w:rsidP="00E17C85">
            <w:pPr>
              <w:spacing w:line="360" w:lineRule="auto"/>
              <w:jc w:val="both"/>
              <w:rPr>
                <w:noProof w:val="0"/>
                <w:color w:val="000000"/>
              </w:rPr>
            </w:pPr>
          </w:p>
        </w:tc>
      </w:tr>
    </w:tbl>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Т</w:t>
      </w:r>
      <w:r w:rsidRPr="00036A9B">
        <w:rPr>
          <w:color w:val="000000"/>
          <w:sz w:val="28"/>
        </w:rPr>
        <w:t>аблиц</w:t>
      </w:r>
      <w:r w:rsidRPr="00036A9B">
        <w:rPr>
          <w:noProof w:val="0"/>
          <w:color w:val="000000"/>
          <w:sz w:val="28"/>
        </w:rPr>
        <w:t>а 7</w:t>
      </w:r>
    </w:p>
    <w:tbl>
      <w:tblPr>
        <w:tblStyle w:val="11"/>
        <w:tblW w:w="9297" w:type="dxa"/>
        <w:jc w:val="center"/>
        <w:tblLook w:val="0000" w:firstRow="0" w:lastRow="0" w:firstColumn="0" w:lastColumn="0" w:noHBand="0" w:noVBand="0"/>
      </w:tblPr>
      <w:tblGrid>
        <w:gridCol w:w="1159"/>
        <w:gridCol w:w="2539"/>
        <w:gridCol w:w="1971"/>
        <w:gridCol w:w="1878"/>
        <w:gridCol w:w="1750"/>
      </w:tblGrid>
      <w:tr w:rsidR="00AC7DC6" w:rsidRPr="00036A9B" w:rsidTr="00E17C85">
        <w:trPr>
          <w:cantSplit/>
          <w:trHeight w:val="985"/>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 п/п</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 xml:space="preserve">Характер </w:t>
            </w:r>
            <w:r w:rsidR="008A476D" w:rsidRPr="00036A9B">
              <w:rPr>
                <w:noProof w:val="0"/>
                <w:color w:val="000000"/>
              </w:rPr>
              <w:t>грунта</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Значение</w:t>
            </w:r>
            <w:r w:rsidR="00E17C85" w:rsidRPr="00036A9B">
              <w:rPr>
                <w:noProof w:val="0"/>
                <w:color w:val="000000"/>
              </w:rPr>
              <w:t xml:space="preserve"> </w:t>
            </w:r>
            <w:r w:rsidRPr="00036A9B">
              <w:rPr>
                <w:noProof w:val="0"/>
                <w:color w:val="000000"/>
              </w:rPr>
              <w:t>f</w:t>
            </w:r>
          </w:p>
        </w:tc>
        <w:tc>
          <w:tcPr>
            <w:tcW w:w="1010" w:type="pct"/>
          </w:tcPr>
          <w:p w:rsidR="00E17C85" w:rsidRPr="00036A9B" w:rsidRDefault="00AC7DC6" w:rsidP="00E17C85">
            <w:pPr>
              <w:spacing w:line="360" w:lineRule="auto"/>
              <w:jc w:val="both"/>
              <w:rPr>
                <w:noProof w:val="0"/>
                <w:color w:val="000000"/>
              </w:rPr>
            </w:pPr>
            <w:r w:rsidRPr="00036A9B">
              <w:rPr>
                <w:noProof w:val="0"/>
                <w:color w:val="000000"/>
              </w:rPr>
              <w:t>Глубина</w:t>
            </w:r>
            <w:r w:rsidRPr="00036A9B">
              <w:rPr>
                <w:color w:val="000000"/>
              </w:rPr>
              <w:t xml:space="preserve"> места</w:t>
            </w:r>
          </w:p>
          <w:p w:rsidR="00AC7DC6" w:rsidRPr="00036A9B" w:rsidRDefault="00AC7DC6" w:rsidP="00E17C85">
            <w:pPr>
              <w:spacing w:line="360" w:lineRule="auto"/>
              <w:jc w:val="both"/>
              <w:rPr>
                <w:noProof w:val="0"/>
                <w:color w:val="000000"/>
              </w:rPr>
            </w:pPr>
            <w:r w:rsidRPr="00036A9B">
              <w:rPr>
                <w:noProof w:val="0"/>
                <w:color w:val="000000"/>
              </w:rPr>
              <w:t>Якоря</w:t>
            </w:r>
            <w:r w:rsidRPr="00036A9B">
              <w:rPr>
                <w:color w:val="000000"/>
              </w:rPr>
              <w:t>, м</w:t>
            </w:r>
          </w:p>
        </w:tc>
        <w:tc>
          <w:tcPr>
            <w:tcW w:w="941" w:type="pct"/>
          </w:tcPr>
          <w:p w:rsidR="00E17C85" w:rsidRPr="00036A9B" w:rsidRDefault="00AC7DC6" w:rsidP="00E17C85">
            <w:pPr>
              <w:spacing w:line="360" w:lineRule="auto"/>
              <w:jc w:val="both"/>
              <w:rPr>
                <w:noProof w:val="0"/>
                <w:color w:val="000000"/>
              </w:rPr>
            </w:pPr>
            <w:r w:rsidRPr="00036A9B">
              <w:rPr>
                <w:noProof w:val="0"/>
                <w:color w:val="000000"/>
              </w:rPr>
              <w:t>Nі – мощность двигателей судна,</w:t>
            </w:r>
          </w:p>
          <w:p w:rsidR="00AC7DC6" w:rsidRPr="00036A9B" w:rsidRDefault="00AC7DC6" w:rsidP="00E17C85">
            <w:pPr>
              <w:spacing w:line="360" w:lineRule="auto"/>
              <w:jc w:val="both"/>
              <w:rPr>
                <w:noProof w:val="0"/>
                <w:color w:val="000000"/>
              </w:rPr>
            </w:pPr>
            <w:r w:rsidRPr="00036A9B">
              <w:rPr>
                <w:noProof w:val="0"/>
                <w:color w:val="000000"/>
              </w:rPr>
              <w:t>л.с</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1.</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Редкая глина, ил.</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0,3</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8</w:t>
            </w:r>
          </w:p>
        </w:tc>
        <w:tc>
          <w:tcPr>
            <w:tcW w:w="941" w:type="pct"/>
          </w:tcPr>
          <w:p w:rsidR="00AC7DC6" w:rsidRPr="00036A9B" w:rsidRDefault="00AC7DC6" w:rsidP="00E17C85">
            <w:pPr>
              <w:spacing w:line="360" w:lineRule="auto"/>
              <w:jc w:val="both"/>
              <w:rPr>
                <w:noProof w:val="0"/>
                <w:snapToGrid w:val="0"/>
                <w:color w:val="000000"/>
              </w:rPr>
            </w:pPr>
            <w:r w:rsidRPr="00036A9B">
              <w:rPr>
                <w:noProof w:val="0"/>
                <w:snapToGrid w:val="0"/>
                <w:color w:val="000000"/>
              </w:rPr>
              <w:t>1700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2.</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Глина, глина с</w:t>
            </w:r>
            <w:r w:rsidR="00E17C85" w:rsidRPr="00036A9B">
              <w:rPr>
                <w:noProof w:val="0"/>
                <w:color w:val="000000"/>
              </w:rPr>
              <w:t xml:space="preserve"> </w:t>
            </w:r>
            <w:r w:rsidRPr="00036A9B">
              <w:rPr>
                <w:noProof w:val="0"/>
                <w:color w:val="000000"/>
              </w:rPr>
              <w:t>песком</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0,35</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10</w:t>
            </w:r>
          </w:p>
        </w:tc>
        <w:tc>
          <w:tcPr>
            <w:tcW w:w="941" w:type="pct"/>
          </w:tcPr>
          <w:p w:rsidR="00AC7DC6" w:rsidRPr="00036A9B" w:rsidRDefault="00AC7DC6" w:rsidP="00E17C85">
            <w:pPr>
              <w:spacing w:line="360" w:lineRule="auto"/>
              <w:jc w:val="both"/>
              <w:rPr>
                <w:noProof w:val="0"/>
                <w:snapToGrid w:val="0"/>
                <w:color w:val="000000"/>
              </w:rPr>
            </w:pPr>
            <w:r w:rsidRPr="00036A9B">
              <w:rPr>
                <w:noProof w:val="0"/>
                <w:snapToGrid w:val="0"/>
                <w:color w:val="000000"/>
              </w:rPr>
              <w:t>1320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3.</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Песок мелкий</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0,4</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6</w:t>
            </w:r>
          </w:p>
        </w:tc>
        <w:tc>
          <w:tcPr>
            <w:tcW w:w="941" w:type="pct"/>
          </w:tcPr>
          <w:p w:rsidR="00AC7DC6" w:rsidRPr="00036A9B" w:rsidRDefault="00AC7DC6" w:rsidP="00E17C85">
            <w:pPr>
              <w:spacing w:line="360" w:lineRule="auto"/>
              <w:jc w:val="both"/>
              <w:rPr>
                <w:noProof w:val="0"/>
                <w:snapToGrid w:val="0"/>
                <w:color w:val="000000"/>
              </w:rPr>
            </w:pPr>
            <w:r w:rsidRPr="00036A9B">
              <w:rPr>
                <w:noProof w:val="0"/>
                <w:snapToGrid w:val="0"/>
                <w:color w:val="000000"/>
              </w:rPr>
              <w:t>1380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4.</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Песок крупный</w:t>
            </w:r>
            <w:r w:rsidR="00E17C85" w:rsidRPr="00036A9B">
              <w:rPr>
                <w:noProof w:val="0"/>
                <w:color w:val="000000"/>
              </w:rPr>
              <w:t>,</w:t>
            </w:r>
            <w:r w:rsidRPr="00036A9B">
              <w:rPr>
                <w:noProof w:val="0"/>
                <w:color w:val="000000"/>
              </w:rPr>
              <w:t xml:space="preserve"> галька</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0,45</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11</w:t>
            </w:r>
          </w:p>
        </w:tc>
        <w:tc>
          <w:tcPr>
            <w:tcW w:w="941" w:type="pct"/>
          </w:tcPr>
          <w:p w:rsidR="00AC7DC6" w:rsidRPr="00036A9B" w:rsidRDefault="00AC7DC6" w:rsidP="00E17C85">
            <w:pPr>
              <w:spacing w:line="360" w:lineRule="auto"/>
              <w:jc w:val="both"/>
              <w:rPr>
                <w:noProof w:val="0"/>
                <w:snapToGrid w:val="0"/>
                <w:color w:val="000000"/>
              </w:rPr>
            </w:pPr>
            <w:r w:rsidRPr="00036A9B">
              <w:rPr>
                <w:noProof w:val="0"/>
                <w:snapToGrid w:val="0"/>
                <w:color w:val="000000"/>
              </w:rPr>
              <w:t>1400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5.</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Галька</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0,5</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9</w:t>
            </w:r>
          </w:p>
        </w:tc>
        <w:tc>
          <w:tcPr>
            <w:tcW w:w="941" w:type="pct"/>
          </w:tcPr>
          <w:p w:rsidR="00AC7DC6" w:rsidRPr="00036A9B" w:rsidRDefault="00AC7DC6" w:rsidP="00E17C85">
            <w:pPr>
              <w:spacing w:line="360" w:lineRule="auto"/>
              <w:jc w:val="both"/>
              <w:rPr>
                <w:noProof w:val="0"/>
                <w:snapToGrid w:val="0"/>
                <w:color w:val="000000"/>
              </w:rPr>
            </w:pPr>
            <w:r w:rsidRPr="00036A9B">
              <w:rPr>
                <w:noProof w:val="0"/>
                <w:snapToGrid w:val="0"/>
                <w:color w:val="000000"/>
              </w:rPr>
              <w:t>1160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6.</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Глина с</w:t>
            </w:r>
            <w:r w:rsidR="00E17C85" w:rsidRPr="00036A9B">
              <w:rPr>
                <w:noProof w:val="0"/>
                <w:color w:val="000000"/>
              </w:rPr>
              <w:t xml:space="preserve"> </w:t>
            </w:r>
            <w:r w:rsidRPr="00036A9B">
              <w:rPr>
                <w:noProof w:val="0"/>
                <w:color w:val="000000"/>
              </w:rPr>
              <w:t>песком</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0,4</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21</w:t>
            </w:r>
          </w:p>
        </w:tc>
        <w:tc>
          <w:tcPr>
            <w:tcW w:w="941" w:type="pct"/>
          </w:tcPr>
          <w:p w:rsidR="00AC7DC6" w:rsidRPr="00036A9B" w:rsidRDefault="00AC7DC6" w:rsidP="00E17C85">
            <w:pPr>
              <w:spacing w:line="360" w:lineRule="auto"/>
              <w:jc w:val="both"/>
              <w:rPr>
                <w:noProof w:val="0"/>
                <w:snapToGrid w:val="0"/>
                <w:color w:val="000000"/>
              </w:rPr>
            </w:pPr>
            <w:r w:rsidRPr="00036A9B">
              <w:rPr>
                <w:noProof w:val="0"/>
                <w:snapToGrid w:val="0"/>
                <w:color w:val="000000"/>
              </w:rPr>
              <w:t>1320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7.</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Песок мелкий</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0,35</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16</w:t>
            </w:r>
          </w:p>
        </w:tc>
        <w:tc>
          <w:tcPr>
            <w:tcW w:w="941" w:type="pct"/>
          </w:tcPr>
          <w:p w:rsidR="00AC7DC6" w:rsidRPr="00036A9B" w:rsidRDefault="00AC7DC6" w:rsidP="00E17C85">
            <w:pPr>
              <w:spacing w:line="360" w:lineRule="auto"/>
              <w:jc w:val="both"/>
              <w:rPr>
                <w:noProof w:val="0"/>
                <w:snapToGrid w:val="0"/>
                <w:color w:val="000000"/>
              </w:rPr>
            </w:pPr>
            <w:r w:rsidRPr="00036A9B">
              <w:rPr>
                <w:noProof w:val="0"/>
                <w:snapToGrid w:val="0"/>
                <w:color w:val="000000"/>
              </w:rPr>
              <w:t>880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8.</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Ил</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0,3</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14</w:t>
            </w:r>
          </w:p>
        </w:tc>
        <w:tc>
          <w:tcPr>
            <w:tcW w:w="941" w:type="pct"/>
          </w:tcPr>
          <w:p w:rsidR="00AC7DC6" w:rsidRPr="00036A9B" w:rsidRDefault="00AC7DC6" w:rsidP="00E17C85">
            <w:pPr>
              <w:spacing w:line="360" w:lineRule="auto"/>
              <w:jc w:val="both"/>
              <w:rPr>
                <w:noProof w:val="0"/>
                <w:color w:val="000000"/>
              </w:rPr>
            </w:pPr>
            <w:r w:rsidRPr="00036A9B">
              <w:rPr>
                <w:noProof w:val="0"/>
                <w:snapToGrid w:val="0"/>
                <w:color w:val="000000"/>
              </w:rPr>
              <w:t>1700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9.</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Песок крупный</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0,4</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8</w:t>
            </w:r>
          </w:p>
        </w:tc>
        <w:tc>
          <w:tcPr>
            <w:tcW w:w="941" w:type="pct"/>
          </w:tcPr>
          <w:p w:rsidR="00AC7DC6" w:rsidRPr="00036A9B" w:rsidRDefault="00AC7DC6" w:rsidP="00E17C85">
            <w:pPr>
              <w:spacing w:line="360" w:lineRule="auto"/>
              <w:jc w:val="both"/>
              <w:rPr>
                <w:noProof w:val="0"/>
                <w:color w:val="000000"/>
              </w:rPr>
            </w:pPr>
            <w:r w:rsidRPr="00036A9B">
              <w:rPr>
                <w:noProof w:val="0"/>
                <w:snapToGrid w:val="0"/>
                <w:color w:val="000000"/>
              </w:rPr>
              <w:t>1160</w:t>
            </w:r>
          </w:p>
        </w:tc>
      </w:tr>
      <w:tr w:rsidR="00AC7DC6" w:rsidRPr="00036A9B" w:rsidTr="00E17C85">
        <w:trPr>
          <w:cantSplit/>
          <w:jc w:val="center"/>
        </w:trPr>
        <w:tc>
          <w:tcPr>
            <w:tcW w:w="623" w:type="pct"/>
          </w:tcPr>
          <w:p w:rsidR="00AC7DC6" w:rsidRPr="00036A9B" w:rsidRDefault="00AC7DC6" w:rsidP="00E17C85">
            <w:pPr>
              <w:spacing w:line="360" w:lineRule="auto"/>
              <w:jc w:val="both"/>
              <w:rPr>
                <w:noProof w:val="0"/>
                <w:color w:val="000000"/>
              </w:rPr>
            </w:pPr>
            <w:r w:rsidRPr="00036A9B">
              <w:rPr>
                <w:noProof w:val="0"/>
                <w:color w:val="000000"/>
              </w:rPr>
              <w:t>0.</w:t>
            </w:r>
          </w:p>
        </w:tc>
        <w:tc>
          <w:tcPr>
            <w:tcW w:w="1365" w:type="pct"/>
          </w:tcPr>
          <w:p w:rsidR="00AC7DC6" w:rsidRPr="00036A9B" w:rsidRDefault="00AC7DC6" w:rsidP="00E17C85">
            <w:pPr>
              <w:spacing w:line="360" w:lineRule="auto"/>
              <w:jc w:val="both"/>
              <w:rPr>
                <w:noProof w:val="0"/>
                <w:color w:val="000000"/>
              </w:rPr>
            </w:pPr>
            <w:r w:rsidRPr="00036A9B">
              <w:rPr>
                <w:noProof w:val="0"/>
                <w:color w:val="000000"/>
              </w:rPr>
              <w:t>Ракушняк</w:t>
            </w:r>
          </w:p>
        </w:tc>
        <w:tc>
          <w:tcPr>
            <w:tcW w:w="1060" w:type="pct"/>
          </w:tcPr>
          <w:p w:rsidR="00AC7DC6" w:rsidRPr="00036A9B" w:rsidRDefault="00AC7DC6" w:rsidP="00E17C85">
            <w:pPr>
              <w:spacing w:line="360" w:lineRule="auto"/>
              <w:jc w:val="both"/>
              <w:rPr>
                <w:noProof w:val="0"/>
                <w:color w:val="000000"/>
              </w:rPr>
            </w:pPr>
            <w:r w:rsidRPr="00036A9B">
              <w:rPr>
                <w:noProof w:val="0"/>
                <w:color w:val="000000"/>
              </w:rPr>
              <w:t>0,4</w:t>
            </w:r>
          </w:p>
        </w:tc>
        <w:tc>
          <w:tcPr>
            <w:tcW w:w="1010" w:type="pct"/>
          </w:tcPr>
          <w:p w:rsidR="00AC7DC6" w:rsidRPr="00036A9B" w:rsidRDefault="00AC7DC6" w:rsidP="00E17C85">
            <w:pPr>
              <w:spacing w:line="360" w:lineRule="auto"/>
              <w:jc w:val="both"/>
              <w:rPr>
                <w:noProof w:val="0"/>
                <w:color w:val="000000"/>
              </w:rPr>
            </w:pPr>
            <w:r w:rsidRPr="00036A9B">
              <w:rPr>
                <w:noProof w:val="0"/>
                <w:color w:val="000000"/>
              </w:rPr>
              <w:t>7</w:t>
            </w:r>
          </w:p>
        </w:tc>
        <w:tc>
          <w:tcPr>
            <w:tcW w:w="941" w:type="pct"/>
          </w:tcPr>
          <w:p w:rsidR="00AC7DC6" w:rsidRPr="00036A9B" w:rsidRDefault="00AC7DC6" w:rsidP="00E17C85">
            <w:pPr>
              <w:spacing w:line="360" w:lineRule="auto"/>
              <w:jc w:val="both"/>
              <w:rPr>
                <w:noProof w:val="0"/>
                <w:color w:val="000000"/>
              </w:rPr>
            </w:pPr>
            <w:r w:rsidRPr="00036A9B">
              <w:rPr>
                <w:noProof w:val="0"/>
                <w:snapToGrid w:val="0"/>
                <w:color w:val="000000"/>
              </w:rPr>
              <w:t>1700</w:t>
            </w:r>
          </w:p>
        </w:tc>
      </w:tr>
    </w:tbl>
    <w:p w:rsidR="00AC7DC6" w:rsidRPr="00036A9B" w:rsidRDefault="00AC7DC6" w:rsidP="00E17C85">
      <w:pPr>
        <w:spacing w:line="360" w:lineRule="auto"/>
        <w:ind w:firstLine="709"/>
        <w:jc w:val="both"/>
        <w:rPr>
          <w:noProof w:val="0"/>
          <w:color w:val="000000"/>
          <w:sz w:val="28"/>
        </w:rPr>
      </w:pPr>
    </w:p>
    <w:tbl>
      <w:tblPr>
        <w:tblStyle w:val="11"/>
        <w:tblW w:w="9297" w:type="dxa"/>
        <w:jc w:val="center"/>
        <w:tblLook w:val="0000" w:firstRow="0" w:lastRow="0" w:firstColumn="0" w:lastColumn="0" w:noHBand="0" w:noVBand="0"/>
      </w:tblPr>
      <w:tblGrid>
        <w:gridCol w:w="1103"/>
        <w:gridCol w:w="8194"/>
      </w:tblGrid>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Потерянное водоизмещение при посадке судна на мель</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r w:rsidRPr="00036A9B">
              <w:rPr>
                <w:noProof w:val="0"/>
                <w:color w:val="000000"/>
              </w:rPr>
              <w:t>1.</w:t>
            </w: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10"/>
              </w:rPr>
              <w:object w:dxaOrig="180" w:dyaOrig="340">
                <v:shape id="_x0000_i1094" type="#_x0000_t75" style="width:9pt;height:17.25pt" o:ole="" fillcolor="window">
                  <v:imagedata r:id="rId122" o:title=""/>
                </v:shape>
                <o:OLEObject Type="Embed" ProgID="Equation.3" ShapeID="_x0000_i1094" DrawAspect="Content" ObjectID="_1464980765" r:id="rId141"/>
              </w:object>
            </w:r>
            <w:r w:rsidRPr="00036A9B">
              <w:rPr>
                <w:noProof w:val="0"/>
                <w:color w:val="000000"/>
                <w:position w:val="-24"/>
              </w:rPr>
              <w:object w:dxaOrig="3000" w:dyaOrig="620">
                <v:shape id="_x0000_i1095" type="#_x0000_t75" style="width:150pt;height:30.75pt" o:ole="" fillcolor="window">
                  <v:imagedata r:id="rId142" o:title=""/>
                </v:shape>
                <o:OLEObject Type="Embed" ProgID="Equation.3" ShapeID="_x0000_i1095" DrawAspect="Content" ObjectID="_1464980766" r:id="rId143"/>
              </w:object>
            </w:r>
          </w:p>
          <w:p w:rsidR="00AC7DC6" w:rsidRPr="00036A9B" w:rsidRDefault="00AC7DC6" w:rsidP="00E17C85">
            <w:pPr>
              <w:spacing w:line="360" w:lineRule="auto"/>
              <w:jc w:val="both"/>
              <w:rPr>
                <w:noProof w:val="0"/>
                <w:color w:val="000000"/>
              </w:rPr>
            </w:pPr>
            <w:r w:rsidRPr="00036A9B">
              <w:rPr>
                <w:noProof w:val="0"/>
                <w:color w:val="000000"/>
              </w:rPr>
              <w:t>где Q – потерянное водоизмещение, т; q – количество тонн на 1</w:t>
            </w:r>
            <w:r w:rsidR="00E17C85" w:rsidRPr="00036A9B">
              <w:rPr>
                <w:noProof w:val="0"/>
                <w:color w:val="000000"/>
              </w:rPr>
              <w:t> см</w:t>
            </w:r>
            <w:r w:rsidRPr="00036A9B">
              <w:rPr>
                <w:noProof w:val="0"/>
                <w:color w:val="000000"/>
              </w:rPr>
              <w:t xml:space="preserve"> осадки, т/см; ΔТ</w:t>
            </w:r>
            <w:r w:rsidRPr="00036A9B">
              <w:rPr>
                <w:noProof w:val="0"/>
                <w:color w:val="000000"/>
                <w:vertAlign w:val="subscript"/>
              </w:rPr>
              <w:t>н</w:t>
            </w:r>
            <w:r w:rsidRPr="00036A9B">
              <w:rPr>
                <w:noProof w:val="0"/>
                <w:color w:val="000000"/>
              </w:rPr>
              <w:t>=Т</w:t>
            </w:r>
            <w:r w:rsidRPr="00036A9B">
              <w:rPr>
                <w:noProof w:val="0"/>
                <w:color w:val="000000"/>
                <w:vertAlign w:val="subscript"/>
              </w:rPr>
              <w:t>1н</w:t>
            </w:r>
            <w:r w:rsidRPr="00036A9B">
              <w:rPr>
                <w:noProof w:val="0"/>
                <w:color w:val="000000"/>
              </w:rPr>
              <w:t>-Т</w:t>
            </w:r>
            <w:r w:rsidRPr="00036A9B">
              <w:rPr>
                <w:noProof w:val="0"/>
                <w:color w:val="000000"/>
                <w:vertAlign w:val="subscript"/>
              </w:rPr>
              <w:t>2н</w:t>
            </w:r>
            <w:r w:rsidRPr="00036A9B">
              <w:rPr>
                <w:noProof w:val="0"/>
                <w:color w:val="000000"/>
              </w:rPr>
              <w:t>, м; ΔТ</w:t>
            </w:r>
            <w:r w:rsidRPr="00036A9B">
              <w:rPr>
                <w:noProof w:val="0"/>
                <w:color w:val="000000"/>
                <w:vertAlign w:val="subscript"/>
              </w:rPr>
              <w:t>к</w:t>
            </w:r>
            <w:r w:rsidRPr="00036A9B">
              <w:rPr>
                <w:noProof w:val="0"/>
                <w:color w:val="000000"/>
              </w:rPr>
              <w:t>=Т</w:t>
            </w:r>
            <w:r w:rsidRPr="00036A9B">
              <w:rPr>
                <w:noProof w:val="0"/>
                <w:color w:val="000000"/>
                <w:vertAlign w:val="subscript"/>
              </w:rPr>
              <w:t>1к</w:t>
            </w:r>
            <w:r w:rsidRPr="00036A9B">
              <w:rPr>
                <w:noProof w:val="0"/>
                <w:color w:val="000000"/>
              </w:rPr>
              <w:t>-Т</w:t>
            </w:r>
            <w:r w:rsidRPr="00036A9B">
              <w:rPr>
                <w:noProof w:val="0"/>
                <w:color w:val="000000"/>
                <w:vertAlign w:val="subscript"/>
              </w:rPr>
              <w:t>2к</w:t>
            </w:r>
            <w:r w:rsidRPr="00036A9B">
              <w:rPr>
                <w:noProof w:val="0"/>
                <w:color w:val="000000"/>
              </w:rPr>
              <w:t>, м; ρ – плотность воды 1,016 т/м</w:t>
            </w:r>
            <w:r w:rsidRPr="00036A9B">
              <w:rPr>
                <w:noProof w:val="0"/>
                <w:color w:val="000000"/>
                <w:vertAlign w:val="superscript"/>
              </w:rPr>
              <w:t>3</w:t>
            </w:r>
            <w:r w:rsidRPr="00036A9B">
              <w:rPr>
                <w:noProof w:val="0"/>
                <w:color w:val="000000"/>
              </w:rPr>
              <w:t>; V – объём влившейся воды, м</w:t>
            </w:r>
            <w:r w:rsidRPr="00036A9B">
              <w:rPr>
                <w:noProof w:val="0"/>
                <w:color w:val="000000"/>
                <w:vertAlign w:val="superscript"/>
              </w:rPr>
              <w:t>3</w:t>
            </w:r>
            <w:r w:rsidR="00E17C85" w:rsidRPr="00036A9B">
              <w:rPr>
                <w:noProof w:val="0"/>
                <w:color w:val="000000"/>
              </w:rPr>
              <w:t>. (в</w:t>
            </w:r>
            <w:r w:rsidRPr="00036A9B">
              <w:rPr>
                <w:noProof w:val="0"/>
                <w:color w:val="000000"/>
              </w:rPr>
              <w:t xml:space="preserve"> данном случае равно 0 т</w:t>
            </w:r>
            <w:r w:rsidR="00E17C85" w:rsidRPr="00036A9B">
              <w:rPr>
                <w:noProof w:val="0"/>
                <w:color w:val="000000"/>
              </w:rPr>
              <w:t>. к</w:t>
            </w:r>
            <w:r w:rsidRPr="00036A9B">
              <w:rPr>
                <w:noProof w:val="0"/>
                <w:color w:val="000000"/>
              </w:rPr>
              <w:t>. судно пробоину не получило)</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24"/>
              </w:rPr>
              <w:object w:dxaOrig="3280" w:dyaOrig="620">
                <v:shape id="_x0000_i1096" type="#_x0000_t75" style="width:164.25pt;height:30.75pt" o:ole="" fillcolor="window">
                  <v:imagedata r:id="rId144" o:title=""/>
                </v:shape>
                <o:OLEObject Type="Embed" ProgID="Equation.3" ShapeID="_x0000_i1096" DrawAspect="Content" ObjectID="_1464980767" r:id="rId145"/>
              </w:objec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AC7DC6" w:rsidP="00E17C85">
            <w:pPr>
              <w:spacing w:line="360" w:lineRule="auto"/>
              <w:jc w:val="both"/>
              <w:rPr>
                <w:b/>
                <w:noProof w:val="0"/>
                <w:color w:val="000000"/>
              </w:rPr>
            </w:pPr>
            <w:r w:rsidRPr="00036A9B">
              <w:rPr>
                <w:b/>
                <w:noProof w:val="0"/>
                <w:color w:val="000000"/>
              </w:rPr>
              <w:t>Q = 237 (т)</w:t>
            </w:r>
          </w:p>
        </w:tc>
      </w:tr>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Усилие, требуемое для снятия судна с мели:</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r w:rsidRPr="00036A9B">
              <w:rPr>
                <w:noProof w:val="0"/>
                <w:color w:val="000000"/>
              </w:rPr>
              <w:t>2.</w:t>
            </w: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10"/>
              </w:rPr>
              <w:object w:dxaOrig="940" w:dyaOrig="320">
                <v:shape id="_x0000_i1097" type="#_x0000_t75" style="width:54.75pt;height:18.75pt" o:ole="" fillcolor="window">
                  <v:imagedata r:id="rId146" o:title=""/>
                </v:shape>
                <o:OLEObject Type="Embed" ProgID="Equation.3" ShapeID="_x0000_i1097" DrawAspect="Content" ObjectID="_1464980768" r:id="rId147"/>
              </w:object>
            </w:r>
          </w:p>
          <w:p w:rsidR="00AC7DC6" w:rsidRPr="00036A9B" w:rsidRDefault="00AC7DC6" w:rsidP="00E17C85">
            <w:pPr>
              <w:spacing w:line="360" w:lineRule="auto"/>
              <w:jc w:val="both"/>
              <w:rPr>
                <w:noProof w:val="0"/>
                <w:color w:val="000000"/>
              </w:rPr>
            </w:pPr>
            <w:r w:rsidRPr="00036A9B">
              <w:rPr>
                <w:noProof w:val="0"/>
                <w:color w:val="000000"/>
              </w:rPr>
              <w:t xml:space="preserve">где f – коэффициент трения корпуса судна о грунт (для грунта </w:t>
            </w:r>
            <w:r w:rsidR="00E17C85" w:rsidRPr="00036A9B">
              <w:rPr>
                <w:noProof w:val="0"/>
                <w:color w:val="000000"/>
              </w:rPr>
              <w:t xml:space="preserve">– </w:t>
            </w:r>
            <w:r w:rsidRPr="00036A9B">
              <w:rPr>
                <w:noProof w:val="0"/>
                <w:color w:val="000000"/>
              </w:rPr>
              <w:t>мелкий песок f =0,35 Значение выбирается из таблицы 7; g – ускорение свободного падения 9,81</w:t>
            </w:r>
            <w:r w:rsidR="00E17C85" w:rsidRPr="00036A9B">
              <w:rPr>
                <w:noProof w:val="0"/>
                <w:color w:val="000000"/>
              </w:rPr>
              <w:t> м</w:t>
            </w:r>
            <w:r w:rsidRPr="00036A9B">
              <w:rPr>
                <w:noProof w:val="0"/>
                <w:color w:val="000000"/>
              </w:rPr>
              <w:t>/с</w:t>
            </w:r>
            <w:r w:rsidRPr="00036A9B">
              <w:rPr>
                <w:noProof w:val="0"/>
                <w:color w:val="000000"/>
                <w:vertAlign w:val="superscript"/>
              </w:rPr>
              <w:t>2</w:t>
            </w:r>
            <w:r w:rsidRPr="00036A9B">
              <w:rPr>
                <w:noProof w:val="0"/>
                <w:color w:val="000000"/>
              </w:rPr>
              <w:t>.</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10"/>
              </w:rPr>
              <w:object w:dxaOrig="2960" w:dyaOrig="320">
                <v:shape id="_x0000_i1098" type="#_x0000_t75" style="width:147.75pt;height:15.75pt" o:ole="" fillcolor="window">
                  <v:imagedata r:id="rId148" o:title=""/>
                </v:shape>
                <o:OLEObject Type="Embed" ProgID="Equation.3" ShapeID="_x0000_i1098" DrawAspect="Content" ObjectID="_1464980769" r:id="rId149"/>
              </w:objec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AC7DC6" w:rsidP="00E17C85">
            <w:pPr>
              <w:spacing w:line="360" w:lineRule="auto"/>
              <w:jc w:val="both"/>
              <w:rPr>
                <w:b/>
                <w:noProof w:val="0"/>
                <w:color w:val="000000"/>
              </w:rPr>
            </w:pPr>
            <w:r w:rsidRPr="00036A9B">
              <w:rPr>
                <w:b/>
                <w:noProof w:val="0"/>
                <w:color w:val="000000"/>
              </w:rPr>
              <w:t>F = 930 (кН)</w:t>
            </w:r>
          </w:p>
        </w:tc>
      </w:tr>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Упор винта собственного судна на заднем ходу:</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r w:rsidRPr="00036A9B">
              <w:rPr>
                <w:noProof w:val="0"/>
                <w:color w:val="000000"/>
              </w:rPr>
              <w:t>3.</w:t>
            </w: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12"/>
              </w:rPr>
              <w:object w:dxaOrig="2000" w:dyaOrig="360">
                <v:shape id="_x0000_i1099" type="#_x0000_t75" style="width:128.25pt;height:23.25pt" o:ole="" fillcolor="window">
                  <v:imagedata r:id="rId150" o:title=""/>
                </v:shape>
                <o:OLEObject Type="Embed" ProgID="Equation.3" ShapeID="_x0000_i1099" DrawAspect="Content" ObjectID="_1464980770" r:id="rId151"/>
              </w:object>
            </w:r>
          </w:p>
          <w:p w:rsidR="00AC7DC6" w:rsidRPr="00036A9B" w:rsidRDefault="00AC7DC6" w:rsidP="00E17C85">
            <w:pPr>
              <w:spacing w:line="360" w:lineRule="auto"/>
              <w:jc w:val="both"/>
              <w:rPr>
                <w:noProof w:val="0"/>
                <w:color w:val="000000"/>
              </w:rPr>
            </w:pPr>
            <w:r w:rsidRPr="00036A9B">
              <w:rPr>
                <w:noProof w:val="0"/>
                <w:color w:val="000000"/>
              </w:rPr>
              <w:t>где Ni – мощность двигателя л.с.</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12"/>
              </w:rPr>
              <w:object w:dxaOrig="2900" w:dyaOrig="360">
                <v:shape id="_x0000_i1100" type="#_x0000_t75" style="width:185.25pt;height:23.25pt" o:ole="" fillcolor="window">
                  <v:imagedata r:id="rId152" o:title=""/>
                </v:shape>
                <o:OLEObject Type="Embed" ProgID="Equation.3" ShapeID="_x0000_i1100" DrawAspect="Content" ObjectID="_1464980771" r:id="rId153"/>
              </w:objec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AC7DC6" w:rsidP="00E17C85">
            <w:pPr>
              <w:spacing w:line="360" w:lineRule="auto"/>
              <w:jc w:val="both"/>
              <w:rPr>
                <w:b/>
                <w:noProof w:val="0"/>
                <w:color w:val="000000"/>
              </w:rPr>
            </w:pPr>
            <w:r w:rsidRPr="00036A9B">
              <w:rPr>
                <w:b/>
                <w:noProof w:val="0"/>
                <w:color w:val="000000"/>
              </w:rPr>
              <w:t>Т</w:t>
            </w:r>
            <w:r w:rsidRPr="00036A9B">
              <w:rPr>
                <w:b/>
                <w:noProof w:val="0"/>
                <w:color w:val="000000"/>
                <w:vertAlign w:val="subscript"/>
              </w:rPr>
              <w:t>ш.з.х.</w:t>
            </w:r>
            <w:r w:rsidRPr="00036A9B">
              <w:rPr>
                <w:b/>
                <w:noProof w:val="0"/>
                <w:color w:val="000000"/>
              </w:rPr>
              <w:t>= 136 (кН)</w:t>
            </w:r>
          </w:p>
        </w:tc>
      </w:tr>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Силы упора винта на заднем ходу явно недостаточно для снятия судна с мели, поэтому попробуем использовать способ заводки якорей.</w:t>
            </w:r>
          </w:p>
        </w:tc>
      </w:tr>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Тяговое усилие, которое может быть создано с помощью гиней:</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r w:rsidRPr="00036A9B">
              <w:rPr>
                <w:noProof w:val="0"/>
                <w:color w:val="000000"/>
              </w:rPr>
              <w:t>4.</w:t>
            </w: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28"/>
              </w:rPr>
              <w:object w:dxaOrig="2240" w:dyaOrig="660">
                <v:shape id="_x0000_i1101" type="#_x0000_t75" style="width:111.75pt;height:33pt" o:ole="" fillcolor="window">
                  <v:imagedata r:id="rId154" o:title=""/>
                </v:shape>
                <o:OLEObject Type="Embed" ProgID="Equation.3" ShapeID="_x0000_i1101" DrawAspect="Content" ObjectID="_1464980772" r:id="rId155"/>
              </w:object>
            </w:r>
          </w:p>
          <w:p w:rsidR="00AC7DC6" w:rsidRPr="00036A9B" w:rsidRDefault="00AC7DC6" w:rsidP="00E17C85">
            <w:pPr>
              <w:spacing w:line="360" w:lineRule="auto"/>
              <w:jc w:val="both"/>
              <w:rPr>
                <w:noProof w:val="0"/>
                <w:color w:val="000000"/>
              </w:rPr>
            </w:pPr>
            <w:r w:rsidRPr="00036A9B">
              <w:rPr>
                <w:noProof w:val="0"/>
                <w:color w:val="000000"/>
              </w:rPr>
              <w:t>где F</w:t>
            </w:r>
            <w:r w:rsidRPr="00036A9B">
              <w:rPr>
                <w:noProof w:val="0"/>
                <w:color w:val="000000"/>
                <w:vertAlign w:val="subscript"/>
              </w:rPr>
              <w:t>леб</w:t>
            </w:r>
            <w:r w:rsidRPr="00036A9B">
              <w:rPr>
                <w:noProof w:val="0"/>
                <w:color w:val="000000"/>
              </w:rPr>
              <w:t xml:space="preserve"> – максимальное тяговое усилие используемой лебёдки, кН; n – количество шкивов в гинях.</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28"/>
              </w:rPr>
              <w:object w:dxaOrig="2820" w:dyaOrig="660">
                <v:shape id="_x0000_i1102" type="#_x0000_t75" style="width:141pt;height:33pt" o:ole="" fillcolor="window">
                  <v:imagedata r:id="rId156" o:title=""/>
                </v:shape>
                <o:OLEObject Type="Embed" ProgID="Equation.3" ShapeID="_x0000_i1102" DrawAspect="Content" ObjectID="_1464980773" r:id="rId157"/>
              </w:objec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AC7DC6" w:rsidP="00E17C85">
            <w:pPr>
              <w:spacing w:line="360" w:lineRule="auto"/>
              <w:jc w:val="both"/>
              <w:rPr>
                <w:b/>
                <w:noProof w:val="0"/>
                <w:color w:val="000000"/>
              </w:rPr>
            </w:pPr>
            <w:r w:rsidRPr="00036A9B">
              <w:rPr>
                <w:b/>
                <w:noProof w:val="0"/>
                <w:color w:val="000000"/>
              </w:rPr>
              <w:t>F</w:t>
            </w:r>
            <w:r w:rsidRPr="00036A9B">
              <w:rPr>
                <w:b/>
                <w:noProof w:val="0"/>
                <w:color w:val="000000"/>
                <w:vertAlign w:val="subscript"/>
              </w:rPr>
              <w:t>ГИН</w:t>
            </w:r>
            <w:r w:rsidRPr="00036A9B">
              <w:rPr>
                <w:b/>
                <w:noProof w:val="0"/>
                <w:color w:val="000000"/>
              </w:rPr>
              <w:t xml:space="preserve"> = 350 (кН)</w:t>
            </w:r>
          </w:p>
        </w:tc>
      </w:tr>
      <w:tr w:rsidR="00AC7DC6" w:rsidRPr="00036A9B" w:rsidTr="00E17C85">
        <w:trPr>
          <w:cantSplit/>
          <w:jc w:val="center"/>
        </w:trPr>
        <w:tc>
          <w:tcPr>
            <w:tcW w:w="5000" w:type="pct"/>
            <w:gridSpan w:val="2"/>
          </w:tcPr>
          <w:p w:rsidR="00AC7DC6" w:rsidRPr="00036A9B" w:rsidRDefault="00AC7DC6" w:rsidP="00E17C85">
            <w:pPr>
              <w:pStyle w:val="31"/>
              <w:spacing w:line="360" w:lineRule="auto"/>
              <w:ind w:firstLine="0"/>
              <w:jc w:val="both"/>
              <w:rPr>
                <w:color w:val="000000"/>
                <w:sz w:val="20"/>
              </w:rPr>
            </w:pPr>
            <w:r w:rsidRPr="00036A9B">
              <w:rPr>
                <w:color w:val="000000"/>
                <w:sz w:val="20"/>
              </w:rPr>
              <w:t xml:space="preserve">Сумма тягового усилия гиний и упора винтов равна </w:t>
            </w:r>
            <w:r w:rsidRPr="00036A9B">
              <w:rPr>
                <w:b/>
                <w:color w:val="000000"/>
                <w:sz w:val="20"/>
              </w:rPr>
              <w:t>486кН</w:t>
            </w:r>
            <w:r w:rsidRPr="00036A9B">
              <w:rPr>
                <w:color w:val="000000"/>
                <w:sz w:val="20"/>
              </w:rPr>
              <w:t>. Этого недостаточно для того, чтобы снять судно с мели. Можно сделать вывод, что судно без посторонней помощи сняться с мели не может.</w:t>
            </w:r>
          </w:p>
          <w:p w:rsidR="00AC7DC6" w:rsidRPr="00036A9B" w:rsidRDefault="00AC7DC6" w:rsidP="00E17C85">
            <w:pPr>
              <w:spacing w:line="360" w:lineRule="auto"/>
              <w:jc w:val="both"/>
              <w:rPr>
                <w:noProof w:val="0"/>
                <w:color w:val="000000"/>
              </w:rPr>
            </w:pPr>
            <w:r w:rsidRPr="00036A9B">
              <w:rPr>
                <w:noProof w:val="0"/>
                <w:color w:val="000000"/>
              </w:rPr>
              <w:t>На помощь пришел буксир-спасатель. Определяем его общее тяговое усилие с помощью выражения</w:t>
            </w:r>
            <w:r w:rsidR="00E17C85" w:rsidRPr="00036A9B">
              <w:rPr>
                <w:noProof w:val="0"/>
                <w:color w:val="000000"/>
              </w:rPr>
              <w:t>:</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32"/>
              </w:rPr>
              <w:object w:dxaOrig="2220" w:dyaOrig="760">
                <v:shape id="_x0000_i1103" type="#_x0000_t75" style="width:111pt;height:38.25pt" o:ole="" fillcolor="window">
                  <v:imagedata r:id="rId158" o:title=""/>
                </v:shape>
                <o:OLEObject Type="Embed" ProgID="Equation.3" ShapeID="_x0000_i1103" DrawAspect="Content" ObjectID="_1464980774" r:id="rId159"/>
              </w:object>
            </w:r>
          </w:p>
          <w:p w:rsidR="00AC7DC6" w:rsidRPr="00036A9B" w:rsidRDefault="00AC7DC6" w:rsidP="00E17C85">
            <w:pPr>
              <w:spacing w:line="360" w:lineRule="auto"/>
              <w:jc w:val="both"/>
              <w:rPr>
                <w:noProof w:val="0"/>
                <w:color w:val="000000"/>
              </w:rPr>
            </w:pPr>
            <w:r w:rsidRPr="00036A9B">
              <w:rPr>
                <w:noProof w:val="0"/>
                <w:color w:val="000000"/>
              </w:rPr>
              <w:t>где V</w:t>
            </w:r>
            <w:r w:rsidRPr="00036A9B">
              <w:rPr>
                <w:noProof w:val="0"/>
                <w:color w:val="000000"/>
                <w:vertAlign w:val="subscript"/>
              </w:rPr>
              <w:t>б</w:t>
            </w:r>
            <w:r w:rsidRPr="00036A9B">
              <w:rPr>
                <w:noProof w:val="0"/>
                <w:color w:val="000000"/>
              </w:rPr>
              <w:t xml:space="preserve"> – максимальная скорость хода буксира-спасателя, узл. </w:t>
            </w:r>
            <w:r w:rsidR="00E17C85" w:rsidRPr="00036A9B">
              <w:rPr>
                <w:noProof w:val="0"/>
                <w:color w:val="000000"/>
              </w:rPr>
              <w:t>(</w:t>
            </w:r>
            <w:r w:rsidRPr="00036A9B">
              <w:rPr>
                <w:noProof w:val="0"/>
                <w:color w:val="000000"/>
              </w:rPr>
              <w:t xml:space="preserve">3 уз.), N – мощность судна л. </w:t>
            </w:r>
            <w:r w:rsidR="00E17C85" w:rsidRPr="00036A9B">
              <w:rPr>
                <w:noProof w:val="0"/>
                <w:color w:val="000000"/>
              </w:rPr>
              <w:t xml:space="preserve">с. </w:t>
            </w:r>
            <w:r w:rsidRPr="00036A9B">
              <w:rPr>
                <w:noProof w:val="0"/>
                <w:color w:val="000000"/>
              </w:rPr>
              <w:t>Считаем. что судно-буксир однотипно с данным.</w: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E31735" w:rsidP="00E17C85">
            <w:pPr>
              <w:spacing w:line="360" w:lineRule="auto"/>
              <w:jc w:val="both"/>
              <w:rPr>
                <w:noProof w:val="0"/>
                <w:color w:val="000000"/>
              </w:rPr>
            </w:pPr>
            <w:r w:rsidRPr="00036A9B">
              <w:rPr>
                <w:noProof w:val="0"/>
                <w:color w:val="000000"/>
                <w:position w:val="-32"/>
              </w:rPr>
              <w:object w:dxaOrig="3140" w:dyaOrig="680">
                <v:shape id="_x0000_i1104" type="#_x0000_t75" style="width:156.75pt;height:33.75pt" o:ole="" fillcolor="window">
                  <v:imagedata r:id="rId160" o:title=""/>
                </v:shape>
                <o:OLEObject Type="Embed" ProgID="Equation.3" ShapeID="_x0000_i1104" DrawAspect="Content" ObjectID="_1464980775" r:id="rId161"/>
              </w:object>
            </w:r>
          </w:p>
        </w:tc>
      </w:tr>
      <w:tr w:rsidR="00AC7DC6" w:rsidRPr="00036A9B" w:rsidTr="00E17C85">
        <w:trPr>
          <w:cantSplit/>
          <w:jc w:val="center"/>
        </w:trPr>
        <w:tc>
          <w:tcPr>
            <w:tcW w:w="593" w:type="pct"/>
          </w:tcPr>
          <w:p w:rsidR="00AC7DC6" w:rsidRPr="00036A9B" w:rsidRDefault="00AC7DC6" w:rsidP="00E17C85">
            <w:pPr>
              <w:spacing w:line="360" w:lineRule="auto"/>
              <w:jc w:val="both"/>
              <w:rPr>
                <w:noProof w:val="0"/>
                <w:color w:val="000000"/>
              </w:rPr>
            </w:pPr>
          </w:p>
        </w:tc>
        <w:tc>
          <w:tcPr>
            <w:tcW w:w="4407" w:type="pct"/>
          </w:tcPr>
          <w:p w:rsidR="00AC7DC6" w:rsidRPr="00036A9B" w:rsidRDefault="00E31735" w:rsidP="00E17C85">
            <w:pPr>
              <w:spacing w:line="360" w:lineRule="auto"/>
              <w:jc w:val="both"/>
              <w:rPr>
                <w:b/>
                <w:noProof w:val="0"/>
                <w:color w:val="000000"/>
              </w:rPr>
            </w:pPr>
            <w:r w:rsidRPr="00036A9B">
              <w:rPr>
                <w:b/>
                <w:noProof w:val="0"/>
                <w:color w:val="000000"/>
                <w:position w:val="-14"/>
              </w:rPr>
              <w:object w:dxaOrig="780" w:dyaOrig="400">
                <v:shape id="_x0000_i1105" type="#_x0000_t75" style="width:39pt;height:20.25pt" o:ole="" fillcolor="window">
                  <v:imagedata r:id="rId162" o:title=""/>
                </v:shape>
                <o:OLEObject Type="Embed" ProgID="Equation.3" ShapeID="_x0000_i1105" DrawAspect="Content" ObjectID="_1464980776" r:id="rId163"/>
              </w:object>
            </w:r>
            <w:r w:rsidR="00AC7DC6" w:rsidRPr="00036A9B">
              <w:rPr>
                <w:b/>
                <w:noProof w:val="0"/>
                <w:color w:val="000000"/>
              </w:rPr>
              <w:t>837,4 (кН)</w:t>
            </w:r>
          </w:p>
        </w:tc>
      </w:tr>
      <w:tr w:rsidR="00AC7DC6" w:rsidRPr="00036A9B" w:rsidTr="00E17C85">
        <w:trPr>
          <w:cantSplit/>
          <w:jc w:val="center"/>
        </w:trPr>
        <w:tc>
          <w:tcPr>
            <w:tcW w:w="5000" w:type="pct"/>
            <w:gridSpan w:val="2"/>
          </w:tcPr>
          <w:p w:rsidR="00AC7DC6" w:rsidRPr="00036A9B" w:rsidRDefault="00AC7DC6" w:rsidP="00E17C85">
            <w:pPr>
              <w:spacing w:line="360" w:lineRule="auto"/>
              <w:jc w:val="both"/>
              <w:rPr>
                <w:noProof w:val="0"/>
                <w:color w:val="000000"/>
              </w:rPr>
            </w:pPr>
            <w:r w:rsidRPr="00036A9B">
              <w:rPr>
                <w:noProof w:val="0"/>
                <w:color w:val="000000"/>
              </w:rPr>
              <w:t xml:space="preserve">Сумма упора винтов собственного судна, а также тягового усилия судна-спасателея равна </w:t>
            </w:r>
            <w:r w:rsidRPr="00036A9B">
              <w:rPr>
                <w:b/>
                <w:noProof w:val="0"/>
                <w:color w:val="000000"/>
              </w:rPr>
              <w:t>973,4 кН</w:t>
            </w:r>
            <w:r w:rsidRPr="00036A9B">
              <w:rPr>
                <w:noProof w:val="0"/>
                <w:color w:val="000000"/>
              </w:rPr>
              <w:t>. Сравнивая эту силу с необходимым усилием видим, что ее вполне достаточно для снятия судна с мели.</w:t>
            </w:r>
          </w:p>
        </w:tc>
      </w:tr>
    </w:tbl>
    <w:p w:rsidR="00AC7DC6" w:rsidRPr="00036A9B" w:rsidRDefault="008A476D" w:rsidP="00E17C85">
      <w:pPr>
        <w:pStyle w:val="a5"/>
        <w:spacing w:line="360" w:lineRule="auto"/>
        <w:ind w:firstLine="709"/>
        <w:rPr>
          <w:b/>
          <w:i w:val="0"/>
          <w:color w:val="000000"/>
          <w:lang w:val="ru-RU"/>
        </w:rPr>
      </w:pPr>
      <w:r>
        <w:rPr>
          <w:b/>
          <w:i w:val="0"/>
          <w:color w:val="000000"/>
          <w:lang w:val="ru-RU"/>
        </w:rPr>
        <w:br w:type="page"/>
        <w:t>3.2 Способы снятия судна с мели</w:t>
      </w:r>
    </w:p>
    <w:p w:rsidR="00AC7DC6" w:rsidRPr="00036A9B" w:rsidRDefault="00AC7DC6" w:rsidP="00E17C85">
      <w:pPr>
        <w:pStyle w:val="a5"/>
        <w:spacing w:line="360" w:lineRule="auto"/>
        <w:ind w:firstLine="709"/>
        <w:rPr>
          <w:i w:val="0"/>
          <w:color w:val="000000"/>
          <w:lang w:val="ru-RU"/>
        </w:rPr>
      </w:pPr>
    </w:p>
    <w:p w:rsidR="00AC7DC6" w:rsidRPr="00036A9B" w:rsidRDefault="00AC7DC6" w:rsidP="00E17C85">
      <w:pPr>
        <w:pStyle w:val="21"/>
        <w:spacing w:line="360" w:lineRule="auto"/>
        <w:ind w:firstLine="709"/>
        <w:rPr>
          <w:color w:val="000000"/>
        </w:rPr>
      </w:pPr>
      <w:r w:rsidRPr="00036A9B">
        <w:rPr>
          <w:color w:val="000000"/>
        </w:rPr>
        <w:t>При выборе способов снятия судна с мели необходимо учитывать:</w:t>
      </w:r>
    </w:p>
    <w:p w:rsidR="00AC7DC6" w:rsidRPr="00036A9B" w:rsidRDefault="00AC7DC6" w:rsidP="00E17C85">
      <w:pPr>
        <w:numPr>
          <w:ilvl w:val="0"/>
          <w:numId w:val="17"/>
        </w:numPr>
        <w:spacing w:line="360" w:lineRule="auto"/>
        <w:ind w:left="0" w:firstLine="709"/>
        <w:jc w:val="both"/>
        <w:rPr>
          <w:noProof w:val="0"/>
          <w:color w:val="000000"/>
          <w:sz w:val="28"/>
        </w:rPr>
      </w:pPr>
      <w:r w:rsidRPr="00036A9B">
        <w:rPr>
          <w:noProof w:val="0"/>
          <w:color w:val="000000"/>
          <w:sz w:val="28"/>
        </w:rPr>
        <w:t xml:space="preserve">степень грозящей судну опасности: уже начавшийся шторм или штормовой прогноз, отлив, образование или подвижку льда </w:t>
      </w:r>
      <w:r w:rsidR="00E17C85" w:rsidRPr="00036A9B">
        <w:rPr>
          <w:noProof w:val="0"/>
          <w:color w:val="000000"/>
          <w:sz w:val="28"/>
        </w:rPr>
        <w:t>и т.п.</w:t>
      </w:r>
      <w:r w:rsidRPr="00036A9B">
        <w:rPr>
          <w:noProof w:val="0"/>
          <w:color w:val="000000"/>
          <w:sz w:val="28"/>
        </w:rPr>
        <w:t>;</w:t>
      </w:r>
    </w:p>
    <w:p w:rsidR="00AC7DC6" w:rsidRPr="00036A9B" w:rsidRDefault="00AC7DC6" w:rsidP="00E17C85">
      <w:pPr>
        <w:numPr>
          <w:ilvl w:val="0"/>
          <w:numId w:val="17"/>
        </w:numPr>
        <w:spacing w:line="360" w:lineRule="auto"/>
        <w:ind w:left="0" w:firstLine="709"/>
        <w:jc w:val="both"/>
        <w:rPr>
          <w:noProof w:val="0"/>
          <w:color w:val="000000"/>
          <w:sz w:val="28"/>
        </w:rPr>
      </w:pPr>
      <w:r w:rsidRPr="00036A9B">
        <w:rPr>
          <w:noProof w:val="0"/>
          <w:color w:val="000000"/>
          <w:sz w:val="28"/>
        </w:rPr>
        <w:t>размеры повреждений, площадь соприкосновения корпуса с мелью, давление судна на грунт;</w:t>
      </w:r>
    </w:p>
    <w:p w:rsidR="00AC7DC6" w:rsidRPr="00036A9B" w:rsidRDefault="00AC7DC6" w:rsidP="00E17C85">
      <w:pPr>
        <w:numPr>
          <w:ilvl w:val="0"/>
          <w:numId w:val="17"/>
        </w:numPr>
        <w:spacing w:line="360" w:lineRule="auto"/>
        <w:ind w:left="0" w:firstLine="709"/>
        <w:jc w:val="both"/>
        <w:rPr>
          <w:noProof w:val="0"/>
          <w:color w:val="000000"/>
          <w:sz w:val="28"/>
        </w:rPr>
      </w:pPr>
      <w:r w:rsidRPr="00036A9B">
        <w:rPr>
          <w:noProof w:val="0"/>
          <w:color w:val="000000"/>
          <w:sz w:val="28"/>
        </w:rPr>
        <w:t>возможность получения быстрой помощи от находящихся поблизости транспортных судов или специальных судов-спасателей; помощь рекомендуется запрашивать всегда, чтобы не подвергать судно риску длительного нахождения на мели, особенно в незащищённом от ветра и волнения районе;</w:t>
      </w:r>
    </w:p>
    <w:p w:rsidR="00AC7DC6" w:rsidRPr="00036A9B" w:rsidRDefault="00AC7DC6" w:rsidP="00E17C85">
      <w:pPr>
        <w:numPr>
          <w:ilvl w:val="0"/>
          <w:numId w:val="17"/>
        </w:numPr>
        <w:spacing w:line="360" w:lineRule="auto"/>
        <w:ind w:left="0" w:firstLine="709"/>
        <w:jc w:val="both"/>
        <w:rPr>
          <w:noProof w:val="0"/>
          <w:color w:val="000000"/>
          <w:sz w:val="28"/>
        </w:rPr>
      </w:pPr>
      <w:r w:rsidRPr="00036A9B">
        <w:rPr>
          <w:noProof w:val="0"/>
          <w:color w:val="000000"/>
          <w:sz w:val="28"/>
        </w:rPr>
        <w:t>наличие на судне средств и возможностей для самостоятельного спасения.</w:t>
      </w:r>
    </w:p>
    <w:p w:rsidR="00AC7DC6" w:rsidRPr="00036A9B" w:rsidRDefault="00AC7DC6" w:rsidP="00E17C85">
      <w:pPr>
        <w:pStyle w:val="21"/>
        <w:spacing w:line="360" w:lineRule="auto"/>
        <w:ind w:firstLine="709"/>
        <w:rPr>
          <w:color w:val="000000"/>
        </w:rPr>
      </w:pPr>
      <w:r w:rsidRPr="00036A9B">
        <w:rPr>
          <w:color w:val="000000"/>
        </w:rPr>
        <w:t>Судно снимают с мели:</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работой своих машин;</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дифферентованием и кренованием;</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заделкой пробоины и откачкой воды из затопленных отсеков;</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разгрузкой;</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завозом становых якорей и верпов;</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буксировкой другими судами;</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размыванием грунта под корпусом;</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промыванием канала в грунте для подхода судов-спасателей;</w:t>
      </w:r>
    </w:p>
    <w:p w:rsidR="00AC7DC6" w:rsidRPr="00036A9B" w:rsidRDefault="00AC7DC6" w:rsidP="00E17C85">
      <w:pPr>
        <w:numPr>
          <w:ilvl w:val="0"/>
          <w:numId w:val="18"/>
        </w:numPr>
        <w:tabs>
          <w:tab w:val="num" w:pos="1226"/>
        </w:tabs>
        <w:spacing w:line="360" w:lineRule="auto"/>
        <w:ind w:left="0" w:firstLine="709"/>
        <w:jc w:val="both"/>
        <w:rPr>
          <w:noProof w:val="0"/>
          <w:color w:val="000000"/>
          <w:sz w:val="28"/>
        </w:rPr>
      </w:pPr>
      <w:r w:rsidRPr="00036A9B">
        <w:rPr>
          <w:noProof w:val="0"/>
          <w:color w:val="000000"/>
          <w:sz w:val="28"/>
        </w:rPr>
        <w:t>использованием подъёмных приспособлений.</w:t>
      </w:r>
    </w:p>
    <w:p w:rsidR="00AC7DC6" w:rsidRPr="00036A9B" w:rsidRDefault="00AC7DC6" w:rsidP="00E17C85">
      <w:pPr>
        <w:pStyle w:val="21"/>
        <w:spacing w:line="360" w:lineRule="auto"/>
        <w:ind w:firstLine="709"/>
        <w:rPr>
          <w:color w:val="000000"/>
        </w:rPr>
      </w:pPr>
      <w:r w:rsidRPr="00036A9B">
        <w:rPr>
          <w:color w:val="000000"/>
        </w:rPr>
        <w:t>Обычно применяют одновременно несколько способов. Например, производят дифферентование и одновременно разгрузку судна, затем с целью увеличения тяги винта завозят якоря. Буксировке судна другими судами часто предшествует заделка пробоин и откачка влившейся воды, дифферентование, кренование и разгрузка судна.</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Если для самостоятельного снятия судна с мели необходима его разгрузка, предусматривают возможность сохранения выгруженного груза.</w:t>
      </w:r>
    </w:p>
    <w:p w:rsidR="00AC7DC6" w:rsidRPr="00036A9B" w:rsidRDefault="00AC7DC6" w:rsidP="00E17C85">
      <w:pPr>
        <w:spacing w:line="360" w:lineRule="auto"/>
        <w:ind w:firstLine="709"/>
        <w:jc w:val="both"/>
        <w:rPr>
          <w:b/>
          <w:noProof w:val="0"/>
          <w:color w:val="000000"/>
          <w:sz w:val="28"/>
        </w:rPr>
      </w:pPr>
    </w:p>
    <w:p w:rsidR="00AC7DC6" w:rsidRPr="00036A9B" w:rsidRDefault="00AC7DC6" w:rsidP="00E17C85">
      <w:pPr>
        <w:spacing w:line="360" w:lineRule="auto"/>
        <w:ind w:firstLine="709"/>
        <w:jc w:val="both"/>
        <w:rPr>
          <w:b/>
          <w:noProof w:val="0"/>
          <w:color w:val="000000"/>
          <w:sz w:val="28"/>
        </w:rPr>
      </w:pPr>
      <w:r w:rsidRPr="00036A9B">
        <w:rPr>
          <w:b/>
          <w:noProof w:val="0"/>
          <w:color w:val="000000"/>
          <w:sz w:val="28"/>
        </w:rPr>
        <w:t xml:space="preserve">3.3 Действия </w:t>
      </w:r>
      <w:r w:rsidR="008A476D">
        <w:rPr>
          <w:b/>
          <w:noProof w:val="0"/>
          <w:color w:val="000000"/>
          <w:sz w:val="28"/>
        </w:rPr>
        <w:t>экипажа судна при снятии с мели</w:t>
      </w:r>
    </w:p>
    <w:p w:rsidR="008A476D" w:rsidRDefault="008A476D" w:rsidP="00E17C85">
      <w:pPr>
        <w:pStyle w:val="aa"/>
        <w:spacing w:line="360" w:lineRule="auto"/>
        <w:ind w:firstLine="709"/>
        <w:jc w:val="both"/>
        <w:rPr>
          <w:color w:val="000000"/>
        </w:rPr>
      </w:pPr>
    </w:p>
    <w:p w:rsidR="00AC7DC6" w:rsidRPr="00036A9B" w:rsidRDefault="00AC7DC6" w:rsidP="00E17C85">
      <w:pPr>
        <w:pStyle w:val="aa"/>
        <w:spacing w:line="360" w:lineRule="auto"/>
        <w:ind w:firstLine="709"/>
        <w:jc w:val="both"/>
        <w:rPr>
          <w:color w:val="000000"/>
        </w:rPr>
      </w:pPr>
      <w:r w:rsidRPr="00036A9B">
        <w:rPr>
          <w:color w:val="000000"/>
        </w:rPr>
        <w:t xml:space="preserve">В случае посадки судна на мель экипаж обязан </w:t>
      </w:r>
      <w:r w:rsidR="008A476D" w:rsidRPr="00036A9B">
        <w:rPr>
          <w:color w:val="000000"/>
        </w:rPr>
        <w:t>предпринять</w:t>
      </w:r>
      <w:r w:rsidRPr="00036A9B">
        <w:rPr>
          <w:color w:val="000000"/>
        </w:rPr>
        <w:t xml:space="preserve"> ряд экстренных мер, последовательность которых с небольшими изменениями в зависимости от обстановки может быть следующей.</w:t>
      </w:r>
    </w:p>
    <w:p w:rsidR="00AC7DC6" w:rsidRPr="00036A9B" w:rsidRDefault="00AC7DC6" w:rsidP="00E17C85">
      <w:pPr>
        <w:numPr>
          <w:ilvl w:val="0"/>
          <w:numId w:val="22"/>
        </w:numPr>
        <w:tabs>
          <w:tab w:val="num" w:pos="1800"/>
        </w:tabs>
        <w:spacing w:line="360" w:lineRule="auto"/>
        <w:ind w:left="0" w:firstLine="709"/>
        <w:jc w:val="both"/>
        <w:rPr>
          <w:noProof w:val="0"/>
          <w:color w:val="000000"/>
          <w:sz w:val="28"/>
        </w:rPr>
      </w:pPr>
      <w:r w:rsidRPr="00036A9B">
        <w:rPr>
          <w:noProof w:val="0"/>
          <w:color w:val="000000"/>
          <w:sz w:val="28"/>
        </w:rPr>
        <w:t xml:space="preserve">Объявляют общесудовую тревогу и поднимают сигнал, </w:t>
      </w:r>
      <w:r w:rsidR="008A476D" w:rsidRPr="00036A9B">
        <w:rPr>
          <w:noProof w:val="0"/>
          <w:color w:val="000000"/>
          <w:sz w:val="28"/>
        </w:rPr>
        <w:t>предписанный</w:t>
      </w:r>
      <w:r w:rsidRPr="00036A9B">
        <w:rPr>
          <w:noProof w:val="0"/>
          <w:color w:val="000000"/>
          <w:sz w:val="28"/>
        </w:rPr>
        <w:t xml:space="preserve"> МППСС</w:t>
      </w:r>
      <w:r w:rsidR="00E17C85" w:rsidRPr="00036A9B">
        <w:rPr>
          <w:noProof w:val="0"/>
          <w:color w:val="000000"/>
          <w:sz w:val="28"/>
        </w:rPr>
        <w:t>-7</w:t>
      </w:r>
      <w:r w:rsidRPr="00036A9B">
        <w:rPr>
          <w:noProof w:val="0"/>
          <w:color w:val="000000"/>
          <w:sz w:val="28"/>
        </w:rPr>
        <w:t>2 для судна, стоящего на мели.</w:t>
      </w:r>
    </w:p>
    <w:p w:rsidR="00AC7DC6" w:rsidRPr="00036A9B" w:rsidRDefault="00AC7DC6" w:rsidP="00E17C85">
      <w:pPr>
        <w:numPr>
          <w:ilvl w:val="0"/>
          <w:numId w:val="22"/>
        </w:numPr>
        <w:tabs>
          <w:tab w:val="num" w:pos="1800"/>
        </w:tabs>
        <w:spacing w:line="360" w:lineRule="auto"/>
        <w:ind w:left="0" w:firstLine="709"/>
        <w:jc w:val="both"/>
        <w:rPr>
          <w:noProof w:val="0"/>
          <w:color w:val="000000"/>
          <w:sz w:val="28"/>
        </w:rPr>
      </w:pPr>
      <w:r w:rsidRPr="00036A9B">
        <w:rPr>
          <w:noProof w:val="0"/>
          <w:color w:val="000000"/>
          <w:sz w:val="28"/>
        </w:rPr>
        <w:t>Замечают курс и скорость, на которых судно коснулось мели (если это произошло в шторм, курс и скорость должны быть замечены сразу после посадки).</w:t>
      </w:r>
    </w:p>
    <w:p w:rsidR="00AC7DC6" w:rsidRPr="00036A9B" w:rsidRDefault="00AC7DC6" w:rsidP="00E17C85">
      <w:pPr>
        <w:numPr>
          <w:ilvl w:val="0"/>
          <w:numId w:val="22"/>
        </w:numPr>
        <w:tabs>
          <w:tab w:val="num" w:pos="1800"/>
        </w:tabs>
        <w:spacing w:line="360" w:lineRule="auto"/>
        <w:ind w:left="0" w:firstLine="709"/>
        <w:jc w:val="both"/>
        <w:rPr>
          <w:noProof w:val="0"/>
          <w:color w:val="000000"/>
          <w:sz w:val="28"/>
        </w:rPr>
      </w:pPr>
      <w:r w:rsidRPr="00036A9B">
        <w:rPr>
          <w:noProof w:val="0"/>
          <w:color w:val="000000"/>
          <w:sz w:val="28"/>
        </w:rPr>
        <w:t>Определяют координаты места посадки.</w:t>
      </w:r>
    </w:p>
    <w:p w:rsidR="00AC7DC6" w:rsidRPr="00036A9B" w:rsidRDefault="00AC7DC6" w:rsidP="00E17C85">
      <w:pPr>
        <w:numPr>
          <w:ilvl w:val="0"/>
          <w:numId w:val="22"/>
        </w:numPr>
        <w:tabs>
          <w:tab w:val="num" w:pos="1800"/>
        </w:tabs>
        <w:spacing w:line="360" w:lineRule="auto"/>
        <w:ind w:left="0" w:firstLine="709"/>
        <w:jc w:val="both"/>
        <w:rPr>
          <w:noProof w:val="0"/>
          <w:color w:val="000000"/>
          <w:sz w:val="28"/>
        </w:rPr>
      </w:pPr>
      <w:r w:rsidRPr="00036A9B">
        <w:rPr>
          <w:noProof w:val="0"/>
          <w:color w:val="000000"/>
          <w:sz w:val="28"/>
        </w:rPr>
        <w:t>Тщательно замеряют уровни воды в междудонных отсеках и льялах. Для этой цели выделяют 2</w:t>
      </w:r>
      <w:r w:rsidR="00E17C85" w:rsidRPr="00036A9B">
        <w:rPr>
          <w:noProof w:val="0"/>
          <w:color w:val="000000"/>
          <w:sz w:val="28"/>
        </w:rPr>
        <w:t>-х</w:t>
      </w:r>
      <w:r w:rsidRPr="00036A9B">
        <w:rPr>
          <w:noProof w:val="0"/>
          <w:color w:val="000000"/>
          <w:sz w:val="28"/>
        </w:rPr>
        <w:t xml:space="preserve"> матросов, хорошо знающих расположение мерительных трубок. Замер ведут одновременно с носа и кормы, записывая полученное значение и время замера. В воду с смоченной части футштока определяют на вкус (соленая или </w:t>
      </w:r>
      <w:r w:rsidR="008A476D" w:rsidRPr="00036A9B">
        <w:rPr>
          <w:noProof w:val="0"/>
          <w:color w:val="000000"/>
          <w:sz w:val="28"/>
        </w:rPr>
        <w:t>пресная</w:t>
      </w:r>
      <w:r w:rsidRPr="00036A9B">
        <w:rPr>
          <w:noProof w:val="0"/>
          <w:color w:val="000000"/>
          <w:sz w:val="28"/>
        </w:rPr>
        <w:t>). Шум выходящего воздуха, при отвертывании пробки мерительной трубки свидетельствует о наличии пробоины в данном отсеке и поступлении в него воды. В этом случае немедленно приступают к заделке пробоины и откачке воды из поврежденного отсека. Замерять уровень воды в отсеках нужно в течении всего времени нахождения судна на мели и некоторое время после снятия с мели (чаще чем в обычных условиях).</w:t>
      </w:r>
    </w:p>
    <w:p w:rsidR="00AC7DC6" w:rsidRPr="00036A9B" w:rsidRDefault="00AC7DC6" w:rsidP="00E17C85">
      <w:pPr>
        <w:numPr>
          <w:ilvl w:val="0"/>
          <w:numId w:val="22"/>
        </w:numPr>
        <w:tabs>
          <w:tab w:val="num" w:pos="1800"/>
        </w:tabs>
        <w:spacing w:line="360" w:lineRule="auto"/>
        <w:ind w:left="0" w:firstLine="709"/>
        <w:jc w:val="both"/>
        <w:rPr>
          <w:noProof w:val="0"/>
          <w:color w:val="000000"/>
          <w:sz w:val="28"/>
        </w:rPr>
      </w:pPr>
      <w:r w:rsidRPr="00036A9B">
        <w:rPr>
          <w:noProof w:val="0"/>
          <w:color w:val="000000"/>
          <w:sz w:val="28"/>
        </w:rPr>
        <w:t>Замеряют глубину ручным лотом вокруг корпуса судна и определяют характер грунта. Эту работу выполняют помощник капитана и опытный матрос (вначале с верхней палубы). При наличии волнения следует несколько раз измерить глубину в одном месте при прохождении гребня и подошвы волны, затем сумму отсчетов поделить на их число и средний отсчет принять за истинный.</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Частота промеров зависит от крутизны подъема дна; во всяком случае надо выполнять промеры не реже чем через 10</w:t>
      </w:r>
      <w:r w:rsidR="00E17C85" w:rsidRPr="00036A9B">
        <w:rPr>
          <w:noProof w:val="0"/>
          <w:color w:val="000000"/>
          <w:sz w:val="28"/>
        </w:rPr>
        <w:t> м</w:t>
      </w:r>
      <w:r w:rsidRPr="00036A9B">
        <w:rPr>
          <w:noProof w:val="0"/>
          <w:color w:val="000000"/>
          <w:sz w:val="28"/>
        </w:rPr>
        <w:t xml:space="preserve">. Глубины и </w:t>
      </w:r>
      <w:r w:rsidR="00186C6A" w:rsidRPr="00036A9B">
        <w:rPr>
          <w:noProof w:val="0"/>
          <w:color w:val="000000"/>
          <w:sz w:val="28"/>
        </w:rPr>
        <w:t>род</w:t>
      </w:r>
      <w:r w:rsidRPr="00036A9B">
        <w:rPr>
          <w:noProof w:val="0"/>
          <w:color w:val="000000"/>
          <w:sz w:val="28"/>
        </w:rPr>
        <w:t xml:space="preserve"> грунта наносят на схематический план судна, на котором, кроме того, должно быть указано расположение водонепроницаемых переборок, МКО, грузовых люков.</w:t>
      </w:r>
    </w:p>
    <w:p w:rsidR="00E17C85" w:rsidRPr="00036A9B" w:rsidRDefault="00AC7DC6" w:rsidP="00E17C85">
      <w:pPr>
        <w:numPr>
          <w:ilvl w:val="0"/>
          <w:numId w:val="22"/>
        </w:numPr>
        <w:tabs>
          <w:tab w:val="num" w:pos="1800"/>
        </w:tabs>
        <w:spacing w:line="360" w:lineRule="auto"/>
        <w:ind w:left="0" w:firstLine="709"/>
        <w:jc w:val="both"/>
        <w:rPr>
          <w:noProof w:val="0"/>
          <w:color w:val="000000"/>
          <w:sz w:val="28"/>
        </w:rPr>
      </w:pPr>
      <w:r w:rsidRPr="00036A9B">
        <w:rPr>
          <w:noProof w:val="0"/>
          <w:color w:val="000000"/>
          <w:sz w:val="28"/>
        </w:rPr>
        <w:t xml:space="preserve">Если позволяет погода, на воду спускают шлюпку под командованием одного из помощников капитана. Со шлюпки как можно точнее замечают осадку судна штевнями, что понадобится для расчетов по снятию судна с мели. Затем на схематическом плане </w:t>
      </w:r>
      <w:r w:rsidR="00186C6A" w:rsidRPr="00036A9B">
        <w:rPr>
          <w:noProof w:val="0"/>
          <w:color w:val="000000"/>
          <w:sz w:val="28"/>
        </w:rPr>
        <w:t>судна</w:t>
      </w:r>
      <w:r w:rsidRPr="00036A9B">
        <w:rPr>
          <w:noProof w:val="0"/>
          <w:color w:val="000000"/>
          <w:sz w:val="28"/>
        </w:rPr>
        <w:t xml:space="preserve"> вычерчивают линию осадок. Сравнивая осадку и глубину, </w:t>
      </w:r>
      <w:r w:rsidR="00186C6A" w:rsidRPr="00036A9B">
        <w:rPr>
          <w:noProof w:val="0"/>
          <w:color w:val="000000"/>
          <w:sz w:val="28"/>
        </w:rPr>
        <w:t>измеренную</w:t>
      </w:r>
      <w:r w:rsidRPr="00036A9B">
        <w:rPr>
          <w:noProof w:val="0"/>
          <w:color w:val="000000"/>
          <w:sz w:val="28"/>
        </w:rPr>
        <w:t xml:space="preserve"> в определенных точках по обоим бортам судна можно более уверено судить о границах района </w:t>
      </w:r>
      <w:r w:rsidR="00186C6A" w:rsidRPr="00036A9B">
        <w:rPr>
          <w:noProof w:val="0"/>
          <w:color w:val="000000"/>
          <w:sz w:val="28"/>
        </w:rPr>
        <w:t>касания</w:t>
      </w:r>
      <w:r w:rsidRPr="00036A9B">
        <w:rPr>
          <w:noProof w:val="0"/>
          <w:color w:val="000000"/>
          <w:sz w:val="28"/>
        </w:rPr>
        <w:t xml:space="preserve"> грунта.</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После этого от борта по радиальным галсам производят промер окружающих глубин. Направление галсов выдерживают по шлюпочному компасу или, где это возможно, по береговым ориентирам, а расстояния между точками промера на данном галсе – по мерному линю. Результаты промера полезносвести в заранее составленную таблицу.</w:t>
      </w:r>
    </w:p>
    <w:p w:rsidR="00AC7DC6" w:rsidRPr="00036A9B" w:rsidRDefault="00186C6A" w:rsidP="00E17C85">
      <w:pPr>
        <w:spacing w:line="360" w:lineRule="auto"/>
        <w:ind w:firstLine="709"/>
        <w:jc w:val="both"/>
        <w:rPr>
          <w:noProof w:val="0"/>
          <w:color w:val="000000"/>
          <w:sz w:val="28"/>
        </w:rPr>
      </w:pPr>
      <w:r w:rsidRPr="00036A9B">
        <w:rPr>
          <w:noProof w:val="0"/>
          <w:color w:val="000000"/>
          <w:sz w:val="28"/>
        </w:rPr>
        <w:t>Полученный</w:t>
      </w:r>
      <w:r w:rsidR="00AC7DC6" w:rsidRPr="00036A9B">
        <w:rPr>
          <w:noProof w:val="0"/>
          <w:color w:val="000000"/>
          <w:sz w:val="28"/>
        </w:rPr>
        <w:t xml:space="preserve">, таким образом планшет глубин позволит определить сторону, в которую нужно сдвигать судно, и укажет </w:t>
      </w:r>
      <w:r w:rsidRPr="00036A9B">
        <w:rPr>
          <w:noProof w:val="0"/>
          <w:color w:val="000000"/>
          <w:sz w:val="28"/>
        </w:rPr>
        <w:t>безопасные</w:t>
      </w:r>
      <w:r w:rsidR="00AC7DC6" w:rsidRPr="00036A9B">
        <w:rPr>
          <w:noProof w:val="0"/>
          <w:color w:val="000000"/>
          <w:sz w:val="28"/>
        </w:rPr>
        <w:t xml:space="preserve"> глубины для подхода судов-спасателей, если они понадобятся. Планшет вычерчивают в масштабе на обычной бумаге с указанием направления </w:t>
      </w:r>
      <w:r w:rsidRPr="00036A9B">
        <w:rPr>
          <w:noProof w:val="0"/>
          <w:color w:val="000000"/>
          <w:sz w:val="28"/>
        </w:rPr>
        <w:t>меридиана</w:t>
      </w:r>
      <w:r w:rsidR="00AC7DC6" w:rsidRPr="00036A9B">
        <w:rPr>
          <w:noProof w:val="0"/>
          <w:color w:val="000000"/>
          <w:sz w:val="28"/>
        </w:rPr>
        <w:t xml:space="preserve"> либо на крупномасштабной карте.</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7. Устанавливают радиосвязь с находящимися поблизости судами, позиции которых наносят на генеральную карту.</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8. В</w:t>
      </w:r>
      <w:r w:rsidR="00186C6A">
        <w:rPr>
          <w:noProof w:val="0"/>
          <w:color w:val="000000"/>
          <w:sz w:val="28"/>
        </w:rPr>
        <w:t xml:space="preserve"> </w:t>
      </w:r>
      <w:r w:rsidRPr="00036A9B">
        <w:rPr>
          <w:noProof w:val="0"/>
          <w:color w:val="000000"/>
          <w:sz w:val="28"/>
        </w:rPr>
        <w:t>случае посадки судна на мель в штормовую погоду принимают меры по его закреплению судна на мели путем затопления</w:t>
      </w:r>
      <w:r w:rsidR="00E17C85" w:rsidRPr="00036A9B">
        <w:rPr>
          <w:noProof w:val="0"/>
          <w:color w:val="000000"/>
          <w:sz w:val="28"/>
        </w:rPr>
        <w:t xml:space="preserve"> </w:t>
      </w:r>
      <w:r w:rsidRPr="00036A9B">
        <w:rPr>
          <w:noProof w:val="0"/>
          <w:color w:val="000000"/>
          <w:sz w:val="28"/>
        </w:rPr>
        <w:t>отсеков. Если ожидается ухудшение погоды, такие меры должны быть приняты заранее, причем дополнительно следует завести якоря.</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9. В ближайшую службу погоды или капитану ближайшего порта посылают запрос о прогнозе погоды</w:t>
      </w:r>
      <w:r w:rsidR="00186C6A">
        <w:rPr>
          <w:noProof w:val="0"/>
          <w:color w:val="000000"/>
          <w:sz w:val="28"/>
        </w:rPr>
        <w:t xml:space="preserve"> </w:t>
      </w:r>
      <w:r w:rsidRPr="00036A9B">
        <w:rPr>
          <w:noProof w:val="0"/>
          <w:color w:val="000000"/>
          <w:sz w:val="28"/>
        </w:rPr>
        <w:t>на текущие и несколько последующих суток. Если прогноз неблагоприятен, нужно вести тщательное наблюдение за погодой и пока</w:t>
      </w:r>
      <w:r w:rsidR="00186C6A">
        <w:rPr>
          <w:noProof w:val="0"/>
          <w:color w:val="000000"/>
          <w:sz w:val="28"/>
        </w:rPr>
        <w:t>занием метео</w:t>
      </w:r>
      <w:r w:rsidRPr="00036A9B">
        <w:rPr>
          <w:noProof w:val="0"/>
          <w:color w:val="000000"/>
          <w:sz w:val="28"/>
        </w:rPr>
        <w:t>приборов и ежечасно фиксировать изменения метеоданных в судовом журнале.</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 xml:space="preserve">10. </w:t>
      </w:r>
      <w:r w:rsidR="00186C6A" w:rsidRPr="00036A9B">
        <w:rPr>
          <w:noProof w:val="0"/>
          <w:color w:val="000000"/>
          <w:sz w:val="28"/>
        </w:rPr>
        <w:t>Р</w:t>
      </w:r>
      <w:r w:rsidR="00186C6A">
        <w:rPr>
          <w:noProof w:val="0"/>
          <w:color w:val="000000"/>
          <w:sz w:val="28"/>
        </w:rPr>
        <w:t>а</w:t>
      </w:r>
      <w:r w:rsidR="00186C6A" w:rsidRPr="00036A9B">
        <w:rPr>
          <w:noProof w:val="0"/>
          <w:color w:val="000000"/>
          <w:sz w:val="28"/>
        </w:rPr>
        <w:t>ссчитывают</w:t>
      </w:r>
      <w:r w:rsidRPr="00036A9B">
        <w:rPr>
          <w:noProof w:val="0"/>
          <w:color w:val="000000"/>
          <w:sz w:val="28"/>
        </w:rPr>
        <w:t xml:space="preserve"> среднюю осадку судна, которую оно имело на плаву к моменту посадки на мель.</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11</w:t>
      </w:r>
      <w:r w:rsidR="00E17C85" w:rsidRPr="00036A9B">
        <w:rPr>
          <w:noProof w:val="0"/>
          <w:color w:val="000000"/>
          <w:sz w:val="28"/>
        </w:rPr>
        <w:t>. Оп</w:t>
      </w:r>
      <w:r w:rsidRPr="00036A9B">
        <w:rPr>
          <w:noProof w:val="0"/>
          <w:color w:val="000000"/>
          <w:sz w:val="28"/>
        </w:rPr>
        <w:t xml:space="preserve">ределяют: стадию прилива или отлива, </w:t>
      </w:r>
      <w:r w:rsidR="00186C6A" w:rsidRPr="00036A9B">
        <w:rPr>
          <w:noProof w:val="0"/>
          <w:color w:val="000000"/>
          <w:sz w:val="28"/>
        </w:rPr>
        <w:t>соответствующую</w:t>
      </w:r>
      <w:r w:rsidRPr="00036A9B">
        <w:rPr>
          <w:noProof w:val="0"/>
          <w:color w:val="000000"/>
          <w:sz w:val="28"/>
        </w:rPr>
        <w:t xml:space="preserve"> моменту посадки на мель, во время ближайших полной и малой вод, величину прилива, направление и скорость приливно-отливного течения. Если данных для определения </w:t>
      </w:r>
      <w:r w:rsidR="00186C6A">
        <w:rPr>
          <w:noProof w:val="0"/>
          <w:color w:val="000000"/>
          <w:sz w:val="28"/>
        </w:rPr>
        <w:t>указанных</w:t>
      </w:r>
      <w:r w:rsidRPr="00036A9B">
        <w:rPr>
          <w:noProof w:val="0"/>
          <w:color w:val="000000"/>
          <w:sz w:val="28"/>
        </w:rPr>
        <w:t xml:space="preserve"> величин нет, в определенном месте у борта судна устанавливают водомерный пост. Измеряя глубины (через каждые полчаса), можно получит характе</w:t>
      </w:r>
      <w:r w:rsidR="00186C6A">
        <w:rPr>
          <w:noProof w:val="0"/>
          <w:color w:val="000000"/>
          <w:sz w:val="28"/>
        </w:rPr>
        <w:t>ристику приливо-о</w:t>
      </w:r>
      <w:r w:rsidRPr="00036A9B">
        <w:rPr>
          <w:noProof w:val="0"/>
          <w:color w:val="000000"/>
          <w:sz w:val="28"/>
        </w:rPr>
        <w:t>тливных явлений.</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12. С момента посадки на мель в судовом журнале ведут последовательные, подробные и точные записи всех мероприятий</w:t>
      </w:r>
      <w:r w:rsidR="00E17C85" w:rsidRPr="00036A9B">
        <w:rPr>
          <w:noProof w:val="0"/>
          <w:color w:val="000000"/>
          <w:sz w:val="28"/>
        </w:rPr>
        <w:t xml:space="preserve"> </w:t>
      </w:r>
      <w:r w:rsidRPr="00036A9B">
        <w:rPr>
          <w:noProof w:val="0"/>
          <w:color w:val="000000"/>
          <w:sz w:val="28"/>
        </w:rPr>
        <w:t>и событий на судне.</w:t>
      </w:r>
    </w:p>
    <w:p w:rsidR="00AC7DC6" w:rsidRPr="00036A9B" w:rsidRDefault="00AC7DC6" w:rsidP="00E17C85">
      <w:pPr>
        <w:spacing w:line="360" w:lineRule="auto"/>
        <w:ind w:firstLine="709"/>
        <w:jc w:val="both"/>
        <w:rPr>
          <w:noProof w:val="0"/>
          <w:color w:val="000000"/>
          <w:sz w:val="28"/>
        </w:rPr>
      </w:pPr>
      <w:r w:rsidRPr="00036A9B">
        <w:rPr>
          <w:noProof w:val="0"/>
          <w:color w:val="000000"/>
          <w:sz w:val="28"/>
        </w:rPr>
        <w:t>13. Если МКО не получило повреждений при посадке на мель, туда подают указания поддерживать в полной готовности все судовые механизмы.</w:t>
      </w:r>
    </w:p>
    <w:p w:rsidR="00AC7DC6" w:rsidRPr="00036A9B" w:rsidRDefault="00AC7DC6" w:rsidP="00E17C85">
      <w:pPr>
        <w:spacing w:line="360" w:lineRule="auto"/>
        <w:ind w:firstLine="709"/>
        <w:jc w:val="both"/>
        <w:rPr>
          <w:noProof w:val="0"/>
          <w:color w:val="000000"/>
          <w:sz w:val="28"/>
        </w:rPr>
      </w:pPr>
    </w:p>
    <w:p w:rsidR="00AC7DC6" w:rsidRPr="00036A9B" w:rsidRDefault="00AC7DC6" w:rsidP="00E17C85">
      <w:pPr>
        <w:spacing w:line="360" w:lineRule="auto"/>
        <w:ind w:firstLine="709"/>
        <w:jc w:val="both"/>
        <w:rPr>
          <w:noProof w:val="0"/>
          <w:color w:val="000000"/>
          <w:sz w:val="28"/>
        </w:rPr>
      </w:pPr>
    </w:p>
    <w:p w:rsidR="00AC7DC6" w:rsidRDefault="00186C6A" w:rsidP="00E17C85">
      <w:pPr>
        <w:spacing w:line="360" w:lineRule="auto"/>
        <w:ind w:firstLine="709"/>
        <w:jc w:val="both"/>
        <w:rPr>
          <w:b/>
          <w:noProof w:val="0"/>
          <w:color w:val="000000"/>
          <w:sz w:val="28"/>
        </w:rPr>
      </w:pPr>
      <w:r>
        <w:rPr>
          <w:b/>
          <w:noProof w:val="0"/>
          <w:color w:val="000000"/>
          <w:sz w:val="28"/>
        </w:rPr>
        <w:br w:type="page"/>
      </w:r>
      <w:r w:rsidRPr="00036A9B">
        <w:rPr>
          <w:b/>
          <w:noProof w:val="0"/>
          <w:color w:val="000000"/>
          <w:sz w:val="28"/>
        </w:rPr>
        <w:t>Заключение</w:t>
      </w:r>
    </w:p>
    <w:p w:rsidR="00186C6A" w:rsidRPr="00036A9B" w:rsidRDefault="00186C6A" w:rsidP="00E17C85">
      <w:pPr>
        <w:spacing w:line="360" w:lineRule="auto"/>
        <w:ind w:firstLine="709"/>
        <w:jc w:val="both"/>
        <w:rPr>
          <w:b/>
          <w:noProof w:val="0"/>
          <w:color w:val="000000"/>
          <w:sz w:val="28"/>
        </w:rPr>
      </w:pPr>
    </w:p>
    <w:p w:rsidR="00AC7DC6" w:rsidRPr="00036A9B" w:rsidRDefault="00AC7DC6" w:rsidP="00E17C85">
      <w:pPr>
        <w:pStyle w:val="aa"/>
        <w:spacing w:line="360" w:lineRule="auto"/>
        <w:ind w:firstLine="709"/>
        <w:jc w:val="both"/>
        <w:rPr>
          <w:color w:val="000000"/>
        </w:rPr>
      </w:pPr>
      <w:r w:rsidRPr="00036A9B">
        <w:rPr>
          <w:color w:val="000000"/>
        </w:rPr>
        <w:t>Основной</w:t>
      </w:r>
      <w:r w:rsidR="00E17C85" w:rsidRPr="00036A9B">
        <w:rPr>
          <w:color w:val="000000"/>
        </w:rPr>
        <w:t xml:space="preserve"> </w:t>
      </w:r>
      <w:r w:rsidRPr="00036A9B">
        <w:rPr>
          <w:color w:val="000000"/>
        </w:rPr>
        <w:t xml:space="preserve">задачей развития знаний в области управления судном является сближение науки и практики, теоретическое обоснование тех явлений в управлении судном, которые наблюдаются. Теоретическое решение основных задач судовождения позволяет вникнуть в сам </w:t>
      </w:r>
      <w:r w:rsidR="00186C6A" w:rsidRPr="00036A9B">
        <w:rPr>
          <w:color w:val="000000"/>
        </w:rPr>
        <w:t>процесс</w:t>
      </w:r>
      <w:r w:rsidRPr="00036A9B">
        <w:rPr>
          <w:color w:val="000000"/>
        </w:rPr>
        <w:t xml:space="preserve"> той или иной операции и более глубоко разобраться в решении основных задач с целью</w:t>
      </w:r>
      <w:r w:rsidR="00186C6A">
        <w:rPr>
          <w:color w:val="000000"/>
        </w:rPr>
        <w:t xml:space="preserve"> </w:t>
      </w:r>
      <w:r w:rsidRPr="00036A9B">
        <w:rPr>
          <w:color w:val="000000"/>
        </w:rPr>
        <w:t>дальнейшего применения этих навыков на практике. Одним из ярких примеров теоретического решения основных задач по буксировке, креплению груза и снятию судна с мели является данный курсовой проект. В данной курсовой работе выполнено закрепление теоретического материала дисциплины «Управление судном», изучаемой на 4 курсе, и проведена работа по решению инженерных задач связанных с управлением судна и его технической эксплуатацией.</w:t>
      </w:r>
    </w:p>
    <w:p w:rsidR="00AC7DC6" w:rsidRPr="00036A9B" w:rsidRDefault="00AC7DC6" w:rsidP="00E17C85">
      <w:pPr>
        <w:pStyle w:val="4"/>
        <w:keepNext w:val="0"/>
        <w:spacing w:line="360" w:lineRule="auto"/>
        <w:ind w:firstLine="709"/>
        <w:jc w:val="both"/>
        <w:rPr>
          <w:color w:val="000000"/>
          <w:lang w:val="ru-RU"/>
        </w:rPr>
      </w:pPr>
      <w:r w:rsidRPr="00036A9B">
        <w:rPr>
          <w:color w:val="000000"/>
          <w:lang w:val="ru-RU"/>
        </w:rPr>
        <w:t>Во время выполнения данного курсового проекта был выполнен расчет по трем разделам, связанных с эксплуатацией судна в различных условиях:</w:t>
      </w:r>
    </w:p>
    <w:p w:rsidR="00AC7DC6" w:rsidRPr="00036A9B" w:rsidRDefault="00186C6A" w:rsidP="00E17C85">
      <w:pPr>
        <w:numPr>
          <w:ilvl w:val="0"/>
          <w:numId w:val="26"/>
        </w:numPr>
        <w:spacing w:line="360" w:lineRule="auto"/>
        <w:ind w:left="0" w:firstLine="709"/>
        <w:jc w:val="both"/>
        <w:rPr>
          <w:noProof w:val="0"/>
          <w:color w:val="000000"/>
          <w:sz w:val="28"/>
        </w:rPr>
      </w:pPr>
      <w:r>
        <w:rPr>
          <w:noProof w:val="0"/>
          <w:color w:val="000000"/>
          <w:sz w:val="28"/>
        </w:rPr>
        <w:t>Рас</w:t>
      </w:r>
      <w:r w:rsidR="00AC7DC6" w:rsidRPr="00036A9B">
        <w:rPr>
          <w:noProof w:val="0"/>
          <w:color w:val="000000"/>
          <w:sz w:val="28"/>
        </w:rPr>
        <w:t>чет крепления палубного груза и сил, действующих на груз и стойкость верхней палубы;</w:t>
      </w:r>
    </w:p>
    <w:p w:rsidR="00AC7DC6" w:rsidRPr="00036A9B" w:rsidRDefault="00186C6A" w:rsidP="00E17C85">
      <w:pPr>
        <w:numPr>
          <w:ilvl w:val="0"/>
          <w:numId w:val="26"/>
        </w:numPr>
        <w:spacing w:line="360" w:lineRule="auto"/>
        <w:ind w:left="0" w:firstLine="709"/>
        <w:jc w:val="both"/>
        <w:rPr>
          <w:noProof w:val="0"/>
          <w:color w:val="000000"/>
          <w:sz w:val="28"/>
        </w:rPr>
      </w:pPr>
      <w:r>
        <w:rPr>
          <w:noProof w:val="0"/>
          <w:color w:val="000000"/>
          <w:sz w:val="28"/>
        </w:rPr>
        <w:t>Ра</w:t>
      </w:r>
      <w:r w:rsidR="00AC7DC6" w:rsidRPr="00036A9B">
        <w:rPr>
          <w:noProof w:val="0"/>
          <w:color w:val="000000"/>
          <w:sz w:val="28"/>
        </w:rPr>
        <w:t>счет буксировки судна морем</w:t>
      </w:r>
      <w:r w:rsidR="00E17C85" w:rsidRPr="00036A9B">
        <w:rPr>
          <w:noProof w:val="0"/>
          <w:color w:val="000000"/>
          <w:sz w:val="28"/>
        </w:rPr>
        <w:t xml:space="preserve"> </w:t>
      </w:r>
      <w:r w:rsidR="00AC7DC6" w:rsidRPr="00036A9B">
        <w:rPr>
          <w:noProof w:val="0"/>
          <w:color w:val="000000"/>
          <w:sz w:val="28"/>
        </w:rPr>
        <w:t>и элементов буксирной линии;</w:t>
      </w:r>
    </w:p>
    <w:p w:rsidR="00AC7DC6" w:rsidRPr="00036A9B" w:rsidRDefault="00186C6A" w:rsidP="00E17C85">
      <w:pPr>
        <w:numPr>
          <w:ilvl w:val="0"/>
          <w:numId w:val="26"/>
        </w:numPr>
        <w:spacing w:line="360" w:lineRule="auto"/>
        <w:ind w:left="0" w:firstLine="709"/>
        <w:jc w:val="both"/>
        <w:rPr>
          <w:noProof w:val="0"/>
          <w:color w:val="000000"/>
          <w:sz w:val="28"/>
        </w:rPr>
      </w:pPr>
      <w:r>
        <w:rPr>
          <w:noProof w:val="0"/>
          <w:color w:val="000000"/>
          <w:sz w:val="28"/>
        </w:rPr>
        <w:t>Ра</w:t>
      </w:r>
      <w:r w:rsidR="00AC7DC6" w:rsidRPr="00036A9B">
        <w:rPr>
          <w:noProof w:val="0"/>
          <w:color w:val="000000"/>
          <w:sz w:val="28"/>
        </w:rPr>
        <w:t xml:space="preserve">счет снятия судна с мели и </w:t>
      </w:r>
      <w:r w:rsidRPr="00036A9B">
        <w:rPr>
          <w:noProof w:val="0"/>
          <w:color w:val="000000"/>
          <w:sz w:val="28"/>
        </w:rPr>
        <w:t>определение</w:t>
      </w:r>
      <w:r w:rsidR="00AC7DC6" w:rsidRPr="00036A9B">
        <w:rPr>
          <w:noProof w:val="0"/>
          <w:color w:val="000000"/>
          <w:sz w:val="28"/>
        </w:rPr>
        <w:t xml:space="preserve"> необходимого кол-ва буксиров.</w:t>
      </w:r>
    </w:p>
    <w:p w:rsidR="00AC7DC6" w:rsidRPr="00036A9B" w:rsidRDefault="00AC7DC6" w:rsidP="00E17C85">
      <w:pPr>
        <w:pStyle w:val="aa"/>
        <w:spacing w:line="360" w:lineRule="auto"/>
        <w:ind w:firstLine="709"/>
        <w:jc w:val="both"/>
        <w:rPr>
          <w:b/>
          <w:color w:val="000000"/>
        </w:rPr>
      </w:pPr>
    </w:p>
    <w:p w:rsidR="00AC7DC6" w:rsidRPr="00036A9B" w:rsidRDefault="00AC7DC6" w:rsidP="00E17C85">
      <w:pPr>
        <w:pStyle w:val="aa"/>
        <w:spacing w:line="360" w:lineRule="auto"/>
        <w:ind w:firstLine="709"/>
        <w:jc w:val="both"/>
        <w:rPr>
          <w:b/>
          <w:color w:val="000000"/>
        </w:rPr>
      </w:pPr>
    </w:p>
    <w:p w:rsidR="00AC7DC6" w:rsidRDefault="00186C6A" w:rsidP="00E17C85">
      <w:pPr>
        <w:pStyle w:val="aa"/>
        <w:spacing w:line="360" w:lineRule="auto"/>
        <w:ind w:firstLine="709"/>
        <w:jc w:val="both"/>
        <w:rPr>
          <w:b/>
          <w:color w:val="000000"/>
        </w:rPr>
      </w:pPr>
      <w:r>
        <w:rPr>
          <w:b/>
          <w:color w:val="000000"/>
        </w:rPr>
        <w:br w:type="page"/>
      </w:r>
      <w:r w:rsidR="00AC7DC6" w:rsidRPr="00036A9B">
        <w:rPr>
          <w:b/>
          <w:color w:val="000000"/>
        </w:rPr>
        <w:t>Литература</w:t>
      </w:r>
    </w:p>
    <w:p w:rsidR="00186C6A" w:rsidRPr="00036A9B" w:rsidRDefault="00186C6A" w:rsidP="00E17C85">
      <w:pPr>
        <w:pStyle w:val="aa"/>
        <w:spacing w:line="360" w:lineRule="auto"/>
        <w:ind w:firstLine="709"/>
        <w:jc w:val="both"/>
        <w:rPr>
          <w:b/>
          <w:color w:val="000000"/>
        </w:rPr>
      </w:pPr>
    </w:p>
    <w:p w:rsidR="00AC7DC6" w:rsidRPr="00036A9B" w:rsidRDefault="00AC7DC6" w:rsidP="00186C6A">
      <w:pPr>
        <w:pStyle w:val="aa"/>
        <w:spacing w:line="360" w:lineRule="auto"/>
        <w:jc w:val="both"/>
        <w:rPr>
          <w:color w:val="000000"/>
        </w:rPr>
      </w:pPr>
      <w:r w:rsidRPr="00036A9B">
        <w:rPr>
          <w:color w:val="000000"/>
        </w:rPr>
        <w:t xml:space="preserve">1. Методические указания на выполнение курсовой работи по дисциплине </w:t>
      </w:r>
      <w:r w:rsidR="00E17C85" w:rsidRPr="00036A9B">
        <w:rPr>
          <w:color w:val="000000"/>
        </w:rPr>
        <w:t>«</w:t>
      </w:r>
      <w:r w:rsidRPr="00036A9B">
        <w:rPr>
          <w:color w:val="000000"/>
        </w:rPr>
        <w:t>Управления судном</w:t>
      </w:r>
      <w:r w:rsidR="00E17C85" w:rsidRPr="00036A9B">
        <w:rPr>
          <w:color w:val="000000"/>
        </w:rPr>
        <w:t>»</w:t>
      </w:r>
      <w:r w:rsidRPr="00036A9B">
        <w:rPr>
          <w:color w:val="000000"/>
        </w:rPr>
        <w:t xml:space="preserve"> по теме </w:t>
      </w:r>
      <w:r w:rsidR="00E17C85" w:rsidRPr="00036A9B">
        <w:rPr>
          <w:color w:val="000000"/>
        </w:rPr>
        <w:t>«</w:t>
      </w:r>
      <w:r w:rsidRPr="00036A9B">
        <w:rPr>
          <w:color w:val="000000"/>
        </w:rPr>
        <w:t>Расчет крепления палубного груза, буксировка судна в море и снятие с мели</w:t>
      </w:r>
      <w:r w:rsidR="00E17C85" w:rsidRPr="00036A9B">
        <w:rPr>
          <w:color w:val="000000"/>
        </w:rPr>
        <w:t>»</w:t>
      </w:r>
      <w:r w:rsidRPr="00036A9B">
        <w:rPr>
          <w:color w:val="000000"/>
        </w:rPr>
        <w:t xml:space="preserve"> К.:КГАВТ 200</w:t>
      </w:r>
      <w:r w:rsidR="004C7220" w:rsidRPr="00036A9B">
        <w:rPr>
          <w:color w:val="000000"/>
        </w:rPr>
        <w:t>6</w:t>
      </w:r>
      <w:r w:rsidR="00E17C85" w:rsidRPr="00036A9B">
        <w:rPr>
          <w:color w:val="000000"/>
        </w:rPr>
        <w:t> г</w:t>
      </w:r>
      <w:r w:rsidRPr="00036A9B">
        <w:rPr>
          <w:color w:val="000000"/>
        </w:rPr>
        <w:t>.</w:t>
      </w:r>
    </w:p>
    <w:p w:rsidR="00E17C85" w:rsidRPr="00036A9B" w:rsidRDefault="00AC7DC6" w:rsidP="00186C6A">
      <w:pPr>
        <w:pStyle w:val="aa"/>
        <w:spacing w:line="360" w:lineRule="auto"/>
        <w:jc w:val="both"/>
        <w:rPr>
          <w:color w:val="000000"/>
        </w:rPr>
      </w:pPr>
      <w:r w:rsidRPr="00036A9B">
        <w:rPr>
          <w:color w:val="000000"/>
        </w:rPr>
        <w:t xml:space="preserve">2. Управление судном и его техническая эксплуатация (под ред. </w:t>
      </w:r>
      <w:r w:rsidR="00E17C85" w:rsidRPr="00036A9B">
        <w:rPr>
          <w:color w:val="000000"/>
        </w:rPr>
        <w:t>А.И. Щетининой</w:t>
      </w:r>
      <w:r w:rsidRPr="00036A9B">
        <w:rPr>
          <w:color w:val="000000"/>
        </w:rPr>
        <w:t xml:space="preserve">) М. </w:t>
      </w:r>
      <w:r w:rsidR="00E17C85" w:rsidRPr="00036A9B">
        <w:rPr>
          <w:color w:val="000000"/>
        </w:rPr>
        <w:t>«</w:t>
      </w:r>
      <w:r w:rsidRPr="00036A9B">
        <w:rPr>
          <w:color w:val="000000"/>
        </w:rPr>
        <w:t>Транспорт</w:t>
      </w:r>
      <w:r w:rsidR="00E17C85" w:rsidRPr="00036A9B">
        <w:rPr>
          <w:color w:val="000000"/>
        </w:rPr>
        <w:t>»</w:t>
      </w:r>
      <w:r w:rsidRPr="00036A9B">
        <w:rPr>
          <w:color w:val="000000"/>
        </w:rPr>
        <w:t xml:space="preserve"> 19</w:t>
      </w:r>
      <w:r w:rsidR="00CD75EC" w:rsidRPr="00036A9B">
        <w:rPr>
          <w:color w:val="000000"/>
        </w:rPr>
        <w:t>9</w:t>
      </w:r>
      <w:r w:rsidRPr="00036A9B">
        <w:rPr>
          <w:color w:val="000000"/>
        </w:rPr>
        <w:t>3</w:t>
      </w:r>
      <w:r w:rsidR="00E17C85" w:rsidRPr="00036A9B">
        <w:rPr>
          <w:color w:val="000000"/>
        </w:rPr>
        <w:t> г</w:t>
      </w:r>
      <w:r w:rsidRPr="00036A9B">
        <w:rPr>
          <w:color w:val="000000"/>
        </w:rPr>
        <w:t>.</w:t>
      </w:r>
    </w:p>
    <w:p w:rsidR="00AC7DC6" w:rsidRPr="00036A9B" w:rsidRDefault="00AC7DC6" w:rsidP="00186C6A">
      <w:pPr>
        <w:spacing w:line="360" w:lineRule="auto"/>
        <w:jc w:val="both"/>
        <w:rPr>
          <w:noProof w:val="0"/>
          <w:color w:val="000000"/>
          <w:sz w:val="28"/>
        </w:rPr>
      </w:pPr>
      <w:r w:rsidRPr="00036A9B">
        <w:rPr>
          <w:noProof w:val="0"/>
          <w:color w:val="000000"/>
          <w:sz w:val="28"/>
        </w:rPr>
        <w:t>3</w:t>
      </w:r>
      <w:r w:rsidR="00E17C85" w:rsidRPr="00036A9B">
        <w:rPr>
          <w:noProof w:val="0"/>
          <w:color w:val="000000"/>
          <w:sz w:val="28"/>
        </w:rPr>
        <w:t>. Сп</w:t>
      </w:r>
      <w:r w:rsidRPr="00036A9B">
        <w:rPr>
          <w:noProof w:val="0"/>
          <w:color w:val="000000"/>
          <w:sz w:val="28"/>
        </w:rPr>
        <w:t xml:space="preserve">равочник капитана дальнего плавания под </w:t>
      </w:r>
      <w:r w:rsidR="00E17C85" w:rsidRPr="00036A9B">
        <w:rPr>
          <w:noProof w:val="0"/>
          <w:color w:val="000000"/>
          <w:sz w:val="28"/>
        </w:rPr>
        <w:t>ред. Г.Г. Ермолаева</w:t>
      </w:r>
      <w:r w:rsidRPr="00036A9B">
        <w:rPr>
          <w:noProof w:val="0"/>
          <w:color w:val="000000"/>
          <w:sz w:val="28"/>
        </w:rPr>
        <w:t xml:space="preserve">, Москва </w:t>
      </w:r>
      <w:r w:rsidR="00E17C85" w:rsidRPr="00036A9B">
        <w:rPr>
          <w:noProof w:val="0"/>
          <w:color w:val="000000"/>
          <w:sz w:val="28"/>
        </w:rPr>
        <w:t>«</w:t>
      </w:r>
      <w:r w:rsidRPr="00036A9B">
        <w:rPr>
          <w:noProof w:val="0"/>
          <w:color w:val="000000"/>
          <w:sz w:val="28"/>
        </w:rPr>
        <w:t>Транспорт</w:t>
      </w:r>
      <w:r w:rsidR="00E17C85" w:rsidRPr="00036A9B">
        <w:rPr>
          <w:noProof w:val="0"/>
          <w:color w:val="000000"/>
          <w:sz w:val="28"/>
        </w:rPr>
        <w:t>»</w:t>
      </w:r>
      <w:r w:rsidRPr="00036A9B">
        <w:rPr>
          <w:noProof w:val="0"/>
          <w:color w:val="000000"/>
          <w:sz w:val="28"/>
        </w:rPr>
        <w:t>, 1988</w:t>
      </w:r>
      <w:r w:rsidR="00E17C85" w:rsidRPr="00036A9B">
        <w:rPr>
          <w:noProof w:val="0"/>
          <w:color w:val="000000"/>
          <w:sz w:val="28"/>
        </w:rPr>
        <w:t> г</w:t>
      </w:r>
      <w:r w:rsidRPr="00036A9B">
        <w:rPr>
          <w:noProof w:val="0"/>
          <w:color w:val="000000"/>
          <w:sz w:val="28"/>
        </w:rPr>
        <w:t>.</w:t>
      </w:r>
      <w:bookmarkStart w:id="0" w:name="_GoBack"/>
      <w:bookmarkEnd w:id="0"/>
    </w:p>
    <w:sectPr w:rsidR="00AC7DC6" w:rsidRPr="00036A9B" w:rsidSect="00DD7BC1">
      <w:footerReference w:type="even" r:id="rId164"/>
      <w:footerReference w:type="default" r:id="rId165"/>
      <w:pgSz w:w="11906" w:h="16838"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894" w:rsidRDefault="00C80894">
      <w:r>
        <w:separator/>
      </w:r>
    </w:p>
  </w:endnote>
  <w:endnote w:type="continuationSeparator" w:id="0">
    <w:p w:rsidR="00C80894" w:rsidRDefault="00C8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94" w:rsidRDefault="00C8089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rPr>
      <w:t>1</w:t>
    </w:r>
    <w:r>
      <w:rPr>
        <w:rStyle w:val="ae"/>
      </w:rPr>
      <w:fldChar w:fldCharType="end"/>
    </w:r>
  </w:p>
  <w:p w:rsidR="00C80894" w:rsidRDefault="00C808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94" w:rsidRDefault="00C80894">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D7BC1">
      <w:rPr>
        <w:rStyle w:val="ae"/>
      </w:rPr>
      <w:t>18</w:t>
    </w:r>
    <w:r>
      <w:rPr>
        <w:rStyle w:val="ae"/>
      </w:rPr>
      <w:fldChar w:fldCharType="end"/>
    </w:r>
  </w:p>
  <w:p w:rsidR="00C80894" w:rsidRDefault="00C8089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894" w:rsidRDefault="00C80894">
      <w:r>
        <w:separator/>
      </w:r>
    </w:p>
  </w:footnote>
  <w:footnote w:type="continuationSeparator" w:id="0">
    <w:p w:rsidR="00C80894" w:rsidRDefault="00C80894">
      <w:r>
        <w:continuationSeparator/>
      </w:r>
    </w:p>
  </w:footnote>
  <w:footnote w:id="1">
    <w:p w:rsidR="00F31557" w:rsidRDefault="00C80894">
      <w:pPr>
        <w:pStyle w:val="a7"/>
      </w:pPr>
      <w:r>
        <w:rPr>
          <w:rStyle w:val="a9"/>
          <w:noProof w:val="0"/>
        </w:rPr>
        <w:t>4</w:t>
      </w:r>
      <w:r>
        <w:t xml:space="preserve"> </w:t>
      </w:r>
      <w:r>
        <w:rPr>
          <w:noProof w:val="0"/>
        </w:rPr>
        <w:t>Под ред. А.И.Щетининой «Управление судном и его техническая эксплуатация». М.:Транспорт, 1983. С.486.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593"/>
    <w:multiLevelType w:val="multilevel"/>
    <w:tmpl w:val="5366E21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
    <w:nsid w:val="0B283C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44725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7D2E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6DF2D81"/>
    <w:multiLevelType w:val="singleLevel"/>
    <w:tmpl w:val="F2D8EF6A"/>
    <w:lvl w:ilvl="0">
      <w:start w:val="2"/>
      <w:numFmt w:val="bullet"/>
      <w:lvlText w:val="-"/>
      <w:lvlJc w:val="left"/>
      <w:pPr>
        <w:tabs>
          <w:tab w:val="num" w:pos="1794"/>
        </w:tabs>
        <w:ind w:left="1794" w:hanging="360"/>
      </w:pPr>
      <w:rPr>
        <w:rFonts w:hint="default"/>
      </w:rPr>
    </w:lvl>
  </w:abstractNum>
  <w:abstractNum w:abstractNumId="5">
    <w:nsid w:val="1C272B96"/>
    <w:multiLevelType w:val="singleLevel"/>
    <w:tmpl w:val="8EA6F0CE"/>
    <w:lvl w:ilvl="0">
      <w:numFmt w:val="bullet"/>
      <w:lvlText w:val="-"/>
      <w:lvlJc w:val="left"/>
      <w:pPr>
        <w:tabs>
          <w:tab w:val="num" w:pos="1800"/>
        </w:tabs>
        <w:ind w:left="1800" w:hanging="360"/>
      </w:pPr>
      <w:rPr>
        <w:rFonts w:hint="default"/>
      </w:rPr>
    </w:lvl>
  </w:abstractNum>
  <w:abstractNum w:abstractNumId="6">
    <w:nsid w:val="2170777C"/>
    <w:multiLevelType w:val="singleLevel"/>
    <w:tmpl w:val="229634AE"/>
    <w:lvl w:ilvl="0">
      <w:start w:val="1"/>
      <w:numFmt w:val="decimal"/>
      <w:lvlText w:val="%1."/>
      <w:lvlJc w:val="left"/>
      <w:pPr>
        <w:tabs>
          <w:tab w:val="num" w:pos="1226"/>
        </w:tabs>
        <w:ind w:left="1226" w:hanging="375"/>
      </w:pPr>
      <w:rPr>
        <w:rFonts w:cs="Times New Roman" w:hint="default"/>
      </w:rPr>
    </w:lvl>
  </w:abstractNum>
  <w:abstractNum w:abstractNumId="7">
    <w:nsid w:val="2CD405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F7142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3B67D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FA55E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29B094B"/>
    <w:multiLevelType w:val="singleLevel"/>
    <w:tmpl w:val="5516955E"/>
    <w:lvl w:ilvl="0">
      <w:start w:val="31"/>
      <w:numFmt w:val="decimal"/>
      <w:lvlText w:val="%1."/>
      <w:lvlJc w:val="left"/>
      <w:pPr>
        <w:tabs>
          <w:tab w:val="num" w:pos="360"/>
        </w:tabs>
        <w:ind w:left="360" w:hanging="360"/>
      </w:pPr>
      <w:rPr>
        <w:rFonts w:cs="Times New Roman"/>
      </w:rPr>
    </w:lvl>
  </w:abstractNum>
  <w:abstractNum w:abstractNumId="12">
    <w:nsid w:val="440703D8"/>
    <w:multiLevelType w:val="multilevel"/>
    <w:tmpl w:val="57F82068"/>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48BB6538"/>
    <w:multiLevelType w:val="multilevel"/>
    <w:tmpl w:val="D99268A6"/>
    <w:lvl w:ilvl="0">
      <w:start w:val="3"/>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4">
    <w:nsid w:val="4B4260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B8F04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CA512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1FB42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A24582A"/>
    <w:multiLevelType w:val="multilevel"/>
    <w:tmpl w:val="28DCCB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85"/>
        </w:tabs>
        <w:ind w:left="885" w:hanging="36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295"/>
        </w:tabs>
        <w:ind w:left="2295" w:hanging="72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3705"/>
        </w:tabs>
        <w:ind w:left="3705" w:hanging="1080"/>
      </w:pPr>
      <w:rPr>
        <w:rFonts w:cs="Times New Roman" w:hint="default"/>
      </w:rPr>
    </w:lvl>
    <w:lvl w:ilvl="6">
      <w:start w:val="1"/>
      <w:numFmt w:val="decimal"/>
      <w:lvlText w:val="%1.%2.%3.%4.%5.%6.%7"/>
      <w:lvlJc w:val="left"/>
      <w:pPr>
        <w:tabs>
          <w:tab w:val="num" w:pos="4590"/>
        </w:tabs>
        <w:ind w:left="4590" w:hanging="1440"/>
      </w:pPr>
      <w:rPr>
        <w:rFonts w:cs="Times New Roman" w:hint="default"/>
      </w:rPr>
    </w:lvl>
    <w:lvl w:ilvl="7">
      <w:start w:val="1"/>
      <w:numFmt w:val="decimal"/>
      <w:lvlText w:val="%1.%2.%3.%4.%5.%6.%7.%8"/>
      <w:lvlJc w:val="left"/>
      <w:pPr>
        <w:tabs>
          <w:tab w:val="num" w:pos="5115"/>
        </w:tabs>
        <w:ind w:left="5115" w:hanging="1440"/>
      </w:pPr>
      <w:rPr>
        <w:rFonts w:cs="Times New Roman" w:hint="default"/>
      </w:rPr>
    </w:lvl>
    <w:lvl w:ilvl="8">
      <w:start w:val="1"/>
      <w:numFmt w:val="decimal"/>
      <w:lvlText w:val="%1.%2.%3.%4.%5.%6.%7.%8.%9"/>
      <w:lvlJc w:val="left"/>
      <w:pPr>
        <w:tabs>
          <w:tab w:val="num" w:pos="6000"/>
        </w:tabs>
        <w:ind w:left="6000" w:hanging="1800"/>
      </w:pPr>
      <w:rPr>
        <w:rFonts w:cs="Times New Roman" w:hint="default"/>
      </w:rPr>
    </w:lvl>
  </w:abstractNum>
  <w:abstractNum w:abstractNumId="19">
    <w:nsid w:val="626D2B93"/>
    <w:multiLevelType w:val="multilevel"/>
    <w:tmpl w:val="6FCC81DE"/>
    <w:lvl w:ilvl="0">
      <w:start w:val="3"/>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0">
    <w:nsid w:val="62830889"/>
    <w:multiLevelType w:val="multilevel"/>
    <w:tmpl w:val="0E0E953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64960B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6BB707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5D074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79C6FAA"/>
    <w:multiLevelType w:val="multilevel"/>
    <w:tmpl w:val="34A2917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5">
    <w:nsid w:val="785765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F76272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6"/>
  </w:num>
  <w:num w:numId="3">
    <w:abstractNumId w:val="22"/>
  </w:num>
  <w:num w:numId="4">
    <w:abstractNumId w:val="5"/>
  </w:num>
  <w:num w:numId="5">
    <w:abstractNumId w:val="17"/>
  </w:num>
  <w:num w:numId="6">
    <w:abstractNumId w:val="14"/>
  </w:num>
  <w:num w:numId="7">
    <w:abstractNumId w:val="23"/>
  </w:num>
  <w:num w:numId="8">
    <w:abstractNumId w:val="1"/>
  </w:num>
  <w:num w:numId="9">
    <w:abstractNumId w:val="0"/>
  </w:num>
  <w:num w:numId="10">
    <w:abstractNumId w:val="4"/>
  </w:num>
  <w:num w:numId="11">
    <w:abstractNumId w:val="20"/>
  </w:num>
  <w:num w:numId="12">
    <w:abstractNumId w:val="26"/>
  </w:num>
  <w:num w:numId="13">
    <w:abstractNumId w:val="19"/>
  </w:num>
  <w:num w:numId="14">
    <w:abstractNumId w:val="13"/>
  </w:num>
  <w:num w:numId="15">
    <w:abstractNumId w:val="18"/>
  </w:num>
  <w:num w:numId="16">
    <w:abstractNumId w:val="12"/>
  </w:num>
  <w:num w:numId="17">
    <w:abstractNumId w:val="10"/>
  </w:num>
  <w:num w:numId="18">
    <w:abstractNumId w:val="7"/>
  </w:num>
  <w:num w:numId="19">
    <w:abstractNumId w:val="21"/>
  </w:num>
  <w:num w:numId="20">
    <w:abstractNumId w:val="11"/>
  </w:num>
  <w:num w:numId="21">
    <w:abstractNumId w:val="3"/>
  </w:num>
  <w:num w:numId="22">
    <w:abstractNumId w:val="8"/>
  </w:num>
  <w:num w:numId="23">
    <w:abstractNumId w:val="2"/>
  </w:num>
  <w:num w:numId="24">
    <w:abstractNumId w:val="16"/>
  </w:num>
  <w:num w:numId="25">
    <w:abstractNumId w:val="15"/>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DC6"/>
    <w:rsid w:val="00036A9B"/>
    <w:rsid w:val="000B13B3"/>
    <w:rsid w:val="00186C6A"/>
    <w:rsid w:val="004C7220"/>
    <w:rsid w:val="0066437A"/>
    <w:rsid w:val="006828C4"/>
    <w:rsid w:val="006B7FB0"/>
    <w:rsid w:val="008A476D"/>
    <w:rsid w:val="009F517C"/>
    <w:rsid w:val="00A0690C"/>
    <w:rsid w:val="00AC7DC6"/>
    <w:rsid w:val="00C442B4"/>
    <w:rsid w:val="00C80894"/>
    <w:rsid w:val="00CD75EC"/>
    <w:rsid w:val="00DD7BC1"/>
    <w:rsid w:val="00E17C85"/>
    <w:rsid w:val="00E31735"/>
    <w:rsid w:val="00F31557"/>
    <w:rsid w:val="00FD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docId w15:val="{0A0125B9-C4EE-4125-9379-2D94BDEF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noProof/>
      <w:sz w:val="20"/>
      <w:szCs w:val="20"/>
    </w:rPr>
  </w:style>
  <w:style w:type="paragraph" w:styleId="1">
    <w:name w:val="heading 1"/>
    <w:basedOn w:val="a"/>
    <w:next w:val="a"/>
    <w:link w:val="10"/>
    <w:uiPriority w:val="99"/>
    <w:qFormat/>
    <w:pPr>
      <w:keepNext/>
      <w:tabs>
        <w:tab w:val="left" w:pos="142"/>
      </w:tabs>
      <w:outlineLvl w:val="0"/>
    </w:pPr>
    <w:rPr>
      <w:noProof w:val="0"/>
      <w:sz w:val="30"/>
      <w:lang w:val="uk-UA"/>
    </w:rPr>
  </w:style>
  <w:style w:type="paragraph" w:styleId="2">
    <w:name w:val="heading 2"/>
    <w:basedOn w:val="a"/>
    <w:next w:val="a"/>
    <w:link w:val="20"/>
    <w:uiPriority w:val="99"/>
    <w:qFormat/>
    <w:pPr>
      <w:keepNext/>
      <w:tabs>
        <w:tab w:val="left" w:pos="142"/>
      </w:tabs>
      <w:outlineLvl w:val="1"/>
    </w:pPr>
    <w:rPr>
      <w:noProof w:val="0"/>
      <w:sz w:val="28"/>
      <w:lang w:val="uk-UA"/>
    </w:rPr>
  </w:style>
  <w:style w:type="paragraph" w:styleId="3">
    <w:name w:val="heading 3"/>
    <w:basedOn w:val="a"/>
    <w:next w:val="a"/>
    <w:link w:val="30"/>
    <w:uiPriority w:val="99"/>
    <w:qFormat/>
    <w:pPr>
      <w:keepNext/>
      <w:jc w:val="center"/>
      <w:outlineLvl w:val="2"/>
    </w:pPr>
    <w:rPr>
      <w:noProof w:val="0"/>
      <w:sz w:val="32"/>
    </w:rPr>
  </w:style>
  <w:style w:type="paragraph" w:styleId="4">
    <w:name w:val="heading 4"/>
    <w:basedOn w:val="a"/>
    <w:next w:val="a"/>
    <w:link w:val="40"/>
    <w:uiPriority w:val="99"/>
    <w:qFormat/>
    <w:pPr>
      <w:keepNext/>
      <w:jc w:val="center"/>
      <w:outlineLvl w:val="3"/>
    </w:pPr>
    <w:rPr>
      <w:noProof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noProof/>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noProof/>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noProof/>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noProof/>
      <w:sz w:val="28"/>
      <w:szCs w:val="28"/>
    </w:rPr>
  </w:style>
  <w:style w:type="paragraph" w:styleId="a3">
    <w:name w:val="Title"/>
    <w:basedOn w:val="a"/>
    <w:link w:val="a4"/>
    <w:uiPriority w:val="99"/>
    <w:qFormat/>
    <w:pPr>
      <w:jc w:val="center"/>
    </w:pPr>
    <w:rPr>
      <w:b/>
      <w:i/>
      <w:noProof w:val="0"/>
      <w:sz w:val="28"/>
      <w:lang w:val="uk-UA"/>
    </w:rPr>
  </w:style>
  <w:style w:type="character" w:customStyle="1" w:styleId="a4">
    <w:name w:val="Название Знак"/>
    <w:basedOn w:val="a0"/>
    <w:link w:val="a3"/>
    <w:uiPriority w:val="10"/>
    <w:locked/>
    <w:rPr>
      <w:rFonts w:asciiTheme="majorHAnsi" w:eastAsiaTheme="majorEastAsia" w:hAnsiTheme="majorHAnsi" w:cs="Times New Roman"/>
      <w:b/>
      <w:bCs/>
      <w:noProof/>
      <w:kern w:val="28"/>
      <w:sz w:val="32"/>
      <w:szCs w:val="32"/>
    </w:rPr>
  </w:style>
  <w:style w:type="paragraph" w:styleId="a5">
    <w:name w:val="Body Text Indent"/>
    <w:basedOn w:val="a"/>
    <w:link w:val="a6"/>
    <w:uiPriority w:val="99"/>
    <w:pPr>
      <w:ind w:firstLine="851"/>
      <w:jc w:val="both"/>
    </w:pPr>
    <w:rPr>
      <w:i/>
      <w:noProof w:val="0"/>
      <w:sz w:val="28"/>
      <w:lang w:val="uk-UA"/>
    </w:rPr>
  </w:style>
  <w:style w:type="character" w:customStyle="1" w:styleId="a6">
    <w:name w:val="Основной текст с отступом Знак"/>
    <w:basedOn w:val="a0"/>
    <w:link w:val="a5"/>
    <w:uiPriority w:val="99"/>
    <w:semiHidden/>
    <w:locked/>
    <w:rPr>
      <w:rFonts w:cs="Times New Roman"/>
      <w:noProof/>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noProof/>
      <w:sz w:val="20"/>
      <w:szCs w:val="20"/>
    </w:rPr>
  </w:style>
  <w:style w:type="character" w:styleId="a9">
    <w:name w:val="footnote reference"/>
    <w:basedOn w:val="a0"/>
    <w:uiPriority w:val="99"/>
    <w:semiHidden/>
    <w:rPr>
      <w:rFonts w:cs="Times New Roman"/>
      <w:vertAlign w:val="superscript"/>
    </w:rPr>
  </w:style>
  <w:style w:type="paragraph" w:styleId="aa">
    <w:name w:val="Body Text"/>
    <w:basedOn w:val="a"/>
    <w:link w:val="ab"/>
    <w:uiPriority w:val="99"/>
    <w:rPr>
      <w:noProof w:val="0"/>
      <w:sz w:val="28"/>
    </w:rPr>
  </w:style>
  <w:style w:type="character" w:customStyle="1" w:styleId="ab">
    <w:name w:val="Основной текст Знак"/>
    <w:basedOn w:val="a0"/>
    <w:link w:val="aa"/>
    <w:uiPriority w:val="99"/>
    <w:semiHidden/>
    <w:locked/>
    <w:rPr>
      <w:rFonts w:cs="Times New Roman"/>
      <w:noProof/>
      <w:sz w:val="20"/>
      <w:szCs w:val="20"/>
    </w:rPr>
  </w:style>
  <w:style w:type="paragraph" w:styleId="31">
    <w:name w:val="Body Text Indent 3"/>
    <w:basedOn w:val="a"/>
    <w:link w:val="32"/>
    <w:uiPriority w:val="99"/>
    <w:pPr>
      <w:ind w:firstLine="851"/>
    </w:pPr>
    <w:rPr>
      <w:noProof w:val="0"/>
      <w:sz w:val="28"/>
    </w:rPr>
  </w:style>
  <w:style w:type="character" w:customStyle="1" w:styleId="32">
    <w:name w:val="Основной текст с отступом 3 Знак"/>
    <w:basedOn w:val="a0"/>
    <w:link w:val="31"/>
    <w:uiPriority w:val="99"/>
    <w:semiHidden/>
    <w:locked/>
    <w:rPr>
      <w:rFonts w:cs="Times New Roman"/>
      <w:noProof/>
      <w:sz w:val="16"/>
      <w:szCs w:val="16"/>
    </w:rPr>
  </w:style>
  <w:style w:type="paragraph" w:styleId="21">
    <w:name w:val="Body Text Indent 2"/>
    <w:basedOn w:val="a"/>
    <w:link w:val="22"/>
    <w:uiPriority w:val="99"/>
    <w:pPr>
      <w:ind w:firstLine="851"/>
      <w:jc w:val="both"/>
    </w:pPr>
    <w:rPr>
      <w:noProof w:val="0"/>
      <w:sz w:val="28"/>
    </w:rPr>
  </w:style>
  <w:style w:type="character" w:customStyle="1" w:styleId="22">
    <w:name w:val="Основной текст с отступом 2 Знак"/>
    <w:basedOn w:val="a0"/>
    <w:link w:val="21"/>
    <w:uiPriority w:val="99"/>
    <w:semiHidden/>
    <w:locked/>
    <w:rPr>
      <w:rFonts w:cs="Times New Roman"/>
      <w:noProof/>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basedOn w:val="a0"/>
    <w:link w:val="ac"/>
    <w:uiPriority w:val="99"/>
    <w:semiHidden/>
    <w:locked/>
    <w:rPr>
      <w:rFonts w:cs="Times New Roman"/>
      <w:noProof/>
      <w:sz w:val="20"/>
      <w:szCs w:val="20"/>
    </w:rPr>
  </w:style>
  <w:style w:type="character" w:styleId="ae">
    <w:name w:val="page number"/>
    <w:basedOn w:val="a0"/>
    <w:uiPriority w:val="99"/>
    <w:rPr>
      <w:rFonts w:cs="Times New Roman"/>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basedOn w:val="a0"/>
    <w:link w:val="af"/>
    <w:uiPriority w:val="99"/>
    <w:semiHidden/>
    <w:locked/>
    <w:rPr>
      <w:rFonts w:cs="Times New Roman"/>
      <w:noProof/>
      <w:sz w:val="20"/>
      <w:szCs w:val="20"/>
    </w:rPr>
  </w:style>
  <w:style w:type="character" w:customStyle="1" w:styleId="MTEquationSection">
    <w:name w:val="MTEquationSection"/>
    <w:uiPriority w:val="99"/>
    <w:rsid w:val="00AC7DC6"/>
    <w:rPr>
      <w:vanish/>
      <w:color w:val="FF0000"/>
      <w:sz w:val="28"/>
      <w:lang w:val="uk-UA" w:eastAsia="x-none"/>
    </w:rPr>
  </w:style>
  <w:style w:type="paragraph" w:customStyle="1" w:styleId="MTDisplayEquation">
    <w:name w:val="MTDisplayEquation"/>
    <w:basedOn w:val="a5"/>
    <w:next w:val="a"/>
    <w:uiPriority w:val="99"/>
    <w:rsid w:val="00AC7DC6"/>
    <w:pPr>
      <w:tabs>
        <w:tab w:val="center" w:pos="4960"/>
        <w:tab w:val="right" w:pos="9920"/>
      </w:tabs>
      <w:ind w:firstLine="0"/>
      <w:jc w:val="center"/>
    </w:pPr>
    <w:rPr>
      <w:b/>
      <w:i w:val="0"/>
      <w:sz w:val="32"/>
      <w:lang w:val="ru-RU"/>
    </w:rPr>
  </w:style>
  <w:style w:type="table" w:styleId="11">
    <w:name w:val="Table Grid 1"/>
    <w:basedOn w:val="a1"/>
    <w:uiPriority w:val="99"/>
    <w:rsid w:val="00E17C85"/>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2.wmf"/><Relationship Id="rId138" Type="http://schemas.openxmlformats.org/officeDocument/2006/relationships/oleObject" Target="embeddings/oleObject68.bin"/><Relationship Id="rId154" Type="http://schemas.openxmlformats.org/officeDocument/2006/relationships/image" Target="media/image72.wmf"/><Relationship Id="rId159" Type="http://schemas.openxmlformats.org/officeDocument/2006/relationships/oleObject" Target="embeddings/oleObject79.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image" Target="media/image67.wmf"/><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60" Type="http://schemas.openxmlformats.org/officeDocument/2006/relationships/image" Target="media/image75.wmf"/><Relationship Id="rId165" Type="http://schemas.openxmlformats.org/officeDocument/2006/relationships/footer" Target="footer2.xml"/><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6.bin"/><Relationship Id="rId139" Type="http://schemas.openxmlformats.org/officeDocument/2006/relationships/image" Target="media/image65.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70.wmf"/><Relationship Id="rId155" Type="http://schemas.openxmlformats.org/officeDocument/2006/relationships/oleObject" Target="embeddings/oleObject77.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4.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30" Type="http://schemas.openxmlformats.org/officeDocument/2006/relationships/oleObject" Target="embeddings/oleObject64.bin"/><Relationship Id="rId135" Type="http://schemas.openxmlformats.org/officeDocument/2006/relationships/image" Target="media/image63.wmf"/><Relationship Id="rId143" Type="http://schemas.openxmlformats.org/officeDocument/2006/relationships/oleObject" Target="embeddings/oleObject71.bin"/><Relationship Id="rId148" Type="http://schemas.openxmlformats.org/officeDocument/2006/relationships/image" Target="media/image69.wmf"/><Relationship Id="rId151" Type="http://schemas.openxmlformats.org/officeDocument/2006/relationships/oleObject" Target="embeddings/oleObject75.bin"/><Relationship Id="rId156" Type="http://schemas.openxmlformats.org/officeDocument/2006/relationships/image" Target="media/image73.wmf"/><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oleObject" Target="embeddings/oleObject78.bin"/><Relationship Id="rId61" Type="http://schemas.openxmlformats.org/officeDocument/2006/relationships/image" Target="media/image27.wmf"/><Relationship Id="rId82" Type="http://schemas.openxmlformats.org/officeDocument/2006/relationships/oleObject" Target="embeddings/oleObject39.bin"/><Relationship Id="rId152" Type="http://schemas.openxmlformats.org/officeDocument/2006/relationships/image" Target="media/image71.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1.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5324</Words>
  <Characters>30352</Characters>
  <Application>Microsoft Office Word</Application>
  <DocSecurity>0</DocSecurity>
  <Lines>252</Lines>
  <Paragraphs>71</Paragraphs>
  <ScaleCrop>false</ScaleCrop>
  <Company>Reanimator Extreme Edition</Company>
  <LinksUpToDate>false</LinksUpToDate>
  <CharactersWithSpaces>35605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2002-01-18T07:52:00Z</cp:lastPrinted>
  <dcterms:created xsi:type="dcterms:W3CDTF">2014-06-22T19:14:00Z</dcterms:created>
  <dcterms:modified xsi:type="dcterms:W3CDTF">2014-06-22T19:14:00Z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