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CD" w:rsidRPr="0023159A" w:rsidRDefault="0023159A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Исходные данные</w: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962CCD" w:rsidRPr="0023159A" w:rsidRDefault="00962CCD" w:rsidP="0023159A">
      <w:pPr>
        <w:pStyle w:val="a3"/>
        <w:numPr>
          <w:ilvl w:val="0"/>
          <w:numId w:val="4"/>
        </w:numPr>
        <w:tabs>
          <w:tab w:val="clear" w:pos="851"/>
        </w:tabs>
        <w:ind w:left="0" w:firstLine="709"/>
        <w:contextualSpacing/>
        <w:rPr>
          <w:spacing w:val="0"/>
          <w:sz w:val="28"/>
          <w:szCs w:val="28"/>
        </w:rPr>
      </w:pPr>
      <w:r w:rsidRPr="0023159A">
        <w:rPr>
          <w:spacing w:val="0"/>
          <w:sz w:val="28"/>
          <w:szCs w:val="28"/>
        </w:rPr>
        <w:t>Грузоподъемность – Q=5т.</w:t>
      </w:r>
    </w:p>
    <w:p w:rsidR="00962CCD" w:rsidRPr="0023159A" w:rsidRDefault="00962CCD" w:rsidP="0023159A">
      <w:pPr>
        <w:pStyle w:val="a3"/>
        <w:numPr>
          <w:ilvl w:val="0"/>
          <w:numId w:val="4"/>
        </w:numPr>
        <w:tabs>
          <w:tab w:val="clear" w:pos="851"/>
        </w:tabs>
        <w:ind w:left="0" w:firstLine="709"/>
        <w:contextualSpacing/>
        <w:rPr>
          <w:spacing w:val="0"/>
          <w:sz w:val="28"/>
          <w:szCs w:val="28"/>
        </w:rPr>
      </w:pPr>
      <w:r w:rsidRPr="0023159A">
        <w:rPr>
          <w:spacing w:val="0"/>
          <w:sz w:val="28"/>
          <w:szCs w:val="28"/>
        </w:rPr>
        <w:t>Скорость подъема груза – V = 12м/мин.</w:t>
      </w:r>
    </w:p>
    <w:p w:rsidR="00962CCD" w:rsidRPr="0023159A" w:rsidRDefault="00962CCD" w:rsidP="0023159A">
      <w:pPr>
        <w:pStyle w:val="a3"/>
        <w:numPr>
          <w:ilvl w:val="0"/>
          <w:numId w:val="4"/>
        </w:numPr>
        <w:tabs>
          <w:tab w:val="clear" w:pos="851"/>
        </w:tabs>
        <w:ind w:left="0" w:firstLine="709"/>
        <w:contextualSpacing/>
        <w:rPr>
          <w:spacing w:val="0"/>
          <w:sz w:val="28"/>
          <w:szCs w:val="28"/>
        </w:rPr>
      </w:pPr>
      <w:r w:rsidRPr="0023159A">
        <w:rPr>
          <w:spacing w:val="0"/>
          <w:sz w:val="28"/>
          <w:szCs w:val="28"/>
        </w:rPr>
        <w:t xml:space="preserve">Высота подъема груза – Н = </w:t>
      </w:r>
      <w:r w:rsidR="00A21467" w:rsidRPr="0023159A">
        <w:rPr>
          <w:spacing w:val="0"/>
          <w:sz w:val="28"/>
          <w:szCs w:val="28"/>
        </w:rPr>
        <w:t>6</w:t>
      </w:r>
      <w:r w:rsidRPr="0023159A">
        <w:rPr>
          <w:spacing w:val="0"/>
          <w:sz w:val="28"/>
          <w:szCs w:val="28"/>
        </w:rPr>
        <w:t>м.</w:t>
      </w:r>
    </w:p>
    <w:p w:rsidR="00962CCD" w:rsidRPr="0023159A" w:rsidRDefault="00962CCD" w:rsidP="0023159A">
      <w:pPr>
        <w:pStyle w:val="a3"/>
        <w:numPr>
          <w:ilvl w:val="0"/>
          <w:numId w:val="4"/>
        </w:numPr>
        <w:tabs>
          <w:tab w:val="clear" w:pos="851"/>
        </w:tabs>
        <w:ind w:left="0" w:firstLine="709"/>
        <w:contextualSpacing/>
        <w:rPr>
          <w:spacing w:val="0"/>
          <w:sz w:val="28"/>
          <w:szCs w:val="28"/>
        </w:rPr>
      </w:pPr>
      <w:r w:rsidRPr="0023159A">
        <w:rPr>
          <w:spacing w:val="0"/>
          <w:sz w:val="28"/>
          <w:szCs w:val="28"/>
        </w:rPr>
        <w:t>Скорость передвижения тележки – V</w:t>
      </w:r>
      <w:r w:rsidRPr="0023159A">
        <w:rPr>
          <w:spacing w:val="0"/>
          <w:sz w:val="28"/>
          <w:szCs w:val="28"/>
          <w:vertAlign w:val="subscript"/>
        </w:rPr>
        <w:t>т</w:t>
      </w:r>
      <w:r w:rsidRPr="0023159A">
        <w:rPr>
          <w:spacing w:val="0"/>
          <w:sz w:val="28"/>
          <w:szCs w:val="28"/>
        </w:rPr>
        <w:t xml:space="preserve"> = </w:t>
      </w:r>
      <w:r w:rsidR="00A21467" w:rsidRPr="0023159A">
        <w:rPr>
          <w:spacing w:val="0"/>
          <w:sz w:val="28"/>
          <w:szCs w:val="28"/>
        </w:rPr>
        <w:t>40</w:t>
      </w:r>
      <w:r w:rsidRPr="0023159A">
        <w:rPr>
          <w:spacing w:val="0"/>
          <w:sz w:val="28"/>
          <w:szCs w:val="28"/>
        </w:rPr>
        <w:t>м/мин.</w:t>
      </w:r>
    </w:p>
    <w:p w:rsidR="00962CCD" w:rsidRPr="0023159A" w:rsidRDefault="00962CCD" w:rsidP="0023159A">
      <w:pPr>
        <w:pStyle w:val="a3"/>
        <w:numPr>
          <w:ilvl w:val="0"/>
          <w:numId w:val="4"/>
        </w:numPr>
        <w:tabs>
          <w:tab w:val="clear" w:pos="851"/>
        </w:tabs>
        <w:ind w:left="0" w:firstLine="709"/>
        <w:contextualSpacing/>
        <w:rPr>
          <w:spacing w:val="0"/>
          <w:sz w:val="28"/>
          <w:szCs w:val="28"/>
        </w:rPr>
      </w:pPr>
      <w:r w:rsidRPr="0023159A">
        <w:rPr>
          <w:spacing w:val="0"/>
          <w:sz w:val="28"/>
          <w:szCs w:val="28"/>
        </w:rPr>
        <w:t xml:space="preserve">Режим работы – </w:t>
      </w:r>
      <w:r w:rsidR="00A21467" w:rsidRPr="0023159A">
        <w:rPr>
          <w:spacing w:val="0"/>
          <w:sz w:val="28"/>
          <w:szCs w:val="28"/>
        </w:rPr>
        <w:t>средний</w:t>
      </w:r>
      <w:r w:rsidRPr="0023159A">
        <w:rPr>
          <w:spacing w:val="0"/>
          <w:sz w:val="28"/>
          <w:szCs w:val="28"/>
        </w:rPr>
        <w:t>.</w:t>
      </w:r>
    </w:p>
    <w:p w:rsidR="00962CCD" w:rsidRPr="0023159A" w:rsidRDefault="00962CCD" w:rsidP="0023159A">
      <w:pPr>
        <w:ind w:firstLine="709"/>
        <w:rPr>
          <w:b/>
          <w:spacing w:val="0"/>
          <w:sz w:val="28"/>
        </w:rPr>
      </w:pPr>
    </w:p>
    <w:p w:rsidR="00D82817" w:rsidRPr="0023159A" w:rsidRDefault="0023159A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br w:type="page"/>
      </w:r>
      <w:r w:rsidR="003F272D" w:rsidRPr="0023159A">
        <w:rPr>
          <w:b/>
          <w:spacing w:val="0"/>
          <w:sz w:val="28"/>
        </w:rPr>
        <w:t>В</w:t>
      </w:r>
      <w:r w:rsidRPr="0023159A">
        <w:rPr>
          <w:b/>
          <w:spacing w:val="0"/>
          <w:sz w:val="28"/>
        </w:rPr>
        <w:t>ведение</w:t>
      </w:r>
    </w:p>
    <w:p w:rsidR="0023159A" w:rsidRPr="0023159A" w:rsidRDefault="0023159A" w:rsidP="0023159A">
      <w:pPr>
        <w:ind w:firstLine="709"/>
        <w:rPr>
          <w:b/>
          <w:spacing w:val="0"/>
          <w:sz w:val="28"/>
        </w:rPr>
      </w:pPr>
    </w:p>
    <w:p w:rsidR="00D82817" w:rsidRPr="0023159A" w:rsidRDefault="00D8281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К мостовым кранам общего назначения относят крюковые, магнитные, грейферные и магнитно-грейферные краны.</w:t>
      </w:r>
    </w:p>
    <w:p w:rsidR="00D82817" w:rsidRPr="0023159A" w:rsidRDefault="00D8281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Мостовые краны применяют в цехах ремонтных предприятий и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производственных цехах предприятий строительной индустрии.</w:t>
      </w:r>
      <w:r w:rsidR="001B152E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Конструкции специальных мостовых кранов весьма разнообразны. Эти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краны могут быть поступательно перемещающимися по крановым рельсам или вращающимися вокруг вертикальной оси. К вращающимся кранам относятся хордовые, радиальные и поворотные.</w:t>
      </w:r>
    </w:p>
    <w:p w:rsidR="00D82817" w:rsidRPr="0023159A" w:rsidRDefault="00D8281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Поступательно перемещающиеся мостовые краны часто снабжают крюками, скобами либо специальными грузозахватными устройствами (магнитами,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грейферами, механическими клещами). Мостовые краны снабжены тележками, предназначенными для подъема и перемещение груза вдоль пролета. Тележки могут перемещаться по рельсам, закрепленные на верхних или нижних поясах мостов. Тележки, передвигающиеся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по нижним поясам мостов, могут перемещаться по переходным мостикам из одного пролета цеха в рядом расположенный. Переходные мостики с рельсами для тележек расположены под подкрановыми балками и имеют троллеи для питания электродвигателей.</w:t>
      </w:r>
    </w:p>
    <w:p w:rsidR="00D82817" w:rsidRPr="0023159A" w:rsidRDefault="00D8281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Тележки, перемещающиеся по верхним и нижним поясам балок мостов, могут быть снабжены поворотными стрелами, опорно-поворотными устройствами и поворотными частями, вращающимися вокруг вертикальных осей. На поворотных осях расположены стрелы, снабженные грузозахватными устройствами.</w:t>
      </w:r>
    </w:p>
    <w:p w:rsidR="00D82817" w:rsidRPr="0023159A" w:rsidRDefault="00D8281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Механизмы мостового крана обеспечивают три движения: подъем груза, передвижение тележки и передвижение моста. Механизм подъема представляет собой лебедку, связанную со сдвоенным полиспастом; при грузоподъемности более 10 т. краны оснащают двумя самостоятельными механизмами подъема –главным и вспомогательным, имеющим грузоподъемность, равную приблизительно 0.25 основной, и используемым для подъема малых грузов с большой скоростью.</w:t>
      </w:r>
    </w:p>
    <w:p w:rsidR="001B152E" w:rsidRPr="0023159A" w:rsidRDefault="001B152E" w:rsidP="0023159A">
      <w:pPr>
        <w:ind w:firstLine="709"/>
        <w:rPr>
          <w:b/>
          <w:spacing w:val="0"/>
          <w:sz w:val="28"/>
        </w:rPr>
      </w:pPr>
    </w:p>
    <w:p w:rsidR="003309EF" w:rsidRPr="0023159A" w:rsidRDefault="0023159A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br w:type="page"/>
      </w:r>
      <w:r w:rsidR="001B152E" w:rsidRPr="0023159A">
        <w:rPr>
          <w:b/>
          <w:spacing w:val="0"/>
          <w:sz w:val="28"/>
        </w:rPr>
        <w:t>1</w:t>
      </w:r>
      <w:r w:rsidR="00D82817" w:rsidRPr="0023159A">
        <w:rPr>
          <w:b/>
          <w:spacing w:val="0"/>
          <w:sz w:val="28"/>
        </w:rPr>
        <w:t>.</w:t>
      </w:r>
      <w:r w:rsidR="0010690E" w:rsidRPr="0023159A">
        <w:rPr>
          <w:b/>
          <w:spacing w:val="0"/>
          <w:sz w:val="28"/>
        </w:rPr>
        <w:t xml:space="preserve"> </w:t>
      </w:r>
      <w:r w:rsidR="003309EF" w:rsidRPr="0023159A">
        <w:rPr>
          <w:b/>
          <w:spacing w:val="0"/>
          <w:sz w:val="28"/>
        </w:rPr>
        <w:t>Расчет механизма подъема</w:t>
      </w:r>
    </w:p>
    <w:p w:rsidR="0023159A" w:rsidRPr="0023159A" w:rsidRDefault="0023159A" w:rsidP="0023159A">
      <w:pPr>
        <w:ind w:firstLine="709"/>
        <w:rPr>
          <w:b/>
          <w:spacing w:val="0"/>
          <w:sz w:val="28"/>
        </w:rPr>
      </w:pPr>
    </w:p>
    <w:p w:rsidR="006B5524" w:rsidRPr="0023159A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1</w:t>
      </w:r>
      <w:r w:rsidR="006B5524" w:rsidRPr="0023159A">
        <w:rPr>
          <w:b/>
          <w:spacing w:val="0"/>
          <w:sz w:val="28"/>
        </w:rPr>
        <w:t>.1 Выбор</w:t>
      </w:r>
      <w:r w:rsidR="0023159A" w:rsidRPr="0023159A">
        <w:rPr>
          <w:b/>
          <w:spacing w:val="0"/>
          <w:sz w:val="28"/>
        </w:rPr>
        <w:t xml:space="preserve"> </w:t>
      </w:r>
      <w:r w:rsidR="006B5524" w:rsidRPr="0023159A">
        <w:rPr>
          <w:b/>
          <w:spacing w:val="0"/>
          <w:sz w:val="28"/>
        </w:rPr>
        <w:t>полиспаста,</w:t>
      </w:r>
      <w:r w:rsidR="0023159A" w:rsidRPr="0023159A">
        <w:rPr>
          <w:b/>
          <w:spacing w:val="0"/>
          <w:sz w:val="28"/>
        </w:rPr>
        <w:t xml:space="preserve"> </w:t>
      </w:r>
      <w:r w:rsidR="006B5524" w:rsidRPr="0023159A">
        <w:rPr>
          <w:b/>
          <w:spacing w:val="0"/>
          <w:sz w:val="28"/>
        </w:rPr>
        <w:t>каната,</w:t>
      </w:r>
      <w:r w:rsidR="0023159A" w:rsidRPr="0023159A">
        <w:rPr>
          <w:b/>
          <w:spacing w:val="0"/>
          <w:sz w:val="28"/>
        </w:rPr>
        <w:t xml:space="preserve"> </w:t>
      </w:r>
      <w:r w:rsidR="006B5524" w:rsidRPr="0023159A">
        <w:rPr>
          <w:b/>
          <w:spacing w:val="0"/>
          <w:sz w:val="28"/>
        </w:rPr>
        <w:t>диаметра</w:t>
      </w:r>
      <w:r w:rsidR="0023159A" w:rsidRPr="0023159A">
        <w:rPr>
          <w:b/>
          <w:spacing w:val="0"/>
          <w:sz w:val="28"/>
        </w:rPr>
        <w:t xml:space="preserve"> </w:t>
      </w:r>
      <w:r w:rsidR="006B5524" w:rsidRPr="0023159A">
        <w:rPr>
          <w:b/>
          <w:spacing w:val="0"/>
          <w:sz w:val="28"/>
        </w:rPr>
        <w:t>барабана</w:t>
      </w:r>
      <w:r w:rsidR="0023159A" w:rsidRPr="0023159A">
        <w:rPr>
          <w:b/>
          <w:spacing w:val="0"/>
          <w:sz w:val="28"/>
        </w:rPr>
        <w:t xml:space="preserve"> </w:t>
      </w:r>
      <w:r w:rsidR="006B5524" w:rsidRPr="0023159A">
        <w:rPr>
          <w:b/>
          <w:spacing w:val="0"/>
          <w:sz w:val="28"/>
        </w:rPr>
        <w:t>и</w:t>
      </w:r>
      <w:r w:rsidR="0023159A" w:rsidRPr="0023159A">
        <w:rPr>
          <w:b/>
          <w:spacing w:val="0"/>
          <w:sz w:val="28"/>
        </w:rPr>
        <w:t xml:space="preserve"> </w:t>
      </w:r>
      <w:r w:rsidR="006B5524" w:rsidRPr="0023159A">
        <w:rPr>
          <w:b/>
          <w:spacing w:val="0"/>
          <w:sz w:val="28"/>
        </w:rPr>
        <w:t>блоков</w:t>
      </w:r>
    </w:p>
    <w:p w:rsidR="0023159A" w:rsidRPr="0023159A" w:rsidRDefault="0023159A" w:rsidP="0023159A">
      <w:pPr>
        <w:kinsoku w:val="0"/>
        <w:overflowPunct w:val="0"/>
        <w:ind w:firstLine="709"/>
        <w:rPr>
          <w:spacing w:val="0"/>
          <w:sz w:val="28"/>
        </w:rPr>
      </w:pPr>
    </w:p>
    <w:p w:rsidR="006B5524" w:rsidRDefault="006B5524" w:rsidP="0023159A">
      <w:pPr>
        <w:kinsoku w:val="0"/>
        <w:overflowPunct w:val="0"/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Для проектируемого крана принимаем механизм подъема, схема которого представлена на рис. </w:t>
      </w:r>
      <w:r w:rsidR="001F4A33" w:rsidRPr="0023159A">
        <w:rPr>
          <w:spacing w:val="0"/>
          <w:sz w:val="28"/>
        </w:rPr>
        <w:t>1</w:t>
      </w:r>
      <w:r w:rsidRPr="0023159A">
        <w:rPr>
          <w:spacing w:val="0"/>
          <w:sz w:val="28"/>
        </w:rPr>
        <w:t>.1.</w:t>
      </w:r>
    </w:p>
    <w:p w:rsidR="0023159A" w:rsidRPr="0023159A" w:rsidRDefault="0023159A" w:rsidP="0023159A">
      <w:pPr>
        <w:kinsoku w:val="0"/>
        <w:overflowPunct w:val="0"/>
        <w:ind w:firstLine="709"/>
        <w:rPr>
          <w:spacing w:val="0"/>
          <w:sz w:val="28"/>
        </w:rPr>
      </w:pPr>
    </w:p>
    <w:p w:rsidR="006B5524" w:rsidRPr="0023159A" w:rsidRDefault="003711C7" w:rsidP="0023159A">
      <w:pPr>
        <w:ind w:firstLine="709"/>
        <w:rPr>
          <w:spacing w:val="0"/>
          <w:sz w:val="28"/>
        </w:rPr>
      </w:pPr>
      <w:r>
        <w:rPr>
          <w:noProof/>
          <w:spacing w:val="0"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Описание: к 8 стр.bmp" style="width:144.75pt;height:165pt;visibility:visible">
            <v:imagedata r:id="rId8" o:title="" croptop="9999f" cropbottom="11616f" cropleft="16934f" cropright="20072f"/>
          </v:shape>
        </w:pict>
      </w:r>
    </w:p>
    <w:p w:rsidR="005140AB" w:rsidRDefault="005140AB" w:rsidP="0023159A">
      <w:pPr>
        <w:pStyle w:val="a3"/>
        <w:tabs>
          <w:tab w:val="clear" w:pos="851"/>
        </w:tabs>
        <w:ind w:firstLine="709"/>
        <w:rPr>
          <w:spacing w:val="0"/>
          <w:sz w:val="28"/>
          <w:szCs w:val="28"/>
        </w:rPr>
      </w:pPr>
      <w:r w:rsidRPr="0023159A">
        <w:rPr>
          <w:spacing w:val="0"/>
          <w:sz w:val="28"/>
          <w:szCs w:val="28"/>
        </w:rPr>
        <w:t xml:space="preserve">Рис. </w:t>
      </w:r>
      <w:r w:rsidR="007B4028" w:rsidRPr="0023159A">
        <w:rPr>
          <w:spacing w:val="0"/>
          <w:sz w:val="28"/>
          <w:szCs w:val="28"/>
        </w:rPr>
        <w:t>1</w:t>
      </w:r>
      <w:r w:rsidRPr="0023159A">
        <w:rPr>
          <w:spacing w:val="0"/>
          <w:sz w:val="28"/>
          <w:szCs w:val="28"/>
        </w:rPr>
        <w:t>.1 – Схема механизма подъема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216C70" w:rsidRPr="0023159A" w:rsidRDefault="005140A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В </w:t>
      </w:r>
      <w:r w:rsidR="00F9787B" w:rsidRPr="0023159A">
        <w:rPr>
          <w:spacing w:val="0"/>
          <w:sz w:val="28"/>
        </w:rPr>
        <w:t xml:space="preserve">механизмах подъема с </w:t>
      </w:r>
      <w:r w:rsidRPr="0023159A">
        <w:rPr>
          <w:spacing w:val="0"/>
          <w:sz w:val="28"/>
        </w:rPr>
        <w:t>непосредственной навивкой</w:t>
      </w:r>
      <w:r w:rsidR="00F9787B" w:rsidRPr="0023159A">
        <w:rPr>
          <w:spacing w:val="0"/>
          <w:sz w:val="28"/>
        </w:rPr>
        <w:t xml:space="preserve"> на барабан</w:t>
      </w:r>
      <w:r w:rsidR="0023159A" w:rsidRPr="0023159A">
        <w:rPr>
          <w:spacing w:val="0"/>
          <w:sz w:val="28"/>
        </w:rPr>
        <w:t xml:space="preserve"> </w:t>
      </w:r>
      <w:r w:rsidR="00F9787B" w:rsidRPr="0023159A">
        <w:rPr>
          <w:spacing w:val="0"/>
          <w:sz w:val="28"/>
        </w:rPr>
        <w:t xml:space="preserve">обычно применяют сдвоенный полиспаст, обеспечивается вертикальное перемещение груза, </w:t>
      </w:r>
      <w:r w:rsidR="00216C70" w:rsidRPr="0023159A">
        <w:rPr>
          <w:spacing w:val="0"/>
          <w:sz w:val="28"/>
        </w:rPr>
        <w:t xml:space="preserve">одинаковая нагрузка на подшипники барабана и на ходовые колеса тележки независимо от высоты подъема груза. Для крана грузоподъемностью </w:t>
      </w:r>
      <w:r w:rsidR="00D818A1" w:rsidRPr="0023159A">
        <w:rPr>
          <w:spacing w:val="0"/>
          <w:sz w:val="28"/>
        </w:rPr>
        <w:t>5</w:t>
      </w:r>
      <w:r w:rsidR="00216C70" w:rsidRPr="0023159A">
        <w:rPr>
          <w:spacing w:val="0"/>
          <w:sz w:val="28"/>
        </w:rPr>
        <w:t xml:space="preserve"> т принимаем сдвоенный полиспаст (а=2)</w:t>
      </w:r>
      <w:r w:rsidR="00A74A27" w:rsidRPr="0023159A">
        <w:rPr>
          <w:spacing w:val="0"/>
          <w:sz w:val="28"/>
        </w:rPr>
        <w:t xml:space="preserve"> </w:t>
      </w:r>
      <w:r w:rsidR="00216C70" w:rsidRPr="0023159A">
        <w:rPr>
          <w:spacing w:val="0"/>
          <w:sz w:val="28"/>
        </w:rPr>
        <w:t>кратностью u</w:t>
      </w:r>
      <w:r w:rsidR="00A74A27" w:rsidRPr="0023159A">
        <w:rPr>
          <w:spacing w:val="0"/>
          <w:sz w:val="28"/>
        </w:rPr>
        <w:t>=2</w:t>
      </w:r>
      <w:r w:rsidR="00216C70" w:rsidRPr="0023159A">
        <w:rPr>
          <w:spacing w:val="0"/>
          <w:sz w:val="28"/>
        </w:rPr>
        <w:t xml:space="preserve"> (приближенно кратность полиспаста по табл. 10).</w:t>
      </w:r>
    </w:p>
    <w:p w:rsidR="00084B98" w:rsidRDefault="004F4FB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Максимальное натяжение в канатах, наб</w:t>
      </w:r>
      <w:r w:rsidR="00084B98" w:rsidRPr="0023159A">
        <w:rPr>
          <w:spacing w:val="0"/>
          <w:sz w:val="28"/>
        </w:rPr>
        <w:t xml:space="preserve">егающих на барабан, при подъеме </w:t>
      </w:r>
      <w:r w:rsidRPr="0023159A">
        <w:rPr>
          <w:spacing w:val="0"/>
          <w:sz w:val="28"/>
        </w:rPr>
        <w:t>груза:</w: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F923D9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026" type="#_x0000_t75" style="width:82.5pt;height:43.5pt">
            <v:imagedata r:id="rId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027" type="#_x0000_t75" style="width:82.5pt;height:43.5pt">
            <v:imagedata r:id="rId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5E0278" w:rsidRDefault="00F923D9" w:rsidP="0023159A">
      <w:pPr>
        <w:pStyle w:val="a3"/>
        <w:tabs>
          <w:tab w:val="clear" w:pos="851"/>
        </w:tabs>
        <w:ind w:firstLine="709"/>
        <w:rPr>
          <w:spacing w:val="0"/>
          <w:sz w:val="28"/>
          <w:szCs w:val="28"/>
        </w:rPr>
      </w:pPr>
      <w:r w:rsidRPr="0023159A">
        <w:rPr>
          <w:spacing w:val="0"/>
          <w:sz w:val="28"/>
          <w:szCs w:val="28"/>
        </w:rPr>
        <w:t>где z – количество ветвей, на которых висит груз</w:t>
      </w:r>
    </w:p>
    <w:p w:rsidR="005E0278" w:rsidRDefault="0023159A" w:rsidP="0023159A">
      <w:pPr>
        <w:pStyle w:val="a3"/>
        <w:tabs>
          <w:tab w:val="clear" w:pos="851"/>
        </w:tabs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  <w:r w:rsidR="003711C7">
        <w:rPr>
          <w:spacing w:val="0"/>
          <w:sz w:val="28"/>
          <w:szCs w:val="28"/>
        </w:rPr>
        <w:pict>
          <v:shape id="_x0000_i1028" type="#_x0000_t75" style="width:126.75pt;height:28.5pt">
            <v:imagedata r:id="rId10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5E0278" w:rsidRPr="0023159A" w:rsidRDefault="007162D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E0278" w:rsidRPr="0023159A">
        <w:rPr>
          <w:spacing w:val="0"/>
          <w:sz w:val="28"/>
        </w:rPr>
        <w:t>η</w:t>
      </w:r>
      <w:r w:rsidR="005E0278" w:rsidRPr="0023159A">
        <w:rPr>
          <w:spacing w:val="0"/>
          <w:sz w:val="28"/>
          <w:vertAlign w:val="subscript"/>
        </w:rPr>
        <w:t>п</w:t>
      </w:r>
      <w:r w:rsidR="005E0278" w:rsidRPr="0023159A">
        <w:rPr>
          <w:spacing w:val="0"/>
          <w:sz w:val="28"/>
        </w:rPr>
        <w:t xml:space="preserve"> – к.п.д. полиспаста.</w:t>
      </w:r>
    </w:p>
    <w:p w:rsidR="007E766F" w:rsidRPr="0023159A" w:rsidRDefault="005E027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При сбегании каната с подвижного блока к.п.д. полиспаста</w:t>
      </w:r>
    </w:p>
    <w:p w:rsidR="0023159A" w:rsidRDefault="0023159A" w:rsidP="0023159A">
      <w:pPr>
        <w:ind w:firstLine="709"/>
        <w:rPr>
          <w:rFonts w:eastAsiaTheme="minorEastAsia"/>
          <w:spacing w:val="0"/>
          <w:sz w:val="28"/>
        </w:rPr>
      </w:pPr>
    </w:p>
    <w:p w:rsidR="005E0278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029" type="#_x0000_t75" style="width:91.5pt;height:45.75pt">
            <v:imagedata r:id="rId1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030" type="#_x0000_t75" style="width:91.5pt;height:45.75pt">
            <v:imagedata r:id="rId1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A1672A" w:rsidRPr="0023159A" w:rsidRDefault="00E4427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31" type="#_x0000_t75" style="width:13.5pt;height:24.75pt">
            <v:imagedata r:id="rId1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32" type="#_x0000_t75" style="width:13.5pt;height:24.75pt">
            <v:imagedata r:id="rId1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к.п.д. блока с учетом жесткости каната; для блока на подшипниках качениях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33" type="#_x0000_t75" style="width:102pt;height:24.75pt">
            <v:imagedata r:id="rId1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34" type="#_x0000_t75" style="width:102pt;height:24.75pt">
            <v:imagedata r:id="rId1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.</w:t>
      </w:r>
      <w:r w:rsidR="0023159A" w:rsidRPr="0023159A">
        <w:rPr>
          <w:spacing w:val="0"/>
          <w:sz w:val="28"/>
        </w:rPr>
        <w:t xml:space="preserve"> </w:t>
      </w:r>
      <w:r w:rsidR="00A1672A" w:rsidRPr="0023159A">
        <w:rPr>
          <w:spacing w:val="0"/>
          <w:sz w:val="28"/>
        </w:rPr>
        <w:t xml:space="preserve">Принимаем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35" type="#_x0000_t75" style="width:60.75pt;height:24.75pt">
            <v:imagedata r:id="rId1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36" type="#_x0000_t75" style="width:60.75pt;height:24.75pt">
            <v:imagedata r:id="rId1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A1672A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037" type="#_x0000_t75" style="width:186.75pt;height:50.25pt">
            <v:imagedata r:id="rId15" o:title="" chromakey="white"/>
          </v:shape>
        </w:pict>
      </w:r>
    </w:p>
    <w:p w:rsidR="00E4427B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038" type="#_x0000_t75" style="width:170.25pt;height:42pt">
            <v:imagedata r:id="rId16" o:title="" chromakey="white"/>
          </v:shape>
        </w:pict>
      </w:r>
    </w:p>
    <w:p w:rsidR="00D62E11" w:rsidRPr="0023159A" w:rsidRDefault="00D62E1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Канат выбираем по разрывному усилию:</w:t>
      </w:r>
    </w:p>
    <w:p w:rsidR="0023159A" w:rsidRDefault="0023159A" w:rsidP="0023159A">
      <w:pPr>
        <w:ind w:firstLine="709"/>
        <w:rPr>
          <w:rFonts w:eastAsiaTheme="minorEastAsia"/>
          <w:spacing w:val="0"/>
          <w:sz w:val="28"/>
        </w:rPr>
      </w:pPr>
    </w:p>
    <w:p w:rsidR="00D62E11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039" type="#_x0000_t75" style="width:84.75pt;height:26.25pt">
            <v:imagedata r:id="rId17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040" type="#_x0000_t75" style="width:84.75pt;height:26.25pt">
            <v:imagedata r:id="rId17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D62E11" w:rsidRPr="0023159A">
        <w:rPr>
          <w:spacing w:val="0"/>
          <w:sz w:val="28"/>
        </w:rPr>
        <w:t xml:space="preserve"> ,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D62E11" w:rsidRPr="0023159A" w:rsidRDefault="00D62E1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41" type="#_x0000_t75" style="width:14.25pt;height:24.75pt">
            <v:imagedata r:id="rId1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42" type="#_x0000_t75" style="width:14.25pt;height:24.75pt">
            <v:imagedata r:id="rId1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коэффициент запаса прочности каната</w:t>
      </w:r>
      <w:r w:rsidR="00D818A1" w:rsidRPr="0023159A">
        <w:rPr>
          <w:spacing w:val="0"/>
          <w:sz w:val="28"/>
        </w:rPr>
        <w:t xml:space="preserve"> для легкогорежима</w:t>
      </w:r>
      <w:r w:rsidRPr="0023159A">
        <w:rPr>
          <w:spacing w:val="0"/>
          <w:sz w:val="28"/>
        </w:rPr>
        <w:t xml:space="preserve"> принимаем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43" type="#_x0000_t75" style="width:53.25pt;height:24.75pt">
            <v:imagedata r:id="rId1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44" type="#_x0000_t75" style="width:53.25pt;height:24.75pt">
            <v:imagedata r:id="rId1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D62E11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045" type="#_x0000_t75" style="width:236.25pt;height:26.25pt">
            <v:imagedata r:id="rId20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7D4289" w:rsidRPr="0023159A" w:rsidRDefault="00D62E1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Из приложения I выбираем канат стальной двойной свивки, типа ЛК-3, конструкции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46" type="#_x0000_t75" style="width:39.75pt;height:24.75pt">
            <v:imagedata r:id="rId2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47" type="#_x0000_t75" style="width:39.75pt;height:24.75pt">
            <v:imagedata r:id="rId2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951F88" w:rsidRPr="0023159A">
        <w:rPr>
          <w:spacing w:val="0"/>
          <w:sz w:val="28"/>
        </w:rPr>
        <w:t>(1+6;6+12)+1 о. с. (ГОСТ 7665-69), диаметром d</w:t>
      </w:r>
      <w:r w:rsidR="00951F88" w:rsidRPr="0023159A">
        <w:rPr>
          <w:spacing w:val="0"/>
          <w:sz w:val="28"/>
          <w:vertAlign w:val="subscript"/>
        </w:rPr>
        <w:t>к</w:t>
      </w:r>
      <w:r w:rsidR="00951F88" w:rsidRPr="0023159A">
        <w:rPr>
          <w:spacing w:val="0"/>
          <w:sz w:val="28"/>
        </w:rPr>
        <w:t>=</w:t>
      </w:r>
      <w:r w:rsidR="00D818A1" w:rsidRPr="0023159A">
        <w:rPr>
          <w:spacing w:val="0"/>
          <w:sz w:val="28"/>
        </w:rPr>
        <w:t>1</w:t>
      </w:r>
      <w:r w:rsidR="001D79E0" w:rsidRPr="0023159A">
        <w:rPr>
          <w:spacing w:val="0"/>
          <w:sz w:val="28"/>
        </w:rPr>
        <w:t>3</w:t>
      </w:r>
      <w:r w:rsidR="00951F88" w:rsidRPr="0023159A">
        <w:rPr>
          <w:spacing w:val="0"/>
          <w:sz w:val="28"/>
        </w:rPr>
        <w:t xml:space="preserve"> мм при расчетном пределе прочности проволок σ=1</w:t>
      </w:r>
      <w:r w:rsidR="001D79E0" w:rsidRPr="0023159A">
        <w:rPr>
          <w:spacing w:val="0"/>
          <w:sz w:val="28"/>
        </w:rPr>
        <w:t>4</w:t>
      </w:r>
      <w:r w:rsidR="00C15EE8" w:rsidRPr="0023159A">
        <w:rPr>
          <w:spacing w:val="0"/>
          <w:sz w:val="28"/>
        </w:rPr>
        <w:t>0</w:t>
      </w:r>
      <w:r w:rsidR="00951F88" w:rsidRPr="0023159A">
        <w:rPr>
          <w:spacing w:val="0"/>
          <w:sz w:val="28"/>
        </w:rPr>
        <w:t xml:space="preserve"> МПа, площадью сечения всех проволок F</w:t>
      </w:r>
      <w:r w:rsidR="00951F88" w:rsidRPr="0023159A">
        <w:rPr>
          <w:spacing w:val="0"/>
          <w:sz w:val="28"/>
          <w:vertAlign w:val="subscript"/>
        </w:rPr>
        <w:t>к</w:t>
      </w:r>
      <w:r w:rsidR="00951F88" w:rsidRPr="0023159A">
        <w:rPr>
          <w:spacing w:val="0"/>
          <w:sz w:val="28"/>
        </w:rPr>
        <w:t>=</w:t>
      </w:r>
      <w:r w:rsidR="00D818A1" w:rsidRPr="0023159A">
        <w:rPr>
          <w:spacing w:val="0"/>
          <w:sz w:val="28"/>
        </w:rPr>
        <w:t>114</w:t>
      </w:r>
      <w:r w:rsidR="00C15EE8" w:rsidRPr="0023159A">
        <w:rPr>
          <w:spacing w:val="0"/>
          <w:sz w:val="28"/>
        </w:rPr>
        <w:t>,</w:t>
      </w:r>
      <w:r w:rsidR="00D818A1" w:rsidRPr="0023159A">
        <w:rPr>
          <w:spacing w:val="0"/>
          <w:sz w:val="28"/>
        </w:rPr>
        <w:t>58</w:t>
      </w:r>
      <w:r w:rsidR="00951F88" w:rsidRPr="0023159A">
        <w:rPr>
          <w:spacing w:val="0"/>
          <w:sz w:val="28"/>
        </w:rPr>
        <w:t xml:space="preserve"> мм</w:t>
      </w:r>
      <w:r w:rsidR="00951F88" w:rsidRPr="0023159A">
        <w:rPr>
          <w:spacing w:val="0"/>
          <w:sz w:val="28"/>
          <w:vertAlign w:val="superscript"/>
        </w:rPr>
        <w:t>2</w:t>
      </w:r>
      <w:r w:rsidR="00951F88" w:rsidRPr="0023159A">
        <w:rPr>
          <w:spacing w:val="0"/>
          <w:sz w:val="28"/>
        </w:rPr>
        <w:t xml:space="preserve"> и с разрывным усилием S</w:t>
      </w:r>
      <w:r w:rsidR="00951F88" w:rsidRPr="0023159A">
        <w:rPr>
          <w:spacing w:val="0"/>
          <w:sz w:val="28"/>
          <w:vertAlign w:val="subscript"/>
        </w:rPr>
        <w:t>p</w:t>
      </w:r>
      <w:r w:rsidR="00951F88" w:rsidRPr="0023159A">
        <w:rPr>
          <w:spacing w:val="0"/>
          <w:sz w:val="28"/>
        </w:rPr>
        <w:t>=</w:t>
      </w:r>
      <w:r w:rsidR="001D79E0" w:rsidRPr="0023159A">
        <w:rPr>
          <w:spacing w:val="0"/>
          <w:sz w:val="28"/>
        </w:rPr>
        <w:t>72500</w:t>
      </w:r>
      <w:r w:rsidR="00951F88" w:rsidRPr="0023159A">
        <w:rPr>
          <w:spacing w:val="0"/>
          <w:sz w:val="28"/>
        </w:rPr>
        <w:t xml:space="preserve"> Н</w:t>
      </w:r>
      <w:r w:rsidR="007D4289" w:rsidRPr="0023159A">
        <w:rPr>
          <w:spacing w:val="0"/>
          <w:sz w:val="28"/>
        </w:rPr>
        <w:t>.</w:t>
      </w:r>
      <w:r w:rsidR="004D2D57" w:rsidRPr="0023159A">
        <w:rPr>
          <w:spacing w:val="0"/>
          <w:sz w:val="28"/>
        </w:rPr>
        <w:t xml:space="preserve"> Диаметр блока и барабана по центру наматываемого каната</w:t>
      </w:r>
    </w:p>
    <w:p w:rsidR="0023159A" w:rsidRDefault="0023159A" w:rsidP="0023159A">
      <w:pPr>
        <w:ind w:firstLine="709"/>
        <w:rPr>
          <w:rFonts w:eastAsiaTheme="minorEastAsia"/>
          <w:spacing w:val="0"/>
          <w:sz w:val="28"/>
        </w:rPr>
      </w:pPr>
    </w:p>
    <w:p w:rsidR="004D2D57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48" type="#_x0000_t75" style="width:192pt;height:24.75pt">
            <v:imagedata r:id="rId2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49" type="#_x0000_t75" style="width:192pt;height:24.75pt">
            <v:imagedata r:id="rId2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632D32" w:rsidRPr="0023159A" w:rsidRDefault="00632D3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Диаметр блока и барабана по дну канавки</w:t>
      </w:r>
    </w:p>
    <w:p w:rsidR="0023159A" w:rsidRDefault="0023159A" w:rsidP="0023159A">
      <w:pPr>
        <w:ind w:firstLine="709"/>
        <w:rPr>
          <w:rFonts w:eastAsiaTheme="minorEastAsia"/>
          <w:spacing w:val="0"/>
          <w:sz w:val="28"/>
        </w:rPr>
      </w:pPr>
    </w:p>
    <w:p w:rsidR="00632D32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50" type="#_x0000_t75" style="width:244.5pt;height:24.75pt">
            <v:imagedata r:id="rId2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51" type="#_x0000_t75" style="width:244.5pt;height:24.75pt">
            <v:imagedata r:id="rId2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632D32" w:rsidRPr="0023159A" w:rsidRDefault="00EF4BE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 е – коэ</w:t>
      </w:r>
      <w:r w:rsidR="00632D32" w:rsidRPr="0023159A">
        <w:rPr>
          <w:spacing w:val="0"/>
          <w:sz w:val="28"/>
        </w:rPr>
        <w:t>ффициент, зависящий от режима роботы и типа груподьемной машины</w:t>
      </w:r>
      <w:r w:rsidR="00C15EE8" w:rsidRPr="0023159A">
        <w:rPr>
          <w:spacing w:val="0"/>
          <w:sz w:val="28"/>
        </w:rPr>
        <w:t xml:space="preserve">. Для </w:t>
      </w:r>
      <w:r w:rsidR="001D79E0" w:rsidRPr="0023159A">
        <w:rPr>
          <w:spacing w:val="0"/>
          <w:sz w:val="28"/>
        </w:rPr>
        <w:t>среднего</w:t>
      </w:r>
      <w:r w:rsidR="00C15EE8" w:rsidRPr="0023159A">
        <w:rPr>
          <w:spacing w:val="0"/>
          <w:sz w:val="28"/>
        </w:rPr>
        <w:t xml:space="preserve"> режима е=2</w:t>
      </w:r>
      <w:r w:rsidR="001D79E0" w:rsidRPr="0023159A">
        <w:rPr>
          <w:spacing w:val="0"/>
          <w:sz w:val="28"/>
        </w:rPr>
        <w:t>5</w:t>
      </w:r>
      <w:r w:rsidR="00632D32" w:rsidRPr="0023159A">
        <w:rPr>
          <w:spacing w:val="0"/>
          <w:sz w:val="28"/>
        </w:rPr>
        <w:t>.</w:t>
      </w:r>
    </w:p>
    <w:p w:rsidR="00632D32" w:rsidRPr="0023159A" w:rsidRDefault="00632D3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Диаметр блока крюковой подвески (по центру наматываемого каната) принимаем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52" type="#_x0000_t75" style="width:84pt;height:24.75pt">
            <v:imagedata r:id="rId2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53" type="#_x0000_t75" style="width:84pt;height:24.75pt">
            <v:imagedata r:id="rId2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74018B" w:rsidRPr="0023159A">
        <w:rPr>
          <w:spacing w:val="0"/>
          <w:sz w:val="28"/>
        </w:rPr>
        <w:t>.</w:t>
      </w:r>
    </w:p>
    <w:p w:rsidR="0074018B" w:rsidRPr="0023159A" w:rsidRDefault="0074018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Диаметр уравнительного блока</w:t>
      </w:r>
    </w:p>
    <w:p w:rsidR="0074018B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054" type="#_x0000_t75" style="width:197.25pt;height:26.25pt">
            <v:imagedata r:id="rId25" o:title="" chromakey="white"/>
          </v:shape>
        </w:pict>
      </w:r>
    </w:p>
    <w:p w:rsidR="005D215E" w:rsidRPr="0023159A" w:rsidRDefault="005D215E" w:rsidP="0023159A">
      <w:pPr>
        <w:ind w:firstLine="709"/>
        <w:rPr>
          <w:b/>
          <w:spacing w:val="0"/>
          <w:sz w:val="28"/>
        </w:rPr>
      </w:pPr>
    </w:p>
    <w:p w:rsidR="0074018B" w:rsidRPr="0023159A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1</w:t>
      </w:r>
      <w:r w:rsidR="0074018B" w:rsidRPr="0023159A">
        <w:rPr>
          <w:b/>
          <w:spacing w:val="0"/>
          <w:sz w:val="28"/>
        </w:rPr>
        <w:t>.</w:t>
      </w:r>
      <w:r w:rsidR="00EF03E1" w:rsidRPr="0023159A">
        <w:rPr>
          <w:b/>
          <w:spacing w:val="0"/>
          <w:sz w:val="28"/>
        </w:rPr>
        <w:t>2</w:t>
      </w:r>
      <w:r w:rsidR="0074018B" w:rsidRPr="0023159A">
        <w:rPr>
          <w:b/>
          <w:spacing w:val="0"/>
          <w:sz w:val="28"/>
        </w:rPr>
        <w:t xml:space="preserve"> Выбор и проверочный расчет крюковой подвески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74018B" w:rsidRPr="0023159A" w:rsidRDefault="0074018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По номинальной </w:t>
      </w:r>
      <w:r w:rsidR="00B821B8" w:rsidRPr="0023159A">
        <w:rPr>
          <w:spacing w:val="0"/>
          <w:sz w:val="28"/>
        </w:rPr>
        <w:t>грузоподъемности</w:t>
      </w:r>
      <w:r w:rsidRPr="0023159A">
        <w:rPr>
          <w:spacing w:val="0"/>
          <w:sz w:val="28"/>
        </w:rPr>
        <w:t xml:space="preserve"> Q</w:t>
      </w:r>
      <w:r w:rsidR="00C15EE8" w:rsidRPr="0023159A">
        <w:rPr>
          <w:spacing w:val="0"/>
          <w:sz w:val="28"/>
        </w:rPr>
        <w:t>=</w:t>
      </w:r>
      <w:r w:rsidR="005D215E" w:rsidRPr="0023159A">
        <w:rPr>
          <w:spacing w:val="0"/>
          <w:sz w:val="28"/>
        </w:rPr>
        <w:t>50</w:t>
      </w:r>
      <w:r w:rsidR="00C15EE8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кН и режиму роботы выбираем крюк о</w:t>
      </w:r>
      <w:r w:rsidR="00C15EE8" w:rsidRPr="0023159A">
        <w:rPr>
          <w:spacing w:val="0"/>
          <w:sz w:val="28"/>
        </w:rPr>
        <w:t xml:space="preserve">днорогий, тип </w:t>
      </w:r>
      <w:r w:rsidR="007E220D" w:rsidRPr="0023159A">
        <w:rPr>
          <w:spacing w:val="0"/>
          <w:sz w:val="28"/>
        </w:rPr>
        <w:t>А</w:t>
      </w:r>
      <w:r w:rsidR="00C15EE8" w:rsidRPr="0023159A">
        <w:rPr>
          <w:spacing w:val="0"/>
          <w:sz w:val="28"/>
        </w:rPr>
        <w:t xml:space="preserve"> №1</w:t>
      </w:r>
      <w:r w:rsidR="005D215E" w:rsidRPr="0023159A">
        <w:rPr>
          <w:spacing w:val="0"/>
          <w:sz w:val="28"/>
        </w:rPr>
        <w:t>3</w:t>
      </w:r>
      <w:r w:rsidRPr="0023159A">
        <w:rPr>
          <w:spacing w:val="0"/>
          <w:sz w:val="28"/>
        </w:rPr>
        <w:t xml:space="preserve"> (ГОСТ 6627-74, прил.VI, VII).</w:t>
      </w:r>
    </w:p>
    <w:p w:rsidR="00AE1BBC" w:rsidRPr="0023159A" w:rsidRDefault="0074018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Крюк изготовлен из стали 20, имеющей придел прочности σ</w:t>
      </w:r>
      <w:r w:rsidRPr="0023159A">
        <w:rPr>
          <w:spacing w:val="0"/>
          <w:sz w:val="28"/>
          <w:vertAlign w:val="subscript"/>
        </w:rPr>
        <w:t>в</w:t>
      </w:r>
      <w:r w:rsidRPr="0023159A">
        <w:rPr>
          <w:spacing w:val="0"/>
          <w:sz w:val="28"/>
        </w:rPr>
        <w:t>=420 МПа, придел текучести</w:t>
      </w:r>
      <w:r w:rsidR="00A420B6" w:rsidRPr="0023159A">
        <w:rPr>
          <w:spacing w:val="0"/>
          <w:sz w:val="28"/>
        </w:rPr>
        <w:t xml:space="preserve"> σ</w:t>
      </w:r>
      <w:r w:rsidR="00A420B6" w:rsidRPr="0023159A">
        <w:rPr>
          <w:spacing w:val="0"/>
          <w:sz w:val="28"/>
          <w:vertAlign w:val="subscript"/>
        </w:rPr>
        <w:t>т</w:t>
      </w:r>
      <w:r w:rsidR="00A420B6" w:rsidRPr="0023159A">
        <w:rPr>
          <w:spacing w:val="0"/>
          <w:sz w:val="28"/>
        </w:rPr>
        <w:t>=250 МПа, придел выносливости σ</w:t>
      </w:r>
      <w:r w:rsidR="00A420B6" w:rsidRPr="0023159A">
        <w:rPr>
          <w:spacing w:val="0"/>
          <w:sz w:val="28"/>
          <w:vertAlign w:val="subscript"/>
        </w:rPr>
        <w:t>-1</w:t>
      </w:r>
      <w:r w:rsidR="00A420B6" w:rsidRPr="0023159A">
        <w:rPr>
          <w:spacing w:val="0"/>
          <w:sz w:val="28"/>
        </w:rPr>
        <w:t xml:space="preserve">=120 МПа. Резьба шейки крюка </w:t>
      </w:r>
      <w:r w:rsidR="00C15EE8" w:rsidRPr="0023159A">
        <w:rPr>
          <w:spacing w:val="0"/>
          <w:sz w:val="28"/>
        </w:rPr>
        <w:t>– метрическая М</w:t>
      </w:r>
      <w:r w:rsidR="007E220D" w:rsidRPr="0023159A">
        <w:rPr>
          <w:spacing w:val="0"/>
          <w:sz w:val="28"/>
        </w:rPr>
        <w:t>4</w:t>
      </w:r>
      <w:r w:rsidR="005D215E" w:rsidRPr="0023159A">
        <w:rPr>
          <w:spacing w:val="0"/>
          <w:sz w:val="28"/>
        </w:rPr>
        <w:t>2</w:t>
      </w:r>
      <w:r w:rsidR="00C15EE8" w:rsidRPr="0023159A">
        <w:rPr>
          <w:spacing w:val="0"/>
          <w:sz w:val="28"/>
        </w:rPr>
        <w:t xml:space="preserve"> </w:t>
      </w:r>
      <w:r w:rsidR="00A420B6" w:rsidRPr="0023159A">
        <w:rPr>
          <w:spacing w:val="0"/>
          <w:sz w:val="28"/>
        </w:rPr>
        <w:t xml:space="preserve">с </w:t>
      </w:r>
      <w:r w:rsidR="00A74A27" w:rsidRPr="0023159A">
        <w:rPr>
          <w:spacing w:val="0"/>
          <w:sz w:val="28"/>
        </w:rPr>
        <w:t>внутренним</w:t>
      </w:r>
      <w:r w:rsidR="00A420B6" w:rsidRPr="0023159A">
        <w:rPr>
          <w:spacing w:val="0"/>
          <w:sz w:val="28"/>
        </w:rPr>
        <w:t xml:space="preserve"> диаметром</w:t>
      </w:r>
      <w:r w:rsidR="0023159A" w:rsidRPr="0023159A">
        <w:rPr>
          <w:spacing w:val="0"/>
          <w:sz w:val="28"/>
        </w:rPr>
        <w:t xml:space="preserve"> </w:t>
      </w:r>
      <w:r w:rsidR="00A420B6" w:rsidRPr="0023159A">
        <w:rPr>
          <w:spacing w:val="0"/>
          <w:sz w:val="28"/>
        </w:rPr>
        <w:t>d</w:t>
      </w:r>
      <w:r w:rsidR="00A420B6" w:rsidRPr="0023159A">
        <w:rPr>
          <w:spacing w:val="0"/>
          <w:sz w:val="28"/>
          <w:vertAlign w:val="subscript"/>
        </w:rPr>
        <w:t>в</w:t>
      </w:r>
      <w:r w:rsidR="00A420B6" w:rsidRPr="0023159A">
        <w:rPr>
          <w:spacing w:val="0"/>
          <w:sz w:val="28"/>
        </w:rPr>
        <w:t>=</w:t>
      </w:r>
      <w:r w:rsidR="00472295" w:rsidRPr="0023159A">
        <w:rPr>
          <w:spacing w:val="0"/>
          <w:sz w:val="28"/>
        </w:rPr>
        <w:t>3</w:t>
      </w:r>
      <w:r w:rsidR="009A3BD0" w:rsidRPr="0023159A">
        <w:rPr>
          <w:spacing w:val="0"/>
          <w:sz w:val="28"/>
        </w:rPr>
        <w:t>7</w:t>
      </w:r>
      <w:r w:rsidR="00472295" w:rsidRPr="0023159A">
        <w:rPr>
          <w:spacing w:val="0"/>
          <w:sz w:val="28"/>
        </w:rPr>
        <w:t>,</w:t>
      </w:r>
      <w:r w:rsidR="009A3BD0" w:rsidRPr="0023159A">
        <w:rPr>
          <w:spacing w:val="0"/>
          <w:sz w:val="28"/>
        </w:rPr>
        <w:t>14</w:t>
      </w:r>
      <w:r w:rsidR="00A420B6" w:rsidRPr="0023159A">
        <w:rPr>
          <w:spacing w:val="0"/>
          <w:sz w:val="28"/>
        </w:rPr>
        <w:t xml:space="preserve"> мм.</w:t>
      </w:r>
    </w:p>
    <w:p w:rsidR="0023159A" w:rsidRDefault="0023159A" w:rsidP="0023159A">
      <w:pPr>
        <w:ind w:firstLine="709"/>
        <w:rPr>
          <w:b/>
          <w:spacing w:val="0"/>
          <w:sz w:val="28"/>
        </w:rPr>
      </w:pPr>
    </w:p>
    <w:p w:rsidR="00111F49" w:rsidRPr="0023159A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1</w:t>
      </w:r>
      <w:r w:rsidR="004C64B7" w:rsidRPr="0023159A">
        <w:rPr>
          <w:b/>
          <w:spacing w:val="0"/>
          <w:sz w:val="28"/>
        </w:rPr>
        <w:t>.3</w:t>
      </w:r>
      <w:r w:rsidR="0023159A">
        <w:rPr>
          <w:b/>
          <w:spacing w:val="0"/>
          <w:sz w:val="28"/>
        </w:rPr>
        <w:t xml:space="preserve"> </w:t>
      </w:r>
      <w:r w:rsidR="00111F49" w:rsidRPr="0023159A">
        <w:rPr>
          <w:b/>
          <w:spacing w:val="0"/>
          <w:sz w:val="28"/>
        </w:rPr>
        <w:t>Гайка крюка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111F49" w:rsidRPr="0023159A" w:rsidRDefault="00111F49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Высота гайки должна быть не менее</w:t>
      </w:r>
    </w:p>
    <w:p w:rsidR="00111F49" w:rsidRPr="0023159A" w:rsidRDefault="0023159A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055" type="#_x0000_t75" style="width:381pt;height:50.25pt">
            <v:imagedata r:id="rId26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7D0255" w:rsidRPr="0023159A" w:rsidRDefault="007D025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56" type="#_x0000_t75" style="width:64.5pt;height:24.75pt">
            <v:imagedata r:id="rId2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57" type="#_x0000_t75" style="width:64.5pt;height:24.75pt">
            <v:imagedata r:id="rId2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шаг резьбы;</w:t>
      </w:r>
    </w:p>
    <w:p w:rsidR="007D0255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58" type="#_x0000_t75" style="width:8.25pt;height:24.75pt">
            <v:imagedata r:id="rId2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59" type="#_x0000_t75" style="width:8.25pt;height:24.75pt">
            <v:imagedata r:id="rId2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7D0255" w:rsidRPr="0023159A">
        <w:rPr>
          <w:spacing w:val="0"/>
          <w:sz w:val="28"/>
        </w:rPr>
        <w:t xml:space="preserve"> – допускаемое напряжение на смятие; сталь по стали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60" type="#_x0000_t75" style="width:72.75pt;height:24.75pt">
            <v:imagedata r:id="rId2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61" type="#_x0000_t75" style="width:72.75pt;height:24.75pt">
            <v:imagedata r:id="rId2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7D0255" w:rsidRPr="0023159A">
        <w:rPr>
          <w:spacing w:val="0"/>
          <w:sz w:val="28"/>
        </w:rPr>
        <w:t xml:space="preserve"> (материал гайки сталь 45).</w:t>
      </w:r>
    </w:p>
    <w:p w:rsidR="00DD08EE" w:rsidRPr="0023159A" w:rsidRDefault="00DD08E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Для метрической резьбы высота гайки:</w:t>
      </w:r>
    </w:p>
    <w:p w:rsidR="00DD08EE" w:rsidRPr="0023159A" w:rsidRDefault="00DD08E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H</w:t>
      </w:r>
      <w:r w:rsidR="007F474B" w:rsidRPr="0023159A">
        <w:rPr>
          <w:spacing w:val="0"/>
          <w:sz w:val="28"/>
        </w:rPr>
        <w:t>=1,</w:t>
      </w:r>
      <w:r w:rsidRPr="0023159A">
        <w:rPr>
          <w:spacing w:val="0"/>
          <w:sz w:val="28"/>
        </w:rPr>
        <w:t>2∙d</w:t>
      </w:r>
      <w:r w:rsidRPr="0023159A">
        <w:rPr>
          <w:spacing w:val="0"/>
          <w:sz w:val="28"/>
          <w:vertAlign w:val="subscript"/>
        </w:rPr>
        <w:t>2</w:t>
      </w:r>
      <w:r w:rsidRPr="0023159A">
        <w:rPr>
          <w:spacing w:val="0"/>
          <w:sz w:val="28"/>
        </w:rPr>
        <w:t>=1,2∙</w:t>
      </w:r>
      <w:r w:rsidR="009A3BD0" w:rsidRPr="0023159A">
        <w:rPr>
          <w:spacing w:val="0"/>
          <w:sz w:val="28"/>
        </w:rPr>
        <w:t>42</w:t>
      </w:r>
      <w:r w:rsidRPr="0023159A">
        <w:rPr>
          <w:spacing w:val="0"/>
          <w:sz w:val="28"/>
        </w:rPr>
        <w:t>=</w:t>
      </w:r>
      <w:r w:rsidR="009A3BD0" w:rsidRPr="0023159A">
        <w:rPr>
          <w:spacing w:val="0"/>
          <w:sz w:val="28"/>
        </w:rPr>
        <w:t>50,4</w:t>
      </w:r>
      <w:r w:rsidRPr="0023159A">
        <w:rPr>
          <w:spacing w:val="0"/>
          <w:sz w:val="28"/>
        </w:rPr>
        <w:t>мм</w:t>
      </w:r>
    </w:p>
    <w:p w:rsidR="007D0255" w:rsidRPr="0023159A" w:rsidRDefault="007D025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Наружный диаметр гайки</w:t>
      </w:r>
    </w:p>
    <w:p w:rsidR="007D0255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062" type="#_x0000_t75" style="width:204pt;height:24.75pt">
            <v:imagedata r:id="rId30" o:title="" chromakey="white"/>
          </v:shape>
        </w:pict>
      </w:r>
    </w:p>
    <w:p w:rsidR="00D10E3D" w:rsidRPr="0023159A" w:rsidRDefault="00D10E3D" w:rsidP="0023159A">
      <w:pPr>
        <w:ind w:firstLine="709"/>
        <w:rPr>
          <w:spacing w:val="0"/>
          <w:sz w:val="28"/>
        </w:rPr>
      </w:pPr>
    </w:p>
    <w:p w:rsidR="006E2740" w:rsidRPr="0023159A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1</w:t>
      </w:r>
      <w:r w:rsidR="00D10E3D" w:rsidRPr="0023159A">
        <w:rPr>
          <w:b/>
          <w:spacing w:val="0"/>
          <w:sz w:val="28"/>
        </w:rPr>
        <w:t>.4</w:t>
      </w:r>
      <w:r w:rsidR="0023159A">
        <w:rPr>
          <w:b/>
          <w:spacing w:val="0"/>
          <w:sz w:val="28"/>
        </w:rPr>
        <w:t xml:space="preserve"> </w:t>
      </w:r>
      <w:r w:rsidR="006E2740" w:rsidRPr="0023159A">
        <w:rPr>
          <w:b/>
          <w:spacing w:val="0"/>
          <w:sz w:val="28"/>
        </w:rPr>
        <w:t>Упорный подшипник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D425C0" w:rsidRPr="0023159A" w:rsidRDefault="00F9467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Для крюка диаметром шейки d</w:t>
      </w:r>
      <w:r w:rsidRPr="0023159A">
        <w:rPr>
          <w:spacing w:val="0"/>
          <w:sz w:val="28"/>
          <w:vertAlign w:val="subscript"/>
        </w:rPr>
        <w:t>1</w:t>
      </w:r>
      <w:r w:rsidR="00DD08EE" w:rsidRPr="0023159A">
        <w:rPr>
          <w:spacing w:val="0"/>
          <w:sz w:val="28"/>
        </w:rPr>
        <w:t>=</w:t>
      </w:r>
      <w:r w:rsidR="009A72BF" w:rsidRPr="0023159A">
        <w:rPr>
          <w:spacing w:val="0"/>
          <w:sz w:val="28"/>
        </w:rPr>
        <w:t>45</w:t>
      </w:r>
      <w:r w:rsidR="00DD08EE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мм</w:t>
      </w:r>
      <w:r w:rsidR="00D425C0" w:rsidRPr="0023159A">
        <w:rPr>
          <w:spacing w:val="0"/>
          <w:sz w:val="28"/>
        </w:rPr>
        <w:t xml:space="preserve"> выбираем упорный однорядный подшипник легкой серии 8</w:t>
      </w:r>
      <w:r w:rsidR="00CD4F84" w:rsidRPr="0023159A">
        <w:rPr>
          <w:spacing w:val="0"/>
          <w:sz w:val="28"/>
        </w:rPr>
        <w:t>2</w:t>
      </w:r>
      <w:r w:rsidR="009A72BF" w:rsidRPr="0023159A">
        <w:rPr>
          <w:spacing w:val="0"/>
          <w:sz w:val="28"/>
        </w:rPr>
        <w:t>09</w:t>
      </w:r>
      <w:r w:rsidR="009A6C7D" w:rsidRPr="0023159A">
        <w:rPr>
          <w:spacing w:val="0"/>
          <w:sz w:val="28"/>
        </w:rPr>
        <w:t xml:space="preserve"> </w:t>
      </w:r>
      <w:r w:rsidR="00DD08EE" w:rsidRPr="0023159A">
        <w:rPr>
          <w:spacing w:val="0"/>
          <w:sz w:val="28"/>
        </w:rPr>
        <w:t>(</w:t>
      </w:r>
      <w:r w:rsidR="005A2901" w:rsidRPr="0023159A">
        <w:rPr>
          <w:spacing w:val="0"/>
          <w:sz w:val="28"/>
        </w:rPr>
        <w:t xml:space="preserve">ГОСТ 6874 - </w:t>
      </w:r>
      <w:r w:rsidR="00DD08EE" w:rsidRPr="0023159A">
        <w:rPr>
          <w:spacing w:val="0"/>
          <w:sz w:val="28"/>
        </w:rPr>
        <w:t>75)</w:t>
      </w:r>
      <w:r w:rsidR="00D425C0" w:rsidRPr="0023159A">
        <w:rPr>
          <w:spacing w:val="0"/>
          <w:sz w:val="28"/>
        </w:rPr>
        <w:t xml:space="preserve"> со статической грузоподъемностью С</w:t>
      </w:r>
      <w:r w:rsidR="00D425C0" w:rsidRPr="0023159A">
        <w:rPr>
          <w:spacing w:val="0"/>
          <w:sz w:val="28"/>
          <w:vertAlign w:val="subscript"/>
        </w:rPr>
        <w:t>0</w:t>
      </w:r>
      <w:r w:rsidR="00D425C0" w:rsidRPr="0023159A">
        <w:rPr>
          <w:spacing w:val="0"/>
          <w:sz w:val="28"/>
        </w:rPr>
        <w:t>=</w:t>
      </w:r>
      <w:r w:rsidR="009A72BF" w:rsidRPr="0023159A">
        <w:rPr>
          <w:spacing w:val="0"/>
          <w:sz w:val="28"/>
        </w:rPr>
        <w:t>905</w:t>
      </w:r>
      <w:r w:rsidR="00DD08EE" w:rsidRPr="0023159A">
        <w:rPr>
          <w:spacing w:val="0"/>
          <w:sz w:val="28"/>
        </w:rPr>
        <w:t>00</w:t>
      </w:r>
      <w:r w:rsidR="009A6C7D" w:rsidRPr="0023159A">
        <w:rPr>
          <w:spacing w:val="0"/>
          <w:sz w:val="28"/>
        </w:rPr>
        <w:t xml:space="preserve"> Н (прил.IX).</w:t>
      </w:r>
    </w:p>
    <w:p w:rsidR="007162DE" w:rsidRPr="0023159A" w:rsidRDefault="00D425C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Расчетная нагрузка на подшипник должна быть равна или меньше статической грузоподъемности</w:t>
      </w:r>
      <w:r w:rsidR="006A185D" w:rsidRPr="0023159A">
        <w:rPr>
          <w:spacing w:val="0"/>
          <w:sz w:val="28"/>
        </w:rPr>
        <w:t>.</w:t>
      </w:r>
    </w:p>
    <w:p w:rsidR="00CD4F84" w:rsidRPr="0023159A" w:rsidRDefault="00CD4F84" w:rsidP="0023159A">
      <w:pPr>
        <w:ind w:firstLine="709"/>
        <w:rPr>
          <w:spacing w:val="0"/>
          <w:sz w:val="28"/>
        </w:rPr>
      </w:pPr>
    </w:p>
    <w:p w:rsidR="00A54FFE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063" type="#_x0000_t75" style="width:58.5pt;height:26.25pt">
            <v:imagedata r:id="rId3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064" type="#_x0000_t75" style="width:58.5pt;height:26.25pt">
            <v:imagedata r:id="rId3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EF33C6" w:rsidRPr="0023159A" w:rsidRDefault="00EF33C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65" type="#_x0000_t75" style="width:51.75pt;height:24.75pt">
            <v:imagedata r:id="rId3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66" type="#_x0000_t75" style="width:51.75pt;height:24.75pt">
            <v:imagedata r:id="rId3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– коэффициент безопасности (прил. Х).</w:t>
      </w:r>
    </w:p>
    <w:p w:rsidR="00EF33C6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067" type="#_x0000_t75" style="width:269.25pt;height:26.25pt">
            <v:imagedata r:id="rId33" o:title="" chromakey="white"/>
          </v:shape>
        </w:pict>
      </w:r>
    </w:p>
    <w:p w:rsidR="00A54FFE" w:rsidRDefault="00A54FFE" w:rsidP="0023159A">
      <w:pPr>
        <w:ind w:firstLine="709"/>
        <w:rPr>
          <w:b/>
          <w:spacing w:val="0"/>
          <w:sz w:val="28"/>
        </w:rPr>
      </w:pPr>
    </w:p>
    <w:p w:rsidR="00EF33C6" w:rsidRDefault="0023159A" w:rsidP="0023159A">
      <w:pPr>
        <w:ind w:firstLine="709"/>
        <w:rPr>
          <w:b/>
          <w:spacing w:val="0"/>
          <w:sz w:val="28"/>
        </w:rPr>
      </w:pPr>
      <w:r>
        <w:rPr>
          <w:b/>
          <w:spacing w:val="0"/>
          <w:sz w:val="28"/>
        </w:rPr>
        <w:br w:type="page"/>
      </w:r>
      <w:r w:rsidR="001B152E" w:rsidRPr="0023159A">
        <w:rPr>
          <w:b/>
          <w:spacing w:val="0"/>
          <w:sz w:val="28"/>
        </w:rPr>
        <w:t>1</w:t>
      </w:r>
      <w:r w:rsidR="007162DE" w:rsidRPr="0023159A">
        <w:rPr>
          <w:b/>
          <w:spacing w:val="0"/>
          <w:sz w:val="28"/>
        </w:rPr>
        <w:t xml:space="preserve">.5 </w:t>
      </w:r>
      <w:r w:rsidR="00CD7021" w:rsidRPr="0023159A">
        <w:rPr>
          <w:b/>
          <w:spacing w:val="0"/>
          <w:sz w:val="28"/>
        </w:rPr>
        <w:t>Траверса крюка</w:t>
      </w:r>
    </w:p>
    <w:p w:rsidR="0023159A" w:rsidRDefault="0023159A" w:rsidP="0023159A">
      <w:pPr>
        <w:ind w:firstLine="709"/>
        <w:rPr>
          <w:b/>
          <w:spacing w:val="0"/>
          <w:sz w:val="28"/>
        </w:rPr>
      </w:pPr>
    </w:p>
    <w:p w:rsidR="00CD7021" w:rsidRPr="0023159A" w:rsidRDefault="007F474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Она изготовлена из </w:t>
      </w:r>
      <w:r w:rsidR="00CD7021" w:rsidRPr="0023159A">
        <w:rPr>
          <w:spacing w:val="0"/>
          <w:sz w:val="28"/>
        </w:rPr>
        <w:t xml:space="preserve">стали 45 имеющей придел прочности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68" type="#_x0000_t75" style="width:85.5pt;height:24.75pt">
            <v:imagedata r:id="rId3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69" type="#_x0000_t75" style="width:85.5pt;height:24.75pt">
            <v:imagedata r:id="rId3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CD7021" w:rsidRPr="0023159A">
        <w:rPr>
          <w:spacing w:val="0"/>
          <w:sz w:val="28"/>
        </w:rPr>
        <w:t xml:space="preserve">, придел текучести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70" type="#_x0000_t75" style="width:85.5pt;height:24.75pt">
            <v:imagedata r:id="rId3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71" type="#_x0000_t75" style="width:85.5pt;height:24.75pt">
            <v:imagedata r:id="rId3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CD7021" w:rsidRPr="0023159A">
        <w:rPr>
          <w:spacing w:val="0"/>
          <w:sz w:val="28"/>
        </w:rPr>
        <w:t xml:space="preserve">, придел выносливости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72" type="#_x0000_t75" style="width:93pt;height:24.75pt">
            <v:imagedata r:id="rId3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73" type="#_x0000_t75" style="width:93pt;height:24.75pt">
            <v:imagedata r:id="rId3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CD7021" w:rsidRPr="0023159A">
        <w:rPr>
          <w:spacing w:val="0"/>
          <w:sz w:val="28"/>
        </w:rPr>
        <w:t>.</w:t>
      </w:r>
    </w:p>
    <w:p w:rsidR="00686DCF" w:rsidRDefault="00686DC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Траверсу рассчитывают на изгиб при допущении, что действующие на нее силы сосредоточенные; кроме того считают, что перерезывающие силы незначительно влияют на изгибающий момент. После конструктивной проработки или из приложения ХI определяем расчетные размеры, т. е. расстояние между осями крайних блоков b=</w:t>
      </w:r>
      <w:r w:rsidR="00BF6049" w:rsidRPr="0023159A">
        <w:rPr>
          <w:spacing w:val="0"/>
          <w:sz w:val="28"/>
        </w:rPr>
        <w:t>200</w:t>
      </w:r>
      <w:r w:rsidRPr="0023159A">
        <w:rPr>
          <w:spacing w:val="0"/>
          <w:sz w:val="28"/>
        </w:rPr>
        <w:t xml:space="preserve"> мм. Расчетная нагрузка на траверсу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074" type="#_x0000_t75" style="width:84.75pt;height:26.25pt">
            <v:imagedata r:id="rId3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075" type="#_x0000_t75" style="width:84.75pt;height:26.25pt">
            <v:imagedata r:id="rId3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.</w: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686DCF" w:rsidRPr="0023159A" w:rsidRDefault="003711C7" w:rsidP="0023159A">
      <w:pPr>
        <w:ind w:firstLine="709"/>
        <w:rPr>
          <w:spacing w:val="0"/>
          <w:sz w:val="28"/>
        </w:rPr>
      </w:pPr>
      <w:r>
        <w:rPr>
          <w:noProof/>
          <w:spacing w:val="0"/>
          <w:sz w:val="28"/>
          <w:lang w:eastAsia="ru-RU"/>
        </w:rPr>
        <w:pict>
          <v:shape id="Рисунок 9" o:spid="_x0000_i1076" type="#_x0000_t75" alt="Описание: вап.bmp" style="width:227.25pt;height:271.5pt;visibility:visible">
            <v:imagedata r:id="rId38" o:title="" croptop="7131f" cropbottom="10573f" cropleft="14265f" cropright="20845f"/>
          </v:shape>
        </w:pict>
      </w:r>
    </w:p>
    <w:p w:rsidR="008E0F43" w:rsidRPr="0023159A" w:rsidRDefault="007162D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Рис. </w:t>
      </w:r>
      <w:r w:rsidR="001F4A33" w:rsidRPr="0023159A">
        <w:rPr>
          <w:spacing w:val="0"/>
          <w:sz w:val="28"/>
        </w:rPr>
        <w:t>1</w:t>
      </w:r>
      <w:r w:rsidRPr="0023159A">
        <w:rPr>
          <w:spacing w:val="0"/>
          <w:sz w:val="28"/>
        </w:rPr>
        <w:t>.</w:t>
      </w:r>
      <w:r w:rsidR="001F4A33" w:rsidRPr="0023159A">
        <w:rPr>
          <w:spacing w:val="0"/>
          <w:sz w:val="28"/>
        </w:rPr>
        <w:t>2</w:t>
      </w:r>
      <w:r w:rsidR="007B4028" w:rsidRPr="0023159A">
        <w:rPr>
          <w:spacing w:val="0"/>
          <w:sz w:val="28"/>
        </w:rPr>
        <w:t>.</w:t>
      </w:r>
      <w:r w:rsidR="008E0F43" w:rsidRPr="0023159A">
        <w:rPr>
          <w:spacing w:val="0"/>
          <w:sz w:val="28"/>
        </w:rPr>
        <w:t xml:space="preserve"> - Траверса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375F03" w:rsidRDefault="00375F0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Максимальный изгибающий момент (сечение А-А)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375F03" w:rsidRPr="0023159A" w:rsidRDefault="0023159A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077" type="#_x0000_t75" style="width:269.25pt;height:40.5pt">
            <v:imagedata r:id="rId39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16315A" w:rsidRPr="0023159A" w:rsidRDefault="00375F0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Момент сопротивления среднего сечения траверсы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375F03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078" type="#_x0000_t75" style="width:208.5pt;height:42pt">
            <v:imagedata r:id="rId40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375F03" w:rsidRPr="0023159A" w:rsidRDefault="00375F0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79" type="#_x0000_t75" style="width:18pt;height:24.75pt">
            <v:imagedata r:id="rId4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80" type="#_x0000_t75" style="width:18pt;height:24.75pt">
            <v:imagedata r:id="rId4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допускаемое напряжение на изгиб, МПа.</w:t>
      </w:r>
    </w:p>
    <w:p w:rsidR="00375F03" w:rsidRPr="0023159A" w:rsidRDefault="007211B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Приближенно принимаем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81" type="#_x0000_t75" style="width:121.5pt;height:24.75pt">
            <v:imagedata r:id="rId4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82" type="#_x0000_t75" style="width:121.5pt;height:24.75pt">
            <v:imagedata r:id="rId4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.</w:t>
      </w:r>
    </w:p>
    <w:p w:rsidR="007211BF" w:rsidRPr="0023159A" w:rsidRDefault="007211B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Момент сопротивления среднего сечения траверсы, ослабленной отверстием,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7211BF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083" type="#_x0000_t75" style="width:115.5pt;height:39.75pt">
            <v:imagedata r:id="rId43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7211BF" w:rsidRPr="0023159A" w:rsidRDefault="007211B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4"/>
          <w:sz w:val="28"/>
        </w:rPr>
        <w:pict>
          <v:shape id="_x0000_i1084" type="#_x0000_t75" style="width:223.5pt;height:24.75pt">
            <v:imagedata r:id="rId4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4"/>
          <w:sz w:val="28"/>
        </w:rPr>
        <w:pict>
          <v:shape id="_x0000_i1085" type="#_x0000_t75" style="width:223.5pt;height:24.75pt">
            <v:imagedata r:id="rId4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7211BF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86" type="#_x0000_t75" style="width:13.5pt;height:24.75pt">
            <v:imagedata r:id="rId4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87" type="#_x0000_t75" style="width:13.5pt;height:24.75pt">
            <v:imagedata r:id="rId4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7211BF" w:rsidRPr="0023159A">
        <w:rPr>
          <w:spacing w:val="0"/>
          <w:sz w:val="28"/>
        </w:rPr>
        <w:t xml:space="preserve"> - ширина траверсы; назначается с учетом наружного диаметра D</w:t>
      </w:r>
      <w:r w:rsidR="007211BF" w:rsidRPr="0023159A">
        <w:rPr>
          <w:spacing w:val="0"/>
          <w:sz w:val="28"/>
          <w:vertAlign w:val="subscript"/>
        </w:rPr>
        <w:t>1</w:t>
      </w:r>
      <w:r w:rsidR="007211BF" w:rsidRPr="0023159A">
        <w:rPr>
          <w:spacing w:val="0"/>
          <w:sz w:val="28"/>
        </w:rPr>
        <w:t xml:space="preserve"> посадочного гнезда для упорного подшипника,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7211BF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088" type="#_x0000_t75" style="width:240pt;height:24.75pt">
            <v:imagedata r:id="rId46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827E7E" w:rsidRPr="0023159A" w:rsidRDefault="0010231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Высота траверсы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102316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089" type="#_x0000_t75" style="width:222pt;height:59.25pt">
            <v:imagedata r:id="rId47" o:title="" chromakey="white"/>
          </v:shape>
        </w:pict>
      </w:r>
    </w:p>
    <w:p w:rsidR="00102316" w:rsidRDefault="0023159A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102316" w:rsidRPr="0023159A">
        <w:rPr>
          <w:spacing w:val="0"/>
          <w:sz w:val="28"/>
        </w:rPr>
        <w:t>Изгибающий момент в сечении Б-Б,</w: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102316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090" type="#_x0000_t75" style="width:366.75pt;height:40.5pt">
            <v:imagedata r:id="rId48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102316" w:rsidRPr="0023159A" w:rsidRDefault="0010231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Минимальный диаметр цапфы </w:t>
      </w:r>
      <w:r w:rsidR="00D576AD" w:rsidRPr="0023159A">
        <w:rPr>
          <w:spacing w:val="0"/>
          <w:sz w:val="28"/>
        </w:rPr>
        <w:t>под</w:t>
      </w:r>
      <w:r w:rsidRPr="0023159A">
        <w:rPr>
          <w:spacing w:val="0"/>
          <w:sz w:val="28"/>
        </w:rPr>
        <w:t xml:space="preserve"> </w:t>
      </w:r>
      <w:r w:rsidR="00D576AD" w:rsidRPr="0023159A">
        <w:rPr>
          <w:spacing w:val="0"/>
          <w:sz w:val="28"/>
        </w:rPr>
        <w:t>подшипник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D576AD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091" type="#_x0000_t75" style="width:3in;height:58.5pt">
            <v:imagedata r:id="rId49" o:title="" chromakey="white"/>
          </v:shape>
        </w:pict>
      </w:r>
    </w:p>
    <w:p w:rsidR="00E108C6" w:rsidRPr="0023159A" w:rsidRDefault="00E108C6" w:rsidP="0023159A">
      <w:pPr>
        <w:ind w:firstLine="709"/>
        <w:rPr>
          <w:b/>
          <w:spacing w:val="0"/>
          <w:sz w:val="28"/>
        </w:rPr>
      </w:pPr>
    </w:p>
    <w:p w:rsidR="00D576AD" w:rsidRPr="0023159A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1</w:t>
      </w:r>
      <w:r w:rsidR="00DB3ED2" w:rsidRPr="0023159A">
        <w:rPr>
          <w:b/>
          <w:spacing w:val="0"/>
          <w:sz w:val="28"/>
        </w:rPr>
        <w:t>.6</w:t>
      </w:r>
      <w:r w:rsidR="001F4A33" w:rsidRPr="0023159A">
        <w:rPr>
          <w:b/>
          <w:spacing w:val="0"/>
          <w:sz w:val="28"/>
        </w:rPr>
        <w:t xml:space="preserve"> </w:t>
      </w:r>
      <w:r w:rsidR="00D576AD" w:rsidRPr="0023159A">
        <w:rPr>
          <w:b/>
          <w:spacing w:val="0"/>
          <w:sz w:val="28"/>
        </w:rPr>
        <w:t>Выбор подшипников блоков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D576AD" w:rsidRPr="0023159A" w:rsidRDefault="00D576A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Поскольку подшипники блоков работают при переменном режиме нагрузки, то эквивалентную нагрузку определим по формуле</w:t>
      </w:r>
    </w:p>
    <w:p w:rsidR="00193CFB" w:rsidRPr="0023159A" w:rsidRDefault="00193CFB" w:rsidP="0023159A">
      <w:pPr>
        <w:ind w:firstLine="709"/>
        <w:rPr>
          <w:spacing w:val="0"/>
          <w:sz w:val="28"/>
        </w:rPr>
      </w:pPr>
    </w:p>
    <w:p w:rsidR="00D576AD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7"/>
          <w:sz w:val="28"/>
        </w:rPr>
        <w:pict>
          <v:shape id="_x0000_i1092" type="#_x0000_t75" style="width:297pt;height:54.75pt">
            <v:imagedata r:id="rId50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7"/>
          <w:sz w:val="28"/>
        </w:rPr>
        <w:pict>
          <v:shape id="_x0000_i1093" type="#_x0000_t75" style="width:297pt;height:54.75pt">
            <v:imagedata r:id="rId50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D576AD" w:rsidRPr="0023159A" w:rsidRDefault="00CA3D7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 Р</w:t>
      </w:r>
      <w:r w:rsidRPr="0023159A">
        <w:rPr>
          <w:spacing w:val="0"/>
          <w:sz w:val="28"/>
          <w:vertAlign w:val="subscript"/>
        </w:rPr>
        <w:t>1</w:t>
      </w:r>
      <w:r w:rsidRPr="0023159A">
        <w:rPr>
          <w:spacing w:val="0"/>
          <w:sz w:val="28"/>
        </w:rPr>
        <w:t>, Р</w:t>
      </w:r>
      <w:r w:rsidRPr="0023159A">
        <w:rPr>
          <w:spacing w:val="0"/>
          <w:sz w:val="28"/>
          <w:vertAlign w:val="subscript"/>
        </w:rPr>
        <w:t>2</w:t>
      </w:r>
      <w:r w:rsidRPr="0023159A">
        <w:rPr>
          <w:spacing w:val="0"/>
          <w:sz w:val="28"/>
        </w:rPr>
        <w:t>, Р</w:t>
      </w:r>
      <w:r w:rsidRPr="0023159A">
        <w:rPr>
          <w:spacing w:val="0"/>
          <w:sz w:val="28"/>
          <w:vertAlign w:val="subscript"/>
        </w:rPr>
        <w:t>3</w:t>
      </w:r>
      <w:r w:rsidRPr="0023159A">
        <w:rPr>
          <w:spacing w:val="0"/>
          <w:sz w:val="28"/>
        </w:rPr>
        <w:t>,…, Р</w:t>
      </w:r>
      <w:r w:rsidRPr="0023159A">
        <w:rPr>
          <w:spacing w:val="0"/>
          <w:sz w:val="28"/>
          <w:vertAlign w:val="subscript"/>
        </w:rPr>
        <w:t>n</w:t>
      </w:r>
      <w:r w:rsidRPr="0023159A">
        <w:rPr>
          <w:spacing w:val="0"/>
          <w:sz w:val="28"/>
        </w:rPr>
        <w:t xml:space="preserve"> – эквивалентные нагрузки;</w:t>
      </w:r>
    </w:p>
    <w:p w:rsidR="00CA3D73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94" type="#_x0000_t75" style="width:73.5pt;height:24.75pt">
            <v:imagedata r:id="rId5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95" type="#_x0000_t75" style="width:73.5pt;height:24.75pt">
            <v:imagedata r:id="rId5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CA3D73" w:rsidRPr="0023159A">
        <w:rPr>
          <w:spacing w:val="0"/>
          <w:sz w:val="28"/>
        </w:rPr>
        <w:t xml:space="preserve"> - номинальные долговечности, млн.об.</w:t>
      </w:r>
    </w:p>
    <w:p w:rsidR="00CA3D73" w:rsidRPr="0023159A" w:rsidRDefault="00CA3D7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Для радиальных шарикоподшипников эквивалентную нагрузку при каждом режиме вычислим по формуле,</w:t>
      </w:r>
    </w:p>
    <w:p w:rsidR="0023159A" w:rsidRDefault="0023159A" w:rsidP="0023159A">
      <w:pPr>
        <w:ind w:firstLine="709"/>
        <w:rPr>
          <w:rFonts w:eastAsiaTheme="minorEastAsia"/>
          <w:spacing w:val="0"/>
          <w:sz w:val="28"/>
        </w:rPr>
      </w:pPr>
    </w:p>
    <w:p w:rsidR="00CA3D73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96" type="#_x0000_t75" style="width:137.25pt;height:24.75pt">
            <v:imagedata r:id="rId5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97" type="#_x0000_t75" style="width:137.25pt;height:24.75pt">
            <v:imagedata r:id="rId5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F23C5B" w:rsidRPr="0023159A" w:rsidRDefault="00193CF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098" type="#_x0000_t75" style="width:12pt;height:24.75pt">
            <v:imagedata r:id="rId5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099" type="#_x0000_t75" style="width:12pt;height:24.75pt">
            <v:imagedata r:id="rId5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E7460C" w:rsidRPr="0023159A">
        <w:rPr>
          <w:spacing w:val="0"/>
          <w:sz w:val="28"/>
        </w:rPr>
        <w:t xml:space="preserve"> - радиальная загрузка, Н;</w:t>
      </w:r>
    </w:p>
    <w:p w:rsidR="00E7460C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00" type="#_x0000_t75" style="width:12.75pt;height:24.75pt">
            <v:imagedata r:id="rId5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01" type="#_x0000_t75" style="width:12.75pt;height:24.75pt">
            <v:imagedata r:id="rId5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E7460C" w:rsidRPr="0023159A">
        <w:rPr>
          <w:spacing w:val="0"/>
          <w:sz w:val="28"/>
        </w:rPr>
        <w:t xml:space="preserve"> - осевая нагрузка, Н; в нашем случае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02" type="#_x0000_t75" style="width:39pt;height:24.75pt">
            <v:imagedata r:id="rId5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03" type="#_x0000_t75" style="width:39pt;height:24.75pt">
            <v:imagedata r:id="rId5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E7460C" w:rsidRPr="0023159A">
        <w:rPr>
          <w:spacing w:val="0"/>
          <w:sz w:val="28"/>
        </w:rPr>
        <w:t>;</w:t>
      </w:r>
    </w:p>
    <w:p w:rsidR="00E7460C" w:rsidRPr="0023159A" w:rsidRDefault="00E7460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X и Y – коэффициенты радиальной и осевой нагрузок, для однорядных шарикоподшипников при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6"/>
          <w:sz w:val="28"/>
        </w:rPr>
        <w:pict>
          <v:shape id="_x0000_i1104" type="#_x0000_t75" style="width:42pt;height:33.75pt">
            <v:imagedata r:id="rId5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6"/>
          <w:sz w:val="28"/>
        </w:rPr>
        <w:pict>
          <v:shape id="_x0000_i1105" type="#_x0000_t75" style="width:42pt;height:33.75pt">
            <v:imagedata r:id="rId5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X=1, Y=0</w:t>
      </w:r>
      <w:r w:rsidR="00B5516A" w:rsidRPr="0023159A">
        <w:rPr>
          <w:spacing w:val="0"/>
          <w:sz w:val="28"/>
        </w:rPr>
        <w:t xml:space="preserve"> (здесь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06" type="#_x0000_t75" style="width:7.5pt;height:24.75pt">
            <v:imagedata r:id="rId5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07" type="#_x0000_t75" style="width:7.5pt;height:24.75pt">
            <v:imagedata r:id="rId5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B5516A" w:rsidRPr="0023159A">
        <w:rPr>
          <w:spacing w:val="0"/>
          <w:sz w:val="28"/>
        </w:rPr>
        <w:t xml:space="preserve"> - коэффициент осевого нагружения, зависящий от угла контакта);</w:t>
      </w:r>
    </w:p>
    <w:p w:rsidR="00B5516A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08" type="#_x0000_t75" style="width:9pt;height:24.75pt">
            <v:imagedata r:id="rId5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09" type="#_x0000_t75" style="width:9pt;height:24.75pt">
            <v:imagedata r:id="rId5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3B37D1" w:rsidRPr="0023159A">
        <w:rPr>
          <w:spacing w:val="0"/>
          <w:sz w:val="28"/>
        </w:rPr>
        <w:t xml:space="preserve"> - коэффициент вращения</w:t>
      </w:r>
      <w:r w:rsidR="00497FD8" w:rsidRPr="0023159A">
        <w:rPr>
          <w:spacing w:val="0"/>
          <w:sz w:val="28"/>
        </w:rPr>
        <w:t xml:space="preserve">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10" type="#_x0000_t75" style="width:45.75pt;height:24.75pt">
            <v:imagedata r:id="rId5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11" type="#_x0000_t75" style="width:45.75pt;height:24.75pt">
            <v:imagedata r:id="rId5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497FD8" w:rsidRPr="0023159A">
        <w:rPr>
          <w:spacing w:val="0"/>
          <w:sz w:val="28"/>
        </w:rPr>
        <w:t xml:space="preserve"> при вращении наружного кольца;</w:t>
      </w:r>
    </w:p>
    <w:p w:rsidR="00497FD8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12" type="#_x0000_t75" style="width:15pt;height:24.75pt">
            <v:imagedata r:id="rId60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13" type="#_x0000_t75" style="width:15pt;height:24.75pt">
            <v:imagedata r:id="rId60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264961" w:rsidRPr="0023159A">
        <w:rPr>
          <w:spacing w:val="0"/>
          <w:sz w:val="28"/>
        </w:rPr>
        <w:t xml:space="preserve"> - коэффициент безопасности;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14" type="#_x0000_t75" style="width:51.75pt;height:24.75pt">
            <v:imagedata r:id="rId3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15" type="#_x0000_t75" style="width:51.75pt;height:24.75pt">
            <v:imagedata r:id="rId3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264961" w:rsidRPr="0023159A">
        <w:rPr>
          <w:spacing w:val="0"/>
          <w:sz w:val="28"/>
        </w:rPr>
        <w:t xml:space="preserve"> (прил. Х);</w:t>
      </w:r>
    </w:p>
    <w:p w:rsidR="00264961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16" type="#_x0000_t75" style="width:12.75pt;height:24.75pt">
            <v:imagedata r:id="rId6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17" type="#_x0000_t75" style="width:12.75pt;height:24.75pt">
            <v:imagedata r:id="rId6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264961" w:rsidRPr="0023159A">
        <w:rPr>
          <w:spacing w:val="0"/>
          <w:sz w:val="28"/>
        </w:rPr>
        <w:t xml:space="preserve"> - температурный коэффициент;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18" type="#_x0000_t75" style="width:39pt;height:24.75pt">
            <v:imagedata r:id="rId6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19" type="#_x0000_t75" style="width:39pt;height:24.75pt">
            <v:imagedata r:id="rId6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264961" w:rsidRPr="0023159A">
        <w:rPr>
          <w:spacing w:val="0"/>
          <w:sz w:val="28"/>
        </w:rPr>
        <w:t>.</w:t>
      </w:r>
    </w:p>
    <w:p w:rsidR="00264961" w:rsidRPr="0023159A" w:rsidRDefault="0092137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 учетом графика загрузки механизма подъема при среднем режиме роботы радиальные нагрузки на подшипник составляют: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92137C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20" type="#_x0000_t75" style="width:455.25pt;height:45.75pt">
            <v:imagedata r:id="rId63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EC0665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21" type="#_x0000_t75" style="width:258.75pt;height:24.75pt">
            <v:imagedata r:id="rId64" o:title="" chromakey="white"/>
          </v:shape>
        </w:pict>
      </w:r>
    </w:p>
    <w:p w:rsidR="005D2815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22" type="#_x0000_t75" style="width:229.5pt;height:24.75pt">
            <v:imagedata r:id="rId65" o:title="" chromakey="white"/>
          </v:shape>
        </w:pict>
      </w:r>
    </w:p>
    <w:p w:rsidR="00D576AD" w:rsidRPr="0023159A" w:rsidRDefault="004C332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Эквивалентные нагрузки при каждом режиме</w:t>
      </w:r>
    </w:p>
    <w:p w:rsidR="004C3320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23" type="#_x0000_t75" style="width:237.75pt;height:24.75pt">
            <v:imagedata r:id="rId66" o:title="" chromakey="white"/>
          </v:shape>
        </w:pict>
      </w:r>
    </w:p>
    <w:p w:rsidR="004C3320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24" type="#_x0000_t75" style="width:213.75pt;height:24.75pt">
            <v:imagedata r:id="rId67" o:title="" chromakey="white"/>
          </v:shape>
        </w:pict>
      </w:r>
    </w:p>
    <w:p w:rsidR="004C3320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25" type="#_x0000_t75" style="width:216.75pt;height:24.75pt">
            <v:imagedata r:id="rId68" o:title="" chromakey="white"/>
          </v:shape>
        </w:pict>
      </w:r>
    </w:p>
    <w:p w:rsidR="005D2815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26" type="#_x0000_t75" style="width:197.25pt;height:24.75pt">
            <v:imagedata r:id="rId69" o:title="" chromakey="white"/>
          </v:shape>
        </w:pict>
      </w:r>
    </w:p>
    <w:p w:rsidR="00193CFB" w:rsidRPr="0023159A" w:rsidRDefault="004C332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Долговечность подшипника номинальная и при каждом режиме нагрузки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4C3320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27" type="#_x0000_t75" style="width:47.25pt;height:28.5pt">
            <v:imagedata r:id="rId70" o:title="" chromakey="white"/>
          </v:shape>
        </w:pict>
      </w:r>
    </w:p>
    <w:p w:rsidR="003B3F1F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28" type="#_x0000_t75" style="width:278.25pt;height:39.75pt">
            <v:imagedata r:id="rId71" o:title="" chromakey="white"/>
          </v:shape>
        </w:pict>
      </w:r>
    </w:p>
    <w:p w:rsidR="0013381C" w:rsidRPr="0023159A" w:rsidRDefault="0023159A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13381C" w:rsidRPr="0023159A">
        <w:rPr>
          <w:spacing w:val="0"/>
          <w:sz w:val="28"/>
        </w:rPr>
        <w:t>г</w:t>
      </w:r>
      <w:r w:rsidR="003B3F1F" w:rsidRPr="0023159A">
        <w:rPr>
          <w:spacing w:val="0"/>
          <w:sz w:val="28"/>
        </w:rPr>
        <w:t>де</w:t>
      </w:r>
      <w:r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29" type="#_x0000_t75" style="width:315.75pt;height:24.75pt">
            <v:imagedata r:id="rId7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30" type="#_x0000_t75" style="width:315.75pt;height:24.75pt">
            <v:imagedata r:id="rId7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3B3F1F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31" type="#_x0000_t75" style="width:20.25pt;height:24.75pt">
            <v:imagedata r:id="rId7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32" type="#_x0000_t75" style="width:20.25pt;height:24.75pt">
            <v:imagedata r:id="rId7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93597C" w:rsidRPr="0023159A">
        <w:rPr>
          <w:spacing w:val="0"/>
          <w:sz w:val="28"/>
        </w:rPr>
        <w:t xml:space="preserve"> - диаметр блока по центру наматываемого каната.</w:t>
      </w:r>
    </w:p>
    <w:p w:rsidR="00592FB9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33" type="#_x0000_t75" style="width:222pt;height:39.75pt">
            <v:imagedata r:id="rId74" o:title="" chromakey="white"/>
          </v:shape>
        </w:pict>
      </w:r>
    </w:p>
    <w:p w:rsidR="00592FB9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34" type="#_x0000_t75" style="width:272.25pt;height:24.75pt">
            <v:imagedata r:id="rId75" o:title="" chromakey="white"/>
          </v:shape>
        </w:pict>
      </w:r>
    </w:p>
    <w:p w:rsidR="00592FB9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35" type="#_x0000_t75" style="width:237.75pt;height:24.75pt">
            <v:imagedata r:id="rId76" o:title="" chromakey="white"/>
          </v:shape>
        </w:pict>
      </w:r>
    </w:p>
    <w:p w:rsidR="00CB1AC1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36" type="#_x0000_t75" style="width:237.75pt;height:24.75pt">
            <v:imagedata r:id="rId77" o:title="" chromakey="white"/>
          </v:shape>
        </w:pic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37" type="#_x0000_t75" style="width:347.25pt;height:81pt">
            <v:imagedata r:id="rId78" o:title="" chromakey="white"/>
          </v:shape>
        </w:pict>
      </w:r>
    </w:p>
    <w:p w:rsidR="0093597C" w:rsidRDefault="0093597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=</w:t>
      </w:r>
      <w:r w:rsidR="0014619D" w:rsidRPr="0023159A">
        <w:rPr>
          <w:spacing w:val="0"/>
          <w:sz w:val="28"/>
        </w:rPr>
        <w:t>9838</w:t>
      </w:r>
      <w:r w:rsidR="00592FB9" w:rsidRPr="0023159A">
        <w:rPr>
          <w:spacing w:val="0"/>
          <w:sz w:val="28"/>
        </w:rPr>
        <w:t xml:space="preserve"> Н</w: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93597C" w:rsidRDefault="00592FB9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Динамическая </w:t>
      </w:r>
      <w:r w:rsidR="00DC1A25" w:rsidRPr="0023159A">
        <w:rPr>
          <w:spacing w:val="0"/>
          <w:sz w:val="28"/>
        </w:rPr>
        <w:t>грузоподъемность</w: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592FB9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38" type="#_x0000_t75" style="width:235.5pt;height:28.5pt">
            <v:imagedata r:id="rId79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DC1A25" w:rsidRPr="0023159A" w:rsidRDefault="00DC1A2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 α – показатель степени; для шарикоподшипников α=3.</w:t>
      </w:r>
    </w:p>
    <w:p w:rsidR="00DC1A25" w:rsidRPr="0023159A" w:rsidRDefault="00D0787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Для данного диаметра цапфы по динамической грузоподъемности выбираем шарикоподшипник радиальный однорядный </w:t>
      </w:r>
      <w:r w:rsidR="000C75B7" w:rsidRPr="0023159A">
        <w:rPr>
          <w:spacing w:val="0"/>
          <w:sz w:val="28"/>
        </w:rPr>
        <w:t>легкой</w:t>
      </w:r>
      <w:r w:rsidRPr="0023159A">
        <w:rPr>
          <w:spacing w:val="0"/>
          <w:sz w:val="28"/>
        </w:rPr>
        <w:t xml:space="preserve"> серии №</w:t>
      </w:r>
      <w:r w:rsidR="008B100A" w:rsidRPr="0023159A">
        <w:rPr>
          <w:spacing w:val="0"/>
          <w:sz w:val="28"/>
        </w:rPr>
        <w:t>2</w:t>
      </w:r>
      <w:r w:rsidR="00D45472" w:rsidRPr="0023159A">
        <w:rPr>
          <w:spacing w:val="0"/>
          <w:sz w:val="28"/>
        </w:rPr>
        <w:t>1</w:t>
      </w:r>
      <w:r w:rsidR="00577A62" w:rsidRPr="0023159A">
        <w:rPr>
          <w:spacing w:val="0"/>
          <w:sz w:val="28"/>
        </w:rPr>
        <w:t>0</w:t>
      </w:r>
      <w:r w:rsidRPr="0023159A">
        <w:rPr>
          <w:spacing w:val="0"/>
          <w:sz w:val="28"/>
        </w:rPr>
        <w:t>, внутренний диаметр d=</w:t>
      </w:r>
      <w:r w:rsidR="00577A62" w:rsidRPr="0023159A">
        <w:rPr>
          <w:spacing w:val="0"/>
          <w:sz w:val="28"/>
        </w:rPr>
        <w:t>5</w:t>
      </w:r>
      <w:r w:rsidR="00D45472" w:rsidRPr="0023159A">
        <w:rPr>
          <w:spacing w:val="0"/>
          <w:sz w:val="28"/>
        </w:rPr>
        <w:t>0</w:t>
      </w:r>
      <w:r w:rsidRPr="0023159A">
        <w:rPr>
          <w:spacing w:val="0"/>
          <w:sz w:val="28"/>
        </w:rPr>
        <w:t xml:space="preserve"> мм, наружный диаметр D=</w:t>
      </w:r>
      <w:r w:rsidR="00577A62" w:rsidRPr="0023159A">
        <w:rPr>
          <w:spacing w:val="0"/>
          <w:sz w:val="28"/>
        </w:rPr>
        <w:t>9</w:t>
      </w:r>
      <w:r w:rsidR="00D45472" w:rsidRPr="0023159A">
        <w:rPr>
          <w:spacing w:val="0"/>
          <w:sz w:val="28"/>
        </w:rPr>
        <w:t>0</w:t>
      </w:r>
      <w:r w:rsidRPr="0023159A">
        <w:rPr>
          <w:spacing w:val="0"/>
          <w:sz w:val="28"/>
        </w:rPr>
        <w:t xml:space="preserve"> мм, шири</w:t>
      </w:r>
      <w:r w:rsidR="008B100A" w:rsidRPr="0023159A">
        <w:rPr>
          <w:spacing w:val="0"/>
          <w:sz w:val="28"/>
        </w:rPr>
        <w:t>на подшипника В=</w:t>
      </w:r>
      <w:r w:rsidR="00D45472" w:rsidRPr="0023159A">
        <w:rPr>
          <w:spacing w:val="0"/>
          <w:sz w:val="28"/>
        </w:rPr>
        <w:t>2</w:t>
      </w:r>
      <w:r w:rsidR="00577A62" w:rsidRPr="0023159A">
        <w:rPr>
          <w:spacing w:val="0"/>
          <w:sz w:val="28"/>
        </w:rPr>
        <w:t>0</w:t>
      </w:r>
      <w:r w:rsidRPr="0023159A">
        <w:rPr>
          <w:spacing w:val="0"/>
          <w:sz w:val="28"/>
        </w:rPr>
        <w:t xml:space="preserve"> мм, динамическая грузоподъемность С=</w:t>
      </w:r>
      <w:r w:rsidR="00577A62" w:rsidRPr="0023159A">
        <w:rPr>
          <w:spacing w:val="0"/>
          <w:sz w:val="28"/>
        </w:rPr>
        <w:t>275</w:t>
      </w:r>
      <w:r w:rsidR="008B100A" w:rsidRPr="0023159A">
        <w:rPr>
          <w:spacing w:val="0"/>
          <w:sz w:val="28"/>
        </w:rPr>
        <w:t>00</w:t>
      </w:r>
      <w:r w:rsidRPr="0023159A">
        <w:rPr>
          <w:spacing w:val="0"/>
          <w:sz w:val="28"/>
        </w:rPr>
        <w:t xml:space="preserve"> Н (прил. ХIII).</w:t>
      </w:r>
    </w:p>
    <w:p w:rsidR="0023159A" w:rsidRDefault="0023159A" w:rsidP="0023159A">
      <w:pPr>
        <w:ind w:firstLine="709"/>
        <w:rPr>
          <w:b/>
          <w:spacing w:val="0"/>
          <w:sz w:val="28"/>
        </w:rPr>
      </w:pPr>
    </w:p>
    <w:p w:rsidR="00D0787F" w:rsidRPr="0023159A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1</w:t>
      </w:r>
      <w:r w:rsidR="00193CFB" w:rsidRPr="0023159A">
        <w:rPr>
          <w:b/>
          <w:spacing w:val="0"/>
          <w:sz w:val="28"/>
        </w:rPr>
        <w:t>.7</w:t>
      </w:r>
      <w:r w:rsidR="0023159A">
        <w:rPr>
          <w:b/>
          <w:spacing w:val="0"/>
          <w:sz w:val="28"/>
        </w:rPr>
        <w:t xml:space="preserve"> </w:t>
      </w:r>
      <w:r w:rsidR="00DB4A1F" w:rsidRPr="0023159A">
        <w:rPr>
          <w:b/>
          <w:spacing w:val="0"/>
          <w:sz w:val="28"/>
        </w:rPr>
        <w:t>Расчет узла барабана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16315A" w:rsidRPr="0023159A" w:rsidRDefault="00DB4A1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Принимаем барабан диаметром D=</w:t>
      </w:r>
      <w:r w:rsidR="008B0CF2" w:rsidRPr="0023159A">
        <w:rPr>
          <w:spacing w:val="0"/>
          <w:sz w:val="28"/>
        </w:rPr>
        <w:t>335</w:t>
      </w:r>
      <w:r w:rsidRPr="0023159A">
        <w:rPr>
          <w:spacing w:val="0"/>
          <w:sz w:val="28"/>
        </w:rPr>
        <w:t>мм по дну канавки.</w:t>
      </w:r>
    </w:p>
    <w:p w:rsidR="0016315A" w:rsidRPr="0023159A" w:rsidRDefault="00DB4A1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Расчетный диаметр барабана D</w:t>
      </w:r>
      <w:r w:rsidRPr="0023159A">
        <w:rPr>
          <w:spacing w:val="0"/>
          <w:sz w:val="28"/>
          <w:vertAlign w:val="subscript"/>
        </w:rPr>
        <w:t>б</w:t>
      </w:r>
      <w:r w:rsidRPr="0023159A">
        <w:rPr>
          <w:spacing w:val="0"/>
          <w:sz w:val="28"/>
        </w:rPr>
        <w:t>=</w:t>
      </w:r>
      <w:r w:rsidR="008B0CF2" w:rsidRPr="0023159A">
        <w:rPr>
          <w:spacing w:val="0"/>
          <w:sz w:val="28"/>
        </w:rPr>
        <w:t>3</w:t>
      </w:r>
      <w:r w:rsidR="005B621E" w:rsidRPr="0023159A">
        <w:rPr>
          <w:spacing w:val="0"/>
          <w:sz w:val="28"/>
        </w:rPr>
        <w:t>48</w:t>
      </w:r>
      <w:r w:rsidR="0016315A" w:rsidRPr="0023159A">
        <w:rPr>
          <w:spacing w:val="0"/>
          <w:sz w:val="28"/>
        </w:rPr>
        <w:t xml:space="preserve"> мм (по центру наматываемого</w:t>
      </w:r>
      <w:r w:rsidR="0023159A">
        <w:rPr>
          <w:spacing w:val="0"/>
          <w:sz w:val="28"/>
        </w:rPr>
        <w:t xml:space="preserve"> </w:t>
      </w:r>
      <w:r w:rsidR="0016315A" w:rsidRPr="0023159A">
        <w:rPr>
          <w:spacing w:val="0"/>
          <w:sz w:val="28"/>
        </w:rPr>
        <w:t>каната).</w:t>
      </w:r>
    </w:p>
    <w:p w:rsidR="00462491" w:rsidRPr="0023159A" w:rsidRDefault="0046249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Длина каната, наматываемого на одну половину барабана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DB4A1F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39" type="#_x0000_t75" style="width:149.25pt;height:24.75pt">
            <v:imagedata r:id="rId80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462491" w:rsidRPr="0023159A" w:rsidRDefault="0046249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Число витков нарезки на одной половине барабана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462491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40" type="#_x0000_t75" style="width:274.5pt;height:48.75pt">
            <v:imagedata r:id="rId81" o:title="" chromakey="white"/>
          </v:shape>
        </w:pict>
      </w:r>
    </w:p>
    <w:p w:rsidR="00262011" w:rsidRPr="0023159A" w:rsidRDefault="008B0CF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 1,5</w:t>
      </w:r>
      <w:r w:rsidR="00262011" w:rsidRPr="0023159A">
        <w:rPr>
          <w:spacing w:val="0"/>
          <w:sz w:val="28"/>
        </w:rPr>
        <w:t xml:space="preserve"> –число запасных витков.</w:t>
      </w:r>
    </w:p>
    <w:p w:rsidR="005B621E" w:rsidRPr="0023159A" w:rsidRDefault="005B621E" w:rsidP="0023159A">
      <w:pPr>
        <w:ind w:firstLine="709"/>
        <w:rPr>
          <w:spacing w:val="0"/>
          <w:sz w:val="28"/>
        </w:rPr>
      </w:pPr>
    </w:p>
    <w:p w:rsidR="005B621E" w:rsidRPr="0023159A" w:rsidRDefault="003711C7" w:rsidP="0023159A">
      <w:pPr>
        <w:ind w:firstLine="709"/>
        <w:rPr>
          <w:spacing w:val="0"/>
          <w:sz w:val="28"/>
        </w:rPr>
      </w:pPr>
      <w:r>
        <w:rPr>
          <w:noProof/>
          <w:spacing w:val="0"/>
          <w:sz w:val="28"/>
          <w:lang w:eastAsia="ru-RU"/>
        </w:rPr>
        <w:pict>
          <v:shape id="Рисунок 1" o:spid="_x0000_i1141" type="#_x0000_t75" alt="Описание: Безымянный.bmp" style="width:245.25pt;height:192.75pt;visibility:visible">
            <v:imagedata r:id="rId82" o:title="" croptop="8982f" cropbottom="12424f" cropleft="8320f" cropright="15203f"/>
          </v:shape>
        </w:pict>
      </w:r>
    </w:p>
    <w:p w:rsidR="008E0F43" w:rsidRDefault="00193CF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Рис. </w:t>
      </w:r>
      <w:r w:rsidR="00034292" w:rsidRPr="0023159A">
        <w:rPr>
          <w:spacing w:val="0"/>
          <w:sz w:val="28"/>
        </w:rPr>
        <w:t>3</w:t>
      </w:r>
      <w:r w:rsidRPr="0023159A">
        <w:rPr>
          <w:spacing w:val="0"/>
          <w:sz w:val="28"/>
        </w:rPr>
        <w:t>.</w:t>
      </w:r>
      <w:r w:rsidR="0026273A" w:rsidRPr="0023159A">
        <w:rPr>
          <w:spacing w:val="0"/>
          <w:sz w:val="28"/>
        </w:rPr>
        <w:t>7</w:t>
      </w:r>
      <w:r w:rsidR="008E0F43" w:rsidRPr="0023159A">
        <w:rPr>
          <w:spacing w:val="0"/>
          <w:sz w:val="28"/>
        </w:rPr>
        <w:t xml:space="preserve"> – Профиль канавок барабана</w: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531DF5" w:rsidRPr="0023159A" w:rsidRDefault="00531DF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Длина нарезки на одной половине </w:t>
      </w:r>
      <w:r w:rsidR="00653D8C" w:rsidRPr="0023159A">
        <w:rPr>
          <w:spacing w:val="0"/>
          <w:sz w:val="28"/>
        </w:rPr>
        <w:t>барабана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531DF5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42" type="#_x0000_t75" style="width:170.25pt;height:24.75pt">
            <v:imagedata r:id="rId83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531DF5" w:rsidRPr="0023159A" w:rsidRDefault="00531DF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43" type="#_x0000_t75" style="width:12pt;height:24.75pt">
            <v:imagedata r:id="rId8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44" type="#_x0000_t75" style="width:12pt;height:24.75pt">
            <v:imagedata r:id="rId8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262011" w:rsidRPr="0023159A">
        <w:rPr>
          <w:spacing w:val="0"/>
          <w:sz w:val="28"/>
        </w:rPr>
        <w:t xml:space="preserve"> – шаг </w:t>
      </w:r>
      <w:r w:rsidRPr="0023159A">
        <w:rPr>
          <w:spacing w:val="0"/>
          <w:sz w:val="28"/>
        </w:rPr>
        <w:t>нарезки барабана (XIV), для каната d</w:t>
      </w:r>
      <w:r w:rsidRPr="0023159A">
        <w:rPr>
          <w:spacing w:val="0"/>
          <w:sz w:val="28"/>
          <w:vertAlign w:val="subscript"/>
        </w:rPr>
        <w:t>к</w:t>
      </w:r>
      <w:r w:rsidRPr="0023159A">
        <w:rPr>
          <w:spacing w:val="0"/>
          <w:sz w:val="28"/>
        </w:rPr>
        <w:t>=</w:t>
      </w:r>
      <w:r w:rsidR="00E81438" w:rsidRPr="0023159A">
        <w:rPr>
          <w:spacing w:val="0"/>
          <w:sz w:val="28"/>
        </w:rPr>
        <w:t>1</w:t>
      </w:r>
      <w:r w:rsidR="005E12A3" w:rsidRPr="0023159A">
        <w:rPr>
          <w:spacing w:val="0"/>
          <w:sz w:val="28"/>
        </w:rPr>
        <w:t>3</w:t>
      </w:r>
      <w:r w:rsidRPr="0023159A">
        <w:rPr>
          <w:spacing w:val="0"/>
          <w:sz w:val="28"/>
        </w:rPr>
        <w:t xml:space="preserve"> мм,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45" type="#_x0000_t75" style="width:64.5pt;height:24.75pt">
            <v:imagedata r:id="rId8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46" type="#_x0000_t75" style="width:64.5pt;height:24.75pt">
            <v:imagedata r:id="rId8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.</w:t>
      </w:r>
    </w:p>
    <w:p w:rsidR="00531DF5" w:rsidRDefault="00531DF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Полная длина барабана</w:t>
      </w:r>
    </w:p>
    <w:p w:rsidR="00531DF5" w:rsidRDefault="0023159A" w:rsidP="0023159A">
      <w:pPr>
        <w:ind w:firstLine="709"/>
        <w:rPr>
          <w:rFonts w:eastAsiaTheme="minorEastAsia"/>
          <w:spacing w:val="0"/>
          <w:sz w:val="28"/>
        </w:rPr>
      </w:pPr>
      <w:r>
        <w:rPr>
          <w:spacing w:val="0"/>
          <w:sz w:val="28"/>
        </w:rPr>
        <w:br w:type="page"/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47" type="#_x0000_t75" style="width:117pt;height:24.75pt">
            <v:imagedata r:id="rId8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48" type="#_x0000_t75" style="width:117pt;height:24.75pt">
            <v:imagedata r:id="rId8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933198" w:rsidRPr="0023159A" w:rsidRDefault="0093319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49" type="#_x0000_t75" style="width:150.75pt;height:24.75pt">
            <v:imagedata r:id="rId8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50" type="#_x0000_t75" style="width:150.75pt;height:24.75pt">
            <v:imagedata r:id="rId8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длина участка с каждой стороны барабана, используемая для закрепления каната;</w:t>
      </w:r>
    </w:p>
    <w:p w:rsidR="00933198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51" type="#_x0000_t75" style="width:9.75pt;height:24.75pt">
            <v:imagedata r:id="rId8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52" type="#_x0000_t75" style="width:9.75pt;height:24.75pt">
            <v:imagedata r:id="rId8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933198" w:rsidRPr="0023159A">
        <w:rPr>
          <w:spacing w:val="0"/>
          <w:sz w:val="28"/>
        </w:rPr>
        <w:t xml:space="preserve"> - расстояние между правой и левой нарезками,</w:t>
      </w:r>
    </w:p>
    <w:p w:rsidR="0023159A" w:rsidRDefault="0023159A" w:rsidP="0023159A">
      <w:pPr>
        <w:ind w:firstLine="709"/>
        <w:rPr>
          <w:rFonts w:eastAsiaTheme="minorEastAsia"/>
          <w:spacing w:val="0"/>
          <w:sz w:val="28"/>
        </w:rPr>
      </w:pPr>
    </w:p>
    <w:p w:rsidR="00933198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4"/>
          <w:sz w:val="28"/>
        </w:rPr>
        <w:pict>
          <v:shape id="_x0000_i1153" type="#_x0000_t75" style="width:114pt;height:24.75pt">
            <v:imagedata r:id="rId8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4"/>
          <w:sz w:val="28"/>
        </w:rPr>
        <w:pict>
          <v:shape id="_x0000_i1154" type="#_x0000_t75" style="width:101.25pt;height:21.75pt">
            <v:imagedata r:id="rId8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3159A" w:rsidRDefault="0023159A" w:rsidP="0023159A">
      <w:pPr>
        <w:ind w:firstLine="709"/>
        <w:rPr>
          <w:rFonts w:eastAsiaTheme="minorEastAsia"/>
          <w:spacing w:val="0"/>
          <w:sz w:val="28"/>
        </w:rPr>
      </w:pPr>
    </w:p>
    <w:p w:rsidR="00933198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55" type="#_x0000_t75" style="width:27.75pt;height:24.75pt">
            <v:imagedata r:id="rId90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56" type="#_x0000_t75" style="width:27.75pt;height:24.75pt">
            <v:imagedata r:id="rId90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933198" w:rsidRPr="0023159A">
        <w:rPr>
          <w:spacing w:val="0"/>
          <w:sz w:val="28"/>
        </w:rPr>
        <w:t xml:space="preserve"> – расстояние между осью барабана и осью блоков в крайнем верхнем положении,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57" type="#_x0000_t75" style="width:91.5pt;height:24.75pt">
            <v:imagedata r:id="rId9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58" type="#_x0000_t75" style="width:91.5pt;height:24.75pt">
            <v:imagedata r:id="rId9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933198" w:rsidRPr="0023159A">
        <w:rPr>
          <w:spacing w:val="0"/>
          <w:sz w:val="28"/>
        </w:rPr>
        <w:t>;</w:t>
      </w:r>
    </w:p>
    <w:p w:rsidR="00C53E9F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59" type="#_x0000_t75" style="width:9pt;height:24.75pt">
            <v:imagedata r:id="rId9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60" type="#_x0000_t75" style="width:9pt;height:24.75pt">
            <v:imagedata r:id="rId9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C53E9F" w:rsidRPr="0023159A">
        <w:rPr>
          <w:spacing w:val="0"/>
          <w:sz w:val="28"/>
        </w:rPr>
        <w:t xml:space="preserve"> - допустимый угол отклонения избегающей на барабан ветви каната от вертикального положения,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61" type="#_x0000_t75" style="width:62.25pt;height:25.5pt">
            <v:imagedata r:id="rId9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62" type="#_x0000_t75" style="width:62.25pt;height:25.5pt">
            <v:imagedata r:id="rId9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C53E9F" w:rsidRPr="0023159A">
        <w:rPr>
          <w:spacing w:val="0"/>
          <w:sz w:val="28"/>
        </w:rPr>
        <w:t>;</w:t>
      </w:r>
    </w:p>
    <w:p w:rsidR="00C53E9F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63" type="#_x0000_t75" style="width:7.5pt;height:24.75pt">
            <v:imagedata r:id="rId9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64" type="#_x0000_t75" style="width:7.5pt;height:24.75pt">
            <v:imagedata r:id="rId9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C53E9F" w:rsidRPr="0023159A">
        <w:rPr>
          <w:spacing w:val="0"/>
          <w:sz w:val="28"/>
        </w:rPr>
        <w:t xml:space="preserve"> - расстояние между осями ручьев крайних бл</w:t>
      </w:r>
      <w:r w:rsidR="008343AA" w:rsidRPr="0023159A">
        <w:rPr>
          <w:spacing w:val="0"/>
          <w:sz w:val="28"/>
        </w:rPr>
        <w:t>о</w:t>
      </w:r>
      <w:r w:rsidR="00C53E9F" w:rsidRPr="0023159A">
        <w:rPr>
          <w:spacing w:val="0"/>
          <w:sz w:val="28"/>
        </w:rPr>
        <w:t xml:space="preserve">ков,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65" type="#_x0000_t75" style="width:71.25pt;height:24.75pt">
            <v:imagedata r:id="rId9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66" type="#_x0000_t75" style="width:71.25pt;height:24.75pt">
            <v:imagedata r:id="rId9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C53E9F" w:rsidRPr="0023159A">
        <w:rPr>
          <w:spacing w:val="0"/>
          <w:sz w:val="28"/>
        </w:rPr>
        <w:t xml:space="preserve"> (прил.XI).</w:t>
      </w:r>
    </w:p>
    <w:p w:rsidR="00C53E9F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67" type="#_x0000_t75" style="width:207.75pt;height:25.5pt">
            <v:imagedata r:id="rId96" o:title="" chromakey="white"/>
          </v:shape>
        </w:pict>
      </w:r>
    </w:p>
    <w:p w:rsidR="00C53E9F" w:rsidRPr="0023159A" w:rsidRDefault="00C53E9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Принимаем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68" type="#_x0000_t75" style="width:43.5pt;height:24.75pt">
            <v:imagedata r:id="rId9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69" type="#_x0000_t75" style="width:43.5pt;height:24.75pt">
            <v:imagedata r:id="rId9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C837EA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70" type="#_x0000_t75" style="width:198.75pt;height:24.75pt">
            <v:imagedata r:id="rId98" o:title="" chromakey="white"/>
          </v:shape>
        </w:pict>
      </w:r>
    </w:p>
    <w:p w:rsidR="008343AA" w:rsidRPr="0023159A" w:rsidRDefault="008343A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Барабан отлит из чугуна СЧ15-32 с пределом прочности на сжатие σ</w:t>
      </w:r>
      <w:r w:rsidRPr="0023159A">
        <w:rPr>
          <w:spacing w:val="0"/>
          <w:sz w:val="28"/>
          <w:vertAlign w:val="subscript"/>
        </w:rPr>
        <w:t>в</w:t>
      </w:r>
      <w:r w:rsidRPr="0023159A">
        <w:rPr>
          <w:spacing w:val="0"/>
          <w:sz w:val="28"/>
        </w:rPr>
        <w:t>=700 МПа.</w:t>
      </w:r>
      <w:r w:rsid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Толщину стенки барабана определяют из расчета на сжатие:</w:t>
      </w:r>
    </w:p>
    <w:p w:rsidR="0023159A" w:rsidRDefault="0023159A" w:rsidP="0023159A">
      <w:pPr>
        <w:ind w:firstLine="709"/>
        <w:rPr>
          <w:rFonts w:eastAsiaTheme="minorEastAsia"/>
          <w:spacing w:val="0"/>
          <w:sz w:val="28"/>
        </w:rPr>
      </w:pPr>
    </w:p>
    <w:p w:rsidR="008343AA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171" type="#_x0000_t75" style="width:187.5pt;height:39pt">
            <v:imagedata r:id="rId9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172" type="#_x0000_t75" style="width:157.5pt;height:33pt">
            <v:imagedata r:id="rId9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446A7D" w:rsidRDefault="00BC5D1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k – </w:t>
      </w:r>
      <w:r w:rsidR="00446A7D" w:rsidRPr="0023159A">
        <w:rPr>
          <w:spacing w:val="0"/>
          <w:sz w:val="28"/>
        </w:rPr>
        <w:t>коэффициент</w:t>
      </w:r>
      <w:r w:rsidRPr="0023159A">
        <w:rPr>
          <w:spacing w:val="0"/>
          <w:sz w:val="28"/>
        </w:rPr>
        <w:t xml:space="preserve"> запаса прочности</w:t>
      </w:r>
      <w:r w:rsidR="00446A7D" w:rsidRPr="0023159A">
        <w:rPr>
          <w:spacing w:val="0"/>
          <w:sz w:val="28"/>
        </w:rPr>
        <w:t xml:space="preserve"> для крюковых кранов, k=4,25 (прил. XV).</w:t>
      </w:r>
    </w:p>
    <w:p w:rsidR="003E4A6C" w:rsidRPr="0023159A" w:rsidRDefault="0023159A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173" type="#_x0000_t75" style="width:145.5pt;height:41.25pt">
            <v:imagedata r:id="rId100" o:title="" chromakey="white"/>
          </v:shape>
        </w:pict>
      </w:r>
    </w:p>
    <w:p w:rsidR="00446A7D" w:rsidRPr="0023159A" w:rsidRDefault="00446A7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Из условий технологии изготовления литых барабанов толщина стенки их должна быть не менее 12 мм и может быть определена по формул</w:t>
      </w:r>
      <w:r w:rsidR="00CF6187" w:rsidRPr="0023159A">
        <w:rPr>
          <w:spacing w:val="0"/>
          <w:sz w:val="28"/>
        </w:rPr>
        <w:t>е</w:t>
      </w:r>
      <w:r w:rsidRPr="0023159A">
        <w:rPr>
          <w:spacing w:val="0"/>
          <w:sz w:val="28"/>
        </w:rPr>
        <w:t>:</w:t>
      </w:r>
    </w:p>
    <w:p w:rsidR="008343AA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74" type="#_x0000_t75" style="width:262.5pt;height:24.75pt">
            <v:imagedata r:id="rId10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75" type="#_x0000_t75" style="width:262.5pt;height:24.75pt">
            <v:imagedata r:id="rId10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3E4A6C" w:rsidRPr="0023159A" w:rsidRDefault="00CF618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Принимаем δ=1</w:t>
      </w:r>
      <w:r w:rsidR="00E81438" w:rsidRPr="0023159A">
        <w:rPr>
          <w:spacing w:val="0"/>
          <w:sz w:val="28"/>
        </w:rPr>
        <w:t>4</w:t>
      </w:r>
      <w:r w:rsidR="003E4A6C" w:rsidRPr="0023159A">
        <w:rPr>
          <w:spacing w:val="0"/>
          <w:sz w:val="28"/>
        </w:rPr>
        <w:t>мм.</w:t>
      </w:r>
    </w:p>
    <w:p w:rsidR="003E4A6C" w:rsidRPr="0023159A" w:rsidRDefault="003E4A6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Кроме сжатия стенка барабана испытывает деформацию изгиба и кручения.</w:t>
      </w:r>
    </w:p>
    <w:p w:rsidR="003E4A6C" w:rsidRPr="0023159A" w:rsidRDefault="003E4A6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Крутящий момент, передаваемый барабаном: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3E4A6C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76" type="#_x0000_t75" style="width:259.5pt;height:32.25pt">
            <v:imagedata r:id="rId102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B31818" w:rsidRPr="0023159A" w:rsidRDefault="00C52BF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Изгибающий момент определяемый для случая, когда крюковая подвеска находится в самом верхнем положении(расстояние между навиваемыми канатами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77" type="#_x0000_t75" style="width:68.25pt;height:24.75pt">
            <v:imagedata r:id="rId10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78" type="#_x0000_t75" style="width:68.25pt;height:24.75pt">
            <v:imagedata r:id="rId10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).</w:t>
      </w:r>
      <w:r w:rsidR="00B31818" w:rsidRPr="0023159A">
        <w:rPr>
          <w:spacing w:val="0"/>
          <w:sz w:val="28"/>
        </w:rPr>
        <w:t xml:space="preserve"> После конструктивной проработки расстояние от точки приложения усилия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79" type="#_x0000_t75" style="width:29.25pt;height:24.75pt">
            <v:imagedata r:id="rId10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80" type="#_x0000_t75" style="width:29.25pt;height:24.75pt">
            <v:imagedata r:id="rId10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B31818" w:rsidRPr="0023159A">
        <w:rPr>
          <w:spacing w:val="0"/>
          <w:sz w:val="28"/>
        </w:rPr>
        <w:t xml:space="preserve"> до середины торцового диска оказалось равным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81" type="#_x0000_t75" style="width:75pt;height:24.75pt">
            <v:imagedata r:id="rId10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82" type="#_x0000_t75" style="width:75pt;height:24.75pt">
            <v:imagedata r:id="rId10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23159A" w:rsidRPr="0023159A">
        <w:rPr>
          <w:spacing w:val="0"/>
          <w:sz w:val="28"/>
        </w:rPr>
        <w:t xml:space="preserve"> </w:t>
      </w:r>
      <w:r w:rsidR="00B31818" w:rsidRPr="0023159A">
        <w:rPr>
          <w:spacing w:val="0"/>
          <w:sz w:val="28"/>
        </w:rPr>
        <w:t>Тогда</w:t>
      </w:r>
      <w:r w:rsidR="00E81438" w:rsidRPr="0023159A">
        <w:rPr>
          <w:spacing w:val="0"/>
          <w:sz w:val="28"/>
        </w:rPr>
        <w:t>: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B31818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83" type="#_x0000_t75" style="width:278.25pt;height:24.75pt">
            <v:imagedata r:id="rId106" o:title="" chromakey="white"/>
          </v:shape>
        </w:pic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B31818" w:rsidRPr="0023159A" w:rsidRDefault="00FD5CA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Сложное напряжение от изгиба и кручения:</w:t>
      </w:r>
    </w:p>
    <w:p w:rsidR="0023159A" w:rsidRDefault="0023159A" w:rsidP="0023159A">
      <w:pPr>
        <w:ind w:firstLine="709"/>
        <w:rPr>
          <w:rFonts w:eastAsiaTheme="minorEastAsia"/>
          <w:spacing w:val="0"/>
          <w:sz w:val="28"/>
        </w:rPr>
      </w:pPr>
    </w:p>
    <w:p w:rsidR="00FD5CA7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6"/>
          <w:sz w:val="28"/>
        </w:rPr>
        <w:pict>
          <v:shape id="_x0000_i1184" type="#_x0000_t75" style="width:120.75pt;height:52.5pt">
            <v:imagedata r:id="rId107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6"/>
          <w:sz w:val="28"/>
        </w:rPr>
        <w:pict>
          <v:shape id="_x0000_i1185" type="#_x0000_t75" style="width:79.5pt;height:34.5pt">
            <v:imagedata r:id="rId107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9C5C1D" w:rsidRDefault="009C5C1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W – экваториальный момент сопротивления поперечного сечения барабана.</w:t>
      </w:r>
    </w:p>
    <w:p w:rsidR="003E4A6C" w:rsidRPr="0023159A" w:rsidRDefault="0023159A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186" type="#_x0000_t75" style="width:323.25pt;height:42pt">
            <v:imagedata r:id="rId108" o:title="" chromakey="white"/>
          </v:shape>
        </w:pict>
      </w:r>
    </w:p>
    <w:p w:rsidR="00933198" w:rsidRPr="0023159A" w:rsidRDefault="00A36F9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D=</w:t>
      </w:r>
      <w:r w:rsidR="00E81438" w:rsidRPr="0023159A">
        <w:rPr>
          <w:spacing w:val="0"/>
          <w:sz w:val="28"/>
        </w:rPr>
        <w:t>335</w:t>
      </w:r>
      <w:r w:rsidRPr="0023159A">
        <w:rPr>
          <w:spacing w:val="0"/>
          <w:sz w:val="28"/>
        </w:rPr>
        <w:t xml:space="preserve"> мм,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4"/>
          <w:sz w:val="28"/>
        </w:rPr>
        <w:pict>
          <v:shape id="_x0000_i1187" type="#_x0000_t75" style="width:80.25pt;height:26.25pt">
            <v:imagedata r:id="rId10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4"/>
          <w:sz w:val="28"/>
        </w:rPr>
        <w:pict>
          <v:shape id="_x0000_i1188" type="#_x0000_t75" style="width:80.25pt;height:26.25pt">
            <v:imagedata r:id="rId10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744BA6" w:rsidRPr="0023159A" w:rsidRDefault="00A36F9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φ – коэффициент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приведения напряжений, φ=0,75</w:t>
      </w:r>
    </w:p>
    <w:p w:rsidR="00A36F9D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89" type="#_x0000_t75" style="width:286.5pt;height:44.25pt">
            <v:imagedata r:id="rId110" o:title="" chromakey="white"/>
          </v:shape>
        </w:pict>
      </w:r>
    </w:p>
    <w:p w:rsidR="00A36F9D" w:rsidRPr="0023159A" w:rsidRDefault="008F158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Напряжения от изгиба и кручения в стенке барабана незначительны; при длине барабана менее трех диаметров они обычно не превышают 15% от напряжения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сжатия.</w:t>
      </w:r>
    </w:p>
    <w:p w:rsidR="00CD27C3" w:rsidRPr="0023159A" w:rsidRDefault="00CD27C3" w:rsidP="0023159A">
      <w:pPr>
        <w:ind w:firstLine="709"/>
        <w:rPr>
          <w:spacing w:val="0"/>
          <w:sz w:val="28"/>
        </w:rPr>
      </w:pPr>
    </w:p>
    <w:p w:rsidR="00547076" w:rsidRPr="0023159A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1</w:t>
      </w:r>
      <w:r w:rsidR="00946C8A" w:rsidRPr="0023159A">
        <w:rPr>
          <w:b/>
          <w:spacing w:val="0"/>
          <w:sz w:val="28"/>
        </w:rPr>
        <w:t xml:space="preserve">.8 </w:t>
      </w:r>
      <w:r w:rsidR="00547076" w:rsidRPr="0023159A">
        <w:rPr>
          <w:b/>
          <w:spacing w:val="0"/>
          <w:sz w:val="28"/>
        </w:rPr>
        <w:t>Расчет крепления каната к барабану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0D4766" w:rsidRPr="0023159A" w:rsidRDefault="0054707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Принята конструкция крепления каната к барабану прижимной планкой, имеющей трапециевидные канавки. Канат удерживается от перемещения силой трения, возникающей от зажатия его </w:t>
      </w:r>
      <w:r w:rsidR="000D4766" w:rsidRPr="0023159A">
        <w:rPr>
          <w:spacing w:val="0"/>
          <w:sz w:val="28"/>
        </w:rPr>
        <w:t>между планкой и барабаном болтами(шпильками). Начиная от планки, предусматривают допол</w:t>
      </w:r>
      <w:r w:rsidR="00EF4BE1" w:rsidRPr="0023159A">
        <w:rPr>
          <w:spacing w:val="0"/>
          <w:sz w:val="28"/>
        </w:rPr>
        <w:t>нитель</w:t>
      </w:r>
      <w:r w:rsidR="000D4766" w:rsidRPr="0023159A">
        <w:rPr>
          <w:spacing w:val="0"/>
          <w:sz w:val="28"/>
        </w:rPr>
        <w:t>ные витки (1,5…2), способствующие уменьшению усилия в точке за</w:t>
      </w:r>
      <w:r w:rsidR="00EF4BE1" w:rsidRPr="0023159A">
        <w:rPr>
          <w:spacing w:val="0"/>
          <w:sz w:val="28"/>
        </w:rPr>
        <w:t>креп</w:t>
      </w:r>
      <w:r w:rsidR="000D4766" w:rsidRPr="0023159A">
        <w:rPr>
          <w:spacing w:val="0"/>
          <w:sz w:val="28"/>
        </w:rPr>
        <w:t>ления каната.</w:t>
      </w:r>
    </w:p>
    <w:p w:rsidR="000D4766" w:rsidRDefault="000D476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Натяжение каната перед прижимной планкой:</w: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5E3EBA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190" type="#_x0000_t75" style="width:71.25pt;height:41.25pt">
            <v:imagedata r:id="rId11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191" type="#_x0000_t75" style="width:71.25pt;height:41.25pt">
            <v:imagedata r:id="rId11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5E3EBA" w:rsidRPr="0023159A" w:rsidRDefault="005E3EB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 е = 2,72</w:t>
      </w:r>
      <w:r w:rsidR="00612741" w:rsidRPr="0023159A">
        <w:rPr>
          <w:spacing w:val="0"/>
          <w:sz w:val="28"/>
        </w:rPr>
        <w:t xml:space="preserve"> – </w:t>
      </w:r>
      <w:r w:rsidRPr="0023159A">
        <w:rPr>
          <w:spacing w:val="0"/>
          <w:sz w:val="28"/>
        </w:rPr>
        <w:t>основание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натурального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логарифма;</w:t>
      </w:r>
    </w:p>
    <w:p w:rsidR="00547076" w:rsidRPr="0023159A" w:rsidRDefault="005E3EB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f </w:t>
      </w:r>
      <w:r w:rsidR="00B968BB" w:rsidRPr="0023159A">
        <w:rPr>
          <w:spacing w:val="0"/>
          <w:sz w:val="28"/>
        </w:rPr>
        <w:t>–</w:t>
      </w:r>
      <w:r w:rsidRPr="0023159A">
        <w:rPr>
          <w:spacing w:val="0"/>
          <w:sz w:val="28"/>
        </w:rPr>
        <w:t xml:space="preserve"> коэффициент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трения между канатом и барабаном (f=0,10… 0,16);</w:t>
      </w:r>
    </w:p>
    <w:p w:rsidR="005E3EBA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192" type="#_x0000_t75" style="width:22.5pt;height:24.75pt">
            <v:imagedata r:id="rId11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193" type="#_x0000_t75" style="width:22.5pt;height:24.75pt">
            <v:imagedata r:id="rId11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612741" w:rsidRPr="0023159A">
        <w:rPr>
          <w:spacing w:val="0"/>
          <w:sz w:val="28"/>
        </w:rPr>
        <w:t xml:space="preserve"> </w:t>
      </w:r>
      <w:r w:rsidR="00B968BB" w:rsidRPr="0023159A">
        <w:rPr>
          <w:spacing w:val="0"/>
          <w:sz w:val="28"/>
        </w:rPr>
        <w:t>угол</w:t>
      </w:r>
      <w:r w:rsidR="00B50BDD" w:rsidRPr="0023159A">
        <w:rPr>
          <w:spacing w:val="0"/>
          <w:sz w:val="28"/>
        </w:rPr>
        <w:t xml:space="preserve"> </w:t>
      </w:r>
      <w:r w:rsidR="005E3EBA" w:rsidRPr="0023159A">
        <w:rPr>
          <w:spacing w:val="0"/>
          <w:sz w:val="28"/>
        </w:rPr>
        <w:t>обхвата</w:t>
      </w:r>
      <w:r w:rsidR="00B50BDD" w:rsidRPr="0023159A">
        <w:rPr>
          <w:spacing w:val="0"/>
          <w:sz w:val="28"/>
        </w:rPr>
        <w:t xml:space="preserve"> </w:t>
      </w:r>
      <w:r w:rsidR="005E3EBA" w:rsidRPr="0023159A">
        <w:rPr>
          <w:spacing w:val="0"/>
          <w:sz w:val="28"/>
        </w:rPr>
        <w:t>канатом барабана, принимаем α</w:t>
      </w:r>
      <w:r w:rsidR="00612741" w:rsidRPr="0023159A">
        <w:rPr>
          <w:spacing w:val="0"/>
          <w:sz w:val="28"/>
        </w:rPr>
        <w:t xml:space="preserve"> </w:t>
      </w:r>
      <w:r w:rsidR="005E3EBA" w:rsidRPr="0023159A">
        <w:rPr>
          <w:spacing w:val="0"/>
          <w:sz w:val="28"/>
        </w:rPr>
        <w:t>=</w:t>
      </w:r>
      <w:r w:rsidR="00612741" w:rsidRPr="0023159A">
        <w:rPr>
          <w:spacing w:val="0"/>
          <w:sz w:val="28"/>
        </w:rPr>
        <w:t xml:space="preserve"> </w:t>
      </w:r>
      <w:r w:rsidR="005E3EBA" w:rsidRPr="0023159A">
        <w:rPr>
          <w:spacing w:val="0"/>
          <w:sz w:val="28"/>
        </w:rPr>
        <w:t>4π.</w:t>
      </w:r>
    </w:p>
    <w:p w:rsidR="005E3EBA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94" type="#_x0000_t75" style="width:166.5pt;height:41.25pt">
            <v:imagedata r:id="rId113" o:title="" chromakey="white"/>
          </v:shape>
        </w:pict>
      </w:r>
    </w:p>
    <w:p w:rsidR="00612741" w:rsidRPr="0023159A" w:rsidRDefault="0061274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Суммарное усилие растяжения болтов:</w:t>
      </w:r>
    </w:p>
    <w:p w:rsidR="0023159A" w:rsidRDefault="0023159A" w:rsidP="0023159A">
      <w:pPr>
        <w:ind w:firstLine="709"/>
        <w:rPr>
          <w:rFonts w:eastAsiaTheme="minorEastAsia"/>
          <w:spacing w:val="0"/>
          <w:sz w:val="28"/>
        </w:rPr>
      </w:pPr>
    </w:p>
    <w:p w:rsidR="00612741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4"/>
          <w:sz w:val="28"/>
        </w:rPr>
        <w:pict>
          <v:shape id="_x0000_i1195" type="#_x0000_t75" style="width:117.75pt;height:40.5pt">
            <v:imagedata r:id="rId11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4"/>
          <w:sz w:val="28"/>
        </w:rPr>
        <w:pict>
          <v:shape id="_x0000_i1196" type="#_x0000_t75" style="width:117.75pt;height:40.5pt">
            <v:imagedata r:id="rId11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612741" w:rsidRPr="0023159A" w:rsidRDefault="0061274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4"/>
          <w:sz w:val="28"/>
        </w:rPr>
        <w:pict>
          <v:shape id="_x0000_i1197" type="#_x0000_t75" style="width:31.5pt;height:24.75pt">
            <v:imagedata r:id="rId11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4"/>
          <w:sz w:val="28"/>
        </w:rPr>
        <w:pict>
          <v:shape id="_x0000_i1198" type="#_x0000_t75" style="width:31.5pt;height:24.75pt">
            <v:imagedata r:id="rId11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приведенный коэффициент трения между планкой и барабаном; при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угле заклинивания каната 2β</w:t>
      </w:r>
      <w:r w:rsidR="009573B0" w:rsidRPr="0023159A">
        <w:rPr>
          <w:spacing w:val="0"/>
          <w:sz w:val="28"/>
        </w:rPr>
        <w:t xml:space="preserve"> = 80°</w:t>
      </w:r>
    </w:p>
    <w:p w:rsidR="0023159A" w:rsidRDefault="0023159A" w:rsidP="0023159A">
      <w:pPr>
        <w:ind w:firstLine="709"/>
        <w:rPr>
          <w:spacing w:val="0"/>
          <w:sz w:val="28"/>
        </w:rPr>
      </w:pPr>
    </w:p>
    <w:p w:rsidR="009573B0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199" type="#_x0000_t75" style="width:172.5pt;height:42.75pt">
            <v:imagedata r:id="rId116" o:title="" chromakey="white"/>
          </v:shape>
        </w:pict>
      </w:r>
    </w:p>
    <w:p w:rsidR="0023159A" w:rsidRDefault="0023159A" w:rsidP="0023159A">
      <w:pPr>
        <w:ind w:firstLine="709"/>
        <w:rPr>
          <w:rFonts w:eastAsiaTheme="minorEastAsia"/>
          <w:spacing w:val="0"/>
          <w:sz w:val="28"/>
        </w:rPr>
      </w:pPr>
    </w:p>
    <w:p w:rsidR="00612741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00" type="#_x0000_t75" style="width:27.75pt;height:24.75pt">
            <v:imagedata r:id="rId117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01" type="#_x0000_t75" style="width:27.75pt;height:24.75pt">
            <v:imagedata r:id="rId117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9573B0" w:rsidRPr="0023159A">
        <w:rPr>
          <w:spacing w:val="0"/>
          <w:sz w:val="28"/>
        </w:rPr>
        <w:t xml:space="preserve"> угол обхвата барабаном каната при переходе от одной канавки к другой.</w:t>
      </w:r>
    </w:p>
    <w:p w:rsidR="009573B0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02" type="#_x0000_t75" style="width:285.75pt;height:42.75pt">
            <v:imagedata r:id="rId118" o:title="" chromakey="white"/>
          </v:shape>
        </w:pict>
      </w:r>
    </w:p>
    <w:p w:rsidR="00612741" w:rsidRDefault="009573B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Суммарное напряжение в болте при затяжке </w:t>
      </w:r>
      <w:r w:rsidR="00BC193E" w:rsidRPr="0023159A">
        <w:rPr>
          <w:spacing w:val="0"/>
          <w:sz w:val="28"/>
        </w:rPr>
        <w:t>крепления с учетом растягивающих</w:t>
      </w:r>
      <w:r w:rsidR="0023159A" w:rsidRPr="0023159A">
        <w:rPr>
          <w:spacing w:val="0"/>
          <w:sz w:val="28"/>
        </w:rPr>
        <w:t xml:space="preserve"> </w:t>
      </w:r>
      <w:r w:rsidR="00BC193E" w:rsidRPr="0023159A">
        <w:rPr>
          <w:spacing w:val="0"/>
          <w:sz w:val="28"/>
        </w:rPr>
        <w:t>усилий:</w: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BC193E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60"/>
          <w:sz w:val="28"/>
        </w:rPr>
        <w:pict>
          <v:shape id="_x0000_i1203" type="#_x0000_t75" style="width:123pt;height:48.75pt">
            <v:imagedata r:id="rId11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60"/>
          <w:sz w:val="28"/>
        </w:rPr>
        <w:pict>
          <v:shape id="_x0000_i1204" type="#_x0000_t75" style="width:123pt;height:48.75pt">
            <v:imagedata r:id="rId11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BC193E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05" type="#_x0000_t75" style="width:21pt;height:24.75pt">
            <v:imagedata r:id="rId120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06" type="#_x0000_t75" style="width:21pt;height:24.75pt">
            <v:imagedata r:id="rId120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BC193E" w:rsidRPr="0023159A">
        <w:rPr>
          <w:spacing w:val="0"/>
          <w:sz w:val="28"/>
        </w:rPr>
        <w:t xml:space="preserve"> –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07" type="#_x0000_t75" style="width:8.25pt;height:24.75pt">
            <v:imagedata r:id="rId12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08" type="#_x0000_t75" style="width:8.25pt;height:24.75pt">
            <v:imagedata r:id="rId12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BC193E" w:rsidRPr="0023159A">
        <w:rPr>
          <w:spacing w:val="0"/>
          <w:sz w:val="28"/>
        </w:rPr>
        <w:t xml:space="preserve"> коэффициент запаса надежности крепления каната к барабану,</w:t>
      </w:r>
    </w:p>
    <w:p w:rsidR="00BC193E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09" type="#_x0000_t75" style="width:11.25pt;height:24.75pt">
            <v:imagedata r:id="rId12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10" type="#_x0000_t75" style="width:11.25pt;height:24.75pt">
            <v:imagedata r:id="rId12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BC193E" w:rsidRPr="0023159A">
        <w:rPr>
          <w:spacing w:val="0"/>
          <w:sz w:val="28"/>
        </w:rPr>
        <w:t xml:space="preserve">≥1 ,5; Принимаем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11" type="#_x0000_t75" style="width:8.25pt;height:24.75pt">
            <v:imagedata r:id="rId12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12" type="#_x0000_t75" style="width:8.25pt;height:24.75pt">
            <v:imagedata r:id="rId12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FD5D5D" w:rsidRPr="0023159A">
        <w:rPr>
          <w:spacing w:val="0"/>
          <w:sz w:val="28"/>
        </w:rPr>
        <w:t xml:space="preserve"> = 1,8</w:t>
      </w:r>
      <w:r w:rsidR="00BC193E" w:rsidRPr="0023159A">
        <w:rPr>
          <w:spacing w:val="0"/>
          <w:sz w:val="28"/>
        </w:rPr>
        <w:t>;</w:t>
      </w:r>
    </w:p>
    <w:p w:rsidR="00BC193E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13" type="#_x0000_t75" style="width:46.5pt;height:24.75pt">
            <v:imagedata r:id="rId12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14" type="#_x0000_t75" style="width:46.5pt;height:24.75pt">
            <v:imagedata r:id="rId12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BC193E" w:rsidRPr="0023159A">
        <w:rPr>
          <w:spacing w:val="0"/>
          <w:sz w:val="28"/>
        </w:rPr>
        <w:t xml:space="preserve"> </w:t>
      </w:r>
      <w:r w:rsidR="009536DE" w:rsidRPr="0023159A">
        <w:rPr>
          <w:spacing w:val="0"/>
          <w:sz w:val="28"/>
        </w:rPr>
        <w:t>количество болтов;</w:t>
      </w:r>
    </w:p>
    <w:p w:rsidR="00BC193E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15" type="#_x0000_t75" style="width:27.75pt;height:24.75pt">
            <v:imagedata r:id="rId12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16" type="#_x0000_t75" style="width:27.75pt;height:24.75pt">
            <v:imagedata r:id="rId12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9536DE" w:rsidRPr="0023159A">
        <w:rPr>
          <w:spacing w:val="0"/>
          <w:sz w:val="28"/>
        </w:rPr>
        <w:t xml:space="preserve"> усилие, изгибающее болты,</w:t>
      </w:r>
    </w:p>
    <w:p w:rsidR="009536DE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17" type="#_x0000_t75" style="width:199.5pt;height:24.75pt">
            <v:imagedata r:id="rId125" o:title="" chromakey="white"/>
          </v:shape>
        </w:pict>
      </w:r>
    </w:p>
    <w:p w:rsidR="009536DE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18" type="#_x0000_t75" style="width:27.75pt;height:24.75pt">
            <v:imagedata r:id="rId126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19" type="#_x0000_t75" style="width:27.75pt;height:24.75pt">
            <v:imagedata r:id="rId126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9536DE" w:rsidRPr="0023159A">
        <w:rPr>
          <w:spacing w:val="0"/>
          <w:sz w:val="28"/>
        </w:rPr>
        <w:t xml:space="preserve"> внутренний диаметр болта М </w:t>
      </w:r>
      <w:r w:rsidR="0098077E" w:rsidRPr="0023159A">
        <w:rPr>
          <w:spacing w:val="0"/>
          <w:sz w:val="28"/>
        </w:rPr>
        <w:t>2</w:t>
      </w:r>
      <w:r w:rsidR="00FD5D5D" w:rsidRPr="0023159A">
        <w:rPr>
          <w:spacing w:val="0"/>
          <w:sz w:val="28"/>
        </w:rPr>
        <w:t>2</w:t>
      </w:r>
      <w:r w:rsidR="009536DE" w:rsidRPr="0023159A">
        <w:rPr>
          <w:spacing w:val="0"/>
          <w:sz w:val="28"/>
        </w:rPr>
        <w:t>, изготовленного из стали Ст 3,</w:t>
      </w:r>
    </w:p>
    <w:p w:rsidR="009536DE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20" type="#_x0000_t75" style="width:196.5pt;height:26.25pt">
            <v:imagedata r:id="rId127" o:title="" chromakey="white"/>
          </v:shape>
        </w:pict>
      </w:r>
    </w:p>
    <w:p w:rsidR="009536DE" w:rsidRPr="0023159A" w:rsidRDefault="009536D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Допускаемое напряжение для болта:</w:t>
      </w:r>
    </w:p>
    <w:p w:rsidR="009536DE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21" type="#_x0000_t75" style="width:215.25pt;height:41.25pt">
            <v:imagedata r:id="rId128" o:title="" chromakey="white"/>
          </v:shape>
        </w:pict>
      </w:r>
    </w:p>
    <w:p w:rsidR="007143C7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22" type="#_x0000_t75" style="width:355.5pt;height:44.25pt">
            <v:imagedata r:id="rId129" o:title="" chromakey="white"/>
          </v:shape>
        </w:pict>
      </w:r>
    </w:p>
    <w:p w:rsidR="00B56A0B" w:rsidRPr="0023159A" w:rsidRDefault="00B56A0B" w:rsidP="0023159A">
      <w:pPr>
        <w:ind w:firstLine="709"/>
        <w:rPr>
          <w:spacing w:val="0"/>
          <w:sz w:val="28"/>
        </w:rPr>
      </w:pPr>
    </w:p>
    <w:p w:rsidR="00B542D9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1</w:t>
      </w:r>
      <w:r w:rsidR="00946C8A" w:rsidRPr="0023159A">
        <w:rPr>
          <w:b/>
          <w:spacing w:val="0"/>
          <w:sz w:val="28"/>
        </w:rPr>
        <w:t xml:space="preserve">.9 </w:t>
      </w:r>
      <w:r w:rsidR="0023159A">
        <w:rPr>
          <w:b/>
          <w:spacing w:val="0"/>
          <w:sz w:val="28"/>
        </w:rPr>
        <w:t>Расчет оси барабана</w:t>
      </w:r>
    </w:p>
    <w:p w:rsidR="0023159A" w:rsidRPr="0023159A" w:rsidRDefault="0023159A" w:rsidP="0023159A">
      <w:pPr>
        <w:rPr>
          <w:b/>
          <w:spacing w:val="0"/>
          <w:sz w:val="28"/>
        </w:rPr>
      </w:pPr>
    </w:p>
    <w:p w:rsidR="00B542D9" w:rsidRPr="0023159A" w:rsidRDefault="00B542D9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Ось барабана изготовляют из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стали 45 (ГОСТ 1050-74) с пределом прочности σ</w:t>
      </w:r>
      <w:r w:rsidRPr="0023159A">
        <w:rPr>
          <w:spacing w:val="0"/>
          <w:sz w:val="28"/>
          <w:vertAlign w:val="subscript"/>
        </w:rPr>
        <w:t>в</w:t>
      </w:r>
      <w:r w:rsidRPr="0023159A">
        <w:rPr>
          <w:spacing w:val="0"/>
          <w:sz w:val="28"/>
        </w:rPr>
        <w:t>=610 МПа.</w:t>
      </w:r>
    </w:p>
    <w:p w:rsidR="00B542D9" w:rsidRPr="0023159A" w:rsidRDefault="00B542D9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Предварительный расчет.</w:t>
      </w:r>
    </w:p>
    <w:p w:rsidR="00B542D9" w:rsidRPr="0023159A" w:rsidRDefault="00B542D9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При номинальном грузе на крюке равнодействующая от усилий в ве</w:t>
      </w:r>
      <w:r w:rsidR="00D46D57" w:rsidRPr="0023159A">
        <w:rPr>
          <w:spacing w:val="0"/>
          <w:sz w:val="28"/>
        </w:rPr>
        <w:t>т</w:t>
      </w:r>
      <w:r w:rsidRPr="0023159A">
        <w:rPr>
          <w:spacing w:val="0"/>
          <w:sz w:val="28"/>
        </w:rPr>
        <w:t xml:space="preserve">вях каната находится на расстоянии </w:t>
      </w:r>
      <w:r w:rsidR="00074693" w:rsidRPr="0023159A">
        <w:rPr>
          <w:spacing w:val="0"/>
          <w:sz w:val="28"/>
        </w:rPr>
        <w:t>237</w:t>
      </w:r>
      <w:r w:rsidRPr="0023159A">
        <w:rPr>
          <w:spacing w:val="0"/>
          <w:sz w:val="28"/>
        </w:rPr>
        <w:t xml:space="preserve"> мм от правой опоры В.</w:t>
      </w:r>
    </w:p>
    <w:p w:rsidR="006A704A" w:rsidRDefault="006A704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Реакции в опорах:</w: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6A704A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23" type="#_x0000_t75" style="width:252.75pt;height:39.75pt">
            <v:imagedata r:id="rId130" o:title="" chromakey="white"/>
          </v:shape>
        </w:pict>
      </w:r>
    </w:p>
    <w:p w:rsidR="00422D22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24" type="#_x0000_t75" style="width:296.25pt;height:24.75pt">
            <v:imagedata r:id="rId131" o:title="" chromakey="white"/>
          </v:shape>
        </w:pic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422D22" w:rsidRPr="0023159A" w:rsidRDefault="000C7E2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Усилия</w:t>
      </w:r>
      <w:r w:rsidR="00422D22" w:rsidRPr="0023159A">
        <w:rPr>
          <w:spacing w:val="0"/>
          <w:sz w:val="28"/>
        </w:rPr>
        <w:t>, действующие со стороны ступиц на ось:</w:t>
      </w:r>
    </w:p>
    <w:p w:rsidR="00B56A0B" w:rsidRPr="0023159A" w:rsidRDefault="00B56A0B" w:rsidP="0023159A">
      <w:pPr>
        <w:ind w:firstLine="709"/>
        <w:rPr>
          <w:spacing w:val="0"/>
          <w:sz w:val="28"/>
        </w:rPr>
      </w:pPr>
    </w:p>
    <w:p w:rsidR="00422D22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25" type="#_x0000_t75" style="width:351.75pt;height:43.5pt">
            <v:imagedata r:id="rId132" o:title="" chromakey="white"/>
          </v:shape>
        </w:pict>
      </w:r>
    </w:p>
    <w:p w:rsidR="00026000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26" type="#_x0000_t75" style="width:297pt;height:24.75pt">
            <v:imagedata r:id="rId133" o:title="" chromakey="white"/>
          </v:shape>
        </w:pic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6A704A" w:rsidRPr="0023159A" w:rsidRDefault="0002600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Строим эпюры изгибающих моментов и перерезывающих сил:</w:t>
      </w:r>
    </w:p>
    <w:p w:rsidR="00026000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27" type="#_x0000_t75" style="width:251.25pt;height:24.75pt">
            <v:imagedata r:id="rId134" o:title="" chromakey="white"/>
          </v:shape>
        </w:pict>
      </w:r>
    </w:p>
    <w:p w:rsidR="00B542D9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28" type="#_x0000_t75" style="width:236.25pt;height:24.75pt">
            <v:imagedata r:id="rId135" o:title="" chromakey="white"/>
          </v:shape>
        </w:pict>
      </w:r>
    </w:p>
    <w:p w:rsidR="004F2AB2" w:rsidRDefault="00D46D5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При известном изгибающе</w:t>
      </w:r>
      <w:r w:rsidR="004F2AB2" w:rsidRPr="0023159A">
        <w:rPr>
          <w:spacing w:val="0"/>
          <w:sz w:val="28"/>
        </w:rPr>
        <w:t>м моменте диаметр оси приближенно вычисляется по формуле:</w: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4F2AB2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29" type="#_x0000_t75" style="width:283.5pt;height:67.5pt">
            <v:imagedata r:id="rId136" o:title="" chromakey="white"/>
          </v:shape>
        </w:pic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692FB7" w:rsidRPr="0023159A" w:rsidRDefault="00692FB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30" type="#_x0000_t75" style="width:32.25pt;height:24.75pt">
            <v:imagedata r:id="rId13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31" type="#_x0000_t75" style="width:32.25pt;height:24.75pt">
            <v:imagedata r:id="rId13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допускаемое напряжение изгиба для материала оси.</w:t>
      </w:r>
    </w:p>
    <w:p w:rsidR="00692FB7" w:rsidRPr="0023159A" w:rsidRDefault="00692FB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Для стали 45 при III режиме нагрузки, изменяющейся при вращении вала от + М до – М (симметричный цикл),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32" type="#_x0000_t75" style="width:82.5pt;height:24.75pt">
            <v:imagedata r:id="rId13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33" type="#_x0000_t75" style="width:82.5pt;height:24.75pt">
            <v:imagedata r:id="rId13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(прил.XVIII). При</w:t>
      </w:r>
      <w:r w:rsidR="000C7E2F" w:rsidRPr="0023159A">
        <w:rPr>
          <w:spacing w:val="0"/>
          <w:sz w:val="28"/>
        </w:rPr>
        <w:t>нима</w:t>
      </w:r>
      <w:r w:rsidRPr="0023159A">
        <w:rPr>
          <w:spacing w:val="0"/>
          <w:sz w:val="28"/>
        </w:rPr>
        <w:t xml:space="preserve">ем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34" type="#_x0000_t75" style="width:66.75pt;height:24.75pt">
            <v:imagedata r:id="rId13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35" type="#_x0000_t75" style="width:66.75pt;height:24.75pt">
            <v:imagedata r:id="rId13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56354C" w:rsidRPr="0023159A" w:rsidRDefault="0056354C" w:rsidP="0023159A">
      <w:pPr>
        <w:ind w:firstLine="709"/>
        <w:rPr>
          <w:spacing w:val="0"/>
          <w:sz w:val="28"/>
        </w:rPr>
      </w:pPr>
    </w:p>
    <w:p w:rsidR="00B0401C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1</w:t>
      </w:r>
      <w:r w:rsidR="00946C8A" w:rsidRPr="0023159A">
        <w:rPr>
          <w:b/>
          <w:spacing w:val="0"/>
          <w:sz w:val="28"/>
        </w:rPr>
        <w:t>.10</w:t>
      </w:r>
      <w:r w:rsidR="00F9119D" w:rsidRPr="0023159A">
        <w:rPr>
          <w:spacing w:val="0"/>
          <w:sz w:val="28"/>
        </w:rPr>
        <w:t xml:space="preserve"> </w:t>
      </w:r>
      <w:r w:rsidR="0023159A">
        <w:rPr>
          <w:b/>
          <w:spacing w:val="0"/>
          <w:sz w:val="28"/>
        </w:rPr>
        <w:t>Выбор подшипников оси барабан</w:t>
      </w:r>
    </w:p>
    <w:p w:rsidR="0023159A" w:rsidRPr="0023159A" w:rsidRDefault="0023159A" w:rsidP="0023159A">
      <w:pPr>
        <w:ind w:firstLine="709"/>
        <w:rPr>
          <w:b/>
          <w:spacing w:val="0"/>
          <w:sz w:val="28"/>
        </w:rPr>
      </w:pPr>
    </w:p>
    <w:p w:rsidR="00B0401C" w:rsidRPr="0023159A" w:rsidRDefault="00E20E9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Ось барабана устанавливают на ролико- или шарикоподшипники радиальные сферические двухрядные.</w:t>
      </w:r>
    </w:p>
    <w:p w:rsidR="00E20E9A" w:rsidRPr="0023159A" w:rsidRDefault="00E20E9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Подшипник опоры В вставляется в выточку тихоходного вала редуктора </w:t>
      </w:r>
      <w:r w:rsidR="00CE0358" w:rsidRPr="0023159A">
        <w:rPr>
          <w:spacing w:val="0"/>
          <w:sz w:val="28"/>
        </w:rPr>
        <w:t>Ц2-</w:t>
      </w:r>
      <w:r w:rsidR="005D25E8" w:rsidRPr="0023159A">
        <w:rPr>
          <w:spacing w:val="0"/>
          <w:sz w:val="28"/>
        </w:rPr>
        <w:t>30</w:t>
      </w:r>
      <w:r w:rsidR="00CE0358" w:rsidRPr="0023159A">
        <w:rPr>
          <w:spacing w:val="0"/>
          <w:sz w:val="28"/>
        </w:rPr>
        <w:t>0</w:t>
      </w:r>
      <w:r w:rsidRPr="0023159A">
        <w:rPr>
          <w:spacing w:val="0"/>
          <w:sz w:val="28"/>
        </w:rPr>
        <w:t xml:space="preserve">, имеющую следующие размеры: диаметр </w:t>
      </w:r>
      <w:r w:rsidR="005D25E8" w:rsidRPr="0023159A">
        <w:rPr>
          <w:spacing w:val="0"/>
          <w:sz w:val="28"/>
        </w:rPr>
        <w:t>80</w:t>
      </w:r>
      <w:r w:rsidR="00F9119D" w:rsidRPr="0023159A">
        <w:rPr>
          <w:spacing w:val="0"/>
          <w:sz w:val="28"/>
        </w:rPr>
        <w:t xml:space="preserve"> мм</w:t>
      </w:r>
      <w:r w:rsidRPr="0023159A">
        <w:rPr>
          <w:spacing w:val="0"/>
          <w:sz w:val="28"/>
        </w:rPr>
        <w:t xml:space="preserve">, глубина </w:t>
      </w:r>
      <w:r w:rsidR="005D25E8" w:rsidRPr="0023159A">
        <w:rPr>
          <w:spacing w:val="0"/>
          <w:sz w:val="28"/>
        </w:rPr>
        <w:t>50</w:t>
      </w:r>
      <w:r w:rsidRPr="0023159A">
        <w:rPr>
          <w:spacing w:val="0"/>
          <w:sz w:val="28"/>
        </w:rPr>
        <w:t>мм. Поскольку ось барабана не вращается относительно вала редуктора, то подшипник опоры В выбираем по статической нагрузке.</w:t>
      </w:r>
    </w:p>
    <w:p w:rsidR="00E20E9A" w:rsidRDefault="00A474C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Расчетная нагрузка на подшипник</w: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A474CB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36" type="#_x0000_t75" style="width:223.5pt;height:26.25pt">
            <v:imagedata r:id="rId140" o:title="" chromakey="white"/>
          </v:shape>
        </w:pic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6B4B41" w:rsidRPr="0023159A" w:rsidRDefault="006B4B4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По этой нагрузке для диаметра цапфы </w:t>
      </w:r>
      <w:r w:rsidR="00D658AB" w:rsidRPr="0023159A">
        <w:rPr>
          <w:spacing w:val="0"/>
          <w:sz w:val="28"/>
        </w:rPr>
        <w:t>40</w:t>
      </w:r>
      <w:r w:rsidRPr="0023159A">
        <w:rPr>
          <w:spacing w:val="0"/>
          <w:sz w:val="28"/>
        </w:rPr>
        <w:t xml:space="preserve"> мм выбираем подшипник, который должен иметь наружный диаметр </w:t>
      </w:r>
      <w:r w:rsidR="00D658AB" w:rsidRPr="0023159A">
        <w:rPr>
          <w:spacing w:val="0"/>
          <w:sz w:val="28"/>
        </w:rPr>
        <w:t>8</w:t>
      </w:r>
      <w:r w:rsidRPr="0023159A">
        <w:rPr>
          <w:spacing w:val="0"/>
          <w:sz w:val="28"/>
        </w:rPr>
        <w:t>0 мм. Таким условиям удовлетворяет роликоподшипник радиальный сферический двухрядний №35</w:t>
      </w:r>
      <w:r w:rsidR="00D658AB" w:rsidRPr="0023159A">
        <w:rPr>
          <w:spacing w:val="0"/>
          <w:sz w:val="28"/>
        </w:rPr>
        <w:t>08</w:t>
      </w:r>
      <w:r w:rsidR="00250E05" w:rsidRPr="0023159A">
        <w:rPr>
          <w:spacing w:val="0"/>
          <w:sz w:val="28"/>
        </w:rPr>
        <w:t xml:space="preserve">(ГОСТ 5721-75) со статической грузоподъемностью </w:t>
      </w:r>
      <w:r w:rsidR="00D658AB" w:rsidRPr="0023159A">
        <w:rPr>
          <w:spacing w:val="0"/>
          <w:sz w:val="28"/>
        </w:rPr>
        <w:t>733</w:t>
      </w:r>
      <w:r w:rsidR="00B952B9" w:rsidRPr="0023159A">
        <w:rPr>
          <w:spacing w:val="0"/>
          <w:sz w:val="28"/>
        </w:rPr>
        <w:t>0</w:t>
      </w:r>
      <w:r w:rsidR="00250E05" w:rsidRPr="0023159A">
        <w:rPr>
          <w:spacing w:val="0"/>
          <w:sz w:val="28"/>
        </w:rPr>
        <w:t>0 Н.</w:t>
      </w:r>
    </w:p>
    <w:p w:rsidR="006B4B41" w:rsidRPr="0023159A" w:rsidRDefault="006B4B4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Ввиду того, что подшипник опоры А работает при переменной нагрузке, эквивалентную нагрузку определяем по формуле(</w:t>
      </w:r>
      <w:r w:rsidR="00D658AB" w:rsidRPr="0023159A">
        <w:rPr>
          <w:spacing w:val="0"/>
          <w:sz w:val="28"/>
        </w:rPr>
        <w:t>138</w:t>
      </w:r>
      <w:r w:rsidRPr="0023159A">
        <w:rPr>
          <w:spacing w:val="0"/>
          <w:sz w:val="28"/>
        </w:rPr>
        <w:t>).</w:t>
      </w:r>
    </w:p>
    <w:p w:rsidR="006B4B41" w:rsidRDefault="006B4B4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Радиальные нагрузки на подшипник при среднем режиме нагрузки,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410675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37" type="#_x0000_t75" style="width:118.5pt;height:24.75pt">
            <v:imagedata r:id="rId14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38" type="#_x0000_t75" style="width:118.5pt;height:24.75pt">
            <v:imagedata r:id="rId14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410675" w:rsidRPr="0023159A">
        <w:rPr>
          <w:spacing w:val="0"/>
          <w:sz w:val="28"/>
        </w:rPr>
        <w:t xml:space="preserve">(при Q = </w:t>
      </w:r>
      <w:r w:rsidR="00CE6760" w:rsidRPr="0023159A">
        <w:rPr>
          <w:spacing w:val="0"/>
          <w:sz w:val="28"/>
        </w:rPr>
        <w:t>50</w:t>
      </w:r>
      <w:r w:rsidR="00410675" w:rsidRPr="0023159A">
        <w:rPr>
          <w:spacing w:val="0"/>
          <w:sz w:val="28"/>
        </w:rPr>
        <w:t>000 Н);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6B4B41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39" type="#_x0000_t75" style="width:210.75pt;height:24.75pt">
            <v:imagedata r:id="rId142" o:title="" chromakey="white"/>
          </v:shape>
        </w:pict>
      </w:r>
    </w:p>
    <w:p w:rsidR="006914B7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40" type="#_x0000_t75" style="width:245.25pt;height:24.75pt">
            <v:imagedata r:id="rId143" o:title="" chromakey="white"/>
          </v:shape>
        </w:pict>
      </w:r>
    </w:p>
    <w:p w:rsidR="00CE6760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41" type="#_x0000_t75" style="width:222pt;height:24.75pt">
            <v:imagedata r:id="rId144" o:title="" chromakey="white"/>
          </v:shape>
        </w:pict>
      </w:r>
    </w:p>
    <w:p w:rsidR="006914B7" w:rsidRDefault="006914B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Долговечность подшипника номинальная и при каждом режиме нагрузки:</w:t>
      </w:r>
    </w:p>
    <w:p w:rsidR="0023159A" w:rsidRPr="0023159A" w:rsidRDefault="0023159A" w:rsidP="0023159A">
      <w:pPr>
        <w:ind w:firstLine="709"/>
        <w:rPr>
          <w:spacing w:val="0"/>
          <w:sz w:val="28"/>
        </w:rPr>
      </w:pPr>
    </w:p>
    <w:p w:rsidR="006914B7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42" type="#_x0000_t75" style="width:270pt;height:39.75pt">
            <v:imagedata r:id="rId145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F2C84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43" type="#_x0000_t75" style="width:183pt;height:24.75pt">
            <v:imagedata r:id="rId146" o:title="" chromakey="white"/>
          </v:shape>
        </w:pict>
      </w:r>
    </w:p>
    <w:p w:rsidR="001F2C84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44" type="#_x0000_t75" style="width:208.5pt;height:24.75pt">
            <v:imagedata r:id="rId147" o:title="" chromakey="white"/>
          </v:shape>
        </w:pict>
      </w:r>
    </w:p>
    <w:p w:rsidR="000619C3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45" type="#_x0000_t75" style="width:3in;height:24.75pt">
            <v:imagedata r:id="rId148" o:title="" chromakey="white"/>
          </v:shape>
        </w:pict>
      </w:r>
    </w:p>
    <w:p w:rsidR="001F2C84" w:rsidRDefault="001F2C84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46" type="#_x0000_t75" style="width:8.25pt;height:24.75pt">
            <v:imagedata r:id="rId12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47" type="#_x0000_t75" style="width:8.25pt;height:24.75pt">
            <v:imagedata r:id="rId12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частота вращения барабана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F2C84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48" type="#_x0000_t75" style="width:276.75pt;height:43.5pt">
            <v:imagedata r:id="rId149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F2C84" w:rsidRDefault="001F2C84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Для радиального роликоподшипника эквива</w:t>
      </w:r>
      <w:r w:rsidR="00754A66" w:rsidRPr="0023159A">
        <w:rPr>
          <w:spacing w:val="0"/>
          <w:sz w:val="28"/>
        </w:rPr>
        <w:t>лентную нагрузку, Н, при каждом режиме вычисляем по формуле</w:t>
      </w:r>
    </w:p>
    <w:p w:rsidR="00754A66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249" type="#_x0000_t75" style="width:349.5pt;height:24.75pt">
            <v:imagedata r:id="rId150" o:title="" chromakey="white"/>
          </v:shape>
        </w:pict>
      </w:r>
    </w:p>
    <w:p w:rsidR="00B66DE4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50" type="#_x0000_t75" style="width:206.25pt;height:24.75pt">
            <v:imagedata r:id="rId151" o:title="" chromakey="white"/>
          </v:shape>
        </w:pict>
      </w:r>
    </w:p>
    <w:p w:rsidR="00B66DE4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51" type="#_x0000_t75" style="width:206.25pt;height:24.75pt">
            <v:imagedata r:id="rId152" o:title="" chromakey="white"/>
          </v:shape>
        </w:pict>
      </w:r>
    </w:p>
    <w:p w:rsidR="000619C3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52" type="#_x0000_t75" style="width:196.5pt;height:24.75pt">
            <v:imagedata r:id="rId153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66DE4" w:rsidRPr="0023159A" w:rsidRDefault="001A41B9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53" type="#_x0000_t75" style="width:35.25pt;height:24.75pt">
            <v:imagedata r:id="rId15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54" type="#_x0000_t75" style="width:35.25pt;height:24.75pt">
            <v:imagedata r:id="rId15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;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55" type="#_x0000_t75" style="width:39pt;height:24.75pt">
            <v:imagedata r:id="rId5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56" type="#_x0000_t75" style="width:39pt;height:24.75pt">
            <v:imagedata r:id="rId5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;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57" type="#_x0000_t75" style="width:51.75pt;height:24.75pt">
            <v:imagedata r:id="rId3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58" type="#_x0000_t75" style="width:51.75pt;height:24.75pt">
            <v:imagedata r:id="rId3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;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59" type="#_x0000_t75" style="width:42pt;height:24.75pt">
            <v:imagedata r:id="rId15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60" type="#_x0000_t75" style="width:42pt;height:24.75pt">
            <v:imagedata r:id="rId15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1A41B9" w:rsidRPr="0023159A" w:rsidRDefault="001A41B9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Для радиальных самоустанавливающихся двухрядных роликоподшипников</w:t>
      </w:r>
      <w:r w:rsidR="00821087" w:rsidRPr="0023159A">
        <w:rPr>
          <w:spacing w:val="0"/>
          <w:sz w:val="28"/>
        </w:rPr>
        <w:t xml:space="preserve"> при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6"/>
          <w:sz w:val="28"/>
        </w:rPr>
        <w:pict>
          <v:shape id="_x0000_i1261" type="#_x0000_t75" style="width:168pt;height:33.75pt">
            <v:imagedata r:id="rId15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6"/>
          <w:sz w:val="28"/>
        </w:rPr>
        <w:pict>
          <v:shape id="_x0000_i1262" type="#_x0000_t75" style="width:168pt;height:33.75pt">
            <v:imagedata r:id="rId15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821087" w:rsidRPr="0023159A">
        <w:rPr>
          <w:spacing w:val="0"/>
          <w:sz w:val="28"/>
        </w:rPr>
        <w:t xml:space="preserve"> (здесь α</w:t>
      </w:r>
      <w:r w:rsidR="004C594E" w:rsidRPr="0023159A">
        <w:rPr>
          <w:spacing w:val="0"/>
          <w:sz w:val="28"/>
        </w:rPr>
        <w:t xml:space="preserve"> – </w:t>
      </w:r>
      <w:r w:rsidR="00821087" w:rsidRPr="0023159A">
        <w:rPr>
          <w:spacing w:val="0"/>
          <w:sz w:val="28"/>
        </w:rPr>
        <w:t xml:space="preserve">номинальный угол контакта, равный углу между нормалью к зоне контакта ролика с дорожкой качения наружного кольца и плоскостью, перпендикулярной к оси </w:t>
      </w:r>
      <w:r w:rsidR="00EC3278" w:rsidRPr="0023159A">
        <w:rPr>
          <w:spacing w:val="0"/>
          <w:sz w:val="28"/>
        </w:rPr>
        <w:t>подшипника</w:t>
      </w:r>
      <w:r w:rsidR="00821087" w:rsidRPr="0023159A">
        <w:rPr>
          <w:spacing w:val="0"/>
          <w:sz w:val="28"/>
        </w:rPr>
        <w:t>).</w:t>
      </w:r>
    </w:p>
    <w:p w:rsidR="00821087" w:rsidRDefault="0082108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Эквивалентная нагрузка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0619C3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63" type="#_x0000_t75" style="width:376.5pt;height:87.75pt">
            <v:imagedata r:id="rId157" o:title="" chromakey="white"/>
          </v:shape>
        </w:pict>
      </w:r>
    </w:p>
    <w:p w:rsidR="00821087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64" type="#_x0000_t75" style="width:56.25pt;height:24.75pt">
            <v:imagedata r:id="rId158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81BF6" w:rsidRDefault="00F21A9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Динамическая грузоподъемность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F21A93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65" type="#_x0000_t75" style="width:230.25pt;height:29.25pt">
            <v:imagedata r:id="rId159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923E18" w:rsidRDefault="00923E1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 целью соблюдения унификации для опоры А принимаем подшипник №</w:t>
      </w:r>
      <w:r w:rsidR="00482010" w:rsidRPr="0023159A">
        <w:rPr>
          <w:spacing w:val="0"/>
          <w:sz w:val="28"/>
        </w:rPr>
        <w:t>3508</w:t>
      </w:r>
      <w:r w:rsidRPr="0023159A">
        <w:rPr>
          <w:spacing w:val="0"/>
          <w:sz w:val="28"/>
        </w:rPr>
        <w:t>,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который вполне удовлетворяет по динамической грузоподъемно</w:t>
      </w:r>
      <w:r w:rsidR="00482010" w:rsidRPr="0023159A">
        <w:rPr>
          <w:spacing w:val="0"/>
          <w:sz w:val="28"/>
        </w:rPr>
        <w:t>сти 68400 Н.</w:t>
      </w:r>
    </w:p>
    <w:p w:rsidR="0043359B" w:rsidRDefault="00E951F8" w:rsidP="0023159A">
      <w:pPr>
        <w:ind w:firstLine="709"/>
        <w:rPr>
          <w:b/>
          <w:spacing w:val="0"/>
          <w:sz w:val="28"/>
        </w:rPr>
      </w:pPr>
      <w:r>
        <w:rPr>
          <w:spacing w:val="0"/>
          <w:sz w:val="28"/>
        </w:rPr>
        <w:br w:type="page"/>
      </w:r>
      <w:r w:rsidR="001B152E" w:rsidRPr="0023159A">
        <w:rPr>
          <w:b/>
          <w:spacing w:val="0"/>
          <w:sz w:val="28"/>
        </w:rPr>
        <w:t>1</w:t>
      </w:r>
      <w:r w:rsidR="00F9119D" w:rsidRPr="0023159A">
        <w:rPr>
          <w:b/>
          <w:spacing w:val="0"/>
          <w:sz w:val="28"/>
        </w:rPr>
        <w:t>.</w:t>
      </w:r>
      <w:r w:rsidR="00946C8A" w:rsidRPr="0023159A">
        <w:rPr>
          <w:b/>
          <w:spacing w:val="0"/>
          <w:sz w:val="28"/>
        </w:rPr>
        <w:t>11</w:t>
      </w:r>
      <w:r w:rsidR="00F9119D" w:rsidRPr="0023159A">
        <w:rPr>
          <w:b/>
          <w:spacing w:val="0"/>
          <w:sz w:val="28"/>
        </w:rPr>
        <w:t xml:space="preserve"> </w:t>
      </w:r>
      <w:r w:rsidR="0043359B" w:rsidRPr="0023159A">
        <w:rPr>
          <w:b/>
          <w:spacing w:val="0"/>
          <w:sz w:val="28"/>
        </w:rPr>
        <w:t xml:space="preserve">Расчет двигателя и </w:t>
      </w:r>
      <w:r>
        <w:rPr>
          <w:b/>
          <w:spacing w:val="0"/>
          <w:sz w:val="28"/>
        </w:rPr>
        <w:t>выбор редуктора</w:t>
      </w:r>
    </w:p>
    <w:p w:rsidR="00E951F8" w:rsidRPr="0023159A" w:rsidRDefault="00E951F8" w:rsidP="0023159A">
      <w:pPr>
        <w:ind w:firstLine="709"/>
        <w:rPr>
          <w:b/>
          <w:spacing w:val="0"/>
          <w:sz w:val="28"/>
        </w:rPr>
      </w:pPr>
    </w:p>
    <w:p w:rsidR="00923E18" w:rsidRDefault="00BB499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При подъеме номинального груза мощность двигателя механизма подъема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B499F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66" type="#_x0000_t75" style="width:268.5pt;height:48.75pt">
            <v:imagedata r:id="rId160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B499F" w:rsidRPr="0023159A" w:rsidRDefault="00F340E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</w:t>
      </w:r>
      <w:r w:rsidR="00BB499F" w:rsidRPr="0023159A">
        <w:rPr>
          <w:spacing w:val="0"/>
          <w:sz w:val="28"/>
        </w:rPr>
        <w:t>де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67" type="#_x0000_t75" style="width:31.5pt;height:24.75pt">
            <v:imagedata r:id="rId16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68" type="#_x0000_t75" style="width:31.5pt;height:24.75pt">
            <v:imagedata r:id="rId16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BB499F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 xml:space="preserve">к.п.д.,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69" type="#_x0000_t75" style="width:59.25pt;height:24.75pt">
            <v:imagedata r:id="rId16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70" type="#_x0000_t75" style="width:59.25pt;height:24.75pt">
            <v:imagedata r:id="rId16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(прил.XXXIII)</w:t>
      </w:r>
    </w:p>
    <w:p w:rsidR="00034292" w:rsidRPr="0023159A" w:rsidRDefault="00F340E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Предварительно, до проверки мощности двигателя по нагреву, принимаем ближайший по каталогу двигатель меньшей мощности . Из прил.XXXIV выбираем электродвигатель переменного тока с фазовым ро</w:t>
      </w:r>
    </w:p>
    <w:p w:rsidR="0023159A" w:rsidRDefault="00F340E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тором типа МТ</w:t>
      </w:r>
      <w:r w:rsidR="005D73BF" w:rsidRPr="0023159A">
        <w:rPr>
          <w:spacing w:val="0"/>
          <w:sz w:val="28"/>
        </w:rPr>
        <w:t xml:space="preserve">F </w:t>
      </w:r>
      <w:r w:rsidR="00810AA5" w:rsidRPr="0023159A">
        <w:rPr>
          <w:spacing w:val="0"/>
          <w:sz w:val="28"/>
        </w:rPr>
        <w:t>3</w:t>
      </w:r>
      <w:r w:rsidRPr="0023159A">
        <w:rPr>
          <w:spacing w:val="0"/>
          <w:sz w:val="28"/>
        </w:rPr>
        <w:t xml:space="preserve">11 – </w:t>
      </w:r>
      <w:r w:rsidR="005D73BF" w:rsidRPr="0023159A">
        <w:rPr>
          <w:spacing w:val="0"/>
          <w:sz w:val="28"/>
        </w:rPr>
        <w:t>6</w:t>
      </w:r>
      <w:r w:rsidRPr="0023159A">
        <w:rPr>
          <w:spacing w:val="0"/>
          <w:sz w:val="28"/>
        </w:rPr>
        <w:t xml:space="preserve"> мощностью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71" type="#_x0000_t75" style="width:24.75pt;height:24.75pt">
            <v:imagedata r:id="rId16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72" type="#_x0000_t75" style="width:24.75pt;height:24.75pt">
            <v:imagedata r:id="rId16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</w:t>
      </w:r>
      <w:r w:rsidR="00810AA5" w:rsidRPr="0023159A">
        <w:rPr>
          <w:spacing w:val="0"/>
          <w:sz w:val="28"/>
        </w:rPr>
        <w:t>13</w:t>
      </w:r>
      <w:r w:rsidRPr="0023159A">
        <w:rPr>
          <w:spacing w:val="0"/>
          <w:sz w:val="28"/>
        </w:rPr>
        <w:t xml:space="preserve"> кВт, частотой вращения n = </w:t>
      </w:r>
      <w:r w:rsidR="005D73BF" w:rsidRPr="0023159A">
        <w:rPr>
          <w:spacing w:val="0"/>
          <w:sz w:val="28"/>
        </w:rPr>
        <w:t>9</w:t>
      </w:r>
      <w:r w:rsidR="00810AA5" w:rsidRPr="0023159A">
        <w:rPr>
          <w:spacing w:val="0"/>
          <w:sz w:val="28"/>
        </w:rPr>
        <w:t>3</w:t>
      </w:r>
      <w:r w:rsidR="005D73BF" w:rsidRPr="0023159A">
        <w:rPr>
          <w:spacing w:val="0"/>
          <w:sz w:val="28"/>
        </w:rPr>
        <w:t>5</w:t>
      </w:r>
      <w:r w:rsidRPr="0023159A">
        <w:rPr>
          <w:spacing w:val="0"/>
          <w:sz w:val="28"/>
        </w:rPr>
        <w:t xml:space="preserve"> мин</w:t>
      </w:r>
      <w:r w:rsidR="00482942" w:rsidRPr="0023159A">
        <w:rPr>
          <w:spacing w:val="0"/>
          <w:sz w:val="28"/>
          <w:vertAlign w:val="superscript"/>
        </w:rPr>
        <w:t>-1</w:t>
      </w:r>
      <w:r w:rsidR="00482942" w:rsidRPr="0023159A">
        <w:rPr>
          <w:spacing w:val="0"/>
          <w:sz w:val="28"/>
        </w:rPr>
        <w:t xml:space="preserve"> (ω = </w:t>
      </w:r>
      <w:r w:rsidR="005D73BF" w:rsidRPr="0023159A">
        <w:rPr>
          <w:spacing w:val="0"/>
          <w:sz w:val="28"/>
        </w:rPr>
        <w:t>9</w:t>
      </w:r>
      <w:r w:rsidR="00810AA5" w:rsidRPr="0023159A">
        <w:rPr>
          <w:spacing w:val="0"/>
          <w:sz w:val="28"/>
        </w:rPr>
        <w:t>7</w:t>
      </w:r>
      <w:r w:rsidR="00482942" w:rsidRPr="0023159A">
        <w:rPr>
          <w:spacing w:val="0"/>
          <w:sz w:val="28"/>
        </w:rPr>
        <w:t>,</w:t>
      </w:r>
      <w:r w:rsidR="00D534D2" w:rsidRPr="0023159A">
        <w:rPr>
          <w:spacing w:val="0"/>
          <w:sz w:val="28"/>
        </w:rPr>
        <w:t>9</w:t>
      </w:r>
      <w:r w:rsidR="00482942" w:rsidRPr="0023159A">
        <w:rPr>
          <w:spacing w:val="0"/>
          <w:sz w:val="28"/>
        </w:rPr>
        <w:t xml:space="preserve"> рад/с), максимальным моментом М</w:t>
      </w:r>
      <w:r w:rsidR="00482942" w:rsidRPr="0023159A">
        <w:rPr>
          <w:spacing w:val="0"/>
          <w:sz w:val="28"/>
          <w:vertAlign w:val="subscript"/>
        </w:rPr>
        <w:t>п.max</w:t>
      </w:r>
      <w:r w:rsidR="00482942" w:rsidRPr="0023159A">
        <w:rPr>
          <w:spacing w:val="0"/>
          <w:sz w:val="28"/>
        </w:rPr>
        <w:t>=</w:t>
      </w:r>
      <w:r w:rsidR="00810AA5" w:rsidRPr="0023159A">
        <w:rPr>
          <w:spacing w:val="0"/>
          <w:sz w:val="28"/>
        </w:rPr>
        <w:t>32</w:t>
      </w:r>
      <w:r w:rsidR="00D534D2" w:rsidRPr="0023159A">
        <w:rPr>
          <w:spacing w:val="0"/>
          <w:sz w:val="28"/>
        </w:rPr>
        <w:t>0</w:t>
      </w:r>
      <w:r w:rsidR="00482942" w:rsidRPr="0023159A">
        <w:rPr>
          <w:spacing w:val="0"/>
          <w:sz w:val="28"/>
        </w:rPr>
        <w:t xml:space="preserve"> Н∙м, моментом инерции ротора J</w:t>
      </w:r>
      <w:r w:rsidR="00482942" w:rsidRPr="0023159A">
        <w:rPr>
          <w:spacing w:val="0"/>
          <w:sz w:val="28"/>
          <w:vertAlign w:val="subscript"/>
        </w:rPr>
        <w:t>р</w:t>
      </w:r>
      <w:r w:rsidR="00482942" w:rsidRPr="0023159A">
        <w:rPr>
          <w:spacing w:val="0"/>
          <w:sz w:val="28"/>
        </w:rPr>
        <w:t>=</w:t>
      </w:r>
      <w:r w:rsidR="005D73BF" w:rsidRPr="0023159A">
        <w:rPr>
          <w:spacing w:val="0"/>
          <w:sz w:val="28"/>
        </w:rPr>
        <w:t>0,</w:t>
      </w:r>
      <w:r w:rsidR="00810AA5" w:rsidRPr="0023159A">
        <w:rPr>
          <w:spacing w:val="0"/>
          <w:sz w:val="28"/>
        </w:rPr>
        <w:t>229</w:t>
      </w:r>
      <w:r w:rsidR="00482942" w:rsidRPr="0023159A">
        <w:rPr>
          <w:spacing w:val="0"/>
          <w:sz w:val="28"/>
        </w:rPr>
        <w:t xml:space="preserve"> Н∙м∙с</w:t>
      </w:r>
      <w:r w:rsidR="00482942" w:rsidRPr="0023159A">
        <w:rPr>
          <w:spacing w:val="0"/>
          <w:sz w:val="28"/>
          <w:vertAlign w:val="superscript"/>
        </w:rPr>
        <w:t>2</w:t>
      </w:r>
      <w:r w:rsidR="00482942" w:rsidRPr="0023159A">
        <w:rPr>
          <w:spacing w:val="0"/>
          <w:sz w:val="28"/>
        </w:rPr>
        <w:t>. Номинальный момент на валу двигателя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482942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73" type="#_x0000_t75" style="width:219.75pt;height:39.75pt">
            <v:imagedata r:id="rId164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951F8" w:rsidRDefault="00C8789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Отношение максимального момента к номинальному: </w:t>
      </w:r>
    </w:p>
    <w:p w:rsidR="00E951F8" w:rsidRDefault="00E951F8" w:rsidP="0023159A">
      <w:pPr>
        <w:ind w:firstLine="709"/>
        <w:rPr>
          <w:spacing w:val="0"/>
          <w:sz w:val="28"/>
        </w:rPr>
      </w:pPr>
    </w:p>
    <w:p w:rsidR="001F2C84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6"/>
          <w:sz w:val="28"/>
        </w:rPr>
        <w:pict>
          <v:shape id="_x0000_i1274" type="#_x0000_t75" style="width:139.5pt;height:34.5pt">
            <v:imagedata r:id="rId16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6"/>
          <w:sz w:val="28"/>
        </w:rPr>
        <w:pict>
          <v:shape id="_x0000_i1275" type="#_x0000_t75" style="width:108.75pt;height:27pt">
            <v:imagedata r:id="rId16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C8789E" w:rsidRDefault="00C8789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Передаточное число редуктора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C8789E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76" type="#_x0000_t75" style="width:131.25pt;height:37.5pt">
            <v:imagedata r:id="rId166" o:title="" chromakey="white"/>
          </v:shape>
        </w:pict>
      </w:r>
    </w:p>
    <w:p w:rsidR="00A248B4" w:rsidRPr="0023159A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A248B4"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77" type="#_x0000_t75" style="width:27.75pt;height:24.75pt">
            <v:imagedata r:id="rId16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78" type="#_x0000_t75" style="width:27.75pt;height:24.75pt">
            <v:imagedata r:id="rId16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A248B4" w:rsidRPr="0023159A">
        <w:rPr>
          <w:spacing w:val="0"/>
          <w:sz w:val="28"/>
        </w:rPr>
        <w:t xml:space="preserve"> частота вращения барабана</w:t>
      </w:r>
    </w:p>
    <w:p w:rsidR="003C66AD" w:rsidRPr="0023159A" w:rsidRDefault="003C66A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Редуктор механизма подъема выбираем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исходя из расчетной мощности, частоты вращения двигателя, передаточного числа и режима работы.</w:t>
      </w:r>
    </w:p>
    <w:p w:rsidR="003C66AD" w:rsidRPr="0023159A" w:rsidRDefault="003C66A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По каталогу (прил.</w:t>
      </w:r>
      <w:r w:rsidR="00661C86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XLI,…,XLVI) выбираем редуктор типа Ц2-</w:t>
      </w:r>
      <w:r w:rsidR="00B2405D" w:rsidRPr="0023159A">
        <w:rPr>
          <w:spacing w:val="0"/>
          <w:sz w:val="28"/>
        </w:rPr>
        <w:t>30</w:t>
      </w:r>
      <w:r w:rsidR="00661C86" w:rsidRPr="0023159A">
        <w:rPr>
          <w:spacing w:val="0"/>
          <w:sz w:val="28"/>
        </w:rPr>
        <w:t>0</w:t>
      </w:r>
      <w:r w:rsidRPr="0023159A">
        <w:rPr>
          <w:spacing w:val="0"/>
          <w:sz w:val="28"/>
        </w:rPr>
        <w:t xml:space="preserve"> (суммарное межосевое расстояние А = </w:t>
      </w:r>
      <w:r w:rsidR="00B2405D" w:rsidRPr="0023159A">
        <w:rPr>
          <w:spacing w:val="0"/>
          <w:sz w:val="28"/>
        </w:rPr>
        <w:t>30</w:t>
      </w:r>
      <w:r w:rsidR="00C43FAC" w:rsidRPr="0023159A">
        <w:rPr>
          <w:spacing w:val="0"/>
          <w:sz w:val="28"/>
        </w:rPr>
        <w:t>0 мм, передаточное</w:t>
      </w:r>
      <w:r w:rsidR="00E108C6" w:rsidRPr="0023159A">
        <w:rPr>
          <w:spacing w:val="0"/>
          <w:sz w:val="28"/>
        </w:rPr>
        <w:t xml:space="preserve"> </w:t>
      </w:r>
      <w:r w:rsidR="00F5432B" w:rsidRPr="0023159A">
        <w:rPr>
          <w:spacing w:val="0"/>
          <w:sz w:val="28"/>
        </w:rPr>
        <w:t>число u</w:t>
      </w:r>
      <w:r w:rsidR="00F5432B" w:rsidRPr="0023159A">
        <w:rPr>
          <w:spacing w:val="0"/>
          <w:sz w:val="28"/>
          <w:vertAlign w:val="subscript"/>
        </w:rPr>
        <w:t>р</w:t>
      </w:r>
      <w:r w:rsidR="00F5432B" w:rsidRPr="0023159A">
        <w:rPr>
          <w:spacing w:val="0"/>
          <w:sz w:val="28"/>
        </w:rPr>
        <w:t>=</w:t>
      </w:r>
      <w:r w:rsidR="00D76391" w:rsidRPr="0023159A">
        <w:rPr>
          <w:spacing w:val="0"/>
          <w:sz w:val="28"/>
        </w:rPr>
        <w:t>50,95</w:t>
      </w:r>
      <w:r w:rsidR="00F5432B" w:rsidRPr="0023159A">
        <w:rPr>
          <w:spacing w:val="0"/>
          <w:sz w:val="28"/>
        </w:rPr>
        <w:t>, схема сборки 4, вал тихоходный с концом под зубчатую муфту</w:t>
      </w:r>
      <w:r w:rsidRPr="0023159A">
        <w:rPr>
          <w:spacing w:val="0"/>
          <w:sz w:val="28"/>
        </w:rPr>
        <w:t>)</w:t>
      </w:r>
      <w:r w:rsidR="00F5432B" w:rsidRPr="0023159A">
        <w:rPr>
          <w:spacing w:val="0"/>
          <w:sz w:val="28"/>
        </w:rPr>
        <w:t>.</w:t>
      </w:r>
    </w:p>
    <w:p w:rsidR="00F5432B" w:rsidRPr="0023159A" w:rsidRDefault="00F5432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Предельная консольная нагрузка на конце тихоходного вала редуктора Ц2-</w:t>
      </w:r>
      <w:r w:rsidR="00B2405D" w:rsidRPr="0023159A">
        <w:rPr>
          <w:spacing w:val="0"/>
          <w:sz w:val="28"/>
        </w:rPr>
        <w:t>30</w:t>
      </w:r>
      <w:r w:rsidRPr="0023159A">
        <w:rPr>
          <w:spacing w:val="0"/>
          <w:sz w:val="28"/>
        </w:rPr>
        <w:t xml:space="preserve">0 при </w:t>
      </w:r>
      <w:r w:rsidR="00B55DE5" w:rsidRPr="0023159A">
        <w:rPr>
          <w:spacing w:val="0"/>
          <w:sz w:val="28"/>
        </w:rPr>
        <w:t>среднем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 xml:space="preserve">режиме работы принимается </w:t>
      </w:r>
      <w:r w:rsidR="00B2405D" w:rsidRPr="0023159A">
        <w:rPr>
          <w:spacing w:val="0"/>
          <w:sz w:val="28"/>
        </w:rPr>
        <w:t>225</w:t>
      </w:r>
      <w:r w:rsidR="00B55DE5" w:rsidRPr="0023159A">
        <w:rPr>
          <w:spacing w:val="0"/>
          <w:sz w:val="28"/>
        </w:rPr>
        <w:t>00</w:t>
      </w:r>
      <w:r w:rsidRPr="0023159A">
        <w:rPr>
          <w:spacing w:val="0"/>
          <w:sz w:val="28"/>
        </w:rPr>
        <w:t xml:space="preserve"> Н</w:t>
      </w:r>
      <w:r w:rsidR="00661C86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 xml:space="preserve">(прил. XLVI). Действующая нагрузка от оси барабана на конец тихоходного вала редуктора составляет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79" type="#_x0000_t75" style="width:39pt;height:24.75pt">
            <v:imagedata r:id="rId16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80" type="#_x0000_t75" style="width:39pt;height:24.75pt">
            <v:imagedata r:id="rId16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Н,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которая меньше предельной.</w:t>
      </w:r>
    </w:p>
    <w:p w:rsidR="00D7091D" w:rsidRDefault="00D7091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Допустимая величина предельного момента, передаваемого редуктором,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D7091D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81" type="#_x0000_t75" style="width:371.25pt;height:40.5pt">
            <v:imagedata r:id="rId169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034292" w:rsidRPr="0023159A" w:rsidRDefault="00D7091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282" type="#_x0000_t75" style="width:82.5pt;height:26.25pt">
            <v:imagedata r:id="rId17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283" type="#_x0000_t75" style="width:82.5pt;height:26.25pt">
            <v:imagedata r:id="rId17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табличное значение мощности при среднем режиме и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84" type="#_x0000_t75" style="width:92.25pt;height:24.75pt">
            <v:imagedata r:id="rId17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85" type="#_x0000_t75" style="width:92.25pt;height:24.75pt">
            <v:imagedata r:id="rId17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;</w:t>
      </w:r>
    </w:p>
    <w:p w:rsidR="00D7091D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286" type="#_x0000_t75" style="width:27.75pt;height:26.25pt">
            <v:imagedata r:id="rId17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287" type="#_x0000_t75" style="width:27.75pt;height:26.25pt">
            <v:imagedata r:id="rId17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D7091D" w:rsidRPr="0023159A">
        <w:rPr>
          <w:spacing w:val="0"/>
          <w:sz w:val="28"/>
        </w:rPr>
        <w:t xml:space="preserve"> - табличное значение момента</w:t>
      </w:r>
      <w:r w:rsidR="001B29BE" w:rsidRPr="0023159A">
        <w:rPr>
          <w:spacing w:val="0"/>
          <w:sz w:val="28"/>
        </w:rPr>
        <w:t xml:space="preserve"> выбранного редуктора;</w:t>
      </w:r>
    </w:p>
    <w:p w:rsidR="001B29BE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88" type="#_x0000_t75" style="width:11.25pt;height:24.75pt">
            <v:imagedata r:id="rId17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89" type="#_x0000_t75" style="width:11.25pt;height:24.75pt">
            <v:imagedata r:id="rId17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1B29BE" w:rsidRPr="0023159A">
        <w:rPr>
          <w:spacing w:val="0"/>
          <w:sz w:val="28"/>
        </w:rPr>
        <w:t xml:space="preserve"> - кратность пускового момента</w:t>
      </w:r>
      <w:r w:rsidR="00116CE8" w:rsidRPr="0023159A">
        <w:rPr>
          <w:spacing w:val="0"/>
          <w:sz w:val="28"/>
        </w:rPr>
        <w:t xml:space="preserve"> среднего режима работы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90" type="#_x0000_t75" style="width:50.25pt;height:24.75pt">
            <v:imagedata r:id="rId17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91" type="#_x0000_t75" style="width:50.25pt;height:24.75pt">
            <v:imagedata r:id="rId17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1B29BE" w:rsidRDefault="001B29B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Средний момент электродвигателя в период пуска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B29BE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292" type="#_x0000_t75" style="width:300.75pt;height:37.5pt">
            <v:imagedata r:id="rId175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951F8" w:rsidRDefault="001B29B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Для выбранного двигателя кратность максимального пускового момента</w:t>
      </w:r>
    </w:p>
    <w:p w:rsidR="001B29BE" w:rsidRDefault="00E951F8" w:rsidP="0023159A">
      <w:pPr>
        <w:ind w:firstLine="709"/>
        <w:rPr>
          <w:rFonts w:eastAsiaTheme="minorEastAsia"/>
          <w:spacing w:val="0"/>
          <w:sz w:val="28"/>
        </w:rPr>
      </w:pPr>
      <w:r>
        <w:rPr>
          <w:spacing w:val="0"/>
          <w:sz w:val="28"/>
        </w:rPr>
        <w:br w:type="page"/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6"/>
          <w:sz w:val="28"/>
        </w:rPr>
        <w:pict>
          <v:shape id="_x0000_i1293" type="#_x0000_t75" style="width:120.75pt;height:34.5pt">
            <v:imagedata r:id="rId17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6"/>
          <w:sz w:val="28"/>
        </w:rPr>
        <w:pict>
          <v:shape id="_x0000_i1294" type="#_x0000_t75" style="width:120.75pt;height:34.5pt">
            <v:imagedata r:id="rId17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1B29BE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295" type="#_x0000_t75" style="width:102.75pt;height:24.75pt">
            <v:imagedata r:id="rId17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296" type="#_x0000_t75" style="width:102.75pt;height:24.75pt">
            <v:imagedata r:id="rId17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B29BE" w:rsidRPr="0023159A" w:rsidRDefault="00640D3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Поскольку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297" type="#_x0000_t75" style="width:236.25pt;height:26.25pt">
            <v:imagedata r:id="rId17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298" type="#_x0000_t75" style="width:236.25pt;height:26.25pt">
            <v:imagedata r:id="rId17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то редуктор удовлетворяет</w:t>
      </w:r>
      <w:r w:rsidR="009B4CAF" w:rsidRPr="0023159A">
        <w:rPr>
          <w:spacing w:val="0"/>
          <w:sz w:val="28"/>
        </w:rPr>
        <w:t xml:space="preserve"> условиям перегрузки двигателя в период пуска.</w:t>
      </w:r>
    </w:p>
    <w:p w:rsidR="004F7B81" w:rsidRDefault="004F7B8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Т. к. передаточное число выбранного редуктора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отличается от расчетного, то находим фактическую скорость подъема груза: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4F7B81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299" type="#_x0000_t75" style="width:328.5pt;height:41.25pt">
            <v:imagedata r:id="rId17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300" type="#_x0000_t75" style="width:272.25pt;height:34.5pt">
            <v:imagedata r:id="rId17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4F7B81" w:rsidRPr="0023159A">
        <w:rPr>
          <w:spacing w:val="0"/>
          <w:sz w:val="28"/>
        </w:rPr>
        <w:t>,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4F7B81" w:rsidRPr="0023159A" w:rsidRDefault="004F7B8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301" type="#_x0000_t75" style="width:205.5pt;height:41.25pt">
            <v:imagedata r:id="rId18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302" type="#_x0000_t75" style="width:205.5pt;height:41.25pt">
            <v:imagedata r:id="rId18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- фактическая частота вращения барабана.</w:t>
      </w:r>
    </w:p>
    <w:p w:rsidR="00B0401C" w:rsidRDefault="009B4CA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Статический момент на валу двигателя при подъеме грузов, различных по весу, определяют по формуле</w:t>
      </w:r>
      <w:r w:rsidR="00EF4BE1" w:rsidRPr="0023159A">
        <w:rPr>
          <w:spacing w:val="0"/>
          <w:sz w:val="28"/>
        </w:rPr>
        <w:t>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9B4CAF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303" type="#_x0000_t75" style="width:79.5pt;height:40.5pt">
            <v:imagedata r:id="rId18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304" type="#_x0000_t75" style="width:79.5pt;height:40.5pt">
            <v:imagedata r:id="rId18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9B4CAF" w:rsidRPr="0023159A" w:rsidRDefault="009B4CA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05" type="#_x0000_t75" style="width:12.75pt;height:24.75pt">
            <v:imagedata r:id="rId18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06" type="#_x0000_t75" style="width:12.75pt;height:24.75pt">
            <v:imagedata r:id="rId18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усилие в навиваемом на барабан катате при подьеме груза, Н;</w:t>
      </w:r>
    </w:p>
    <w:p w:rsidR="009B4CAF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07" type="#_x0000_t75" style="width:8.25pt;height:24.75pt">
            <v:imagedata r:id="rId18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08" type="#_x0000_t75" style="width:8.25pt;height:24.75pt">
            <v:imagedata r:id="rId18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9B4CAF" w:rsidRPr="0023159A">
        <w:rPr>
          <w:spacing w:val="0"/>
          <w:sz w:val="28"/>
        </w:rPr>
        <w:t xml:space="preserve"> - число ветвей, навиваемых на барабан;</w:t>
      </w:r>
    </w:p>
    <w:p w:rsidR="009B4CAF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09" type="#_x0000_t75" style="width:15pt;height:24.75pt">
            <v:imagedata r:id="rId18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10" type="#_x0000_t75" style="width:15pt;height:24.75pt">
            <v:imagedata r:id="rId18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9B4CAF" w:rsidRPr="0023159A">
        <w:rPr>
          <w:spacing w:val="0"/>
          <w:sz w:val="28"/>
        </w:rPr>
        <w:t xml:space="preserve"> - к.п.д. механизма подъема, принимаемых в зависимости от поднимаемого груза</w:t>
      </w:r>
      <w:r w:rsidR="004B6557" w:rsidRPr="0023159A">
        <w:rPr>
          <w:spacing w:val="0"/>
          <w:sz w:val="28"/>
        </w:rPr>
        <w:t xml:space="preserve"> по экспериментальному графику (рис.36) .</w:t>
      </w:r>
    </w:p>
    <w:p w:rsidR="004B6557" w:rsidRPr="0023159A" w:rsidRDefault="004B655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При </w:t>
      </w:r>
      <w:r w:rsidR="00E108C6" w:rsidRPr="0023159A">
        <w:rPr>
          <w:spacing w:val="0"/>
          <w:sz w:val="28"/>
        </w:rPr>
        <w:t>подъеме</w:t>
      </w:r>
      <w:r w:rsidRPr="0023159A">
        <w:rPr>
          <w:spacing w:val="0"/>
          <w:sz w:val="28"/>
        </w:rPr>
        <w:t xml:space="preserve"> номинального груза определяем статический момент на валу двигателя</w:t>
      </w:r>
    </w:p>
    <w:p w:rsidR="004B6557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11" type="#_x0000_t75" style="width:162.75pt;height:31.5pt">
            <v:imagedata r:id="rId185" o:title="" chromakey="white"/>
          </v:shape>
        </w:pict>
      </w:r>
    </w:p>
    <w:p w:rsidR="004B6557" w:rsidRDefault="004B655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Усилие в канате, свиваемого с барабана, при опускании груза Q</w:t>
      </w:r>
    </w:p>
    <w:p w:rsidR="004B6557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312" type="#_x0000_t75" style="width:417.75pt;height:50.25pt">
            <v:imagedata r:id="rId186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4B6557" w:rsidRDefault="004B655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Статический момент на валу двигателя при </w:t>
      </w:r>
      <w:r w:rsidR="004D0574" w:rsidRPr="0023159A">
        <w:rPr>
          <w:spacing w:val="0"/>
          <w:sz w:val="28"/>
        </w:rPr>
        <w:t>опускании номинального груза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4D0574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13" type="#_x0000_t75" style="width:342.75pt;height:44.25pt">
            <v:imagedata r:id="rId187" o:title="" chromakey="white"/>
          </v:shape>
        </w:pict>
      </w:r>
    </w:p>
    <w:p w:rsidR="00B1789D" w:rsidRPr="0023159A" w:rsidRDefault="00B1789D" w:rsidP="0023159A">
      <w:pPr>
        <w:ind w:firstLine="709"/>
        <w:rPr>
          <w:spacing w:val="0"/>
          <w:sz w:val="28"/>
        </w:rPr>
      </w:pPr>
    </w:p>
    <w:p w:rsidR="004D0574" w:rsidRDefault="004D0574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Время пуска привода при </w:t>
      </w:r>
      <w:r w:rsidR="00EF4BE1" w:rsidRPr="0023159A">
        <w:rPr>
          <w:spacing w:val="0"/>
          <w:sz w:val="28"/>
        </w:rPr>
        <w:t>подъеме</w:t>
      </w:r>
      <w:r w:rsidRPr="0023159A">
        <w:rPr>
          <w:spacing w:val="0"/>
          <w:sz w:val="28"/>
        </w:rPr>
        <w:t xml:space="preserve"> и опускании груза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4D0574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14" type="#_x0000_t75" style="width:118.5pt;height:51.75pt">
            <v:imagedata r:id="rId188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4D0574" w:rsidRPr="0023159A" w:rsidRDefault="004D0574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315" type="#_x0000_t75" style="width:16.5pt;height:26.25pt">
            <v:imagedata r:id="rId18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316" type="#_x0000_t75" style="width:16.5pt;height:26.25pt">
            <v:imagedata r:id="rId18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момент инерции двигающихся масс, приведенных к валу двигателя, при </w:t>
      </w:r>
      <w:r w:rsidR="00E951F8" w:rsidRPr="0023159A">
        <w:rPr>
          <w:spacing w:val="0"/>
          <w:sz w:val="28"/>
        </w:rPr>
        <w:t>подъеме</w:t>
      </w:r>
      <w:r w:rsidRPr="0023159A">
        <w:rPr>
          <w:spacing w:val="0"/>
          <w:sz w:val="28"/>
        </w:rPr>
        <w:t xml:space="preserve"> или опускании груза;</w:t>
      </w:r>
    </w:p>
    <w:p w:rsidR="004D0574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17" type="#_x0000_t75" style="width:10.5pt;height:24.75pt">
            <v:imagedata r:id="rId190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18" type="#_x0000_t75" style="width:10.5pt;height:24.75pt">
            <v:imagedata r:id="rId190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4D0574" w:rsidRPr="0023159A">
        <w:rPr>
          <w:spacing w:val="0"/>
          <w:sz w:val="28"/>
        </w:rPr>
        <w:t xml:space="preserve"> - угловая скорость двигателя;</w:t>
      </w:r>
    </w:p>
    <w:p w:rsidR="004D0574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19" type="#_x0000_t75" style="width:21.75pt;height:24.75pt">
            <v:imagedata r:id="rId19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20" type="#_x0000_t75" style="width:21.75pt;height:24.75pt">
            <v:imagedata r:id="rId19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4D0574" w:rsidRPr="0023159A">
        <w:rPr>
          <w:spacing w:val="0"/>
          <w:sz w:val="28"/>
        </w:rPr>
        <w:t xml:space="preserve"> - статический момент на валу д</w:t>
      </w:r>
      <w:r w:rsidR="00D46D57" w:rsidRPr="0023159A">
        <w:rPr>
          <w:spacing w:val="0"/>
          <w:sz w:val="28"/>
        </w:rPr>
        <w:t xml:space="preserve">вигателя при </w:t>
      </w:r>
      <w:r w:rsidR="00E951F8" w:rsidRPr="0023159A">
        <w:rPr>
          <w:spacing w:val="0"/>
          <w:sz w:val="28"/>
        </w:rPr>
        <w:t>подъеме</w:t>
      </w:r>
      <w:r w:rsidR="004D0574" w:rsidRPr="0023159A">
        <w:rPr>
          <w:spacing w:val="0"/>
          <w:sz w:val="28"/>
        </w:rPr>
        <w:t xml:space="preserve"> или опускании</w:t>
      </w:r>
      <w:r w:rsidR="00FF690C" w:rsidRPr="0023159A">
        <w:rPr>
          <w:spacing w:val="0"/>
          <w:sz w:val="28"/>
        </w:rPr>
        <w:t xml:space="preserve"> груза;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21" type="#_x0000_t75" style="width:57.75pt;height:24.75pt">
            <v:imagedata r:id="rId19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22" type="#_x0000_t75" style="width:57.75pt;height:24.75pt">
            <v:imagedata r:id="rId19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FF690C" w:rsidRPr="0023159A">
        <w:rPr>
          <w:spacing w:val="0"/>
          <w:sz w:val="28"/>
        </w:rPr>
        <w:t>.</w:t>
      </w:r>
    </w:p>
    <w:p w:rsidR="00FF690C" w:rsidRDefault="00FF690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Знак «минус» соответствует пуску при </w:t>
      </w:r>
      <w:r w:rsidR="00EF4BE1" w:rsidRPr="0023159A">
        <w:rPr>
          <w:spacing w:val="0"/>
          <w:sz w:val="28"/>
        </w:rPr>
        <w:t>подъеме</w:t>
      </w:r>
      <w:r w:rsidRPr="0023159A">
        <w:rPr>
          <w:spacing w:val="0"/>
          <w:sz w:val="28"/>
        </w:rPr>
        <w:t xml:space="preserve"> груза, знак «плюс» - при опускании. Момент инерции движущихся масс механизма, приведенный к валу двигателя, при </w:t>
      </w:r>
      <w:r w:rsidR="00EF4BE1" w:rsidRPr="0023159A">
        <w:rPr>
          <w:spacing w:val="0"/>
          <w:sz w:val="28"/>
        </w:rPr>
        <w:t>подъеме</w:t>
      </w:r>
      <w:r w:rsidRPr="0023159A">
        <w:rPr>
          <w:spacing w:val="0"/>
          <w:sz w:val="28"/>
        </w:rPr>
        <w:t xml:space="preserve"> груза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FF690C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323" type="#_x0000_t75" style="width:190.5pt;height:42.75pt">
            <v:imagedata r:id="rId19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324" type="#_x0000_t75" style="width:190.5pt;height:42.75pt">
            <v:imagedata r:id="rId19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0E2B80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325" type="#_x0000_t75" style="width:10.5pt;height:26.25pt">
            <v:imagedata r:id="rId19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326" type="#_x0000_t75" style="width:10.5pt;height:26.25pt">
            <v:imagedata r:id="rId19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0E2B80" w:rsidRPr="0023159A">
        <w:rPr>
          <w:spacing w:val="0"/>
          <w:sz w:val="28"/>
        </w:rPr>
        <w:t xml:space="preserve"> - момент инерции ротора двигателя;</w:t>
      </w:r>
    </w:p>
    <w:p w:rsidR="000E2B80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27" type="#_x0000_t75" style="width:120pt;height:27pt">
            <v:imagedata r:id="rId195" o:title="" chromakey="white"/>
          </v:shape>
        </w:pict>
      </w:r>
    </w:p>
    <w:p w:rsidR="000E2B80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28" type="#_x0000_t75" style="width:12pt;height:24.75pt">
            <v:imagedata r:id="rId196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29" type="#_x0000_t75" style="width:12pt;height:24.75pt">
            <v:imagedata r:id="rId196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0E2B80" w:rsidRPr="0023159A">
        <w:rPr>
          <w:spacing w:val="0"/>
          <w:sz w:val="28"/>
        </w:rPr>
        <w:t xml:space="preserve"> - момент инерции зубчатой муфты с тормозным шкивом (прил. XLVII), выбранной предварительно</w:t>
      </w:r>
      <w:r w:rsidR="00D72EB6" w:rsidRPr="0023159A">
        <w:rPr>
          <w:spacing w:val="0"/>
          <w:sz w:val="28"/>
        </w:rPr>
        <w:t xml:space="preserve"> по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330" type="#_x0000_t75" style="width:36.75pt;height:26.25pt">
            <v:imagedata r:id="rId197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331" type="#_x0000_t75" style="width:36.75pt;height:26.25pt">
            <v:imagedata r:id="rId197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D72EB6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32" type="#_x0000_t75" style="width:123pt;height:24.75pt">
            <v:imagedata r:id="rId198" o:title="" chromakey="white"/>
          </v:shape>
        </w:pict>
      </w:r>
    </w:p>
    <w:p w:rsidR="00D72EB6" w:rsidRPr="0023159A" w:rsidRDefault="00D72E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δ – коэффициент, учитывающий моменты инерции масс деталей, вращающихся медленнее, чем вал двигателя, принимают δ=1,05…1,25; в нашем случае 1,2;</w:t>
      </w:r>
    </w:p>
    <w:p w:rsidR="00D72EB6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33" type="#_x0000_t75" style="width:12pt;height:24.75pt">
            <v:imagedata r:id="rId19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34" type="#_x0000_t75" style="width:12pt;height:24.75pt">
            <v:imagedata r:id="rId19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D72EB6" w:rsidRPr="0023159A">
        <w:rPr>
          <w:spacing w:val="0"/>
          <w:sz w:val="28"/>
        </w:rPr>
        <w:t xml:space="preserve"> - масса поднимаемого груза;</w:t>
      </w:r>
    </w:p>
    <w:p w:rsidR="00D72EB6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35" type="#_x0000_t75" style="width:84pt;height:24.75pt">
            <v:imagedata r:id="rId200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36" type="#_x0000_t75" style="width:84pt;height:24.75pt">
            <v:imagedata r:id="rId200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D72EB6" w:rsidRPr="0023159A">
        <w:rPr>
          <w:spacing w:val="0"/>
          <w:sz w:val="28"/>
        </w:rPr>
        <w:t xml:space="preserve">,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37" type="#_x0000_t75" style="width:84pt;height:24.75pt">
            <v:imagedata r:id="rId20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38" type="#_x0000_t75" style="width:84pt;height:24.75pt">
            <v:imagedata r:id="rId20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D72EB6" w:rsidRPr="0023159A">
        <w:rPr>
          <w:spacing w:val="0"/>
          <w:sz w:val="28"/>
        </w:rPr>
        <w:t xml:space="preserve">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39" type="#_x0000_t75" style="width:81pt;height:24.75pt">
            <v:imagedata r:id="rId20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40" type="#_x0000_t75" style="width:81pt;height:24.75pt">
            <v:imagedata r:id="rId20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D72EB6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41" type="#_x0000_t75" style="width:185.25pt;height:26.25pt">
            <v:imagedata r:id="rId203" o:title="" chromakey="white"/>
          </v:shape>
        </w:pict>
      </w:r>
    </w:p>
    <w:p w:rsidR="00D72EB6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42" type="#_x0000_t75" style="width:76.5pt;height:24.75pt">
            <v:imagedata r:id="rId20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43" type="#_x0000_t75" style="width:76.5pt;height:24.75pt">
            <v:imagedata r:id="rId20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D72EB6" w:rsidRPr="0023159A">
        <w:rPr>
          <w:spacing w:val="0"/>
          <w:sz w:val="28"/>
        </w:rPr>
        <w:t xml:space="preserve"> – радиус барабана по центру наматываемого каната.</w:t>
      </w:r>
    </w:p>
    <w:p w:rsidR="00D72EB6" w:rsidRPr="0023159A" w:rsidRDefault="00D72E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При </w:t>
      </w:r>
      <w:r w:rsidR="00EF4BE1" w:rsidRPr="0023159A">
        <w:rPr>
          <w:spacing w:val="0"/>
          <w:sz w:val="28"/>
        </w:rPr>
        <w:t>подъеме</w:t>
      </w:r>
      <w:r w:rsidRPr="0023159A">
        <w:rPr>
          <w:spacing w:val="0"/>
          <w:sz w:val="28"/>
        </w:rPr>
        <w:t xml:space="preserve"> номинального груза</w:t>
      </w:r>
    </w:p>
    <w:p w:rsidR="00EE53A5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44" type="#_x0000_t75" style="width:341.25pt;height:43.5pt">
            <v:imagedata r:id="rId205" o:title="" chromakey="white"/>
          </v:shape>
        </w:pict>
      </w:r>
    </w:p>
    <w:p w:rsidR="00EE53A5" w:rsidRDefault="00EE53A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Время пуска при </w:t>
      </w:r>
      <w:r w:rsidR="00EF4BE1" w:rsidRPr="0023159A">
        <w:rPr>
          <w:spacing w:val="0"/>
          <w:sz w:val="28"/>
        </w:rPr>
        <w:t>подъеме</w:t>
      </w:r>
      <w:r w:rsidRPr="0023159A">
        <w:rPr>
          <w:spacing w:val="0"/>
          <w:sz w:val="28"/>
        </w:rPr>
        <w:t xml:space="preserve"> груза Q соответственно равно: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E53A5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45" type="#_x0000_t75" style="width:244.5pt;height:45pt">
            <v:imagedata r:id="rId206" o:title="" chromakey="white"/>
          </v:shape>
        </w:pict>
      </w:r>
    </w:p>
    <w:p w:rsidR="00EE53A5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46" type="#_x0000_t75" style="width:265.5pt;height:45pt">
            <v:imagedata r:id="rId207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E53A5" w:rsidRDefault="00EE53A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Ускорение при пуске</w:t>
      </w:r>
      <w:r w:rsidR="00DB5E0E" w:rsidRPr="0023159A">
        <w:rPr>
          <w:spacing w:val="0"/>
          <w:sz w:val="28"/>
        </w:rPr>
        <w:t xml:space="preserve"> поднимаемого номинального груза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DB5E0E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47" type="#_x0000_t75" style="width:186.75pt;height:43.5pt">
            <v:imagedata r:id="rId208" o:title="" chromakey="white"/>
          </v:shape>
        </w:pict>
      </w:r>
    </w:p>
    <w:p w:rsidR="00DB5E0E" w:rsidRPr="0023159A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BD5280" w:rsidRPr="0023159A">
        <w:rPr>
          <w:spacing w:val="0"/>
          <w:sz w:val="28"/>
        </w:rPr>
        <w:t xml:space="preserve">Такое ускорение удовлетворяет рекомендациям для </w:t>
      </w:r>
      <w:r w:rsidR="00E437C9" w:rsidRPr="0023159A">
        <w:rPr>
          <w:spacing w:val="0"/>
          <w:sz w:val="28"/>
        </w:rPr>
        <w:t>перегрузки массовых грузов.</w:t>
      </w:r>
    </w:p>
    <w:p w:rsidR="00CD27C3" w:rsidRPr="0023159A" w:rsidRDefault="00CF114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Среднеквадратический момент, </w:t>
      </w:r>
      <w:r w:rsidR="0070690B" w:rsidRPr="0023159A">
        <w:rPr>
          <w:spacing w:val="0"/>
          <w:sz w:val="28"/>
        </w:rPr>
        <w:t>эквивале</w:t>
      </w:r>
      <w:r w:rsidRPr="0023159A">
        <w:rPr>
          <w:spacing w:val="0"/>
          <w:sz w:val="28"/>
        </w:rPr>
        <w:t>нтн</w:t>
      </w:r>
      <w:r w:rsidR="0070690B" w:rsidRPr="0023159A">
        <w:rPr>
          <w:spacing w:val="0"/>
          <w:sz w:val="28"/>
        </w:rPr>
        <w:t>ый по нагреву действительному переменному моменту, возникающему от заданной загрузки</w:t>
      </w:r>
    </w:p>
    <w:p w:rsidR="00CF114B" w:rsidRDefault="0070690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электродвигателя механизма подъема в течение цикла, в общем случае определяют по формуле: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0690B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63"/>
          <w:sz w:val="28"/>
        </w:rPr>
        <w:pict>
          <v:shape id="_x0000_i1348" type="#_x0000_t75" style="width:167.25pt;height:66pt">
            <v:imagedata r:id="rId20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63"/>
          <w:sz w:val="28"/>
        </w:rPr>
        <w:pict>
          <v:shape id="_x0000_i1349" type="#_x0000_t75" style="width:167.25pt;height:66pt">
            <v:imagedata r:id="rId20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0690B" w:rsidRPr="0023159A" w:rsidRDefault="0070690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350" type="#_x0000_t75" style="width:36.75pt;height:26.25pt">
            <v:imagedata r:id="rId21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351" type="#_x0000_t75" style="width:36.75pt;height:26.25pt">
            <v:imagedata r:id="rId21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общее время установившегося движения, с;</w:t>
      </w:r>
    </w:p>
    <w:p w:rsidR="0070690B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52" type="#_x0000_t75" style="width:37.5pt;height:24.75pt">
            <v:imagedata r:id="rId21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53" type="#_x0000_t75" style="width:37.5pt;height:24.75pt">
            <v:imagedata r:id="rId21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70690B" w:rsidRPr="0023159A">
        <w:rPr>
          <w:spacing w:val="0"/>
          <w:sz w:val="28"/>
        </w:rPr>
        <w:t xml:space="preserve"> суммарное время пуска в течение одного цикла, с;</w:t>
      </w:r>
    </w:p>
    <w:p w:rsidR="0070690B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54" type="#_x0000_t75" style="width:65.25pt;height:24.75pt">
            <v:imagedata r:id="rId21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55" type="#_x0000_t75" style="width:65.25pt;height:24.75pt">
            <v:imagedata r:id="rId21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70690B" w:rsidRPr="0023159A">
        <w:rPr>
          <w:spacing w:val="0"/>
          <w:sz w:val="28"/>
        </w:rPr>
        <w:t>общее время пауз, с;</w:t>
      </w:r>
    </w:p>
    <w:p w:rsidR="008C1139" w:rsidRDefault="0070690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β – коэффициент,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учитывающий ухудшение</w:t>
      </w:r>
      <w:r w:rsidR="008C1139" w:rsidRPr="0023159A">
        <w:rPr>
          <w:spacing w:val="0"/>
          <w:sz w:val="28"/>
        </w:rPr>
        <w:t xml:space="preserve"> условий охлаждения при пуске и торможении,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0690B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56" type="#_x0000_t75" style="width:65.25pt;height:39.75pt">
            <v:imagedata r:id="rId213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8C1139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57" type="#_x0000_t75" style="width:27.75pt;height:24.75pt">
            <v:imagedata r:id="rId21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58" type="#_x0000_t75" style="width:27.75pt;height:24.75pt">
            <v:imagedata r:id="rId21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8C1139" w:rsidRPr="0023159A">
        <w:rPr>
          <w:spacing w:val="0"/>
          <w:sz w:val="28"/>
        </w:rPr>
        <w:t xml:space="preserve"> коэффициент, учитывающий ухудшение условий охлаждения во время пауз; принимают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59" type="#_x0000_t75" style="width:105.75pt;height:24.75pt">
            <v:imagedata r:id="rId21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60" type="#_x0000_t75" style="width:105.75pt;height:24.75pt">
            <v:imagedata r:id="rId21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8C1139" w:rsidRPr="0023159A">
        <w:rPr>
          <w:spacing w:val="0"/>
          <w:sz w:val="28"/>
        </w:rPr>
        <w:t xml:space="preserve"> для закрытых двигателей. Для выбранного двигателя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61" type="#_x0000_t75" style="width:53.25pt;height:24.75pt">
            <v:imagedata r:id="rId216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62" type="#_x0000_t75" style="width:53.25pt;height:24.75pt">
            <v:imagedata r:id="rId216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8C1139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63" type="#_x0000_t75" style="width:117pt;height:39.75pt">
            <v:imagedata r:id="rId217" o:title="" chromakey="white"/>
          </v:shape>
        </w:pict>
      </w:r>
    </w:p>
    <w:p w:rsidR="00330069" w:rsidRPr="0023159A" w:rsidRDefault="008C1139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Для мостового крана, </w:t>
      </w:r>
      <w:r w:rsidR="009427FE" w:rsidRPr="0023159A">
        <w:rPr>
          <w:spacing w:val="0"/>
          <w:sz w:val="28"/>
        </w:rPr>
        <w:t>транспортирующего готовую продукцию,</w:t>
      </w:r>
      <w:r w:rsidRPr="0023159A">
        <w:rPr>
          <w:spacing w:val="0"/>
          <w:sz w:val="28"/>
        </w:rPr>
        <w:t xml:space="preserve"> сред</w:t>
      </w:r>
      <w:r w:rsidR="00D01C00" w:rsidRPr="0023159A">
        <w:rPr>
          <w:spacing w:val="0"/>
          <w:sz w:val="28"/>
        </w:rPr>
        <w:t xml:space="preserve">нюю высоту подъема груза примем </w:t>
      </w:r>
      <w:r w:rsidRPr="0023159A">
        <w:rPr>
          <w:spacing w:val="0"/>
          <w:sz w:val="28"/>
        </w:rPr>
        <w:t>Н</w:t>
      </w:r>
      <w:r w:rsidRPr="0023159A">
        <w:rPr>
          <w:spacing w:val="0"/>
          <w:sz w:val="28"/>
          <w:vertAlign w:val="subscript"/>
        </w:rPr>
        <w:t>с</w:t>
      </w:r>
      <w:r w:rsidRPr="0023159A">
        <w:rPr>
          <w:spacing w:val="0"/>
          <w:sz w:val="28"/>
        </w:rPr>
        <w:t>=</w:t>
      </w:r>
      <w:r w:rsidR="009427FE" w:rsidRPr="0023159A">
        <w:rPr>
          <w:spacing w:val="0"/>
          <w:sz w:val="28"/>
        </w:rPr>
        <w:t>3</w:t>
      </w:r>
      <w:r w:rsidR="00330069" w:rsidRPr="0023159A">
        <w:rPr>
          <w:spacing w:val="0"/>
          <w:sz w:val="28"/>
        </w:rPr>
        <w:t>м(табл.17).</w:t>
      </w:r>
    </w:p>
    <w:p w:rsidR="00330069" w:rsidRPr="0023159A" w:rsidRDefault="00330069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Время установившегося движения:</w:t>
      </w:r>
    </w:p>
    <w:p w:rsidR="00034292" w:rsidRPr="0023159A" w:rsidRDefault="00034292" w:rsidP="0023159A">
      <w:pPr>
        <w:ind w:firstLine="709"/>
        <w:rPr>
          <w:spacing w:val="0"/>
          <w:sz w:val="28"/>
        </w:rPr>
      </w:pPr>
    </w:p>
    <w:p w:rsidR="00330069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64" type="#_x0000_t75" style="width:140.25pt;height:44.25pt">
            <v:imagedata r:id="rId218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330069" w:rsidRPr="0023159A" w:rsidRDefault="00330069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Суммарное время за цикл работы:</w:t>
      </w:r>
    </w:p>
    <w:p w:rsidR="00330069" w:rsidRDefault="00330069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установившегося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движения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330069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65" type="#_x0000_t75" style="width:171pt;height:36.75pt">
            <v:imagedata r:id="rId219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330069" w:rsidRPr="0023159A" w:rsidRDefault="00D01C0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н</w:t>
      </w:r>
      <w:r w:rsidR="00330069" w:rsidRPr="0023159A">
        <w:rPr>
          <w:spacing w:val="0"/>
          <w:sz w:val="28"/>
        </w:rPr>
        <w:t>еустановившегося</w:t>
      </w:r>
      <w:r w:rsidR="0023159A" w:rsidRPr="0023159A">
        <w:rPr>
          <w:spacing w:val="0"/>
          <w:sz w:val="28"/>
        </w:rPr>
        <w:t xml:space="preserve"> </w:t>
      </w:r>
      <w:r w:rsidR="00330069" w:rsidRPr="0023159A">
        <w:rPr>
          <w:spacing w:val="0"/>
          <w:sz w:val="28"/>
        </w:rPr>
        <w:t>движения</w:t>
      </w:r>
    </w:p>
    <w:p w:rsidR="00ED0FBB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66" type="#_x0000_t75" style="width:402.75pt;height:36.75pt">
            <v:imagedata r:id="rId220" o:title="" chromakey="white"/>
          </v:shape>
        </w:pict>
      </w:r>
    </w:p>
    <w:p w:rsidR="00ED0FBB" w:rsidRDefault="00ED0FB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Рабочее время</w:t>
      </w:r>
      <w:r w:rsidR="00A157DF" w:rsidRPr="0023159A">
        <w:rPr>
          <w:spacing w:val="0"/>
          <w:sz w:val="28"/>
        </w:rPr>
        <w:t>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330069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367" type="#_x0000_t75" style="width:96.75pt;height:26.25pt">
            <v:imagedata r:id="rId22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368" type="#_x0000_t75" style="width:96.75pt;height:26.25pt">
            <v:imagedata r:id="rId22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ED0FBB" w:rsidRPr="0023159A">
        <w:rPr>
          <w:spacing w:val="0"/>
          <w:sz w:val="28"/>
        </w:rPr>
        <w:t>=</w:t>
      </w:r>
      <w:r w:rsidR="004D646A" w:rsidRPr="0023159A">
        <w:rPr>
          <w:spacing w:val="0"/>
          <w:sz w:val="28"/>
        </w:rPr>
        <w:t>144</w:t>
      </w:r>
      <w:r w:rsidR="00ED0FBB" w:rsidRPr="0023159A">
        <w:rPr>
          <w:spacing w:val="0"/>
          <w:sz w:val="28"/>
        </w:rPr>
        <w:t>+</w:t>
      </w:r>
      <w:r w:rsidR="004D646A" w:rsidRPr="0023159A">
        <w:rPr>
          <w:spacing w:val="0"/>
          <w:sz w:val="28"/>
        </w:rPr>
        <w:t>1,409</w:t>
      </w:r>
      <w:r w:rsidR="00ED0FBB" w:rsidRPr="0023159A">
        <w:rPr>
          <w:spacing w:val="0"/>
          <w:sz w:val="28"/>
        </w:rPr>
        <w:t>=</w:t>
      </w:r>
      <w:r w:rsidR="004D646A" w:rsidRPr="0023159A">
        <w:rPr>
          <w:spacing w:val="0"/>
          <w:sz w:val="28"/>
        </w:rPr>
        <w:t>145,409</w:t>
      </w:r>
      <w:r w:rsidR="00ED0FBB" w:rsidRPr="0023159A">
        <w:rPr>
          <w:spacing w:val="0"/>
          <w:sz w:val="28"/>
        </w:rPr>
        <w:t xml:space="preserve"> с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D0FBB" w:rsidRDefault="00ED0FB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Время пауз за цикл работы при ПВ=</w:t>
      </w:r>
      <w:r w:rsidR="004D646A" w:rsidRPr="0023159A">
        <w:rPr>
          <w:spacing w:val="0"/>
          <w:sz w:val="28"/>
        </w:rPr>
        <w:t>2</w:t>
      </w:r>
      <w:r w:rsidRPr="0023159A">
        <w:rPr>
          <w:spacing w:val="0"/>
          <w:sz w:val="28"/>
        </w:rPr>
        <w:t>5%</w:t>
      </w:r>
      <w:r w:rsidR="00A157DF" w:rsidRPr="0023159A">
        <w:rPr>
          <w:spacing w:val="0"/>
          <w:sz w:val="28"/>
        </w:rPr>
        <w:t>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D0FBB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69" type="#_x0000_t75" style="width:387pt;height:41.25pt">
            <v:imagedata r:id="rId222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D0FBB" w:rsidRDefault="00ED0FB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Время цикла</w:t>
      </w:r>
      <w:r w:rsidR="00A157DF" w:rsidRPr="0023159A">
        <w:rPr>
          <w:spacing w:val="0"/>
          <w:sz w:val="28"/>
        </w:rPr>
        <w:t>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D0FBB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370" type="#_x0000_t75" style="width:244.5pt;height:26.25pt">
            <v:imagedata r:id="rId22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371" type="#_x0000_t75" style="width:244.5pt;height:26.25pt">
            <v:imagedata r:id="rId22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142509" w:rsidRPr="0023159A">
        <w:rPr>
          <w:spacing w:val="0"/>
          <w:sz w:val="28"/>
        </w:rPr>
        <w:t xml:space="preserve"> с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D0FBB" w:rsidRPr="0023159A" w:rsidRDefault="00ED0FB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Число </w:t>
      </w:r>
      <w:r w:rsidR="00A157DF" w:rsidRPr="0023159A">
        <w:rPr>
          <w:spacing w:val="0"/>
          <w:sz w:val="28"/>
        </w:rPr>
        <w:t>включений в час:</w:t>
      </w:r>
    </w:p>
    <w:p w:rsidR="00A157DF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72" type="#_x0000_t75" style="width:114pt;height:39.75pt">
            <v:imagedata r:id="rId224" o:title="" chromakey="white"/>
          </v:shape>
        </w:pict>
      </w:r>
    </w:p>
    <w:p w:rsidR="00A157DF" w:rsidRPr="0023159A" w:rsidRDefault="00A157D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Эквивалентный момент:</w:t>
      </w:r>
    </w:p>
    <w:p w:rsidR="00A157DF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73" type="#_x0000_t75" style="width:415.5pt;height:73.5pt">
            <v:imagedata r:id="rId225" o:title="" chromakey="white"/>
          </v:shape>
        </w:pict>
      </w:r>
    </w:p>
    <w:p w:rsidR="002818F6" w:rsidRDefault="002818F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Эквивалентная мощность по нагреву: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818F6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74" type="#_x0000_t75" style="width:207pt;height:39.75pt">
            <v:imagedata r:id="rId226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818F6" w:rsidRPr="0023159A" w:rsidRDefault="002818F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Следовательно</w:t>
      </w:r>
      <w:r w:rsidR="00D7524B" w:rsidRPr="0023159A">
        <w:rPr>
          <w:spacing w:val="0"/>
          <w:sz w:val="28"/>
        </w:rPr>
        <w:t>,</w:t>
      </w:r>
      <w:r w:rsidRPr="0023159A">
        <w:rPr>
          <w:spacing w:val="0"/>
          <w:sz w:val="28"/>
        </w:rPr>
        <w:t xml:space="preserve"> выбранный двигатель удовлетворяет условию нагрева (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75" type="#_x0000_t75" style="width:168pt;height:24.75pt">
            <v:imagedata r:id="rId22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76" type="#_x0000_t75" style="width:168pt;height:24.75pt">
            <v:imagedata r:id="rId22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)</w:t>
      </w:r>
      <w:r w:rsidR="00605E65" w:rsidRPr="0023159A">
        <w:rPr>
          <w:spacing w:val="0"/>
          <w:sz w:val="28"/>
        </w:rPr>
        <w:t>.</w:t>
      </w:r>
    </w:p>
    <w:p w:rsidR="00B56A0B" w:rsidRPr="0023159A" w:rsidRDefault="00B56A0B" w:rsidP="0023159A">
      <w:pPr>
        <w:ind w:firstLine="709"/>
        <w:rPr>
          <w:b/>
          <w:spacing w:val="0"/>
          <w:sz w:val="28"/>
        </w:rPr>
      </w:pPr>
    </w:p>
    <w:p w:rsidR="008C1139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1</w:t>
      </w:r>
      <w:r w:rsidR="00CB4DEF" w:rsidRPr="0023159A">
        <w:rPr>
          <w:b/>
          <w:spacing w:val="0"/>
          <w:sz w:val="28"/>
        </w:rPr>
        <w:t>.</w:t>
      </w:r>
      <w:r w:rsidR="00946C8A" w:rsidRPr="0023159A">
        <w:rPr>
          <w:b/>
          <w:spacing w:val="0"/>
          <w:sz w:val="28"/>
        </w:rPr>
        <w:t>12</w:t>
      </w:r>
      <w:r w:rsidR="00CB4DEF" w:rsidRPr="0023159A">
        <w:rPr>
          <w:b/>
          <w:spacing w:val="0"/>
          <w:sz w:val="28"/>
        </w:rPr>
        <w:t xml:space="preserve"> </w:t>
      </w:r>
      <w:r w:rsidR="00F82793" w:rsidRPr="0023159A">
        <w:rPr>
          <w:b/>
          <w:spacing w:val="0"/>
          <w:sz w:val="28"/>
        </w:rPr>
        <w:t>Расчет тормоза</w:t>
      </w:r>
    </w:p>
    <w:p w:rsidR="00E951F8" w:rsidRPr="0023159A" w:rsidRDefault="00E951F8" w:rsidP="0023159A">
      <w:pPr>
        <w:ind w:firstLine="709"/>
        <w:rPr>
          <w:b/>
          <w:spacing w:val="0"/>
          <w:sz w:val="28"/>
        </w:rPr>
      </w:pPr>
    </w:p>
    <w:p w:rsidR="00F82793" w:rsidRDefault="00F8279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Тормоз устанавливается на быстроходном валу редуктора. Расчетный тормозной момент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F82793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77" type="#_x0000_t75" style="width:237.75pt;height:24.75pt">
            <v:imagedata r:id="rId22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78" type="#_x0000_t75" style="width:237.75pt;height:24.75pt">
            <v:imagedata r:id="rId22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B56A0B" w:rsidRPr="0023159A" w:rsidRDefault="00B56A0B" w:rsidP="0023159A">
      <w:pPr>
        <w:ind w:firstLine="709"/>
        <w:rPr>
          <w:spacing w:val="0"/>
          <w:sz w:val="28"/>
        </w:rPr>
      </w:pPr>
    </w:p>
    <w:p w:rsidR="00F82793" w:rsidRPr="0023159A" w:rsidRDefault="00F8279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79" type="#_x0000_t75" style="width:13.5pt;height:24.75pt">
            <v:imagedata r:id="rId22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80" type="#_x0000_t75" style="width:13.5pt;height:24.75pt">
            <v:imagedata r:id="rId22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коэффициент запаса торможения, по Правилам Госгортехнадзора для среднего режима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81" type="#_x0000_t75" style="width:54.75pt;height:24.75pt">
            <v:imagedata r:id="rId23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82" type="#_x0000_t75" style="width:54.75pt;height:24.75pt">
            <v:imagedata r:id="rId23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>2, табл.18</w:t>
      </w:r>
      <w:r w:rsidR="0063011B" w:rsidRPr="0023159A">
        <w:rPr>
          <w:spacing w:val="0"/>
          <w:sz w:val="28"/>
        </w:rPr>
        <w:sym w:font="Symbol" w:char="F05D"/>
      </w:r>
      <w:r w:rsidRPr="0023159A">
        <w:rPr>
          <w:spacing w:val="0"/>
          <w:sz w:val="28"/>
        </w:rPr>
        <w:t>.</w:t>
      </w:r>
    </w:p>
    <w:p w:rsidR="00F82793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83" type="#_x0000_t75" style="width:28.5pt;height:24.75pt">
            <v:imagedata r:id="rId23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84" type="#_x0000_t75" style="width:28.5pt;height:24.75pt">
            <v:imagedata r:id="rId23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F82793" w:rsidRPr="0023159A">
        <w:rPr>
          <w:spacing w:val="0"/>
          <w:sz w:val="28"/>
        </w:rPr>
        <w:t xml:space="preserve"> - статический момент на валу двигателя при торможении,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2625D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385" type="#_x0000_t75" style="width:315.75pt;height:44.25pt">
            <v:imagedata r:id="rId23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386" type="#_x0000_t75" style="width:315.75pt;height:44.25pt">
            <v:imagedata r:id="rId23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12625D" w:rsidRPr="0023159A" w:rsidRDefault="00E951F8" w:rsidP="0023159A">
      <w:pPr>
        <w:ind w:firstLine="709"/>
        <w:rPr>
          <w:spacing w:val="0"/>
          <w:sz w:val="28"/>
        </w:rPr>
      </w:pPr>
      <w:r>
        <w:rPr>
          <w:rFonts w:eastAsiaTheme="minorEastAsia"/>
          <w:spacing w:val="0"/>
          <w:sz w:val="28"/>
        </w:rPr>
        <w:br w:type="page"/>
      </w:r>
      <w:r w:rsidR="0012625D" w:rsidRPr="0023159A">
        <w:rPr>
          <w:spacing w:val="0"/>
          <w:sz w:val="28"/>
        </w:rPr>
        <w:t>По таблице (прил. LI) выбираем</w:t>
      </w:r>
      <w:r w:rsidR="005E056C" w:rsidRPr="0023159A">
        <w:rPr>
          <w:spacing w:val="0"/>
          <w:sz w:val="28"/>
        </w:rPr>
        <w:t xml:space="preserve"> двухколодочный тормоз типа ТКТ</w:t>
      </w:r>
      <w:r w:rsidR="0012625D" w:rsidRPr="0023159A">
        <w:rPr>
          <w:spacing w:val="0"/>
          <w:sz w:val="28"/>
        </w:rPr>
        <w:t>-</w:t>
      </w:r>
      <w:r w:rsidR="00122F33" w:rsidRPr="0023159A">
        <w:rPr>
          <w:spacing w:val="0"/>
          <w:sz w:val="28"/>
        </w:rPr>
        <w:t>2</w:t>
      </w:r>
      <w:r w:rsidR="005E056C" w:rsidRPr="0023159A">
        <w:rPr>
          <w:spacing w:val="0"/>
          <w:sz w:val="28"/>
        </w:rPr>
        <w:t xml:space="preserve">00 </w:t>
      </w:r>
      <w:r w:rsidR="0012625D" w:rsidRPr="0023159A">
        <w:rPr>
          <w:spacing w:val="0"/>
          <w:sz w:val="28"/>
        </w:rPr>
        <w:t>с наибольшим тормозным моментом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387" type="#_x0000_t75" style="width:37.5pt;height:24.75pt">
            <v:imagedata r:id="rId23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388" type="#_x0000_t75" style="width:37.5pt;height:24.75pt">
            <v:imagedata r:id="rId23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795469" w:rsidRPr="0023159A">
        <w:rPr>
          <w:spacing w:val="0"/>
          <w:sz w:val="28"/>
        </w:rPr>
        <w:t xml:space="preserve"> </w:t>
      </w:r>
      <w:r w:rsidR="00122F33" w:rsidRPr="0023159A">
        <w:rPr>
          <w:spacing w:val="0"/>
          <w:sz w:val="28"/>
        </w:rPr>
        <w:t>16</w:t>
      </w:r>
      <w:r w:rsidR="00795469" w:rsidRPr="0023159A">
        <w:rPr>
          <w:spacing w:val="0"/>
          <w:sz w:val="28"/>
        </w:rPr>
        <w:t>0</w:t>
      </w:r>
      <w:r w:rsidR="0012625D" w:rsidRPr="0023159A">
        <w:rPr>
          <w:spacing w:val="0"/>
          <w:sz w:val="28"/>
        </w:rPr>
        <w:t xml:space="preserve"> Н∙м, отрегулированный на расчетный тормозной момент.</w:t>
      </w:r>
    </w:p>
    <w:p w:rsidR="0012625D" w:rsidRDefault="0012625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Время торможения механизма подъема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2625D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389" type="#_x0000_t75" style="width:85.5pt;height:39.75pt">
            <v:imagedata r:id="rId23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390" type="#_x0000_t75" style="width:85.5pt;height:39.75pt">
            <v:imagedata r:id="rId23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946C8A" w:rsidRPr="0023159A" w:rsidRDefault="00946C8A" w:rsidP="0023159A">
      <w:pPr>
        <w:ind w:firstLine="709"/>
        <w:rPr>
          <w:spacing w:val="0"/>
          <w:sz w:val="28"/>
        </w:rPr>
      </w:pPr>
    </w:p>
    <w:p w:rsidR="0012625D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391" type="#_x0000_t75" style="width:23.25pt;height:26.25pt">
            <v:imagedata r:id="rId23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392" type="#_x0000_t75" style="width:23.25pt;height:26.25pt">
            <v:imagedata r:id="rId23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12625D" w:rsidRPr="0023159A">
        <w:rPr>
          <w:spacing w:val="0"/>
          <w:sz w:val="28"/>
        </w:rPr>
        <w:t xml:space="preserve"> - момент инерции движущихся масс механизма, приведенный к валу тормоза при торможении,</w:t>
      </w:r>
    </w:p>
    <w:p w:rsidR="00034292" w:rsidRPr="0023159A" w:rsidRDefault="00034292" w:rsidP="0023159A">
      <w:pPr>
        <w:ind w:firstLine="709"/>
        <w:rPr>
          <w:spacing w:val="0"/>
          <w:sz w:val="28"/>
        </w:rPr>
      </w:pPr>
    </w:p>
    <w:p w:rsidR="0012625D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93" type="#_x0000_t75" style="width:389.25pt;height:38.25pt">
            <v:imagedata r:id="rId236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435D2" w:rsidRPr="0023159A" w:rsidRDefault="003711C7" w:rsidP="0023159A">
      <w:pPr>
        <w:ind w:firstLine="709"/>
        <w:rPr>
          <w:spacing w:val="0"/>
          <w:sz w:val="28"/>
        </w:rPr>
      </w:pPr>
      <w:r>
        <w:rPr>
          <w:noProof/>
          <w:spacing w:val="0"/>
          <w:sz w:val="28"/>
          <w:lang w:eastAsia="ru-RU"/>
        </w:rPr>
        <w:pict>
          <v:shape id="Рисунок 3" o:spid="_x0000_i1394" type="#_x0000_t75" alt="Описание: tkt_1.gif" style="width:252pt;height:275.25pt;visibility:visible">
            <v:imagedata r:id="rId237" o:title=""/>
          </v:shape>
        </w:pict>
      </w:r>
    </w:p>
    <w:p w:rsidR="001435D2" w:rsidRDefault="001435D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Рис. </w:t>
      </w:r>
      <w:r w:rsidR="001F4A33" w:rsidRPr="0023159A">
        <w:rPr>
          <w:spacing w:val="0"/>
          <w:sz w:val="28"/>
        </w:rPr>
        <w:t>1</w:t>
      </w:r>
      <w:r w:rsidRPr="0023159A">
        <w:rPr>
          <w:spacing w:val="0"/>
          <w:sz w:val="28"/>
        </w:rPr>
        <w:t>.</w:t>
      </w:r>
      <w:r w:rsidR="001F4A33" w:rsidRPr="0023159A">
        <w:rPr>
          <w:spacing w:val="0"/>
          <w:sz w:val="28"/>
        </w:rPr>
        <w:t>3</w:t>
      </w:r>
      <w:r w:rsidR="007B4028" w:rsidRPr="0023159A">
        <w:rPr>
          <w:spacing w:val="0"/>
          <w:sz w:val="28"/>
        </w:rPr>
        <w:t>.</w:t>
      </w:r>
      <w:r w:rsidRPr="0023159A">
        <w:rPr>
          <w:spacing w:val="0"/>
          <w:sz w:val="28"/>
        </w:rPr>
        <w:t xml:space="preserve"> – Схема колодочного тормоза с короткоходовым электромагнитом</w:t>
      </w:r>
    </w:p>
    <w:p w:rsidR="0012625D" w:rsidRPr="0023159A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D7524B" w:rsidRPr="0023159A">
        <w:rPr>
          <w:spacing w:val="0"/>
          <w:sz w:val="28"/>
        </w:rPr>
        <w:t>Время торможения:</w:t>
      </w:r>
    </w:p>
    <w:p w:rsidR="00D7524B" w:rsidRDefault="00D7524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при подъеме груза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D7524B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95" type="#_x0000_t75" style="width:320.25pt;height:55.5pt">
            <v:imagedata r:id="rId238" o:title="" chromakey="white"/>
          </v:shape>
        </w:pict>
      </w:r>
    </w:p>
    <w:p w:rsidR="00B56A0B" w:rsidRDefault="00B56A0B" w:rsidP="0023159A">
      <w:pPr>
        <w:ind w:firstLine="709"/>
        <w:rPr>
          <w:spacing w:val="0"/>
          <w:sz w:val="28"/>
        </w:rPr>
      </w:pPr>
    </w:p>
    <w:p w:rsidR="00D7524B" w:rsidRDefault="00D7524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при опускании груза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D7524B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96" type="#_x0000_t75" style="width:327pt;height:55.5pt">
            <v:imagedata r:id="rId239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D7524B" w:rsidRPr="0023159A" w:rsidRDefault="00D7524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В зависимости от тормозного момента выбираем </w:t>
      </w:r>
      <w:r w:rsidR="00874925" w:rsidRPr="0023159A">
        <w:rPr>
          <w:spacing w:val="0"/>
          <w:sz w:val="28"/>
        </w:rPr>
        <w:t xml:space="preserve">диаметр тормозного шкива D = </w:t>
      </w:r>
      <w:r w:rsidR="005A3A68" w:rsidRPr="0023159A">
        <w:rPr>
          <w:spacing w:val="0"/>
          <w:sz w:val="28"/>
        </w:rPr>
        <w:t>2</w:t>
      </w:r>
      <w:r w:rsidR="00874925" w:rsidRPr="0023159A">
        <w:rPr>
          <w:spacing w:val="0"/>
          <w:sz w:val="28"/>
        </w:rPr>
        <w:t>00 мм.</w:t>
      </w:r>
    </w:p>
    <w:p w:rsidR="0070690B" w:rsidRPr="0023159A" w:rsidRDefault="001266A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Тормозной шкив изготовляют из стального литья марки 45Л, тормозные колодки футерованы фрикционной лентой типа Б (ГОСТ 1198 - 69). Допускаемые давление и коэффициент трения между ними выбираем по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>2, табл.19</w:t>
      </w:r>
      <w:r w:rsidR="0063011B" w:rsidRPr="0023159A">
        <w:rPr>
          <w:spacing w:val="0"/>
          <w:sz w:val="28"/>
        </w:rPr>
        <w:sym w:font="Symbol" w:char="F05D"/>
      </w:r>
      <w:r w:rsidR="0063011B" w:rsidRPr="0023159A">
        <w:rPr>
          <w:spacing w:val="0"/>
          <w:sz w:val="28"/>
        </w:rPr>
        <w:t>.</w:t>
      </w:r>
    </w:p>
    <w:p w:rsidR="00A97D12" w:rsidRDefault="001266A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Сила трения </w:t>
      </w:r>
      <w:r w:rsidR="00A97D12" w:rsidRPr="0023159A">
        <w:rPr>
          <w:spacing w:val="0"/>
          <w:sz w:val="28"/>
        </w:rPr>
        <w:t>между колодкой и шкивом</w:t>
      </w:r>
      <w:r w:rsidR="001402B6" w:rsidRPr="0023159A">
        <w:rPr>
          <w:spacing w:val="0"/>
          <w:sz w:val="28"/>
        </w:rPr>
        <w:t>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266A5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97" type="#_x0000_t75" style="width:171pt;height:39.75pt">
            <v:imagedata r:id="rId240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402B6" w:rsidRDefault="001402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Сила нажатия колодки на шкив: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402B6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398" type="#_x0000_t75" style="width:152.25pt;height:43.5pt">
            <v:imagedata r:id="rId241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A06C77" w:rsidRDefault="001402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Работа растормаживания при отходе колодок:</w:t>
      </w:r>
    </w:p>
    <w:p w:rsidR="001402B6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399" type="#_x0000_t75" style="width:222.75pt;height:42.75pt">
            <v:imagedata r:id="rId242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971F77" w:rsidRPr="0023159A" w:rsidRDefault="00971F7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По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 xml:space="preserve">2, табл. прил.LIII </w:t>
      </w:r>
      <w:r w:rsidR="0063011B" w:rsidRPr="0023159A">
        <w:rPr>
          <w:spacing w:val="0"/>
          <w:sz w:val="28"/>
        </w:rPr>
        <w:sym w:font="Symbol" w:char="F05D"/>
      </w:r>
      <w:r w:rsidRPr="0023159A">
        <w:rPr>
          <w:spacing w:val="0"/>
          <w:sz w:val="28"/>
        </w:rPr>
        <w:t xml:space="preserve"> выбираем электромагнит типа МО - 300Б рабочим моментом электромагнита М</w:t>
      </w:r>
      <w:r w:rsidRPr="0023159A">
        <w:rPr>
          <w:spacing w:val="0"/>
          <w:sz w:val="28"/>
          <w:vertAlign w:val="subscript"/>
        </w:rPr>
        <w:t xml:space="preserve">э </w:t>
      </w:r>
      <w:r w:rsidRPr="0023159A">
        <w:rPr>
          <w:spacing w:val="0"/>
          <w:sz w:val="28"/>
        </w:rPr>
        <w:t>= 10000 Н∙см.</w:t>
      </w:r>
    </w:p>
    <w:p w:rsidR="00971F77" w:rsidRPr="0023159A" w:rsidRDefault="00971F7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Работа растормаживания (при ПВ=40%) А= 960 Н∙см, плечо штока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00" type="#_x0000_t75" style="width:66.75pt;height:24.75pt">
            <v:imagedata r:id="rId24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01" type="#_x0000_t75" style="width:66.75pt;height:24.75pt">
            <v:imagedata r:id="rId24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, перемещение</w:t>
      </w:r>
      <w:r w:rsidR="00E951F8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штока h</w:t>
      </w:r>
      <w:r w:rsidRPr="0023159A">
        <w:rPr>
          <w:spacing w:val="0"/>
          <w:sz w:val="28"/>
          <w:vertAlign w:val="subscript"/>
        </w:rPr>
        <w:t>ш</w:t>
      </w:r>
      <w:r w:rsidRPr="0023159A">
        <w:rPr>
          <w:spacing w:val="0"/>
          <w:sz w:val="28"/>
        </w:rPr>
        <w:t xml:space="preserve"> = 4,4 мм, момент от веса якоря М</w:t>
      </w:r>
      <w:r w:rsidRPr="0023159A">
        <w:rPr>
          <w:spacing w:val="0"/>
          <w:sz w:val="28"/>
          <w:vertAlign w:val="subscript"/>
        </w:rPr>
        <w:t>я</w:t>
      </w:r>
      <w:r w:rsidRPr="0023159A">
        <w:rPr>
          <w:spacing w:val="0"/>
          <w:sz w:val="28"/>
        </w:rPr>
        <w:t xml:space="preserve"> = </w:t>
      </w:r>
      <w:r w:rsidR="007D5E7A" w:rsidRPr="0023159A">
        <w:rPr>
          <w:spacing w:val="0"/>
          <w:sz w:val="28"/>
        </w:rPr>
        <w:t xml:space="preserve">920 Н∙см, угол поворота </w:t>
      </w:r>
      <w:r w:rsidR="007D5E7A" w:rsidRPr="0023159A">
        <w:rPr>
          <w:rFonts w:ascii="Cambria Math" w:hAnsi="Cambria Math" w:cs="Cambria Math"/>
          <w:spacing w:val="0"/>
          <w:sz w:val="28"/>
        </w:rPr>
        <w:t>∝</w:t>
      </w:r>
      <w:r w:rsidR="007D5E7A" w:rsidRPr="0023159A">
        <w:rPr>
          <w:spacing w:val="0"/>
          <w:sz w:val="28"/>
        </w:rPr>
        <w:t xml:space="preserve"> = 5,5°.</w:t>
      </w:r>
    </w:p>
    <w:p w:rsidR="007D5E7A" w:rsidRPr="0023159A" w:rsidRDefault="007D5E7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Усилие, приложенное к штоку, при растормаживании:</w:t>
      </w:r>
    </w:p>
    <w:p w:rsidR="00034292" w:rsidRPr="0023159A" w:rsidRDefault="00034292" w:rsidP="0023159A">
      <w:pPr>
        <w:ind w:firstLine="709"/>
        <w:rPr>
          <w:spacing w:val="0"/>
          <w:sz w:val="28"/>
        </w:rPr>
      </w:pPr>
    </w:p>
    <w:p w:rsidR="007D5E7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02" type="#_x0000_t75" style="width:170.25pt;height:42.75pt">
            <v:imagedata r:id="rId244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971F77" w:rsidRDefault="007D5E7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Передаточное число тормозной рычажной </w:t>
      </w:r>
      <w:r w:rsidR="00E951F8" w:rsidRPr="0023159A">
        <w:rPr>
          <w:spacing w:val="0"/>
          <w:sz w:val="28"/>
        </w:rPr>
        <w:t>системы</w:t>
      </w:r>
      <w:r w:rsidRPr="0023159A">
        <w:rPr>
          <w:spacing w:val="0"/>
          <w:sz w:val="28"/>
        </w:rPr>
        <w:t>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D5E7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03" type="#_x0000_t75" style="width:150pt;height:42.75pt">
            <v:imagedata r:id="rId245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133FE" w:rsidRPr="0023159A" w:rsidRDefault="007D5E7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После конст</w:t>
      </w:r>
      <w:r w:rsidR="00E108C6" w:rsidRPr="0023159A">
        <w:rPr>
          <w:spacing w:val="0"/>
          <w:sz w:val="28"/>
        </w:rPr>
        <w:t>ру</w:t>
      </w:r>
      <w:r w:rsidRPr="0023159A">
        <w:rPr>
          <w:spacing w:val="0"/>
          <w:sz w:val="28"/>
        </w:rPr>
        <w:t xml:space="preserve">ктивной проработки принимаем длину </w:t>
      </w:r>
      <w:r w:rsidR="00A05D07" w:rsidRPr="0023159A">
        <w:rPr>
          <w:spacing w:val="0"/>
          <w:sz w:val="28"/>
        </w:rPr>
        <w:t>большего</w:t>
      </w:r>
      <w:r w:rsidRPr="0023159A">
        <w:rPr>
          <w:spacing w:val="0"/>
          <w:sz w:val="28"/>
        </w:rPr>
        <w:t xml:space="preserve"> плеча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04" type="#_x0000_t75" style="width:79.5pt;height:24.75pt">
            <v:imagedata r:id="rId24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05" type="#_x0000_t75" style="width:79.5pt;height:24.75pt">
            <v:imagedata r:id="rId24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Длина </w:t>
      </w:r>
      <w:r w:rsidR="00A05D07" w:rsidRPr="0023159A">
        <w:rPr>
          <w:spacing w:val="0"/>
          <w:sz w:val="28"/>
        </w:rPr>
        <w:t>меньшего</w:t>
      </w:r>
      <w:r w:rsidRPr="0023159A">
        <w:rPr>
          <w:spacing w:val="0"/>
          <w:sz w:val="28"/>
        </w:rPr>
        <w:t xml:space="preserve"> плеча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06" type="#_x0000_t75" style="width:222pt;height:24.75pt">
            <v:imagedata r:id="rId24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07" type="#_x0000_t75" style="width:222pt;height:24.75pt">
            <v:imagedata r:id="rId24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971F77" w:rsidRPr="0023159A" w:rsidRDefault="00B133F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Конструктивно принимаем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08" type="#_x0000_t75" style="width:77.25pt;height:24.75pt">
            <v:imagedata r:id="rId24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09" type="#_x0000_t75" style="width:77.25pt;height:24.75pt">
            <v:imagedata r:id="rId24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552DB3" w:rsidRDefault="00552DB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Максимально возможный отход колодок: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552DB3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10" type="#_x0000_t75" style="width:174.75pt;height:45pt">
            <v:imagedata r:id="rId249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552DB3" w:rsidRPr="0023159A" w:rsidRDefault="00552DB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6"/>
          <w:sz w:val="28"/>
        </w:rPr>
        <w:pict>
          <v:shape id="_x0000_i1411" type="#_x0000_t75" style="width:140.25pt;height:34.5pt">
            <v:imagedata r:id="rId25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6"/>
          <w:sz w:val="28"/>
        </w:rPr>
        <w:pict>
          <v:shape id="_x0000_i1412" type="#_x0000_t75" style="width:140.25pt;height:34.5pt">
            <v:imagedata r:id="rId25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фактическое передаточное число</w:t>
      </w:r>
    </w:p>
    <w:p w:rsidR="00EC37B4" w:rsidRPr="0023159A" w:rsidRDefault="00EC37B4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Высота тормозной колодки</w:t>
      </w:r>
    </w:p>
    <w:p w:rsidR="00EC37B4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13" type="#_x0000_t75" style="width:324pt;height:24.75pt">
            <v:imagedata r:id="rId251" o:title="" chromakey="white"/>
          </v:shape>
        </w:pict>
      </w:r>
    </w:p>
    <w:p w:rsidR="001B206B" w:rsidRPr="0023159A" w:rsidRDefault="001B206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Принимаем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14" type="#_x0000_t75" style="width:78.75pt;height:24.75pt">
            <v:imagedata r:id="rId25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15" type="#_x0000_t75" style="width:78.75pt;height:24.75pt">
            <v:imagedata r:id="rId25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, что соответствует углу обхвата шкива колодкой β=83</w:t>
      </w:r>
      <w:r w:rsidRPr="0023159A">
        <w:rPr>
          <w:spacing w:val="0"/>
          <w:sz w:val="28"/>
          <w:vertAlign w:val="superscript"/>
        </w:rPr>
        <w:t>°</w:t>
      </w:r>
      <w:r w:rsidRPr="0023159A">
        <w:rPr>
          <w:spacing w:val="0"/>
          <w:sz w:val="28"/>
        </w:rPr>
        <w:t>36</w:t>
      </w:r>
      <w:r w:rsidRPr="0023159A">
        <w:rPr>
          <w:spacing w:val="0"/>
          <w:sz w:val="28"/>
          <w:vertAlign w:val="superscript"/>
        </w:rPr>
        <w:t>′</w:t>
      </w:r>
      <w:r w:rsidRPr="0023159A">
        <w:rPr>
          <w:spacing w:val="0"/>
          <w:sz w:val="28"/>
        </w:rPr>
        <w:t>.</w:t>
      </w:r>
    </w:p>
    <w:p w:rsidR="001B206B" w:rsidRDefault="001B206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Ширина тормозной колодки</w:t>
      </w:r>
      <w:r w:rsidR="00CD27C3" w:rsidRPr="0023159A">
        <w:rPr>
          <w:spacing w:val="0"/>
          <w:sz w:val="28"/>
        </w:rPr>
        <w:t>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B206B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16" type="#_x0000_t75" style="width:192pt;height:42.75pt">
            <v:imagedata r:id="rId253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B206B" w:rsidRPr="0023159A" w:rsidRDefault="001B206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Принимаем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17" type="#_x0000_t75" style="width:70.5pt;height:24.75pt">
            <v:imagedata r:id="rId25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18" type="#_x0000_t75" style="width:70.5pt;height:24.75pt">
            <v:imagedata r:id="rId25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562985" w:rsidRPr="0023159A">
        <w:rPr>
          <w:spacing w:val="0"/>
          <w:sz w:val="28"/>
        </w:rPr>
        <w:t>.</w:t>
      </w:r>
    </w:p>
    <w:p w:rsidR="00562985" w:rsidRDefault="0056298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Расчетное усилие основной пружины: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562985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419" type="#_x0000_t75" style="width:122.25pt;height:26.25pt">
            <v:imagedata r:id="rId25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420" type="#_x0000_t75" style="width:122.25pt;height:26.25pt">
            <v:imagedata r:id="rId25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946C8A" w:rsidRPr="0023159A" w:rsidRDefault="0056298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21" type="#_x0000_t75" style="width:30.75pt;height:24.75pt">
            <v:imagedata r:id="rId25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22" type="#_x0000_t75" style="width:30.75pt;height:24.75pt">
            <v:imagedata r:id="rId25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усилие вспомогательной пружины, принимают</w:t>
      </w:r>
    </w:p>
    <w:p w:rsidR="00562985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23" type="#_x0000_t75" style="width:100.5pt;height:24.75pt">
            <v:imagedata r:id="rId257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24" type="#_x0000_t75" style="width:100.5pt;height:24.75pt">
            <v:imagedata r:id="rId257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562985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25" type="#_x0000_t75" style="width:27.75pt;height:24.75pt">
            <v:imagedata r:id="rId25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26" type="#_x0000_t75" style="width:27.75pt;height:24.75pt">
            <v:imagedata r:id="rId25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562985" w:rsidRPr="0023159A">
        <w:rPr>
          <w:spacing w:val="0"/>
          <w:sz w:val="28"/>
        </w:rPr>
        <w:t xml:space="preserve"> усилие, необходимое для преодоления момента от веса якоря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562985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27" type="#_x0000_t75" style="width:144.75pt;height:42.75pt">
            <v:imagedata r:id="rId259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E5657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28" type="#_x0000_t75" style="width:197.25pt;height:26.25pt">
            <v:imagedata r:id="rId260" o:title="" chromakey="white"/>
          </v:shape>
        </w:pict>
      </w:r>
    </w:p>
    <w:p w:rsidR="00150BA6" w:rsidRPr="0023159A" w:rsidRDefault="00150BA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Пружину принимаем из стали 60С2А, σ</w:t>
      </w:r>
      <w:r w:rsidRPr="0023159A">
        <w:rPr>
          <w:spacing w:val="0"/>
          <w:sz w:val="28"/>
          <w:vertAlign w:val="subscript"/>
        </w:rPr>
        <w:t>в</w:t>
      </w:r>
      <w:r w:rsidRPr="0023159A">
        <w:rPr>
          <w:spacing w:val="0"/>
          <w:sz w:val="28"/>
        </w:rPr>
        <w:t>=160</w:t>
      </w:r>
      <w:r w:rsidR="00552DB3" w:rsidRPr="0023159A">
        <w:rPr>
          <w:spacing w:val="0"/>
          <w:sz w:val="28"/>
        </w:rPr>
        <w:t>0</w:t>
      </w:r>
      <w:r w:rsidRPr="0023159A">
        <w:rPr>
          <w:spacing w:val="0"/>
          <w:sz w:val="28"/>
        </w:rPr>
        <w:t xml:space="preserve"> МПа, придел текучести при кручении τ</w:t>
      </w:r>
      <w:r w:rsidRPr="0023159A">
        <w:rPr>
          <w:spacing w:val="0"/>
          <w:sz w:val="28"/>
          <w:vertAlign w:val="subscript"/>
        </w:rPr>
        <w:t>т</w:t>
      </w:r>
      <w:r w:rsidRPr="0023159A">
        <w:rPr>
          <w:spacing w:val="0"/>
          <w:sz w:val="28"/>
        </w:rPr>
        <w:t>=1000 МПа.</w:t>
      </w:r>
    </w:p>
    <w:p w:rsidR="00E951F8" w:rsidRDefault="00150BA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</w:t>
      </w:r>
      <w:r w:rsidR="00971F77" w:rsidRPr="0023159A">
        <w:rPr>
          <w:spacing w:val="0"/>
          <w:sz w:val="28"/>
        </w:rPr>
        <w:t>асчет пружины производим по пре</w:t>
      </w:r>
      <w:r w:rsidRPr="0023159A">
        <w:rPr>
          <w:spacing w:val="0"/>
          <w:sz w:val="28"/>
        </w:rPr>
        <w:t>дельному усилию при полностью сжатой пружине:</w:t>
      </w:r>
      <w:r w:rsidR="0023159A" w:rsidRPr="0023159A">
        <w:rPr>
          <w:spacing w:val="0"/>
          <w:sz w:val="28"/>
        </w:rPr>
        <w:t xml:space="preserve"> </w:t>
      </w:r>
    </w:p>
    <w:p w:rsidR="00E951F8" w:rsidRDefault="00E951F8" w:rsidP="0023159A">
      <w:pPr>
        <w:ind w:firstLine="709"/>
        <w:rPr>
          <w:spacing w:val="0"/>
          <w:sz w:val="28"/>
        </w:rPr>
      </w:pPr>
    </w:p>
    <w:p w:rsidR="00150BA6" w:rsidRDefault="00E951F8" w:rsidP="0023159A">
      <w:pPr>
        <w:ind w:firstLine="709"/>
        <w:rPr>
          <w:rFonts w:eastAsiaTheme="minorEastAsia"/>
          <w:spacing w:val="0"/>
          <w:sz w:val="28"/>
        </w:rPr>
      </w:pPr>
      <w:r>
        <w:rPr>
          <w:spacing w:val="0"/>
          <w:sz w:val="28"/>
        </w:rPr>
        <w:br w:type="page"/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429" type="#_x0000_t75" style="width:67.5pt;height:26.25pt">
            <v:imagedata r:id="rId26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430" type="#_x0000_t75" style="width:67.5pt;height:26.25pt">
            <v:imagedata r:id="rId26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50BA6" w:rsidRPr="0023159A" w:rsidRDefault="00150BA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31" type="#_x0000_t75" style="width:12.75pt;height:24.75pt">
            <v:imagedata r:id="rId26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32" type="#_x0000_t75" style="width:12.75pt;height:24.75pt">
            <v:imagedata r:id="rId26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коэффициент запаса, учитывающий необходимость изменения усилия пружины при регулировки тормоза;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33" type="#_x0000_t75" style="width:86.25pt;height:24.75pt">
            <v:imagedata r:id="rId26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34" type="#_x0000_t75" style="width:86.25pt;height:24.75pt">
            <v:imagedata r:id="rId26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8730C7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35" type="#_x0000_t75" style="width:159pt;height:26.25pt">
            <v:imagedata r:id="rId264" o:title="" chromakey="white"/>
          </v:shape>
        </w:pict>
      </w:r>
    </w:p>
    <w:p w:rsidR="008730C7" w:rsidRPr="0023159A" w:rsidRDefault="008730C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Диаметр проволоки пружины из усилия деформации при кручении</w:t>
      </w:r>
      <w:r w:rsidR="00CD27C3" w:rsidRPr="0023159A">
        <w:rPr>
          <w:spacing w:val="0"/>
          <w:sz w:val="28"/>
        </w:rPr>
        <w:t>:</w:t>
      </w:r>
    </w:p>
    <w:p w:rsidR="00CD27C3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436" type="#_x0000_t75" style="width:99pt;height:48.75pt">
            <v:imagedata r:id="rId26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437" type="#_x0000_t75" style="width:99pt;height:48.75pt">
            <v:imagedata r:id="rId26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8730C7" w:rsidRPr="0023159A" w:rsidRDefault="008730C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38" type="#_x0000_t75" style="width:8.25pt;height:24.75pt">
            <v:imagedata r:id="rId26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39" type="#_x0000_t75" style="width:8.25pt;height:24.75pt">
            <v:imagedata r:id="rId26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коэффициент кривизны, для принятого значения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40" type="#_x0000_t75" style="width:33.75pt;height:24.75pt">
            <v:imagedata r:id="rId26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41" type="#_x0000_t75" style="width:33.75pt;height:24.75pt">
            <v:imagedata r:id="rId26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имеем k=1,</w:t>
      </w:r>
      <w:r w:rsidR="00A17723" w:rsidRPr="0023159A">
        <w:rPr>
          <w:spacing w:val="0"/>
          <w:sz w:val="28"/>
        </w:rPr>
        <w:t>08</w:t>
      </w:r>
      <w:r w:rsidR="008C77EC" w:rsidRPr="0023159A">
        <w:rPr>
          <w:spacing w:val="0"/>
          <w:sz w:val="28"/>
        </w:rPr>
        <w:t>;</w:t>
      </w:r>
    </w:p>
    <w:p w:rsidR="008C77EC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2"/>
          <w:sz w:val="28"/>
        </w:rPr>
        <w:pict>
          <v:shape id="_x0000_i1442" type="#_x0000_t75" style="width:40.5pt;height:33pt">
            <v:imagedata r:id="rId26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2"/>
          <w:sz w:val="28"/>
        </w:rPr>
        <w:pict>
          <v:shape id="_x0000_i1443" type="#_x0000_t75" style="width:40.5pt;height:33pt">
            <v:imagedata r:id="rId26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8C77EC" w:rsidRPr="0023159A">
        <w:rPr>
          <w:spacing w:val="0"/>
          <w:sz w:val="28"/>
        </w:rPr>
        <w:t xml:space="preserve"> - отношение среднего диаметра пружины к диаметру проволоки; предварительно принимаем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44" type="#_x0000_t75" style="width:36pt;height:24.75pt">
            <v:imagedata r:id="rId26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45" type="#_x0000_t75" style="width:36pt;height:24.75pt">
            <v:imagedata r:id="rId26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8C77EC" w:rsidRPr="0023159A" w:rsidRDefault="008C77E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Допускаемое напряжение при придельном усилии</w:t>
      </w:r>
    </w:p>
    <w:p w:rsidR="008C77EC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46" type="#_x0000_t75" style="width:260.25pt;height:24.75pt">
            <v:imagedata r:id="rId270" o:title="" chromakey="white"/>
          </v:shape>
        </w:pict>
      </w:r>
    </w:p>
    <w:p w:rsidR="00E73380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447" type="#_x0000_t75" style="width:192pt;height:48.75pt">
            <v:imagedata r:id="rId27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448" type="#_x0000_t75" style="width:192pt;height:48.75pt">
            <v:imagedata r:id="rId27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1E5657" w:rsidRDefault="00E7338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По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>2, табл. 21</w:t>
      </w:r>
      <w:r w:rsidR="0063011B" w:rsidRPr="0023159A">
        <w:rPr>
          <w:spacing w:val="0"/>
          <w:sz w:val="28"/>
        </w:rPr>
        <w:sym w:font="Symbol" w:char="F05D"/>
      </w:r>
      <w:r w:rsidRPr="0023159A">
        <w:rPr>
          <w:spacing w:val="0"/>
          <w:sz w:val="28"/>
        </w:rPr>
        <w:t xml:space="preserve"> (ГОСТ 9389-75) вы</w:t>
      </w:r>
      <w:r w:rsidR="00034292" w:rsidRPr="0023159A">
        <w:rPr>
          <w:spacing w:val="0"/>
          <w:sz w:val="28"/>
        </w:rPr>
        <w:t>бираем пружину диаметром прутка</w:t>
      </w:r>
      <w:r w:rsidR="009547D0" w:rsidRPr="0023159A">
        <w:rPr>
          <w:spacing w:val="0"/>
          <w:sz w:val="28"/>
        </w:rPr>
        <w:t xml:space="preserve"> d=8</w:t>
      </w:r>
      <w:r w:rsidRPr="0023159A">
        <w:rPr>
          <w:spacing w:val="0"/>
          <w:sz w:val="28"/>
        </w:rPr>
        <w:t>.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A2772" w:rsidRPr="0023159A" w:rsidRDefault="003711C7" w:rsidP="0023159A">
      <w:pPr>
        <w:ind w:firstLine="709"/>
        <w:rPr>
          <w:spacing w:val="0"/>
          <w:sz w:val="28"/>
        </w:rPr>
      </w:pPr>
      <w:r>
        <w:rPr>
          <w:noProof/>
          <w:spacing w:val="0"/>
          <w:sz w:val="28"/>
          <w:lang w:eastAsia="ru-RU"/>
        </w:rPr>
        <w:pict>
          <v:shape id="Рисунок 0" o:spid="_x0000_i1449" type="#_x0000_t75" alt="Описание: 30.bmp" style="width:250.5pt;height:108.75pt;visibility:visible">
            <v:imagedata r:id="rId272" o:title="" croptop="14510f" cropbottom="17743f" cropleft="9679f" cropright="4840f"/>
          </v:shape>
        </w:pict>
      </w:r>
    </w:p>
    <w:p w:rsidR="007863E5" w:rsidRDefault="007863E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Рис.</w:t>
      </w:r>
      <w:r w:rsidR="001F4A33" w:rsidRPr="0023159A">
        <w:rPr>
          <w:spacing w:val="0"/>
          <w:sz w:val="28"/>
        </w:rPr>
        <w:t>1</w:t>
      </w:r>
      <w:r w:rsidRPr="0023159A">
        <w:rPr>
          <w:spacing w:val="0"/>
          <w:sz w:val="28"/>
        </w:rPr>
        <w:t>.</w:t>
      </w:r>
      <w:r w:rsidR="001F4A33" w:rsidRPr="0023159A">
        <w:rPr>
          <w:spacing w:val="0"/>
          <w:sz w:val="28"/>
        </w:rPr>
        <w:t>4.</w:t>
      </w:r>
      <w:r w:rsidRPr="0023159A">
        <w:rPr>
          <w:spacing w:val="0"/>
          <w:sz w:val="28"/>
        </w:rPr>
        <w:t xml:space="preserve"> – Схема к расчету пружины короткоходного тормоза</w:t>
      </w:r>
    </w:p>
    <w:p w:rsidR="00E73380" w:rsidRPr="0023159A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E73380" w:rsidRPr="0023159A">
        <w:rPr>
          <w:spacing w:val="0"/>
          <w:sz w:val="28"/>
        </w:rPr>
        <w:t>Средний диаметр пружины</w:t>
      </w:r>
    </w:p>
    <w:p w:rsidR="00E73380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50" type="#_x0000_t75" style="width:152.25pt;height:26.25pt">
            <v:imagedata r:id="rId273" o:title="" chromakey="white"/>
          </v:shape>
        </w:pict>
      </w:r>
    </w:p>
    <w:p w:rsidR="00E73380" w:rsidRPr="0023159A" w:rsidRDefault="00E7338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В короткоходовых тормозах </w:t>
      </w:r>
      <w:r w:rsidR="00E108C6" w:rsidRPr="0023159A">
        <w:rPr>
          <w:spacing w:val="0"/>
          <w:sz w:val="28"/>
        </w:rPr>
        <w:t>рабочая</w:t>
      </w:r>
      <w:r w:rsidRPr="0023159A">
        <w:rPr>
          <w:spacing w:val="0"/>
          <w:sz w:val="28"/>
        </w:rPr>
        <w:t xml:space="preserve"> длина пружины</w:t>
      </w:r>
    </w:p>
    <w:p w:rsidR="00E73380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51" type="#_x0000_t75" style="width:315pt;height:26.25pt">
            <v:imagedata r:id="rId274" o:title="" chromakey="white"/>
          </v:shape>
        </w:pict>
      </w:r>
    </w:p>
    <w:p w:rsidR="007C5DE8" w:rsidRPr="0023159A" w:rsidRDefault="007C5DE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Принимаем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452" type="#_x0000_t75" style="width:81pt;height:26.25pt">
            <v:imagedata r:id="rId27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453" type="#_x0000_t75" style="width:81pt;height:26.25pt">
            <v:imagedata r:id="rId27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7C5DE8" w:rsidRPr="0023159A" w:rsidRDefault="007C5DE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Наименьший зазор между витками в рабочем состоянии</w:t>
      </w:r>
    </w:p>
    <w:p w:rsidR="007C5DE8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54" type="#_x0000_t75" style="width:294.75pt;height:24.75pt">
            <v:imagedata r:id="rId276" o:title="" chromakey="white"/>
          </v:shape>
        </w:pict>
      </w:r>
    </w:p>
    <w:p w:rsidR="007C5DE8" w:rsidRPr="0023159A" w:rsidRDefault="007C5DE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Принимаем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55" type="#_x0000_t75" style="width:56.25pt;height:24.75pt">
            <v:imagedata r:id="rId27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56" type="#_x0000_t75" style="width:56.25pt;height:24.75pt">
            <v:imagedata r:id="rId27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7C5DE8" w:rsidRDefault="007C5DE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Шаг рабочих витков пружины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C5DE8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57" type="#_x0000_t75" style="width:166.5pt;height:24.75pt">
            <v:imagedata r:id="rId278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C5DE8" w:rsidRDefault="007C5DE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Число рабочих витков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C5DE8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58" type="#_x0000_t75" style="width:124.5pt;height:39.75pt">
            <v:imagedata r:id="rId279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C5DE8" w:rsidRDefault="007C5DE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Длина полностью сжатой пружины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C5DE8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59" type="#_x0000_t75" style="width:166.5pt;height:26.25pt">
            <v:imagedata r:id="rId280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C5DE8" w:rsidRDefault="0063011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</w:t>
      </w:r>
      <w:r w:rsidR="00A400BD" w:rsidRPr="0023159A">
        <w:rPr>
          <w:spacing w:val="0"/>
          <w:sz w:val="28"/>
        </w:rPr>
        <w:t>ожно записать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A400BD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60" type="#_x0000_t75" style="width:135.75pt;height:48pt">
            <v:imagedata r:id="rId281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A400BD" w:rsidRDefault="00A400B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Откуда</w:t>
      </w:r>
    </w:p>
    <w:p w:rsidR="00A400BD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461" type="#_x0000_t75" style="width:3in;height:60.75pt">
            <v:imagedata r:id="rId282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A400BD" w:rsidRDefault="00A400B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Длина пружины в свободном состоянии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C5DE8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62" type="#_x0000_t75" style="width:217.5pt;height:26.25pt">
            <v:imagedata r:id="rId283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C0EB7" w:rsidRDefault="001C0EB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Шаг витков ненагруженной пружины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C0EB7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63" type="#_x0000_t75" style="width:144.75pt;height:44.25pt">
            <v:imagedata r:id="rId284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C0EB7" w:rsidRDefault="00E0105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Полная длина пружины в свободном состоянии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01055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64" type="#_x0000_t75" style="width:262.5pt;height:24.75pt">
            <v:imagedata r:id="rId285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01055" w:rsidRDefault="00E0105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Так как шток тормоза является направляющей для пружины, то для обеспечения ее устойчивости должно соблюдаться условие: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01055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65" type="#_x0000_t75" style="width:119.25pt;height:44.25pt">
            <v:imagedata r:id="rId286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01055" w:rsidRDefault="00E0105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Длина пружины при раскрытом тормозе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01055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66" type="#_x0000_t75" style="width:238.5pt;height:26.25pt">
            <v:imagedata r:id="rId287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24499" w:rsidRDefault="00E24499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spacing w:val="0"/>
          <w:sz w:val="28"/>
        </w:rPr>
        <w:t xml:space="preserve">Усилие в пружине при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467" type="#_x0000_t75" style="width:104.25pt;height:26.25pt">
            <v:imagedata r:id="rId28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468" type="#_x0000_t75" style="width:104.25pt;height:26.25pt">
            <v:imagedata r:id="rId28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E24499" w:rsidRDefault="00E951F8" w:rsidP="0023159A">
      <w:pPr>
        <w:ind w:firstLine="709"/>
        <w:rPr>
          <w:rFonts w:eastAsiaTheme="minorEastAsia"/>
          <w:spacing w:val="0"/>
          <w:sz w:val="28"/>
        </w:rPr>
      </w:pPr>
      <w:r>
        <w:rPr>
          <w:rFonts w:eastAsiaTheme="minorEastAsia"/>
          <w:spacing w:val="0"/>
          <w:sz w:val="28"/>
        </w:rPr>
        <w:br w:type="page"/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469" type="#_x0000_t75" style="width:309pt;height:42pt">
            <v:imagedata r:id="rId28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470" type="#_x0000_t75" style="width:309pt;height:42pt">
            <v:imagedata r:id="rId28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24499" w:rsidRDefault="00E24499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Наибольшее напряжение в материале пружины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C5DE8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71" type="#_x0000_t75" style="width:426pt;height:40.5pt">
            <v:imagedata r:id="rId290" o:title="" chromakey="white"/>
          </v:shape>
        </w:pict>
      </w:r>
    </w:p>
    <w:p w:rsidR="00A40625" w:rsidRPr="0023159A" w:rsidRDefault="00A40625" w:rsidP="0023159A">
      <w:pPr>
        <w:ind w:firstLine="709"/>
        <w:rPr>
          <w:b/>
          <w:spacing w:val="0"/>
          <w:sz w:val="28"/>
        </w:rPr>
      </w:pPr>
    </w:p>
    <w:p w:rsidR="001B206B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1</w:t>
      </w:r>
      <w:r w:rsidR="00923B1A" w:rsidRPr="0023159A">
        <w:rPr>
          <w:b/>
          <w:spacing w:val="0"/>
          <w:sz w:val="28"/>
        </w:rPr>
        <w:t>.1</w:t>
      </w:r>
      <w:r w:rsidR="00AB6996" w:rsidRPr="0023159A">
        <w:rPr>
          <w:b/>
          <w:spacing w:val="0"/>
          <w:sz w:val="28"/>
        </w:rPr>
        <w:t>3</w:t>
      </w:r>
      <w:r w:rsidR="00923B1A" w:rsidRPr="0023159A">
        <w:rPr>
          <w:b/>
          <w:spacing w:val="0"/>
          <w:sz w:val="28"/>
        </w:rPr>
        <w:t xml:space="preserve"> </w:t>
      </w:r>
      <w:r w:rsidR="001B206B" w:rsidRPr="0023159A">
        <w:rPr>
          <w:b/>
          <w:spacing w:val="0"/>
          <w:sz w:val="28"/>
        </w:rPr>
        <w:t>Выбор муфт</w:t>
      </w:r>
    </w:p>
    <w:p w:rsidR="00E951F8" w:rsidRPr="0023159A" w:rsidRDefault="00E951F8" w:rsidP="0023159A">
      <w:pPr>
        <w:ind w:firstLine="709"/>
        <w:rPr>
          <w:b/>
          <w:spacing w:val="0"/>
          <w:sz w:val="28"/>
        </w:rPr>
      </w:pPr>
    </w:p>
    <w:p w:rsidR="001B206B" w:rsidRPr="0023159A" w:rsidRDefault="001B206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Между двигателем и редуктором устанав</w:t>
      </w:r>
      <w:r w:rsidR="00CA2735" w:rsidRPr="0023159A">
        <w:rPr>
          <w:spacing w:val="0"/>
          <w:sz w:val="28"/>
        </w:rPr>
        <w:t xml:space="preserve">ливаем зубчатую муфту с тормозным шкивом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72" type="#_x0000_t75" style="width:81pt;height:24.75pt">
            <v:imagedata r:id="rId29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73" type="#_x0000_t75" style="width:81pt;height:24.75pt">
            <v:imagedata r:id="rId29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CA2735" w:rsidRPr="0023159A">
        <w:rPr>
          <w:spacing w:val="0"/>
          <w:sz w:val="28"/>
        </w:rPr>
        <w:t xml:space="preserve"> имеющую следующую характеристику: наибольший передаваемый крутящий момент</w:t>
      </w:r>
      <w:r w:rsidR="00F85930" w:rsidRPr="0023159A">
        <w:rPr>
          <w:spacing w:val="0"/>
          <w:sz w:val="28"/>
        </w:rPr>
        <w:t>500</w:t>
      </w:r>
      <w:r w:rsidR="00CA2735" w:rsidRPr="0023159A">
        <w:rPr>
          <w:spacing w:val="0"/>
          <w:sz w:val="28"/>
        </w:rPr>
        <w:t xml:space="preserve"> Н∙м, момент инерции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74" type="#_x0000_t75" style="width:117.75pt;height:24.75pt">
            <v:imagedata r:id="rId29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75" type="#_x0000_t75" style="width:117.75pt;height:24.75pt">
            <v:imagedata r:id="rId29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CA2735" w:rsidRDefault="00CA273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Крутящий момент, передаваемый муфтой в период пуска двигателя, при опускании номинального груза</w:t>
      </w:r>
      <w:r w:rsidR="00057A81" w:rsidRPr="0023159A">
        <w:rPr>
          <w:spacing w:val="0"/>
          <w:sz w:val="28"/>
        </w:rPr>
        <w:t>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057A81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476" type="#_x0000_t75" style="width:88.5pt;height:39.75pt">
            <v:imagedata r:id="rId29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477" type="#_x0000_t75" style="width:88.5pt;height:39.75pt">
            <v:imagedata r:id="rId29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057A81" w:rsidRDefault="00057A8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478" type="#_x0000_t75" style="width:37.5pt;height:26.25pt">
            <v:imagedata r:id="rId29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479" type="#_x0000_t75" style="width:37.5pt;height:26.25pt">
            <v:imagedata r:id="rId29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суммарный момент ротора </w:t>
      </w:r>
      <w:r w:rsidR="00E951F8" w:rsidRPr="0023159A">
        <w:rPr>
          <w:spacing w:val="0"/>
          <w:sz w:val="28"/>
        </w:rPr>
        <w:t>электродвигателя</w:t>
      </w:r>
      <w:r w:rsidRPr="0023159A">
        <w:rPr>
          <w:spacing w:val="0"/>
          <w:sz w:val="28"/>
        </w:rPr>
        <w:t xml:space="preserve"> и полумуфты, насаженной на вал электродвигателя,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057A81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80" type="#_x0000_t75" style="width:90.75pt;height:26.25pt">
            <v:imagedata r:id="rId295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057A81" w:rsidRPr="0023159A" w:rsidRDefault="00057A8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Момент инерции полумуфты, насаженной на вал электродвигателя,</w:t>
      </w:r>
    </w:p>
    <w:p w:rsidR="00057A81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81" type="#_x0000_t75" style="width:127.5pt;height:24.75pt">
            <v:imagedata r:id="rId296" o:title="" chromakey="white"/>
          </v:shape>
        </w:pict>
      </w:r>
    </w:p>
    <w:p w:rsidR="00057A81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82" type="#_x0000_t75" style="width:222pt;height:27pt">
            <v:imagedata r:id="rId297" o:title="" chromakey="white"/>
          </v:shape>
        </w:pict>
      </w:r>
    </w:p>
    <w:p w:rsidR="0019675C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83" type="#_x0000_t75" style="width:183.75pt;height:42pt">
            <v:imagedata r:id="rId298" o:title="" chromakey="white"/>
          </v:shape>
        </w:pict>
      </w:r>
    </w:p>
    <w:p w:rsidR="0019675C" w:rsidRDefault="0019675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Крутящий момент, передаваемый муфтой в период торможения двигателя при подъеме номинального груза: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9675C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84" type="#_x0000_t75" style="width:233.25pt;height:44.25pt">
            <v:imagedata r:id="rId299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9675C" w:rsidRDefault="0019675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Максимальный крутящий момент при пуске двигателя: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9675C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85" type="#_x0000_t75" style="width:285pt;height:24.75pt">
            <v:imagedata r:id="rId300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86" type="#_x0000_t75" style="width:285pt;height:24.75pt">
            <v:imagedata r:id="rId300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8097F" w:rsidRDefault="00E8097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Крутящий момент от сил инерции, передаваемый муфтой: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8097F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9"/>
          <w:sz w:val="28"/>
        </w:rPr>
        <w:pict>
          <v:shape id="_x0000_i1487" type="#_x0000_t75" style="width:77.25pt;height:35.25pt">
            <v:imagedata r:id="rId30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9"/>
          <w:sz w:val="28"/>
        </w:rPr>
        <w:pict>
          <v:shape id="_x0000_i1488" type="#_x0000_t75" style="width:77.25pt;height:35.25pt">
            <v:imagedata r:id="rId30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8097F" w:rsidRDefault="00E8097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89" type="#_x0000_t75" style="width:25.5pt;height:24.75pt">
            <v:imagedata r:id="rId30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90" type="#_x0000_t75" style="width:25.5pt;height:24.75pt">
            <v:imagedata r:id="rId30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момент инерции машины (за исключением момента инерции ротора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и полумуфты, насаженной на вал двигателя),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8097F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91" type="#_x0000_t75" style="width:4in;height:27pt">
            <v:imagedata r:id="rId303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8097F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92" type="#_x0000_t75" style="width:171.75pt;height:41.25pt">
            <v:imagedata r:id="rId304" o:title="" chromakey="white"/>
          </v:shape>
        </w:pict>
      </w:r>
    </w:p>
    <w:p w:rsidR="00217C4F" w:rsidRDefault="00217C4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Крутящий момент, передаваемый муфтой, в период пуска: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8097F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93" type="#_x0000_t75" style="width:281.25pt;height:24.75pt">
            <v:imagedata r:id="rId30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94" type="#_x0000_t75" style="width:281.25pt;height:24.75pt">
            <v:imagedata r:id="rId30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7082B" w:rsidRPr="0023159A" w:rsidRDefault="00E951F8" w:rsidP="0023159A">
      <w:pPr>
        <w:ind w:firstLine="709"/>
        <w:rPr>
          <w:spacing w:val="0"/>
          <w:sz w:val="28"/>
        </w:rPr>
      </w:pPr>
      <w:r>
        <w:rPr>
          <w:rFonts w:eastAsiaTheme="minorEastAsia"/>
          <w:spacing w:val="0"/>
          <w:sz w:val="28"/>
        </w:rPr>
        <w:br w:type="page"/>
      </w:r>
      <w:r w:rsidR="00217C4F" w:rsidRPr="0023159A">
        <w:rPr>
          <w:spacing w:val="0"/>
          <w:sz w:val="28"/>
        </w:rPr>
        <w:t xml:space="preserve">Из </w:t>
      </w:r>
      <w:r w:rsidR="00A9249B" w:rsidRPr="0023159A">
        <w:rPr>
          <w:spacing w:val="0"/>
          <w:sz w:val="28"/>
        </w:rPr>
        <w:t>вычисленных</w:t>
      </w:r>
      <w:r w:rsidR="00217C4F" w:rsidRPr="0023159A">
        <w:rPr>
          <w:spacing w:val="0"/>
          <w:sz w:val="28"/>
        </w:rPr>
        <w:t xml:space="preserve"> значений моментов выбираем момент</w:t>
      </w:r>
      <w:r w:rsidR="00E7082B" w:rsidRPr="0023159A">
        <w:rPr>
          <w:spacing w:val="0"/>
          <w:sz w:val="28"/>
        </w:rPr>
        <w:t>:</w:t>
      </w:r>
    </w:p>
    <w:p w:rsidR="00217C4F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495" type="#_x0000_t75" style="width:100.5pt;height:24.75pt">
            <v:imagedata r:id="rId306" o:title="" chromakey="white"/>
          </v:shape>
        </w:pict>
      </w:r>
    </w:p>
    <w:p w:rsidR="00217C4F" w:rsidRDefault="00217C4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Определяем расчетный крутящий для муфты: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17C4F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496" type="#_x0000_t75" style="width:98.25pt;height:26.25pt">
            <v:imagedata r:id="rId307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497" type="#_x0000_t75" style="width:98.25pt;height:26.25pt">
            <v:imagedata r:id="rId307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17C4F" w:rsidRPr="0023159A" w:rsidRDefault="00470B5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498" type="#_x0000_t75" style="width:27pt;height:24.75pt">
            <v:imagedata r:id="rId30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499" type="#_x0000_t75" style="width:27pt;height:24.75pt">
            <v:imagedata r:id="rId30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коэффициент, учитывающий степень ответственностимуфты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 xml:space="preserve">2, табл. прил. LIV </w:t>
      </w:r>
      <w:r w:rsidR="0063011B" w:rsidRPr="0023159A">
        <w:rPr>
          <w:spacing w:val="0"/>
          <w:sz w:val="28"/>
        </w:rPr>
        <w:sym w:font="Symbol" w:char="F05D"/>
      </w:r>
      <w:r w:rsidR="0063011B" w:rsidRPr="0023159A">
        <w:rPr>
          <w:spacing w:val="0"/>
          <w:sz w:val="28"/>
        </w:rPr>
        <w:t>.</w:t>
      </w:r>
    </w:p>
    <w:p w:rsidR="00470B50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00" type="#_x0000_t75" style="width:189pt;height:26.25pt">
            <v:imagedata r:id="rId309" o:title="" chromakey="white"/>
          </v:shape>
        </w:pict>
      </w:r>
    </w:p>
    <w:p w:rsidR="00470B50" w:rsidRPr="0023159A" w:rsidRDefault="00470B5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Выбранная муфта удовлетворяет условию передачи максимального крутящего момента.</w:t>
      </w:r>
    </w:p>
    <w:p w:rsidR="00470B50" w:rsidRDefault="00470B5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Между барабаном и редуктором установлена зубчатая муфта. Крутящий момент, передаваемый муфтой: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470B50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501" type="#_x0000_t75" style="width:274.5pt;height:44.25pt">
            <v:imagedata r:id="rId310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502" type="#_x0000_t75" style="width:274.5pt;height:44.25pt">
            <v:imagedata r:id="rId310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D308F" w:rsidRPr="0023159A" w:rsidRDefault="00BD308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03" type="#_x0000_t75" style="width:27.75pt;height:24.75pt">
            <v:imagedata r:id="rId31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04" type="#_x0000_t75" style="width:27.75pt;height:24.75pt">
            <v:imagedata r:id="rId31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0,98 – к.п.д. барабана.</w:t>
      </w:r>
    </w:p>
    <w:p w:rsidR="00BD308F" w:rsidRDefault="00BD308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Расчетный момент для выбора муфты: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3912E2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505" type="#_x0000_t75" style="width:286.5pt;height:26.25pt">
            <v:imagedata r:id="rId31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506" type="#_x0000_t75" style="width:286.5pt;height:26.25pt">
            <v:imagedata r:id="rId31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D308F" w:rsidRPr="0023159A" w:rsidRDefault="003912E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4"/>
          <w:sz w:val="28"/>
        </w:rPr>
        <w:pict>
          <v:shape id="_x0000_i1507" type="#_x0000_t75" style="width:422.25pt;height:24.75pt">
            <v:imagedata r:id="rId31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4"/>
          <w:sz w:val="28"/>
        </w:rPr>
        <w:pict>
          <v:shape id="_x0000_i1508" type="#_x0000_t75" style="width:358.5pt;height:21pt">
            <v:imagedata r:id="rId31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BD308F" w:rsidRPr="0023159A">
        <w:rPr>
          <w:spacing w:val="0"/>
          <w:sz w:val="28"/>
        </w:rPr>
        <w:t xml:space="preserve">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 xml:space="preserve">2, табл. прил. LIV </w:t>
      </w:r>
      <w:r w:rsidR="0063011B" w:rsidRPr="0023159A">
        <w:rPr>
          <w:spacing w:val="0"/>
          <w:sz w:val="28"/>
        </w:rPr>
        <w:sym w:font="Symbol" w:char="F05D"/>
      </w:r>
      <w:r w:rsidR="00BD308F" w:rsidRPr="0023159A">
        <w:rPr>
          <w:spacing w:val="0"/>
          <w:sz w:val="28"/>
        </w:rPr>
        <w:t>.</w:t>
      </w:r>
    </w:p>
    <w:p w:rsidR="00BD308F" w:rsidRPr="0023159A" w:rsidRDefault="00BD308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По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 xml:space="preserve">2, табл. прил. LV </w:t>
      </w:r>
      <w:r w:rsidR="0063011B" w:rsidRPr="0023159A">
        <w:rPr>
          <w:spacing w:val="0"/>
          <w:sz w:val="28"/>
        </w:rPr>
        <w:sym w:font="Symbol" w:char="F05D"/>
      </w:r>
      <w:r w:rsidRPr="0023159A">
        <w:rPr>
          <w:spacing w:val="0"/>
          <w:sz w:val="28"/>
        </w:rPr>
        <w:t xml:space="preserve"> выбираем стандартную зубчатую муфту (</w:t>
      </w:r>
      <w:r w:rsidR="00A9249B" w:rsidRPr="0023159A">
        <w:rPr>
          <w:spacing w:val="0"/>
          <w:sz w:val="28"/>
        </w:rPr>
        <w:t>ГОСТ 5006-55</w:t>
      </w:r>
      <w:r w:rsidRPr="0023159A">
        <w:rPr>
          <w:spacing w:val="0"/>
          <w:sz w:val="28"/>
        </w:rPr>
        <w:t>)</w:t>
      </w:r>
      <w:r w:rsidR="00A9249B" w:rsidRPr="0023159A">
        <w:rPr>
          <w:spacing w:val="0"/>
          <w:sz w:val="28"/>
        </w:rPr>
        <w:t xml:space="preserve"> №</w:t>
      </w:r>
      <w:r w:rsidR="00C45F02" w:rsidRPr="0023159A">
        <w:rPr>
          <w:spacing w:val="0"/>
          <w:sz w:val="28"/>
        </w:rPr>
        <w:t>2</w:t>
      </w:r>
      <w:r w:rsidR="00A9249B" w:rsidRPr="0023159A">
        <w:rPr>
          <w:spacing w:val="0"/>
          <w:sz w:val="28"/>
        </w:rPr>
        <w:t xml:space="preserve"> с модулем m =</w:t>
      </w:r>
      <w:r w:rsidR="00C45F02" w:rsidRPr="0023159A">
        <w:rPr>
          <w:spacing w:val="0"/>
          <w:sz w:val="28"/>
        </w:rPr>
        <w:t>2,5</w:t>
      </w:r>
      <w:r w:rsidR="00A9249B" w:rsidRPr="0023159A">
        <w:rPr>
          <w:spacing w:val="0"/>
          <w:sz w:val="28"/>
        </w:rPr>
        <w:t xml:space="preserve">, числом зубьев z = </w:t>
      </w:r>
      <w:r w:rsidR="00C45F02" w:rsidRPr="0023159A">
        <w:rPr>
          <w:spacing w:val="0"/>
          <w:sz w:val="28"/>
        </w:rPr>
        <w:t>38</w:t>
      </w:r>
      <w:r w:rsidR="00A9249B" w:rsidRPr="0023159A">
        <w:rPr>
          <w:spacing w:val="0"/>
          <w:sz w:val="28"/>
        </w:rPr>
        <w:t xml:space="preserve">, шириной зуба b = </w:t>
      </w:r>
      <w:r w:rsidR="00C45F02" w:rsidRPr="0023159A">
        <w:rPr>
          <w:spacing w:val="0"/>
          <w:sz w:val="28"/>
        </w:rPr>
        <w:t>1</w:t>
      </w:r>
      <w:r w:rsidR="004F0586" w:rsidRPr="0023159A">
        <w:rPr>
          <w:spacing w:val="0"/>
          <w:sz w:val="28"/>
        </w:rPr>
        <w:t>5</w:t>
      </w:r>
      <w:r w:rsidR="00A9249B" w:rsidRPr="0023159A">
        <w:rPr>
          <w:spacing w:val="0"/>
          <w:sz w:val="28"/>
        </w:rPr>
        <w:t xml:space="preserve"> мм, толщиной зуба s</w:t>
      </w:r>
      <w:r w:rsidR="00A9249B" w:rsidRPr="0023159A">
        <w:rPr>
          <w:spacing w:val="0"/>
          <w:sz w:val="28"/>
          <w:vertAlign w:val="subscript"/>
        </w:rPr>
        <w:t>1</w:t>
      </w:r>
      <w:r w:rsidR="00A9249B" w:rsidRPr="0023159A">
        <w:rPr>
          <w:spacing w:val="0"/>
          <w:sz w:val="28"/>
        </w:rPr>
        <w:t xml:space="preserve"> = </w:t>
      </w:r>
      <w:r w:rsidR="00C45F02" w:rsidRPr="0023159A">
        <w:rPr>
          <w:spacing w:val="0"/>
          <w:sz w:val="28"/>
        </w:rPr>
        <w:t>3,65</w:t>
      </w:r>
      <w:r w:rsidR="00A9249B" w:rsidRPr="0023159A">
        <w:rPr>
          <w:spacing w:val="0"/>
          <w:sz w:val="28"/>
        </w:rPr>
        <w:t xml:space="preserve"> мм, наибольшим моментом, передаваемый муфтой, равным </w:t>
      </w:r>
      <w:r w:rsidR="00C45F02" w:rsidRPr="0023159A">
        <w:rPr>
          <w:spacing w:val="0"/>
          <w:sz w:val="28"/>
        </w:rPr>
        <w:t>14</w:t>
      </w:r>
      <w:r w:rsidR="00A9249B" w:rsidRPr="0023159A">
        <w:rPr>
          <w:spacing w:val="0"/>
          <w:sz w:val="28"/>
        </w:rPr>
        <w:t>00 Н∙м.</w:t>
      </w:r>
    </w:p>
    <w:p w:rsidR="00E108C6" w:rsidRPr="0023159A" w:rsidRDefault="00E108C6" w:rsidP="0023159A">
      <w:pPr>
        <w:ind w:firstLine="709"/>
        <w:rPr>
          <w:b/>
          <w:spacing w:val="0"/>
          <w:sz w:val="28"/>
        </w:rPr>
      </w:pPr>
    </w:p>
    <w:p w:rsidR="00057A81" w:rsidRDefault="00E951F8" w:rsidP="0023159A">
      <w:pPr>
        <w:ind w:firstLine="709"/>
        <w:rPr>
          <w:b/>
          <w:spacing w:val="0"/>
          <w:sz w:val="28"/>
        </w:rPr>
      </w:pPr>
      <w:r>
        <w:rPr>
          <w:b/>
          <w:spacing w:val="0"/>
          <w:sz w:val="28"/>
        </w:rPr>
        <w:br w:type="page"/>
      </w:r>
      <w:r w:rsidR="001B152E" w:rsidRPr="0023159A">
        <w:rPr>
          <w:b/>
          <w:spacing w:val="0"/>
          <w:sz w:val="28"/>
        </w:rPr>
        <w:t>2</w:t>
      </w:r>
      <w:r w:rsidR="00047160" w:rsidRPr="0023159A">
        <w:rPr>
          <w:b/>
          <w:spacing w:val="0"/>
          <w:sz w:val="28"/>
        </w:rPr>
        <w:t>.</w:t>
      </w:r>
      <w:r>
        <w:rPr>
          <w:b/>
          <w:spacing w:val="0"/>
          <w:sz w:val="28"/>
        </w:rPr>
        <w:t xml:space="preserve"> </w:t>
      </w:r>
      <w:r w:rsidR="00D6651E" w:rsidRPr="0023159A">
        <w:rPr>
          <w:b/>
          <w:spacing w:val="0"/>
          <w:sz w:val="28"/>
        </w:rPr>
        <w:t>Расчет механизма передвижения тележки</w:t>
      </w:r>
    </w:p>
    <w:p w:rsidR="00E951F8" w:rsidRPr="0023159A" w:rsidRDefault="00E951F8" w:rsidP="0023159A">
      <w:pPr>
        <w:ind w:firstLine="709"/>
        <w:rPr>
          <w:b/>
          <w:spacing w:val="0"/>
          <w:sz w:val="28"/>
        </w:rPr>
      </w:pPr>
    </w:p>
    <w:p w:rsidR="00D6651E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2</w:t>
      </w:r>
      <w:r w:rsidR="00047160" w:rsidRPr="0023159A">
        <w:rPr>
          <w:b/>
          <w:spacing w:val="0"/>
          <w:sz w:val="28"/>
        </w:rPr>
        <w:t>.1</w:t>
      </w:r>
      <w:r w:rsidR="0023159A" w:rsidRPr="0023159A">
        <w:rPr>
          <w:b/>
          <w:spacing w:val="0"/>
          <w:sz w:val="28"/>
        </w:rPr>
        <w:t xml:space="preserve"> </w:t>
      </w:r>
      <w:r w:rsidR="00D6651E" w:rsidRPr="0023159A">
        <w:rPr>
          <w:b/>
          <w:spacing w:val="0"/>
          <w:sz w:val="28"/>
        </w:rPr>
        <w:t>Выбор кинематической схемы</w:t>
      </w:r>
    </w:p>
    <w:p w:rsidR="00E951F8" w:rsidRPr="0023159A" w:rsidRDefault="00E951F8" w:rsidP="0023159A">
      <w:pPr>
        <w:ind w:firstLine="709"/>
        <w:rPr>
          <w:b/>
          <w:spacing w:val="0"/>
          <w:sz w:val="28"/>
        </w:rPr>
      </w:pPr>
    </w:p>
    <w:p w:rsidR="00D6651E" w:rsidRDefault="00D6651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Механизм передвижения тележки предполагается выполнить по кинематической схеме, показанной на рисунке.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C02EDB" w:rsidRPr="0023159A" w:rsidRDefault="003711C7" w:rsidP="0023159A">
      <w:pPr>
        <w:ind w:firstLine="709"/>
        <w:rPr>
          <w:spacing w:val="0"/>
          <w:sz w:val="28"/>
        </w:rPr>
      </w:pPr>
      <w:r>
        <w:rPr>
          <w:noProof/>
          <w:spacing w:val="0"/>
          <w:sz w:val="28"/>
          <w:lang w:eastAsia="ru-RU"/>
        </w:rPr>
        <w:pict>
          <v:shape id="Рисунок 6" o:spid="_x0000_i1509" type="#_x0000_t75" alt="Описание: к стр 34.bmp" style="width:258.75pt;height:135.75pt;visibility:visible">
            <v:imagedata r:id="rId314" o:title="" croptop="14510f" cropbottom="14836f" cropleft="2415f" cropright="10403f"/>
          </v:shape>
        </w:pict>
      </w:r>
    </w:p>
    <w:p w:rsidR="003D15E8" w:rsidRDefault="003D15E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Рис. </w:t>
      </w:r>
      <w:r w:rsidR="001B152E" w:rsidRPr="0023159A">
        <w:rPr>
          <w:spacing w:val="0"/>
          <w:sz w:val="28"/>
        </w:rPr>
        <w:t>2</w:t>
      </w:r>
      <w:r w:rsidRPr="0023159A">
        <w:rPr>
          <w:spacing w:val="0"/>
          <w:sz w:val="28"/>
        </w:rPr>
        <w:t>.</w:t>
      </w:r>
      <w:r w:rsidR="00A40625" w:rsidRPr="0023159A">
        <w:rPr>
          <w:spacing w:val="0"/>
          <w:sz w:val="28"/>
        </w:rPr>
        <w:t>1</w:t>
      </w:r>
      <w:r w:rsidRPr="0023159A">
        <w:rPr>
          <w:spacing w:val="0"/>
          <w:sz w:val="28"/>
        </w:rPr>
        <w:t>. – Кинематическая схема передвижения тележки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C02EDB" w:rsidRPr="0023159A" w:rsidRDefault="005A17F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Для передачи крутящего момента от двигателя к приводным колесам использован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 xml:space="preserve">вертикальный редуктор типа ВКН. Вал двигателя </w:t>
      </w:r>
      <w:r w:rsidR="00EE0E48" w:rsidRPr="0023159A">
        <w:rPr>
          <w:spacing w:val="0"/>
          <w:sz w:val="28"/>
        </w:rPr>
        <w:t>соединен</w:t>
      </w:r>
      <w:r w:rsidRPr="0023159A">
        <w:rPr>
          <w:spacing w:val="0"/>
          <w:sz w:val="28"/>
        </w:rPr>
        <w:t xml:space="preserve"> с быстроходным валом редуктора втулочно</w:t>
      </w:r>
      <w:r w:rsidR="00EE0E48" w:rsidRPr="0023159A">
        <w:rPr>
          <w:spacing w:val="0"/>
          <w:sz w:val="28"/>
        </w:rPr>
        <w:t>-</w:t>
      </w:r>
      <w:r w:rsidRPr="0023159A">
        <w:rPr>
          <w:spacing w:val="0"/>
          <w:sz w:val="28"/>
        </w:rPr>
        <w:t>пальцевой муфтой, на одной половине которой установлен колодочный тормоз с электрогидротолкателем.</w:t>
      </w:r>
    </w:p>
    <w:p w:rsidR="002307C0" w:rsidRPr="0023159A" w:rsidRDefault="002307C0" w:rsidP="0023159A">
      <w:pPr>
        <w:ind w:firstLine="709"/>
        <w:rPr>
          <w:b/>
          <w:spacing w:val="0"/>
          <w:sz w:val="28"/>
        </w:rPr>
      </w:pPr>
    </w:p>
    <w:p w:rsidR="005A17F2" w:rsidRPr="0023159A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2</w:t>
      </w:r>
      <w:r w:rsidR="00DF297E" w:rsidRPr="0023159A">
        <w:rPr>
          <w:b/>
          <w:spacing w:val="0"/>
          <w:sz w:val="28"/>
        </w:rPr>
        <w:t>.2</w:t>
      </w:r>
      <w:r w:rsidRPr="0023159A">
        <w:rPr>
          <w:b/>
          <w:spacing w:val="0"/>
          <w:sz w:val="28"/>
        </w:rPr>
        <w:t xml:space="preserve"> </w:t>
      </w:r>
      <w:r w:rsidR="005A17F2" w:rsidRPr="0023159A">
        <w:rPr>
          <w:b/>
          <w:spacing w:val="0"/>
          <w:sz w:val="28"/>
        </w:rPr>
        <w:t>Расчет сопротивления передвижению тележки</w:t>
      </w:r>
    </w:p>
    <w:p w:rsidR="00E951F8" w:rsidRDefault="00E951F8" w:rsidP="0023159A">
      <w:pPr>
        <w:ind w:firstLine="709"/>
        <w:rPr>
          <w:spacing w:val="0"/>
          <w:sz w:val="28"/>
        </w:rPr>
      </w:pPr>
    </w:p>
    <w:p w:rsidR="005A17F2" w:rsidRDefault="005A17F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Сопротивление передвижению тележки с номинальным грузом при установившемся режиме роботы определяют по формуле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5A17F2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510" type="#_x0000_t75" style="width:247.5pt;height:39pt">
            <v:imagedata r:id="rId31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511" type="#_x0000_t75" style="width:247.5pt;height:39pt">
            <v:imagedata r:id="rId31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844CF5" w:rsidRPr="0023159A" w:rsidRDefault="00B31EB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12" type="#_x0000_t75" style="width:79.5pt;height:24.75pt">
            <v:imagedata r:id="rId31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13" type="#_x0000_t75" style="width:79.5pt;height:24.75pt">
            <v:imagedata r:id="rId31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номинальный вес поднимаемого груза;</w:t>
      </w:r>
    </w:p>
    <w:p w:rsidR="00B31EB8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14" type="#_x0000_t75" style="width:13.5pt;height:24.75pt">
            <v:imagedata r:id="rId317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15" type="#_x0000_t75" style="width:13.5pt;height:24.75pt">
            <v:imagedata r:id="rId317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B31EB8" w:rsidRPr="0023159A">
        <w:rPr>
          <w:spacing w:val="0"/>
          <w:sz w:val="28"/>
        </w:rPr>
        <w:t xml:space="preserve"> - собственный вес крановой тележки; из графиков построенных по характеристикам выпускаемых кранов, принимаем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16" type="#_x0000_t75" style="width:86.25pt;height:24.75pt">
            <v:imagedata r:id="rId31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17" type="#_x0000_t75" style="width:86.25pt;height:24.75pt">
            <v:imagedata r:id="rId31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B31EB8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18" type="#_x0000_t75" style="width:15pt;height:24.75pt">
            <v:imagedata r:id="rId31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19" type="#_x0000_t75" style="width:15pt;height:24.75pt">
            <v:imagedata r:id="rId31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B31EB8" w:rsidRPr="0023159A">
        <w:rPr>
          <w:spacing w:val="0"/>
          <w:sz w:val="28"/>
        </w:rPr>
        <w:t xml:space="preserve"> - диаметр ходового колеса тележки. Для данной грузоподъемности предварительно можно выбрать диаметр колеса, используясь рекомендациями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>2, табл. 25</w:t>
      </w:r>
      <w:r w:rsidR="0063011B" w:rsidRPr="0023159A">
        <w:rPr>
          <w:spacing w:val="0"/>
          <w:sz w:val="28"/>
        </w:rPr>
        <w:sym w:font="Symbol" w:char="F05D"/>
      </w:r>
      <w:r w:rsidR="00B31EB8" w:rsidRPr="0023159A">
        <w:rPr>
          <w:spacing w:val="0"/>
          <w:sz w:val="28"/>
        </w:rPr>
        <w:t xml:space="preserve"> Принимаем двухребордные колеса с </w:t>
      </w:r>
      <w:r w:rsidR="00EF4BE1" w:rsidRPr="0023159A">
        <w:rPr>
          <w:spacing w:val="0"/>
          <w:sz w:val="28"/>
        </w:rPr>
        <w:t>цилиндрическим</w:t>
      </w:r>
      <w:r w:rsidR="00B31EB8" w:rsidRPr="0023159A">
        <w:rPr>
          <w:spacing w:val="0"/>
          <w:sz w:val="28"/>
        </w:rPr>
        <w:t xml:space="preserve"> пр</w:t>
      </w:r>
      <w:r w:rsidR="00DF297E" w:rsidRPr="0023159A">
        <w:rPr>
          <w:spacing w:val="0"/>
          <w:sz w:val="28"/>
        </w:rPr>
        <w:t>о</w:t>
      </w:r>
      <w:r w:rsidR="00B31EB8" w:rsidRPr="0023159A">
        <w:rPr>
          <w:spacing w:val="0"/>
          <w:sz w:val="28"/>
        </w:rPr>
        <w:t xml:space="preserve">филем обода, диаметром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20" type="#_x0000_t75" style="width:78pt;height:24.75pt">
            <v:imagedata r:id="rId320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21" type="#_x0000_t75" style="width:78pt;height:24.75pt">
            <v:imagedata r:id="rId320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0603E1" w:rsidRPr="0023159A">
        <w:rPr>
          <w:spacing w:val="0"/>
          <w:sz w:val="28"/>
        </w:rPr>
        <w:t xml:space="preserve">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 xml:space="preserve">2, табл. прил. LIX, LVI </w:t>
      </w:r>
      <w:r w:rsidR="0063011B" w:rsidRPr="0023159A">
        <w:rPr>
          <w:spacing w:val="0"/>
          <w:sz w:val="28"/>
        </w:rPr>
        <w:sym w:font="Symbol" w:char="F05D"/>
      </w:r>
      <w:r w:rsidR="000603E1" w:rsidRPr="0023159A">
        <w:rPr>
          <w:spacing w:val="0"/>
          <w:sz w:val="28"/>
        </w:rPr>
        <w:t xml:space="preserve">, шириной рабочей дорожки </w:t>
      </w:r>
      <w:r w:rsidR="00D11D8D" w:rsidRPr="0023159A">
        <w:rPr>
          <w:spacing w:val="0"/>
          <w:sz w:val="28"/>
        </w:rPr>
        <w:t>6</w:t>
      </w:r>
      <w:r w:rsidR="000603E1" w:rsidRPr="0023159A">
        <w:rPr>
          <w:spacing w:val="0"/>
          <w:sz w:val="28"/>
        </w:rPr>
        <w:t>0 мм (ГОСТ 3569- 74).</w:t>
      </w:r>
    </w:p>
    <w:p w:rsidR="004740C0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22" type="#_x0000_t75" style="width:119.25pt;height:24.75pt">
            <v:imagedata r:id="rId32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23" type="#_x0000_t75" style="width:119.25pt;height:24.75pt">
            <v:imagedata r:id="rId32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EF4BE1" w:rsidRPr="0023159A">
        <w:rPr>
          <w:spacing w:val="0"/>
          <w:sz w:val="28"/>
        </w:rPr>
        <w:t>–</w:t>
      </w:r>
      <w:r w:rsidR="00EE0E48" w:rsidRPr="0023159A">
        <w:rPr>
          <w:spacing w:val="0"/>
          <w:sz w:val="28"/>
        </w:rPr>
        <w:t xml:space="preserve"> диаметр </w:t>
      </w:r>
      <w:r w:rsidR="004740C0" w:rsidRPr="0023159A">
        <w:rPr>
          <w:spacing w:val="0"/>
          <w:sz w:val="28"/>
        </w:rPr>
        <w:t xml:space="preserve">цапфы,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24" type="#_x0000_t75" style="width:217.5pt;height:24.75pt">
            <v:imagedata r:id="rId32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25" type="#_x0000_t75" style="width:217.5pt;height:24.75pt">
            <v:imagedata r:id="rId32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4740C0" w:rsidRPr="0023159A">
        <w:rPr>
          <w:spacing w:val="0"/>
          <w:sz w:val="28"/>
        </w:rPr>
        <w:t xml:space="preserve"> принимаем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26" type="#_x0000_t75" style="width:68.25pt;height:24.75pt">
            <v:imagedata r:id="rId32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27" type="#_x0000_t75" style="width:68.25pt;height:24.75pt">
            <v:imagedata r:id="rId32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4740C0" w:rsidRPr="0023159A" w:rsidRDefault="004740C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f =0,015 – коэффициент трения в подшипниках колес; подшипники выбираем сферические двухрядные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>2, табл. 26</w:t>
      </w:r>
      <w:r w:rsidR="0063011B" w:rsidRPr="0023159A">
        <w:rPr>
          <w:spacing w:val="0"/>
          <w:sz w:val="28"/>
        </w:rPr>
        <w:sym w:font="Symbol" w:char="F05D"/>
      </w:r>
      <w:r w:rsidRPr="0023159A">
        <w:rPr>
          <w:spacing w:val="0"/>
          <w:sz w:val="28"/>
        </w:rPr>
        <w:t>;</w:t>
      </w:r>
    </w:p>
    <w:p w:rsidR="004740C0" w:rsidRPr="0023159A" w:rsidRDefault="00CE360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μ=0,</w:t>
      </w:r>
      <w:r w:rsidR="0070260A" w:rsidRPr="0023159A">
        <w:rPr>
          <w:spacing w:val="0"/>
          <w:sz w:val="28"/>
        </w:rPr>
        <w:t>0</w:t>
      </w:r>
      <w:r w:rsidR="00D11D8D" w:rsidRPr="0023159A">
        <w:rPr>
          <w:spacing w:val="0"/>
          <w:sz w:val="28"/>
        </w:rPr>
        <w:t>3</w:t>
      </w:r>
      <w:r w:rsidRPr="0023159A">
        <w:rPr>
          <w:spacing w:val="0"/>
          <w:sz w:val="28"/>
        </w:rPr>
        <w:t xml:space="preserve"> </w:t>
      </w:r>
      <w:r w:rsidR="0070260A" w:rsidRPr="0023159A">
        <w:rPr>
          <w:spacing w:val="0"/>
          <w:sz w:val="28"/>
        </w:rPr>
        <w:t>с</w:t>
      </w:r>
      <w:r w:rsidRPr="0023159A">
        <w:rPr>
          <w:spacing w:val="0"/>
          <w:sz w:val="28"/>
        </w:rPr>
        <w:t xml:space="preserve">м – коэффициент трения качения колеса по плоскому рельсу. изготовляем колеса из стали 65Г (1050-64), твердость поверхности катания </w:t>
      </w:r>
      <w:r w:rsidR="00AC3D00" w:rsidRPr="0023159A">
        <w:rPr>
          <w:spacing w:val="0"/>
          <w:sz w:val="28"/>
        </w:rPr>
        <w:t>НВ 320…350;</w:t>
      </w:r>
    </w:p>
    <w:p w:rsidR="00AC3D00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528" type="#_x0000_t75" style="width:51pt;height:26.25pt">
            <v:imagedata r:id="rId32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529" type="#_x0000_t75" style="width:51pt;height:26.25pt">
            <v:imagedata r:id="rId32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AC3D00" w:rsidRPr="0023159A">
        <w:rPr>
          <w:spacing w:val="0"/>
          <w:sz w:val="28"/>
        </w:rPr>
        <w:t xml:space="preserve"> – коэффициент, учитывающий сопротивление от трения реборд колес о рельсы и от трения </w:t>
      </w:r>
      <w:r w:rsidR="00EF4BE1" w:rsidRPr="0023159A">
        <w:rPr>
          <w:spacing w:val="0"/>
          <w:sz w:val="28"/>
        </w:rPr>
        <w:t>токосъемников</w:t>
      </w:r>
      <w:r w:rsidR="00AC3D00" w:rsidRPr="0023159A">
        <w:rPr>
          <w:spacing w:val="0"/>
          <w:sz w:val="28"/>
        </w:rPr>
        <w:t xml:space="preserve"> о тролле</w:t>
      </w:r>
      <w:r w:rsidR="00D11D8D" w:rsidRPr="0023159A">
        <w:rPr>
          <w:spacing w:val="0"/>
          <w:sz w:val="28"/>
        </w:rPr>
        <w:t>и</w:t>
      </w:r>
      <w:r w:rsidR="00AC3D00" w:rsidRPr="0023159A">
        <w:rPr>
          <w:spacing w:val="0"/>
          <w:sz w:val="28"/>
        </w:rPr>
        <w:t xml:space="preserve">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>2, табл. 28</w:t>
      </w:r>
      <w:r w:rsidR="0063011B" w:rsidRPr="0023159A">
        <w:rPr>
          <w:spacing w:val="0"/>
          <w:sz w:val="28"/>
        </w:rPr>
        <w:sym w:font="Symbol" w:char="F05D"/>
      </w:r>
      <w:r w:rsidR="00AC3D00" w:rsidRPr="0023159A">
        <w:rPr>
          <w:spacing w:val="0"/>
          <w:sz w:val="28"/>
        </w:rPr>
        <w:t>;</w:t>
      </w:r>
    </w:p>
    <w:p w:rsidR="00AC3D00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530" type="#_x0000_t75" style="width:21pt;height:26.25pt">
            <v:imagedata r:id="rId32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531" type="#_x0000_t75" style="width:21pt;height:26.25pt">
            <v:imagedata r:id="rId32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EB4D47" w:rsidRPr="0023159A">
        <w:rPr>
          <w:spacing w:val="0"/>
          <w:sz w:val="28"/>
        </w:rPr>
        <w:t xml:space="preserve"> - сопротивление </w:t>
      </w:r>
      <w:r w:rsidR="00E951F8" w:rsidRPr="0023159A">
        <w:rPr>
          <w:spacing w:val="0"/>
          <w:sz w:val="28"/>
        </w:rPr>
        <w:t>придвижению</w:t>
      </w:r>
      <w:r w:rsidR="00EB4D47" w:rsidRPr="0023159A">
        <w:rPr>
          <w:spacing w:val="0"/>
          <w:sz w:val="28"/>
        </w:rPr>
        <w:t xml:space="preserve"> от уклона пути,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0260A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532" type="#_x0000_t75" style="width:100.5pt;height:26.25pt">
            <v:imagedata r:id="rId326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533" type="#_x0000_t75" style="width:100.5pt;height:26.25pt">
            <v:imagedata r:id="rId326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0260A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34" type="#_x0000_t75" style="width:22.5pt;height:24.75pt">
            <v:imagedata r:id="rId11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35" type="#_x0000_t75" style="width:22.5pt;height:24.75pt">
            <v:imagedata r:id="rId11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CE56D8" w:rsidRPr="0023159A">
        <w:rPr>
          <w:spacing w:val="0"/>
          <w:sz w:val="28"/>
        </w:rPr>
        <w:t xml:space="preserve"> расчетный уклон подкранового пути:</w:t>
      </w:r>
    </w:p>
    <w:p w:rsidR="00CE56D8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36" type="#_x0000_t75" style="width:60.75pt;height:24.75pt">
            <v:imagedata r:id="rId327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37" type="#_x0000_t75" style="width:60.75pt;height:24.75pt">
            <v:imagedata r:id="rId327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CE56D8" w:rsidRPr="0023159A">
        <w:rPr>
          <w:spacing w:val="0"/>
          <w:sz w:val="28"/>
        </w:rPr>
        <w:t xml:space="preserve"> - для подтележечных путей мостового крана. Уклон незагруженной главной балки принимаем равным нулю;</w:t>
      </w:r>
    </w:p>
    <w:p w:rsidR="00CE56D8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38" type="#_x0000_t75" style="width:15.75pt;height:24.75pt">
            <v:imagedata r:id="rId32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39" type="#_x0000_t75" style="width:15.75pt;height:24.75pt">
            <v:imagedata r:id="rId32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B65C8E" w:rsidRPr="0023159A">
        <w:rPr>
          <w:spacing w:val="0"/>
          <w:sz w:val="28"/>
        </w:rPr>
        <w:t xml:space="preserve"> – сопротивление передвижению от действия ветровой нагрузки. При расчете мостовых кранов, работающих в закрытых помещениях, принимаем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40" type="#_x0000_t75" style="width:42pt;height:24.75pt">
            <v:imagedata r:id="rId32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41" type="#_x0000_t75" style="width:42pt;height:24.75pt">
            <v:imagedata r:id="rId32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B65C8E" w:rsidRPr="0023159A">
        <w:rPr>
          <w:spacing w:val="0"/>
          <w:sz w:val="28"/>
        </w:rPr>
        <w:t>. Наибольшее сопротивление передвижению тележки с номинальным грузом при установившемся режиме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65C8E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42" type="#_x0000_t75" style="width:198pt;height:42.75pt">
            <v:imagedata r:id="rId330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CA2735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43" type="#_x0000_t75" style="width:372.75pt;height:36pt">
            <v:imagedata r:id="rId331" o:title="" chromakey="white"/>
          </v:shape>
        </w:pict>
      </w:r>
    </w:p>
    <w:p w:rsidR="00E108C6" w:rsidRPr="0023159A" w:rsidRDefault="00E108C6" w:rsidP="0023159A">
      <w:pPr>
        <w:ind w:firstLine="709"/>
        <w:rPr>
          <w:b/>
          <w:spacing w:val="0"/>
          <w:sz w:val="28"/>
        </w:rPr>
      </w:pPr>
    </w:p>
    <w:p w:rsidR="00CA2735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2</w:t>
      </w:r>
      <w:r w:rsidR="00DF297E" w:rsidRPr="0023159A">
        <w:rPr>
          <w:b/>
          <w:spacing w:val="0"/>
          <w:sz w:val="28"/>
        </w:rPr>
        <w:t xml:space="preserve">.3 </w:t>
      </w:r>
      <w:r w:rsidR="004D336F" w:rsidRPr="0023159A">
        <w:rPr>
          <w:b/>
          <w:spacing w:val="0"/>
          <w:sz w:val="28"/>
        </w:rPr>
        <w:t>Расчет мощности двигателя и выбор редуктора</w:t>
      </w:r>
    </w:p>
    <w:p w:rsidR="00E951F8" w:rsidRPr="0023159A" w:rsidRDefault="00E951F8" w:rsidP="0023159A">
      <w:pPr>
        <w:ind w:firstLine="709"/>
        <w:rPr>
          <w:b/>
          <w:spacing w:val="0"/>
          <w:sz w:val="28"/>
        </w:rPr>
      </w:pPr>
    </w:p>
    <w:p w:rsidR="004D336F" w:rsidRPr="0023159A" w:rsidRDefault="004D336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Двигатель механизмов передвижения тележек и кранов выбираем по пусковому моменту</w:t>
      </w:r>
      <w:r w:rsidR="006639A0" w:rsidRPr="0023159A">
        <w:rPr>
          <w:spacing w:val="0"/>
          <w:sz w:val="28"/>
        </w:rPr>
        <w:t>. Значение пускового момента должно быть таким, при котором отсутствует пробуксовывание ведущих колес незагруженной тележки (крана) по рельсам, а коэффициент запаса сцепления должен быть не менее 1,2.</w:t>
      </w:r>
    </w:p>
    <w:p w:rsidR="006639A0" w:rsidRDefault="00EE3AE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Для предварительного выбора двигателя определяем сопротивление передвижению загруженной тележки в пусковой период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E3AED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544" type="#_x0000_t75" style="width:200.25pt;height:39pt">
            <v:imagedata r:id="rId33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545" type="#_x0000_t75" style="width:200.25pt;height:39pt">
            <v:imagedata r:id="rId33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1454C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46" type="#_x0000_t75" style="width:8.25pt;height:24.75pt">
            <v:imagedata r:id="rId18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47" type="#_x0000_t75" style="width:8.25pt;height:24.75pt">
            <v:imagedata r:id="rId18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11454C" w:rsidRPr="0023159A">
        <w:rPr>
          <w:spacing w:val="0"/>
          <w:sz w:val="28"/>
        </w:rPr>
        <w:t xml:space="preserve"> – среднее ускорение тележки при пуске, м/с</w:t>
      </w:r>
      <w:r w:rsidR="0011454C" w:rsidRPr="0023159A">
        <w:rPr>
          <w:spacing w:val="0"/>
          <w:sz w:val="28"/>
          <w:vertAlign w:val="superscript"/>
        </w:rPr>
        <w:t>2</w:t>
      </w:r>
      <w:r w:rsidR="0011454C" w:rsidRPr="0023159A">
        <w:rPr>
          <w:spacing w:val="0"/>
          <w:sz w:val="28"/>
        </w:rPr>
        <w:t xml:space="preserve">,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48" type="#_x0000_t75" style="width:84.75pt;height:24.75pt">
            <v:imagedata r:id="rId33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49" type="#_x0000_t75" style="width:84.75pt;height:24.75pt">
            <v:imagedata r:id="rId33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11454C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50" type="#_x0000_t75" style="width:296.25pt;height:42pt">
            <v:imagedata r:id="rId334" o:title="" chromakey="white"/>
          </v:shape>
        </w:pict>
      </w:r>
    </w:p>
    <w:p w:rsidR="00EB485E" w:rsidRDefault="00EB485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Мощность предварительно выбираемого двигателя</w:t>
      </w:r>
    </w:p>
    <w:p w:rsidR="00E951F8" w:rsidRDefault="00E951F8" w:rsidP="0023159A">
      <w:pPr>
        <w:ind w:firstLine="709"/>
        <w:rPr>
          <w:spacing w:val="0"/>
          <w:sz w:val="28"/>
        </w:rPr>
      </w:pPr>
    </w:p>
    <w:p w:rsidR="00EB485E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551" type="#_x0000_t75" style="width:102.75pt;height:45pt">
            <v:imagedata r:id="rId335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70D3A" w:rsidRPr="0023159A" w:rsidRDefault="00E70D3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552" type="#_x0000_t75" style="width:19.5pt;height:26.25pt">
            <v:imagedata r:id="rId33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553" type="#_x0000_t75" style="width:19.5pt;height:26.25pt">
            <v:imagedata r:id="rId33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средняя кратность пускового момента,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554" type="#_x0000_t75" style="width:56.25pt;height:26.25pt">
            <v:imagedata r:id="rId33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555" type="#_x0000_t75" style="width:56.25pt;height:26.25pt">
            <v:imagedata r:id="rId33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E86BFB" w:rsidRPr="0023159A">
        <w:rPr>
          <w:spacing w:val="0"/>
          <w:sz w:val="28"/>
        </w:rPr>
        <w:t xml:space="preserve"> – </w:t>
      </w:r>
      <w:r w:rsidRPr="0023159A">
        <w:rPr>
          <w:spacing w:val="0"/>
          <w:sz w:val="28"/>
        </w:rPr>
        <w:t>средний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коэффициент перегрузки для двигателей с независимым возбуждением.</w:t>
      </w:r>
    </w:p>
    <w:p w:rsidR="00CA2735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56" type="#_x0000_t75" style="width:200.25pt;height:41.25pt">
            <v:imagedata r:id="rId338" o:title="" chromakey="white"/>
          </v:shape>
        </w:pict>
      </w:r>
    </w:p>
    <w:p w:rsidR="00E70D3A" w:rsidRDefault="006155F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Расчетная мощность двигателей механизмов передвижения определенная с учетом</w:t>
      </w:r>
      <w:r w:rsidR="00295CB2" w:rsidRPr="0023159A">
        <w:rPr>
          <w:spacing w:val="0"/>
          <w:sz w:val="28"/>
        </w:rPr>
        <w:t xml:space="preserve"> инерционных нагрузок, должна </w:t>
      </w:r>
      <w:r w:rsidR="00EF4BE1" w:rsidRPr="0023159A">
        <w:rPr>
          <w:spacing w:val="0"/>
          <w:sz w:val="28"/>
        </w:rPr>
        <w:t>удовлетворять</w:t>
      </w:r>
      <w:r w:rsidR="00295CB2" w:rsidRPr="0023159A">
        <w:rPr>
          <w:spacing w:val="0"/>
          <w:sz w:val="28"/>
        </w:rPr>
        <w:t xml:space="preserve"> условию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95CB2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557" type="#_x0000_t75" style="width:59.25pt;height:26.25pt">
            <v:imagedata r:id="rId33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558" type="#_x0000_t75" style="width:59.25pt;height:26.25pt">
            <v:imagedata r:id="rId33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3159A" w:rsidRDefault="00E951F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</w:t>
      </w:r>
      <w:r w:rsidR="00295CB2" w:rsidRPr="0023159A">
        <w:rPr>
          <w:spacing w:val="0"/>
          <w:sz w:val="28"/>
        </w:rPr>
        <w:t>де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59" type="#_x0000_t75" style="width:186pt;height:33pt">
            <v:imagedata r:id="rId340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5C434F" w:rsidRDefault="00295CB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По каталогу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 xml:space="preserve">2, табл. прил. XXXIV </w:t>
      </w:r>
      <w:r w:rsidR="0063011B" w:rsidRPr="0023159A">
        <w:rPr>
          <w:spacing w:val="0"/>
          <w:sz w:val="28"/>
        </w:rPr>
        <w:sym w:font="Symbol" w:char="F05D"/>
      </w:r>
      <w:r w:rsidR="0063011B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предварительно выбираем электродвигатель с фазовым ротором типа MTF</w:t>
      </w:r>
      <w:r w:rsidR="00E86BFB" w:rsidRPr="0023159A">
        <w:rPr>
          <w:spacing w:val="0"/>
          <w:sz w:val="28"/>
        </w:rPr>
        <w:t xml:space="preserve"> 0</w:t>
      </w:r>
      <w:r w:rsidRPr="0023159A">
        <w:rPr>
          <w:spacing w:val="0"/>
          <w:sz w:val="28"/>
        </w:rPr>
        <w:t>1</w:t>
      </w:r>
      <w:r w:rsidR="009A3D9E" w:rsidRPr="0023159A">
        <w:rPr>
          <w:spacing w:val="0"/>
          <w:sz w:val="28"/>
        </w:rPr>
        <w:t>1</w:t>
      </w:r>
      <w:r w:rsidR="00E86BFB" w:rsidRPr="0023159A">
        <w:rPr>
          <w:spacing w:val="0"/>
          <w:sz w:val="28"/>
        </w:rPr>
        <w:t xml:space="preserve"> – </w:t>
      </w:r>
      <w:r w:rsidRPr="0023159A">
        <w:rPr>
          <w:spacing w:val="0"/>
          <w:sz w:val="28"/>
        </w:rPr>
        <w:t>6</w:t>
      </w:r>
      <w:r w:rsidR="00E86BFB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мощностью N=</w:t>
      </w:r>
      <w:r w:rsidR="009A3D9E" w:rsidRPr="0023159A">
        <w:rPr>
          <w:spacing w:val="0"/>
          <w:sz w:val="28"/>
        </w:rPr>
        <w:t>1,7</w:t>
      </w:r>
      <w:r w:rsidRPr="0023159A">
        <w:rPr>
          <w:spacing w:val="0"/>
          <w:sz w:val="28"/>
        </w:rPr>
        <w:t xml:space="preserve"> кВт (при ПВ=</w:t>
      </w:r>
      <w:r w:rsidR="009A3D9E" w:rsidRPr="0023159A">
        <w:rPr>
          <w:spacing w:val="0"/>
          <w:sz w:val="28"/>
        </w:rPr>
        <w:t>2</w:t>
      </w:r>
      <w:r w:rsidRPr="0023159A">
        <w:rPr>
          <w:spacing w:val="0"/>
          <w:sz w:val="28"/>
        </w:rPr>
        <w:t>5%), n=</w:t>
      </w:r>
      <w:r w:rsidR="009A3D9E" w:rsidRPr="0023159A">
        <w:rPr>
          <w:spacing w:val="0"/>
          <w:sz w:val="28"/>
        </w:rPr>
        <w:t>850</w:t>
      </w:r>
      <w:r w:rsidRPr="0023159A">
        <w:rPr>
          <w:spacing w:val="0"/>
          <w:sz w:val="28"/>
        </w:rPr>
        <w:t xml:space="preserve"> мин</w:t>
      </w:r>
      <w:r w:rsidRPr="0023159A">
        <w:rPr>
          <w:spacing w:val="0"/>
          <w:sz w:val="28"/>
          <w:vertAlign w:val="superscript"/>
        </w:rPr>
        <w:t>-1</w:t>
      </w:r>
      <w:r w:rsidRPr="0023159A">
        <w:rPr>
          <w:spacing w:val="0"/>
          <w:sz w:val="28"/>
        </w:rPr>
        <w:t xml:space="preserve"> (ω=</w:t>
      </w:r>
      <w:r w:rsidR="00E86BFB" w:rsidRPr="0023159A">
        <w:rPr>
          <w:spacing w:val="0"/>
          <w:sz w:val="28"/>
        </w:rPr>
        <w:t>8</w:t>
      </w:r>
      <w:r w:rsidR="009A3D9E" w:rsidRPr="0023159A">
        <w:rPr>
          <w:spacing w:val="0"/>
          <w:sz w:val="28"/>
        </w:rPr>
        <w:t>9</w:t>
      </w:r>
      <w:r w:rsidRPr="0023159A">
        <w:rPr>
          <w:spacing w:val="0"/>
          <w:sz w:val="28"/>
        </w:rPr>
        <w:t xml:space="preserve"> рад/с), J</w:t>
      </w:r>
      <w:r w:rsidRPr="0023159A">
        <w:rPr>
          <w:spacing w:val="0"/>
          <w:sz w:val="28"/>
          <w:vertAlign w:val="subscript"/>
        </w:rPr>
        <w:t>p</w:t>
      </w:r>
      <w:r w:rsidRPr="0023159A">
        <w:rPr>
          <w:spacing w:val="0"/>
          <w:sz w:val="28"/>
        </w:rPr>
        <w:t>=0,</w:t>
      </w:r>
      <w:r w:rsidR="00E86BFB" w:rsidRPr="0023159A">
        <w:rPr>
          <w:spacing w:val="0"/>
          <w:sz w:val="28"/>
        </w:rPr>
        <w:t>02</w:t>
      </w:r>
      <w:r w:rsidR="009A3D9E" w:rsidRPr="0023159A">
        <w:rPr>
          <w:spacing w:val="0"/>
          <w:sz w:val="28"/>
        </w:rPr>
        <w:t>16</w:t>
      </w:r>
      <w:r w:rsidRPr="0023159A">
        <w:rPr>
          <w:spacing w:val="0"/>
          <w:sz w:val="28"/>
        </w:rPr>
        <w:t xml:space="preserve"> </w:t>
      </w:r>
      <w:r w:rsidR="005C434F" w:rsidRPr="0023159A">
        <w:rPr>
          <w:spacing w:val="0"/>
          <w:sz w:val="28"/>
        </w:rPr>
        <w:t>Н∙м∙с</w:t>
      </w:r>
      <w:r w:rsidR="005C434F" w:rsidRPr="0023159A">
        <w:rPr>
          <w:spacing w:val="0"/>
          <w:sz w:val="28"/>
          <w:vertAlign w:val="superscript"/>
        </w:rPr>
        <w:t>2</w:t>
      </w:r>
      <w:r w:rsidR="005C434F" w:rsidRPr="0023159A">
        <w:rPr>
          <w:spacing w:val="0"/>
          <w:sz w:val="28"/>
        </w:rPr>
        <w:t>, М</w:t>
      </w:r>
      <w:r w:rsidR="005C434F" w:rsidRPr="0023159A">
        <w:rPr>
          <w:spacing w:val="0"/>
          <w:sz w:val="28"/>
          <w:vertAlign w:val="subscript"/>
        </w:rPr>
        <w:t>п.мах</w:t>
      </w:r>
      <w:r w:rsidR="000065AB" w:rsidRPr="0023159A">
        <w:rPr>
          <w:spacing w:val="0"/>
          <w:sz w:val="28"/>
        </w:rPr>
        <w:t>=</w:t>
      </w:r>
      <w:r w:rsidR="009A3D9E" w:rsidRPr="0023159A">
        <w:rPr>
          <w:spacing w:val="0"/>
          <w:sz w:val="28"/>
        </w:rPr>
        <w:t>40</w:t>
      </w:r>
      <w:r w:rsidR="000065AB" w:rsidRPr="0023159A">
        <w:rPr>
          <w:spacing w:val="0"/>
          <w:sz w:val="28"/>
        </w:rPr>
        <w:t xml:space="preserve"> Н∙м,</w:t>
      </w:r>
      <w:r w:rsidR="0023159A" w:rsidRPr="0023159A">
        <w:rPr>
          <w:spacing w:val="0"/>
          <w:sz w:val="28"/>
        </w:rPr>
        <w:t xml:space="preserve"> </w:t>
      </w:r>
      <w:r w:rsidR="000065AB" w:rsidRPr="0023159A">
        <w:rPr>
          <w:spacing w:val="0"/>
          <w:sz w:val="28"/>
        </w:rPr>
        <w:t>М</w:t>
      </w:r>
      <w:r w:rsidR="000065AB" w:rsidRPr="0023159A">
        <w:rPr>
          <w:spacing w:val="0"/>
          <w:sz w:val="28"/>
          <w:vertAlign w:val="subscript"/>
        </w:rPr>
        <w:t>н</w:t>
      </w:r>
      <w:r w:rsidR="000065AB" w:rsidRPr="0023159A">
        <w:rPr>
          <w:spacing w:val="0"/>
          <w:sz w:val="28"/>
        </w:rPr>
        <w:t>=</w:t>
      </w:r>
      <w:r w:rsidR="009A3D9E" w:rsidRPr="0023159A">
        <w:rPr>
          <w:spacing w:val="0"/>
          <w:sz w:val="28"/>
        </w:rPr>
        <w:t>19</w:t>
      </w:r>
      <w:r w:rsidR="00E86BFB" w:rsidRPr="0023159A">
        <w:rPr>
          <w:spacing w:val="0"/>
          <w:sz w:val="28"/>
        </w:rPr>
        <w:t>,</w:t>
      </w:r>
      <w:r w:rsidR="00A972D3" w:rsidRPr="0023159A">
        <w:rPr>
          <w:spacing w:val="0"/>
          <w:sz w:val="28"/>
        </w:rPr>
        <w:t>5</w:t>
      </w:r>
      <w:r w:rsidR="000065AB" w:rsidRPr="0023159A">
        <w:rPr>
          <w:spacing w:val="0"/>
          <w:sz w:val="28"/>
        </w:rPr>
        <w:t xml:space="preserve"> Н∙м.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0065AB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60" type="#_x0000_t75" style="width:80.25pt;height:42.75pt">
            <v:imagedata r:id="rId341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03CD6" w:rsidRDefault="00AA12A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Определим средний пусковой момент двигателя для разгона незагруженной тележки из условия отсутствия буксования приводных колес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и наличия необходимого запаса</w:t>
      </w:r>
      <w:r w:rsidR="00E03CD6" w:rsidRPr="0023159A">
        <w:rPr>
          <w:spacing w:val="0"/>
          <w:sz w:val="28"/>
        </w:rPr>
        <w:t xml:space="preserve"> сцепления:</w:t>
      </w:r>
    </w:p>
    <w:p w:rsidR="00933428" w:rsidRDefault="00E951F8" w:rsidP="0023159A">
      <w:pPr>
        <w:ind w:firstLine="709"/>
        <w:rPr>
          <w:rFonts w:eastAsiaTheme="minorEastAsia"/>
          <w:spacing w:val="0"/>
          <w:sz w:val="28"/>
        </w:rPr>
      </w:pPr>
      <w:r>
        <w:rPr>
          <w:spacing w:val="0"/>
          <w:sz w:val="28"/>
        </w:rPr>
        <w:br w:type="page"/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561" type="#_x0000_t75" style="width:145.5pt;height:39.75pt">
            <v:imagedata r:id="rId34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562" type="#_x0000_t75" style="width:145.5pt;height:39.75pt">
            <v:imagedata r:id="rId34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908FA" w:rsidRDefault="0093342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Чтобы получить численное значение</w:t>
      </w:r>
      <w:r w:rsidR="00E908F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563" type="#_x0000_t75" style="width:30pt;height:26.25pt">
            <v:imagedata r:id="rId34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564" type="#_x0000_t75" style="width:30pt;height:26.25pt">
            <v:imagedata r:id="rId34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E908FA" w:rsidRPr="0023159A">
        <w:rPr>
          <w:spacing w:val="0"/>
          <w:sz w:val="28"/>
        </w:rPr>
        <w:t>, следует предварительно выбрать не только двигатель, но и редуктор механизма передвижения тележки, затем произвести расчет привода и окончательно выбрать двигатель. Определим частоту вращения колеса: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908F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65" type="#_x0000_t75" style="width:182.25pt;height:34.5pt">
            <v:imagedata r:id="rId344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908FA" w:rsidRDefault="00E908F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Расчетное передаточное число редуктора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908F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66" type="#_x0000_t75" style="width:119.25pt;height:33.75pt">
            <v:imagedata r:id="rId345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95632" w:rsidRPr="0023159A" w:rsidRDefault="00E908F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По каталогу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 xml:space="preserve">2, табл. прил. LXII </w:t>
      </w:r>
      <w:r w:rsidR="0063011B" w:rsidRPr="0023159A">
        <w:rPr>
          <w:spacing w:val="0"/>
          <w:sz w:val="28"/>
        </w:rPr>
        <w:sym w:font="Symbol" w:char="F05D"/>
      </w:r>
      <w:r w:rsidR="0063011B" w:rsidRPr="0023159A">
        <w:rPr>
          <w:spacing w:val="0"/>
          <w:sz w:val="28"/>
        </w:rPr>
        <w:t xml:space="preserve"> </w:t>
      </w:r>
      <w:r w:rsidR="00795632" w:rsidRPr="0023159A">
        <w:rPr>
          <w:spacing w:val="0"/>
          <w:sz w:val="28"/>
        </w:rPr>
        <w:t>принимаем редуктор типа ВКН</w:t>
      </w:r>
      <w:r w:rsidR="00A41D4D" w:rsidRPr="0023159A">
        <w:rPr>
          <w:spacing w:val="0"/>
          <w:sz w:val="28"/>
        </w:rPr>
        <w:t xml:space="preserve"> </w:t>
      </w:r>
      <w:r w:rsidR="00920AC8" w:rsidRPr="0023159A">
        <w:rPr>
          <w:spacing w:val="0"/>
          <w:sz w:val="28"/>
        </w:rPr>
        <w:t>-</w:t>
      </w:r>
      <w:r w:rsidR="006E2D63" w:rsidRPr="0023159A">
        <w:rPr>
          <w:spacing w:val="0"/>
          <w:sz w:val="28"/>
        </w:rPr>
        <w:t>28</w:t>
      </w:r>
      <w:r w:rsidR="00920AC8" w:rsidRPr="0023159A">
        <w:rPr>
          <w:spacing w:val="0"/>
          <w:sz w:val="28"/>
        </w:rPr>
        <w:t>0</w:t>
      </w:r>
      <w:r w:rsidR="00795632" w:rsidRPr="0023159A">
        <w:rPr>
          <w:spacing w:val="0"/>
          <w:sz w:val="28"/>
        </w:rPr>
        <w:t xml:space="preserve"> (с передаточным числом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567" type="#_x0000_t75" style="width:48pt;height:26.25pt">
            <v:imagedata r:id="rId34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568" type="#_x0000_t75" style="width:48pt;height:26.25pt">
            <v:imagedata r:id="rId34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991F5C" w:rsidRPr="0023159A">
        <w:rPr>
          <w:spacing w:val="0"/>
          <w:sz w:val="28"/>
        </w:rPr>
        <w:t>;</w:t>
      </w:r>
      <w:r w:rsidR="0023159A" w:rsidRPr="0023159A">
        <w:rPr>
          <w:spacing w:val="0"/>
          <w:sz w:val="28"/>
        </w:rPr>
        <w:t xml:space="preserve"> </w:t>
      </w:r>
      <w:r w:rsidR="00795632" w:rsidRPr="0023159A">
        <w:rPr>
          <w:spacing w:val="0"/>
          <w:sz w:val="28"/>
        </w:rPr>
        <w:t>схемой сборки 1).</w:t>
      </w:r>
    </w:p>
    <w:p w:rsidR="00795632" w:rsidRDefault="0079563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Фактическая частота вращения колеса</w:t>
      </w:r>
      <w:r w:rsidR="00A41D4D" w:rsidRPr="0023159A">
        <w:rPr>
          <w:spacing w:val="0"/>
          <w:sz w:val="28"/>
        </w:rPr>
        <w:t>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95632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69" type="#_x0000_t75" style="width:147pt;height:36pt">
            <v:imagedata r:id="rId347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95632" w:rsidRDefault="0079563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Фактическая скорость передвижения тележки с номинальным грузом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C6963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70" type="#_x0000_t75" style="width:218.25pt;height:34.5pt">
            <v:imagedata r:id="rId348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91025" w:rsidRDefault="00191025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Минимальное время пуска двигателя незагруженной тележки</w:t>
      </w:r>
    </w:p>
    <w:p w:rsidR="00191025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571" type="#_x0000_t75" style="width:69.75pt;height:43.5pt">
            <v:imagedata r:id="rId349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21D6A" w:rsidRPr="0023159A" w:rsidRDefault="00191025" w:rsidP="0023159A">
      <w:pPr>
        <w:widowControl w:val="0"/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72" type="#_x0000_t75" style="width:32.25pt;height:24.75pt">
            <v:imagedata r:id="rId35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73" type="#_x0000_t75" style="width:32.25pt;height:24.75pt">
            <v:imagedata r:id="rId35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максимально допустимое ускорение незагруженной тележки</w:t>
      </w:r>
      <w:r w:rsidR="00721D6A" w:rsidRPr="0023159A">
        <w:rPr>
          <w:spacing w:val="0"/>
          <w:sz w:val="28"/>
        </w:rPr>
        <w:t>.</w:t>
      </w:r>
    </w:p>
    <w:p w:rsidR="00191025" w:rsidRDefault="00191025" w:rsidP="0023159A">
      <w:pPr>
        <w:widowControl w:val="0"/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Для обеспечения запаса сцепления (k</w:t>
      </w:r>
      <w:r w:rsidRPr="0023159A">
        <w:rPr>
          <w:spacing w:val="0"/>
          <w:sz w:val="28"/>
          <w:vertAlign w:val="subscript"/>
        </w:rPr>
        <w:t>сц</w:t>
      </w:r>
      <w:r w:rsidRPr="0023159A">
        <w:rPr>
          <w:spacing w:val="0"/>
          <w:sz w:val="28"/>
        </w:rPr>
        <w:t>=1,2) при пуске незагруженной тележки ускорение ее должно быть не более значения, вычисленного</w:t>
      </w:r>
      <w:r w:rsidR="00E951F8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по формуле</w:t>
      </w:r>
    </w:p>
    <w:p w:rsidR="00E951F8" w:rsidRPr="0023159A" w:rsidRDefault="00E951F8" w:rsidP="0023159A">
      <w:pPr>
        <w:widowControl w:val="0"/>
        <w:ind w:firstLine="709"/>
        <w:rPr>
          <w:spacing w:val="0"/>
          <w:sz w:val="28"/>
        </w:rPr>
      </w:pPr>
    </w:p>
    <w:p w:rsidR="00DD27F3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4"/>
          <w:sz w:val="28"/>
        </w:rPr>
        <w:pict>
          <v:shape id="_x0000_i1574" type="#_x0000_t75" style="width:246.75pt;height:44.25pt">
            <v:imagedata r:id="rId35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4"/>
          <w:sz w:val="28"/>
        </w:rPr>
        <w:pict>
          <v:shape id="_x0000_i1575" type="#_x0000_t75" style="width:246.75pt;height:44.25pt">
            <v:imagedata r:id="rId35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DD27F3" w:rsidRPr="0023159A" w:rsidRDefault="00DD27F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76" type="#_x0000_t75" style="width:46.5pt;height:24.75pt">
            <v:imagedata r:id="rId35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77" type="#_x0000_t75" style="width:46.5pt;height:24.75pt">
            <v:imagedata r:id="rId35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коэффициент сцепления ведущего колеса с рельсом; для кранов, работающих в закрытых помещениях;</w:t>
      </w:r>
    </w:p>
    <w:p w:rsidR="00DD27F3" w:rsidRPr="0023159A" w:rsidRDefault="00DD27F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78" type="#_x0000_t75" style="width:14.25pt;height:24.75pt">
            <v:imagedata r:id="rId1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79" type="#_x0000_t75" style="width:14.25pt;height:24.75pt">
            <v:imagedata r:id="rId1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общее число ходовых колес;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580" type="#_x0000_t75" style="width:19.5pt;height:26.25pt">
            <v:imagedata r:id="rId35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581" type="#_x0000_t75" style="width:19.5pt;height:26.25pt">
            <v:imagedata r:id="rId35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число ведущих колес.</w:t>
      </w:r>
    </w:p>
    <w:p w:rsidR="00DD27F3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82" type="#_x0000_t75" style="width:371.25pt;height:36pt">
            <v:imagedata r:id="rId354" o:title="" chromakey="white"/>
          </v:shape>
        </w:pict>
      </w:r>
    </w:p>
    <w:p w:rsidR="00980066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83" type="#_x0000_t75" style="width:117pt;height:42pt">
            <v:imagedata r:id="rId355" o:title="" chromakey="white"/>
          </v:shape>
        </w:pict>
      </w:r>
    </w:p>
    <w:p w:rsidR="00F20A58" w:rsidRDefault="00F20A5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Статический момент сопротивления передвижению незагруженной тележки, приведенный к валу двигателя: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F20A58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584" type="#_x0000_t75" style="width:104.25pt;height:40.5pt">
            <v:imagedata r:id="rId356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585" type="#_x0000_t75" style="width:104.25pt;height:40.5pt">
            <v:imagedata r:id="rId356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F20A58" w:rsidRPr="0023159A" w:rsidRDefault="0010493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</w:t>
      </w:r>
      <w:r w:rsidR="00F20A58" w:rsidRPr="0023159A">
        <w:rPr>
          <w:spacing w:val="0"/>
          <w:sz w:val="28"/>
        </w:rPr>
        <w:t xml:space="preserve">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586" type="#_x0000_t75" style="width:31.5pt;height:24.75pt">
            <v:imagedata r:id="rId16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587" type="#_x0000_t75" style="width:31.5pt;height:24.75pt">
            <v:imagedata r:id="rId16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F20A58" w:rsidRPr="0023159A">
        <w:rPr>
          <w:spacing w:val="0"/>
          <w:sz w:val="28"/>
        </w:rPr>
        <w:t xml:space="preserve"> к.п.д. механизма передвижения тележки.</w:t>
      </w:r>
    </w:p>
    <w:p w:rsidR="00F20A58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88" type="#_x0000_t75" style="width:189.75pt;height:42pt">
            <v:imagedata r:id="rId357" o:title="" chromakey="white"/>
          </v:shape>
        </w:pict>
      </w:r>
    </w:p>
    <w:p w:rsidR="00F20A58" w:rsidRDefault="00F20A5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Момент инерции подвижных масс тележки, приведенный к валу двигателя: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04931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589" type="#_x0000_t75" style="width:134.25pt;height:43.5pt">
            <v:imagedata r:id="rId35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590" type="#_x0000_t75" style="width:134.25pt;height:43.5pt">
            <v:imagedata r:id="rId35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04931" w:rsidRPr="0023159A" w:rsidRDefault="0010493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591" type="#_x0000_t75" style="width:35.25pt;height:26.25pt">
            <v:imagedata r:id="rId35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592" type="#_x0000_t75" style="width:35.25pt;height:26.25pt">
            <v:imagedata r:id="rId35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момент инерции ротора двигателя и муфт, в том числе с тормозным шкивом,</w:t>
      </w:r>
    </w:p>
    <w:p w:rsidR="00104931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93" type="#_x0000_t75" style="width:315pt;height:27pt">
            <v:imagedata r:id="rId360" o:title="" chromakey="white"/>
          </v:shape>
        </w:pict>
      </w:r>
    </w:p>
    <w:p w:rsidR="00104931" w:rsidRPr="0023159A" w:rsidRDefault="00D8234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Масса тележки с крюковой подвеской:</w:t>
      </w:r>
    </w:p>
    <w:p w:rsidR="00D8234C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94" type="#_x0000_t75" style="width:165pt;height:43.5pt">
            <v:imagedata r:id="rId361" o:title="" chromakey="white"/>
          </v:shape>
        </w:pict>
      </w:r>
    </w:p>
    <w:p w:rsidR="00D8234C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95" type="#_x0000_t75" style="width:300.75pt;height:43.5pt">
            <v:imagedata r:id="rId362" o:title="" chromakey="white"/>
          </v:shape>
        </w:pict>
      </w:r>
    </w:p>
    <w:p w:rsidR="00D8234C" w:rsidRPr="0023159A" w:rsidRDefault="00D8234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Средний пусковой момент определяем по формуле</w:t>
      </w:r>
      <w:r w:rsidR="00F16E6F" w:rsidRPr="0023159A">
        <w:rPr>
          <w:spacing w:val="0"/>
          <w:sz w:val="28"/>
        </w:rPr>
        <w:t xml:space="preserve"> (3.5)</w:t>
      </w:r>
    </w:p>
    <w:p w:rsidR="00D8234C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96" type="#_x0000_t75" style="width:223.5pt;height:41.25pt">
            <v:imagedata r:id="rId363" o:title="" chromakey="white"/>
          </v:shape>
        </w:pict>
      </w:r>
    </w:p>
    <w:p w:rsidR="00D8234C" w:rsidRDefault="00D8234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Расчетная мощность: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D8234C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97" type="#_x0000_t75" style="width:243pt;height:45pt">
            <v:imagedata r:id="rId364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3159A" w:rsidRDefault="00E951F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</w:t>
      </w:r>
      <w:r w:rsidR="0016299D" w:rsidRPr="0023159A">
        <w:rPr>
          <w:spacing w:val="0"/>
          <w:sz w:val="28"/>
        </w:rPr>
        <w:t>де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6299D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98" type="#_x0000_t75" style="width:254.25pt;height:39.75pt">
            <v:imagedata r:id="rId365" o:title="" chromakey="white"/>
          </v:shape>
        </w:pict>
      </w:r>
    </w:p>
    <w:p w:rsidR="00E951F8" w:rsidRDefault="00E951F8" w:rsidP="0023159A">
      <w:pPr>
        <w:ind w:firstLine="709"/>
        <w:rPr>
          <w:spacing w:val="0"/>
          <w:sz w:val="28"/>
        </w:rPr>
      </w:pPr>
    </w:p>
    <w:p w:rsidR="00980066" w:rsidRPr="0023159A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16299D" w:rsidRPr="0023159A">
        <w:rPr>
          <w:spacing w:val="0"/>
          <w:sz w:val="28"/>
        </w:rPr>
        <w:t xml:space="preserve">Для привода механизма передвижения тележки окончательно принимаем электродвигатель </w:t>
      </w:r>
      <w:r w:rsidR="00980066" w:rsidRPr="0023159A">
        <w:rPr>
          <w:spacing w:val="0"/>
          <w:sz w:val="28"/>
        </w:rPr>
        <w:t>MTF 01</w:t>
      </w:r>
      <w:r w:rsidR="00FA4EB3" w:rsidRPr="0023159A">
        <w:rPr>
          <w:spacing w:val="0"/>
          <w:sz w:val="28"/>
        </w:rPr>
        <w:t>1</w:t>
      </w:r>
      <w:r w:rsidR="00980066" w:rsidRPr="0023159A">
        <w:rPr>
          <w:spacing w:val="0"/>
          <w:sz w:val="28"/>
        </w:rPr>
        <w:t xml:space="preserve"> – 6 </w:t>
      </w:r>
      <w:r w:rsidR="00FA4EB3" w:rsidRPr="0023159A">
        <w:rPr>
          <w:spacing w:val="0"/>
          <w:sz w:val="28"/>
        </w:rPr>
        <w:t>.</w:t>
      </w:r>
    </w:p>
    <w:p w:rsidR="0016299D" w:rsidRDefault="0016299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Средний пусковой момент двигателя MTF </w:t>
      </w:r>
      <w:r w:rsidR="00980066" w:rsidRPr="0023159A">
        <w:rPr>
          <w:spacing w:val="0"/>
          <w:sz w:val="28"/>
        </w:rPr>
        <w:t>0</w:t>
      </w:r>
      <w:r w:rsidR="002C0883" w:rsidRPr="0023159A">
        <w:rPr>
          <w:spacing w:val="0"/>
          <w:sz w:val="28"/>
        </w:rPr>
        <w:t>11</w:t>
      </w:r>
      <w:r w:rsidRPr="0023159A">
        <w:rPr>
          <w:spacing w:val="0"/>
          <w:sz w:val="28"/>
        </w:rPr>
        <w:t xml:space="preserve"> – 6: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6299D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599" type="#_x0000_t75" style="width:252pt;height:26.25pt">
            <v:imagedata r:id="rId366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9B5B22" w:rsidRDefault="009B5B2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Фактическое время пуска двигателя </w:t>
      </w:r>
      <w:r w:rsidR="00742F95" w:rsidRPr="0023159A">
        <w:rPr>
          <w:spacing w:val="0"/>
          <w:sz w:val="28"/>
        </w:rPr>
        <w:t>не</w:t>
      </w:r>
      <w:r w:rsidRPr="0023159A">
        <w:rPr>
          <w:spacing w:val="0"/>
          <w:sz w:val="28"/>
        </w:rPr>
        <w:t>загруженной тележки: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9B5B22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00" type="#_x0000_t75" style="width:287.25pt;height:51.75pt">
            <v:imagedata r:id="rId367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9B5B22" w:rsidRDefault="009B5B2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Фактический коэффициент запаса сцепления приводных колес с рельсами: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9B5B22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01" type="#_x0000_t75" style="width:391.5pt;height:140.25pt">
            <v:imagedata r:id="rId368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C40398" w:rsidRPr="0023159A" w:rsidRDefault="00C40398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Фактическое ускорение при разгоне незагруженной тележки:</w:t>
      </w:r>
    </w:p>
    <w:p w:rsidR="00C40398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02" type="#_x0000_t75" style="width:175.5pt;height:48pt">
            <v:imagedata r:id="rId369" o:title="" chromakey="white"/>
          </v:shape>
        </w:pict>
      </w:r>
    </w:p>
    <w:p w:rsidR="00E108C6" w:rsidRPr="0023159A" w:rsidRDefault="00E108C6" w:rsidP="0023159A">
      <w:pPr>
        <w:ind w:firstLine="709"/>
        <w:rPr>
          <w:b/>
          <w:spacing w:val="0"/>
          <w:sz w:val="28"/>
        </w:rPr>
      </w:pPr>
    </w:p>
    <w:p w:rsidR="00C40398" w:rsidRPr="0023159A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2</w:t>
      </w:r>
      <w:r w:rsidR="00DF297E" w:rsidRPr="0023159A">
        <w:rPr>
          <w:b/>
          <w:spacing w:val="0"/>
          <w:sz w:val="28"/>
        </w:rPr>
        <w:t xml:space="preserve">.4 </w:t>
      </w:r>
      <w:r w:rsidR="00C40398" w:rsidRPr="0023159A">
        <w:rPr>
          <w:b/>
          <w:spacing w:val="0"/>
          <w:sz w:val="28"/>
        </w:rPr>
        <w:t>Проверка двигателя на нагрев по эквивалентной нагрузки</w:t>
      </w:r>
    </w:p>
    <w:p w:rsidR="00E951F8" w:rsidRDefault="00E951F8" w:rsidP="0023159A">
      <w:pPr>
        <w:ind w:firstLine="709"/>
        <w:rPr>
          <w:spacing w:val="0"/>
          <w:sz w:val="28"/>
        </w:rPr>
      </w:pPr>
    </w:p>
    <w:p w:rsidR="00C436C7" w:rsidRPr="0023159A" w:rsidRDefault="009C3CD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Эквивалентную мощность двигателя механизма передвижения тележки определим по методике ВНИИПТмаша.</w:t>
      </w:r>
    </w:p>
    <w:p w:rsidR="009C3CDF" w:rsidRDefault="009C3CD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Мощность, необходимая для перемещения тележки с номинальным грузом,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9C3CDF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03" type="#_x0000_t75" style="width:219pt;height:39.75pt">
            <v:imagedata r:id="rId370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9C3CDF" w:rsidRPr="0023159A" w:rsidRDefault="009C3CD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Среднее время пуска привода тележки при перемещении грузов Q</w:t>
      </w:r>
      <w:r w:rsidR="003027CA" w:rsidRPr="0023159A">
        <w:rPr>
          <w:spacing w:val="0"/>
          <w:sz w:val="28"/>
        </w:rPr>
        <w:t xml:space="preserve">; </w:t>
      </w:r>
      <w:r w:rsidRPr="0023159A">
        <w:rPr>
          <w:spacing w:val="0"/>
          <w:sz w:val="28"/>
        </w:rPr>
        <w:t>0,5Q</w:t>
      </w:r>
      <w:r w:rsidR="003027CA" w:rsidRPr="0023159A">
        <w:rPr>
          <w:spacing w:val="0"/>
          <w:sz w:val="28"/>
        </w:rPr>
        <w:t>;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0,25Q и незагруженной</w:t>
      </w:r>
    </w:p>
    <w:p w:rsidR="009C3CDF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04" type="#_x0000_t75" style="width:270pt;height:39.75pt">
            <v:imagedata r:id="rId371" o:title="" chromakey="white"/>
          </v:shape>
        </w:pict>
      </w:r>
    </w:p>
    <w:p w:rsidR="009C3CDF" w:rsidRDefault="009C3CD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Среднее время рабочей операции передвижения тележки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9C3CDF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05" type="#_x0000_t75" style="width:140.25pt;height:45pt">
            <v:imagedata r:id="rId372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63011B" w:rsidRPr="0023159A" w:rsidRDefault="009C3CD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606" type="#_x0000_t75" style="width:14.25pt;height:26.25pt">
            <v:imagedata r:id="rId37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607" type="#_x0000_t75" style="width:14.25pt;height:26.25pt">
            <v:imagedata r:id="rId37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средний рабочий путь тележки</w:t>
      </w:r>
      <w:r w:rsidR="0091482F" w:rsidRPr="0023159A">
        <w:rPr>
          <w:spacing w:val="0"/>
          <w:sz w:val="28"/>
        </w:rPr>
        <w:t xml:space="preserve">,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608" type="#_x0000_t75" style="width:53.25pt;height:26.25pt">
            <v:imagedata r:id="rId37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609" type="#_x0000_t75" style="width:53.25pt;height:26.25pt">
            <v:imagedata r:id="rId37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91482F" w:rsidRPr="0023159A">
        <w:rPr>
          <w:spacing w:val="0"/>
          <w:sz w:val="28"/>
        </w:rPr>
        <w:t xml:space="preserve"> </w:t>
      </w:r>
      <w:r w:rsidR="0063011B" w:rsidRPr="0023159A">
        <w:rPr>
          <w:spacing w:val="0"/>
          <w:sz w:val="28"/>
        </w:rPr>
        <w:sym w:font="Symbol" w:char="F05B"/>
      </w:r>
      <w:r w:rsidR="0063011B" w:rsidRPr="0023159A">
        <w:rPr>
          <w:spacing w:val="0"/>
          <w:sz w:val="28"/>
        </w:rPr>
        <w:t>2, табл. 17</w:t>
      </w:r>
      <w:r w:rsidR="0063011B" w:rsidRPr="0023159A">
        <w:rPr>
          <w:spacing w:val="0"/>
          <w:sz w:val="28"/>
        </w:rPr>
        <w:sym w:font="Symbol" w:char="F05D"/>
      </w:r>
    </w:p>
    <w:p w:rsidR="0091482F" w:rsidRDefault="00AB37E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Отношение среднего времени пуска к среднему времени рабочей операции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AB37E7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10" type="#_x0000_t75" style="width:108.75pt;height:44.25pt">
            <v:imagedata r:id="rId375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AB37E7" w:rsidRDefault="00AB37E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По графику</w:t>
      </w:r>
      <w:r w:rsidR="00E43D88" w:rsidRPr="0023159A">
        <w:rPr>
          <w:spacing w:val="0"/>
          <w:sz w:val="28"/>
        </w:rPr>
        <w:t xml:space="preserve"> </w:t>
      </w:r>
      <w:r w:rsidR="009014CC" w:rsidRPr="0023159A">
        <w:rPr>
          <w:spacing w:val="0"/>
          <w:sz w:val="28"/>
        </w:rPr>
        <w:sym w:font="Symbol" w:char="F05B"/>
      </w:r>
      <w:r w:rsidR="009014CC" w:rsidRPr="0023159A">
        <w:rPr>
          <w:spacing w:val="0"/>
          <w:sz w:val="28"/>
        </w:rPr>
        <w:t xml:space="preserve">2, рис.45,кривая Б </w:t>
      </w:r>
      <w:r w:rsidR="009014CC" w:rsidRPr="0023159A">
        <w:rPr>
          <w:spacing w:val="0"/>
          <w:sz w:val="28"/>
        </w:rPr>
        <w:sym w:font="Symbol" w:char="F05D"/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находим значение коэффициента</w:t>
      </w:r>
      <w:r w:rsidR="00E43D88" w:rsidRPr="0023159A">
        <w:rPr>
          <w:spacing w:val="0"/>
          <w:sz w:val="28"/>
        </w:rPr>
        <w:t>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E43D88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11" type="#_x0000_t75" style="width:82.5pt;height:42.75pt">
            <v:imagedata r:id="rId376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AB37E7" w:rsidRDefault="00AB37E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А затем вычисляем</w:t>
      </w:r>
    </w:p>
    <w:p w:rsidR="00AB37E7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612" type="#_x0000_t75" style="width:192.75pt;height:24.75pt">
            <v:imagedata r:id="rId377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AB37E7" w:rsidRDefault="00AB37E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Для </w:t>
      </w:r>
      <w:r w:rsidR="00E43D88" w:rsidRPr="0023159A">
        <w:rPr>
          <w:spacing w:val="0"/>
          <w:sz w:val="28"/>
        </w:rPr>
        <w:t>легкого</w:t>
      </w:r>
      <w:r w:rsidRPr="0023159A">
        <w:rPr>
          <w:spacing w:val="0"/>
          <w:sz w:val="28"/>
        </w:rPr>
        <w:t xml:space="preserve"> режима роботы эквивалентная мощность двигателя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104931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13" type="#_x0000_t75" style="width:229.5pt;height:24.75pt">
            <v:imagedata r:id="rId378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AB37E7" w:rsidRPr="0023159A" w:rsidRDefault="00AB37E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14" type="#_x0000_t75" style="width:9pt;height:24.75pt">
            <v:imagedata r:id="rId37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15" type="#_x0000_t75" style="width:9pt;height:24.75pt">
            <v:imagedata r:id="rId37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– коэффициент, принимаемый</w:t>
      </w:r>
      <w:r w:rsidR="0072351A" w:rsidRPr="0023159A">
        <w:rPr>
          <w:spacing w:val="0"/>
          <w:sz w:val="28"/>
        </w:rPr>
        <w:t xml:space="preserve"> в зависимости от режима роботы , выбираем </w:t>
      </w:r>
      <w:r w:rsidR="00B63A12" w:rsidRPr="0023159A">
        <w:rPr>
          <w:spacing w:val="0"/>
          <w:sz w:val="28"/>
        </w:rPr>
        <w:t xml:space="preserve">для среднего режима </w:t>
      </w:r>
      <w:r w:rsidR="009014CC" w:rsidRPr="0023159A">
        <w:rPr>
          <w:spacing w:val="0"/>
          <w:sz w:val="28"/>
        </w:rPr>
        <w:sym w:font="Symbol" w:char="F05B"/>
      </w:r>
      <w:r w:rsidR="009014CC" w:rsidRPr="0023159A">
        <w:rPr>
          <w:spacing w:val="0"/>
          <w:sz w:val="28"/>
        </w:rPr>
        <w:t>2, табл. 30</w:t>
      </w:r>
      <w:r w:rsidR="009014CC" w:rsidRPr="0023159A">
        <w:rPr>
          <w:spacing w:val="0"/>
          <w:sz w:val="28"/>
        </w:rPr>
        <w:sym w:font="Symbol" w:char="F05D"/>
      </w:r>
      <w:r w:rsidR="009014CC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16" type="#_x0000_t75" style="width:59.25pt;height:24.75pt">
            <v:imagedata r:id="rId38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17" type="#_x0000_t75" style="width:59.25pt;height:24.75pt">
            <v:imagedata r:id="rId38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72351A" w:rsidRPr="0023159A" w:rsidRDefault="0072351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Ранее выбранный двигатель удовлетворяет условию нагрева.</w:t>
      </w:r>
    </w:p>
    <w:p w:rsidR="00DF297E" w:rsidRPr="0023159A" w:rsidRDefault="00DF297E" w:rsidP="0023159A">
      <w:pPr>
        <w:ind w:firstLine="709"/>
        <w:rPr>
          <w:b/>
          <w:spacing w:val="0"/>
          <w:sz w:val="28"/>
        </w:rPr>
      </w:pPr>
    </w:p>
    <w:p w:rsidR="0072351A" w:rsidRDefault="001B152E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2</w:t>
      </w:r>
      <w:r w:rsidR="00DF297E" w:rsidRPr="0023159A">
        <w:rPr>
          <w:b/>
          <w:spacing w:val="0"/>
          <w:sz w:val="28"/>
        </w:rPr>
        <w:t>.5</w:t>
      </w:r>
      <w:r w:rsidR="0023159A" w:rsidRPr="0023159A">
        <w:rPr>
          <w:b/>
          <w:spacing w:val="0"/>
          <w:sz w:val="28"/>
        </w:rPr>
        <w:t xml:space="preserve"> </w:t>
      </w:r>
      <w:r w:rsidR="0072351A" w:rsidRPr="0023159A">
        <w:rPr>
          <w:b/>
          <w:spacing w:val="0"/>
          <w:sz w:val="28"/>
        </w:rPr>
        <w:t>Расчет тормозного момента</w:t>
      </w:r>
    </w:p>
    <w:p w:rsidR="00E951F8" w:rsidRPr="0023159A" w:rsidRDefault="00E951F8" w:rsidP="0023159A">
      <w:pPr>
        <w:ind w:firstLine="709"/>
        <w:rPr>
          <w:b/>
          <w:spacing w:val="0"/>
          <w:sz w:val="28"/>
        </w:rPr>
      </w:pPr>
    </w:p>
    <w:p w:rsidR="0072351A" w:rsidRDefault="0072351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При торможении тележки без груза допустимое максимальное ускорение, при котором обеспечивается запас сцепления колес с рельсами 1,2</w:t>
      </w:r>
      <w:r w:rsidR="009014CC" w:rsidRPr="0023159A">
        <w:rPr>
          <w:spacing w:val="0"/>
          <w:sz w:val="28"/>
        </w:rPr>
        <w:t>;</w:t>
      </w:r>
      <w:r w:rsidRPr="0023159A">
        <w:rPr>
          <w:spacing w:val="0"/>
          <w:sz w:val="28"/>
        </w:rPr>
        <w:t xml:space="preserve"> определяем по формуле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72351A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4"/>
          <w:sz w:val="28"/>
        </w:rPr>
        <w:pict>
          <v:shape id="_x0000_i1618" type="#_x0000_t75" style="width:239.25pt;height:44.25pt">
            <v:imagedata r:id="rId38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4"/>
          <w:sz w:val="28"/>
        </w:rPr>
        <w:pict>
          <v:shape id="_x0000_i1619" type="#_x0000_t75" style="width:239.25pt;height:44.25pt">
            <v:imagedata r:id="rId38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22726C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20" type="#_x0000_t75" style="width:402pt;height:42pt">
            <v:imagedata r:id="rId382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C15A1" w:rsidRPr="0023159A" w:rsidRDefault="0022726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В формуле принято k</w:t>
      </w:r>
      <w:r w:rsidRPr="0023159A">
        <w:rPr>
          <w:spacing w:val="0"/>
          <w:sz w:val="28"/>
          <w:vertAlign w:val="subscript"/>
        </w:rPr>
        <w:t>р</w:t>
      </w:r>
      <w:r w:rsidRPr="0023159A">
        <w:rPr>
          <w:spacing w:val="0"/>
          <w:sz w:val="28"/>
        </w:rPr>
        <w:t xml:space="preserve">=1, что идет в запас при определении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21" type="#_x0000_t75" style="width:13.5pt;height:24.75pt">
            <v:imagedata r:id="rId38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22" type="#_x0000_t75" style="width:13.5pt;height:24.75pt">
            <v:imagedata r:id="rId38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.</w:t>
      </w:r>
    </w:p>
    <w:p w:rsidR="0022726C" w:rsidRDefault="0022726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Время торможения тележки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без груза исходя из максимально допустимого ускорения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2726C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23" type="#_x0000_t75" style="width:157.5pt;height:43.5pt">
            <v:imagedata r:id="rId384" o:title="" chromakey="white"/>
          </v:shape>
        </w:pict>
      </w:r>
    </w:p>
    <w:p w:rsidR="0022726C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22726C" w:rsidRPr="0023159A">
        <w:rPr>
          <w:spacing w:val="0"/>
          <w:sz w:val="28"/>
        </w:rPr>
        <w:t>Допускаемая величина тормозного пути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2726C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624" type="#_x0000_t75" style="width:203.25pt;height:46.5pt">
            <v:imagedata r:id="rId38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625" type="#_x0000_t75" style="width:203.25pt;height:46.5pt">
            <v:imagedata r:id="rId38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2726C" w:rsidRPr="0023159A" w:rsidRDefault="0022726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626" type="#_x0000_t75" style="width:105pt;height:26.25pt">
            <v:imagedata r:id="rId38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627" type="#_x0000_t75" style="width:105pt;height:26.25pt">
            <v:imagedata r:id="rId38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2301A1" w:rsidRPr="0023159A">
        <w:rPr>
          <w:spacing w:val="0"/>
          <w:sz w:val="28"/>
        </w:rPr>
        <w:t xml:space="preserve"> – </w:t>
      </w:r>
      <w:r w:rsidRPr="0023159A">
        <w:rPr>
          <w:spacing w:val="0"/>
          <w:sz w:val="28"/>
        </w:rPr>
        <w:t>скорость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передвижения тележки.</w:t>
      </w:r>
    </w:p>
    <w:p w:rsidR="0022726C" w:rsidRDefault="0022726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Минимально допустимое время торможения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2726C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28" type="#_x0000_t75" style="width:182.25pt;height:44.25pt">
            <v:imagedata r:id="rId387" o:title="" chromakey="white"/>
          </v:shape>
        </w:pic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22726C" w:rsidRDefault="003755E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Время торможения тележки в общем виде находят по формуле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3755EB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629" type="#_x0000_t75" style="width:85.5pt;height:39.75pt">
            <v:imagedata r:id="rId38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630" type="#_x0000_t75" style="width:85.5pt;height:39.75pt">
            <v:imagedata r:id="rId38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CB6E62" w:rsidRDefault="00CB6E6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Откуда тормозной момент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CB6E62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631" type="#_x0000_t75" style="width:124.5pt;height:39.75pt">
            <v:imagedata r:id="rId38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632" type="#_x0000_t75" style="width:124.5pt;height:39.75pt">
            <v:imagedata r:id="rId38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CB6E62" w:rsidRPr="0023159A" w:rsidRDefault="00CB6E6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33" type="#_x0000_t75" style="width:28.5pt;height:24.75pt">
            <v:imagedata r:id="rId23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34" type="#_x0000_t75" style="width:28.5pt;height:24.75pt">
            <v:imagedata r:id="rId23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– статический момент сопротивления передвижению тележки при торможении, приведенный к валу двигателя.</w:t>
      </w:r>
    </w:p>
    <w:p w:rsidR="00CB6E62" w:rsidRPr="0023159A" w:rsidRDefault="00CB6E6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Статический момент сопротивл</w:t>
      </w:r>
      <w:r w:rsidR="002301A1" w:rsidRPr="0023159A">
        <w:rPr>
          <w:spacing w:val="0"/>
          <w:sz w:val="28"/>
        </w:rPr>
        <w:t xml:space="preserve">ения передвижению незагруженной </w:t>
      </w:r>
      <w:r w:rsidRPr="0023159A">
        <w:rPr>
          <w:spacing w:val="0"/>
          <w:sz w:val="28"/>
        </w:rPr>
        <w:t>т</w:t>
      </w:r>
      <w:r w:rsidR="002301A1" w:rsidRPr="0023159A">
        <w:rPr>
          <w:spacing w:val="0"/>
          <w:sz w:val="28"/>
        </w:rPr>
        <w:t>е</w:t>
      </w:r>
      <w:r w:rsidRPr="0023159A">
        <w:rPr>
          <w:spacing w:val="0"/>
          <w:sz w:val="28"/>
        </w:rPr>
        <w:t>лежки при торможении, приведенный к валу двигателя,</w:t>
      </w:r>
    </w:p>
    <w:p w:rsidR="00C40E0F" w:rsidRDefault="00C40E0F" w:rsidP="0023159A">
      <w:pPr>
        <w:ind w:firstLine="709"/>
        <w:rPr>
          <w:spacing w:val="0"/>
          <w:sz w:val="28"/>
        </w:rPr>
      </w:pPr>
    </w:p>
    <w:p w:rsidR="00DC6DDE" w:rsidRPr="0023159A" w:rsidRDefault="00E951F8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635" type="#_x0000_t75" style="width:267pt;height:42pt">
            <v:imagedata r:id="rId390" o:title="" chromakey="white"/>
          </v:shape>
        </w:pict>
      </w:r>
    </w:p>
    <w:p w:rsidR="00DC6DDE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36" type="#_x0000_t75" style="width:374.25pt;height:34.5pt">
            <v:imagedata r:id="rId391" o:title="" chromakey="white"/>
          </v:shape>
        </w:pict>
      </w:r>
    </w:p>
    <w:p w:rsidR="00DC6DDE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637" type="#_x0000_t75" style="width:150pt;height:41.25pt">
            <v:imagedata r:id="rId39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638" type="#_x0000_t75" style="width:150pt;height:41.25pt">
            <v:imagedata r:id="rId39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4671FE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39" type="#_x0000_t75" style="width:339pt;height:42pt">
            <v:imagedata r:id="rId393" o:title="" chromakey="white"/>
          </v:shape>
        </w:pict>
      </w:r>
    </w:p>
    <w:p w:rsidR="00377127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40" type="#_x0000_t75" style="width:225.75pt;height:41.25pt">
            <v:imagedata r:id="rId394" o:title="" chromakey="white"/>
          </v:shape>
        </w:pict>
      </w:r>
    </w:p>
    <w:p w:rsidR="00377127" w:rsidRDefault="0037712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Принимаем колодочный тормоз с гидротолкателем типа ТТ-160 с наибольшим тормозным моментом 100 Н∙м, диаметром тормозного шкива 160 мм, шириной колодки 75 мм; тип гидротолкателя ТЭГ-16 с тяговым усилием 160 Н.</w:t>
      </w:r>
      <w:r w:rsidR="004671FE" w:rsidRPr="0023159A">
        <w:rPr>
          <w:spacing w:val="0"/>
          <w:sz w:val="28"/>
        </w:rPr>
        <w:t>Тормоз отрегулированный на необходимый тормозной момент.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377127" w:rsidRPr="0023159A" w:rsidRDefault="001B152E" w:rsidP="0023159A">
      <w:pPr>
        <w:ind w:firstLine="709"/>
        <w:rPr>
          <w:spacing w:val="0"/>
          <w:sz w:val="28"/>
        </w:rPr>
      </w:pPr>
      <w:r w:rsidRPr="0023159A">
        <w:rPr>
          <w:b/>
          <w:spacing w:val="0"/>
          <w:sz w:val="28"/>
        </w:rPr>
        <w:t>2</w:t>
      </w:r>
      <w:r w:rsidR="00DF297E" w:rsidRPr="0023159A">
        <w:rPr>
          <w:b/>
          <w:spacing w:val="0"/>
          <w:sz w:val="28"/>
        </w:rPr>
        <w:t xml:space="preserve">.6 </w:t>
      </w:r>
      <w:r w:rsidR="00377127" w:rsidRPr="0023159A">
        <w:rPr>
          <w:b/>
          <w:spacing w:val="0"/>
          <w:sz w:val="28"/>
        </w:rPr>
        <w:t>Расчет ходовых колес</w:t>
      </w:r>
    </w:p>
    <w:p w:rsidR="00E951F8" w:rsidRDefault="00E951F8" w:rsidP="0023159A">
      <w:pPr>
        <w:ind w:firstLine="709"/>
        <w:rPr>
          <w:spacing w:val="0"/>
          <w:sz w:val="28"/>
        </w:rPr>
      </w:pPr>
    </w:p>
    <w:p w:rsidR="00377127" w:rsidRDefault="0037712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Нагрузка на одно ведущее колесо при условии их одинакового на</w:t>
      </w:r>
      <w:r w:rsidR="005E2F5C" w:rsidRPr="0023159A">
        <w:rPr>
          <w:spacing w:val="0"/>
          <w:sz w:val="28"/>
        </w:rPr>
        <w:t>г</w:t>
      </w:r>
      <w:r w:rsidRPr="0023159A">
        <w:rPr>
          <w:spacing w:val="0"/>
          <w:sz w:val="28"/>
        </w:rPr>
        <w:t>ружения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37F0E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641" type="#_x0000_t75" style="width:228pt;height:41.25pt">
            <v:imagedata r:id="rId39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642" type="#_x0000_t75" style="width:228pt;height:41.25pt">
            <v:imagedata r:id="rId39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02D7B" w:rsidRDefault="00B02D7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Расчетная нагрузка на колесо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02D7B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643" type="#_x0000_t75" style="width:252pt;height:26.25pt">
            <v:imagedata r:id="rId396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644" type="#_x0000_t75" style="width:252pt;height:26.25pt">
            <v:imagedata r:id="rId396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B02D7B" w:rsidRPr="0023159A" w:rsidRDefault="00E951F8" w:rsidP="0023159A">
      <w:pPr>
        <w:ind w:firstLine="709"/>
        <w:rPr>
          <w:spacing w:val="0"/>
          <w:sz w:val="28"/>
        </w:rPr>
      </w:pPr>
      <w:r>
        <w:rPr>
          <w:rFonts w:eastAsiaTheme="minorEastAsia"/>
          <w:spacing w:val="0"/>
          <w:sz w:val="28"/>
        </w:rPr>
        <w:br w:type="page"/>
      </w:r>
      <w:r w:rsidR="00B02D7B" w:rsidRPr="0023159A">
        <w:rPr>
          <w:spacing w:val="0"/>
          <w:sz w:val="28"/>
        </w:rPr>
        <w:t xml:space="preserve">где γ=0,8– коэффициент, учитывающийпеременность нагрузки </w:t>
      </w:r>
      <w:r w:rsidR="000B158E" w:rsidRPr="0023159A">
        <w:rPr>
          <w:spacing w:val="0"/>
          <w:sz w:val="28"/>
        </w:rPr>
        <w:sym w:font="Symbol" w:char="F05B"/>
      </w:r>
      <w:r w:rsidR="000B158E" w:rsidRPr="0023159A">
        <w:rPr>
          <w:spacing w:val="0"/>
          <w:sz w:val="28"/>
        </w:rPr>
        <w:t>2, табл. 33</w:t>
      </w:r>
      <w:r w:rsidR="000B158E" w:rsidRPr="0023159A">
        <w:rPr>
          <w:spacing w:val="0"/>
          <w:sz w:val="28"/>
        </w:rPr>
        <w:sym w:font="Symbol" w:char="F05D"/>
      </w:r>
      <w:r w:rsidR="00B02D7B" w:rsidRPr="0023159A">
        <w:rPr>
          <w:spacing w:val="0"/>
          <w:sz w:val="28"/>
        </w:rPr>
        <w:t>;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45" type="#_x0000_t75" style="width:13.5pt;height:24.75pt">
            <v:imagedata r:id="rId39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46" type="#_x0000_t75" style="width:13.5pt;height:24.75pt">
            <v:imagedata r:id="rId39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B02D7B" w:rsidRPr="0023159A">
        <w:rPr>
          <w:spacing w:val="0"/>
          <w:sz w:val="28"/>
        </w:rPr>
        <w:t xml:space="preserve"> - коэффициент, учитывающий режим роботы механизма; для </w:t>
      </w:r>
      <w:r w:rsidR="008B57E3" w:rsidRPr="0023159A">
        <w:rPr>
          <w:spacing w:val="0"/>
          <w:sz w:val="28"/>
        </w:rPr>
        <w:t>легкого</w:t>
      </w:r>
      <w:r w:rsidR="00B02D7B" w:rsidRPr="0023159A">
        <w:rPr>
          <w:spacing w:val="0"/>
          <w:sz w:val="28"/>
        </w:rPr>
        <w:t xml:space="preserve"> режима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47" type="#_x0000_t75" style="width:50.25pt;height:24.75pt">
            <v:imagedata r:id="rId39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48" type="#_x0000_t75" style="width:50.25pt;height:24.75pt">
            <v:imagedata r:id="rId39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B02D7B" w:rsidRPr="0023159A">
        <w:rPr>
          <w:spacing w:val="0"/>
          <w:sz w:val="28"/>
        </w:rPr>
        <w:t xml:space="preserve"> </w:t>
      </w:r>
      <w:r w:rsidR="000B158E" w:rsidRPr="0023159A">
        <w:rPr>
          <w:spacing w:val="0"/>
          <w:sz w:val="28"/>
        </w:rPr>
        <w:sym w:font="Symbol" w:char="F05B"/>
      </w:r>
      <w:r w:rsidR="000B158E" w:rsidRPr="0023159A">
        <w:rPr>
          <w:spacing w:val="0"/>
          <w:sz w:val="28"/>
        </w:rPr>
        <w:t>2, табл. 34</w:t>
      </w:r>
      <w:r w:rsidR="000B158E" w:rsidRPr="0023159A">
        <w:rPr>
          <w:spacing w:val="0"/>
          <w:sz w:val="28"/>
        </w:rPr>
        <w:sym w:font="Symbol" w:char="F05D"/>
      </w:r>
      <w:r w:rsidR="00B02D7B" w:rsidRPr="0023159A">
        <w:rPr>
          <w:spacing w:val="0"/>
          <w:sz w:val="28"/>
        </w:rPr>
        <w:t>.</w:t>
      </w:r>
    </w:p>
    <w:p w:rsidR="00DD0930" w:rsidRDefault="001B124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Значение местных напряжений смятия при </w:t>
      </w:r>
      <w:r w:rsidR="00E951F8" w:rsidRPr="0023159A">
        <w:rPr>
          <w:spacing w:val="0"/>
          <w:sz w:val="28"/>
        </w:rPr>
        <w:t>линейном</w:t>
      </w:r>
      <w:r w:rsidRPr="0023159A">
        <w:rPr>
          <w:spacing w:val="0"/>
          <w:sz w:val="28"/>
        </w:rPr>
        <w:t xml:space="preserve"> контакте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BF79CA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7"/>
          <w:sz w:val="28"/>
        </w:rPr>
        <w:pict>
          <v:shape id="_x0000_i1649" type="#_x0000_t75" style="width:123pt;height:48.75pt">
            <v:imagedata r:id="rId39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7"/>
          <w:sz w:val="28"/>
        </w:rPr>
        <w:pict>
          <v:shape id="_x0000_i1650" type="#_x0000_t75" style="width:123pt;height:48.75pt">
            <v:imagedata r:id="rId39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BF79C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651" type="#_x0000_t75" style="width:430.5pt;height:48.75pt">
            <v:imagedata r:id="rId400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652" type="#_x0000_t75" style="width:339.75pt;height:38.25pt">
            <v:imagedata r:id="rId400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BF79CA" w:rsidRPr="0023159A">
        <w:rPr>
          <w:spacing w:val="0"/>
          <w:sz w:val="28"/>
        </w:rPr>
        <w:t>,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CB6E62" w:rsidRPr="0023159A" w:rsidRDefault="00BF79C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53" type="#_x0000_t75" style="width:215.25pt;height:24.75pt">
            <v:imagedata r:id="rId40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54" type="#_x0000_t75" style="width:215.25pt;height:24.75pt">
            <v:imagedata r:id="rId40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5851B6" w:rsidRPr="0023159A" w:rsidRDefault="005851B6" w:rsidP="0023159A">
      <w:pPr>
        <w:ind w:firstLine="709"/>
        <w:rPr>
          <w:spacing w:val="0"/>
          <w:sz w:val="28"/>
        </w:rPr>
      </w:pPr>
    </w:p>
    <w:p w:rsidR="00E951F8" w:rsidRDefault="00E951F8" w:rsidP="0023159A">
      <w:pPr>
        <w:ind w:firstLine="709"/>
        <w:rPr>
          <w:b/>
          <w:spacing w:val="0"/>
          <w:sz w:val="28"/>
        </w:rPr>
      </w:pPr>
      <w:r>
        <w:rPr>
          <w:spacing w:val="0"/>
          <w:sz w:val="28"/>
        </w:rPr>
        <w:br w:type="page"/>
      </w:r>
      <w:r w:rsidR="00340116" w:rsidRPr="0023159A">
        <w:rPr>
          <w:b/>
          <w:spacing w:val="0"/>
          <w:sz w:val="28"/>
        </w:rPr>
        <w:t>3</w:t>
      </w:r>
      <w:r w:rsidR="005851B6" w:rsidRPr="0023159A">
        <w:rPr>
          <w:b/>
          <w:spacing w:val="0"/>
          <w:sz w:val="28"/>
        </w:rPr>
        <w:t>.</w:t>
      </w:r>
      <w:r w:rsidR="00340116" w:rsidRPr="0023159A">
        <w:rPr>
          <w:b/>
          <w:spacing w:val="0"/>
          <w:sz w:val="28"/>
        </w:rPr>
        <w:t xml:space="preserve"> </w:t>
      </w:r>
      <w:r w:rsidR="005851B6" w:rsidRPr="0023159A">
        <w:rPr>
          <w:b/>
          <w:spacing w:val="0"/>
          <w:sz w:val="28"/>
        </w:rPr>
        <w:t>Расчет механизма передвижения крана</w:t>
      </w:r>
    </w:p>
    <w:p w:rsidR="00E951F8" w:rsidRDefault="00E951F8" w:rsidP="0023159A">
      <w:pPr>
        <w:ind w:firstLine="709"/>
        <w:rPr>
          <w:b/>
          <w:spacing w:val="0"/>
          <w:sz w:val="28"/>
        </w:rPr>
      </w:pPr>
    </w:p>
    <w:p w:rsidR="005851B6" w:rsidRDefault="00340116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3</w:t>
      </w:r>
      <w:r w:rsidR="005851B6" w:rsidRPr="0023159A">
        <w:rPr>
          <w:b/>
          <w:spacing w:val="0"/>
          <w:sz w:val="28"/>
        </w:rPr>
        <w:t>.1</w:t>
      </w:r>
      <w:r w:rsidR="0023159A" w:rsidRPr="0023159A">
        <w:rPr>
          <w:b/>
          <w:spacing w:val="0"/>
          <w:sz w:val="28"/>
        </w:rPr>
        <w:t xml:space="preserve"> </w:t>
      </w:r>
      <w:r w:rsidR="005851B6" w:rsidRPr="0023159A">
        <w:rPr>
          <w:b/>
          <w:spacing w:val="0"/>
          <w:sz w:val="28"/>
        </w:rPr>
        <w:t>Выбор кинематической схемы</w:t>
      </w:r>
    </w:p>
    <w:p w:rsidR="00E951F8" w:rsidRPr="0023159A" w:rsidRDefault="00E951F8" w:rsidP="0023159A">
      <w:pPr>
        <w:ind w:firstLine="709"/>
        <w:rPr>
          <w:b/>
          <w:spacing w:val="0"/>
          <w:sz w:val="28"/>
        </w:rPr>
      </w:pPr>
    </w:p>
    <w:p w:rsidR="005851B6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Механизм передвижения </w:t>
      </w:r>
      <w:r w:rsidR="003C125B" w:rsidRPr="0023159A">
        <w:rPr>
          <w:spacing w:val="0"/>
          <w:sz w:val="28"/>
        </w:rPr>
        <w:t xml:space="preserve">крана выбираем с раздельными приводами, кинематическая схема которого представлена на рис. </w:t>
      </w:r>
      <w:r w:rsidR="005609C2" w:rsidRPr="0023159A">
        <w:rPr>
          <w:spacing w:val="0"/>
          <w:sz w:val="28"/>
        </w:rPr>
        <w:t>3</w:t>
      </w:r>
      <w:r w:rsidR="003C125B" w:rsidRPr="0023159A">
        <w:rPr>
          <w:spacing w:val="0"/>
          <w:sz w:val="28"/>
        </w:rPr>
        <w:t>.1</w:t>
      </w:r>
      <w:r w:rsidRPr="0023159A">
        <w:rPr>
          <w:spacing w:val="0"/>
          <w:sz w:val="28"/>
        </w:rPr>
        <w:t>.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5851B6" w:rsidRPr="0023159A" w:rsidRDefault="003711C7" w:rsidP="0023159A">
      <w:pPr>
        <w:ind w:firstLine="709"/>
        <w:rPr>
          <w:spacing w:val="0"/>
          <w:sz w:val="28"/>
        </w:rPr>
      </w:pPr>
      <w:r>
        <w:rPr>
          <w:noProof/>
          <w:spacing w:val="0"/>
          <w:sz w:val="28"/>
          <w:lang w:eastAsia="ru-RU"/>
        </w:rPr>
        <w:pict>
          <v:shape id="Рисунок 4" o:spid="_x0000_i1655" type="#_x0000_t75" alt="Описание: 123.png" style="width:341.25pt;height:98.25pt;visibility:visible">
            <v:imagedata r:id="rId402" o:title=""/>
          </v:shape>
        </w:pict>
      </w:r>
    </w:p>
    <w:p w:rsidR="005851B6" w:rsidRP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Рис. </w:t>
      </w:r>
      <w:r w:rsidR="00340116" w:rsidRPr="0023159A">
        <w:rPr>
          <w:spacing w:val="0"/>
          <w:sz w:val="28"/>
        </w:rPr>
        <w:t>3</w:t>
      </w:r>
      <w:r w:rsidRPr="0023159A">
        <w:rPr>
          <w:spacing w:val="0"/>
          <w:sz w:val="28"/>
        </w:rPr>
        <w:t xml:space="preserve">.1. – Кинематическая схема передвижения </w:t>
      </w:r>
      <w:r w:rsidR="003C125B" w:rsidRPr="0023159A">
        <w:rPr>
          <w:spacing w:val="0"/>
          <w:sz w:val="28"/>
        </w:rPr>
        <w:t>крана</w:t>
      </w:r>
    </w:p>
    <w:p w:rsidR="00E951F8" w:rsidRDefault="00E951F8" w:rsidP="0023159A">
      <w:pPr>
        <w:ind w:firstLine="709"/>
        <w:rPr>
          <w:spacing w:val="0"/>
          <w:sz w:val="28"/>
        </w:rPr>
      </w:pPr>
    </w:p>
    <w:p w:rsidR="005851B6" w:rsidRPr="0023159A" w:rsidRDefault="003C125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Электродвигатель, соединенный муфтой с редуктором, передает движения на ведущие колеса. Вал приводного колеса соединен с тихоходным валом редуктора промежуточным валом и зубчатыми муфтами. На полумуфте быстроходного вала редуктора установлен тормоз.</w:t>
      </w:r>
    </w:p>
    <w:p w:rsidR="005851B6" w:rsidRPr="0023159A" w:rsidRDefault="005851B6" w:rsidP="0023159A">
      <w:pPr>
        <w:ind w:firstLine="709"/>
        <w:rPr>
          <w:b/>
          <w:spacing w:val="0"/>
          <w:sz w:val="28"/>
        </w:rPr>
      </w:pPr>
    </w:p>
    <w:p w:rsidR="005851B6" w:rsidRPr="0023159A" w:rsidRDefault="00340116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3</w:t>
      </w:r>
      <w:r w:rsidR="005851B6" w:rsidRPr="0023159A">
        <w:rPr>
          <w:b/>
          <w:spacing w:val="0"/>
          <w:sz w:val="28"/>
        </w:rPr>
        <w:t>.2</w:t>
      </w:r>
      <w:r w:rsidRPr="0023159A">
        <w:rPr>
          <w:b/>
          <w:spacing w:val="0"/>
          <w:sz w:val="28"/>
        </w:rPr>
        <w:t xml:space="preserve"> </w:t>
      </w:r>
      <w:r w:rsidR="005851B6" w:rsidRPr="0023159A">
        <w:rPr>
          <w:b/>
          <w:spacing w:val="0"/>
          <w:sz w:val="28"/>
        </w:rPr>
        <w:t xml:space="preserve">Расчет сопротивления передвижению </w:t>
      </w:r>
      <w:r w:rsidR="00CF4093" w:rsidRPr="0023159A">
        <w:rPr>
          <w:b/>
          <w:spacing w:val="0"/>
          <w:sz w:val="28"/>
        </w:rPr>
        <w:t>крана</w:t>
      </w:r>
    </w:p>
    <w:p w:rsidR="00E951F8" w:rsidRDefault="00E951F8" w:rsidP="0023159A">
      <w:pPr>
        <w:ind w:firstLine="709"/>
        <w:rPr>
          <w:spacing w:val="0"/>
          <w:sz w:val="28"/>
        </w:rPr>
      </w:pPr>
    </w:p>
    <w:p w:rsidR="005851B6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Сопротивление передвижению </w:t>
      </w:r>
      <w:r w:rsidR="00B22CB5" w:rsidRPr="0023159A">
        <w:rPr>
          <w:spacing w:val="0"/>
          <w:sz w:val="28"/>
        </w:rPr>
        <w:t>крана</w:t>
      </w:r>
      <w:r w:rsidRPr="0023159A">
        <w:rPr>
          <w:spacing w:val="0"/>
          <w:sz w:val="28"/>
        </w:rPr>
        <w:t xml:space="preserve"> с номинальным грузом</w:t>
      </w:r>
      <w:r w:rsidR="00B22CB5" w:rsidRPr="0023159A">
        <w:rPr>
          <w:spacing w:val="0"/>
          <w:sz w:val="28"/>
        </w:rPr>
        <w:t>:</w:t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5851B6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656" type="#_x0000_t75" style="width:210pt;height:39.75pt">
            <v:imagedata r:id="rId40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657" type="#_x0000_t75" style="width:210pt;height:39.75pt">
            <v:imagedata r:id="rId40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E951F8" w:rsidRPr="0023159A" w:rsidRDefault="00E951F8" w:rsidP="0023159A">
      <w:pPr>
        <w:ind w:firstLine="709"/>
        <w:rPr>
          <w:spacing w:val="0"/>
          <w:sz w:val="28"/>
        </w:rPr>
      </w:pPr>
    </w:p>
    <w:p w:rsidR="005851B6" w:rsidRP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58" type="#_x0000_t75" style="width:79.5pt;height:24.75pt">
            <v:imagedata r:id="rId31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59" type="#_x0000_t75" style="width:79.5pt;height:24.75pt">
            <v:imagedata r:id="rId31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номинальный вес поднимаемого груза;</w:t>
      </w:r>
    </w:p>
    <w:p w:rsidR="005851B6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60" type="#_x0000_t75" style="width:13.5pt;height:24.75pt">
            <v:imagedata r:id="rId317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61" type="#_x0000_t75" style="width:13.5pt;height:24.75pt">
            <v:imagedata r:id="rId317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5851B6" w:rsidRPr="0023159A">
        <w:rPr>
          <w:spacing w:val="0"/>
          <w:sz w:val="28"/>
        </w:rPr>
        <w:t xml:space="preserve"> - собственный вес крановой тележки; из графиков построенных по характеристикам выпускаемых кранов, принимаем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62" type="#_x0000_t75" style="width:94.5pt;height:24.75pt">
            <v:imagedata r:id="rId40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63" type="#_x0000_t75" style="width:94.5pt;height:24.75pt">
            <v:imagedata r:id="rId40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5851B6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64" type="#_x0000_t75" style="width:15pt;height:24.75pt">
            <v:imagedata r:id="rId31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65" type="#_x0000_t75" style="width:15pt;height:24.75pt">
            <v:imagedata r:id="rId31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5851B6" w:rsidRPr="0023159A">
        <w:rPr>
          <w:spacing w:val="0"/>
          <w:sz w:val="28"/>
        </w:rPr>
        <w:t xml:space="preserve"> - диаметр ходов</w:t>
      </w:r>
      <w:r w:rsidR="00720B6B" w:rsidRPr="0023159A">
        <w:rPr>
          <w:spacing w:val="0"/>
          <w:sz w:val="28"/>
        </w:rPr>
        <w:t>ых</w:t>
      </w:r>
      <w:r w:rsidR="005851B6" w:rsidRPr="0023159A">
        <w:rPr>
          <w:spacing w:val="0"/>
          <w:sz w:val="28"/>
        </w:rPr>
        <w:t xml:space="preserve"> колес. </w:t>
      </w:r>
      <w:r w:rsidR="00720B6B" w:rsidRPr="0023159A">
        <w:rPr>
          <w:spacing w:val="0"/>
          <w:sz w:val="28"/>
        </w:rPr>
        <w:t>Предварительно п</w:t>
      </w:r>
      <w:r w:rsidR="005851B6" w:rsidRPr="0023159A">
        <w:rPr>
          <w:spacing w:val="0"/>
          <w:sz w:val="28"/>
        </w:rPr>
        <w:t xml:space="preserve">ринимаем двухребордные колеса с цилиндрическим профилем обода, диаметром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66" type="#_x0000_t75" style="width:78pt;height:24.75pt">
            <v:imagedata r:id="rId40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67" type="#_x0000_t75" style="width:78pt;height:24.75pt">
            <v:imagedata r:id="rId40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5851B6" w:rsidRPr="0023159A">
        <w:rPr>
          <w:spacing w:val="0"/>
          <w:sz w:val="28"/>
        </w:rPr>
        <w:t xml:space="preserve"> </w:t>
      </w:r>
      <w:r w:rsidR="005851B6" w:rsidRPr="0023159A">
        <w:rPr>
          <w:spacing w:val="0"/>
          <w:sz w:val="28"/>
        </w:rPr>
        <w:sym w:font="Symbol" w:char="F05B"/>
      </w:r>
      <w:r w:rsidR="005851B6" w:rsidRPr="0023159A">
        <w:rPr>
          <w:spacing w:val="0"/>
          <w:sz w:val="28"/>
        </w:rPr>
        <w:t xml:space="preserve">2, прил. LIX, LVI </w:t>
      </w:r>
      <w:r w:rsidR="005851B6" w:rsidRPr="0023159A">
        <w:rPr>
          <w:spacing w:val="0"/>
          <w:sz w:val="28"/>
        </w:rPr>
        <w:sym w:font="Symbol" w:char="F05D"/>
      </w:r>
      <w:r w:rsidR="005851B6" w:rsidRPr="0023159A">
        <w:rPr>
          <w:spacing w:val="0"/>
          <w:sz w:val="28"/>
        </w:rPr>
        <w:t xml:space="preserve">, шириной рабочей дорожки </w:t>
      </w:r>
      <w:r w:rsidR="00720B6B" w:rsidRPr="0023159A">
        <w:rPr>
          <w:spacing w:val="0"/>
          <w:sz w:val="28"/>
        </w:rPr>
        <w:t>10</w:t>
      </w:r>
      <w:r w:rsidR="005851B6" w:rsidRPr="0023159A">
        <w:rPr>
          <w:spacing w:val="0"/>
          <w:sz w:val="28"/>
        </w:rPr>
        <w:t>0 мм (ГОСТ 3569- 74).</w:t>
      </w:r>
    </w:p>
    <w:p w:rsidR="005851B6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68" type="#_x0000_t75" style="width:119.25pt;height:24.75pt">
            <v:imagedata r:id="rId406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69" type="#_x0000_t75" style="width:119.25pt;height:24.75pt">
            <v:imagedata r:id="rId406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5851B6" w:rsidRPr="0023159A">
        <w:rPr>
          <w:spacing w:val="0"/>
          <w:sz w:val="28"/>
        </w:rPr>
        <w:t xml:space="preserve">– диаметр цапфы,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70" type="#_x0000_t75" style="width:232.5pt;height:24.75pt">
            <v:imagedata r:id="rId407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71" type="#_x0000_t75" style="width:232.5pt;height:24.75pt">
            <v:imagedata r:id="rId407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5851B6" w:rsidRPr="0023159A">
        <w:rPr>
          <w:spacing w:val="0"/>
          <w:sz w:val="28"/>
        </w:rPr>
        <w:t xml:space="preserve"> принимаем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72" type="#_x0000_t75" style="width:75.75pt;height:24.75pt">
            <v:imagedata r:id="rId40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73" type="#_x0000_t75" style="width:75.75pt;height:24.75pt">
            <v:imagedata r:id="rId40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780A66" w:rsidRPr="0023159A">
        <w:rPr>
          <w:spacing w:val="0"/>
          <w:sz w:val="28"/>
        </w:rPr>
        <w:t xml:space="preserve"> </w:t>
      </w:r>
      <w:r w:rsidR="00780A66" w:rsidRPr="0023159A">
        <w:rPr>
          <w:spacing w:val="0"/>
          <w:sz w:val="28"/>
        </w:rPr>
        <w:sym w:font="Symbol" w:char="F05B"/>
      </w:r>
      <w:r w:rsidR="00780A66" w:rsidRPr="0023159A">
        <w:rPr>
          <w:spacing w:val="0"/>
          <w:sz w:val="28"/>
        </w:rPr>
        <w:t xml:space="preserve">2, табл. 25 </w:t>
      </w:r>
      <w:r w:rsidR="00780A66" w:rsidRPr="0023159A">
        <w:rPr>
          <w:spacing w:val="0"/>
          <w:sz w:val="28"/>
        </w:rPr>
        <w:sym w:font="Symbol" w:char="F05D"/>
      </w:r>
    </w:p>
    <w:p w:rsidR="005851B6" w:rsidRP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f =0,015 – коэффициент трения в подшипниках колес; подшипники выбираем </w:t>
      </w:r>
      <w:r w:rsidR="00780A66" w:rsidRPr="0023159A">
        <w:rPr>
          <w:spacing w:val="0"/>
          <w:sz w:val="28"/>
        </w:rPr>
        <w:t>роликовые</w:t>
      </w:r>
      <w:r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sym w:font="Symbol" w:char="F05B"/>
      </w:r>
      <w:r w:rsidRPr="0023159A">
        <w:rPr>
          <w:spacing w:val="0"/>
          <w:sz w:val="28"/>
        </w:rPr>
        <w:t>2, табл. 26</w:t>
      </w:r>
      <w:r w:rsidRPr="0023159A">
        <w:rPr>
          <w:spacing w:val="0"/>
          <w:sz w:val="28"/>
        </w:rPr>
        <w:sym w:font="Symbol" w:char="F05D"/>
      </w:r>
      <w:r w:rsidRPr="0023159A">
        <w:rPr>
          <w:spacing w:val="0"/>
          <w:sz w:val="28"/>
        </w:rPr>
        <w:t>;</w:t>
      </w:r>
    </w:p>
    <w:p w:rsidR="005851B6" w:rsidRP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μ=0,0</w:t>
      </w:r>
      <w:r w:rsidR="00780A66" w:rsidRPr="0023159A">
        <w:rPr>
          <w:spacing w:val="0"/>
          <w:sz w:val="28"/>
        </w:rPr>
        <w:t>6</w:t>
      </w:r>
      <w:r w:rsidRPr="0023159A">
        <w:rPr>
          <w:spacing w:val="0"/>
          <w:sz w:val="28"/>
        </w:rPr>
        <w:t xml:space="preserve"> см – коэффициент трения качения колеса по плоскому рельсу. изготовляем колеса из стали 65Г (1050-64), твердость поверхности катания НВ 320…350;</w:t>
      </w:r>
    </w:p>
    <w:p w:rsidR="005851B6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674" type="#_x0000_t75" style="width:51pt;height:26.25pt">
            <v:imagedata r:id="rId40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675" type="#_x0000_t75" style="width:51pt;height:26.25pt">
            <v:imagedata r:id="rId40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5851B6" w:rsidRPr="0023159A">
        <w:rPr>
          <w:spacing w:val="0"/>
          <w:sz w:val="28"/>
        </w:rPr>
        <w:t xml:space="preserve"> – коэффициент, учитывающий сопротивление от трения реборд колес о рельсы и от трения токосъемников о троллеи </w:t>
      </w:r>
      <w:r w:rsidR="005851B6" w:rsidRPr="0023159A">
        <w:rPr>
          <w:spacing w:val="0"/>
          <w:sz w:val="28"/>
        </w:rPr>
        <w:sym w:font="Symbol" w:char="F05B"/>
      </w:r>
      <w:r w:rsidR="005851B6" w:rsidRPr="0023159A">
        <w:rPr>
          <w:spacing w:val="0"/>
          <w:sz w:val="28"/>
        </w:rPr>
        <w:t>2, табл. 28</w:t>
      </w:r>
      <w:r w:rsidR="005851B6" w:rsidRPr="0023159A">
        <w:rPr>
          <w:spacing w:val="0"/>
          <w:sz w:val="28"/>
        </w:rPr>
        <w:sym w:font="Symbol" w:char="F05D"/>
      </w:r>
      <w:r w:rsidR="005851B6" w:rsidRPr="0023159A">
        <w:rPr>
          <w:spacing w:val="0"/>
          <w:sz w:val="28"/>
        </w:rPr>
        <w:t>;</w:t>
      </w:r>
    </w:p>
    <w:p w:rsidR="005851B6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76" type="#_x0000_t75" style="width:60.75pt;height:24.75pt">
            <v:imagedata r:id="rId410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77" type="#_x0000_t75" style="width:60.75pt;height:24.75pt">
            <v:imagedata r:id="rId410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5851B6" w:rsidRPr="0023159A">
        <w:rPr>
          <w:spacing w:val="0"/>
          <w:sz w:val="28"/>
        </w:rPr>
        <w:t xml:space="preserve"> - </w:t>
      </w:r>
      <w:r w:rsidR="00780A66" w:rsidRPr="0023159A">
        <w:rPr>
          <w:spacing w:val="0"/>
          <w:sz w:val="28"/>
        </w:rPr>
        <w:t>расчетный уклон подкранового пути</w:t>
      </w:r>
      <w:r w:rsidR="005851B6" w:rsidRPr="0023159A">
        <w:rPr>
          <w:spacing w:val="0"/>
          <w:sz w:val="28"/>
        </w:rPr>
        <w:t>, укладываем</w:t>
      </w:r>
      <w:r w:rsidR="00780A66" w:rsidRPr="0023159A">
        <w:rPr>
          <w:spacing w:val="0"/>
          <w:sz w:val="28"/>
        </w:rPr>
        <w:t>ог</w:t>
      </w:r>
      <w:r w:rsidR="00636823" w:rsidRPr="0023159A">
        <w:rPr>
          <w:spacing w:val="0"/>
          <w:sz w:val="28"/>
        </w:rPr>
        <w:t>о</w:t>
      </w:r>
      <w:r w:rsidR="005851B6" w:rsidRPr="0023159A">
        <w:rPr>
          <w:spacing w:val="0"/>
          <w:sz w:val="28"/>
        </w:rPr>
        <w:t xml:space="preserve"> на металлических балках с железобетонным фундаментом;</w:t>
      </w:r>
    </w:p>
    <w:p w:rsidR="005851B6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78" type="#_x0000_t75" style="width:435.75pt;height:40.5pt">
            <v:imagedata r:id="rId411" o:title="" chromakey="white"/>
          </v:shape>
        </w:pict>
      </w:r>
    </w:p>
    <w:p w:rsidR="005851B6" w:rsidRPr="0023159A" w:rsidRDefault="005851B6" w:rsidP="0023159A">
      <w:pPr>
        <w:ind w:firstLine="709"/>
        <w:rPr>
          <w:b/>
          <w:spacing w:val="0"/>
          <w:sz w:val="28"/>
        </w:rPr>
      </w:pPr>
    </w:p>
    <w:p w:rsidR="005851B6" w:rsidRDefault="00340116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3</w:t>
      </w:r>
      <w:r w:rsidR="005851B6" w:rsidRPr="0023159A">
        <w:rPr>
          <w:b/>
          <w:spacing w:val="0"/>
          <w:sz w:val="28"/>
        </w:rPr>
        <w:t>.3 Расчет мощности двигателя и выбор редуктора</w:t>
      </w:r>
    </w:p>
    <w:p w:rsidR="00C8192D" w:rsidRPr="0023159A" w:rsidRDefault="00C8192D" w:rsidP="0023159A">
      <w:pPr>
        <w:ind w:firstLine="709"/>
        <w:rPr>
          <w:b/>
          <w:spacing w:val="0"/>
          <w:sz w:val="28"/>
        </w:rPr>
      </w:pPr>
    </w:p>
    <w:p w:rsidR="005851B6" w:rsidRDefault="00976A72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Для предварительного выбора двигателя определим сопротивление передвижению загруженного крана: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679" type="#_x0000_t75" style="width:200.25pt;height:39pt">
            <v:imagedata r:id="rId41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680" type="#_x0000_t75" style="width:200.25pt;height:39pt">
            <v:imagedata r:id="rId41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5851B6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5"/>
          <w:sz w:val="28"/>
        </w:rPr>
        <w:pict>
          <v:shape id="_x0000_i1681" type="#_x0000_t75" style="width:273pt;height:33.75pt">
            <v:imagedata r:id="rId41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5"/>
          <w:sz w:val="28"/>
        </w:rPr>
        <w:pict>
          <v:shape id="_x0000_i1682" type="#_x0000_t75" style="width:273pt;height:33.75pt">
            <v:imagedata r:id="rId41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976A72" w:rsidRPr="0023159A">
        <w:rPr>
          <w:spacing w:val="0"/>
          <w:sz w:val="28"/>
        </w:rPr>
        <w:t>,</w:t>
      </w:r>
    </w:p>
    <w:p w:rsidR="00976A72" w:rsidRPr="0023159A" w:rsidRDefault="00C8192D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976A72" w:rsidRPr="0023159A">
        <w:rPr>
          <w:spacing w:val="0"/>
          <w:sz w:val="28"/>
        </w:rPr>
        <w:t xml:space="preserve">где: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683" type="#_x0000_t75" style="width:84.75pt;height:24.75pt">
            <v:imagedata r:id="rId33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684" type="#_x0000_t75" style="width:84.75pt;height:24.75pt">
            <v:imagedata r:id="rId33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976A72" w:rsidRPr="0023159A">
        <w:rPr>
          <w:spacing w:val="0"/>
          <w:sz w:val="28"/>
        </w:rPr>
        <w:t xml:space="preserve"> – среднее ускорение крана при пуске</w:t>
      </w:r>
      <w:r w:rsidR="00976A72" w:rsidRPr="0023159A">
        <w:rPr>
          <w:spacing w:val="0"/>
          <w:sz w:val="28"/>
          <w:vertAlign w:val="superscript"/>
        </w:rPr>
        <w:t xml:space="preserve"> </w:t>
      </w:r>
      <w:r w:rsidR="00976A72" w:rsidRPr="0023159A">
        <w:rPr>
          <w:spacing w:val="0"/>
          <w:sz w:val="28"/>
        </w:rPr>
        <w:sym w:font="Symbol" w:char="F05B"/>
      </w:r>
      <w:r w:rsidR="00976A72" w:rsidRPr="0023159A">
        <w:rPr>
          <w:spacing w:val="0"/>
          <w:sz w:val="28"/>
        </w:rPr>
        <w:t>2, табл. 29</w:t>
      </w:r>
      <w:r w:rsidR="00976A72" w:rsidRPr="0023159A">
        <w:rPr>
          <w:spacing w:val="0"/>
          <w:sz w:val="28"/>
        </w:rPr>
        <w:sym w:font="Symbol" w:char="F05D"/>
      </w:r>
    </w:p>
    <w:p w:rsidR="005851B6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Мощность </w:t>
      </w:r>
      <w:r w:rsidR="00FF2A69" w:rsidRPr="0023159A">
        <w:rPr>
          <w:spacing w:val="0"/>
          <w:sz w:val="28"/>
        </w:rPr>
        <w:t>электродвигателя определяем с учетом инерционных нагрузок: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85" type="#_x0000_t75" style="width:286.5pt;height:45pt">
            <v:imagedata r:id="rId414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P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686" type="#_x0000_t75" style="width:19.5pt;height:26.25pt">
            <v:imagedata r:id="rId33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687" type="#_x0000_t75" style="width:19.5pt;height:26.25pt">
            <v:imagedata r:id="rId336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средняя кратность пускового момента,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688" type="#_x0000_t75" style="width:56.25pt;height:26.25pt">
            <v:imagedata r:id="rId33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689" type="#_x0000_t75" style="width:56.25pt;height:26.25pt">
            <v:imagedata r:id="rId33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– средний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коэффициент перегрузки для двигателей с независимым возбуждением.</w:t>
      </w:r>
    </w:p>
    <w:p w:rsidR="005851B6" w:rsidRPr="0023159A" w:rsidRDefault="008B6DC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Мощность одного двигателя раздельного привода:</w:t>
      </w:r>
    </w:p>
    <w:p w:rsidR="008B6DCF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90" type="#_x0000_t75" style="width:268.5pt;height:26.25pt">
            <v:imagedata r:id="rId415" o:title="" chromakey="white"/>
          </v:shape>
        </w:pict>
      </w:r>
    </w:p>
    <w:p w:rsidR="0023159A" w:rsidRPr="0023159A" w:rsidRDefault="008B6DC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По каталогу </w:t>
      </w:r>
      <w:r w:rsidR="007D47FB" w:rsidRPr="0023159A">
        <w:rPr>
          <w:spacing w:val="0"/>
          <w:sz w:val="28"/>
        </w:rPr>
        <w:t xml:space="preserve">и </w:t>
      </w:r>
      <w:r w:rsidRPr="0023159A">
        <w:rPr>
          <w:spacing w:val="0"/>
          <w:sz w:val="28"/>
        </w:rPr>
        <w:sym w:font="Symbol" w:char="F05B"/>
      </w:r>
      <w:r w:rsidRPr="0023159A">
        <w:rPr>
          <w:spacing w:val="0"/>
          <w:sz w:val="28"/>
        </w:rPr>
        <w:t xml:space="preserve">2,. прил. ХХХIV </w:t>
      </w:r>
      <w:r w:rsidRPr="0023159A">
        <w:rPr>
          <w:spacing w:val="0"/>
          <w:sz w:val="28"/>
        </w:rPr>
        <w:sym w:font="Symbol" w:char="F05D"/>
      </w:r>
      <w:r w:rsidRPr="0023159A">
        <w:rPr>
          <w:spacing w:val="0"/>
          <w:sz w:val="28"/>
        </w:rPr>
        <w:t>, выбираем электродвигатель с фазовым ротором</w:t>
      </w:r>
      <w:r w:rsidR="00D16FD1" w:rsidRPr="0023159A">
        <w:rPr>
          <w:spacing w:val="0"/>
          <w:sz w:val="28"/>
        </w:rPr>
        <w:t xml:space="preserve"> типа MTF 112 – 6 мощностью N=</w:t>
      </w:r>
      <w:r w:rsidR="008D5F97" w:rsidRPr="0023159A">
        <w:rPr>
          <w:spacing w:val="0"/>
          <w:sz w:val="28"/>
        </w:rPr>
        <w:t>5,8</w:t>
      </w:r>
      <w:r w:rsidR="00D16FD1" w:rsidRPr="0023159A">
        <w:rPr>
          <w:spacing w:val="0"/>
          <w:sz w:val="28"/>
        </w:rPr>
        <w:t xml:space="preserve"> кВт (при ПВ=</w:t>
      </w:r>
      <w:r w:rsidR="008D5F97" w:rsidRPr="0023159A">
        <w:rPr>
          <w:spacing w:val="0"/>
          <w:sz w:val="28"/>
        </w:rPr>
        <w:t>2</w:t>
      </w:r>
      <w:r w:rsidR="00D16FD1" w:rsidRPr="0023159A">
        <w:rPr>
          <w:spacing w:val="0"/>
          <w:sz w:val="28"/>
        </w:rPr>
        <w:t>5%), n=9</w:t>
      </w:r>
      <w:r w:rsidR="008D5F97" w:rsidRPr="0023159A">
        <w:rPr>
          <w:spacing w:val="0"/>
          <w:sz w:val="28"/>
        </w:rPr>
        <w:t>1</w:t>
      </w:r>
      <w:r w:rsidR="00D16FD1" w:rsidRPr="0023159A">
        <w:rPr>
          <w:spacing w:val="0"/>
          <w:sz w:val="28"/>
        </w:rPr>
        <w:t>5 мин</w:t>
      </w:r>
      <w:r w:rsidR="00D16FD1" w:rsidRPr="0023159A">
        <w:rPr>
          <w:spacing w:val="0"/>
          <w:sz w:val="28"/>
          <w:vertAlign w:val="superscript"/>
        </w:rPr>
        <w:t>-1</w:t>
      </w:r>
      <w:r w:rsidR="00D16FD1" w:rsidRPr="0023159A">
        <w:rPr>
          <w:spacing w:val="0"/>
          <w:sz w:val="28"/>
        </w:rPr>
        <w:t xml:space="preserve"> (ω=9</w:t>
      </w:r>
      <w:r w:rsidR="008D5F97" w:rsidRPr="0023159A">
        <w:rPr>
          <w:spacing w:val="0"/>
          <w:sz w:val="28"/>
        </w:rPr>
        <w:t>5</w:t>
      </w:r>
      <w:r w:rsidR="00D16FD1" w:rsidRPr="0023159A">
        <w:rPr>
          <w:spacing w:val="0"/>
          <w:sz w:val="28"/>
        </w:rPr>
        <w:t>,</w:t>
      </w:r>
      <w:r w:rsidR="008D5F97" w:rsidRPr="0023159A">
        <w:rPr>
          <w:spacing w:val="0"/>
          <w:sz w:val="28"/>
        </w:rPr>
        <w:t>8</w:t>
      </w:r>
      <w:r w:rsidR="00D16FD1" w:rsidRPr="0023159A">
        <w:rPr>
          <w:spacing w:val="0"/>
          <w:sz w:val="28"/>
        </w:rPr>
        <w:t xml:space="preserve"> рад/с), J</w:t>
      </w:r>
      <w:r w:rsidR="00D16FD1" w:rsidRPr="0023159A">
        <w:rPr>
          <w:spacing w:val="0"/>
          <w:sz w:val="28"/>
          <w:vertAlign w:val="subscript"/>
        </w:rPr>
        <w:t>p</w:t>
      </w:r>
      <w:r w:rsidR="00D16FD1" w:rsidRPr="0023159A">
        <w:rPr>
          <w:spacing w:val="0"/>
          <w:sz w:val="28"/>
        </w:rPr>
        <w:t>=0,069 Н∙м∙с</w:t>
      </w:r>
      <w:r w:rsidR="00D16FD1" w:rsidRPr="0023159A">
        <w:rPr>
          <w:spacing w:val="0"/>
          <w:sz w:val="28"/>
          <w:vertAlign w:val="superscript"/>
        </w:rPr>
        <w:t>2</w:t>
      </w:r>
      <w:r w:rsidR="00D16FD1" w:rsidRPr="0023159A">
        <w:rPr>
          <w:spacing w:val="0"/>
          <w:sz w:val="28"/>
        </w:rPr>
        <w:t>, М</w:t>
      </w:r>
      <w:r w:rsidR="00D16FD1" w:rsidRPr="0023159A">
        <w:rPr>
          <w:spacing w:val="0"/>
          <w:sz w:val="28"/>
          <w:vertAlign w:val="subscript"/>
        </w:rPr>
        <w:t>п.мах</w:t>
      </w:r>
      <w:r w:rsidR="00D16FD1" w:rsidRPr="0023159A">
        <w:rPr>
          <w:spacing w:val="0"/>
          <w:sz w:val="28"/>
        </w:rPr>
        <w:t>=140 Н∙м,</w:t>
      </w:r>
      <w:r w:rsidR="0023159A" w:rsidRPr="0023159A">
        <w:rPr>
          <w:spacing w:val="0"/>
          <w:sz w:val="28"/>
        </w:rPr>
        <w:t xml:space="preserve"> </w:t>
      </w:r>
      <w:r w:rsidR="00D16FD1" w:rsidRPr="0023159A">
        <w:rPr>
          <w:spacing w:val="0"/>
          <w:sz w:val="28"/>
        </w:rPr>
        <w:t>М</w:t>
      </w:r>
      <w:r w:rsidR="00D16FD1" w:rsidRPr="0023159A">
        <w:rPr>
          <w:spacing w:val="0"/>
          <w:sz w:val="28"/>
          <w:vertAlign w:val="subscript"/>
        </w:rPr>
        <w:t>н</w:t>
      </w:r>
      <w:r w:rsidR="00D16FD1" w:rsidRPr="0023159A">
        <w:rPr>
          <w:spacing w:val="0"/>
          <w:sz w:val="28"/>
        </w:rPr>
        <w:t>=</w:t>
      </w:r>
      <w:r w:rsidR="000F5F17" w:rsidRPr="0023159A">
        <w:rPr>
          <w:spacing w:val="0"/>
          <w:sz w:val="28"/>
        </w:rPr>
        <w:t>61</w:t>
      </w:r>
      <w:r w:rsidR="007D47FB" w:rsidRPr="0023159A">
        <w:rPr>
          <w:spacing w:val="0"/>
          <w:sz w:val="28"/>
        </w:rPr>
        <w:t>,8</w:t>
      </w:r>
      <w:r w:rsidR="00D16FD1" w:rsidRPr="0023159A">
        <w:rPr>
          <w:spacing w:val="0"/>
          <w:sz w:val="28"/>
        </w:rPr>
        <w:t xml:space="preserve"> Н∙м,</w:t>
      </w:r>
      <w:r w:rsidR="0023159A" w:rsidRPr="0023159A">
        <w:rPr>
          <w:spacing w:val="0"/>
          <w:sz w:val="28"/>
        </w:rPr>
        <w:t xml:space="preserve"> </w:t>
      </w:r>
    </w:p>
    <w:p w:rsidR="00D16FD1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6"/>
          <w:sz w:val="28"/>
        </w:rPr>
        <w:pict>
          <v:shape id="_x0000_i1691" type="#_x0000_t75" style="width:1in;height:34.5pt">
            <v:imagedata r:id="rId416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6"/>
          <w:sz w:val="28"/>
        </w:rPr>
        <w:pict>
          <v:shape id="_x0000_i1692" type="#_x0000_t75" style="width:1in;height:34.5pt">
            <v:imagedata r:id="rId416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267DFD" w:rsidRPr="0023159A">
        <w:rPr>
          <w:spacing w:val="0"/>
          <w:sz w:val="28"/>
        </w:rPr>
        <w:t>.</w:t>
      </w:r>
    </w:p>
    <w:p w:rsidR="004E24DC" w:rsidRDefault="004E24D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Наиболее неблагоприятный случай разгона незагруженного крана будет тогда, когда тележка находится в крайнем положении моста со стороны кабины (опора В). При таком положении тележки менее загруженными являются ходовые колеса левой опоры А (рис. 5.2). При пуске приводов не должно происходить пробуксовки приводных колес опоры А по рельсам.</w:t>
      </w:r>
    </w:p>
    <w:p w:rsidR="00C8192D" w:rsidRDefault="00C8192D" w:rsidP="0023159A">
      <w:pPr>
        <w:ind w:firstLine="709"/>
        <w:rPr>
          <w:spacing w:val="0"/>
          <w:sz w:val="28"/>
        </w:rPr>
      </w:pPr>
    </w:p>
    <w:p w:rsidR="004E24DC" w:rsidRDefault="00C8192D" w:rsidP="0023159A">
      <w:pPr>
        <w:ind w:firstLine="709"/>
        <w:rPr>
          <w:noProof/>
          <w:spacing w:val="0"/>
          <w:sz w:val="28"/>
          <w:lang w:eastAsia="ru-RU"/>
        </w:rPr>
      </w:pPr>
      <w:r>
        <w:rPr>
          <w:spacing w:val="0"/>
          <w:sz w:val="28"/>
        </w:rPr>
        <w:br w:type="page"/>
      </w:r>
      <w:r w:rsidR="003711C7">
        <w:rPr>
          <w:noProof/>
          <w:spacing w:val="0"/>
          <w:sz w:val="28"/>
          <w:lang w:eastAsia="ru-RU"/>
        </w:rPr>
        <w:pict>
          <v:shape id="Рисунок 8" o:spid="_x0000_i1693" type="#_x0000_t75" alt="Описание: 56кер.bmp" style="width:329.25pt;height:184.5pt;visibility:visible">
            <v:imagedata r:id="rId417" o:title="" croptop="8187f" cropbottom="12020f" cropleft="2874f" cropright="1291f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4E24DC" w:rsidRDefault="004E24D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Нагрузки на ходовые колеса опор А и В: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4E24DC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94" type="#_x0000_t75" style="width:361.5pt;height:75.75pt">
            <v:imagedata r:id="rId418" o:title="" chromakey="white"/>
          </v:shape>
        </w:pict>
      </w:r>
    </w:p>
    <w:p w:rsidR="00E51DD7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95" type="#_x0000_t75" style="width:312pt;height:54pt">
            <v:imagedata r:id="rId419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615ED" w:rsidRDefault="00E51DD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Окончательно выбираем электродвигатель по пусковому моменту привода механизма передвижения опоры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А: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696" type="#_x0000_t75" style="width:145.5pt;height:39.75pt">
            <v:imagedata r:id="rId34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697" type="#_x0000_t75" style="width:145.5pt;height:39.75pt">
            <v:imagedata r:id="rId34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E51DD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Частота</w:t>
      </w:r>
      <w:r w:rsidR="005851B6" w:rsidRPr="0023159A">
        <w:rPr>
          <w:spacing w:val="0"/>
          <w:sz w:val="28"/>
        </w:rPr>
        <w:t xml:space="preserve"> вращения колеса: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698" type="#_x0000_t75" style="width:176.25pt;height:34.5pt">
            <v:imagedata r:id="rId420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Расчетное передаточное число редуктора</w:t>
      </w:r>
    </w:p>
    <w:p w:rsidR="005851B6" w:rsidRDefault="00C8192D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699" type="#_x0000_t75" style="width:150.75pt;height:42.75pt">
            <v:imagedata r:id="rId421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9205BF" w:rsidRDefault="009205B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Расчетная мощность редуктора: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9205BF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00" type="#_x0000_t75" style="width:228.75pt;height:30pt">
            <v:imagedata r:id="rId422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23159A" w:rsidRDefault="009205BF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где: 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9205BF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01" type="#_x0000_t75" style="width:279pt;height:45pt">
            <v:imagedata r:id="rId423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P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По каталогу </w:t>
      </w:r>
      <w:r w:rsidRPr="0023159A">
        <w:rPr>
          <w:spacing w:val="0"/>
          <w:sz w:val="28"/>
        </w:rPr>
        <w:sym w:font="Symbol" w:char="F05B"/>
      </w:r>
      <w:r w:rsidRPr="0023159A">
        <w:rPr>
          <w:spacing w:val="0"/>
          <w:sz w:val="28"/>
        </w:rPr>
        <w:t>2, табл. прил.</w:t>
      </w:r>
      <w:r w:rsidR="008E70C9" w:rsidRPr="0023159A">
        <w:rPr>
          <w:spacing w:val="0"/>
          <w:sz w:val="28"/>
        </w:rPr>
        <w:t xml:space="preserve"> XLI…XLVI </w:t>
      </w:r>
      <w:r w:rsidRPr="0023159A">
        <w:rPr>
          <w:spacing w:val="0"/>
          <w:sz w:val="28"/>
        </w:rPr>
        <w:sym w:font="Symbol" w:char="F05D"/>
      </w:r>
      <w:r w:rsidRPr="0023159A">
        <w:rPr>
          <w:spacing w:val="0"/>
          <w:sz w:val="28"/>
        </w:rPr>
        <w:t xml:space="preserve"> принимаем редуктор</w:t>
      </w:r>
      <w:r w:rsidR="008E70C9" w:rsidRPr="0023159A">
        <w:rPr>
          <w:spacing w:val="0"/>
          <w:sz w:val="28"/>
        </w:rPr>
        <w:t>ы</w:t>
      </w:r>
      <w:r w:rsidRPr="0023159A">
        <w:rPr>
          <w:spacing w:val="0"/>
          <w:sz w:val="28"/>
        </w:rPr>
        <w:t xml:space="preserve"> типа </w:t>
      </w:r>
      <w:r w:rsidR="008E70C9" w:rsidRPr="0023159A">
        <w:rPr>
          <w:spacing w:val="0"/>
          <w:sz w:val="28"/>
        </w:rPr>
        <w:t>Ц2-250-</w:t>
      </w:r>
      <w:r w:rsidR="00BF6F08" w:rsidRPr="0023159A">
        <w:rPr>
          <w:spacing w:val="0"/>
          <w:sz w:val="28"/>
        </w:rPr>
        <w:t>24</w:t>
      </w:r>
      <w:r w:rsidR="008E70C9" w:rsidRPr="0023159A">
        <w:rPr>
          <w:spacing w:val="0"/>
          <w:sz w:val="28"/>
        </w:rPr>
        <w:t>,</w:t>
      </w:r>
      <w:r w:rsidR="00BF6F08" w:rsidRPr="0023159A">
        <w:rPr>
          <w:spacing w:val="0"/>
          <w:sz w:val="28"/>
        </w:rPr>
        <w:t>90</w:t>
      </w:r>
      <w:r w:rsidR="008E70C9" w:rsidRPr="0023159A">
        <w:rPr>
          <w:spacing w:val="0"/>
          <w:sz w:val="28"/>
        </w:rPr>
        <w:t>-1Ц и Ц2-250-</w:t>
      </w:r>
      <w:r w:rsidR="00BF6F08" w:rsidRPr="0023159A">
        <w:rPr>
          <w:spacing w:val="0"/>
          <w:sz w:val="28"/>
        </w:rPr>
        <w:t>24,90</w:t>
      </w:r>
      <w:r w:rsidR="008E70C9" w:rsidRPr="0023159A">
        <w:rPr>
          <w:spacing w:val="0"/>
          <w:sz w:val="28"/>
        </w:rPr>
        <w:t>-5Ц.</w:t>
      </w:r>
    </w:p>
    <w:p w:rsidR="005851B6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Фактическая частота вращения колеса: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02" type="#_x0000_t75" style="width:194.25pt;height:45pt">
            <v:imagedata r:id="rId424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Фактическая скорость передвижения </w:t>
      </w:r>
      <w:r w:rsidR="0032697C" w:rsidRPr="0023159A">
        <w:rPr>
          <w:spacing w:val="0"/>
          <w:sz w:val="28"/>
        </w:rPr>
        <w:t>крана</w:t>
      </w:r>
      <w:r w:rsidRPr="0023159A">
        <w:rPr>
          <w:spacing w:val="0"/>
          <w:sz w:val="28"/>
        </w:rPr>
        <w:t xml:space="preserve"> с номинальным грузом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03" type="#_x0000_t75" style="width:254.25pt;height:40.5pt">
            <v:imagedata r:id="rId425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Минимальное время пуска двигателя незагруженно</w:t>
      </w:r>
      <w:r w:rsidR="0076245A" w:rsidRPr="0023159A">
        <w:rPr>
          <w:spacing w:val="0"/>
          <w:sz w:val="28"/>
        </w:rPr>
        <w:t>го крана: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A540D0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04" type="#_x0000_t75" style="width:165pt;height:43.5pt">
            <v:imagedata r:id="rId426" o:title="" chromakey="white"/>
          </v:shape>
        </w:pict>
      </w:r>
    </w:p>
    <w:p w:rsidR="005851B6" w:rsidRPr="0023159A" w:rsidRDefault="00C8192D" w:rsidP="00C8192D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5851B6"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705" type="#_x0000_t75" style="width:32.25pt;height:24.75pt">
            <v:imagedata r:id="rId35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706" type="#_x0000_t75" style="width:32.25pt;height:24.75pt">
            <v:imagedata r:id="rId35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5851B6" w:rsidRPr="0023159A">
        <w:rPr>
          <w:spacing w:val="0"/>
          <w:sz w:val="28"/>
        </w:rPr>
        <w:t xml:space="preserve"> - максимально допустимое ускорение незагруженно</w:t>
      </w:r>
      <w:r w:rsidR="0076245A" w:rsidRPr="0023159A">
        <w:rPr>
          <w:spacing w:val="0"/>
          <w:sz w:val="28"/>
        </w:rPr>
        <w:t>го крана.</w:t>
      </w:r>
    </w:p>
    <w:p w:rsidR="005851B6" w:rsidRDefault="005851B6" w:rsidP="0023159A">
      <w:pPr>
        <w:widowControl w:val="0"/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Для обеспечения запаса сцепления (k</w:t>
      </w:r>
      <w:r w:rsidRPr="0023159A">
        <w:rPr>
          <w:spacing w:val="0"/>
          <w:sz w:val="28"/>
          <w:vertAlign w:val="subscript"/>
        </w:rPr>
        <w:t>сц</w:t>
      </w:r>
      <w:r w:rsidRPr="0023159A">
        <w:rPr>
          <w:spacing w:val="0"/>
          <w:sz w:val="28"/>
        </w:rPr>
        <w:t>=1,2) при пуске незагруженной тележки ускорение ее должно быть не более значения, вычисленного</w:t>
      </w:r>
      <w:r w:rsidR="00C8192D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по формуле</w:t>
      </w:r>
    </w:p>
    <w:p w:rsidR="00C8192D" w:rsidRPr="0023159A" w:rsidRDefault="00C8192D" w:rsidP="0023159A">
      <w:pPr>
        <w:widowControl w:val="0"/>
        <w:ind w:firstLine="709"/>
        <w:rPr>
          <w:spacing w:val="0"/>
          <w:sz w:val="28"/>
        </w:rPr>
      </w:pPr>
    </w:p>
    <w:p w:rsidR="005851B6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4"/>
          <w:sz w:val="28"/>
        </w:rPr>
        <w:pict>
          <v:shape id="_x0000_i1707" type="#_x0000_t75" style="width:246.75pt;height:44.25pt">
            <v:imagedata r:id="rId35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4"/>
          <w:sz w:val="28"/>
        </w:rPr>
        <w:pict>
          <v:shape id="_x0000_i1708" type="#_x0000_t75" style="width:246.75pt;height:44.25pt">
            <v:imagedata r:id="rId35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P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709" type="#_x0000_t75" style="width:46.5pt;height:24.75pt">
            <v:imagedata r:id="rId35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710" type="#_x0000_t75" style="width:46.5pt;height:24.75pt">
            <v:imagedata r:id="rId35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коэффициент сцепления ведущего колеса с рельсом для кранов, работающих в закрытых помещениях;</w:t>
      </w:r>
    </w:p>
    <w:p w:rsidR="005851B6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711" type="#_x0000_t75" style="width:14.25pt;height:24.75pt">
            <v:imagedata r:id="rId1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712" type="#_x0000_t75" style="width:14.25pt;height:24.75pt">
            <v:imagedata r:id="rId1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5851B6" w:rsidRPr="0023159A">
        <w:rPr>
          <w:spacing w:val="0"/>
          <w:sz w:val="28"/>
        </w:rPr>
        <w:t xml:space="preserve"> - общее число колес</w:t>
      </w:r>
      <w:r w:rsidR="00A540D0" w:rsidRPr="0023159A">
        <w:rPr>
          <w:spacing w:val="0"/>
          <w:sz w:val="28"/>
        </w:rPr>
        <w:t xml:space="preserve"> моста</w:t>
      </w:r>
      <w:r w:rsidR="005851B6" w:rsidRPr="0023159A">
        <w:rPr>
          <w:spacing w:val="0"/>
          <w:sz w:val="28"/>
        </w:rPr>
        <w:t xml:space="preserve">;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713" type="#_x0000_t75" style="width:19.5pt;height:26.25pt">
            <v:imagedata r:id="rId353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714" type="#_x0000_t75" style="width:19.5pt;height:26.25pt">
            <v:imagedata r:id="rId353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5851B6" w:rsidRPr="0023159A">
        <w:rPr>
          <w:spacing w:val="0"/>
          <w:sz w:val="28"/>
        </w:rPr>
        <w:t xml:space="preserve"> - число </w:t>
      </w:r>
      <w:r w:rsidR="00A540D0" w:rsidRPr="0023159A">
        <w:rPr>
          <w:spacing w:val="0"/>
          <w:sz w:val="28"/>
        </w:rPr>
        <w:t>приводных</w:t>
      </w:r>
      <w:r w:rsidR="005851B6" w:rsidRPr="0023159A">
        <w:rPr>
          <w:spacing w:val="0"/>
          <w:sz w:val="28"/>
        </w:rPr>
        <w:t xml:space="preserve"> колес.</w:t>
      </w:r>
    </w:p>
    <w:p w:rsidR="005851B6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15" type="#_x0000_t75" style="width:375pt;height:35.25pt">
            <v:imagedata r:id="rId427" o:title="" chromakey="white"/>
          </v:shape>
        </w:pict>
      </w:r>
    </w:p>
    <w:p w:rsidR="00FF4546" w:rsidRDefault="00C8192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Приведенный</w:t>
      </w:r>
      <w:r w:rsidR="00FF4546" w:rsidRPr="0023159A">
        <w:rPr>
          <w:spacing w:val="0"/>
          <w:sz w:val="28"/>
        </w:rPr>
        <w:t xml:space="preserve"> к валу двигателя</w:t>
      </w:r>
      <w:r w:rsidR="0023159A" w:rsidRPr="0023159A">
        <w:rPr>
          <w:spacing w:val="0"/>
          <w:sz w:val="28"/>
        </w:rPr>
        <w:t xml:space="preserve"> </w:t>
      </w:r>
      <w:r w:rsidR="00FF4546" w:rsidRPr="0023159A">
        <w:rPr>
          <w:spacing w:val="0"/>
          <w:sz w:val="28"/>
        </w:rPr>
        <w:t>момент инерции масс, приходящийся на опору А, при незагруженном кране: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BB745D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16" type="#_x0000_t75" style="width:366.75pt;height:44.25pt">
            <v:imagedata r:id="rId428" o:title="" chromakey="white"/>
          </v:shape>
        </w:pict>
      </w:r>
    </w:p>
    <w:p w:rsidR="00C8192D" w:rsidRDefault="00C8192D" w:rsidP="0023159A">
      <w:pPr>
        <w:ind w:firstLine="709"/>
        <w:rPr>
          <w:spacing w:val="0"/>
          <w:sz w:val="28"/>
        </w:rPr>
      </w:pPr>
    </w:p>
    <w:p w:rsidR="00FF4546" w:rsidRPr="0023159A" w:rsidRDefault="00FF454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BB745D" w:rsidRPr="0023159A">
        <w:rPr>
          <w:spacing w:val="0"/>
          <w:sz w:val="28"/>
        </w:rPr>
        <w:t>:</w:t>
      </w:r>
      <w:r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717" type="#_x0000_t75" style="width:35.25pt;height:26.25pt">
            <v:imagedata r:id="rId35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718" type="#_x0000_t75" style="width:35.25pt;height:26.25pt">
            <v:imagedata r:id="rId35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момент инерции ротора двигателя и муфт, в том числе с тормозным шкивом</w:t>
      </w:r>
      <w:r w:rsidR="006120CA" w:rsidRPr="0023159A">
        <w:rPr>
          <w:spacing w:val="0"/>
          <w:sz w:val="28"/>
        </w:rPr>
        <w:t>:</w:t>
      </w:r>
    </w:p>
    <w:p w:rsidR="00FF4546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19" type="#_x0000_t75" style="width:307.5pt;height:27pt">
            <v:imagedata r:id="rId429" o:title="" chromakey="white"/>
          </v:shape>
        </w:pict>
      </w:r>
    </w:p>
    <w:p w:rsidR="005851B6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Статический момент сопротивления передвижению</w:t>
      </w:r>
      <w:r w:rsidR="00831C7C" w:rsidRPr="0023159A">
        <w:rPr>
          <w:spacing w:val="0"/>
          <w:sz w:val="28"/>
        </w:rPr>
        <w:t>, приведенный к валу двигателя, для привода опоры А при</w:t>
      </w:r>
      <w:r w:rsidRPr="0023159A">
        <w:rPr>
          <w:spacing w:val="0"/>
          <w:sz w:val="28"/>
        </w:rPr>
        <w:t xml:space="preserve"> </w:t>
      </w:r>
      <w:r w:rsidR="00831C7C" w:rsidRPr="0023159A">
        <w:rPr>
          <w:spacing w:val="0"/>
          <w:sz w:val="28"/>
        </w:rPr>
        <w:t>незагруженном кране</w:t>
      </w:r>
      <w:r w:rsidRPr="0023159A">
        <w:rPr>
          <w:spacing w:val="0"/>
          <w:sz w:val="28"/>
        </w:rPr>
        <w:t>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720" type="#_x0000_t75" style="width:231pt;height:40.5pt">
            <v:imagedata r:id="rId430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721" type="#_x0000_t75" style="width:231pt;height:40.5pt">
            <v:imagedata r:id="rId430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5851B6" w:rsidRPr="0023159A" w:rsidRDefault="00C8192D" w:rsidP="0023159A">
      <w:pPr>
        <w:ind w:firstLine="709"/>
        <w:rPr>
          <w:spacing w:val="0"/>
          <w:sz w:val="28"/>
        </w:rPr>
      </w:pPr>
      <w:r>
        <w:rPr>
          <w:rFonts w:eastAsiaTheme="minorEastAsia"/>
          <w:spacing w:val="0"/>
          <w:sz w:val="28"/>
        </w:rPr>
        <w:br w:type="page"/>
      </w:r>
      <w:r w:rsidR="005851B6"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722" type="#_x0000_t75" style="width:31.5pt;height:24.75pt">
            <v:imagedata r:id="rId16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723" type="#_x0000_t75" style="width:31.5pt;height:24.75pt">
            <v:imagedata r:id="rId16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5851B6" w:rsidRPr="0023159A">
        <w:rPr>
          <w:spacing w:val="0"/>
          <w:sz w:val="28"/>
        </w:rPr>
        <w:t xml:space="preserve"> к.п.д. механизма передвижения </w:t>
      </w:r>
      <w:r w:rsidR="00B72EAC" w:rsidRPr="0023159A">
        <w:rPr>
          <w:spacing w:val="0"/>
          <w:sz w:val="28"/>
        </w:rPr>
        <w:t>крана</w:t>
      </w:r>
      <w:r w:rsidR="005851B6" w:rsidRPr="0023159A">
        <w:rPr>
          <w:spacing w:val="0"/>
          <w:sz w:val="28"/>
        </w:rPr>
        <w:t>.</w:t>
      </w:r>
    </w:p>
    <w:p w:rsidR="005851B6" w:rsidRP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Средний пусковой момент </w:t>
      </w:r>
      <w:r w:rsidR="0076245A" w:rsidRPr="0023159A">
        <w:rPr>
          <w:spacing w:val="0"/>
          <w:sz w:val="28"/>
        </w:rPr>
        <w:t>:</w:t>
      </w:r>
    </w:p>
    <w:p w:rsidR="005851B6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24" type="#_x0000_t75" style="width:244.5pt;height:42pt">
            <v:imagedata r:id="rId431" o:title="" chromakey="white"/>
          </v:shape>
        </w:pict>
      </w:r>
    </w:p>
    <w:p w:rsidR="005851B6" w:rsidRDefault="00445FE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Исходя из пускового момента, </w:t>
      </w:r>
      <w:r w:rsidR="005851B6" w:rsidRPr="0023159A">
        <w:rPr>
          <w:spacing w:val="0"/>
          <w:sz w:val="28"/>
        </w:rPr>
        <w:t>мощность</w:t>
      </w:r>
      <w:r w:rsidRPr="0023159A">
        <w:rPr>
          <w:spacing w:val="0"/>
          <w:sz w:val="28"/>
        </w:rPr>
        <w:t xml:space="preserve"> двигателя</w:t>
      </w:r>
      <w:r w:rsidR="005851B6" w:rsidRPr="0023159A">
        <w:rPr>
          <w:spacing w:val="0"/>
          <w:sz w:val="28"/>
        </w:rPr>
        <w:t>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725" type="#_x0000_t75" style="width:235.5pt;height:42pt">
            <v:imagedata r:id="rId432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726" type="#_x0000_t75" style="width:235.5pt;height:42pt">
            <v:imagedata r:id="rId432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5722AB" w:rsidRPr="0023159A">
        <w:rPr>
          <w:spacing w:val="0"/>
          <w:sz w:val="28"/>
        </w:rPr>
        <w:t>,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5722AB" w:rsidRPr="0023159A">
        <w:rPr>
          <w:spacing w:val="0"/>
          <w:sz w:val="28"/>
        </w:rPr>
        <w:t>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27" type="#_x0000_t75" style="width:246pt;height:39.75pt">
            <v:imagedata r:id="rId433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722AB" w:rsidRDefault="005722A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Средний пусковой момент двигателя MTF 112 – 6: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722AB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28" type="#_x0000_t75" style="width:244.5pt;height:26.25pt">
            <v:imagedata r:id="rId434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722AB" w:rsidRDefault="005722A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Фактическое время пуска </w:t>
      </w:r>
      <w:r w:rsidR="005F2CB1" w:rsidRPr="0023159A">
        <w:rPr>
          <w:spacing w:val="0"/>
          <w:sz w:val="28"/>
        </w:rPr>
        <w:t>привода опоры А</w:t>
      </w:r>
      <w:r w:rsidRPr="0023159A">
        <w:rPr>
          <w:spacing w:val="0"/>
          <w:sz w:val="28"/>
        </w:rPr>
        <w:t>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722AB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29" type="#_x0000_t75" style="width:290.25pt;height:51.75pt">
            <v:imagedata r:id="rId435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F2CB1" w:rsidRPr="0023159A" w:rsidRDefault="005F2CB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Фактическое ускорение привода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незагруженной опоры А:</w:t>
      </w:r>
    </w:p>
    <w:p w:rsidR="00C8192D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30" type="#_x0000_t75" style="width:130.5pt;height:37.5pt">
            <v:imagedata r:id="rId436" o:title="" chromakey="white"/>
          </v:shape>
        </w:pict>
      </w:r>
    </w:p>
    <w:p w:rsidR="00C8192D" w:rsidRDefault="005722A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Фактический коэффициент запаса сцепления </w:t>
      </w:r>
      <w:r w:rsidR="005F2CB1" w:rsidRPr="0023159A">
        <w:rPr>
          <w:spacing w:val="0"/>
          <w:sz w:val="28"/>
        </w:rPr>
        <w:t>ведущих</w:t>
      </w:r>
      <w:r w:rsidRPr="0023159A">
        <w:rPr>
          <w:spacing w:val="0"/>
          <w:sz w:val="28"/>
        </w:rPr>
        <w:t xml:space="preserve"> колес с рельсами:</w:t>
      </w:r>
    </w:p>
    <w:p w:rsidR="00301B1F" w:rsidRPr="0023159A" w:rsidRDefault="00C8192D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56"/>
          <w:sz w:val="28"/>
        </w:rPr>
        <w:pict>
          <v:shape id="_x0000_i1731" type="#_x0000_t75" style="width:175.5pt;height:42.75pt">
            <v:imagedata r:id="rId43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56"/>
          <w:sz w:val="28"/>
        </w:rPr>
        <w:pict>
          <v:shape id="_x0000_i1732" type="#_x0000_t75" style="width:175.5pt;height:42.75pt">
            <v:imagedata r:id="rId437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5851B6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33" type="#_x0000_t75" style="width:309.75pt;height:41.25pt">
            <v:imagedata r:id="rId438" o:title="" chromakey="white"/>
          </v:shape>
        </w:pict>
      </w:r>
    </w:p>
    <w:p w:rsidR="005A0C37" w:rsidRPr="0023159A" w:rsidRDefault="005A0C37" w:rsidP="0023159A">
      <w:pPr>
        <w:ind w:firstLine="709"/>
        <w:rPr>
          <w:spacing w:val="0"/>
          <w:sz w:val="28"/>
        </w:rPr>
      </w:pPr>
    </w:p>
    <w:p w:rsidR="004F4DB3" w:rsidRPr="0023159A" w:rsidRDefault="004F4DB3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Таб. </w:t>
      </w:r>
      <w:r w:rsidR="00340116" w:rsidRPr="0023159A">
        <w:rPr>
          <w:spacing w:val="0"/>
          <w:sz w:val="28"/>
        </w:rPr>
        <w:t>3</w:t>
      </w:r>
      <w:r w:rsidRPr="0023159A">
        <w:rPr>
          <w:spacing w:val="0"/>
          <w:sz w:val="28"/>
        </w:rPr>
        <w:t>.1</w:t>
      </w:r>
      <w:r w:rsidR="00340116" w:rsidRPr="0023159A">
        <w:rPr>
          <w:spacing w:val="0"/>
          <w:sz w:val="28"/>
        </w:rPr>
        <w:t>.</w:t>
      </w:r>
      <w:r w:rsidRPr="0023159A">
        <w:rPr>
          <w:spacing w:val="0"/>
          <w:sz w:val="28"/>
        </w:rPr>
        <w:t xml:space="preserve"> – Результаты расчета механизма передвижения крана с раздельными приводами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134"/>
        <w:gridCol w:w="992"/>
        <w:gridCol w:w="2126"/>
      </w:tblGrid>
      <w:tr w:rsidR="009C7904" w:rsidRPr="00C8192D" w:rsidTr="00C8192D">
        <w:trPr>
          <w:trHeight w:val="732"/>
        </w:trPr>
        <w:tc>
          <w:tcPr>
            <w:tcW w:w="2268" w:type="dxa"/>
            <w:vMerge w:val="restart"/>
          </w:tcPr>
          <w:p w:rsidR="009C7904" w:rsidRPr="00C8192D" w:rsidRDefault="009C7904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Показатели расчета</w:t>
            </w:r>
          </w:p>
        </w:tc>
        <w:tc>
          <w:tcPr>
            <w:tcW w:w="1418" w:type="dxa"/>
            <w:vMerge w:val="restart"/>
          </w:tcPr>
          <w:p w:rsidR="009C7904" w:rsidRPr="00C8192D" w:rsidRDefault="009C7904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Механизмы передвижения опор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9C7904" w:rsidRPr="00C8192D" w:rsidRDefault="009C7904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Поднимаемый груз</w:t>
            </w:r>
          </w:p>
        </w:tc>
        <w:tc>
          <w:tcPr>
            <w:tcW w:w="2126" w:type="dxa"/>
            <w:vMerge w:val="restart"/>
          </w:tcPr>
          <w:p w:rsidR="009C7904" w:rsidRPr="00C8192D" w:rsidRDefault="009C7904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Незагруженный кран</w:t>
            </w:r>
          </w:p>
        </w:tc>
      </w:tr>
      <w:tr w:rsidR="009C7904" w:rsidRPr="00C8192D" w:rsidTr="00C8192D">
        <w:trPr>
          <w:trHeight w:val="431"/>
        </w:trPr>
        <w:tc>
          <w:tcPr>
            <w:tcW w:w="2268" w:type="dxa"/>
            <w:vMerge/>
          </w:tcPr>
          <w:p w:rsidR="009C7904" w:rsidRPr="00C8192D" w:rsidRDefault="009C7904" w:rsidP="00C8192D">
            <w:pPr>
              <w:rPr>
                <w:spacing w:val="0"/>
                <w:szCs w:val="20"/>
              </w:rPr>
            </w:pPr>
          </w:p>
        </w:tc>
        <w:tc>
          <w:tcPr>
            <w:tcW w:w="1418" w:type="dxa"/>
            <w:vMerge/>
          </w:tcPr>
          <w:p w:rsidR="009C7904" w:rsidRPr="00C8192D" w:rsidRDefault="009C7904" w:rsidP="00C8192D">
            <w:pPr>
              <w:rPr>
                <w:spacing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7904" w:rsidRPr="00C8192D" w:rsidRDefault="009C7904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Q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C7904" w:rsidRPr="00C8192D" w:rsidRDefault="009C7904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0,5Q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C7904" w:rsidRPr="00C8192D" w:rsidRDefault="009C7904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0,25Q</w:t>
            </w:r>
          </w:p>
        </w:tc>
        <w:tc>
          <w:tcPr>
            <w:tcW w:w="2126" w:type="dxa"/>
            <w:vMerge/>
          </w:tcPr>
          <w:p w:rsidR="009C7904" w:rsidRPr="00C8192D" w:rsidRDefault="009C7904" w:rsidP="00C8192D">
            <w:pPr>
              <w:rPr>
                <w:spacing w:val="0"/>
                <w:szCs w:val="20"/>
              </w:rPr>
            </w:pPr>
          </w:p>
        </w:tc>
      </w:tr>
      <w:tr w:rsidR="009C7904" w:rsidRPr="00C8192D" w:rsidTr="00C8192D">
        <w:tc>
          <w:tcPr>
            <w:tcW w:w="2268" w:type="dxa"/>
          </w:tcPr>
          <w:p w:rsidR="00F03091" w:rsidRPr="00C8192D" w:rsidRDefault="00F03091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Грузоподъемность, Н</w:t>
            </w:r>
          </w:p>
        </w:tc>
        <w:tc>
          <w:tcPr>
            <w:tcW w:w="1418" w:type="dxa"/>
          </w:tcPr>
          <w:p w:rsidR="00F03091" w:rsidRPr="00C8192D" w:rsidRDefault="00F03091" w:rsidP="00C8192D">
            <w:pPr>
              <w:rPr>
                <w:spacing w:val="0"/>
                <w:szCs w:val="20"/>
              </w:rPr>
            </w:pPr>
          </w:p>
        </w:tc>
        <w:tc>
          <w:tcPr>
            <w:tcW w:w="992" w:type="dxa"/>
          </w:tcPr>
          <w:p w:rsidR="00F03091" w:rsidRPr="00C8192D" w:rsidRDefault="009C7904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50</w:t>
            </w:r>
            <w:r w:rsidR="00301B1F" w:rsidRPr="00C8192D">
              <w:rPr>
                <w:spacing w:val="0"/>
                <w:szCs w:val="20"/>
              </w:rPr>
              <w:t>0</w:t>
            </w:r>
            <w:r w:rsidRPr="00C8192D">
              <w:rPr>
                <w:spacing w:val="0"/>
                <w:szCs w:val="20"/>
              </w:rPr>
              <w:t>00</w:t>
            </w:r>
          </w:p>
        </w:tc>
        <w:tc>
          <w:tcPr>
            <w:tcW w:w="1134" w:type="dxa"/>
          </w:tcPr>
          <w:p w:rsidR="00F03091" w:rsidRPr="00C8192D" w:rsidRDefault="009C7904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2500</w:t>
            </w:r>
            <w:r w:rsidR="00301B1F" w:rsidRPr="00C8192D">
              <w:rPr>
                <w:spacing w:val="0"/>
                <w:szCs w:val="20"/>
              </w:rPr>
              <w:t>0</w:t>
            </w:r>
          </w:p>
        </w:tc>
        <w:tc>
          <w:tcPr>
            <w:tcW w:w="992" w:type="dxa"/>
          </w:tcPr>
          <w:p w:rsidR="00F03091" w:rsidRPr="00C8192D" w:rsidRDefault="009C7904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125</w:t>
            </w:r>
            <w:r w:rsidR="00301B1F" w:rsidRPr="00C8192D">
              <w:rPr>
                <w:spacing w:val="0"/>
                <w:szCs w:val="20"/>
              </w:rPr>
              <w:t>0</w:t>
            </w:r>
            <w:r w:rsidRPr="00C8192D">
              <w:rPr>
                <w:spacing w:val="0"/>
                <w:szCs w:val="20"/>
              </w:rPr>
              <w:t>0</w:t>
            </w:r>
          </w:p>
        </w:tc>
        <w:tc>
          <w:tcPr>
            <w:tcW w:w="2126" w:type="dxa"/>
          </w:tcPr>
          <w:p w:rsidR="00F03091" w:rsidRPr="00C8192D" w:rsidRDefault="009C7904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0</w:t>
            </w:r>
          </w:p>
        </w:tc>
      </w:tr>
      <w:tr w:rsidR="009C7904" w:rsidRPr="00C8192D" w:rsidTr="00C8192D">
        <w:tc>
          <w:tcPr>
            <w:tcW w:w="2268" w:type="dxa"/>
          </w:tcPr>
          <w:p w:rsidR="00F03091" w:rsidRPr="00C8192D" w:rsidRDefault="00F03091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Сопротивление передвижению крана при установившемся режиме W</w:t>
            </w:r>
            <w:r w:rsidRPr="00C8192D">
              <w:rPr>
                <w:spacing w:val="0"/>
                <w:szCs w:val="20"/>
                <w:vertAlign w:val="subscript"/>
              </w:rPr>
              <w:t>ст</w:t>
            </w:r>
            <w:r w:rsidR="00F852C3" w:rsidRPr="00C8192D">
              <w:rPr>
                <w:spacing w:val="0"/>
                <w:szCs w:val="20"/>
              </w:rPr>
              <w:t xml:space="preserve"> , Н</w:t>
            </w:r>
          </w:p>
        </w:tc>
        <w:tc>
          <w:tcPr>
            <w:tcW w:w="1418" w:type="dxa"/>
          </w:tcPr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F03091" w:rsidRPr="00C8192D" w:rsidRDefault="009C7904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А</w:t>
            </w:r>
          </w:p>
          <w:p w:rsidR="009C7904" w:rsidRPr="00C8192D" w:rsidRDefault="009C7904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В</w:t>
            </w:r>
          </w:p>
        </w:tc>
        <w:tc>
          <w:tcPr>
            <w:tcW w:w="992" w:type="dxa"/>
          </w:tcPr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F03091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7</w:t>
            </w:r>
            <w:r w:rsidR="00301B1F" w:rsidRPr="00C8192D">
              <w:rPr>
                <w:spacing w:val="0"/>
                <w:szCs w:val="20"/>
              </w:rPr>
              <w:t>58</w:t>
            </w:r>
          </w:p>
          <w:p w:rsidR="00F852C3" w:rsidRPr="00C8192D" w:rsidRDefault="00301B1F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1517</w:t>
            </w:r>
          </w:p>
        </w:tc>
        <w:tc>
          <w:tcPr>
            <w:tcW w:w="1134" w:type="dxa"/>
          </w:tcPr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F03091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7</w:t>
            </w:r>
            <w:r w:rsidR="00301B1F" w:rsidRPr="00C8192D">
              <w:rPr>
                <w:spacing w:val="0"/>
                <w:szCs w:val="20"/>
              </w:rPr>
              <w:t>46</w:t>
            </w:r>
          </w:p>
          <w:p w:rsidR="00F852C3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</w:t>
            </w:r>
            <w:r w:rsidR="00301B1F" w:rsidRPr="00C8192D">
              <w:rPr>
                <w:spacing w:val="0"/>
                <w:szCs w:val="20"/>
              </w:rPr>
              <w:t>302</w:t>
            </w:r>
          </w:p>
        </w:tc>
        <w:tc>
          <w:tcPr>
            <w:tcW w:w="992" w:type="dxa"/>
          </w:tcPr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F03091" w:rsidRPr="00C8192D" w:rsidRDefault="00301B1F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739</w:t>
            </w:r>
          </w:p>
          <w:p w:rsidR="00F852C3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</w:t>
            </w:r>
            <w:r w:rsidR="00301B1F" w:rsidRPr="00C8192D">
              <w:rPr>
                <w:spacing w:val="0"/>
                <w:szCs w:val="20"/>
              </w:rPr>
              <w:t>194</w:t>
            </w:r>
          </w:p>
        </w:tc>
        <w:tc>
          <w:tcPr>
            <w:tcW w:w="2126" w:type="dxa"/>
          </w:tcPr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F03091" w:rsidRPr="00C8192D" w:rsidRDefault="00301B1F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733</w:t>
            </w:r>
          </w:p>
          <w:p w:rsidR="00F852C3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</w:t>
            </w:r>
            <w:r w:rsidR="00301B1F" w:rsidRPr="00C8192D">
              <w:rPr>
                <w:spacing w:val="0"/>
                <w:szCs w:val="20"/>
              </w:rPr>
              <w:t>087</w:t>
            </w:r>
          </w:p>
        </w:tc>
      </w:tr>
      <w:tr w:rsidR="009C7904" w:rsidRPr="00C8192D" w:rsidTr="00C8192D">
        <w:tc>
          <w:tcPr>
            <w:tcW w:w="2268" w:type="dxa"/>
          </w:tcPr>
          <w:p w:rsidR="00F03091" w:rsidRPr="00C8192D" w:rsidRDefault="00F03091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Нагрузки на опоры, Н</w:t>
            </w:r>
          </w:p>
        </w:tc>
        <w:tc>
          <w:tcPr>
            <w:tcW w:w="1418" w:type="dxa"/>
          </w:tcPr>
          <w:p w:rsidR="00F03091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А</w:t>
            </w:r>
          </w:p>
          <w:p w:rsidR="00F852C3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В</w:t>
            </w:r>
          </w:p>
        </w:tc>
        <w:tc>
          <w:tcPr>
            <w:tcW w:w="992" w:type="dxa"/>
          </w:tcPr>
          <w:p w:rsidR="00F03091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8</w:t>
            </w:r>
            <w:r w:rsidR="00301B1F" w:rsidRPr="00C8192D">
              <w:rPr>
                <w:spacing w:val="0"/>
                <w:szCs w:val="20"/>
              </w:rPr>
              <w:t>3334</w:t>
            </w:r>
          </w:p>
          <w:p w:rsidR="00F852C3" w:rsidRPr="00C8192D" w:rsidRDefault="00301B1F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166667</w:t>
            </w:r>
          </w:p>
        </w:tc>
        <w:tc>
          <w:tcPr>
            <w:tcW w:w="1134" w:type="dxa"/>
          </w:tcPr>
          <w:p w:rsidR="00F03091" w:rsidRPr="00C8192D" w:rsidRDefault="00301B1F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81945</w:t>
            </w:r>
          </w:p>
          <w:p w:rsidR="00F852C3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</w:t>
            </w:r>
            <w:r w:rsidR="00301B1F" w:rsidRPr="00C8192D">
              <w:rPr>
                <w:spacing w:val="0"/>
                <w:szCs w:val="20"/>
              </w:rPr>
              <w:t>43056</w:t>
            </w:r>
          </w:p>
        </w:tc>
        <w:tc>
          <w:tcPr>
            <w:tcW w:w="992" w:type="dxa"/>
          </w:tcPr>
          <w:p w:rsidR="00F03091" w:rsidRPr="00C8192D" w:rsidRDefault="00301B1F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81250</w:t>
            </w:r>
          </w:p>
          <w:p w:rsidR="00F852C3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</w:t>
            </w:r>
            <w:r w:rsidR="00301B1F" w:rsidRPr="00C8192D">
              <w:rPr>
                <w:spacing w:val="0"/>
                <w:szCs w:val="20"/>
              </w:rPr>
              <w:t>31250</w:t>
            </w:r>
          </w:p>
        </w:tc>
        <w:tc>
          <w:tcPr>
            <w:tcW w:w="2126" w:type="dxa"/>
          </w:tcPr>
          <w:p w:rsidR="00F03091" w:rsidRPr="00C8192D" w:rsidRDefault="00301B1F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80556</w:t>
            </w:r>
          </w:p>
          <w:p w:rsidR="00F852C3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</w:t>
            </w:r>
            <w:r w:rsidR="002D545D" w:rsidRPr="00C8192D">
              <w:rPr>
                <w:spacing w:val="0"/>
                <w:szCs w:val="20"/>
              </w:rPr>
              <w:t>19445</w:t>
            </w:r>
          </w:p>
        </w:tc>
      </w:tr>
      <w:tr w:rsidR="009C7904" w:rsidRPr="00C8192D" w:rsidTr="00C8192D">
        <w:tc>
          <w:tcPr>
            <w:tcW w:w="2268" w:type="dxa"/>
          </w:tcPr>
          <w:p w:rsidR="00F03091" w:rsidRPr="00C8192D" w:rsidRDefault="00F03091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Статический момент сопротивления при передвижении крана, приведенный к валу двигателя,</w:t>
            </w:r>
            <w:r w:rsidR="0023159A" w:rsidRPr="00C8192D">
              <w:rPr>
                <w:spacing w:val="0"/>
                <w:szCs w:val="20"/>
              </w:rPr>
              <w:t xml:space="preserve"> </w:t>
            </w:r>
            <w:r w:rsidRPr="00C8192D">
              <w:rPr>
                <w:spacing w:val="0"/>
                <w:szCs w:val="20"/>
              </w:rPr>
              <w:t>М</w:t>
            </w:r>
            <w:r w:rsidRPr="00C8192D">
              <w:rPr>
                <w:spacing w:val="0"/>
                <w:szCs w:val="20"/>
                <w:vertAlign w:val="subscript"/>
              </w:rPr>
              <w:t>ст</w:t>
            </w:r>
            <w:r w:rsidRPr="00C8192D">
              <w:rPr>
                <w:spacing w:val="0"/>
                <w:szCs w:val="20"/>
              </w:rPr>
              <w:t>, Нм</w:t>
            </w:r>
          </w:p>
        </w:tc>
        <w:tc>
          <w:tcPr>
            <w:tcW w:w="1418" w:type="dxa"/>
          </w:tcPr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F03091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А</w:t>
            </w:r>
          </w:p>
          <w:p w:rsidR="00F852C3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В</w:t>
            </w:r>
          </w:p>
        </w:tc>
        <w:tc>
          <w:tcPr>
            <w:tcW w:w="992" w:type="dxa"/>
          </w:tcPr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F03091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-</w:t>
            </w:r>
          </w:p>
          <w:p w:rsidR="00F852C3" w:rsidRPr="00C8192D" w:rsidRDefault="002D545D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18,8</w:t>
            </w:r>
          </w:p>
        </w:tc>
        <w:tc>
          <w:tcPr>
            <w:tcW w:w="1134" w:type="dxa"/>
          </w:tcPr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F03091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-</w:t>
            </w:r>
          </w:p>
          <w:p w:rsidR="00F852C3" w:rsidRPr="00C8192D" w:rsidRDefault="002D545D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16,1</w:t>
            </w:r>
          </w:p>
        </w:tc>
        <w:tc>
          <w:tcPr>
            <w:tcW w:w="992" w:type="dxa"/>
          </w:tcPr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F03091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-</w:t>
            </w:r>
          </w:p>
          <w:p w:rsidR="00F852C3" w:rsidRPr="00C8192D" w:rsidRDefault="002D545D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14</w:t>
            </w:r>
            <w:r w:rsidR="00F852C3" w:rsidRPr="00C8192D">
              <w:rPr>
                <w:spacing w:val="0"/>
                <w:szCs w:val="20"/>
              </w:rPr>
              <w:t>,8</w:t>
            </w:r>
          </w:p>
        </w:tc>
        <w:tc>
          <w:tcPr>
            <w:tcW w:w="2126" w:type="dxa"/>
          </w:tcPr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2D545D" w:rsidRPr="00C8192D" w:rsidRDefault="002D545D" w:rsidP="00C8192D">
            <w:pPr>
              <w:rPr>
                <w:spacing w:val="0"/>
                <w:szCs w:val="20"/>
              </w:rPr>
            </w:pPr>
          </w:p>
          <w:p w:rsidR="00F03091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9,</w:t>
            </w:r>
            <w:r w:rsidR="002D545D" w:rsidRPr="00C8192D">
              <w:rPr>
                <w:spacing w:val="0"/>
                <w:szCs w:val="20"/>
              </w:rPr>
              <w:t>1</w:t>
            </w:r>
          </w:p>
          <w:p w:rsidR="00F852C3" w:rsidRPr="00C8192D" w:rsidRDefault="002D545D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13,5</w:t>
            </w:r>
          </w:p>
        </w:tc>
      </w:tr>
      <w:tr w:rsidR="009C7904" w:rsidRPr="00C8192D" w:rsidTr="00C8192D">
        <w:tc>
          <w:tcPr>
            <w:tcW w:w="2268" w:type="dxa"/>
          </w:tcPr>
          <w:p w:rsidR="00F03091" w:rsidRPr="00C8192D" w:rsidRDefault="00F03091" w:rsidP="00C8192D">
            <w:pPr>
              <w:rPr>
                <w:spacing w:val="0"/>
                <w:szCs w:val="20"/>
                <w:vertAlign w:val="superscript"/>
              </w:rPr>
            </w:pPr>
            <w:r w:rsidRPr="00C8192D">
              <w:rPr>
                <w:spacing w:val="0"/>
                <w:szCs w:val="20"/>
              </w:rPr>
              <w:t>Приведенный момент инерции масс к валу двигателя, Нмс</w:t>
            </w:r>
            <w:r w:rsidRPr="00C8192D">
              <w:rPr>
                <w:spacing w:val="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F03091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А</w:t>
            </w:r>
          </w:p>
          <w:p w:rsidR="00F852C3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В</w:t>
            </w:r>
          </w:p>
        </w:tc>
        <w:tc>
          <w:tcPr>
            <w:tcW w:w="992" w:type="dxa"/>
          </w:tcPr>
          <w:p w:rsidR="00F03091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-</w:t>
            </w:r>
          </w:p>
          <w:p w:rsidR="00C248D8" w:rsidRPr="00C8192D" w:rsidRDefault="002D545D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2,325</w:t>
            </w:r>
          </w:p>
        </w:tc>
        <w:tc>
          <w:tcPr>
            <w:tcW w:w="1134" w:type="dxa"/>
          </w:tcPr>
          <w:p w:rsidR="00F03091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-</w:t>
            </w:r>
          </w:p>
          <w:p w:rsidR="00C248D8" w:rsidRPr="00C8192D" w:rsidRDefault="002D545D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2,026</w:t>
            </w:r>
          </w:p>
        </w:tc>
        <w:tc>
          <w:tcPr>
            <w:tcW w:w="992" w:type="dxa"/>
          </w:tcPr>
          <w:p w:rsidR="00F03091" w:rsidRPr="00C8192D" w:rsidRDefault="00F852C3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-</w:t>
            </w:r>
          </w:p>
          <w:p w:rsidR="00C248D8" w:rsidRPr="00C8192D" w:rsidRDefault="002D545D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1,876</w:t>
            </w:r>
          </w:p>
        </w:tc>
        <w:tc>
          <w:tcPr>
            <w:tcW w:w="2126" w:type="dxa"/>
          </w:tcPr>
          <w:p w:rsidR="00F03091" w:rsidRPr="00C8192D" w:rsidRDefault="00C248D8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1,</w:t>
            </w:r>
            <w:r w:rsidR="002D545D" w:rsidRPr="00C8192D">
              <w:rPr>
                <w:spacing w:val="0"/>
                <w:szCs w:val="20"/>
              </w:rPr>
              <w:t>233</w:t>
            </w:r>
          </w:p>
          <w:p w:rsidR="00C248D8" w:rsidRPr="00C8192D" w:rsidRDefault="002D545D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1,762</w:t>
            </w:r>
          </w:p>
        </w:tc>
      </w:tr>
      <w:tr w:rsidR="009C7904" w:rsidRPr="00C8192D" w:rsidTr="00C8192D">
        <w:tc>
          <w:tcPr>
            <w:tcW w:w="2268" w:type="dxa"/>
          </w:tcPr>
          <w:p w:rsidR="00F03091" w:rsidRPr="00C8192D" w:rsidRDefault="00F03091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Время пуска t</w:t>
            </w:r>
            <w:r w:rsidR="007364FF" w:rsidRPr="00C8192D">
              <w:rPr>
                <w:spacing w:val="0"/>
                <w:szCs w:val="20"/>
                <w:vertAlign w:val="subscript"/>
              </w:rPr>
              <w:t>п</w:t>
            </w:r>
            <w:r w:rsidR="007364FF" w:rsidRPr="00C8192D">
              <w:rPr>
                <w:spacing w:val="0"/>
                <w:szCs w:val="20"/>
              </w:rPr>
              <w:t>, с</w:t>
            </w:r>
          </w:p>
        </w:tc>
        <w:tc>
          <w:tcPr>
            <w:tcW w:w="1418" w:type="dxa"/>
          </w:tcPr>
          <w:p w:rsidR="00F03091" w:rsidRPr="00C8192D" w:rsidRDefault="00E769B9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А</w:t>
            </w:r>
          </w:p>
          <w:p w:rsidR="00E769B9" w:rsidRPr="00C8192D" w:rsidRDefault="00E769B9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В</w:t>
            </w:r>
          </w:p>
        </w:tc>
        <w:tc>
          <w:tcPr>
            <w:tcW w:w="992" w:type="dxa"/>
          </w:tcPr>
          <w:p w:rsidR="00F03091" w:rsidRPr="00C8192D" w:rsidRDefault="00E769B9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-</w:t>
            </w:r>
          </w:p>
          <w:p w:rsidR="00E769B9" w:rsidRPr="00C8192D" w:rsidRDefault="002D545D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2,61</w:t>
            </w:r>
          </w:p>
        </w:tc>
        <w:tc>
          <w:tcPr>
            <w:tcW w:w="1134" w:type="dxa"/>
          </w:tcPr>
          <w:p w:rsidR="00F03091" w:rsidRPr="00C8192D" w:rsidRDefault="00E769B9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-</w:t>
            </w:r>
          </w:p>
          <w:p w:rsidR="00E769B9" w:rsidRPr="00C8192D" w:rsidRDefault="002D545D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2,21</w:t>
            </w:r>
          </w:p>
        </w:tc>
        <w:tc>
          <w:tcPr>
            <w:tcW w:w="992" w:type="dxa"/>
          </w:tcPr>
          <w:p w:rsidR="00F03091" w:rsidRPr="00C8192D" w:rsidRDefault="00E769B9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-</w:t>
            </w:r>
          </w:p>
          <w:p w:rsidR="00E769B9" w:rsidRPr="00C8192D" w:rsidRDefault="002D545D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2,01</w:t>
            </w:r>
          </w:p>
        </w:tc>
        <w:tc>
          <w:tcPr>
            <w:tcW w:w="2126" w:type="dxa"/>
          </w:tcPr>
          <w:p w:rsidR="00F03091" w:rsidRPr="00C8192D" w:rsidRDefault="00E769B9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1,</w:t>
            </w:r>
            <w:r w:rsidR="002D545D" w:rsidRPr="00C8192D">
              <w:rPr>
                <w:spacing w:val="0"/>
                <w:szCs w:val="20"/>
              </w:rPr>
              <w:t>24</w:t>
            </w:r>
          </w:p>
          <w:p w:rsidR="00E769B9" w:rsidRPr="00C8192D" w:rsidRDefault="002D545D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1,87</w:t>
            </w:r>
          </w:p>
        </w:tc>
      </w:tr>
      <w:tr w:rsidR="009C7904" w:rsidRPr="00C8192D" w:rsidTr="00C8192D">
        <w:tc>
          <w:tcPr>
            <w:tcW w:w="2268" w:type="dxa"/>
          </w:tcPr>
          <w:p w:rsidR="00F03091" w:rsidRPr="00C8192D" w:rsidRDefault="007364FF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Ускорение крана при пуске а,</w:t>
            </w:r>
            <w:r w:rsidR="00C67FC7" w:rsidRPr="00C8192D">
              <w:rPr>
                <w:spacing w:val="0"/>
                <w:szCs w:val="20"/>
              </w:rPr>
              <w:t xml:space="preserve"> </w:t>
            </w:r>
            <w:r w:rsidRPr="00C8192D">
              <w:rPr>
                <w:spacing w:val="0"/>
                <w:szCs w:val="20"/>
              </w:rPr>
              <w:t>м/с</w:t>
            </w:r>
            <w:r w:rsidRPr="00C8192D">
              <w:rPr>
                <w:spacing w:val="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F03091" w:rsidRPr="00C8192D" w:rsidRDefault="009636C7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А</w:t>
            </w:r>
          </w:p>
          <w:p w:rsidR="009636C7" w:rsidRPr="00C8192D" w:rsidRDefault="009636C7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В</w:t>
            </w:r>
          </w:p>
        </w:tc>
        <w:tc>
          <w:tcPr>
            <w:tcW w:w="992" w:type="dxa"/>
          </w:tcPr>
          <w:p w:rsidR="00F03091" w:rsidRPr="00C8192D" w:rsidRDefault="009636C7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-</w:t>
            </w:r>
          </w:p>
          <w:p w:rsidR="009636C7" w:rsidRPr="00C8192D" w:rsidRDefault="009636C7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0,</w:t>
            </w:r>
            <w:r w:rsidR="002D545D" w:rsidRPr="00C8192D">
              <w:rPr>
                <w:spacing w:val="0"/>
                <w:szCs w:val="20"/>
              </w:rPr>
              <w:t>37</w:t>
            </w:r>
          </w:p>
        </w:tc>
        <w:tc>
          <w:tcPr>
            <w:tcW w:w="1134" w:type="dxa"/>
          </w:tcPr>
          <w:p w:rsidR="00F03091" w:rsidRPr="00C8192D" w:rsidRDefault="009636C7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-</w:t>
            </w:r>
          </w:p>
          <w:p w:rsidR="009636C7" w:rsidRPr="00C8192D" w:rsidRDefault="009636C7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0,</w:t>
            </w:r>
            <w:r w:rsidR="002D545D" w:rsidRPr="00C8192D">
              <w:rPr>
                <w:spacing w:val="0"/>
                <w:szCs w:val="20"/>
              </w:rPr>
              <w:t>43</w:t>
            </w:r>
          </w:p>
        </w:tc>
        <w:tc>
          <w:tcPr>
            <w:tcW w:w="992" w:type="dxa"/>
          </w:tcPr>
          <w:p w:rsidR="00F03091" w:rsidRPr="00C8192D" w:rsidRDefault="009636C7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-</w:t>
            </w:r>
          </w:p>
          <w:p w:rsidR="009636C7" w:rsidRPr="00C8192D" w:rsidRDefault="009636C7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0,</w:t>
            </w:r>
            <w:r w:rsidR="002D545D" w:rsidRPr="00C8192D">
              <w:rPr>
                <w:spacing w:val="0"/>
                <w:szCs w:val="20"/>
              </w:rPr>
              <w:t>48</w:t>
            </w:r>
          </w:p>
        </w:tc>
        <w:tc>
          <w:tcPr>
            <w:tcW w:w="2126" w:type="dxa"/>
          </w:tcPr>
          <w:p w:rsidR="00F03091" w:rsidRPr="00C8192D" w:rsidRDefault="009636C7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0,77</w:t>
            </w:r>
          </w:p>
          <w:p w:rsidR="009636C7" w:rsidRPr="00C8192D" w:rsidRDefault="009636C7" w:rsidP="00C8192D">
            <w:pPr>
              <w:rPr>
                <w:spacing w:val="0"/>
                <w:szCs w:val="20"/>
              </w:rPr>
            </w:pPr>
            <w:r w:rsidRPr="00C8192D">
              <w:rPr>
                <w:spacing w:val="0"/>
                <w:szCs w:val="20"/>
              </w:rPr>
              <w:t>0,</w:t>
            </w:r>
            <w:r w:rsidR="002D545D" w:rsidRPr="00C8192D">
              <w:rPr>
                <w:spacing w:val="0"/>
                <w:szCs w:val="20"/>
              </w:rPr>
              <w:t>51</w:t>
            </w:r>
          </w:p>
        </w:tc>
      </w:tr>
    </w:tbl>
    <w:p w:rsidR="005A0C37" w:rsidRPr="0023159A" w:rsidRDefault="005A0C37" w:rsidP="0023159A">
      <w:pPr>
        <w:ind w:firstLine="709"/>
        <w:rPr>
          <w:spacing w:val="0"/>
          <w:sz w:val="28"/>
        </w:rPr>
      </w:pPr>
    </w:p>
    <w:p w:rsidR="009F49CA" w:rsidRPr="0023159A" w:rsidRDefault="009F49C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Поскольку опора В наиболее загружена, то время разгона привода опоры В будет больше времени разгона привода опоры А.</w:t>
      </w:r>
      <w:r w:rsidRPr="0023159A">
        <w:rPr>
          <w:b/>
          <w:spacing w:val="0"/>
          <w:sz w:val="28"/>
        </w:rPr>
        <w:t xml:space="preserve"> </w:t>
      </w:r>
      <w:r w:rsidRPr="0023159A">
        <w:rPr>
          <w:spacing w:val="0"/>
          <w:sz w:val="28"/>
        </w:rPr>
        <w:t xml:space="preserve">Время пуска и ускорение привода опоры В при наиболее неблагоприятном его нагружении приведены в таб. </w:t>
      </w:r>
      <w:r w:rsidR="00340116" w:rsidRPr="0023159A">
        <w:rPr>
          <w:spacing w:val="0"/>
          <w:sz w:val="28"/>
        </w:rPr>
        <w:t>3</w:t>
      </w:r>
      <w:r w:rsidRPr="0023159A">
        <w:rPr>
          <w:spacing w:val="0"/>
          <w:sz w:val="28"/>
        </w:rPr>
        <w:t>.1</w:t>
      </w:r>
    </w:p>
    <w:p w:rsidR="005A0C37" w:rsidRPr="0023159A" w:rsidRDefault="005A0C3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Расчеты показывают, что разной нагрузке ходовых колес опор А и В двигатели нагружаются неодинаково и разгоняются с различными ускорениями, что приводит к созданию перекосов и дополнительных сил трения реборд колес о рельсы.</w:t>
      </w:r>
    </w:p>
    <w:p w:rsidR="005A0C37" w:rsidRPr="0023159A" w:rsidRDefault="005A0C37" w:rsidP="0023159A">
      <w:pPr>
        <w:ind w:firstLine="709"/>
        <w:rPr>
          <w:spacing w:val="0"/>
          <w:sz w:val="28"/>
        </w:rPr>
      </w:pPr>
    </w:p>
    <w:p w:rsidR="005851B6" w:rsidRDefault="00340116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3</w:t>
      </w:r>
      <w:r w:rsidR="005851B6" w:rsidRPr="0023159A">
        <w:rPr>
          <w:b/>
          <w:spacing w:val="0"/>
          <w:sz w:val="28"/>
        </w:rPr>
        <w:t>.4</w:t>
      </w:r>
      <w:r w:rsidR="0023159A" w:rsidRPr="0023159A">
        <w:rPr>
          <w:b/>
          <w:spacing w:val="0"/>
          <w:sz w:val="28"/>
        </w:rPr>
        <w:t xml:space="preserve"> </w:t>
      </w:r>
      <w:r w:rsidR="005851B6" w:rsidRPr="0023159A">
        <w:rPr>
          <w:b/>
          <w:spacing w:val="0"/>
          <w:sz w:val="28"/>
        </w:rPr>
        <w:t>Проверка двигателя на нагрев по эквивалентной нагрузки</w:t>
      </w:r>
    </w:p>
    <w:p w:rsidR="00C8192D" w:rsidRPr="0023159A" w:rsidRDefault="00C8192D" w:rsidP="0023159A">
      <w:pPr>
        <w:ind w:firstLine="709"/>
        <w:rPr>
          <w:b/>
          <w:spacing w:val="0"/>
          <w:sz w:val="28"/>
        </w:rPr>
      </w:pPr>
    </w:p>
    <w:p w:rsidR="00080E2B" w:rsidRPr="0023159A" w:rsidRDefault="00080E2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Среднее время пуска привода опоры В:</w:t>
      </w:r>
    </w:p>
    <w:p w:rsidR="00080E2B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34" type="#_x0000_t75" style="width:273pt;height:39.75pt">
            <v:imagedata r:id="rId439" o:title="" chromakey="white"/>
          </v:shape>
        </w:pict>
      </w:r>
    </w:p>
    <w:p w:rsidR="00080E2B" w:rsidRDefault="00080E2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Среднее время рабочей операции при передвижении моста: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080E2B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35" type="#_x0000_t75" style="width:140.25pt;height:45pt">
            <v:imagedata r:id="rId440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080E2B" w:rsidRPr="0023159A" w:rsidRDefault="00080E2B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736" type="#_x0000_t75" style="width:14.25pt;height:26.25pt">
            <v:imagedata r:id="rId37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737" type="#_x0000_t75" style="width:14.25pt;height:26.25pt">
            <v:imagedata r:id="rId37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средний рабочий путь </w:t>
      </w:r>
      <w:r w:rsidR="009B098E" w:rsidRPr="0023159A">
        <w:rPr>
          <w:spacing w:val="0"/>
          <w:sz w:val="28"/>
        </w:rPr>
        <w:t>крана</w:t>
      </w:r>
      <w:r w:rsidRPr="0023159A">
        <w:rPr>
          <w:spacing w:val="0"/>
          <w:sz w:val="28"/>
        </w:rPr>
        <w:t xml:space="preserve">,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738" type="#_x0000_t75" style="width:63.75pt;height:26.25pt">
            <v:imagedata r:id="rId44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739" type="#_x0000_t75" style="width:63.75pt;height:26.25pt">
            <v:imagedata r:id="rId441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sym w:font="Symbol" w:char="F05B"/>
      </w:r>
      <w:r w:rsidRPr="0023159A">
        <w:rPr>
          <w:spacing w:val="0"/>
          <w:sz w:val="28"/>
        </w:rPr>
        <w:t>2, табл. 17</w:t>
      </w:r>
      <w:r w:rsidRPr="0023159A">
        <w:rPr>
          <w:spacing w:val="0"/>
          <w:sz w:val="28"/>
        </w:rPr>
        <w:sym w:font="Symbol" w:char="F05D"/>
      </w:r>
    </w:p>
    <w:p w:rsidR="00080E2B" w:rsidRPr="0023159A" w:rsidRDefault="009B098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При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9"/>
          <w:sz w:val="28"/>
        </w:rPr>
        <w:pict>
          <v:shape id="_x0000_i1740" type="#_x0000_t75" style="width:99.75pt;height:35.25pt">
            <v:imagedata r:id="rId44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9"/>
          <w:sz w:val="28"/>
        </w:rPr>
        <w:pict>
          <v:shape id="_x0000_i1741" type="#_x0000_t75" style="width:99.75pt;height:35.25pt">
            <v:imagedata r:id="rId44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по графику </w:t>
      </w:r>
      <w:r w:rsidRPr="0023159A">
        <w:rPr>
          <w:spacing w:val="0"/>
          <w:sz w:val="28"/>
        </w:rPr>
        <w:sym w:font="Symbol" w:char="F05B"/>
      </w:r>
      <w:r w:rsidRPr="0023159A">
        <w:rPr>
          <w:spacing w:val="0"/>
          <w:sz w:val="28"/>
        </w:rPr>
        <w:t>2, рис.45, кривая А</w:t>
      </w:r>
      <w:r w:rsidRPr="0023159A">
        <w:rPr>
          <w:spacing w:val="0"/>
          <w:sz w:val="28"/>
        </w:rPr>
        <w:sym w:font="Symbol" w:char="F05D"/>
      </w:r>
      <w:r w:rsidRPr="0023159A">
        <w:rPr>
          <w:spacing w:val="0"/>
          <w:sz w:val="28"/>
        </w:rPr>
        <w:t xml:space="preserve"> значение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6"/>
          <w:sz w:val="28"/>
        </w:rPr>
        <w:pict>
          <v:shape id="_x0000_i1742" type="#_x0000_t75" style="width:81.75pt;height:33.75pt">
            <v:imagedata r:id="rId44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6"/>
          <w:sz w:val="28"/>
        </w:rPr>
        <w:pict>
          <v:shape id="_x0000_i1743" type="#_x0000_t75" style="width:81.75pt;height:33.75pt">
            <v:imagedata r:id="rId44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, откуда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744" type="#_x0000_t75" style="width:123.75pt;height:24.75pt">
            <v:imagedata r:id="rId44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745" type="#_x0000_t75" style="width:123.75pt;height:24.75pt">
            <v:imagedata r:id="rId444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DC778C" w:rsidRPr="0023159A">
        <w:rPr>
          <w:spacing w:val="0"/>
          <w:sz w:val="28"/>
        </w:rPr>
        <w:t>2,85=4,28кВт</w:t>
      </w:r>
    </w:p>
    <w:p w:rsidR="00C8192D" w:rsidRDefault="00DC778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где: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746" type="#_x0000_t75" style="width:37.5pt;height:24.75pt">
            <v:imagedata r:id="rId44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747" type="#_x0000_t75" style="width:37.5pt;height:24.75pt">
            <v:imagedata r:id="rId44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>м</w:t>
      </w:r>
      <w:r w:rsidR="005851B6" w:rsidRPr="0023159A">
        <w:rPr>
          <w:spacing w:val="0"/>
          <w:sz w:val="28"/>
        </w:rPr>
        <w:t xml:space="preserve">ощность, необходимая для перемещения </w:t>
      </w:r>
      <w:r w:rsidRPr="0023159A">
        <w:rPr>
          <w:spacing w:val="0"/>
          <w:sz w:val="28"/>
        </w:rPr>
        <w:t>крана</w:t>
      </w:r>
      <w:r w:rsidR="005851B6" w:rsidRPr="0023159A">
        <w:rPr>
          <w:spacing w:val="0"/>
          <w:sz w:val="28"/>
        </w:rPr>
        <w:t xml:space="preserve"> с номинальным грузом</w:t>
      </w:r>
      <w:r w:rsidRPr="0023159A">
        <w:rPr>
          <w:spacing w:val="0"/>
          <w:sz w:val="28"/>
        </w:rPr>
        <w:t xml:space="preserve">: </w:t>
      </w:r>
    </w:p>
    <w:p w:rsidR="00C8192D" w:rsidRDefault="00C8192D" w:rsidP="0023159A">
      <w:pPr>
        <w:ind w:firstLine="709"/>
        <w:rPr>
          <w:spacing w:val="0"/>
          <w:sz w:val="28"/>
        </w:rPr>
      </w:pPr>
    </w:p>
    <w:p w:rsidR="005851B6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6"/>
          <w:sz w:val="28"/>
        </w:rPr>
        <w:pict>
          <v:shape id="_x0000_i1748" type="#_x0000_t75" style="width:3in;height:36pt">
            <v:imagedata r:id="rId446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6"/>
          <w:sz w:val="28"/>
        </w:rPr>
        <w:pict>
          <v:shape id="_x0000_i1749" type="#_x0000_t75" style="width:3in;height:36pt">
            <v:imagedata r:id="rId446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P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Для легкого режима роботы эквивалентная мощность двигателя</w:t>
      </w:r>
      <w:r w:rsidR="007D0C4B" w:rsidRPr="0023159A">
        <w:rPr>
          <w:spacing w:val="0"/>
          <w:sz w:val="28"/>
        </w:rPr>
        <w:t>:</w:t>
      </w:r>
    </w:p>
    <w:p w:rsidR="005851B6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50" type="#_x0000_t75" style="width:224.25pt;height:24.75pt">
            <v:imagedata r:id="rId447" o:title="" chromakey="white"/>
          </v:shape>
        </w:pict>
      </w:r>
    </w:p>
    <w:p w:rsidR="005851B6" w:rsidRP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7D0C4B" w:rsidRPr="0023159A">
        <w:rPr>
          <w:spacing w:val="0"/>
          <w:sz w:val="28"/>
        </w:rPr>
        <w:t>: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751" type="#_x0000_t75" style="width:9pt;height:24.75pt">
            <v:imagedata r:id="rId37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752" type="#_x0000_t75" style="width:9pt;height:24.75pt">
            <v:imagedata r:id="rId37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– коэффициент, принимаемый </w:t>
      </w:r>
      <w:r w:rsidR="00C63134" w:rsidRPr="0023159A">
        <w:rPr>
          <w:spacing w:val="0"/>
          <w:sz w:val="28"/>
        </w:rPr>
        <w:t>для среднего</w:t>
      </w:r>
      <w:r w:rsidRPr="0023159A">
        <w:rPr>
          <w:spacing w:val="0"/>
          <w:sz w:val="28"/>
        </w:rPr>
        <w:t xml:space="preserve"> режима роботы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753" type="#_x0000_t75" style="width:53.25pt;height:24.75pt">
            <v:imagedata r:id="rId44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754" type="#_x0000_t75" style="width:53.25pt;height:24.75pt">
            <v:imagedata r:id="rId44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sym w:font="Symbol" w:char="F05B"/>
      </w:r>
      <w:r w:rsidRPr="0023159A">
        <w:rPr>
          <w:spacing w:val="0"/>
          <w:sz w:val="28"/>
        </w:rPr>
        <w:t>2, табл. 30</w:t>
      </w:r>
      <w:r w:rsidRPr="0023159A">
        <w:rPr>
          <w:spacing w:val="0"/>
          <w:sz w:val="28"/>
        </w:rPr>
        <w:sym w:font="Symbol" w:char="F05D"/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755" type="#_x0000_t75" style="width:6pt;height:24.75pt">
            <v:imagedata r:id="rId44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756" type="#_x0000_t75" style="width:6pt;height:24.75pt">
            <v:imagedata r:id="rId449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5851B6" w:rsidRP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Ранее выбранный двигатель удовлетворяет условию нагрева.</w:t>
      </w:r>
    </w:p>
    <w:p w:rsidR="005851B6" w:rsidRPr="0023159A" w:rsidRDefault="005851B6" w:rsidP="0023159A">
      <w:pPr>
        <w:ind w:firstLine="709"/>
        <w:rPr>
          <w:b/>
          <w:spacing w:val="0"/>
          <w:sz w:val="28"/>
        </w:rPr>
      </w:pPr>
    </w:p>
    <w:p w:rsidR="005851B6" w:rsidRDefault="00340116" w:rsidP="0023159A">
      <w:pPr>
        <w:ind w:firstLine="709"/>
        <w:rPr>
          <w:b/>
          <w:spacing w:val="0"/>
          <w:sz w:val="28"/>
        </w:rPr>
      </w:pPr>
      <w:r w:rsidRPr="0023159A">
        <w:rPr>
          <w:b/>
          <w:spacing w:val="0"/>
          <w:sz w:val="28"/>
        </w:rPr>
        <w:t>3</w:t>
      </w:r>
      <w:r w:rsidR="005851B6" w:rsidRPr="0023159A">
        <w:rPr>
          <w:b/>
          <w:spacing w:val="0"/>
          <w:sz w:val="28"/>
        </w:rPr>
        <w:t>.5</w:t>
      </w:r>
      <w:r w:rsidR="0023159A" w:rsidRPr="0023159A">
        <w:rPr>
          <w:b/>
          <w:spacing w:val="0"/>
          <w:sz w:val="28"/>
        </w:rPr>
        <w:t xml:space="preserve"> </w:t>
      </w:r>
      <w:r w:rsidR="005851B6" w:rsidRPr="0023159A">
        <w:rPr>
          <w:b/>
          <w:spacing w:val="0"/>
          <w:sz w:val="28"/>
        </w:rPr>
        <w:t>Расчет тормозного момента</w:t>
      </w:r>
    </w:p>
    <w:p w:rsidR="00C8192D" w:rsidRPr="0023159A" w:rsidRDefault="00C8192D" w:rsidP="0023159A">
      <w:pPr>
        <w:ind w:firstLine="709"/>
        <w:rPr>
          <w:b/>
          <w:spacing w:val="0"/>
          <w:sz w:val="28"/>
        </w:rPr>
      </w:pPr>
    </w:p>
    <w:p w:rsidR="005851B6" w:rsidRDefault="007B5F6C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Для обеспечения запаса сцепления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6"/>
          <w:sz w:val="28"/>
        </w:rPr>
        <w:pict>
          <v:shape id="_x0000_i1757" type="#_x0000_t75" style="width:57.75pt;height:26.25pt">
            <v:imagedata r:id="rId45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6"/>
          <w:sz w:val="28"/>
        </w:rPr>
        <w:pict>
          <v:shape id="_x0000_i1758" type="#_x0000_t75" style="width:57.75pt;height:26.25pt">
            <v:imagedata r:id="rId45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>колес с рельсами механизма передвижения опоры А при незагруженном кране и при нахождении тележки в крайнем положении около опоры В и максимальное ускорение при торможении должно быть не более: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59" type="#_x0000_t75" style="width:235.5pt;height:48.75pt">
            <v:imagedata r:id="rId451" o:title="" chromakey="white"/>
          </v:shape>
        </w:pict>
      </w:r>
    </w:p>
    <w:p w:rsidR="005851B6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60" type="#_x0000_t75" style="width:409.5pt;height:42pt">
            <v:imagedata r:id="rId452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Время торможения </w:t>
      </w:r>
      <w:r w:rsidR="007B5F6C" w:rsidRPr="0023159A">
        <w:rPr>
          <w:spacing w:val="0"/>
          <w:sz w:val="28"/>
        </w:rPr>
        <w:t>привода опоры А</w:t>
      </w:r>
      <w:r w:rsidRPr="0023159A">
        <w:rPr>
          <w:spacing w:val="0"/>
          <w:sz w:val="28"/>
        </w:rPr>
        <w:t xml:space="preserve"> из </w:t>
      </w:r>
      <w:r w:rsidR="007B5F6C" w:rsidRPr="0023159A">
        <w:rPr>
          <w:spacing w:val="0"/>
          <w:sz w:val="28"/>
        </w:rPr>
        <w:t xml:space="preserve">условия </w:t>
      </w:r>
      <w:r w:rsidRPr="0023159A">
        <w:rPr>
          <w:spacing w:val="0"/>
          <w:sz w:val="28"/>
        </w:rPr>
        <w:t>максимально допустимого ускорения</w:t>
      </w:r>
      <w:r w:rsidR="007B5F6C" w:rsidRPr="0023159A">
        <w:rPr>
          <w:spacing w:val="0"/>
          <w:sz w:val="28"/>
        </w:rPr>
        <w:t>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61" type="#_x0000_t75" style="width:149.25pt;height:43.5pt">
            <v:imagedata r:id="rId453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Допускаемая величина тормозного пути</w:t>
      </w:r>
      <w:r w:rsidR="008A468B" w:rsidRPr="0023159A">
        <w:rPr>
          <w:spacing w:val="0"/>
          <w:sz w:val="28"/>
        </w:rPr>
        <w:t>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5C42A5" w:rsidP="0023159A">
      <w:pPr>
        <w:ind w:firstLine="709"/>
        <w:rPr>
          <w:rFonts w:eastAsiaTheme="minorEastAsia"/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762" type="#_x0000_t75" style="width:200.25pt;height:46.5pt">
            <v:imagedata r:id="rId45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763" type="#_x0000_t75" style="width:200.25pt;height:46.5pt">
            <v:imagedata r:id="rId45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P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</w:t>
      </w:r>
      <w:r w:rsidR="00AD6A0B" w:rsidRPr="0023159A">
        <w:rPr>
          <w:spacing w:val="0"/>
          <w:sz w:val="28"/>
        </w:rPr>
        <w:t>: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764" type="#_x0000_t75" style="width:116.25pt;height:26.25pt">
            <v:imagedata r:id="rId45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765" type="#_x0000_t75" style="width:116.25pt;height:26.25pt">
            <v:imagedata r:id="rId455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– скорость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 xml:space="preserve">передвижения </w:t>
      </w:r>
      <w:r w:rsidR="00AD6A0B" w:rsidRPr="0023159A">
        <w:rPr>
          <w:spacing w:val="0"/>
          <w:sz w:val="28"/>
        </w:rPr>
        <w:t>крана</w:t>
      </w:r>
      <w:r w:rsidRPr="0023159A">
        <w:rPr>
          <w:spacing w:val="0"/>
          <w:sz w:val="28"/>
        </w:rPr>
        <w:t>.</w:t>
      </w:r>
    </w:p>
    <w:p w:rsidR="005851B6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Минимально допустимое время торможения</w:t>
      </w:r>
      <w:r w:rsidR="008A468B" w:rsidRPr="0023159A">
        <w:rPr>
          <w:spacing w:val="0"/>
          <w:sz w:val="28"/>
        </w:rPr>
        <w:t>:</w:t>
      </w:r>
    </w:p>
    <w:p w:rsidR="00C8192D" w:rsidRDefault="00C8192D" w:rsidP="0023159A">
      <w:pPr>
        <w:ind w:firstLine="709"/>
        <w:rPr>
          <w:spacing w:val="0"/>
          <w:sz w:val="28"/>
        </w:rPr>
      </w:pPr>
    </w:p>
    <w:p w:rsidR="005851B6" w:rsidRDefault="00C8192D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br w:type="page"/>
      </w:r>
      <w:r w:rsidR="003711C7">
        <w:rPr>
          <w:spacing w:val="0"/>
          <w:sz w:val="28"/>
        </w:rPr>
        <w:pict>
          <v:shape id="_x0000_i1766" type="#_x0000_t75" style="width:164.25pt;height:44.25pt">
            <v:imagedata r:id="rId456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44141" w:rsidRDefault="00544141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Статический момент, приведенный к валу двигателя, при торможении привода опоры А незагруженного крана: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44141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67" type="#_x0000_t75" style="width:314.25pt;height:51.75pt">
            <v:imagedata r:id="rId457" o:title="" chromakey="white"/>
          </v:shape>
        </w:pict>
      </w:r>
    </w:p>
    <w:p w:rsidR="00544141" w:rsidRPr="0023159A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68" type="#_x0000_t75" style="width:391.5pt;height:36pt">
            <v:imagedata r:id="rId458" o:title="" chromakey="white"/>
          </v:shape>
        </w:pict>
      </w:r>
    </w:p>
    <w:p w:rsidR="00544141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5"/>
          <w:sz w:val="28"/>
        </w:rPr>
        <w:pict>
          <v:shape id="_x0000_i1769" type="#_x0000_t75" style="width:178.5pt;height:44.25pt">
            <v:imagedata r:id="rId459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5"/>
          <w:sz w:val="28"/>
        </w:rPr>
        <w:pict>
          <v:shape id="_x0000_i1770" type="#_x0000_t75" style="width:178.5pt;height:44.25pt">
            <v:imagedata r:id="rId459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</w:p>
    <w:p w:rsidR="00544141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71" type="#_x0000_t75" style="width:348pt;height:43.5pt">
            <v:imagedata r:id="rId460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C633F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Т</w:t>
      </w:r>
      <w:r w:rsidR="005851B6" w:rsidRPr="0023159A">
        <w:rPr>
          <w:spacing w:val="0"/>
          <w:sz w:val="28"/>
        </w:rPr>
        <w:t>ормозной момент</w:t>
      </w:r>
      <w:r w:rsidRPr="0023159A">
        <w:rPr>
          <w:spacing w:val="0"/>
          <w:sz w:val="28"/>
        </w:rPr>
        <w:t xml:space="preserve"> на валу двигателя</w:t>
      </w:r>
      <w:r w:rsidR="008A468B" w:rsidRPr="0023159A">
        <w:rPr>
          <w:spacing w:val="0"/>
          <w:sz w:val="28"/>
        </w:rPr>
        <w:t>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72" type="#_x0000_t75" style="width:339.75pt;height:49.5pt">
            <v:imagedata r:id="rId461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Pr="0023159A" w:rsidRDefault="005851B6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Принимаем колодочный тормоз с гидротолкателем типа ТТ-160 с наибольшим тормозным моментом 100 Н∙м, диаметром тормозного шкива 160 мм, шириной колодки 75 мм; тип гидротолкателя ТЭГ-16 с тяговым усилием 160 Н.</w:t>
      </w:r>
      <w:r w:rsidR="00C633F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 xml:space="preserve">Тормоз </w:t>
      </w:r>
      <w:r w:rsidR="00C633FA" w:rsidRPr="0023159A">
        <w:rPr>
          <w:spacing w:val="0"/>
          <w:sz w:val="28"/>
        </w:rPr>
        <w:t>регулируем на расчетный</w:t>
      </w:r>
      <w:r w:rsidRPr="0023159A">
        <w:rPr>
          <w:spacing w:val="0"/>
          <w:sz w:val="28"/>
        </w:rPr>
        <w:t xml:space="preserve"> тормозной момент</w:t>
      </w:r>
      <w:r w:rsidR="00B45EFF" w:rsidRPr="0023159A">
        <w:rPr>
          <w:spacing w:val="0"/>
          <w:sz w:val="28"/>
        </w:rPr>
        <w:sym w:font="Symbol" w:char="F05B"/>
      </w:r>
      <w:r w:rsidR="00B45EFF" w:rsidRPr="0023159A">
        <w:rPr>
          <w:spacing w:val="0"/>
          <w:sz w:val="28"/>
        </w:rPr>
        <w:t xml:space="preserve">2, прил. XLIХ </w:t>
      </w:r>
      <w:r w:rsidR="00B45EFF" w:rsidRPr="0023159A">
        <w:rPr>
          <w:spacing w:val="0"/>
          <w:sz w:val="28"/>
        </w:rPr>
        <w:sym w:font="Symbol" w:char="F05D"/>
      </w:r>
      <w:r w:rsidRPr="0023159A">
        <w:rPr>
          <w:spacing w:val="0"/>
          <w:sz w:val="28"/>
        </w:rPr>
        <w:t>.</w:t>
      </w:r>
    </w:p>
    <w:p w:rsidR="007523E4" w:rsidRDefault="007523E4" w:rsidP="0023159A">
      <w:pPr>
        <w:ind w:firstLine="709"/>
        <w:rPr>
          <w:b/>
          <w:spacing w:val="0"/>
          <w:sz w:val="28"/>
        </w:rPr>
      </w:pPr>
    </w:p>
    <w:p w:rsidR="006A2530" w:rsidRDefault="00C8192D" w:rsidP="0023159A">
      <w:pPr>
        <w:ind w:firstLine="709"/>
        <w:rPr>
          <w:b/>
          <w:spacing w:val="0"/>
          <w:sz w:val="28"/>
        </w:rPr>
      </w:pPr>
      <w:r>
        <w:rPr>
          <w:b/>
          <w:spacing w:val="0"/>
          <w:sz w:val="28"/>
        </w:rPr>
        <w:br w:type="page"/>
      </w:r>
      <w:r w:rsidR="00340116" w:rsidRPr="0023159A">
        <w:rPr>
          <w:b/>
          <w:spacing w:val="0"/>
          <w:sz w:val="28"/>
        </w:rPr>
        <w:t>3</w:t>
      </w:r>
      <w:r w:rsidR="005851B6" w:rsidRPr="0023159A">
        <w:rPr>
          <w:b/>
          <w:spacing w:val="0"/>
          <w:sz w:val="28"/>
        </w:rPr>
        <w:t>.6</w:t>
      </w:r>
      <w:r w:rsidR="006A2530" w:rsidRPr="0023159A">
        <w:rPr>
          <w:b/>
          <w:spacing w:val="0"/>
          <w:sz w:val="28"/>
        </w:rPr>
        <w:t xml:space="preserve"> Определение динамических нагрузок в механизме передвижения</w:t>
      </w:r>
    </w:p>
    <w:p w:rsidR="00C8192D" w:rsidRPr="0023159A" w:rsidRDefault="00C8192D" w:rsidP="0023159A">
      <w:pPr>
        <w:ind w:firstLine="709"/>
        <w:rPr>
          <w:b/>
          <w:spacing w:val="0"/>
          <w:sz w:val="28"/>
        </w:rPr>
      </w:pPr>
    </w:p>
    <w:p w:rsidR="006A2530" w:rsidRDefault="006A253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Максимальная нагрузка в упругой связи в пусковой период: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6A2530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73" type="#_x0000_t75" style="width:402.75pt;height:32.25pt">
            <v:imagedata r:id="rId462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6A2530" w:rsidRPr="0023159A" w:rsidRDefault="006A2530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где: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774" type="#_x0000_t75" style="width:124.5pt;height:28.5pt">
            <v:imagedata r:id="rId46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775" type="#_x0000_t75" style="width:124.5pt;height:28.5pt">
            <v:imagedata r:id="rId46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Pr="0023159A">
        <w:rPr>
          <w:spacing w:val="0"/>
          <w:sz w:val="28"/>
        </w:rPr>
        <w:t xml:space="preserve"> - максимальный пусковой момент, развиваемый двигателем;</w:t>
      </w:r>
    </w:p>
    <w:p w:rsidR="00F878FB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776" type="#_x0000_t75" style="width:101.25pt;height:28.5pt">
            <v:imagedata r:id="rId464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777" type="#_x0000_t75" style="width:101.25pt;height:28.5pt">
            <v:imagedata r:id="rId464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F878FB" w:rsidRPr="0023159A">
        <w:rPr>
          <w:spacing w:val="0"/>
          <w:sz w:val="28"/>
        </w:rPr>
        <w:t xml:space="preserve"> - статический момент сопротивления передвижению, приведенный к валу двигателя; определен для наиболее неблагоприятного случая (опора В наиболее нагружена);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F878FB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778" type="#_x0000_t75" style="width:130.5pt;height:28.5pt">
            <v:imagedata r:id="rId465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779" type="#_x0000_t75" style="width:130.5pt;height:28.5pt">
            <v:imagedata r:id="rId465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F878FB" w:rsidRPr="0023159A">
        <w:rPr>
          <w:spacing w:val="0"/>
          <w:sz w:val="28"/>
        </w:rPr>
        <w:t xml:space="preserve"> ;</w:t>
      </w:r>
    </w:p>
    <w:p w:rsidR="00F878FB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80" type="#_x0000_t75" style="width:366.75pt;height:60.75pt">
            <v:imagedata r:id="rId466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CC7C6A" w:rsidRDefault="00CC7C6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Коэффициент динамичности: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CC7C6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6"/>
          <w:sz w:val="28"/>
        </w:rPr>
        <w:pict>
          <v:shape id="_x0000_i1781" type="#_x0000_t75" style="width:147pt;height:34.5pt">
            <v:imagedata r:id="rId467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6"/>
          <w:sz w:val="28"/>
        </w:rPr>
        <w:pict>
          <v:shape id="_x0000_i1782" type="#_x0000_t75" style="width:147pt;height:34.5pt">
            <v:imagedata r:id="rId467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CC7C6A" w:rsidRPr="0023159A">
        <w:rPr>
          <w:spacing w:val="0"/>
          <w:sz w:val="28"/>
        </w:rPr>
        <w:t>,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CC7C6A" w:rsidRPr="0023159A" w:rsidRDefault="00CC7C6A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что значительно больше</w:t>
      </w:r>
      <w:r w:rsidR="009A2EE2" w:rsidRPr="0023159A">
        <w:rPr>
          <w:spacing w:val="0"/>
          <w:sz w:val="28"/>
        </w:rPr>
        <w:t>, чем</w:t>
      </w:r>
      <w:r w:rsidR="009366BD" w:rsidRPr="0023159A">
        <w:rPr>
          <w:spacing w:val="0"/>
          <w:sz w:val="28"/>
        </w:rPr>
        <w:t xml:space="preserve"> в механизмах подъема. Это следует учитывать при расчете деталей механизмов на прочность и выносливость.</w:t>
      </w:r>
    </w:p>
    <w:p w:rsidR="00116BEE" w:rsidRDefault="00116BEE" w:rsidP="0023159A">
      <w:pPr>
        <w:ind w:firstLine="709"/>
        <w:rPr>
          <w:b/>
          <w:spacing w:val="0"/>
          <w:sz w:val="28"/>
        </w:rPr>
      </w:pPr>
    </w:p>
    <w:p w:rsidR="005851B6" w:rsidRDefault="00C8192D" w:rsidP="0023159A">
      <w:pPr>
        <w:ind w:firstLine="709"/>
        <w:rPr>
          <w:b/>
          <w:spacing w:val="0"/>
          <w:sz w:val="28"/>
        </w:rPr>
      </w:pPr>
      <w:r>
        <w:rPr>
          <w:b/>
          <w:spacing w:val="0"/>
          <w:sz w:val="28"/>
        </w:rPr>
        <w:br w:type="page"/>
      </w:r>
      <w:r w:rsidR="00340116" w:rsidRPr="0023159A">
        <w:rPr>
          <w:b/>
          <w:spacing w:val="0"/>
          <w:sz w:val="28"/>
        </w:rPr>
        <w:t>3</w:t>
      </w:r>
      <w:r w:rsidR="004A1483" w:rsidRPr="0023159A">
        <w:rPr>
          <w:b/>
          <w:spacing w:val="0"/>
          <w:sz w:val="28"/>
        </w:rPr>
        <w:t xml:space="preserve">.7 </w:t>
      </w:r>
      <w:r w:rsidR="005851B6" w:rsidRPr="0023159A">
        <w:rPr>
          <w:b/>
          <w:spacing w:val="0"/>
          <w:sz w:val="28"/>
        </w:rPr>
        <w:t>Расчет ходовых колес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AE2507" w:rsidRPr="0023159A" w:rsidRDefault="00AE2507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 xml:space="preserve">В качестве материала двухребордных с цилиндрическим ободом колес принимаем сталь 65Г с твердостью поверхности катания НВ 320..350 (ГОСТ 1050-74). Ширина поверхности катания 100мм. Для таких колес принимаем рельс КР70 со скругленной головкой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783" type="#_x0000_t75" style="width:89.25pt;height:28.5pt">
            <v:imagedata r:id="rId46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784" type="#_x0000_t75" style="width:89.25pt;height:28.5pt">
            <v:imagedata r:id="rId468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</w:p>
    <w:p w:rsidR="005851B6" w:rsidRDefault="00C731B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Расчетная нагрузка на колесо: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C731BE" w:rsidRDefault="003711C7" w:rsidP="0023159A">
      <w:pPr>
        <w:ind w:firstLine="709"/>
        <w:rPr>
          <w:spacing w:val="0"/>
          <w:sz w:val="28"/>
        </w:rPr>
      </w:pPr>
      <w:r>
        <w:rPr>
          <w:spacing w:val="0"/>
          <w:sz w:val="28"/>
        </w:rPr>
        <w:pict>
          <v:shape id="_x0000_i1785" type="#_x0000_t75" style="width:299.25pt;height:39.75pt">
            <v:imagedata r:id="rId469" o:title="" chromakey="white"/>
          </v:shape>
        </w:pic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C731BE" w:rsidRPr="0023159A" w:rsidRDefault="00C731B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</w:t>
      </w:r>
      <w:r w:rsidR="005851B6" w:rsidRPr="0023159A">
        <w:rPr>
          <w:spacing w:val="0"/>
          <w:sz w:val="28"/>
        </w:rPr>
        <w:t>де</w:t>
      </w:r>
      <w:r w:rsidR="00B033BE" w:rsidRPr="0023159A">
        <w:rPr>
          <w:spacing w:val="0"/>
          <w:sz w:val="28"/>
        </w:rPr>
        <w:t>:</w:t>
      </w:r>
      <w:r w:rsidR="005851B6" w:rsidRPr="0023159A">
        <w:rPr>
          <w:spacing w:val="0"/>
          <w:sz w:val="28"/>
        </w:rPr>
        <w:t xml:space="preserve"> γ=0,</w:t>
      </w:r>
      <w:r w:rsidR="00116BEE" w:rsidRPr="0023159A">
        <w:rPr>
          <w:spacing w:val="0"/>
          <w:sz w:val="28"/>
        </w:rPr>
        <w:t>92</w:t>
      </w:r>
      <w:r w:rsidR="005851B6" w:rsidRPr="0023159A">
        <w:rPr>
          <w:spacing w:val="0"/>
          <w:sz w:val="28"/>
        </w:rPr>
        <w:t>– коэффициент, учитывающий</w:t>
      </w:r>
      <w:r w:rsidR="007B4C80" w:rsidRPr="0023159A">
        <w:rPr>
          <w:spacing w:val="0"/>
          <w:sz w:val="28"/>
        </w:rPr>
        <w:t xml:space="preserve"> </w:t>
      </w:r>
      <w:r w:rsidR="005851B6" w:rsidRPr="0023159A">
        <w:rPr>
          <w:spacing w:val="0"/>
          <w:sz w:val="28"/>
        </w:rPr>
        <w:t>переменность нагрузки</w:t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 xml:space="preserve">при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2"/>
          <w:sz w:val="28"/>
        </w:rPr>
        <w:pict>
          <v:shape id="_x0000_i1786" type="#_x0000_t75" style="width:124.5pt;height:39pt">
            <v:imagedata r:id="rId47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2"/>
          <w:sz w:val="28"/>
        </w:rPr>
        <w:pict>
          <v:shape id="_x0000_i1787" type="#_x0000_t75" style="width:124.5pt;height:39pt">
            <v:imagedata r:id="rId470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sym w:font="Symbol" w:char="F05B"/>
      </w:r>
      <w:r w:rsidRPr="0023159A">
        <w:rPr>
          <w:spacing w:val="0"/>
          <w:sz w:val="28"/>
        </w:rPr>
        <w:t>2, табл. 33</w:t>
      </w:r>
      <w:r w:rsidRPr="0023159A">
        <w:rPr>
          <w:spacing w:val="0"/>
          <w:sz w:val="28"/>
        </w:rPr>
        <w:sym w:font="Symbol" w:char="F05D"/>
      </w:r>
      <w:r w:rsidRPr="0023159A">
        <w:rPr>
          <w:spacing w:val="0"/>
          <w:sz w:val="28"/>
        </w:rPr>
        <w:t>;</w:t>
      </w:r>
    </w:p>
    <w:p w:rsidR="005851B6" w:rsidRPr="0023159A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788" type="#_x0000_t75" style="width:27pt;height:24.75pt">
            <v:imagedata r:id="rId30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789" type="#_x0000_t75" style="width:27pt;height:24.75pt">
            <v:imagedata r:id="rId30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5851B6" w:rsidRPr="0023159A">
        <w:rPr>
          <w:spacing w:val="0"/>
          <w:sz w:val="28"/>
        </w:rPr>
        <w:t xml:space="preserve">коэффициент, учитывающий режим роботы механизма; для </w:t>
      </w:r>
      <w:r w:rsidR="00116BEE" w:rsidRPr="0023159A">
        <w:rPr>
          <w:spacing w:val="0"/>
          <w:sz w:val="28"/>
        </w:rPr>
        <w:t>среднего</w:t>
      </w:r>
      <w:r w:rsidR="005851B6" w:rsidRPr="0023159A">
        <w:rPr>
          <w:spacing w:val="0"/>
          <w:sz w:val="28"/>
        </w:rPr>
        <w:t xml:space="preserve"> режима </w:t>
      </w: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3"/>
          <w:sz w:val="28"/>
        </w:rPr>
        <w:pict>
          <v:shape id="_x0000_i1790" type="#_x0000_t75" style="width:50.25pt;height:24.75pt">
            <v:imagedata r:id="rId398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3"/>
          <w:sz w:val="28"/>
        </w:rPr>
        <w:pict>
          <v:shape id="_x0000_i1791" type="#_x0000_t75" style="width:50.25pt;height:24.75pt">
            <v:imagedata r:id="rId398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5851B6" w:rsidRPr="0023159A">
        <w:rPr>
          <w:spacing w:val="0"/>
          <w:sz w:val="28"/>
        </w:rPr>
        <w:t xml:space="preserve"> </w:t>
      </w:r>
      <w:r w:rsidR="005851B6" w:rsidRPr="0023159A">
        <w:rPr>
          <w:spacing w:val="0"/>
          <w:sz w:val="28"/>
        </w:rPr>
        <w:sym w:font="Symbol" w:char="F05B"/>
      </w:r>
      <w:r w:rsidR="005851B6" w:rsidRPr="0023159A">
        <w:rPr>
          <w:spacing w:val="0"/>
          <w:sz w:val="28"/>
        </w:rPr>
        <w:t>2, табл. 34</w:t>
      </w:r>
      <w:r w:rsidR="005851B6" w:rsidRPr="0023159A">
        <w:rPr>
          <w:spacing w:val="0"/>
          <w:sz w:val="28"/>
        </w:rPr>
        <w:sym w:font="Symbol" w:char="F05D"/>
      </w:r>
      <w:r w:rsidR="005851B6" w:rsidRPr="0023159A">
        <w:rPr>
          <w:spacing w:val="0"/>
          <w:sz w:val="28"/>
        </w:rPr>
        <w:t>.</w:t>
      </w:r>
    </w:p>
    <w:p w:rsidR="005851B6" w:rsidRDefault="00B033BE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Величина</w:t>
      </w:r>
      <w:r w:rsidR="005851B6" w:rsidRPr="0023159A">
        <w:rPr>
          <w:spacing w:val="0"/>
          <w:sz w:val="28"/>
        </w:rPr>
        <w:t xml:space="preserve"> местных напряжений смятия при </w:t>
      </w:r>
      <w:r w:rsidRPr="0023159A">
        <w:rPr>
          <w:spacing w:val="0"/>
          <w:sz w:val="28"/>
        </w:rPr>
        <w:t>точечном</w:t>
      </w:r>
      <w:r w:rsidR="005851B6" w:rsidRPr="0023159A">
        <w:rPr>
          <w:spacing w:val="0"/>
          <w:sz w:val="28"/>
        </w:rPr>
        <w:t xml:space="preserve"> контакте</w:t>
      </w:r>
      <w:r w:rsidRPr="0023159A">
        <w:rPr>
          <w:spacing w:val="0"/>
          <w:sz w:val="28"/>
        </w:rPr>
        <w:t>: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B95B8D" w:rsidRDefault="005C42A5" w:rsidP="0023159A">
      <w:pPr>
        <w:ind w:firstLine="709"/>
        <w:rPr>
          <w:spacing w:val="0"/>
          <w:sz w:val="28"/>
        </w:rPr>
      </w:pPr>
      <w:r w:rsidRPr="0023159A">
        <w:rPr>
          <w:rFonts w:eastAsiaTheme="minorEastAsia"/>
          <w:spacing w:val="0"/>
          <w:sz w:val="28"/>
        </w:rPr>
        <w:fldChar w:fldCharType="begin"/>
      </w:r>
      <w:r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35"/>
          <w:sz w:val="28"/>
        </w:rPr>
        <w:pict>
          <v:shape id="_x0000_i1792" type="#_x0000_t75" style="width:420.75pt;height:37.5pt">
            <v:imagedata r:id="rId471" o:title="" chromakey="white"/>
          </v:shape>
        </w:pict>
      </w:r>
      <w:r w:rsidRPr="0023159A">
        <w:rPr>
          <w:rFonts w:eastAsiaTheme="minorEastAsia"/>
          <w:spacing w:val="0"/>
          <w:sz w:val="28"/>
        </w:rPr>
        <w:instrText xml:space="preserve"> </w:instrText>
      </w:r>
      <w:r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35"/>
          <w:sz w:val="28"/>
        </w:rPr>
        <w:pict>
          <v:shape id="_x0000_i1793" type="#_x0000_t75" style="width:420.75pt;height:37.5pt">
            <v:imagedata r:id="rId471" o:title="" chromakey="white"/>
          </v:shape>
        </w:pict>
      </w:r>
      <w:r w:rsidRPr="0023159A">
        <w:rPr>
          <w:rFonts w:eastAsiaTheme="minorEastAsia"/>
          <w:spacing w:val="0"/>
          <w:sz w:val="28"/>
        </w:rPr>
        <w:fldChar w:fldCharType="end"/>
      </w:r>
      <w:r w:rsidR="00B95B8D" w:rsidRPr="0023159A">
        <w:rPr>
          <w:spacing w:val="0"/>
          <w:sz w:val="28"/>
        </w:rPr>
        <w:t>,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5851B6" w:rsidRPr="0023159A" w:rsidRDefault="00B95B8D" w:rsidP="0023159A">
      <w:pPr>
        <w:ind w:firstLine="709"/>
        <w:rPr>
          <w:spacing w:val="0"/>
          <w:sz w:val="28"/>
        </w:rPr>
      </w:pPr>
      <w:r w:rsidRPr="0023159A">
        <w:rPr>
          <w:spacing w:val="0"/>
          <w:sz w:val="28"/>
        </w:rPr>
        <w:t>где:</w:t>
      </w:r>
      <w:r w:rsidR="0023159A" w:rsidRPr="0023159A">
        <w:rPr>
          <w:spacing w:val="0"/>
          <w:sz w:val="28"/>
        </w:rPr>
        <w:t xml:space="preserve">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27"/>
          <w:sz w:val="28"/>
        </w:rPr>
        <w:pict>
          <v:shape id="_x0000_i1794" type="#_x0000_t75" style="width:64.5pt;height:28.5pt">
            <v:imagedata r:id="rId47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27"/>
          <w:sz w:val="28"/>
        </w:rPr>
        <w:pict>
          <v:shape id="_x0000_i1795" type="#_x0000_t75" style="width:64.5pt;height:28.5pt">
            <v:imagedata r:id="rId472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t xml:space="preserve">при </w:t>
      </w:r>
      <w:r w:rsidR="005C42A5" w:rsidRPr="0023159A">
        <w:rPr>
          <w:rFonts w:eastAsiaTheme="minorEastAsia"/>
          <w:spacing w:val="0"/>
          <w:sz w:val="28"/>
        </w:rPr>
        <w:fldChar w:fldCharType="begin"/>
      </w:r>
      <w:r w:rsidR="005C42A5" w:rsidRPr="0023159A">
        <w:rPr>
          <w:rFonts w:eastAsiaTheme="minorEastAsia"/>
          <w:spacing w:val="0"/>
          <w:sz w:val="28"/>
        </w:rPr>
        <w:instrText xml:space="preserve"> QUOTE </w:instrText>
      </w:r>
      <w:r w:rsidR="003711C7">
        <w:rPr>
          <w:spacing w:val="0"/>
          <w:position w:val="-41"/>
          <w:sz w:val="28"/>
        </w:rPr>
        <w:pict>
          <v:shape id="_x0000_i1796" type="#_x0000_t75" style="width:107.25pt;height:39pt">
            <v:imagedata r:id="rId47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instrText xml:space="preserve"> </w:instrText>
      </w:r>
      <w:r w:rsidR="005C42A5" w:rsidRPr="0023159A">
        <w:rPr>
          <w:rFonts w:eastAsiaTheme="minorEastAsia"/>
          <w:spacing w:val="0"/>
          <w:sz w:val="28"/>
        </w:rPr>
        <w:fldChar w:fldCharType="separate"/>
      </w:r>
      <w:r w:rsidR="003711C7">
        <w:rPr>
          <w:spacing w:val="0"/>
          <w:position w:val="-41"/>
          <w:sz w:val="28"/>
        </w:rPr>
        <w:pict>
          <v:shape id="_x0000_i1797" type="#_x0000_t75" style="width:107.25pt;height:39pt">
            <v:imagedata r:id="rId473" o:title="" chromakey="white"/>
          </v:shape>
        </w:pict>
      </w:r>
      <w:r w:rsidR="005C42A5" w:rsidRPr="0023159A">
        <w:rPr>
          <w:rFonts w:eastAsiaTheme="minorEastAsia"/>
          <w:spacing w:val="0"/>
          <w:sz w:val="28"/>
        </w:rPr>
        <w:fldChar w:fldCharType="end"/>
      </w:r>
      <w:r w:rsidR="0023159A" w:rsidRPr="0023159A">
        <w:rPr>
          <w:spacing w:val="0"/>
          <w:sz w:val="28"/>
        </w:rPr>
        <w:t xml:space="preserve"> </w:t>
      </w:r>
      <w:r w:rsidRPr="0023159A">
        <w:rPr>
          <w:spacing w:val="0"/>
          <w:sz w:val="28"/>
        </w:rPr>
        <w:sym w:font="Symbol" w:char="F05B"/>
      </w:r>
      <w:r w:rsidRPr="0023159A">
        <w:rPr>
          <w:spacing w:val="0"/>
          <w:sz w:val="28"/>
        </w:rPr>
        <w:t>2, табл. 35</w:t>
      </w:r>
      <w:r w:rsidRPr="0023159A">
        <w:rPr>
          <w:spacing w:val="0"/>
          <w:sz w:val="28"/>
        </w:rPr>
        <w:sym w:font="Symbol" w:char="F05D"/>
      </w:r>
      <w:r w:rsidRPr="0023159A">
        <w:rPr>
          <w:spacing w:val="0"/>
          <w:sz w:val="28"/>
        </w:rPr>
        <w:t>.</w:t>
      </w:r>
    </w:p>
    <w:p w:rsidR="009F6914" w:rsidRPr="0023159A" w:rsidRDefault="009F6914" w:rsidP="0023159A">
      <w:pPr>
        <w:ind w:firstLine="709"/>
        <w:rPr>
          <w:spacing w:val="0"/>
          <w:sz w:val="28"/>
        </w:rPr>
      </w:pPr>
    </w:p>
    <w:p w:rsidR="00F823E9" w:rsidRPr="00C8192D" w:rsidRDefault="00C8192D" w:rsidP="0023159A">
      <w:pPr>
        <w:ind w:firstLine="709"/>
        <w:rPr>
          <w:b/>
          <w:spacing w:val="0"/>
          <w:sz w:val="28"/>
        </w:rPr>
      </w:pPr>
      <w:r>
        <w:rPr>
          <w:spacing w:val="0"/>
          <w:sz w:val="28"/>
        </w:rPr>
        <w:br w:type="page"/>
      </w:r>
      <w:r w:rsidR="00F823E9" w:rsidRPr="00C8192D">
        <w:rPr>
          <w:b/>
          <w:spacing w:val="0"/>
          <w:sz w:val="28"/>
        </w:rPr>
        <w:t>Список используемой литературы</w:t>
      </w:r>
    </w:p>
    <w:p w:rsidR="00C8192D" w:rsidRPr="0023159A" w:rsidRDefault="00C8192D" w:rsidP="0023159A">
      <w:pPr>
        <w:ind w:firstLine="709"/>
        <w:rPr>
          <w:spacing w:val="0"/>
          <w:sz w:val="28"/>
        </w:rPr>
      </w:pPr>
    </w:p>
    <w:p w:rsidR="00F823E9" w:rsidRPr="0023159A" w:rsidRDefault="00F823E9" w:rsidP="00C8192D">
      <w:pPr>
        <w:rPr>
          <w:spacing w:val="0"/>
          <w:sz w:val="28"/>
        </w:rPr>
      </w:pPr>
      <w:r w:rsidRPr="0023159A">
        <w:rPr>
          <w:spacing w:val="0"/>
          <w:sz w:val="28"/>
        </w:rPr>
        <w:t>1. Подъемно-транспортные машины. Атлас конструкций. Учебное пособие для вузов. Под ред. д-ра техн. наук М. П. Александрова. М., «Машиностроение», 1973, 256 с.</w:t>
      </w:r>
    </w:p>
    <w:p w:rsidR="00F823E9" w:rsidRPr="0023159A" w:rsidRDefault="00F823E9" w:rsidP="00C8192D">
      <w:pPr>
        <w:rPr>
          <w:spacing w:val="0"/>
          <w:sz w:val="28"/>
        </w:rPr>
      </w:pPr>
      <w:r w:rsidRPr="0023159A">
        <w:rPr>
          <w:spacing w:val="0"/>
          <w:sz w:val="28"/>
        </w:rPr>
        <w:t>2. Расчеты грузоподъемных транспортных машин. Под ред. Иванченка Ф. К. и др. Киев, «Вища школа», 1978, 576 с.</w:t>
      </w:r>
    </w:p>
    <w:p w:rsidR="007B4C80" w:rsidRPr="0023159A" w:rsidRDefault="000B158E" w:rsidP="00C8192D">
      <w:pPr>
        <w:rPr>
          <w:spacing w:val="0"/>
          <w:sz w:val="28"/>
        </w:rPr>
      </w:pPr>
      <w:r w:rsidRPr="0023159A">
        <w:rPr>
          <w:spacing w:val="0"/>
          <w:sz w:val="28"/>
        </w:rPr>
        <w:t>3. Детали машин. Атлас конструкций. Под ред. С.К.Дьяченко и др.Киев, 1962г.</w:t>
      </w:r>
      <w:bookmarkStart w:id="0" w:name="_GoBack"/>
      <w:bookmarkEnd w:id="0"/>
    </w:p>
    <w:sectPr w:rsidR="007B4C80" w:rsidRPr="0023159A" w:rsidSect="0023159A">
      <w:pgSz w:w="11906" w:h="16838" w:code="9"/>
      <w:pgMar w:top="1134" w:right="851" w:bottom="1134" w:left="1701" w:header="0" w:footer="0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1F8" w:rsidRDefault="00E951F8" w:rsidP="00014F32">
      <w:pPr>
        <w:spacing w:line="240" w:lineRule="auto"/>
      </w:pPr>
      <w:r>
        <w:separator/>
      </w:r>
    </w:p>
  </w:endnote>
  <w:endnote w:type="continuationSeparator" w:id="0">
    <w:p w:rsidR="00E951F8" w:rsidRDefault="00E951F8" w:rsidP="00014F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1F8" w:rsidRDefault="00E951F8" w:rsidP="00014F32">
      <w:pPr>
        <w:spacing w:line="240" w:lineRule="auto"/>
      </w:pPr>
      <w:r>
        <w:separator/>
      </w:r>
    </w:p>
  </w:footnote>
  <w:footnote w:type="continuationSeparator" w:id="0">
    <w:p w:rsidR="00E951F8" w:rsidRDefault="00E951F8" w:rsidP="00014F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7FB4"/>
    <w:multiLevelType w:val="hybridMultilevel"/>
    <w:tmpl w:val="0B8073DE"/>
    <w:lvl w:ilvl="0" w:tplc="836098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289C1FB9"/>
    <w:multiLevelType w:val="hybridMultilevel"/>
    <w:tmpl w:val="0B8073DE"/>
    <w:lvl w:ilvl="0" w:tplc="836098A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3FAE386A"/>
    <w:multiLevelType w:val="hybridMultilevel"/>
    <w:tmpl w:val="DE60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4D3FC6"/>
    <w:multiLevelType w:val="hybridMultilevel"/>
    <w:tmpl w:val="99561EC8"/>
    <w:lvl w:ilvl="0" w:tplc="D0C226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57"/>
  <w:drawingGridVerticalSpacing w:val="57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5DC"/>
    <w:rsid w:val="00005FB3"/>
    <w:rsid w:val="000065AB"/>
    <w:rsid w:val="00014498"/>
    <w:rsid w:val="00014F32"/>
    <w:rsid w:val="00023693"/>
    <w:rsid w:val="00026000"/>
    <w:rsid w:val="00030A99"/>
    <w:rsid w:val="00034292"/>
    <w:rsid w:val="000416FE"/>
    <w:rsid w:val="00042699"/>
    <w:rsid w:val="00047160"/>
    <w:rsid w:val="00057A81"/>
    <w:rsid w:val="000603E1"/>
    <w:rsid w:val="000619C3"/>
    <w:rsid w:val="000620DF"/>
    <w:rsid w:val="00063ECA"/>
    <w:rsid w:val="00074693"/>
    <w:rsid w:val="00080E2B"/>
    <w:rsid w:val="00084621"/>
    <w:rsid w:val="00084B98"/>
    <w:rsid w:val="00085E62"/>
    <w:rsid w:val="00091278"/>
    <w:rsid w:val="0009339E"/>
    <w:rsid w:val="000A529E"/>
    <w:rsid w:val="000A6896"/>
    <w:rsid w:val="000B01BD"/>
    <w:rsid w:val="000B158E"/>
    <w:rsid w:val="000B715D"/>
    <w:rsid w:val="000C4B41"/>
    <w:rsid w:val="000C6C67"/>
    <w:rsid w:val="000C6DCA"/>
    <w:rsid w:val="000C75B7"/>
    <w:rsid w:val="000C7E2F"/>
    <w:rsid w:val="000D4766"/>
    <w:rsid w:val="000D6EDE"/>
    <w:rsid w:val="000D78FA"/>
    <w:rsid w:val="000D7FD1"/>
    <w:rsid w:val="000E283C"/>
    <w:rsid w:val="000E2B80"/>
    <w:rsid w:val="000E3DAB"/>
    <w:rsid w:val="000F5F17"/>
    <w:rsid w:val="000F7A0E"/>
    <w:rsid w:val="00102316"/>
    <w:rsid w:val="00102525"/>
    <w:rsid w:val="00104931"/>
    <w:rsid w:val="0010690E"/>
    <w:rsid w:val="00111F49"/>
    <w:rsid w:val="0011454C"/>
    <w:rsid w:val="00116BEE"/>
    <w:rsid w:val="00116CE8"/>
    <w:rsid w:val="001172C6"/>
    <w:rsid w:val="00122F33"/>
    <w:rsid w:val="00122FCC"/>
    <w:rsid w:val="001231F0"/>
    <w:rsid w:val="00123FCF"/>
    <w:rsid w:val="0012625D"/>
    <w:rsid w:val="00126492"/>
    <w:rsid w:val="001266A5"/>
    <w:rsid w:val="0013070C"/>
    <w:rsid w:val="001320B4"/>
    <w:rsid w:val="0013381C"/>
    <w:rsid w:val="00134472"/>
    <w:rsid w:val="001363E8"/>
    <w:rsid w:val="00136655"/>
    <w:rsid w:val="001402B6"/>
    <w:rsid w:val="00142509"/>
    <w:rsid w:val="00142620"/>
    <w:rsid w:val="001435D2"/>
    <w:rsid w:val="0014619D"/>
    <w:rsid w:val="00150BA6"/>
    <w:rsid w:val="00162501"/>
    <w:rsid w:val="0016299D"/>
    <w:rsid w:val="00162A25"/>
    <w:rsid w:val="0016315A"/>
    <w:rsid w:val="00165B03"/>
    <w:rsid w:val="001667A2"/>
    <w:rsid w:val="001702B1"/>
    <w:rsid w:val="00183382"/>
    <w:rsid w:val="0018624E"/>
    <w:rsid w:val="00187D00"/>
    <w:rsid w:val="00191025"/>
    <w:rsid w:val="0019169F"/>
    <w:rsid w:val="00193CFB"/>
    <w:rsid w:val="0019675C"/>
    <w:rsid w:val="001A2835"/>
    <w:rsid w:val="001A41B9"/>
    <w:rsid w:val="001B1246"/>
    <w:rsid w:val="001B152E"/>
    <w:rsid w:val="001B206B"/>
    <w:rsid w:val="001B29BE"/>
    <w:rsid w:val="001C0526"/>
    <w:rsid w:val="001C07E0"/>
    <w:rsid w:val="001C0EB7"/>
    <w:rsid w:val="001C6E6F"/>
    <w:rsid w:val="001D31A2"/>
    <w:rsid w:val="001D4D7A"/>
    <w:rsid w:val="001D79E0"/>
    <w:rsid w:val="001E116E"/>
    <w:rsid w:val="001E3DA3"/>
    <w:rsid w:val="001E5657"/>
    <w:rsid w:val="001F11A0"/>
    <w:rsid w:val="001F2C84"/>
    <w:rsid w:val="001F4A33"/>
    <w:rsid w:val="001F4C8D"/>
    <w:rsid w:val="00204007"/>
    <w:rsid w:val="0020440C"/>
    <w:rsid w:val="0020516F"/>
    <w:rsid w:val="00206E12"/>
    <w:rsid w:val="00216C70"/>
    <w:rsid w:val="00217C4F"/>
    <w:rsid w:val="0022726C"/>
    <w:rsid w:val="0022731D"/>
    <w:rsid w:val="002301A1"/>
    <w:rsid w:val="002307C0"/>
    <w:rsid w:val="0023159A"/>
    <w:rsid w:val="002317A2"/>
    <w:rsid w:val="00236163"/>
    <w:rsid w:val="00237C82"/>
    <w:rsid w:val="002419D4"/>
    <w:rsid w:val="00250E05"/>
    <w:rsid w:val="00252AFF"/>
    <w:rsid w:val="002543BA"/>
    <w:rsid w:val="00256D4C"/>
    <w:rsid w:val="00262011"/>
    <w:rsid w:val="00262033"/>
    <w:rsid w:val="0026273A"/>
    <w:rsid w:val="00264961"/>
    <w:rsid w:val="00264AF9"/>
    <w:rsid w:val="00264FD1"/>
    <w:rsid w:val="00267DFD"/>
    <w:rsid w:val="00274CB0"/>
    <w:rsid w:val="0027669A"/>
    <w:rsid w:val="00280CB4"/>
    <w:rsid w:val="002818F6"/>
    <w:rsid w:val="00282CFB"/>
    <w:rsid w:val="00283044"/>
    <w:rsid w:val="0028428F"/>
    <w:rsid w:val="00294CD3"/>
    <w:rsid w:val="00295CB2"/>
    <w:rsid w:val="002A02E2"/>
    <w:rsid w:val="002A3C04"/>
    <w:rsid w:val="002A4391"/>
    <w:rsid w:val="002B436C"/>
    <w:rsid w:val="002C0382"/>
    <w:rsid w:val="002C047B"/>
    <w:rsid w:val="002C0883"/>
    <w:rsid w:val="002C15A1"/>
    <w:rsid w:val="002C62F4"/>
    <w:rsid w:val="002D545D"/>
    <w:rsid w:val="002D5B71"/>
    <w:rsid w:val="002E5615"/>
    <w:rsid w:val="002F05E6"/>
    <w:rsid w:val="002F4404"/>
    <w:rsid w:val="00301B1F"/>
    <w:rsid w:val="003020AD"/>
    <w:rsid w:val="003027CA"/>
    <w:rsid w:val="00305FC1"/>
    <w:rsid w:val="00307778"/>
    <w:rsid w:val="0032169D"/>
    <w:rsid w:val="00324C0A"/>
    <w:rsid w:val="0032697C"/>
    <w:rsid w:val="00330069"/>
    <w:rsid w:val="003309EF"/>
    <w:rsid w:val="003330A1"/>
    <w:rsid w:val="003353A0"/>
    <w:rsid w:val="00340116"/>
    <w:rsid w:val="003425DC"/>
    <w:rsid w:val="00342ACE"/>
    <w:rsid w:val="00343700"/>
    <w:rsid w:val="00344652"/>
    <w:rsid w:val="0034631F"/>
    <w:rsid w:val="00353AA7"/>
    <w:rsid w:val="0035748D"/>
    <w:rsid w:val="00366B9D"/>
    <w:rsid w:val="003711C7"/>
    <w:rsid w:val="00371A49"/>
    <w:rsid w:val="003726C2"/>
    <w:rsid w:val="0037473F"/>
    <w:rsid w:val="0037503F"/>
    <w:rsid w:val="003755EB"/>
    <w:rsid w:val="00375F03"/>
    <w:rsid w:val="00377127"/>
    <w:rsid w:val="00381DD8"/>
    <w:rsid w:val="00383698"/>
    <w:rsid w:val="00385FC1"/>
    <w:rsid w:val="0038778D"/>
    <w:rsid w:val="003912E2"/>
    <w:rsid w:val="003975D6"/>
    <w:rsid w:val="003A1FA7"/>
    <w:rsid w:val="003B0607"/>
    <w:rsid w:val="003B1865"/>
    <w:rsid w:val="003B1FA9"/>
    <w:rsid w:val="003B20E0"/>
    <w:rsid w:val="003B37D1"/>
    <w:rsid w:val="003B3F1F"/>
    <w:rsid w:val="003B625F"/>
    <w:rsid w:val="003C125B"/>
    <w:rsid w:val="003C3682"/>
    <w:rsid w:val="003C4D80"/>
    <w:rsid w:val="003C66AD"/>
    <w:rsid w:val="003D15E8"/>
    <w:rsid w:val="003E1C50"/>
    <w:rsid w:val="003E2383"/>
    <w:rsid w:val="003E457B"/>
    <w:rsid w:val="003E4A6C"/>
    <w:rsid w:val="003E753E"/>
    <w:rsid w:val="003F272D"/>
    <w:rsid w:val="003F6729"/>
    <w:rsid w:val="004051AA"/>
    <w:rsid w:val="0040585C"/>
    <w:rsid w:val="004062EC"/>
    <w:rsid w:val="00406C76"/>
    <w:rsid w:val="00410675"/>
    <w:rsid w:val="00412879"/>
    <w:rsid w:val="004134E2"/>
    <w:rsid w:val="00413833"/>
    <w:rsid w:val="00415249"/>
    <w:rsid w:val="0042073D"/>
    <w:rsid w:val="00422D22"/>
    <w:rsid w:val="00423505"/>
    <w:rsid w:val="0043359B"/>
    <w:rsid w:val="00434BBB"/>
    <w:rsid w:val="004415FF"/>
    <w:rsid w:val="00445FE3"/>
    <w:rsid w:val="00446A7D"/>
    <w:rsid w:val="004537D2"/>
    <w:rsid w:val="00462491"/>
    <w:rsid w:val="00465D29"/>
    <w:rsid w:val="0046653F"/>
    <w:rsid w:val="004671FE"/>
    <w:rsid w:val="00470B50"/>
    <w:rsid w:val="00472295"/>
    <w:rsid w:val="004726F5"/>
    <w:rsid w:val="004740C0"/>
    <w:rsid w:val="004757A4"/>
    <w:rsid w:val="0047615E"/>
    <w:rsid w:val="004772D7"/>
    <w:rsid w:val="00482010"/>
    <w:rsid w:val="00482942"/>
    <w:rsid w:val="00490F8F"/>
    <w:rsid w:val="00493927"/>
    <w:rsid w:val="00493B6B"/>
    <w:rsid w:val="00497FD8"/>
    <w:rsid w:val="004A009E"/>
    <w:rsid w:val="004A1186"/>
    <w:rsid w:val="004A1483"/>
    <w:rsid w:val="004B0B15"/>
    <w:rsid w:val="004B3DC2"/>
    <w:rsid w:val="004B6557"/>
    <w:rsid w:val="004C0DBE"/>
    <w:rsid w:val="004C310C"/>
    <w:rsid w:val="004C3320"/>
    <w:rsid w:val="004C594E"/>
    <w:rsid w:val="004C64B7"/>
    <w:rsid w:val="004C6AC8"/>
    <w:rsid w:val="004D0574"/>
    <w:rsid w:val="004D1661"/>
    <w:rsid w:val="004D2D57"/>
    <w:rsid w:val="004D336F"/>
    <w:rsid w:val="004D4409"/>
    <w:rsid w:val="004D646A"/>
    <w:rsid w:val="004E24C7"/>
    <w:rsid w:val="004E24DC"/>
    <w:rsid w:val="004E4DE1"/>
    <w:rsid w:val="004F0586"/>
    <w:rsid w:val="004F074E"/>
    <w:rsid w:val="004F2AB2"/>
    <w:rsid w:val="004F373B"/>
    <w:rsid w:val="004F3948"/>
    <w:rsid w:val="004F4A5E"/>
    <w:rsid w:val="004F4DB3"/>
    <w:rsid w:val="004F4FB5"/>
    <w:rsid w:val="004F5965"/>
    <w:rsid w:val="004F7B81"/>
    <w:rsid w:val="0050101E"/>
    <w:rsid w:val="005019B4"/>
    <w:rsid w:val="00510063"/>
    <w:rsid w:val="00513BCC"/>
    <w:rsid w:val="005140AB"/>
    <w:rsid w:val="00515791"/>
    <w:rsid w:val="005211DB"/>
    <w:rsid w:val="00521F74"/>
    <w:rsid w:val="00531DF5"/>
    <w:rsid w:val="00533C22"/>
    <w:rsid w:val="00535201"/>
    <w:rsid w:val="00540D22"/>
    <w:rsid w:val="005424EE"/>
    <w:rsid w:val="0054302D"/>
    <w:rsid w:val="00544141"/>
    <w:rsid w:val="00544663"/>
    <w:rsid w:val="00547076"/>
    <w:rsid w:val="00552DB3"/>
    <w:rsid w:val="0055327C"/>
    <w:rsid w:val="00553A3B"/>
    <w:rsid w:val="005609C2"/>
    <w:rsid w:val="005615ED"/>
    <w:rsid w:val="00561B51"/>
    <w:rsid w:val="00562985"/>
    <w:rsid w:val="0056354C"/>
    <w:rsid w:val="00567F33"/>
    <w:rsid w:val="005722AB"/>
    <w:rsid w:val="00572E7A"/>
    <w:rsid w:val="0057360A"/>
    <w:rsid w:val="00576E75"/>
    <w:rsid w:val="00577394"/>
    <w:rsid w:val="00577A62"/>
    <w:rsid w:val="00577E82"/>
    <w:rsid w:val="0058155C"/>
    <w:rsid w:val="005830A2"/>
    <w:rsid w:val="005851B6"/>
    <w:rsid w:val="00585C02"/>
    <w:rsid w:val="00592FB9"/>
    <w:rsid w:val="005A0C37"/>
    <w:rsid w:val="005A17F2"/>
    <w:rsid w:val="005A2901"/>
    <w:rsid w:val="005A3A68"/>
    <w:rsid w:val="005A4EF4"/>
    <w:rsid w:val="005A76E7"/>
    <w:rsid w:val="005B4CB6"/>
    <w:rsid w:val="005B621E"/>
    <w:rsid w:val="005B742A"/>
    <w:rsid w:val="005C42A5"/>
    <w:rsid w:val="005C434F"/>
    <w:rsid w:val="005D215E"/>
    <w:rsid w:val="005D25E8"/>
    <w:rsid w:val="005D2815"/>
    <w:rsid w:val="005D5EAD"/>
    <w:rsid w:val="005D73BF"/>
    <w:rsid w:val="005E0278"/>
    <w:rsid w:val="005E0355"/>
    <w:rsid w:val="005E056C"/>
    <w:rsid w:val="005E12A3"/>
    <w:rsid w:val="005E2F5C"/>
    <w:rsid w:val="005E3EBA"/>
    <w:rsid w:val="005F04DE"/>
    <w:rsid w:val="005F2CB1"/>
    <w:rsid w:val="005F44E9"/>
    <w:rsid w:val="00600789"/>
    <w:rsid w:val="00604CC6"/>
    <w:rsid w:val="00605E65"/>
    <w:rsid w:val="006060B7"/>
    <w:rsid w:val="006120CA"/>
    <w:rsid w:val="00612741"/>
    <w:rsid w:val="006155FA"/>
    <w:rsid w:val="00617A79"/>
    <w:rsid w:val="00620BA1"/>
    <w:rsid w:val="00623D88"/>
    <w:rsid w:val="0062581D"/>
    <w:rsid w:val="0063011B"/>
    <w:rsid w:val="00632D32"/>
    <w:rsid w:val="00636203"/>
    <w:rsid w:val="00636823"/>
    <w:rsid w:val="00637F46"/>
    <w:rsid w:val="00640D3F"/>
    <w:rsid w:val="00640E7A"/>
    <w:rsid w:val="006464FA"/>
    <w:rsid w:val="00651BC5"/>
    <w:rsid w:val="00652F69"/>
    <w:rsid w:val="00653D8C"/>
    <w:rsid w:val="00656FDC"/>
    <w:rsid w:val="00661C86"/>
    <w:rsid w:val="006639A0"/>
    <w:rsid w:val="00686DCF"/>
    <w:rsid w:val="00687365"/>
    <w:rsid w:val="006914B7"/>
    <w:rsid w:val="00692FB7"/>
    <w:rsid w:val="006A185D"/>
    <w:rsid w:val="006A2080"/>
    <w:rsid w:val="006A2530"/>
    <w:rsid w:val="006A704A"/>
    <w:rsid w:val="006A7146"/>
    <w:rsid w:val="006B4B41"/>
    <w:rsid w:val="006B5524"/>
    <w:rsid w:val="006B7510"/>
    <w:rsid w:val="006C5AF6"/>
    <w:rsid w:val="006C6A04"/>
    <w:rsid w:val="006E04AE"/>
    <w:rsid w:val="006E111E"/>
    <w:rsid w:val="006E2740"/>
    <w:rsid w:val="006E2D63"/>
    <w:rsid w:val="006E3A47"/>
    <w:rsid w:val="006E7110"/>
    <w:rsid w:val="006F43F6"/>
    <w:rsid w:val="0070260A"/>
    <w:rsid w:val="007056F2"/>
    <w:rsid w:val="0070690B"/>
    <w:rsid w:val="007143C7"/>
    <w:rsid w:val="007162DE"/>
    <w:rsid w:val="00717603"/>
    <w:rsid w:val="00717AC9"/>
    <w:rsid w:val="00717F61"/>
    <w:rsid w:val="00720256"/>
    <w:rsid w:val="00720B6B"/>
    <w:rsid w:val="007211BF"/>
    <w:rsid w:val="00721D6A"/>
    <w:rsid w:val="0072351A"/>
    <w:rsid w:val="007252C1"/>
    <w:rsid w:val="00730187"/>
    <w:rsid w:val="00733822"/>
    <w:rsid w:val="00733EE0"/>
    <w:rsid w:val="00734B42"/>
    <w:rsid w:val="007364FF"/>
    <w:rsid w:val="0074018B"/>
    <w:rsid w:val="00742F95"/>
    <w:rsid w:val="00744BA6"/>
    <w:rsid w:val="007523E4"/>
    <w:rsid w:val="00754A66"/>
    <w:rsid w:val="007571C7"/>
    <w:rsid w:val="007611A2"/>
    <w:rsid w:val="0076200E"/>
    <w:rsid w:val="0076245A"/>
    <w:rsid w:val="00765B29"/>
    <w:rsid w:val="00770043"/>
    <w:rsid w:val="007731A8"/>
    <w:rsid w:val="007737EF"/>
    <w:rsid w:val="007757AB"/>
    <w:rsid w:val="00780A66"/>
    <w:rsid w:val="00781869"/>
    <w:rsid w:val="007863E5"/>
    <w:rsid w:val="0079323A"/>
    <w:rsid w:val="00794BBA"/>
    <w:rsid w:val="00795469"/>
    <w:rsid w:val="00795632"/>
    <w:rsid w:val="007A4BF2"/>
    <w:rsid w:val="007B1DA7"/>
    <w:rsid w:val="007B4028"/>
    <w:rsid w:val="007B4C80"/>
    <w:rsid w:val="007B5F6C"/>
    <w:rsid w:val="007B7CD1"/>
    <w:rsid w:val="007C2793"/>
    <w:rsid w:val="007C5DE8"/>
    <w:rsid w:val="007C6072"/>
    <w:rsid w:val="007C760D"/>
    <w:rsid w:val="007D0255"/>
    <w:rsid w:val="007D0B66"/>
    <w:rsid w:val="007D0C4B"/>
    <w:rsid w:val="007D14E9"/>
    <w:rsid w:val="007D4289"/>
    <w:rsid w:val="007D47FB"/>
    <w:rsid w:val="007D5E7A"/>
    <w:rsid w:val="007D7033"/>
    <w:rsid w:val="007D7134"/>
    <w:rsid w:val="007E220D"/>
    <w:rsid w:val="007E4A5D"/>
    <w:rsid w:val="007E766F"/>
    <w:rsid w:val="007F474B"/>
    <w:rsid w:val="00804F0A"/>
    <w:rsid w:val="00810AA5"/>
    <w:rsid w:val="00821087"/>
    <w:rsid w:val="00827068"/>
    <w:rsid w:val="00827E7E"/>
    <w:rsid w:val="0083005E"/>
    <w:rsid w:val="0083023C"/>
    <w:rsid w:val="00831B78"/>
    <w:rsid w:val="00831C7C"/>
    <w:rsid w:val="008333FB"/>
    <w:rsid w:val="008343AA"/>
    <w:rsid w:val="008403BA"/>
    <w:rsid w:val="00844CF5"/>
    <w:rsid w:val="00846380"/>
    <w:rsid w:val="008506E6"/>
    <w:rsid w:val="00861733"/>
    <w:rsid w:val="008718B5"/>
    <w:rsid w:val="008730C7"/>
    <w:rsid w:val="00874925"/>
    <w:rsid w:val="00883AE3"/>
    <w:rsid w:val="00884BC2"/>
    <w:rsid w:val="00893190"/>
    <w:rsid w:val="0089703F"/>
    <w:rsid w:val="00897890"/>
    <w:rsid w:val="008A1DBC"/>
    <w:rsid w:val="008A4104"/>
    <w:rsid w:val="008A468B"/>
    <w:rsid w:val="008B06B6"/>
    <w:rsid w:val="008B0CF2"/>
    <w:rsid w:val="008B100A"/>
    <w:rsid w:val="008B237F"/>
    <w:rsid w:val="008B57E3"/>
    <w:rsid w:val="008B646B"/>
    <w:rsid w:val="008B6DCF"/>
    <w:rsid w:val="008B71DB"/>
    <w:rsid w:val="008C1139"/>
    <w:rsid w:val="008C274E"/>
    <w:rsid w:val="008C2D5D"/>
    <w:rsid w:val="008C629F"/>
    <w:rsid w:val="008C77EC"/>
    <w:rsid w:val="008C7C8F"/>
    <w:rsid w:val="008D5F97"/>
    <w:rsid w:val="008D7A9C"/>
    <w:rsid w:val="008E0F43"/>
    <w:rsid w:val="008E3765"/>
    <w:rsid w:val="008E555B"/>
    <w:rsid w:val="008E70C9"/>
    <w:rsid w:val="008F1582"/>
    <w:rsid w:val="008F5AD6"/>
    <w:rsid w:val="008F773B"/>
    <w:rsid w:val="009014CC"/>
    <w:rsid w:val="009067F9"/>
    <w:rsid w:val="0091482F"/>
    <w:rsid w:val="009154F2"/>
    <w:rsid w:val="009205BF"/>
    <w:rsid w:val="00920AC8"/>
    <w:rsid w:val="0092137C"/>
    <w:rsid w:val="00922300"/>
    <w:rsid w:val="0092275A"/>
    <w:rsid w:val="00923B1A"/>
    <w:rsid w:val="00923E18"/>
    <w:rsid w:val="009253EE"/>
    <w:rsid w:val="00925F71"/>
    <w:rsid w:val="00933198"/>
    <w:rsid w:val="00933428"/>
    <w:rsid w:val="0093597C"/>
    <w:rsid w:val="009366BD"/>
    <w:rsid w:val="009403E9"/>
    <w:rsid w:val="009427FE"/>
    <w:rsid w:val="00946C8A"/>
    <w:rsid w:val="00951F88"/>
    <w:rsid w:val="009533F9"/>
    <w:rsid w:val="009536DE"/>
    <w:rsid w:val="009537D7"/>
    <w:rsid w:val="00953B16"/>
    <w:rsid w:val="009547D0"/>
    <w:rsid w:val="009573B0"/>
    <w:rsid w:val="00960013"/>
    <w:rsid w:val="00962CCD"/>
    <w:rsid w:val="009636C7"/>
    <w:rsid w:val="00971F77"/>
    <w:rsid w:val="00971FF9"/>
    <w:rsid w:val="00973B5F"/>
    <w:rsid w:val="00975372"/>
    <w:rsid w:val="00976A72"/>
    <w:rsid w:val="0097749A"/>
    <w:rsid w:val="00980066"/>
    <w:rsid w:val="0098077E"/>
    <w:rsid w:val="00985728"/>
    <w:rsid w:val="00986893"/>
    <w:rsid w:val="0099162A"/>
    <w:rsid w:val="00991F5C"/>
    <w:rsid w:val="009945FC"/>
    <w:rsid w:val="009A0F11"/>
    <w:rsid w:val="009A2AB8"/>
    <w:rsid w:val="009A2EE2"/>
    <w:rsid w:val="009A3BD0"/>
    <w:rsid w:val="009A3D9E"/>
    <w:rsid w:val="009A4498"/>
    <w:rsid w:val="009A6C7D"/>
    <w:rsid w:val="009A72BF"/>
    <w:rsid w:val="009B098E"/>
    <w:rsid w:val="009B24BC"/>
    <w:rsid w:val="009B3BE9"/>
    <w:rsid w:val="009B4CAF"/>
    <w:rsid w:val="009B5B22"/>
    <w:rsid w:val="009C3CDF"/>
    <w:rsid w:val="009C5C1D"/>
    <w:rsid w:val="009C7904"/>
    <w:rsid w:val="009F30E6"/>
    <w:rsid w:val="009F49CA"/>
    <w:rsid w:val="009F6914"/>
    <w:rsid w:val="00A0105B"/>
    <w:rsid w:val="00A05D07"/>
    <w:rsid w:val="00A06C77"/>
    <w:rsid w:val="00A157DF"/>
    <w:rsid w:val="00A1672A"/>
    <w:rsid w:val="00A17723"/>
    <w:rsid w:val="00A21467"/>
    <w:rsid w:val="00A248B4"/>
    <w:rsid w:val="00A24E89"/>
    <w:rsid w:val="00A268F3"/>
    <w:rsid w:val="00A26CCF"/>
    <w:rsid w:val="00A34CC5"/>
    <w:rsid w:val="00A34FBB"/>
    <w:rsid w:val="00A365BE"/>
    <w:rsid w:val="00A36F9D"/>
    <w:rsid w:val="00A400BD"/>
    <w:rsid w:val="00A40625"/>
    <w:rsid w:val="00A41D4D"/>
    <w:rsid w:val="00A420B6"/>
    <w:rsid w:val="00A46B45"/>
    <w:rsid w:val="00A474CB"/>
    <w:rsid w:val="00A50411"/>
    <w:rsid w:val="00A50C96"/>
    <w:rsid w:val="00A51B62"/>
    <w:rsid w:val="00A540D0"/>
    <w:rsid w:val="00A54FFE"/>
    <w:rsid w:val="00A60049"/>
    <w:rsid w:val="00A74A27"/>
    <w:rsid w:val="00A8789A"/>
    <w:rsid w:val="00A901D2"/>
    <w:rsid w:val="00A9249B"/>
    <w:rsid w:val="00A927EA"/>
    <w:rsid w:val="00A941DD"/>
    <w:rsid w:val="00A972D3"/>
    <w:rsid w:val="00A97D12"/>
    <w:rsid w:val="00AA12A3"/>
    <w:rsid w:val="00AA2DFE"/>
    <w:rsid w:val="00AB05F2"/>
    <w:rsid w:val="00AB293C"/>
    <w:rsid w:val="00AB2B5E"/>
    <w:rsid w:val="00AB37E7"/>
    <w:rsid w:val="00AB3BCF"/>
    <w:rsid w:val="00AB438D"/>
    <w:rsid w:val="00AB51B1"/>
    <w:rsid w:val="00AB6996"/>
    <w:rsid w:val="00AC2422"/>
    <w:rsid w:val="00AC3991"/>
    <w:rsid w:val="00AC3D00"/>
    <w:rsid w:val="00AD0D05"/>
    <w:rsid w:val="00AD6A0B"/>
    <w:rsid w:val="00AE1BBC"/>
    <w:rsid w:val="00AE2507"/>
    <w:rsid w:val="00AE6B20"/>
    <w:rsid w:val="00AF3E3B"/>
    <w:rsid w:val="00AF4520"/>
    <w:rsid w:val="00AF6FEC"/>
    <w:rsid w:val="00B0203C"/>
    <w:rsid w:val="00B025EC"/>
    <w:rsid w:val="00B02D7B"/>
    <w:rsid w:val="00B033BE"/>
    <w:rsid w:val="00B03695"/>
    <w:rsid w:val="00B0401C"/>
    <w:rsid w:val="00B04988"/>
    <w:rsid w:val="00B10ABD"/>
    <w:rsid w:val="00B133FE"/>
    <w:rsid w:val="00B1789D"/>
    <w:rsid w:val="00B22CB5"/>
    <w:rsid w:val="00B23EC9"/>
    <w:rsid w:val="00B2405D"/>
    <w:rsid w:val="00B24229"/>
    <w:rsid w:val="00B24B54"/>
    <w:rsid w:val="00B26068"/>
    <w:rsid w:val="00B31818"/>
    <w:rsid w:val="00B31EB8"/>
    <w:rsid w:val="00B37212"/>
    <w:rsid w:val="00B37F0E"/>
    <w:rsid w:val="00B45EFF"/>
    <w:rsid w:val="00B47CDA"/>
    <w:rsid w:val="00B50BDD"/>
    <w:rsid w:val="00B510C9"/>
    <w:rsid w:val="00B51D67"/>
    <w:rsid w:val="00B542D9"/>
    <w:rsid w:val="00B545F2"/>
    <w:rsid w:val="00B54B72"/>
    <w:rsid w:val="00B5516A"/>
    <w:rsid w:val="00B55DE5"/>
    <w:rsid w:val="00B56A0B"/>
    <w:rsid w:val="00B630AF"/>
    <w:rsid w:val="00B63A12"/>
    <w:rsid w:val="00B65B50"/>
    <w:rsid w:val="00B65C8E"/>
    <w:rsid w:val="00B66DE4"/>
    <w:rsid w:val="00B71255"/>
    <w:rsid w:val="00B72226"/>
    <w:rsid w:val="00B72733"/>
    <w:rsid w:val="00B72EAC"/>
    <w:rsid w:val="00B7376B"/>
    <w:rsid w:val="00B761E9"/>
    <w:rsid w:val="00B76A93"/>
    <w:rsid w:val="00B81BF6"/>
    <w:rsid w:val="00B821B8"/>
    <w:rsid w:val="00B840C2"/>
    <w:rsid w:val="00B86395"/>
    <w:rsid w:val="00B91CC6"/>
    <w:rsid w:val="00B952B9"/>
    <w:rsid w:val="00B95B8D"/>
    <w:rsid w:val="00B968BB"/>
    <w:rsid w:val="00BA0523"/>
    <w:rsid w:val="00BA2253"/>
    <w:rsid w:val="00BA2772"/>
    <w:rsid w:val="00BA4913"/>
    <w:rsid w:val="00BA6B84"/>
    <w:rsid w:val="00BB1008"/>
    <w:rsid w:val="00BB499F"/>
    <w:rsid w:val="00BB745D"/>
    <w:rsid w:val="00BC193E"/>
    <w:rsid w:val="00BC5D17"/>
    <w:rsid w:val="00BC6963"/>
    <w:rsid w:val="00BD308F"/>
    <w:rsid w:val="00BD5280"/>
    <w:rsid w:val="00BE33D7"/>
    <w:rsid w:val="00BE391C"/>
    <w:rsid w:val="00BE4E8B"/>
    <w:rsid w:val="00BE5B83"/>
    <w:rsid w:val="00BE5F44"/>
    <w:rsid w:val="00BE6185"/>
    <w:rsid w:val="00BE66DB"/>
    <w:rsid w:val="00BF2DAE"/>
    <w:rsid w:val="00BF365C"/>
    <w:rsid w:val="00BF36BB"/>
    <w:rsid w:val="00BF6049"/>
    <w:rsid w:val="00BF6F08"/>
    <w:rsid w:val="00BF79CA"/>
    <w:rsid w:val="00C00BBA"/>
    <w:rsid w:val="00C021A4"/>
    <w:rsid w:val="00C02EDB"/>
    <w:rsid w:val="00C0464A"/>
    <w:rsid w:val="00C139B0"/>
    <w:rsid w:val="00C14174"/>
    <w:rsid w:val="00C15EE8"/>
    <w:rsid w:val="00C2164A"/>
    <w:rsid w:val="00C248D8"/>
    <w:rsid w:val="00C270AF"/>
    <w:rsid w:val="00C30A90"/>
    <w:rsid w:val="00C40398"/>
    <w:rsid w:val="00C409A0"/>
    <w:rsid w:val="00C40E0F"/>
    <w:rsid w:val="00C436C7"/>
    <w:rsid w:val="00C43FAC"/>
    <w:rsid w:val="00C45F02"/>
    <w:rsid w:val="00C52BF3"/>
    <w:rsid w:val="00C53E9F"/>
    <w:rsid w:val="00C568F8"/>
    <w:rsid w:val="00C61B68"/>
    <w:rsid w:val="00C628DA"/>
    <w:rsid w:val="00C62EC7"/>
    <w:rsid w:val="00C63134"/>
    <w:rsid w:val="00C63180"/>
    <w:rsid w:val="00C633FA"/>
    <w:rsid w:val="00C66E4E"/>
    <w:rsid w:val="00C67FC7"/>
    <w:rsid w:val="00C731BE"/>
    <w:rsid w:val="00C76B70"/>
    <w:rsid w:val="00C8090B"/>
    <w:rsid w:val="00C80E00"/>
    <w:rsid w:val="00C8192D"/>
    <w:rsid w:val="00C837EA"/>
    <w:rsid w:val="00C86872"/>
    <w:rsid w:val="00C8789E"/>
    <w:rsid w:val="00C92AD7"/>
    <w:rsid w:val="00C9716D"/>
    <w:rsid w:val="00C97A8D"/>
    <w:rsid w:val="00CA2735"/>
    <w:rsid w:val="00CA3D73"/>
    <w:rsid w:val="00CB1AC1"/>
    <w:rsid w:val="00CB3B0C"/>
    <w:rsid w:val="00CB4DEF"/>
    <w:rsid w:val="00CB6E62"/>
    <w:rsid w:val="00CC0834"/>
    <w:rsid w:val="00CC50FC"/>
    <w:rsid w:val="00CC6A27"/>
    <w:rsid w:val="00CC7C6A"/>
    <w:rsid w:val="00CD27C3"/>
    <w:rsid w:val="00CD43D6"/>
    <w:rsid w:val="00CD4F84"/>
    <w:rsid w:val="00CD7021"/>
    <w:rsid w:val="00CE0358"/>
    <w:rsid w:val="00CE2336"/>
    <w:rsid w:val="00CE360A"/>
    <w:rsid w:val="00CE56D8"/>
    <w:rsid w:val="00CE6760"/>
    <w:rsid w:val="00CF08C2"/>
    <w:rsid w:val="00CF114B"/>
    <w:rsid w:val="00CF1774"/>
    <w:rsid w:val="00CF3174"/>
    <w:rsid w:val="00CF4093"/>
    <w:rsid w:val="00CF6187"/>
    <w:rsid w:val="00D00BC1"/>
    <w:rsid w:val="00D01C00"/>
    <w:rsid w:val="00D05551"/>
    <w:rsid w:val="00D05BCF"/>
    <w:rsid w:val="00D0721B"/>
    <w:rsid w:val="00D0787F"/>
    <w:rsid w:val="00D10E3D"/>
    <w:rsid w:val="00D11D8D"/>
    <w:rsid w:val="00D14797"/>
    <w:rsid w:val="00D16FD1"/>
    <w:rsid w:val="00D26F93"/>
    <w:rsid w:val="00D35C53"/>
    <w:rsid w:val="00D425C0"/>
    <w:rsid w:val="00D45472"/>
    <w:rsid w:val="00D46CC3"/>
    <w:rsid w:val="00D46D57"/>
    <w:rsid w:val="00D47763"/>
    <w:rsid w:val="00D508EF"/>
    <w:rsid w:val="00D50C1E"/>
    <w:rsid w:val="00D528D2"/>
    <w:rsid w:val="00D5298A"/>
    <w:rsid w:val="00D534D2"/>
    <w:rsid w:val="00D576AD"/>
    <w:rsid w:val="00D62A63"/>
    <w:rsid w:val="00D62E11"/>
    <w:rsid w:val="00D64F98"/>
    <w:rsid w:val="00D658AB"/>
    <w:rsid w:val="00D663F4"/>
    <w:rsid w:val="00D6651E"/>
    <w:rsid w:val="00D7091D"/>
    <w:rsid w:val="00D71EA1"/>
    <w:rsid w:val="00D72EB6"/>
    <w:rsid w:val="00D73FD3"/>
    <w:rsid w:val="00D7524B"/>
    <w:rsid w:val="00D76391"/>
    <w:rsid w:val="00D818A1"/>
    <w:rsid w:val="00D8234C"/>
    <w:rsid w:val="00D82817"/>
    <w:rsid w:val="00D8643A"/>
    <w:rsid w:val="00D8738F"/>
    <w:rsid w:val="00D95DBF"/>
    <w:rsid w:val="00D96B82"/>
    <w:rsid w:val="00DA0A80"/>
    <w:rsid w:val="00DA1CFB"/>
    <w:rsid w:val="00DA3824"/>
    <w:rsid w:val="00DA4C1C"/>
    <w:rsid w:val="00DB3ED2"/>
    <w:rsid w:val="00DB4A1F"/>
    <w:rsid w:val="00DB5E0E"/>
    <w:rsid w:val="00DB6347"/>
    <w:rsid w:val="00DC1A25"/>
    <w:rsid w:val="00DC1A35"/>
    <w:rsid w:val="00DC6DDE"/>
    <w:rsid w:val="00DC778C"/>
    <w:rsid w:val="00DD08EE"/>
    <w:rsid w:val="00DD0930"/>
    <w:rsid w:val="00DD1504"/>
    <w:rsid w:val="00DD165E"/>
    <w:rsid w:val="00DD27F3"/>
    <w:rsid w:val="00DD3118"/>
    <w:rsid w:val="00DD3ED2"/>
    <w:rsid w:val="00DD4B9B"/>
    <w:rsid w:val="00DD6D95"/>
    <w:rsid w:val="00DE1B3D"/>
    <w:rsid w:val="00DE2328"/>
    <w:rsid w:val="00DE7478"/>
    <w:rsid w:val="00DF1D19"/>
    <w:rsid w:val="00DF297E"/>
    <w:rsid w:val="00DF3E49"/>
    <w:rsid w:val="00E01055"/>
    <w:rsid w:val="00E03336"/>
    <w:rsid w:val="00E03CD6"/>
    <w:rsid w:val="00E07578"/>
    <w:rsid w:val="00E108C6"/>
    <w:rsid w:val="00E20CBD"/>
    <w:rsid w:val="00E20E9A"/>
    <w:rsid w:val="00E21DDC"/>
    <w:rsid w:val="00E24499"/>
    <w:rsid w:val="00E248A3"/>
    <w:rsid w:val="00E313E7"/>
    <w:rsid w:val="00E40361"/>
    <w:rsid w:val="00E437C9"/>
    <w:rsid w:val="00E43D88"/>
    <w:rsid w:val="00E4427B"/>
    <w:rsid w:val="00E45083"/>
    <w:rsid w:val="00E453EE"/>
    <w:rsid w:val="00E46DC6"/>
    <w:rsid w:val="00E51DD7"/>
    <w:rsid w:val="00E54E0A"/>
    <w:rsid w:val="00E60C9B"/>
    <w:rsid w:val="00E648F8"/>
    <w:rsid w:val="00E7082B"/>
    <w:rsid w:val="00E70D3A"/>
    <w:rsid w:val="00E73380"/>
    <w:rsid w:val="00E7460C"/>
    <w:rsid w:val="00E75C90"/>
    <w:rsid w:val="00E769B9"/>
    <w:rsid w:val="00E8097F"/>
    <w:rsid w:val="00E81001"/>
    <w:rsid w:val="00E81438"/>
    <w:rsid w:val="00E81B10"/>
    <w:rsid w:val="00E86BFB"/>
    <w:rsid w:val="00E908FA"/>
    <w:rsid w:val="00E951F8"/>
    <w:rsid w:val="00E961A0"/>
    <w:rsid w:val="00E96FE3"/>
    <w:rsid w:val="00EA1100"/>
    <w:rsid w:val="00EA77FD"/>
    <w:rsid w:val="00EB485E"/>
    <w:rsid w:val="00EB4D47"/>
    <w:rsid w:val="00EC0665"/>
    <w:rsid w:val="00EC2C81"/>
    <w:rsid w:val="00EC3278"/>
    <w:rsid w:val="00EC37B4"/>
    <w:rsid w:val="00EC578C"/>
    <w:rsid w:val="00EC7779"/>
    <w:rsid w:val="00ED0FBB"/>
    <w:rsid w:val="00ED1929"/>
    <w:rsid w:val="00ED57DE"/>
    <w:rsid w:val="00EE0CFA"/>
    <w:rsid w:val="00EE0E48"/>
    <w:rsid w:val="00EE280B"/>
    <w:rsid w:val="00EE3AED"/>
    <w:rsid w:val="00EE53A5"/>
    <w:rsid w:val="00EF03E1"/>
    <w:rsid w:val="00EF33C6"/>
    <w:rsid w:val="00EF4BE1"/>
    <w:rsid w:val="00EF62F2"/>
    <w:rsid w:val="00EF6397"/>
    <w:rsid w:val="00F01474"/>
    <w:rsid w:val="00F02B7A"/>
    <w:rsid w:val="00F02D25"/>
    <w:rsid w:val="00F03091"/>
    <w:rsid w:val="00F04790"/>
    <w:rsid w:val="00F11410"/>
    <w:rsid w:val="00F15622"/>
    <w:rsid w:val="00F16E6F"/>
    <w:rsid w:val="00F203FD"/>
    <w:rsid w:val="00F20A58"/>
    <w:rsid w:val="00F21A93"/>
    <w:rsid w:val="00F22934"/>
    <w:rsid w:val="00F23C5B"/>
    <w:rsid w:val="00F25E70"/>
    <w:rsid w:val="00F31500"/>
    <w:rsid w:val="00F340E1"/>
    <w:rsid w:val="00F4607C"/>
    <w:rsid w:val="00F4719B"/>
    <w:rsid w:val="00F541E7"/>
    <w:rsid w:val="00F5432B"/>
    <w:rsid w:val="00F5506D"/>
    <w:rsid w:val="00F55469"/>
    <w:rsid w:val="00F6128C"/>
    <w:rsid w:val="00F648F7"/>
    <w:rsid w:val="00F675BE"/>
    <w:rsid w:val="00F76DD6"/>
    <w:rsid w:val="00F77485"/>
    <w:rsid w:val="00F823E9"/>
    <w:rsid w:val="00F82793"/>
    <w:rsid w:val="00F852C3"/>
    <w:rsid w:val="00F85930"/>
    <w:rsid w:val="00F878FB"/>
    <w:rsid w:val="00F9119D"/>
    <w:rsid w:val="00F923D9"/>
    <w:rsid w:val="00F9467E"/>
    <w:rsid w:val="00F95DA9"/>
    <w:rsid w:val="00F9700B"/>
    <w:rsid w:val="00F9787B"/>
    <w:rsid w:val="00FA0428"/>
    <w:rsid w:val="00FA2D68"/>
    <w:rsid w:val="00FA3609"/>
    <w:rsid w:val="00FA3C0D"/>
    <w:rsid w:val="00FA4EB3"/>
    <w:rsid w:val="00FA690B"/>
    <w:rsid w:val="00FB667E"/>
    <w:rsid w:val="00FB7792"/>
    <w:rsid w:val="00FB7898"/>
    <w:rsid w:val="00FD42AC"/>
    <w:rsid w:val="00FD5CA7"/>
    <w:rsid w:val="00FD5D5D"/>
    <w:rsid w:val="00FE4DEF"/>
    <w:rsid w:val="00FF082F"/>
    <w:rsid w:val="00FF2A69"/>
    <w:rsid w:val="00FF3CD1"/>
    <w:rsid w:val="00FF4546"/>
    <w:rsid w:val="00FF46FD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99"/>
    <o:shapelayout v:ext="edit">
      <o:idmap v:ext="edit" data="1"/>
    </o:shapelayout>
  </w:shapeDefaults>
  <w:decimalSymbol w:val=","/>
  <w:listSeparator w:val=";"/>
  <w14:defaultImageDpi w14:val="0"/>
  <w15:docId w15:val="{A2934739-C888-44B3-B366-9A273FEF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159A"/>
    <w:pPr>
      <w:spacing w:line="360" w:lineRule="auto"/>
      <w:jc w:val="both"/>
    </w:pPr>
    <w:rPr>
      <w:spacing w:val="10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425DC"/>
    <w:pPr>
      <w:keepNext/>
      <w:jc w:val="center"/>
      <w:outlineLvl w:val="0"/>
    </w:pPr>
    <w:rPr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25DC"/>
    <w:rPr>
      <w:rFonts w:ascii="Times New Roman" w:hAnsi="Times New Roman"/>
      <w:b/>
      <w:sz w:val="20"/>
      <w:lang w:val="x-none" w:eastAsia="ru-RU"/>
    </w:rPr>
  </w:style>
  <w:style w:type="paragraph" w:styleId="a3">
    <w:name w:val="List Paragraph"/>
    <w:aliases w:val="ХХХ"/>
    <w:basedOn w:val="a"/>
    <w:next w:val="a"/>
    <w:link w:val="a4"/>
    <w:uiPriority w:val="34"/>
    <w:qFormat/>
    <w:rsid w:val="00F923D9"/>
    <w:pPr>
      <w:tabs>
        <w:tab w:val="left" w:pos="851"/>
      </w:tabs>
      <w:ind w:firstLine="142"/>
    </w:pPr>
    <w:rPr>
      <w:spacing w:val="20"/>
      <w:sz w:val="32"/>
      <w:szCs w:val="32"/>
    </w:rPr>
  </w:style>
  <w:style w:type="character" w:customStyle="1" w:styleId="a4">
    <w:name w:val="Абзац списку Знак"/>
    <w:aliases w:val="ХХХ Знак"/>
    <w:link w:val="a3"/>
    <w:uiPriority w:val="34"/>
    <w:locked/>
    <w:rsid w:val="00F923D9"/>
    <w:rPr>
      <w:rFonts w:eastAsia="Times New Roman"/>
      <w:spacing w:val="20"/>
      <w:sz w:val="32"/>
    </w:rPr>
  </w:style>
  <w:style w:type="character" w:styleId="a5">
    <w:name w:val="Placeholder Text"/>
    <w:basedOn w:val="a0"/>
    <w:uiPriority w:val="99"/>
    <w:semiHidden/>
    <w:rsid w:val="004F4FB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F4FB5"/>
    <w:pPr>
      <w:spacing w:line="240" w:lineRule="auto"/>
    </w:pPr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14F3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Текст у виносці Знак"/>
    <w:link w:val="a6"/>
    <w:uiPriority w:val="99"/>
    <w:semiHidden/>
    <w:locked/>
    <w:rsid w:val="004F4FB5"/>
    <w:rPr>
      <w:rFonts w:ascii="Tahoma" w:hAnsi="Tahoma"/>
      <w:sz w:val="16"/>
    </w:rPr>
  </w:style>
  <w:style w:type="paragraph" w:styleId="aa">
    <w:name w:val="footer"/>
    <w:basedOn w:val="a"/>
    <w:link w:val="ab"/>
    <w:uiPriority w:val="99"/>
    <w:unhideWhenUsed/>
    <w:rsid w:val="00014F3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locked/>
    <w:rsid w:val="00014F32"/>
    <w:rPr>
      <w:rFonts w:cs="Times New Roman"/>
    </w:rPr>
  </w:style>
  <w:style w:type="paragraph" w:customStyle="1" w:styleId="ac">
    <w:name w:val="Чертежный"/>
    <w:rsid w:val="0009339E"/>
    <w:pPr>
      <w:jc w:val="both"/>
    </w:pPr>
    <w:rPr>
      <w:rFonts w:ascii="ISOCPEUR" w:hAnsi="ISOCPEUR"/>
      <w:i/>
      <w:sz w:val="28"/>
      <w:lang w:val="uk-UA"/>
    </w:rPr>
  </w:style>
  <w:style w:type="character" w:customStyle="1" w:styleId="ab">
    <w:name w:val="Нижній колонтитул Знак"/>
    <w:basedOn w:val="a0"/>
    <w:link w:val="aa"/>
    <w:uiPriority w:val="99"/>
    <w:locked/>
    <w:rsid w:val="00014F32"/>
    <w:rPr>
      <w:rFonts w:cs="Times New Roman"/>
    </w:rPr>
  </w:style>
  <w:style w:type="paragraph" w:styleId="ad">
    <w:name w:val="No Spacing"/>
    <w:link w:val="ae"/>
    <w:uiPriority w:val="1"/>
    <w:qFormat/>
    <w:rsid w:val="00D95DBF"/>
    <w:rPr>
      <w:rFonts w:ascii="Calibri" w:hAnsi="Calibri"/>
      <w:sz w:val="22"/>
      <w:szCs w:val="22"/>
      <w:lang w:eastAsia="en-US"/>
    </w:rPr>
  </w:style>
  <w:style w:type="character" w:customStyle="1" w:styleId="ae">
    <w:name w:val="Без інтервалів Знак"/>
    <w:link w:val="ad"/>
    <w:uiPriority w:val="1"/>
    <w:locked/>
    <w:rsid w:val="00D95DBF"/>
    <w:rPr>
      <w:rFonts w:ascii="Calibri" w:hAnsi="Calibri"/>
      <w:spacing w:val="0"/>
      <w:sz w:val="22"/>
    </w:rPr>
  </w:style>
  <w:style w:type="table" w:styleId="af">
    <w:name w:val="Table Grid"/>
    <w:basedOn w:val="a1"/>
    <w:uiPriority w:val="59"/>
    <w:rsid w:val="00F030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99" Type="http://schemas.openxmlformats.org/officeDocument/2006/relationships/image" Target="media/image292.png"/><Relationship Id="rId21" Type="http://schemas.openxmlformats.org/officeDocument/2006/relationships/image" Target="media/image14.png"/><Relationship Id="rId63" Type="http://schemas.openxmlformats.org/officeDocument/2006/relationships/image" Target="media/image56.png"/><Relationship Id="rId159" Type="http://schemas.openxmlformats.org/officeDocument/2006/relationships/image" Target="media/image152.png"/><Relationship Id="rId324" Type="http://schemas.openxmlformats.org/officeDocument/2006/relationships/image" Target="media/image317.png"/><Relationship Id="rId366" Type="http://schemas.openxmlformats.org/officeDocument/2006/relationships/image" Target="media/image359.png"/><Relationship Id="rId170" Type="http://schemas.openxmlformats.org/officeDocument/2006/relationships/image" Target="media/image163.png"/><Relationship Id="rId226" Type="http://schemas.openxmlformats.org/officeDocument/2006/relationships/image" Target="media/image219.png"/><Relationship Id="rId433" Type="http://schemas.openxmlformats.org/officeDocument/2006/relationships/image" Target="media/image426.png"/><Relationship Id="rId268" Type="http://schemas.openxmlformats.org/officeDocument/2006/relationships/image" Target="media/image261.png"/><Relationship Id="rId475" Type="http://schemas.openxmlformats.org/officeDocument/2006/relationships/theme" Target="theme/theme1.xml"/><Relationship Id="rId32" Type="http://schemas.openxmlformats.org/officeDocument/2006/relationships/image" Target="media/image25.png"/><Relationship Id="rId74" Type="http://schemas.openxmlformats.org/officeDocument/2006/relationships/image" Target="media/image67.png"/><Relationship Id="rId128" Type="http://schemas.openxmlformats.org/officeDocument/2006/relationships/image" Target="media/image121.png"/><Relationship Id="rId335" Type="http://schemas.openxmlformats.org/officeDocument/2006/relationships/image" Target="media/image328.png"/><Relationship Id="rId377" Type="http://schemas.openxmlformats.org/officeDocument/2006/relationships/image" Target="media/image370.png"/><Relationship Id="rId5" Type="http://schemas.openxmlformats.org/officeDocument/2006/relationships/webSettings" Target="webSettings.xml"/><Relationship Id="rId181" Type="http://schemas.openxmlformats.org/officeDocument/2006/relationships/image" Target="media/image174.png"/><Relationship Id="rId237" Type="http://schemas.openxmlformats.org/officeDocument/2006/relationships/image" Target="media/image230.png"/><Relationship Id="rId402" Type="http://schemas.openxmlformats.org/officeDocument/2006/relationships/image" Target="media/image395.png"/><Relationship Id="rId279" Type="http://schemas.openxmlformats.org/officeDocument/2006/relationships/image" Target="media/image272.png"/><Relationship Id="rId444" Type="http://schemas.openxmlformats.org/officeDocument/2006/relationships/image" Target="media/image437.png"/><Relationship Id="rId43" Type="http://schemas.openxmlformats.org/officeDocument/2006/relationships/image" Target="media/image36.png"/><Relationship Id="rId139" Type="http://schemas.openxmlformats.org/officeDocument/2006/relationships/image" Target="media/image132.png"/><Relationship Id="rId290" Type="http://schemas.openxmlformats.org/officeDocument/2006/relationships/image" Target="media/image283.png"/><Relationship Id="rId304" Type="http://schemas.openxmlformats.org/officeDocument/2006/relationships/image" Target="media/image297.png"/><Relationship Id="rId346" Type="http://schemas.openxmlformats.org/officeDocument/2006/relationships/image" Target="media/image339.png"/><Relationship Id="rId388" Type="http://schemas.openxmlformats.org/officeDocument/2006/relationships/image" Target="media/image381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92" Type="http://schemas.openxmlformats.org/officeDocument/2006/relationships/image" Target="media/image185.png"/><Relationship Id="rId206" Type="http://schemas.openxmlformats.org/officeDocument/2006/relationships/image" Target="media/image199.png"/><Relationship Id="rId413" Type="http://schemas.openxmlformats.org/officeDocument/2006/relationships/image" Target="media/image406.png"/><Relationship Id="rId248" Type="http://schemas.openxmlformats.org/officeDocument/2006/relationships/image" Target="media/image241.png"/><Relationship Id="rId455" Type="http://schemas.openxmlformats.org/officeDocument/2006/relationships/image" Target="media/image448.png"/><Relationship Id="rId12" Type="http://schemas.openxmlformats.org/officeDocument/2006/relationships/image" Target="media/image5.png"/><Relationship Id="rId108" Type="http://schemas.openxmlformats.org/officeDocument/2006/relationships/image" Target="media/image101.png"/><Relationship Id="rId315" Type="http://schemas.openxmlformats.org/officeDocument/2006/relationships/image" Target="media/image308.png"/><Relationship Id="rId357" Type="http://schemas.openxmlformats.org/officeDocument/2006/relationships/image" Target="media/image350.png"/><Relationship Id="rId54" Type="http://schemas.openxmlformats.org/officeDocument/2006/relationships/image" Target="media/image47.png"/><Relationship Id="rId96" Type="http://schemas.openxmlformats.org/officeDocument/2006/relationships/image" Target="media/image89.png"/><Relationship Id="rId161" Type="http://schemas.openxmlformats.org/officeDocument/2006/relationships/image" Target="media/image154.png"/><Relationship Id="rId217" Type="http://schemas.openxmlformats.org/officeDocument/2006/relationships/image" Target="media/image210.png"/><Relationship Id="rId399" Type="http://schemas.openxmlformats.org/officeDocument/2006/relationships/image" Target="media/image392.png"/><Relationship Id="rId259" Type="http://schemas.openxmlformats.org/officeDocument/2006/relationships/image" Target="media/image252.png"/><Relationship Id="rId424" Type="http://schemas.openxmlformats.org/officeDocument/2006/relationships/image" Target="media/image417.png"/><Relationship Id="rId466" Type="http://schemas.openxmlformats.org/officeDocument/2006/relationships/image" Target="media/image459.png"/><Relationship Id="rId23" Type="http://schemas.openxmlformats.org/officeDocument/2006/relationships/image" Target="media/image16.png"/><Relationship Id="rId119" Type="http://schemas.openxmlformats.org/officeDocument/2006/relationships/image" Target="media/image112.png"/><Relationship Id="rId270" Type="http://schemas.openxmlformats.org/officeDocument/2006/relationships/image" Target="media/image263.png"/><Relationship Id="rId326" Type="http://schemas.openxmlformats.org/officeDocument/2006/relationships/image" Target="media/image319.png"/><Relationship Id="rId65" Type="http://schemas.openxmlformats.org/officeDocument/2006/relationships/image" Target="media/image58.png"/><Relationship Id="rId130" Type="http://schemas.openxmlformats.org/officeDocument/2006/relationships/image" Target="media/image123.png"/><Relationship Id="rId368" Type="http://schemas.openxmlformats.org/officeDocument/2006/relationships/image" Target="media/image361.png"/><Relationship Id="rId172" Type="http://schemas.openxmlformats.org/officeDocument/2006/relationships/image" Target="media/image165.png"/><Relationship Id="rId228" Type="http://schemas.openxmlformats.org/officeDocument/2006/relationships/image" Target="media/image221.png"/><Relationship Id="rId435" Type="http://schemas.openxmlformats.org/officeDocument/2006/relationships/image" Target="media/image428.png"/><Relationship Id="rId281" Type="http://schemas.openxmlformats.org/officeDocument/2006/relationships/image" Target="media/image274.png"/><Relationship Id="rId337" Type="http://schemas.openxmlformats.org/officeDocument/2006/relationships/image" Target="media/image330.png"/><Relationship Id="rId34" Type="http://schemas.openxmlformats.org/officeDocument/2006/relationships/image" Target="media/image27.png"/><Relationship Id="rId76" Type="http://schemas.openxmlformats.org/officeDocument/2006/relationships/image" Target="media/image69.png"/><Relationship Id="rId141" Type="http://schemas.openxmlformats.org/officeDocument/2006/relationships/image" Target="media/image134.png"/><Relationship Id="rId379" Type="http://schemas.openxmlformats.org/officeDocument/2006/relationships/image" Target="media/image372.png"/><Relationship Id="rId7" Type="http://schemas.openxmlformats.org/officeDocument/2006/relationships/endnotes" Target="endnotes.xml"/><Relationship Id="rId183" Type="http://schemas.openxmlformats.org/officeDocument/2006/relationships/image" Target="media/image176.png"/><Relationship Id="rId239" Type="http://schemas.openxmlformats.org/officeDocument/2006/relationships/image" Target="media/image232.png"/><Relationship Id="rId390" Type="http://schemas.openxmlformats.org/officeDocument/2006/relationships/image" Target="media/image383.png"/><Relationship Id="rId404" Type="http://schemas.openxmlformats.org/officeDocument/2006/relationships/image" Target="media/image397.png"/><Relationship Id="rId446" Type="http://schemas.openxmlformats.org/officeDocument/2006/relationships/image" Target="media/image439.png"/><Relationship Id="rId250" Type="http://schemas.openxmlformats.org/officeDocument/2006/relationships/image" Target="media/image243.png"/><Relationship Id="rId292" Type="http://schemas.openxmlformats.org/officeDocument/2006/relationships/image" Target="media/image285.png"/><Relationship Id="rId306" Type="http://schemas.openxmlformats.org/officeDocument/2006/relationships/image" Target="media/image299.png"/><Relationship Id="rId45" Type="http://schemas.openxmlformats.org/officeDocument/2006/relationships/image" Target="media/image38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348" Type="http://schemas.openxmlformats.org/officeDocument/2006/relationships/image" Target="media/image341.png"/><Relationship Id="rId152" Type="http://schemas.openxmlformats.org/officeDocument/2006/relationships/image" Target="media/image145.png"/><Relationship Id="rId194" Type="http://schemas.openxmlformats.org/officeDocument/2006/relationships/image" Target="media/image187.png"/><Relationship Id="rId208" Type="http://schemas.openxmlformats.org/officeDocument/2006/relationships/image" Target="media/image201.png"/><Relationship Id="rId415" Type="http://schemas.openxmlformats.org/officeDocument/2006/relationships/image" Target="media/image408.png"/><Relationship Id="rId457" Type="http://schemas.openxmlformats.org/officeDocument/2006/relationships/image" Target="media/image450.png"/><Relationship Id="rId261" Type="http://schemas.openxmlformats.org/officeDocument/2006/relationships/image" Target="media/image254.png"/><Relationship Id="rId14" Type="http://schemas.openxmlformats.org/officeDocument/2006/relationships/image" Target="media/image7.png"/><Relationship Id="rId56" Type="http://schemas.openxmlformats.org/officeDocument/2006/relationships/image" Target="media/image49.png"/><Relationship Id="rId317" Type="http://schemas.openxmlformats.org/officeDocument/2006/relationships/image" Target="media/image310.png"/><Relationship Id="rId359" Type="http://schemas.openxmlformats.org/officeDocument/2006/relationships/image" Target="media/image352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63" Type="http://schemas.openxmlformats.org/officeDocument/2006/relationships/image" Target="media/image156.png"/><Relationship Id="rId219" Type="http://schemas.openxmlformats.org/officeDocument/2006/relationships/image" Target="media/image212.png"/><Relationship Id="rId370" Type="http://schemas.openxmlformats.org/officeDocument/2006/relationships/image" Target="media/image363.png"/><Relationship Id="rId426" Type="http://schemas.openxmlformats.org/officeDocument/2006/relationships/image" Target="media/image419.png"/><Relationship Id="rId230" Type="http://schemas.openxmlformats.org/officeDocument/2006/relationships/image" Target="media/image223.png"/><Relationship Id="rId468" Type="http://schemas.openxmlformats.org/officeDocument/2006/relationships/image" Target="media/image461.png"/><Relationship Id="rId25" Type="http://schemas.openxmlformats.org/officeDocument/2006/relationships/image" Target="media/image18.png"/><Relationship Id="rId67" Type="http://schemas.openxmlformats.org/officeDocument/2006/relationships/image" Target="media/image60.png"/><Relationship Id="rId272" Type="http://schemas.openxmlformats.org/officeDocument/2006/relationships/image" Target="media/image265.png"/><Relationship Id="rId328" Type="http://schemas.openxmlformats.org/officeDocument/2006/relationships/image" Target="media/image321.png"/><Relationship Id="rId132" Type="http://schemas.openxmlformats.org/officeDocument/2006/relationships/image" Target="media/image125.png"/><Relationship Id="rId174" Type="http://schemas.openxmlformats.org/officeDocument/2006/relationships/image" Target="media/image167.png"/><Relationship Id="rId381" Type="http://schemas.openxmlformats.org/officeDocument/2006/relationships/image" Target="media/image374.png"/><Relationship Id="rId241" Type="http://schemas.openxmlformats.org/officeDocument/2006/relationships/image" Target="media/image234.png"/><Relationship Id="rId437" Type="http://schemas.openxmlformats.org/officeDocument/2006/relationships/image" Target="media/image430.png"/><Relationship Id="rId36" Type="http://schemas.openxmlformats.org/officeDocument/2006/relationships/image" Target="media/image29.png"/><Relationship Id="rId283" Type="http://schemas.openxmlformats.org/officeDocument/2006/relationships/image" Target="media/image276.png"/><Relationship Id="rId339" Type="http://schemas.openxmlformats.org/officeDocument/2006/relationships/image" Target="media/image332.png"/><Relationship Id="rId78" Type="http://schemas.openxmlformats.org/officeDocument/2006/relationships/image" Target="media/image71.png"/><Relationship Id="rId101" Type="http://schemas.openxmlformats.org/officeDocument/2006/relationships/image" Target="media/image94.png"/><Relationship Id="rId143" Type="http://schemas.openxmlformats.org/officeDocument/2006/relationships/image" Target="media/image136.png"/><Relationship Id="rId185" Type="http://schemas.openxmlformats.org/officeDocument/2006/relationships/image" Target="media/image178.png"/><Relationship Id="rId350" Type="http://schemas.openxmlformats.org/officeDocument/2006/relationships/image" Target="media/image343.png"/><Relationship Id="rId406" Type="http://schemas.openxmlformats.org/officeDocument/2006/relationships/image" Target="media/image399.png"/><Relationship Id="rId9" Type="http://schemas.openxmlformats.org/officeDocument/2006/relationships/image" Target="media/image2.png"/><Relationship Id="rId210" Type="http://schemas.openxmlformats.org/officeDocument/2006/relationships/image" Target="media/image203.png"/><Relationship Id="rId392" Type="http://schemas.openxmlformats.org/officeDocument/2006/relationships/image" Target="media/image385.png"/><Relationship Id="rId448" Type="http://schemas.openxmlformats.org/officeDocument/2006/relationships/image" Target="media/image441.png"/><Relationship Id="rId252" Type="http://schemas.openxmlformats.org/officeDocument/2006/relationships/image" Target="media/image245.png"/><Relationship Id="rId294" Type="http://schemas.openxmlformats.org/officeDocument/2006/relationships/image" Target="media/image287.png"/><Relationship Id="rId308" Type="http://schemas.openxmlformats.org/officeDocument/2006/relationships/image" Target="media/image301.png"/><Relationship Id="rId47" Type="http://schemas.openxmlformats.org/officeDocument/2006/relationships/image" Target="media/image40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54" Type="http://schemas.openxmlformats.org/officeDocument/2006/relationships/image" Target="media/image147.png"/><Relationship Id="rId361" Type="http://schemas.openxmlformats.org/officeDocument/2006/relationships/image" Target="media/image354.png"/><Relationship Id="rId196" Type="http://schemas.openxmlformats.org/officeDocument/2006/relationships/image" Target="media/image189.png"/><Relationship Id="rId417" Type="http://schemas.openxmlformats.org/officeDocument/2006/relationships/image" Target="media/image410.png"/><Relationship Id="rId459" Type="http://schemas.openxmlformats.org/officeDocument/2006/relationships/image" Target="media/image452.png"/><Relationship Id="rId16" Type="http://schemas.openxmlformats.org/officeDocument/2006/relationships/image" Target="media/image9.png"/><Relationship Id="rId221" Type="http://schemas.openxmlformats.org/officeDocument/2006/relationships/image" Target="media/image214.png"/><Relationship Id="rId263" Type="http://schemas.openxmlformats.org/officeDocument/2006/relationships/image" Target="media/image256.png"/><Relationship Id="rId319" Type="http://schemas.openxmlformats.org/officeDocument/2006/relationships/image" Target="media/image312.png"/><Relationship Id="rId470" Type="http://schemas.openxmlformats.org/officeDocument/2006/relationships/image" Target="media/image463.png"/><Relationship Id="rId58" Type="http://schemas.openxmlformats.org/officeDocument/2006/relationships/image" Target="media/image51.png"/><Relationship Id="rId123" Type="http://schemas.openxmlformats.org/officeDocument/2006/relationships/image" Target="media/image116.png"/><Relationship Id="rId330" Type="http://schemas.openxmlformats.org/officeDocument/2006/relationships/image" Target="media/image323.png"/><Relationship Id="rId165" Type="http://schemas.openxmlformats.org/officeDocument/2006/relationships/image" Target="media/image158.png"/><Relationship Id="rId372" Type="http://schemas.openxmlformats.org/officeDocument/2006/relationships/image" Target="media/image365.png"/><Relationship Id="rId428" Type="http://schemas.openxmlformats.org/officeDocument/2006/relationships/image" Target="media/image421.png"/><Relationship Id="rId232" Type="http://schemas.openxmlformats.org/officeDocument/2006/relationships/image" Target="media/image225.png"/><Relationship Id="rId274" Type="http://schemas.openxmlformats.org/officeDocument/2006/relationships/image" Target="media/image267.png"/><Relationship Id="rId27" Type="http://schemas.openxmlformats.org/officeDocument/2006/relationships/image" Target="media/image20.png"/><Relationship Id="rId69" Type="http://schemas.openxmlformats.org/officeDocument/2006/relationships/image" Target="media/image62.png"/><Relationship Id="rId134" Type="http://schemas.openxmlformats.org/officeDocument/2006/relationships/image" Target="media/image127.png"/><Relationship Id="rId80" Type="http://schemas.openxmlformats.org/officeDocument/2006/relationships/image" Target="media/image73.png"/><Relationship Id="rId176" Type="http://schemas.openxmlformats.org/officeDocument/2006/relationships/image" Target="media/image169.png"/><Relationship Id="rId341" Type="http://schemas.openxmlformats.org/officeDocument/2006/relationships/image" Target="media/image334.png"/><Relationship Id="rId383" Type="http://schemas.openxmlformats.org/officeDocument/2006/relationships/image" Target="media/image376.png"/><Relationship Id="rId439" Type="http://schemas.openxmlformats.org/officeDocument/2006/relationships/image" Target="media/image432.png"/><Relationship Id="rId201" Type="http://schemas.openxmlformats.org/officeDocument/2006/relationships/image" Target="media/image194.png"/><Relationship Id="rId243" Type="http://schemas.openxmlformats.org/officeDocument/2006/relationships/image" Target="media/image236.png"/><Relationship Id="rId285" Type="http://schemas.openxmlformats.org/officeDocument/2006/relationships/image" Target="media/image278.png"/><Relationship Id="rId450" Type="http://schemas.openxmlformats.org/officeDocument/2006/relationships/image" Target="media/image443.png"/><Relationship Id="rId38" Type="http://schemas.openxmlformats.org/officeDocument/2006/relationships/image" Target="media/image31.png"/><Relationship Id="rId103" Type="http://schemas.openxmlformats.org/officeDocument/2006/relationships/image" Target="media/image96.png"/><Relationship Id="rId310" Type="http://schemas.openxmlformats.org/officeDocument/2006/relationships/image" Target="media/image303.png"/><Relationship Id="rId91" Type="http://schemas.openxmlformats.org/officeDocument/2006/relationships/image" Target="media/image84.png"/><Relationship Id="rId145" Type="http://schemas.openxmlformats.org/officeDocument/2006/relationships/image" Target="media/image138.png"/><Relationship Id="rId187" Type="http://schemas.openxmlformats.org/officeDocument/2006/relationships/image" Target="media/image180.png"/><Relationship Id="rId352" Type="http://schemas.openxmlformats.org/officeDocument/2006/relationships/image" Target="media/image345.png"/><Relationship Id="rId394" Type="http://schemas.openxmlformats.org/officeDocument/2006/relationships/image" Target="media/image387.png"/><Relationship Id="rId408" Type="http://schemas.openxmlformats.org/officeDocument/2006/relationships/image" Target="media/image401.png"/><Relationship Id="rId212" Type="http://schemas.openxmlformats.org/officeDocument/2006/relationships/image" Target="media/image205.png"/><Relationship Id="rId254" Type="http://schemas.openxmlformats.org/officeDocument/2006/relationships/image" Target="media/image247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296" Type="http://schemas.openxmlformats.org/officeDocument/2006/relationships/image" Target="media/image289.png"/><Relationship Id="rId461" Type="http://schemas.openxmlformats.org/officeDocument/2006/relationships/image" Target="media/image454.png"/><Relationship Id="rId60" Type="http://schemas.openxmlformats.org/officeDocument/2006/relationships/image" Target="media/image53.png"/><Relationship Id="rId156" Type="http://schemas.openxmlformats.org/officeDocument/2006/relationships/image" Target="media/image149.png"/><Relationship Id="rId198" Type="http://schemas.openxmlformats.org/officeDocument/2006/relationships/image" Target="media/image191.png"/><Relationship Id="rId321" Type="http://schemas.openxmlformats.org/officeDocument/2006/relationships/image" Target="media/image314.png"/><Relationship Id="rId363" Type="http://schemas.openxmlformats.org/officeDocument/2006/relationships/image" Target="media/image356.png"/><Relationship Id="rId419" Type="http://schemas.openxmlformats.org/officeDocument/2006/relationships/image" Target="media/image412.png"/><Relationship Id="rId223" Type="http://schemas.openxmlformats.org/officeDocument/2006/relationships/image" Target="media/image216.png"/><Relationship Id="rId430" Type="http://schemas.openxmlformats.org/officeDocument/2006/relationships/image" Target="media/image423.png"/><Relationship Id="rId18" Type="http://schemas.openxmlformats.org/officeDocument/2006/relationships/image" Target="media/image11.png"/><Relationship Id="rId265" Type="http://schemas.openxmlformats.org/officeDocument/2006/relationships/image" Target="media/image258.png"/><Relationship Id="rId472" Type="http://schemas.openxmlformats.org/officeDocument/2006/relationships/image" Target="media/image465.png"/><Relationship Id="rId125" Type="http://schemas.openxmlformats.org/officeDocument/2006/relationships/image" Target="media/image118.png"/><Relationship Id="rId167" Type="http://schemas.openxmlformats.org/officeDocument/2006/relationships/image" Target="media/image160.png"/><Relationship Id="rId332" Type="http://schemas.openxmlformats.org/officeDocument/2006/relationships/image" Target="media/image325.png"/><Relationship Id="rId374" Type="http://schemas.openxmlformats.org/officeDocument/2006/relationships/image" Target="media/image367.png"/><Relationship Id="rId71" Type="http://schemas.openxmlformats.org/officeDocument/2006/relationships/image" Target="media/image64.png"/><Relationship Id="rId234" Type="http://schemas.openxmlformats.org/officeDocument/2006/relationships/image" Target="media/image227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76" Type="http://schemas.openxmlformats.org/officeDocument/2006/relationships/image" Target="media/image269.png"/><Relationship Id="rId441" Type="http://schemas.openxmlformats.org/officeDocument/2006/relationships/image" Target="media/image434.png"/><Relationship Id="rId40" Type="http://schemas.openxmlformats.org/officeDocument/2006/relationships/image" Target="media/image33.png"/><Relationship Id="rId136" Type="http://schemas.openxmlformats.org/officeDocument/2006/relationships/image" Target="media/image129.png"/><Relationship Id="rId178" Type="http://schemas.openxmlformats.org/officeDocument/2006/relationships/image" Target="media/image171.png"/><Relationship Id="rId301" Type="http://schemas.openxmlformats.org/officeDocument/2006/relationships/image" Target="media/image294.png"/><Relationship Id="rId343" Type="http://schemas.openxmlformats.org/officeDocument/2006/relationships/image" Target="media/image336.png"/><Relationship Id="rId82" Type="http://schemas.openxmlformats.org/officeDocument/2006/relationships/image" Target="media/image75.png"/><Relationship Id="rId203" Type="http://schemas.openxmlformats.org/officeDocument/2006/relationships/image" Target="media/image196.png"/><Relationship Id="rId385" Type="http://schemas.openxmlformats.org/officeDocument/2006/relationships/image" Target="media/image378.png"/><Relationship Id="rId245" Type="http://schemas.openxmlformats.org/officeDocument/2006/relationships/image" Target="media/image238.png"/><Relationship Id="rId287" Type="http://schemas.openxmlformats.org/officeDocument/2006/relationships/image" Target="media/image280.png"/><Relationship Id="rId410" Type="http://schemas.openxmlformats.org/officeDocument/2006/relationships/image" Target="media/image403.png"/><Relationship Id="rId452" Type="http://schemas.openxmlformats.org/officeDocument/2006/relationships/image" Target="media/image445.png"/><Relationship Id="rId30" Type="http://schemas.openxmlformats.org/officeDocument/2006/relationships/image" Target="media/image2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1.png"/><Relationship Id="rId312" Type="http://schemas.openxmlformats.org/officeDocument/2006/relationships/image" Target="media/image305.png"/><Relationship Id="rId333" Type="http://schemas.openxmlformats.org/officeDocument/2006/relationships/image" Target="media/image326.png"/><Relationship Id="rId354" Type="http://schemas.openxmlformats.org/officeDocument/2006/relationships/image" Target="media/image347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189" Type="http://schemas.openxmlformats.org/officeDocument/2006/relationships/image" Target="media/image182.png"/><Relationship Id="rId375" Type="http://schemas.openxmlformats.org/officeDocument/2006/relationships/image" Target="media/image368.png"/><Relationship Id="rId396" Type="http://schemas.openxmlformats.org/officeDocument/2006/relationships/image" Target="media/image389.png"/><Relationship Id="rId3" Type="http://schemas.openxmlformats.org/officeDocument/2006/relationships/styles" Target="styles.xml"/><Relationship Id="rId214" Type="http://schemas.openxmlformats.org/officeDocument/2006/relationships/image" Target="media/image207.png"/><Relationship Id="rId235" Type="http://schemas.openxmlformats.org/officeDocument/2006/relationships/image" Target="media/image228.png"/><Relationship Id="rId256" Type="http://schemas.openxmlformats.org/officeDocument/2006/relationships/image" Target="media/image249.png"/><Relationship Id="rId277" Type="http://schemas.openxmlformats.org/officeDocument/2006/relationships/image" Target="media/image270.png"/><Relationship Id="rId298" Type="http://schemas.openxmlformats.org/officeDocument/2006/relationships/image" Target="media/image291.png"/><Relationship Id="rId400" Type="http://schemas.openxmlformats.org/officeDocument/2006/relationships/image" Target="media/image393.png"/><Relationship Id="rId421" Type="http://schemas.openxmlformats.org/officeDocument/2006/relationships/image" Target="media/image414.png"/><Relationship Id="rId442" Type="http://schemas.openxmlformats.org/officeDocument/2006/relationships/image" Target="media/image435.png"/><Relationship Id="rId463" Type="http://schemas.openxmlformats.org/officeDocument/2006/relationships/image" Target="media/image456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302" Type="http://schemas.openxmlformats.org/officeDocument/2006/relationships/image" Target="media/image295.png"/><Relationship Id="rId323" Type="http://schemas.openxmlformats.org/officeDocument/2006/relationships/image" Target="media/image316.png"/><Relationship Id="rId344" Type="http://schemas.openxmlformats.org/officeDocument/2006/relationships/image" Target="media/image337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179" Type="http://schemas.openxmlformats.org/officeDocument/2006/relationships/image" Target="media/image172.png"/><Relationship Id="rId365" Type="http://schemas.openxmlformats.org/officeDocument/2006/relationships/image" Target="media/image358.png"/><Relationship Id="rId386" Type="http://schemas.openxmlformats.org/officeDocument/2006/relationships/image" Target="media/image379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225" Type="http://schemas.openxmlformats.org/officeDocument/2006/relationships/image" Target="media/image218.png"/><Relationship Id="rId246" Type="http://schemas.openxmlformats.org/officeDocument/2006/relationships/image" Target="media/image239.png"/><Relationship Id="rId267" Type="http://schemas.openxmlformats.org/officeDocument/2006/relationships/image" Target="media/image260.png"/><Relationship Id="rId288" Type="http://schemas.openxmlformats.org/officeDocument/2006/relationships/image" Target="media/image281.png"/><Relationship Id="rId411" Type="http://schemas.openxmlformats.org/officeDocument/2006/relationships/image" Target="media/image404.png"/><Relationship Id="rId432" Type="http://schemas.openxmlformats.org/officeDocument/2006/relationships/image" Target="media/image425.png"/><Relationship Id="rId453" Type="http://schemas.openxmlformats.org/officeDocument/2006/relationships/image" Target="media/image446.png"/><Relationship Id="rId474" Type="http://schemas.openxmlformats.org/officeDocument/2006/relationships/fontTable" Target="fontTable.xml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313" Type="http://schemas.openxmlformats.org/officeDocument/2006/relationships/image" Target="media/image306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94" Type="http://schemas.openxmlformats.org/officeDocument/2006/relationships/image" Target="media/image87.png"/><Relationship Id="rId148" Type="http://schemas.openxmlformats.org/officeDocument/2006/relationships/image" Target="media/image141.png"/><Relationship Id="rId169" Type="http://schemas.openxmlformats.org/officeDocument/2006/relationships/image" Target="media/image162.png"/><Relationship Id="rId334" Type="http://schemas.openxmlformats.org/officeDocument/2006/relationships/image" Target="media/image327.png"/><Relationship Id="rId355" Type="http://schemas.openxmlformats.org/officeDocument/2006/relationships/image" Target="media/image348.png"/><Relationship Id="rId376" Type="http://schemas.openxmlformats.org/officeDocument/2006/relationships/image" Target="media/image369.png"/><Relationship Id="rId397" Type="http://schemas.openxmlformats.org/officeDocument/2006/relationships/image" Target="media/image390.png"/><Relationship Id="rId4" Type="http://schemas.openxmlformats.org/officeDocument/2006/relationships/settings" Target="settings.xml"/><Relationship Id="rId180" Type="http://schemas.openxmlformats.org/officeDocument/2006/relationships/image" Target="media/image173.png"/><Relationship Id="rId215" Type="http://schemas.openxmlformats.org/officeDocument/2006/relationships/image" Target="media/image208.png"/><Relationship Id="rId236" Type="http://schemas.openxmlformats.org/officeDocument/2006/relationships/image" Target="media/image229.png"/><Relationship Id="rId257" Type="http://schemas.openxmlformats.org/officeDocument/2006/relationships/image" Target="media/image250.png"/><Relationship Id="rId278" Type="http://schemas.openxmlformats.org/officeDocument/2006/relationships/image" Target="media/image271.png"/><Relationship Id="rId401" Type="http://schemas.openxmlformats.org/officeDocument/2006/relationships/image" Target="media/image394.png"/><Relationship Id="rId422" Type="http://schemas.openxmlformats.org/officeDocument/2006/relationships/image" Target="media/image415.png"/><Relationship Id="rId443" Type="http://schemas.openxmlformats.org/officeDocument/2006/relationships/image" Target="media/image436.png"/><Relationship Id="rId464" Type="http://schemas.openxmlformats.org/officeDocument/2006/relationships/image" Target="media/image457.png"/><Relationship Id="rId303" Type="http://schemas.openxmlformats.org/officeDocument/2006/relationships/image" Target="media/image296.png"/><Relationship Id="rId42" Type="http://schemas.openxmlformats.org/officeDocument/2006/relationships/image" Target="media/image35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345" Type="http://schemas.openxmlformats.org/officeDocument/2006/relationships/image" Target="media/image338.png"/><Relationship Id="rId387" Type="http://schemas.openxmlformats.org/officeDocument/2006/relationships/image" Target="media/image380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247" Type="http://schemas.openxmlformats.org/officeDocument/2006/relationships/image" Target="media/image240.png"/><Relationship Id="rId412" Type="http://schemas.openxmlformats.org/officeDocument/2006/relationships/image" Target="media/image405.png"/><Relationship Id="rId107" Type="http://schemas.openxmlformats.org/officeDocument/2006/relationships/image" Target="media/image100.png"/><Relationship Id="rId289" Type="http://schemas.openxmlformats.org/officeDocument/2006/relationships/image" Target="media/image282.png"/><Relationship Id="rId454" Type="http://schemas.openxmlformats.org/officeDocument/2006/relationships/image" Target="media/image447.png"/><Relationship Id="rId11" Type="http://schemas.openxmlformats.org/officeDocument/2006/relationships/image" Target="media/image4.png"/><Relationship Id="rId53" Type="http://schemas.openxmlformats.org/officeDocument/2006/relationships/image" Target="media/image46.png"/><Relationship Id="rId149" Type="http://schemas.openxmlformats.org/officeDocument/2006/relationships/image" Target="media/image142.png"/><Relationship Id="rId314" Type="http://schemas.openxmlformats.org/officeDocument/2006/relationships/image" Target="media/image307.png"/><Relationship Id="rId356" Type="http://schemas.openxmlformats.org/officeDocument/2006/relationships/image" Target="media/image349.png"/><Relationship Id="rId398" Type="http://schemas.openxmlformats.org/officeDocument/2006/relationships/image" Target="media/image391.png"/><Relationship Id="rId95" Type="http://schemas.openxmlformats.org/officeDocument/2006/relationships/image" Target="media/image88.png"/><Relationship Id="rId160" Type="http://schemas.openxmlformats.org/officeDocument/2006/relationships/image" Target="media/image153.png"/><Relationship Id="rId216" Type="http://schemas.openxmlformats.org/officeDocument/2006/relationships/image" Target="media/image209.png"/><Relationship Id="rId423" Type="http://schemas.openxmlformats.org/officeDocument/2006/relationships/image" Target="media/image416.png"/><Relationship Id="rId258" Type="http://schemas.openxmlformats.org/officeDocument/2006/relationships/image" Target="media/image251.png"/><Relationship Id="rId465" Type="http://schemas.openxmlformats.org/officeDocument/2006/relationships/image" Target="media/image458.png"/><Relationship Id="rId22" Type="http://schemas.openxmlformats.org/officeDocument/2006/relationships/image" Target="media/image15.png"/><Relationship Id="rId64" Type="http://schemas.openxmlformats.org/officeDocument/2006/relationships/image" Target="media/image57.png"/><Relationship Id="rId118" Type="http://schemas.openxmlformats.org/officeDocument/2006/relationships/image" Target="media/image111.png"/><Relationship Id="rId325" Type="http://schemas.openxmlformats.org/officeDocument/2006/relationships/image" Target="media/image318.png"/><Relationship Id="rId367" Type="http://schemas.openxmlformats.org/officeDocument/2006/relationships/image" Target="media/image360.png"/><Relationship Id="rId171" Type="http://schemas.openxmlformats.org/officeDocument/2006/relationships/image" Target="media/image164.png"/><Relationship Id="rId227" Type="http://schemas.openxmlformats.org/officeDocument/2006/relationships/image" Target="media/image220.png"/><Relationship Id="rId269" Type="http://schemas.openxmlformats.org/officeDocument/2006/relationships/image" Target="media/image262.png"/><Relationship Id="rId434" Type="http://schemas.openxmlformats.org/officeDocument/2006/relationships/image" Target="media/image427.png"/><Relationship Id="rId33" Type="http://schemas.openxmlformats.org/officeDocument/2006/relationships/image" Target="media/image26.png"/><Relationship Id="rId129" Type="http://schemas.openxmlformats.org/officeDocument/2006/relationships/image" Target="media/image122.png"/><Relationship Id="rId280" Type="http://schemas.openxmlformats.org/officeDocument/2006/relationships/image" Target="media/image273.png"/><Relationship Id="rId336" Type="http://schemas.openxmlformats.org/officeDocument/2006/relationships/image" Target="media/image329.png"/><Relationship Id="rId75" Type="http://schemas.openxmlformats.org/officeDocument/2006/relationships/image" Target="media/image68.png"/><Relationship Id="rId140" Type="http://schemas.openxmlformats.org/officeDocument/2006/relationships/image" Target="media/image133.png"/><Relationship Id="rId182" Type="http://schemas.openxmlformats.org/officeDocument/2006/relationships/image" Target="media/image175.png"/><Relationship Id="rId378" Type="http://schemas.openxmlformats.org/officeDocument/2006/relationships/image" Target="media/image371.png"/><Relationship Id="rId403" Type="http://schemas.openxmlformats.org/officeDocument/2006/relationships/image" Target="media/image396.png"/><Relationship Id="rId6" Type="http://schemas.openxmlformats.org/officeDocument/2006/relationships/footnotes" Target="footnotes.xml"/><Relationship Id="rId238" Type="http://schemas.openxmlformats.org/officeDocument/2006/relationships/image" Target="media/image231.png"/><Relationship Id="rId445" Type="http://schemas.openxmlformats.org/officeDocument/2006/relationships/image" Target="media/image438.png"/><Relationship Id="rId291" Type="http://schemas.openxmlformats.org/officeDocument/2006/relationships/image" Target="media/image284.png"/><Relationship Id="rId305" Type="http://schemas.openxmlformats.org/officeDocument/2006/relationships/image" Target="media/image298.png"/><Relationship Id="rId347" Type="http://schemas.openxmlformats.org/officeDocument/2006/relationships/image" Target="media/image340.png"/><Relationship Id="rId44" Type="http://schemas.openxmlformats.org/officeDocument/2006/relationships/image" Target="media/image37.png"/><Relationship Id="rId86" Type="http://schemas.openxmlformats.org/officeDocument/2006/relationships/image" Target="media/image79.png"/><Relationship Id="rId151" Type="http://schemas.openxmlformats.org/officeDocument/2006/relationships/image" Target="media/image144.png"/><Relationship Id="rId389" Type="http://schemas.openxmlformats.org/officeDocument/2006/relationships/image" Target="media/image382.png"/><Relationship Id="rId193" Type="http://schemas.openxmlformats.org/officeDocument/2006/relationships/image" Target="media/image186.png"/><Relationship Id="rId207" Type="http://schemas.openxmlformats.org/officeDocument/2006/relationships/image" Target="media/image200.png"/><Relationship Id="rId249" Type="http://schemas.openxmlformats.org/officeDocument/2006/relationships/image" Target="media/image242.png"/><Relationship Id="rId414" Type="http://schemas.openxmlformats.org/officeDocument/2006/relationships/image" Target="media/image407.png"/><Relationship Id="rId456" Type="http://schemas.openxmlformats.org/officeDocument/2006/relationships/image" Target="media/image449.png"/><Relationship Id="rId13" Type="http://schemas.openxmlformats.org/officeDocument/2006/relationships/image" Target="media/image6.png"/><Relationship Id="rId109" Type="http://schemas.openxmlformats.org/officeDocument/2006/relationships/image" Target="media/image102.png"/><Relationship Id="rId260" Type="http://schemas.openxmlformats.org/officeDocument/2006/relationships/image" Target="media/image253.png"/><Relationship Id="rId316" Type="http://schemas.openxmlformats.org/officeDocument/2006/relationships/image" Target="media/image309.png"/><Relationship Id="rId55" Type="http://schemas.openxmlformats.org/officeDocument/2006/relationships/image" Target="media/image48.png"/><Relationship Id="rId97" Type="http://schemas.openxmlformats.org/officeDocument/2006/relationships/image" Target="media/image90.png"/><Relationship Id="rId120" Type="http://schemas.openxmlformats.org/officeDocument/2006/relationships/image" Target="media/image113.png"/><Relationship Id="rId358" Type="http://schemas.openxmlformats.org/officeDocument/2006/relationships/image" Target="media/image351.png"/><Relationship Id="rId162" Type="http://schemas.openxmlformats.org/officeDocument/2006/relationships/image" Target="media/image155.png"/><Relationship Id="rId218" Type="http://schemas.openxmlformats.org/officeDocument/2006/relationships/image" Target="media/image211.png"/><Relationship Id="rId425" Type="http://schemas.openxmlformats.org/officeDocument/2006/relationships/image" Target="media/image418.png"/><Relationship Id="rId467" Type="http://schemas.openxmlformats.org/officeDocument/2006/relationships/image" Target="media/image460.png"/><Relationship Id="rId271" Type="http://schemas.openxmlformats.org/officeDocument/2006/relationships/image" Target="media/image264.png"/><Relationship Id="rId24" Type="http://schemas.openxmlformats.org/officeDocument/2006/relationships/image" Target="media/image17.png"/><Relationship Id="rId66" Type="http://schemas.openxmlformats.org/officeDocument/2006/relationships/image" Target="media/image59.png"/><Relationship Id="rId131" Type="http://schemas.openxmlformats.org/officeDocument/2006/relationships/image" Target="media/image124.png"/><Relationship Id="rId327" Type="http://schemas.openxmlformats.org/officeDocument/2006/relationships/image" Target="media/image320.png"/><Relationship Id="rId369" Type="http://schemas.openxmlformats.org/officeDocument/2006/relationships/image" Target="media/image362.png"/><Relationship Id="rId173" Type="http://schemas.openxmlformats.org/officeDocument/2006/relationships/image" Target="media/image166.png"/><Relationship Id="rId229" Type="http://schemas.openxmlformats.org/officeDocument/2006/relationships/image" Target="media/image222.png"/><Relationship Id="rId380" Type="http://schemas.openxmlformats.org/officeDocument/2006/relationships/image" Target="media/image373.png"/><Relationship Id="rId436" Type="http://schemas.openxmlformats.org/officeDocument/2006/relationships/image" Target="media/image429.png"/><Relationship Id="rId240" Type="http://schemas.openxmlformats.org/officeDocument/2006/relationships/image" Target="media/image233.png"/><Relationship Id="rId35" Type="http://schemas.openxmlformats.org/officeDocument/2006/relationships/image" Target="media/image28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282" Type="http://schemas.openxmlformats.org/officeDocument/2006/relationships/image" Target="media/image275.png"/><Relationship Id="rId338" Type="http://schemas.openxmlformats.org/officeDocument/2006/relationships/image" Target="media/image331.png"/><Relationship Id="rId8" Type="http://schemas.openxmlformats.org/officeDocument/2006/relationships/image" Target="media/image1.png"/><Relationship Id="rId142" Type="http://schemas.openxmlformats.org/officeDocument/2006/relationships/image" Target="media/image135.png"/><Relationship Id="rId184" Type="http://schemas.openxmlformats.org/officeDocument/2006/relationships/image" Target="media/image177.png"/><Relationship Id="rId391" Type="http://schemas.openxmlformats.org/officeDocument/2006/relationships/image" Target="media/image384.png"/><Relationship Id="rId405" Type="http://schemas.openxmlformats.org/officeDocument/2006/relationships/image" Target="media/image398.png"/><Relationship Id="rId447" Type="http://schemas.openxmlformats.org/officeDocument/2006/relationships/image" Target="media/image440.png"/><Relationship Id="rId251" Type="http://schemas.openxmlformats.org/officeDocument/2006/relationships/image" Target="media/image244.png"/><Relationship Id="rId46" Type="http://schemas.openxmlformats.org/officeDocument/2006/relationships/image" Target="media/image39.png"/><Relationship Id="rId293" Type="http://schemas.openxmlformats.org/officeDocument/2006/relationships/image" Target="media/image286.png"/><Relationship Id="rId307" Type="http://schemas.openxmlformats.org/officeDocument/2006/relationships/image" Target="media/image300.png"/><Relationship Id="rId349" Type="http://schemas.openxmlformats.org/officeDocument/2006/relationships/image" Target="media/image342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53" Type="http://schemas.openxmlformats.org/officeDocument/2006/relationships/image" Target="media/image146.png"/><Relationship Id="rId195" Type="http://schemas.openxmlformats.org/officeDocument/2006/relationships/image" Target="media/image188.png"/><Relationship Id="rId209" Type="http://schemas.openxmlformats.org/officeDocument/2006/relationships/image" Target="media/image202.png"/><Relationship Id="rId360" Type="http://schemas.openxmlformats.org/officeDocument/2006/relationships/image" Target="media/image353.png"/><Relationship Id="rId416" Type="http://schemas.openxmlformats.org/officeDocument/2006/relationships/image" Target="media/image409.png"/><Relationship Id="rId220" Type="http://schemas.openxmlformats.org/officeDocument/2006/relationships/image" Target="media/image213.png"/><Relationship Id="rId458" Type="http://schemas.openxmlformats.org/officeDocument/2006/relationships/image" Target="media/image451.png"/><Relationship Id="rId15" Type="http://schemas.openxmlformats.org/officeDocument/2006/relationships/image" Target="media/image8.png"/><Relationship Id="rId57" Type="http://schemas.openxmlformats.org/officeDocument/2006/relationships/image" Target="media/image50.png"/><Relationship Id="rId262" Type="http://schemas.openxmlformats.org/officeDocument/2006/relationships/image" Target="media/image255.png"/><Relationship Id="rId318" Type="http://schemas.openxmlformats.org/officeDocument/2006/relationships/image" Target="media/image311.png"/><Relationship Id="rId99" Type="http://schemas.openxmlformats.org/officeDocument/2006/relationships/image" Target="media/image92.png"/><Relationship Id="rId122" Type="http://schemas.openxmlformats.org/officeDocument/2006/relationships/image" Target="media/image115.png"/><Relationship Id="rId164" Type="http://schemas.openxmlformats.org/officeDocument/2006/relationships/image" Target="media/image157.png"/><Relationship Id="rId371" Type="http://schemas.openxmlformats.org/officeDocument/2006/relationships/image" Target="media/image364.png"/><Relationship Id="rId427" Type="http://schemas.openxmlformats.org/officeDocument/2006/relationships/image" Target="media/image420.png"/><Relationship Id="rId469" Type="http://schemas.openxmlformats.org/officeDocument/2006/relationships/image" Target="media/image462.png"/><Relationship Id="rId26" Type="http://schemas.openxmlformats.org/officeDocument/2006/relationships/image" Target="media/image19.png"/><Relationship Id="rId231" Type="http://schemas.openxmlformats.org/officeDocument/2006/relationships/image" Target="media/image224.png"/><Relationship Id="rId273" Type="http://schemas.openxmlformats.org/officeDocument/2006/relationships/image" Target="media/image266.png"/><Relationship Id="rId329" Type="http://schemas.openxmlformats.org/officeDocument/2006/relationships/image" Target="media/image322.png"/><Relationship Id="rId68" Type="http://schemas.openxmlformats.org/officeDocument/2006/relationships/image" Target="media/image61.png"/><Relationship Id="rId133" Type="http://schemas.openxmlformats.org/officeDocument/2006/relationships/image" Target="media/image126.png"/><Relationship Id="rId175" Type="http://schemas.openxmlformats.org/officeDocument/2006/relationships/image" Target="media/image168.png"/><Relationship Id="rId340" Type="http://schemas.openxmlformats.org/officeDocument/2006/relationships/image" Target="media/image333.png"/><Relationship Id="rId200" Type="http://schemas.openxmlformats.org/officeDocument/2006/relationships/image" Target="media/image193.png"/><Relationship Id="rId382" Type="http://schemas.openxmlformats.org/officeDocument/2006/relationships/image" Target="media/image375.png"/><Relationship Id="rId438" Type="http://schemas.openxmlformats.org/officeDocument/2006/relationships/image" Target="media/image431.png"/><Relationship Id="rId242" Type="http://schemas.openxmlformats.org/officeDocument/2006/relationships/image" Target="media/image235.png"/><Relationship Id="rId284" Type="http://schemas.openxmlformats.org/officeDocument/2006/relationships/image" Target="media/image277.png"/><Relationship Id="rId37" Type="http://schemas.openxmlformats.org/officeDocument/2006/relationships/image" Target="media/image30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44" Type="http://schemas.openxmlformats.org/officeDocument/2006/relationships/image" Target="media/image137.png"/><Relationship Id="rId90" Type="http://schemas.openxmlformats.org/officeDocument/2006/relationships/image" Target="media/image83.png"/><Relationship Id="rId186" Type="http://schemas.openxmlformats.org/officeDocument/2006/relationships/image" Target="media/image179.png"/><Relationship Id="rId351" Type="http://schemas.openxmlformats.org/officeDocument/2006/relationships/image" Target="media/image344.png"/><Relationship Id="rId393" Type="http://schemas.openxmlformats.org/officeDocument/2006/relationships/image" Target="media/image386.png"/><Relationship Id="rId407" Type="http://schemas.openxmlformats.org/officeDocument/2006/relationships/image" Target="media/image400.png"/><Relationship Id="rId449" Type="http://schemas.openxmlformats.org/officeDocument/2006/relationships/image" Target="media/image442.png"/><Relationship Id="rId211" Type="http://schemas.openxmlformats.org/officeDocument/2006/relationships/image" Target="media/image204.png"/><Relationship Id="rId253" Type="http://schemas.openxmlformats.org/officeDocument/2006/relationships/image" Target="media/image246.png"/><Relationship Id="rId295" Type="http://schemas.openxmlformats.org/officeDocument/2006/relationships/image" Target="media/image288.png"/><Relationship Id="rId309" Type="http://schemas.openxmlformats.org/officeDocument/2006/relationships/image" Target="media/image302.png"/><Relationship Id="rId460" Type="http://schemas.openxmlformats.org/officeDocument/2006/relationships/image" Target="media/image453.png"/><Relationship Id="rId48" Type="http://schemas.openxmlformats.org/officeDocument/2006/relationships/image" Target="media/image41.png"/><Relationship Id="rId113" Type="http://schemas.openxmlformats.org/officeDocument/2006/relationships/image" Target="media/image106.png"/><Relationship Id="rId320" Type="http://schemas.openxmlformats.org/officeDocument/2006/relationships/image" Target="media/image313.png"/><Relationship Id="rId155" Type="http://schemas.openxmlformats.org/officeDocument/2006/relationships/image" Target="media/image148.png"/><Relationship Id="rId197" Type="http://schemas.openxmlformats.org/officeDocument/2006/relationships/image" Target="media/image190.png"/><Relationship Id="rId362" Type="http://schemas.openxmlformats.org/officeDocument/2006/relationships/image" Target="media/image355.png"/><Relationship Id="rId418" Type="http://schemas.openxmlformats.org/officeDocument/2006/relationships/image" Target="media/image411.png"/><Relationship Id="rId222" Type="http://schemas.openxmlformats.org/officeDocument/2006/relationships/image" Target="media/image215.png"/><Relationship Id="rId264" Type="http://schemas.openxmlformats.org/officeDocument/2006/relationships/image" Target="media/image257.png"/><Relationship Id="rId471" Type="http://schemas.openxmlformats.org/officeDocument/2006/relationships/image" Target="media/image464.png"/><Relationship Id="rId17" Type="http://schemas.openxmlformats.org/officeDocument/2006/relationships/image" Target="media/image10.png"/><Relationship Id="rId59" Type="http://schemas.openxmlformats.org/officeDocument/2006/relationships/image" Target="media/image52.png"/><Relationship Id="rId124" Type="http://schemas.openxmlformats.org/officeDocument/2006/relationships/image" Target="media/image117.png"/><Relationship Id="rId70" Type="http://schemas.openxmlformats.org/officeDocument/2006/relationships/image" Target="media/image63.png"/><Relationship Id="rId166" Type="http://schemas.openxmlformats.org/officeDocument/2006/relationships/image" Target="media/image159.png"/><Relationship Id="rId331" Type="http://schemas.openxmlformats.org/officeDocument/2006/relationships/image" Target="media/image324.png"/><Relationship Id="rId373" Type="http://schemas.openxmlformats.org/officeDocument/2006/relationships/image" Target="media/image366.png"/><Relationship Id="rId429" Type="http://schemas.openxmlformats.org/officeDocument/2006/relationships/image" Target="media/image422.png"/><Relationship Id="rId1" Type="http://schemas.openxmlformats.org/officeDocument/2006/relationships/customXml" Target="../customXml/item1.xml"/><Relationship Id="rId233" Type="http://schemas.openxmlformats.org/officeDocument/2006/relationships/image" Target="media/image226.png"/><Relationship Id="rId440" Type="http://schemas.openxmlformats.org/officeDocument/2006/relationships/image" Target="media/image433.png"/><Relationship Id="rId28" Type="http://schemas.openxmlformats.org/officeDocument/2006/relationships/image" Target="media/image21.png"/><Relationship Id="rId275" Type="http://schemas.openxmlformats.org/officeDocument/2006/relationships/image" Target="media/image268.png"/><Relationship Id="rId300" Type="http://schemas.openxmlformats.org/officeDocument/2006/relationships/image" Target="media/image293.png"/><Relationship Id="rId81" Type="http://schemas.openxmlformats.org/officeDocument/2006/relationships/image" Target="media/image74.png"/><Relationship Id="rId135" Type="http://schemas.openxmlformats.org/officeDocument/2006/relationships/image" Target="media/image128.png"/><Relationship Id="rId177" Type="http://schemas.openxmlformats.org/officeDocument/2006/relationships/image" Target="media/image170.png"/><Relationship Id="rId342" Type="http://schemas.openxmlformats.org/officeDocument/2006/relationships/image" Target="media/image335.png"/><Relationship Id="rId384" Type="http://schemas.openxmlformats.org/officeDocument/2006/relationships/image" Target="media/image377.png"/><Relationship Id="rId202" Type="http://schemas.openxmlformats.org/officeDocument/2006/relationships/image" Target="media/image195.png"/><Relationship Id="rId244" Type="http://schemas.openxmlformats.org/officeDocument/2006/relationships/image" Target="media/image237.png"/><Relationship Id="rId39" Type="http://schemas.openxmlformats.org/officeDocument/2006/relationships/image" Target="media/image32.png"/><Relationship Id="rId286" Type="http://schemas.openxmlformats.org/officeDocument/2006/relationships/image" Target="media/image279.png"/><Relationship Id="rId451" Type="http://schemas.openxmlformats.org/officeDocument/2006/relationships/image" Target="media/image444.png"/><Relationship Id="rId50" Type="http://schemas.openxmlformats.org/officeDocument/2006/relationships/image" Target="media/image43.png"/><Relationship Id="rId104" Type="http://schemas.openxmlformats.org/officeDocument/2006/relationships/image" Target="media/image97.png"/><Relationship Id="rId146" Type="http://schemas.openxmlformats.org/officeDocument/2006/relationships/image" Target="media/image139.png"/><Relationship Id="rId188" Type="http://schemas.openxmlformats.org/officeDocument/2006/relationships/image" Target="media/image181.png"/><Relationship Id="rId311" Type="http://schemas.openxmlformats.org/officeDocument/2006/relationships/image" Target="media/image304.png"/><Relationship Id="rId353" Type="http://schemas.openxmlformats.org/officeDocument/2006/relationships/image" Target="media/image346.png"/><Relationship Id="rId395" Type="http://schemas.openxmlformats.org/officeDocument/2006/relationships/image" Target="media/image388.png"/><Relationship Id="rId409" Type="http://schemas.openxmlformats.org/officeDocument/2006/relationships/image" Target="media/image402.png"/><Relationship Id="rId92" Type="http://schemas.openxmlformats.org/officeDocument/2006/relationships/image" Target="media/image85.png"/><Relationship Id="rId213" Type="http://schemas.openxmlformats.org/officeDocument/2006/relationships/image" Target="media/image206.png"/><Relationship Id="rId420" Type="http://schemas.openxmlformats.org/officeDocument/2006/relationships/image" Target="media/image413.png"/><Relationship Id="rId255" Type="http://schemas.openxmlformats.org/officeDocument/2006/relationships/image" Target="media/image248.png"/><Relationship Id="rId297" Type="http://schemas.openxmlformats.org/officeDocument/2006/relationships/image" Target="media/image290.png"/><Relationship Id="rId462" Type="http://schemas.openxmlformats.org/officeDocument/2006/relationships/image" Target="media/image455.png"/><Relationship Id="rId115" Type="http://schemas.openxmlformats.org/officeDocument/2006/relationships/image" Target="media/image108.png"/><Relationship Id="rId157" Type="http://schemas.openxmlformats.org/officeDocument/2006/relationships/image" Target="media/image150.png"/><Relationship Id="rId322" Type="http://schemas.openxmlformats.org/officeDocument/2006/relationships/image" Target="media/image315.png"/><Relationship Id="rId364" Type="http://schemas.openxmlformats.org/officeDocument/2006/relationships/image" Target="media/image357.png"/><Relationship Id="rId61" Type="http://schemas.openxmlformats.org/officeDocument/2006/relationships/image" Target="media/image54.png"/><Relationship Id="rId199" Type="http://schemas.openxmlformats.org/officeDocument/2006/relationships/image" Target="media/image192.png"/><Relationship Id="rId19" Type="http://schemas.openxmlformats.org/officeDocument/2006/relationships/image" Target="media/image12.png"/><Relationship Id="rId224" Type="http://schemas.openxmlformats.org/officeDocument/2006/relationships/image" Target="media/image217.png"/><Relationship Id="rId266" Type="http://schemas.openxmlformats.org/officeDocument/2006/relationships/image" Target="media/image259.png"/><Relationship Id="rId431" Type="http://schemas.openxmlformats.org/officeDocument/2006/relationships/image" Target="media/image424.png"/><Relationship Id="rId473" Type="http://schemas.openxmlformats.org/officeDocument/2006/relationships/image" Target="media/image46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C3EE8D-1E9B-4F41-81D0-7C236804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6006</Words>
  <Characters>34239</Characters>
  <Application>Microsoft Office Word</Application>
  <DocSecurity>0</DocSecurity>
  <Lines>285</Lines>
  <Paragraphs>80</Paragraphs>
  <ScaleCrop>false</ScaleCrop>
  <Company>dom</Company>
  <LinksUpToDate>false</LinksUpToDate>
  <CharactersWithSpaces>40165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stranik</dc:creator>
  <cp:keywords/>
  <dc:description/>
  <cp:lastModifiedBy>Irina</cp:lastModifiedBy>
  <cp:revision>2</cp:revision>
  <dcterms:created xsi:type="dcterms:W3CDTF">2014-08-18T16:08:00Z</dcterms:created>
  <dcterms:modified xsi:type="dcterms:W3CDTF">2014-08-18T16:08:00Z</dcterms:modified>
</cp:coreProperties>
</file>