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DA" w:rsidRPr="001069D8" w:rsidRDefault="002761DA" w:rsidP="001069D8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1069D8">
        <w:rPr>
          <w:bCs/>
          <w:sz w:val="28"/>
          <w:szCs w:val="28"/>
        </w:rPr>
        <w:t>Министерство образования Российской Федерации</w:t>
      </w:r>
    </w:p>
    <w:p w:rsidR="002761DA" w:rsidRPr="001069D8" w:rsidRDefault="002761DA" w:rsidP="001069D8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1069D8">
        <w:rPr>
          <w:bCs/>
          <w:sz w:val="28"/>
          <w:szCs w:val="28"/>
        </w:rPr>
        <w:t>Самарский государственный аэрокосмический университет</w:t>
      </w:r>
    </w:p>
    <w:p w:rsidR="002761DA" w:rsidRPr="001069D8" w:rsidRDefault="002761DA" w:rsidP="001069D8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1069D8">
        <w:rPr>
          <w:bCs/>
          <w:sz w:val="28"/>
          <w:szCs w:val="28"/>
        </w:rPr>
        <w:t>имени академика С.П. Королева</w:t>
      </w: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1069D8">
        <w:rPr>
          <w:sz w:val="28"/>
          <w:szCs w:val="28"/>
        </w:rPr>
        <w:t>Кафедра механической обработки материалов</w:t>
      </w: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1069D8">
        <w:rPr>
          <w:bCs/>
          <w:sz w:val="28"/>
          <w:szCs w:val="28"/>
        </w:rPr>
        <w:t>Пояснительная записка к курсовой работе</w:t>
      </w: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069D8" w:rsidRDefault="002761DA" w:rsidP="001069D8">
      <w:pPr>
        <w:pStyle w:val="2"/>
        <w:widowControl w:val="0"/>
        <w:ind w:firstLine="709"/>
        <w:rPr>
          <w:b w:val="0"/>
          <w:sz w:val="28"/>
          <w:szCs w:val="28"/>
        </w:rPr>
      </w:pPr>
      <w:r w:rsidRPr="001069D8">
        <w:rPr>
          <w:b w:val="0"/>
          <w:sz w:val="28"/>
          <w:szCs w:val="28"/>
        </w:rPr>
        <w:t xml:space="preserve">Расчет наивыгоднейшего режима </w:t>
      </w:r>
      <w:r w:rsidR="001069D8">
        <w:rPr>
          <w:b w:val="0"/>
          <w:sz w:val="28"/>
          <w:szCs w:val="28"/>
        </w:rPr>
        <w:t>резания</w:t>
      </w:r>
    </w:p>
    <w:p w:rsidR="002761DA" w:rsidRPr="001069D8" w:rsidRDefault="002761DA" w:rsidP="001069D8">
      <w:pPr>
        <w:pStyle w:val="2"/>
        <w:widowControl w:val="0"/>
        <w:ind w:firstLine="709"/>
        <w:rPr>
          <w:b w:val="0"/>
          <w:sz w:val="28"/>
          <w:szCs w:val="28"/>
        </w:rPr>
      </w:pPr>
      <w:r w:rsidRPr="001069D8">
        <w:rPr>
          <w:b w:val="0"/>
          <w:sz w:val="28"/>
          <w:szCs w:val="28"/>
        </w:rPr>
        <w:t>Кинематически</w:t>
      </w:r>
      <w:r w:rsidR="001069D8">
        <w:rPr>
          <w:b w:val="0"/>
          <w:sz w:val="28"/>
          <w:szCs w:val="28"/>
        </w:rPr>
        <w:t>й анализ металлорежущего станка</w:t>
      </w:r>
    </w:p>
    <w:p w:rsidR="002761DA" w:rsidRPr="001069D8" w:rsidRDefault="002761DA" w:rsidP="001069D8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2761DA" w:rsidRPr="001069D8" w:rsidRDefault="002761DA" w:rsidP="001069D8">
      <w:pPr>
        <w:pStyle w:val="a3"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2761DA" w:rsidRPr="001069D8" w:rsidRDefault="002761DA" w:rsidP="001069D8">
      <w:pPr>
        <w:widowControl w:val="0"/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Студент: </w:t>
      </w:r>
      <w:r w:rsidR="001069D8">
        <w:rPr>
          <w:sz w:val="28"/>
          <w:szCs w:val="28"/>
        </w:rPr>
        <w:t>Семенов А.А</w:t>
      </w:r>
    </w:p>
    <w:p w:rsidR="002761DA" w:rsidRPr="001069D8" w:rsidRDefault="002761DA" w:rsidP="001069D8">
      <w:pPr>
        <w:widowControl w:val="0"/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группа 23</w:t>
      </w:r>
      <w:r w:rsidR="00370FB5" w:rsidRPr="001069D8">
        <w:rPr>
          <w:sz w:val="28"/>
          <w:szCs w:val="28"/>
        </w:rPr>
        <w:t>06</w:t>
      </w:r>
    </w:p>
    <w:p w:rsidR="002761DA" w:rsidRPr="001069D8" w:rsidRDefault="002761DA" w:rsidP="001069D8">
      <w:pPr>
        <w:widowControl w:val="0"/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Преподаватель: </w:t>
      </w:r>
      <w:r w:rsidR="008E09B8" w:rsidRPr="001069D8">
        <w:rPr>
          <w:sz w:val="28"/>
          <w:szCs w:val="28"/>
        </w:rPr>
        <w:t>Рязанов А</w:t>
      </w:r>
      <w:r w:rsidR="00370FB5" w:rsidRPr="001069D8">
        <w:rPr>
          <w:sz w:val="28"/>
          <w:szCs w:val="28"/>
        </w:rPr>
        <w:t>.</w:t>
      </w:r>
      <w:r w:rsidR="008E09B8" w:rsidRPr="001069D8">
        <w:rPr>
          <w:sz w:val="28"/>
          <w:szCs w:val="28"/>
        </w:rPr>
        <w:t xml:space="preserve"> И.</w:t>
      </w:r>
    </w:p>
    <w:p w:rsidR="002761DA" w:rsidRPr="001069D8" w:rsidRDefault="002761DA" w:rsidP="001069D8">
      <w:pPr>
        <w:widowControl w:val="0"/>
        <w:spacing w:line="360" w:lineRule="auto"/>
        <w:jc w:val="both"/>
        <w:rPr>
          <w:sz w:val="28"/>
          <w:szCs w:val="28"/>
        </w:rPr>
      </w:pPr>
    </w:p>
    <w:p w:rsidR="002761DA" w:rsidRPr="001069D8" w:rsidRDefault="002761DA" w:rsidP="001069D8">
      <w:pPr>
        <w:widowControl w:val="0"/>
        <w:spacing w:line="360" w:lineRule="auto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 w:rsidP="001069D8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61DA" w:rsidRPr="001069D8" w:rsidRDefault="00370FB5" w:rsidP="001069D8">
      <w:pPr>
        <w:pStyle w:val="5"/>
        <w:keepNext w:val="0"/>
        <w:widowControl w:val="0"/>
        <w:spacing w:line="360" w:lineRule="auto"/>
        <w:ind w:firstLine="709"/>
        <w:rPr>
          <w:sz w:val="28"/>
          <w:szCs w:val="28"/>
        </w:rPr>
      </w:pPr>
      <w:r w:rsidRPr="001069D8">
        <w:rPr>
          <w:sz w:val="28"/>
          <w:szCs w:val="28"/>
        </w:rPr>
        <w:t>САМАРА 2010</w:t>
      </w:r>
      <w:r w:rsidR="001069D8">
        <w:rPr>
          <w:sz w:val="28"/>
          <w:szCs w:val="28"/>
        </w:rPr>
        <w:t>г.</w:t>
      </w:r>
    </w:p>
    <w:p w:rsidR="00036C3F" w:rsidRPr="001069D8" w:rsidRDefault="002761DA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br w:type="page"/>
      </w:r>
      <w:r w:rsidR="00036C3F" w:rsidRPr="001069D8">
        <w:rPr>
          <w:sz w:val="28"/>
          <w:szCs w:val="28"/>
        </w:rPr>
        <w:t>ЗАДАНИЕ</w:t>
      </w:r>
    </w:p>
    <w:p w:rsidR="001069D8" w:rsidRDefault="001069D8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36C3F" w:rsidRPr="001069D8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Эскиз 1.</w:t>
      </w:r>
      <w:r w:rsidR="002831AC" w:rsidRPr="001069D8">
        <w:rPr>
          <w:sz w:val="28"/>
          <w:szCs w:val="28"/>
        </w:rPr>
        <w:t>17</w:t>
      </w:r>
    </w:p>
    <w:p w:rsidR="00C60994" w:rsidRPr="001069D8" w:rsidRDefault="00B0260E" w:rsidP="001069D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9" o:spid="_x0000_i1025" type="#_x0000_t75" alt="Описание: J:\Files\Учеба\ОКМ\CCI26052010_00001.jpg" style="width:448.5pt;height:267pt;visibility:visible">
            <v:imagedata r:id="rId8" o:title="CCI26052010_00001"/>
          </v:shape>
        </w:pict>
      </w:r>
    </w:p>
    <w:p w:rsidR="00863F94" w:rsidRPr="001069D8" w:rsidRDefault="00863F9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3F94" w:rsidRPr="001069D8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Вариант 5</w:t>
      </w:r>
    </w:p>
    <w:p w:rsidR="001069D8" w:rsidRDefault="001069D8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Материал изделия:</w:t>
      </w:r>
      <w:r w:rsidR="00CF7263" w:rsidRPr="001069D8">
        <w:rPr>
          <w:sz w:val="28"/>
          <w:szCs w:val="28"/>
        </w:rPr>
        <w:t xml:space="preserve"> </w:t>
      </w:r>
      <w:r w:rsidR="002831AC" w:rsidRPr="001069D8">
        <w:rPr>
          <w:sz w:val="28"/>
          <w:szCs w:val="28"/>
        </w:rPr>
        <w:t>38</w:t>
      </w:r>
      <w:r w:rsidR="002831AC" w:rsidRPr="001069D8">
        <w:rPr>
          <w:sz w:val="28"/>
          <w:szCs w:val="28"/>
          <w:lang w:val="en-US"/>
        </w:rPr>
        <w:t>XH</w:t>
      </w:r>
      <w:r w:rsidR="002831AC" w:rsidRPr="001069D8">
        <w:rPr>
          <w:sz w:val="28"/>
          <w:szCs w:val="28"/>
        </w:rPr>
        <w:t>3</w:t>
      </w:r>
      <w:r w:rsidR="002831AC" w:rsidRPr="001069D8">
        <w:rPr>
          <w:sz w:val="28"/>
          <w:szCs w:val="28"/>
          <w:lang w:val="en-US"/>
        </w:rPr>
        <w:t>M</w:t>
      </w:r>
      <w:r w:rsidR="005F62D8" w:rsidRPr="001069D8">
        <w:rPr>
          <w:sz w:val="28"/>
          <w:szCs w:val="28"/>
        </w:rPr>
        <w:t>ФА</w:t>
      </w:r>
      <w:r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Состояние материала:</w:t>
      </w:r>
      <w:r w:rsidR="00CF7263" w:rsidRPr="001069D8">
        <w:rPr>
          <w:sz w:val="28"/>
          <w:szCs w:val="28"/>
        </w:rPr>
        <w:t xml:space="preserve"> </w:t>
      </w:r>
      <w:r w:rsidR="005F62D8" w:rsidRPr="001069D8">
        <w:rPr>
          <w:sz w:val="28"/>
          <w:szCs w:val="28"/>
        </w:rPr>
        <w:t>ОП</w:t>
      </w:r>
      <w:r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Состояние обрабатываемой поверхности: без корки;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Разм</w:t>
      </w:r>
      <w:r w:rsidR="00CF7263" w:rsidRPr="001069D8">
        <w:rPr>
          <w:sz w:val="28"/>
          <w:szCs w:val="28"/>
        </w:rPr>
        <w:t>ер поверхности до обработки: Ø2</w:t>
      </w:r>
      <w:r w:rsidR="005F62D8" w:rsidRPr="001069D8">
        <w:rPr>
          <w:sz w:val="28"/>
          <w:szCs w:val="28"/>
        </w:rPr>
        <w:t>4</w:t>
      </w:r>
      <w:r w:rsidRPr="001069D8">
        <w:rPr>
          <w:sz w:val="28"/>
          <w:szCs w:val="28"/>
        </w:rPr>
        <w:t xml:space="preserve"> мм;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Размер </w:t>
      </w:r>
      <w:r w:rsidR="00CF7263" w:rsidRPr="001069D8">
        <w:rPr>
          <w:sz w:val="28"/>
          <w:szCs w:val="28"/>
        </w:rPr>
        <w:t>поверхности после обработки: Ø</w:t>
      </w:r>
      <w:r w:rsidR="005F62D8" w:rsidRPr="001069D8">
        <w:rPr>
          <w:sz w:val="28"/>
          <w:szCs w:val="28"/>
        </w:rPr>
        <w:t>20</w:t>
      </w:r>
      <w:r w:rsidRPr="001069D8">
        <w:rPr>
          <w:sz w:val="28"/>
          <w:szCs w:val="28"/>
        </w:rPr>
        <w:t xml:space="preserve"> мм;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Доп</w:t>
      </w:r>
      <w:r w:rsidR="00CF7263" w:rsidRPr="001069D8">
        <w:rPr>
          <w:sz w:val="28"/>
          <w:szCs w:val="28"/>
        </w:rPr>
        <w:t>уск на изготовление размера: h11</w:t>
      </w:r>
      <w:r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Шероховатость после обработки </w:t>
      </w:r>
      <w:r w:rsidR="00B0260E">
        <w:rPr>
          <w:sz w:val="28"/>
          <w:szCs w:val="28"/>
        </w:rPr>
        <w:pict>
          <v:shape id="_x0000_i1026" type="#_x0000_t75" style="width:42.75pt;height:17.25pt">
            <v:imagedata r:id="rId9" o:title=""/>
          </v:shape>
        </w:pict>
      </w:r>
      <w:r w:rsidRPr="001069D8">
        <w:rPr>
          <w:sz w:val="28"/>
          <w:szCs w:val="28"/>
        </w:rPr>
        <w:t xml:space="preserve"> мкм;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Модель станка:</w:t>
      </w:r>
      <w:r w:rsidR="00CF7263" w:rsidRPr="001069D8">
        <w:rPr>
          <w:sz w:val="28"/>
          <w:szCs w:val="28"/>
        </w:rPr>
        <w:t xml:space="preserve"> </w:t>
      </w:r>
      <w:r w:rsidR="0023023F" w:rsidRPr="001069D8">
        <w:rPr>
          <w:sz w:val="28"/>
          <w:szCs w:val="28"/>
        </w:rPr>
        <w:t>1А616</w:t>
      </w:r>
      <w:r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Закрепление заготовки:</w:t>
      </w:r>
      <w:r w:rsidR="00CF7263" w:rsidRPr="001069D8">
        <w:rPr>
          <w:sz w:val="28"/>
          <w:szCs w:val="28"/>
        </w:rPr>
        <w:t xml:space="preserve"> центры</w:t>
      </w:r>
      <w:r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Материал</w:t>
      </w:r>
      <w:r w:rsidR="00CF7263" w:rsidRPr="001069D8">
        <w:rPr>
          <w:sz w:val="28"/>
          <w:szCs w:val="28"/>
        </w:rPr>
        <w:t xml:space="preserve"> резца</w:t>
      </w:r>
      <w:r w:rsidRPr="001069D8">
        <w:rPr>
          <w:sz w:val="28"/>
          <w:szCs w:val="28"/>
        </w:rPr>
        <w:t>:</w:t>
      </w:r>
      <w:r w:rsidR="00CF7263" w:rsidRPr="001069D8">
        <w:rPr>
          <w:sz w:val="28"/>
          <w:szCs w:val="28"/>
        </w:rPr>
        <w:t xml:space="preserve"> твердый сплав</w:t>
      </w:r>
      <w:r w:rsidRPr="001069D8">
        <w:rPr>
          <w:sz w:val="28"/>
          <w:szCs w:val="28"/>
        </w:rPr>
        <w:t>;</w:t>
      </w:r>
    </w:p>
    <w:p w:rsidR="00863F94" w:rsidRPr="001069D8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Стойкость резца: </w:t>
      </w:r>
      <w:r w:rsidR="0023023F" w:rsidRPr="001069D8">
        <w:rPr>
          <w:sz w:val="28"/>
          <w:szCs w:val="28"/>
        </w:rPr>
        <w:t>45</w:t>
      </w:r>
      <w:r w:rsidR="00863F94" w:rsidRPr="001069D8">
        <w:rPr>
          <w:sz w:val="28"/>
          <w:szCs w:val="28"/>
        </w:rPr>
        <w:t>;</w:t>
      </w:r>
    </w:p>
    <w:p w:rsidR="00863F94" w:rsidRPr="001069D8" w:rsidRDefault="00863F94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Охлаждение: без охлаждения.</w:t>
      </w:r>
    </w:p>
    <w:p w:rsidR="002C04FE" w:rsidRPr="001069D8" w:rsidRDefault="002C04FE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РЕФЕРАТ</w:t>
      </w:r>
    </w:p>
    <w:p w:rsidR="002C04FE" w:rsidRPr="001069D8" w:rsidRDefault="002C04FE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C04FE" w:rsidRPr="001069D8" w:rsidRDefault="00227660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Курсовая работа: 22</w:t>
      </w:r>
      <w:r w:rsidR="002C04FE" w:rsidRPr="001069D8">
        <w:rPr>
          <w:sz w:val="28"/>
          <w:szCs w:val="28"/>
        </w:rPr>
        <w:t xml:space="preserve"> страниц</w:t>
      </w:r>
      <w:r w:rsidR="00C25B63" w:rsidRPr="001069D8">
        <w:rPr>
          <w:sz w:val="28"/>
          <w:szCs w:val="28"/>
        </w:rPr>
        <w:t>ы</w:t>
      </w:r>
      <w:r w:rsidR="002C04FE" w:rsidRPr="001069D8">
        <w:rPr>
          <w:sz w:val="28"/>
          <w:szCs w:val="28"/>
        </w:rPr>
        <w:t>, 4 рисунка, геометрическая документация</w:t>
      </w:r>
    </w:p>
    <w:p w:rsidR="002C04FE" w:rsidRPr="001069D8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РЕЗАНИЕ, РЕЗЕЦ, ЗАГОТОВКА, ДЕРЖАВКА, СПЛАВ, СТАНОК, ГЛУБИНА РЕЗАНИЯ, ПОДАЧА, ПРОИЗВОДИТЕЛЬНАЯ СКОРОСТЬ РЕЗАНИЯ, СИСТЕМА СПИД, СКОРОСТЬ РЕЗАНИЯ, КРУТЯЩИЙ МОМЕНТ, ШПИНДЕЛЬ, МАШИННОЕ ВРЕМЯ ОБРАБОТКИ, КОЭФФИЦИЕНТ ЗАГРУЗКИ ПО МОЩНОСТИ</w:t>
      </w:r>
    </w:p>
    <w:p w:rsidR="00CF7263" w:rsidRPr="001069D8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C04FE" w:rsidRDefault="00CF7263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Расчет наивыгоднейшего режима резания с использованием всех зависимостей принято называть аналитическим, при котором решение задачи связано с выбором оптимальных величин различных параметров режущего</w:t>
      </w:r>
      <w:r w:rsidR="005367D9" w:rsidRPr="001069D8">
        <w:rPr>
          <w:sz w:val="28"/>
          <w:szCs w:val="28"/>
        </w:rPr>
        <w:t xml:space="preserve"> инструмента, нормативных характеристик обрабатываемости материала с последовательным вычислением ряда уравнений, содержащих, как правило, дробные показатели степени, и анализом результатов этих вычислений.</w:t>
      </w:r>
    </w:p>
    <w:p w:rsidR="001069D8" w:rsidRPr="001069D8" w:rsidRDefault="001069D8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111AB" w:rsidRPr="001069D8" w:rsidRDefault="002C04F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br w:type="page"/>
      </w:r>
      <w:r w:rsidR="003F40C2" w:rsidRPr="001069D8">
        <w:rPr>
          <w:sz w:val="28"/>
          <w:szCs w:val="28"/>
        </w:rPr>
        <w:t>Содержание</w:t>
      </w:r>
    </w:p>
    <w:p w:rsidR="000111AB" w:rsidRPr="001069D8" w:rsidRDefault="000111AB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3E52" w:rsidRPr="001069D8" w:rsidRDefault="003F40C2" w:rsidP="001069D8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Введение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Выбор типа резца, его основных размеров и геометрии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Выбор глубины резания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Выбор </w:t>
      </w:r>
      <w:r w:rsidR="003F40C2" w:rsidRPr="001069D8">
        <w:rPr>
          <w:sz w:val="28"/>
          <w:szCs w:val="28"/>
        </w:rPr>
        <w:t>подачи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Выбор скорости резания (скоростной ступени станка</w:t>
      </w:r>
      <w:r w:rsidR="001069D8">
        <w:rPr>
          <w:sz w:val="28"/>
          <w:szCs w:val="28"/>
        </w:rPr>
        <w:t>)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Проверка выбранного режима резания по крутящему моменту на шпинделе станка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Определение машинного времени обработки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Определение коэффициента использования режущих свойств инструмента</w:t>
      </w:r>
    </w:p>
    <w:p w:rsidR="0004253F" w:rsidRPr="001069D8" w:rsidRDefault="0004253F" w:rsidP="001069D8">
      <w:pPr>
        <w:widowControl w:val="0"/>
        <w:numPr>
          <w:ilvl w:val="1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Определение коэффициента загрузки станка по мощности</w:t>
      </w:r>
    </w:p>
    <w:p w:rsidR="0004253F" w:rsidRPr="001069D8" w:rsidRDefault="003F40C2" w:rsidP="001069D8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Заключение</w:t>
      </w:r>
    </w:p>
    <w:p w:rsidR="0004253F" w:rsidRDefault="003F40C2" w:rsidP="001069D8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Список использованной литературы</w:t>
      </w:r>
    </w:p>
    <w:p w:rsidR="001069D8" w:rsidRPr="001069D8" w:rsidRDefault="001069D8" w:rsidP="001069D8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E33E52" w:rsidRPr="001069D8" w:rsidRDefault="00E33E52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br w:type="page"/>
      </w:r>
      <w:r w:rsidR="003F40C2" w:rsidRPr="001069D8">
        <w:rPr>
          <w:sz w:val="28"/>
          <w:szCs w:val="28"/>
        </w:rPr>
        <w:t>Введение</w:t>
      </w:r>
    </w:p>
    <w:p w:rsidR="00E33E52" w:rsidRPr="001069D8" w:rsidRDefault="00E33E52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E33E52" w:rsidRPr="001069D8" w:rsidRDefault="00E33E52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Основной целью оптимизации операции любого производственного процесса, в том числе и обработки резанием, обеспечивающей изделию необходимое качество (геометрическую точность, точность размеров, шероховатость и т.д.), является достижение максимальной производительности при минимальной себестоимости выполнения операции.</w:t>
      </w:r>
    </w:p>
    <w:p w:rsidR="00E33E52" w:rsidRPr="001069D8" w:rsidRDefault="00E33E52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Расчет режимов резания обычно является одним из этапов разработки технологического процесса изготовления детали и выполняется после выбора металлорежущего станка, если технологический процесс разрабатывается для существующего производства (участка, цеха), или предшествует выбору станка, если технологический процесс разрабатывается с целью проектирования нового производства. В последнем случае металлорежущие станки заказываются из числа серийно</w:t>
      </w:r>
      <w:r w:rsidR="00EB514D" w:rsidRPr="001069D8">
        <w:rPr>
          <w:sz w:val="28"/>
          <w:szCs w:val="28"/>
        </w:rPr>
        <w:t xml:space="preserve"> </w:t>
      </w:r>
      <w:r w:rsidRPr="001069D8">
        <w:rPr>
          <w:sz w:val="28"/>
          <w:szCs w:val="28"/>
        </w:rPr>
        <w:t>выпускаемых, а иногда и проектируются специально для выполнения конкретной операции.</w:t>
      </w:r>
    </w:p>
    <w:p w:rsidR="00E33E52" w:rsidRDefault="00E33E52" w:rsidP="001069D8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В </w:t>
      </w:r>
      <w:r w:rsidR="00844023" w:rsidRPr="001069D8">
        <w:rPr>
          <w:sz w:val="28"/>
          <w:szCs w:val="28"/>
        </w:rPr>
        <w:t xml:space="preserve">данном задании </w:t>
      </w:r>
      <w:r w:rsidRPr="001069D8">
        <w:rPr>
          <w:sz w:val="28"/>
          <w:szCs w:val="28"/>
        </w:rPr>
        <w:t>требуется произвести выбор конструкции и геометрии точения, выбрать типоразмер резца, его геометрию и материал, изготовить рабочий чертёж резца, выбрать оптимальные параметры обработки заготовки, как то: выбрать глубину резания, подачу и проверить выбранный режим резания по крутящ</w:t>
      </w:r>
      <w:r w:rsidR="001069D8">
        <w:rPr>
          <w:sz w:val="28"/>
          <w:szCs w:val="28"/>
        </w:rPr>
        <w:t>ему моменту на шпинделе станка.</w:t>
      </w:r>
    </w:p>
    <w:p w:rsidR="001069D8" w:rsidRPr="0003560B" w:rsidRDefault="003A56EE" w:rsidP="003A56EE">
      <w:pPr>
        <w:pStyle w:val="a5"/>
        <w:widowControl w:val="0"/>
        <w:spacing w:after="0" w:line="360" w:lineRule="auto"/>
        <w:ind w:firstLine="709"/>
        <w:jc w:val="center"/>
        <w:rPr>
          <w:color w:val="FFFFFF"/>
          <w:sz w:val="28"/>
          <w:szCs w:val="28"/>
        </w:rPr>
      </w:pPr>
      <w:r w:rsidRPr="0003560B">
        <w:rPr>
          <w:color w:val="FFFFFF"/>
          <w:sz w:val="28"/>
          <w:szCs w:val="28"/>
        </w:rPr>
        <w:t>шпиндель станок резание резец</w:t>
      </w:r>
    </w:p>
    <w:p w:rsidR="00AC5A2C" w:rsidRPr="001069D8" w:rsidRDefault="00E33E52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br w:type="page"/>
      </w:r>
      <w:r w:rsidR="003A56EE">
        <w:rPr>
          <w:sz w:val="28"/>
          <w:szCs w:val="28"/>
        </w:rPr>
        <w:t>1.1</w:t>
      </w:r>
      <w:r w:rsidR="00AC5A2C" w:rsidRPr="001069D8">
        <w:rPr>
          <w:sz w:val="28"/>
          <w:szCs w:val="28"/>
        </w:rPr>
        <w:t xml:space="preserve"> Выбор типа резца, ег</w:t>
      </w:r>
      <w:r w:rsidR="001069D8">
        <w:rPr>
          <w:sz w:val="28"/>
          <w:szCs w:val="28"/>
        </w:rPr>
        <w:t>о основных размеров и геометрии</w:t>
      </w:r>
    </w:p>
    <w:p w:rsidR="00AC5A2C" w:rsidRPr="001069D8" w:rsidRDefault="00AC5A2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A2C" w:rsidRPr="001069D8" w:rsidRDefault="00AC5A2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До обработки диаметр об</w:t>
      </w:r>
      <w:r w:rsidR="00895422" w:rsidRPr="001069D8">
        <w:rPr>
          <w:sz w:val="28"/>
          <w:szCs w:val="28"/>
        </w:rPr>
        <w:t>рабатываемой поверхности был Ø2</w:t>
      </w:r>
      <w:r w:rsidR="00A43727" w:rsidRPr="001069D8">
        <w:rPr>
          <w:sz w:val="28"/>
          <w:szCs w:val="28"/>
        </w:rPr>
        <w:t>4</w:t>
      </w:r>
      <w:r w:rsidRPr="001069D8">
        <w:rPr>
          <w:sz w:val="28"/>
          <w:szCs w:val="28"/>
        </w:rPr>
        <w:t xml:space="preserve">. </w:t>
      </w:r>
      <w:r w:rsidR="00895422" w:rsidRPr="001069D8">
        <w:rPr>
          <w:sz w:val="28"/>
          <w:szCs w:val="28"/>
        </w:rPr>
        <w:t>После обработки диаметр стал Ø</w:t>
      </w:r>
      <w:r w:rsidR="00A43727" w:rsidRPr="001069D8">
        <w:rPr>
          <w:sz w:val="28"/>
          <w:szCs w:val="28"/>
        </w:rPr>
        <w:t>20</w:t>
      </w:r>
      <w:r w:rsidRPr="001069D8">
        <w:rPr>
          <w:sz w:val="28"/>
          <w:szCs w:val="28"/>
        </w:rPr>
        <w:t>.</w:t>
      </w:r>
    </w:p>
    <w:p w:rsidR="000F731B" w:rsidRPr="001069D8" w:rsidRDefault="00AC5A2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Выбор типа и конструкции резца, его основных размеров, марки инструментального материала пластинки для его оснащения и геометрии заточки производится с использованием приложений.</w:t>
      </w:r>
      <w:r w:rsidR="00E75618" w:rsidRPr="001069D8">
        <w:rPr>
          <w:sz w:val="28"/>
          <w:szCs w:val="28"/>
        </w:rPr>
        <w:t xml:space="preserve"> </w:t>
      </w:r>
      <w:r w:rsidR="00976201" w:rsidRPr="001069D8">
        <w:rPr>
          <w:sz w:val="28"/>
          <w:szCs w:val="28"/>
        </w:rPr>
        <w:t xml:space="preserve">По приложению 3 найдем, что обрабатываемый материал относится к </w:t>
      </w:r>
      <w:r w:rsidR="00C43479" w:rsidRPr="001069D8">
        <w:rPr>
          <w:sz w:val="28"/>
          <w:szCs w:val="28"/>
        </w:rPr>
        <w:t>конструкционной легированной стали</w:t>
      </w:r>
      <w:r w:rsidR="00976201" w:rsidRPr="001069D8">
        <w:rPr>
          <w:sz w:val="28"/>
          <w:szCs w:val="28"/>
        </w:rPr>
        <w:t xml:space="preserve">. В отожженном состоянии сплав </w:t>
      </w:r>
      <w:r w:rsidR="00C43479" w:rsidRPr="001069D8">
        <w:rPr>
          <w:sz w:val="28"/>
          <w:szCs w:val="28"/>
        </w:rPr>
        <w:t>38</w:t>
      </w:r>
      <w:r w:rsidR="00C43479" w:rsidRPr="001069D8">
        <w:rPr>
          <w:sz w:val="28"/>
          <w:szCs w:val="28"/>
          <w:lang w:val="en-US"/>
        </w:rPr>
        <w:t>XH</w:t>
      </w:r>
      <w:r w:rsidR="00C43479" w:rsidRPr="001069D8">
        <w:rPr>
          <w:sz w:val="28"/>
          <w:szCs w:val="28"/>
        </w:rPr>
        <w:t>3</w:t>
      </w:r>
      <w:r w:rsidR="00C43479" w:rsidRPr="001069D8">
        <w:rPr>
          <w:sz w:val="28"/>
          <w:szCs w:val="28"/>
          <w:lang w:val="en-US"/>
        </w:rPr>
        <w:t>M</w:t>
      </w:r>
      <w:r w:rsidR="00C43479" w:rsidRPr="001069D8">
        <w:rPr>
          <w:sz w:val="28"/>
          <w:szCs w:val="28"/>
        </w:rPr>
        <w:t>ФА</w:t>
      </w:r>
      <w:r w:rsidR="00976201" w:rsidRPr="001069D8">
        <w:rPr>
          <w:sz w:val="28"/>
          <w:szCs w:val="28"/>
        </w:rPr>
        <w:t xml:space="preserve"> имеет</w:t>
      </w:r>
      <w:r w:rsidR="00B0260E">
        <w:rPr>
          <w:sz w:val="28"/>
          <w:szCs w:val="28"/>
        </w:rPr>
        <w:pict>
          <v:shape id="_x0000_i1027" type="#_x0000_t75" style="width:51.75pt;height:18pt">
            <v:imagedata r:id="rId10" o:title=""/>
          </v:shape>
        </w:pict>
      </w:r>
      <w:r w:rsidR="00C43479" w:rsidRPr="001069D8">
        <w:rPr>
          <w:sz w:val="28"/>
          <w:szCs w:val="28"/>
        </w:rPr>
        <w:t xml:space="preserve"> МПа</w:t>
      </w:r>
      <w:r w:rsidR="00976201" w:rsidRPr="001069D8">
        <w:rPr>
          <w:sz w:val="28"/>
          <w:szCs w:val="28"/>
        </w:rPr>
        <w:t xml:space="preserve">. По приложению 2 находим, что при грубой обработке рекомендуется применять сплав Т17К12. </w:t>
      </w:r>
    </w:p>
    <w:p w:rsidR="00AC5A2C" w:rsidRPr="001069D8" w:rsidRDefault="00AC5A2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31B" w:rsidRPr="001069D8" w:rsidRDefault="000F731B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Станок </w:t>
      </w:r>
      <w:r w:rsidR="00C43479" w:rsidRPr="001069D8">
        <w:rPr>
          <w:sz w:val="28"/>
          <w:szCs w:val="28"/>
        </w:rPr>
        <w:t>1А616</w:t>
      </w:r>
      <w:r w:rsidRPr="001069D8">
        <w:rPr>
          <w:sz w:val="28"/>
          <w:szCs w:val="28"/>
        </w:rPr>
        <w:t xml:space="preserve"> обладает</w:t>
      </w:r>
      <w:r w:rsidR="001069D8">
        <w:rPr>
          <w:sz w:val="28"/>
          <w:szCs w:val="28"/>
        </w:rPr>
        <w:t xml:space="preserve"> следующими паспортными данными</w:t>
      </w:r>
      <w:r w:rsidRPr="001069D8">
        <w:rPr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261"/>
      </w:tblGrid>
      <w:tr w:rsidR="000F731B" w:rsidRPr="001069D8" w:rsidTr="001069D8">
        <w:tc>
          <w:tcPr>
            <w:tcW w:w="4785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Высота центров, мм</w:t>
            </w: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1</w:t>
            </w:r>
            <w:r w:rsidR="00C43479" w:rsidRPr="001069D8">
              <w:rPr>
                <w:sz w:val="20"/>
                <w:szCs w:val="20"/>
              </w:rPr>
              <w:t>65</w:t>
            </w:r>
          </w:p>
        </w:tc>
      </w:tr>
      <w:tr w:rsidR="000F731B" w:rsidRPr="001069D8" w:rsidTr="001069D8">
        <w:tc>
          <w:tcPr>
            <w:tcW w:w="4785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Расстояние между центрами, мм</w:t>
            </w: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710</w:t>
            </w:r>
          </w:p>
        </w:tc>
      </w:tr>
      <w:tr w:rsidR="000F731B" w:rsidRPr="001069D8" w:rsidTr="001069D8">
        <w:tc>
          <w:tcPr>
            <w:tcW w:w="4785" w:type="dxa"/>
            <w:vMerge w:val="restart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Наибольший диаметр обточки, мм</w:t>
            </w:r>
          </w:p>
          <w:p w:rsidR="000F731B" w:rsidRPr="001069D8" w:rsidRDefault="001069D8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 xml:space="preserve"> </w:t>
            </w:r>
            <w:r w:rsidR="000F731B" w:rsidRPr="001069D8">
              <w:rPr>
                <w:sz w:val="20"/>
                <w:szCs w:val="20"/>
              </w:rPr>
              <w:t>прутка</w:t>
            </w:r>
          </w:p>
          <w:p w:rsidR="000F731B" w:rsidRPr="001069D8" w:rsidRDefault="001069D8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 xml:space="preserve"> </w:t>
            </w:r>
            <w:r w:rsidR="000F731B" w:rsidRPr="001069D8">
              <w:rPr>
                <w:sz w:val="20"/>
                <w:szCs w:val="20"/>
              </w:rPr>
              <w:t>над суппортом</w:t>
            </w:r>
          </w:p>
          <w:p w:rsidR="000F731B" w:rsidRPr="001069D8" w:rsidRDefault="001069D8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 xml:space="preserve"> </w:t>
            </w:r>
            <w:r w:rsidR="000F731B" w:rsidRPr="001069D8">
              <w:rPr>
                <w:sz w:val="20"/>
                <w:szCs w:val="20"/>
              </w:rPr>
              <w:t>над станиной</w:t>
            </w:r>
          </w:p>
        </w:tc>
        <w:tc>
          <w:tcPr>
            <w:tcW w:w="3261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731B" w:rsidRPr="001069D8" w:rsidTr="001069D8">
        <w:tc>
          <w:tcPr>
            <w:tcW w:w="4785" w:type="dxa"/>
            <w:vMerge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3</w:t>
            </w:r>
            <w:r w:rsidR="00C43479" w:rsidRPr="001069D8">
              <w:rPr>
                <w:sz w:val="20"/>
                <w:szCs w:val="20"/>
              </w:rPr>
              <w:t>4</w:t>
            </w:r>
          </w:p>
        </w:tc>
      </w:tr>
      <w:tr w:rsidR="000F731B" w:rsidRPr="001069D8" w:rsidTr="001069D8">
        <w:tc>
          <w:tcPr>
            <w:tcW w:w="4785" w:type="dxa"/>
            <w:vMerge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18</w:t>
            </w:r>
            <w:r w:rsidR="00C43479" w:rsidRPr="001069D8">
              <w:rPr>
                <w:sz w:val="20"/>
                <w:szCs w:val="20"/>
              </w:rPr>
              <w:t>0</w:t>
            </w:r>
          </w:p>
        </w:tc>
      </w:tr>
      <w:tr w:rsidR="000F731B" w:rsidRPr="001069D8" w:rsidTr="001069D8">
        <w:trPr>
          <w:trHeight w:val="204"/>
        </w:trPr>
        <w:tc>
          <w:tcPr>
            <w:tcW w:w="4785" w:type="dxa"/>
            <w:vMerge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320</w:t>
            </w:r>
          </w:p>
        </w:tc>
      </w:tr>
      <w:tr w:rsidR="000F731B" w:rsidRPr="001069D8" w:rsidTr="001069D8">
        <w:tc>
          <w:tcPr>
            <w:tcW w:w="4785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Наибольшая длина обточки, мм</w:t>
            </w:r>
          </w:p>
        </w:tc>
        <w:tc>
          <w:tcPr>
            <w:tcW w:w="3261" w:type="dxa"/>
          </w:tcPr>
          <w:p w:rsidR="000F731B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6</w:t>
            </w:r>
            <w:r w:rsidR="00C43479" w:rsidRPr="001069D8">
              <w:rPr>
                <w:sz w:val="20"/>
                <w:szCs w:val="20"/>
              </w:rPr>
              <w:t>6</w:t>
            </w:r>
            <w:r w:rsidRPr="001069D8">
              <w:rPr>
                <w:sz w:val="20"/>
                <w:szCs w:val="20"/>
              </w:rPr>
              <w:t>0</w:t>
            </w:r>
          </w:p>
        </w:tc>
      </w:tr>
      <w:tr w:rsidR="000F731B" w:rsidRPr="001069D8" w:rsidTr="001069D8">
        <w:tc>
          <w:tcPr>
            <w:tcW w:w="4785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 xml:space="preserve">Наибольшие размеры державки резца </w:t>
            </w:r>
            <w:r w:rsidRPr="001069D8">
              <w:rPr>
                <w:sz w:val="20"/>
                <w:szCs w:val="20"/>
                <w:lang w:val="en-US"/>
              </w:rPr>
              <w:t>B</w:t>
            </w:r>
            <w:r w:rsidRPr="001069D8">
              <w:rPr>
                <w:sz w:val="20"/>
                <w:szCs w:val="20"/>
              </w:rPr>
              <w:t>×</w:t>
            </w:r>
            <w:r w:rsidRPr="001069D8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261" w:type="dxa"/>
          </w:tcPr>
          <w:p w:rsidR="000F731B" w:rsidRPr="001069D8" w:rsidRDefault="00C43479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20</w:t>
            </w:r>
            <w:r w:rsidR="00FF5B90" w:rsidRPr="001069D8">
              <w:rPr>
                <w:sz w:val="20"/>
                <w:szCs w:val="20"/>
              </w:rPr>
              <w:t>×2</w:t>
            </w:r>
            <w:r w:rsidRPr="001069D8">
              <w:rPr>
                <w:sz w:val="20"/>
                <w:szCs w:val="20"/>
              </w:rPr>
              <w:t>5</w:t>
            </w:r>
          </w:p>
        </w:tc>
      </w:tr>
      <w:tr w:rsidR="000F731B" w:rsidRPr="001069D8" w:rsidTr="001069D8">
        <w:tc>
          <w:tcPr>
            <w:tcW w:w="4785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Мощность двигателя, кВт</w:t>
            </w:r>
          </w:p>
        </w:tc>
        <w:tc>
          <w:tcPr>
            <w:tcW w:w="3261" w:type="dxa"/>
          </w:tcPr>
          <w:p w:rsidR="000F731B" w:rsidRPr="001069D8" w:rsidRDefault="000F731B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4</w:t>
            </w:r>
          </w:p>
        </w:tc>
      </w:tr>
      <w:tr w:rsidR="00FF5B90" w:rsidRPr="001069D8" w:rsidTr="001069D8">
        <w:trPr>
          <w:trHeight w:val="479"/>
        </w:trPr>
        <w:tc>
          <w:tcPr>
            <w:tcW w:w="4785" w:type="dxa"/>
            <w:vAlign w:val="center"/>
          </w:tcPr>
          <w:p w:rsidR="00FF5B90" w:rsidRPr="001069D8" w:rsidRDefault="00FF5B90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Наибольшее усилие, допускаемое механизмом подач, Н</w:t>
            </w:r>
          </w:p>
        </w:tc>
        <w:tc>
          <w:tcPr>
            <w:tcW w:w="3261" w:type="dxa"/>
            <w:vAlign w:val="center"/>
          </w:tcPr>
          <w:p w:rsidR="00FF5B90" w:rsidRPr="001069D8" w:rsidRDefault="00C43479" w:rsidP="001069D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69D8">
              <w:rPr>
                <w:sz w:val="20"/>
                <w:szCs w:val="20"/>
              </w:rPr>
              <w:t>3140</w:t>
            </w:r>
          </w:p>
        </w:tc>
      </w:tr>
    </w:tbl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28A9" w:rsidRPr="001069D8" w:rsidRDefault="00E3635B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Станок допускает применение резцов с максимальным размером сечения державки </w:t>
      </w:r>
      <w:r w:rsidR="00B0260E">
        <w:rPr>
          <w:sz w:val="28"/>
          <w:szCs w:val="28"/>
        </w:rPr>
        <w:pict>
          <v:shape id="_x0000_i1028" type="#_x0000_t75" style="width:76.5pt;height:14.25pt">
            <v:imagedata r:id="rId11" o:title=""/>
          </v:shape>
        </w:pict>
      </w:r>
      <w:r w:rsidRPr="001069D8">
        <w:rPr>
          <w:sz w:val="28"/>
          <w:szCs w:val="28"/>
        </w:rPr>
        <w:t>, поэтому</w:t>
      </w:r>
      <w:r w:rsidR="001069D8">
        <w:rPr>
          <w:sz w:val="28"/>
          <w:szCs w:val="28"/>
        </w:rPr>
        <w:t xml:space="preserve"> </w:t>
      </w:r>
      <w:r w:rsidRPr="001069D8">
        <w:rPr>
          <w:sz w:val="28"/>
          <w:szCs w:val="28"/>
        </w:rPr>
        <w:t xml:space="preserve">выбирается проходной прямой резец с параметрами: </w:t>
      </w:r>
      <w:r w:rsidR="00B0260E">
        <w:rPr>
          <w:sz w:val="28"/>
          <w:szCs w:val="28"/>
        </w:rPr>
        <w:pict>
          <v:shape id="_x0000_i1029" type="#_x0000_t75" style="width:75pt;height:14.25pt">
            <v:imagedata r:id="rId12" o:title=""/>
          </v:shape>
        </w:pict>
      </w:r>
      <w:r w:rsidRPr="001069D8">
        <w:rPr>
          <w:sz w:val="28"/>
          <w:szCs w:val="28"/>
        </w:rPr>
        <w:t xml:space="preserve">, </w:t>
      </w:r>
      <w:r w:rsidR="00B0260E">
        <w:rPr>
          <w:sz w:val="28"/>
          <w:szCs w:val="28"/>
        </w:rPr>
        <w:pict>
          <v:shape id="_x0000_i1030" type="#_x0000_t75" style="width:39.75pt;height:14.25pt">
            <v:imagedata r:id="rId13" o:title=""/>
          </v:shape>
        </w:pict>
      </w:r>
      <w:r w:rsidRPr="001069D8">
        <w:rPr>
          <w:sz w:val="28"/>
          <w:szCs w:val="28"/>
        </w:rPr>
        <w:t xml:space="preserve"> мм. </w:t>
      </w:r>
      <w:r w:rsidR="00F94237" w:rsidRPr="001069D8">
        <w:rPr>
          <w:sz w:val="28"/>
          <w:szCs w:val="28"/>
        </w:rPr>
        <w:t xml:space="preserve">Твердосплавные </w:t>
      </w:r>
      <w:r w:rsidRPr="001069D8">
        <w:rPr>
          <w:sz w:val="28"/>
          <w:szCs w:val="28"/>
        </w:rPr>
        <w:t>резцы оснащаются пластинка</w:t>
      </w:r>
      <w:r w:rsidR="00F94237" w:rsidRPr="001069D8">
        <w:rPr>
          <w:sz w:val="28"/>
          <w:szCs w:val="28"/>
        </w:rPr>
        <w:t>ми формы 01 или 10</w:t>
      </w:r>
      <w:r w:rsidRPr="001069D8">
        <w:rPr>
          <w:sz w:val="28"/>
          <w:szCs w:val="28"/>
        </w:rPr>
        <w:t>.</w:t>
      </w:r>
      <w:r w:rsidR="00F94237" w:rsidRPr="001069D8">
        <w:rPr>
          <w:sz w:val="28"/>
          <w:szCs w:val="28"/>
        </w:rPr>
        <w:t xml:space="preserve"> Из этого же приложения видно, что, что для оснащения резца следует использовать пластину № 0107.</w:t>
      </w:r>
      <w:r w:rsidRPr="001069D8">
        <w:rPr>
          <w:sz w:val="28"/>
          <w:szCs w:val="28"/>
        </w:rPr>
        <w:t xml:space="preserve"> </w:t>
      </w:r>
    </w:p>
    <w:p w:rsidR="007479DB" w:rsidRPr="001069D8" w:rsidRDefault="00FD61D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Геометрию заточки резца выбираем по приложению 2. Форма передней поверхности плоская с положительным передним углом; главный угол в плане</w:t>
      </w:r>
      <w:r w:rsidR="00B0260E">
        <w:rPr>
          <w:sz w:val="28"/>
          <w:szCs w:val="28"/>
        </w:rPr>
        <w:pict>
          <v:shape id="_x0000_i1031" type="#_x0000_t75" style="width:36.75pt;height:18pt">
            <v:imagedata r:id="rId14" o:title=""/>
          </v:shape>
        </w:pict>
      </w:r>
      <w:r w:rsidRPr="001069D8">
        <w:rPr>
          <w:sz w:val="28"/>
          <w:szCs w:val="28"/>
        </w:rPr>
        <w:t xml:space="preserve">, вспомогательный угол в плане </w:t>
      </w:r>
      <w:r w:rsidR="00B0260E">
        <w:rPr>
          <w:sz w:val="28"/>
          <w:szCs w:val="28"/>
        </w:rPr>
        <w:pict>
          <v:shape id="_x0000_i1032" type="#_x0000_t75" style="width:38.25pt;height:18.75pt">
            <v:imagedata r:id="rId15" o:title=""/>
          </v:shape>
        </w:pict>
      </w:r>
      <w:r w:rsidRPr="001069D8">
        <w:rPr>
          <w:sz w:val="28"/>
          <w:szCs w:val="28"/>
        </w:rPr>
        <w:t xml:space="preserve">, радиус при вершине резца </w:t>
      </w:r>
      <w:r w:rsidR="00B0260E">
        <w:rPr>
          <w:sz w:val="28"/>
          <w:szCs w:val="28"/>
        </w:rPr>
        <w:pict>
          <v:shape id="_x0000_i1033" type="#_x0000_t75" style="width:213pt;height:20.25pt">
            <v:imagedata r:id="rId16" o:title=""/>
          </v:shape>
        </w:pict>
      </w:r>
      <w:r w:rsidRPr="001069D8">
        <w:rPr>
          <w:sz w:val="28"/>
          <w:szCs w:val="28"/>
        </w:rPr>
        <w:t xml:space="preserve">, </w:t>
      </w:r>
      <w:r w:rsidR="007479DB" w:rsidRPr="001069D8">
        <w:rPr>
          <w:sz w:val="28"/>
          <w:szCs w:val="28"/>
        </w:rPr>
        <w:t xml:space="preserve">передний угол </w:t>
      </w:r>
      <w:r w:rsidR="00B0260E">
        <w:rPr>
          <w:sz w:val="28"/>
          <w:szCs w:val="28"/>
        </w:rPr>
        <w:pict>
          <v:shape id="_x0000_i1034" type="#_x0000_t75" style="width:33pt;height:15.75pt">
            <v:imagedata r:id="rId17" o:title=""/>
          </v:shape>
        </w:pict>
      </w:r>
      <w:r w:rsidR="007479DB" w:rsidRPr="001069D8">
        <w:rPr>
          <w:sz w:val="28"/>
          <w:szCs w:val="28"/>
        </w:rPr>
        <w:t xml:space="preserve">; задний угол </w:t>
      </w:r>
      <w:r w:rsidR="00B0260E">
        <w:rPr>
          <w:sz w:val="28"/>
          <w:szCs w:val="28"/>
        </w:rPr>
        <w:pict>
          <v:shape id="_x0000_i1035" type="#_x0000_t75" style="width:32.25pt;height:15.75pt">
            <v:imagedata r:id="rId18" o:title=""/>
          </v:shape>
        </w:pict>
      </w:r>
      <w:r w:rsidR="007479DB" w:rsidRPr="001069D8">
        <w:rPr>
          <w:sz w:val="28"/>
          <w:szCs w:val="28"/>
        </w:rPr>
        <w:t xml:space="preserve">; задний вспомогательный угол </w:t>
      </w:r>
      <w:r w:rsidR="00B0260E">
        <w:rPr>
          <w:sz w:val="28"/>
          <w:szCs w:val="28"/>
        </w:rPr>
        <w:pict>
          <v:shape id="_x0000_i1036" type="#_x0000_t75" style="width:54.75pt;height:18.75pt">
            <v:imagedata r:id="rId19" o:title=""/>
          </v:shape>
        </w:pict>
      </w:r>
      <w:r w:rsidR="007479DB" w:rsidRPr="001069D8">
        <w:rPr>
          <w:sz w:val="28"/>
          <w:szCs w:val="28"/>
        </w:rPr>
        <w:t xml:space="preserve">; угол наклона главной режущей кромки </w:t>
      </w:r>
      <w:r w:rsidR="00B0260E">
        <w:rPr>
          <w:sz w:val="28"/>
          <w:szCs w:val="28"/>
        </w:rPr>
        <w:pict>
          <v:shape id="_x0000_i1037" type="#_x0000_t75" style="width:36.75pt;height:15.75pt">
            <v:imagedata r:id="rId20" o:title=""/>
          </v:shape>
        </w:pict>
      </w:r>
      <w:r w:rsidR="007479DB" w:rsidRPr="001069D8">
        <w:rPr>
          <w:sz w:val="28"/>
          <w:szCs w:val="28"/>
        </w:rPr>
        <w:t xml:space="preserve">; допустимая величина износа </w:t>
      </w:r>
      <w:r w:rsidR="00B0260E">
        <w:rPr>
          <w:sz w:val="28"/>
          <w:szCs w:val="28"/>
        </w:rPr>
        <w:pict>
          <v:shape id="_x0000_i1038" type="#_x0000_t75" style="width:39pt;height:18pt">
            <v:imagedata r:id="rId21" o:title=""/>
          </v:shape>
        </w:pict>
      </w:r>
      <w:r w:rsidR="007479DB" w:rsidRPr="001069D8">
        <w:rPr>
          <w:sz w:val="28"/>
          <w:szCs w:val="28"/>
        </w:rPr>
        <w:t>мм.</w:t>
      </w:r>
    </w:p>
    <w:p w:rsidR="002C2B24" w:rsidRPr="001069D8" w:rsidRDefault="002C2B2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B24" w:rsidRPr="001069D8" w:rsidRDefault="002C2B2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1.2 Выбор глубины резания</w:t>
      </w:r>
    </w:p>
    <w:p w:rsidR="002C2B24" w:rsidRPr="001069D8" w:rsidRDefault="002C2B2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B24" w:rsidRPr="001069D8" w:rsidRDefault="002C2B2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Согласно заданию, </w:t>
      </w:r>
      <w:r w:rsidR="00B0260E">
        <w:rPr>
          <w:sz w:val="28"/>
          <w:szCs w:val="28"/>
        </w:rPr>
        <w:pict>
          <v:shape id="_x0000_i1039" type="#_x0000_t75" style="width:93pt;height:20.25pt">
            <v:imagedata r:id="rId22" o:title=""/>
          </v:shape>
        </w:pict>
      </w:r>
      <w:r w:rsidRPr="001069D8">
        <w:rPr>
          <w:sz w:val="28"/>
          <w:szCs w:val="28"/>
        </w:rPr>
        <w:t xml:space="preserve">мм, </w:t>
      </w:r>
      <w:r w:rsidR="00B0260E">
        <w:rPr>
          <w:sz w:val="28"/>
          <w:szCs w:val="28"/>
        </w:rPr>
        <w:pict>
          <v:shape id="_x0000_i1040" type="#_x0000_t75" style="width:39pt;height:18pt">
            <v:imagedata r:id="rId23" o:title=""/>
          </v:shape>
        </w:pict>
      </w:r>
      <w:r w:rsidRPr="001069D8">
        <w:rPr>
          <w:sz w:val="28"/>
          <w:szCs w:val="28"/>
        </w:rPr>
        <w:t xml:space="preserve">мкм. При шероховатости обработанной поверхности </w:t>
      </w:r>
      <w:r w:rsidR="00B0260E">
        <w:rPr>
          <w:sz w:val="28"/>
          <w:szCs w:val="28"/>
        </w:rPr>
        <w:pict>
          <v:shape id="_x0000_i1041" type="#_x0000_t75" style="width:60pt;height:17.25pt">
            <v:imagedata r:id="rId24" o:title=""/>
          </v:shape>
        </w:pict>
      </w:r>
      <w:r w:rsidRPr="001069D8">
        <w:rPr>
          <w:sz w:val="28"/>
          <w:szCs w:val="28"/>
        </w:rPr>
        <w:t xml:space="preserve">мкм и припуске </w:t>
      </w:r>
      <w:r w:rsidR="00B0260E">
        <w:rPr>
          <w:sz w:val="28"/>
          <w:szCs w:val="28"/>
        </w:rPr>
        <w:pict>
          <v:shape id="_x0000_i1042" type="#_x0000_t75" style="width:24.75pt;height:14.25pt">
            <v:imagedata r:id="rId25" o:title=""/>
          </v:shape>
        </w:pict>
      </w:r>
      <w:r w:rsidRPr="001069D8">
        <w:rPr>
          <w:sz w:val="28"/>
          <w:szCs w:val="28"/>
        </w:rPr>
        <w:t xml:space="preserve">, обработку рекомендуется производить в один переход. Принимаем </w:t>
      </w:r>
      <w:r w:rsidR="00B0260E">
        <w:rPr>
          <w:sz w:val="28"/>
          <w:szCs w:val="28"/>
        </w:rPr>
        <w:pict>
          <v:shape id="_x0000_i1043" type="#_x0000_t75" style="width:24.75pt;height:13.5pt">
            <v:imagedata r:id="rId26" o:title=""/>
          </v:shape>
        </w:pict>
      </w:r>
      <w:r w:rsidRPr="001069D8">
        <w:rPr>
          <w:sz w:val="28"/>
          <w:szCs w:val="28"/>
        </w:rPr>
        <w:t>мм.</w:t>
      </w:r>
    </w:p>
    <w:p w:rsidR="002C2B24" w:rsidRPr="001069D8" w:rsidRDefault="002C2B24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844B8" w:rsidRPr="001069D8">
        <w:rPr>
          <w:sz w:val="28"/>
          <w:szCs w:val="28"/>
        </w:rPr>
        <w:t xml:space="preserve"> Выбор подачи</w:t>
      </w:r>
    </w:p>
    <w:p w:rsidR="00AD0279" w:rsidRPr="001069D8" w:rsidRDefault="00AD027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Default="00AD027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Расчет подачи по прочности механизма подачи станка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9pt;height:41.25pt">
            <v:imagedata r:id="rId27" o:title=""/>
          </v:shape>
        </w:pict>
      </w:r>
    </w:p>
    <w:p w:rsidR="00AD0279" w:rsidRPr="001069D8" w:rsidRDefault="00AD027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027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3.25pt;height:18pt">
            <v:imagedata r:id="rId28" o:title=""/>
          </v:shape>
        </w:pict>
      </w:r>
      <w:r w:rsidR="00AD0279" w:rsidRPr="001069D8">
        <w:rPr>
          <w:sz w:val="28"/>
          <w:szCs w:val="28"/>
        </w:rPr>
        <w:t xml:space="preserve"> - наибольшее усилие, допускаемое механизмом подачи.</w:t>
      </w:r>
    </w:p>
    <w:p w:rsidR="005844B8" w:rsidRPr="001069D8" w:rsidRDefault="005844B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По паспортным данным станка </w:t>
      </w:r>
      <w:r w:rsidR="007C7360" w:rsidRPr="001069D8">
        <w:rPr>
          <w:sz w:val="28"/>
          <w:szCs w:val="28"/>
        </w:rPr>
        <w:t>1А616</w:t>
      </w:r>
      <w:r w:rsidRPr="001069D8">
        <w:rPr>
          <w:sz w:val="28"/>
          <w:szCs w:val="28"/>
        </w:rPr>
        <w:t>:</w:t>
      </w:r>
    </w:p>
    <w:p w:rsidR="005844B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60pt;height:18pt">
            <v:imagedata r:id="rId29" o:title=""/>
          </v:shape>
        </w:pict>
      </w:r>
      <w:r w:rsidR="005844B8" w:rsidRPr="001069D8">
        <w:rPr>
          <w:sz w:val="28"/>
          <w:szCs w:val="28"/>
        </w:rPr>
        <w:t>Н.</w:t>
      </w:r>
    </w:p>
    <w:p w:rsidR="001069D8" w:rsidRDefault="005844B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Значе</w:t>
      </w:r>
      <w:r w:rsidR="001069D8">
        <w:rPr>
          <w:sz w:val="28"/>
          <w:szCs w:val="28"/>
        </w:rPr>
        <w:t>ния коэффициентов и показателей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4.75pt;height:18.75pt">
            <v:imagedata r:id="rId30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8" type="#_x0000_t75" style="width:33pt;height:18.75pt">
            <v:imagedata r:id="rId31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49" type="#_x0000_t75" style="width:51.75pt;height:18.75pt">
            <v:imagedata r:id="rId32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0" type="#_x0000_t75" style="width:48.75pt;height:18.75pt">
            <v:imagedata r:id="rId33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1" type="#_x0000_t75" style="width:59.25pt;height:18.75pt">
            <v:imagedata r:id="rId34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2" type="#_x0000_t75" style="width:57pt;height:18.75pt">
            <v:imagedata r:id="rId35" o:title=""/>
          </v:shape>
        </w:pict>
      </w:r>
      <w:r w:rsidR="005844B8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53" type="#_x0000_t75" style="width:41.25pt;height:18.75pt">
            <v:imagedata r:id="rId36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1EAF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2pt;height:18pt">
            <v:imagedata r:id="rId37" o:title=""/>
          </v:shape>
        </w:pict>
      </w:r>
      <w:r w:rsidR="00A61EAF" w:rsidRPr="001069D8">
        <w:rPr>
          <w:sz w:val="28"/>
          <w:szCs w:val="28"/>
        </w:rPr>
        <w:t>- коэффициент, отражающий характер нагрузки.</w:t>
      </w:r>
    </w:p>
    <w:p w:rsidR="00A61EAF" w:rsidRPr="001069D8" w:rsidRDefault="00A61EA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При продольной обработке </w:t>
      </w:r>
      <w:r w:rsidR="00B0260E">
        <w:rPr>
          <w:sz w:val="28"/>
          <w:szCs w:val="28"/>
        </w:rPr>
        <w:pict>
          <v:shape id="_x0000_i1055" type="#_x0000_t75" style="width:12pt;height:18pt">
            <v:imagedata r:id="rId37" o:title=""/>
          </v:shape>
        </w:pict>
      </w:r>
      <w:r w:rsidRPr="001069D8">
        <w:rPr>
          <w:sz w:val="28"/>
          <w:szCs w:val="28"/>
        </w:rPr>
        <w:t xml:space="preserve">= 0,42, предварительная скорость резания </w:t>
      </w:r>
      <w:r w:rsidR="00B0260E">
        <w:rPr>
          <w:sz w:val="28"/>
          <w:szCs w:val="28"/>
        </w:rPr>
        <w:pict>
          <v:shape id="_x0000_i1056" type="#_x0000_t75" style="width:33pt;height:14.25pt">
            <v:imagedata r:id="rId38" o:title=""/>
          </v:shape>
        </w:pict>
      </w:r>
      <w:r w:rsidRPr="001069D8">
        <w:rPr>
          <w:sz w:val="28"/>
          <w:szCs w:val="28"/>
        </w:rPr>
        <w:t xml:space="preserve">м/мин. </w:t>
      </w:r>
    </w:p>
    <w:p w:rsidR="001069D8" w:rsidRDefault="005844B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Определяем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48.25pt;height:18.75pt">
            <v:imagedata r:id="rId39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Default="005844B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Тогда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4B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95pt;height:36.75pt">
            <v:imagedata r:id="rId40" o:title=""/>
          </v:shape>
        </w:pict>
      </w:r>
      <w:r w:rsidR="005844B8" w:rsidRPr="001069D8">
        <w:rPr>
          <w:sz w:val="28"/>
          <w:szCs w:val="28"/>
        </w:rPr>
        <w:t>мм/об.</w:t>
      </w:r>
    </w:p>
    <w:p w:rsidR="00D80D11" w:rsidRPr="001069D8" w:rsidRDefault="00D80D11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0D11" w:rsidRPr="001069D8" w:rsidRDefault="00D80D11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Расчёт подачи по прочности державки резца</w:t>
      </w:r>
    </w:p>
    <w:p w:rsidR="00D80D11" w:rsidRPr="001069D8" w:rsidRDefault="00D80D11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14pt;height:42pt">
            <v:imagedata r:id="rId41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5D50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Г</w:t>
      </w:r>
      <w:r w:rsidR="00265D50" w:rsidRPr="001069D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060" type="#_x0000_t75" style="width:78pt;height:20.25pt">
            <v:imagedata r:id="rId42" o:title=""/>
          </v:shape>
        </w:pict>
      </w:r>
      <w:r w:rsidR="00265D50" w:rsidRPr="001069D8">
        <w:rPr>
          <w:sz w:val="28"/>
          <w:szCs w:val="28"/>
        </w:rPr>
        <w:t>-допускаемое напряжение на изгиб материала державки резца,</w:t>
      </w:r>
    </w:p>
    <w:p w:rsidR="00265D5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9.75pt;height:18pt">
            <v:imagedata r:id="rId43" o:title=""/>
          </v:shape>
        </w:pict>
      </w:r>
      <w:r w:rsidR="00265D50" w:rsidRPr="001069D8">
        <w:rPr>
          <w:sz w:val="28"/>
          <w:szCs w:val="28"/>
        </w:rPr>
        <w:t>-коэффициент, учитывающий характер нагрузки резца,</w:t>
      </w:r>
    </w:p>
    <w:p w:rsidR="001069D8" w:rsidRDefault="00265D5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  <w:lang w:val="en-US"/>
        </w:rPr>
        <w:t>l</w:t>
      </w:r>
      <w:r w:rsidRPr="001069D8">
        <w:rPr>
          <w:sz w:val="28"/>
          <w:szCs w:val="28"/>
        </w:rPr>
        <w:t xml:space="preserve"> – расстояние от точки приложения силы до сложного сечения. В нашем случае 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5D5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31.25pt;height:15.75pt">
            <v:imagedata r:id="rId44" o:title=""/>
          </v:shape>
        </w:pict>
      </w:r>
    </w:p>
    <w:p w:rsidR="00D80D11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11.5pt;height:38.25pt">
            <v:imagedata r:id="rId45" o:title=""/>
          </v:shape>
        </w:pict>
      </w:r>
      <w:r w:rsidR="00654092" w:rsidRPr="001069D8">
        <w:rPr>
          <w:sz w:val="28"/>
          <w:szCs w:val="28"/>
        </w:rPr>
        <w:t xml:space="preserve"> </w:t>
      </w:r>
      <w:r w:rsidR="00D80D11" w:rsidRPr="001069D8">
        <w:rPr>
          <w:sz w:val="28"/>
          <w:szCs w:val="28"/>
        </w:rPr>
        <w:t>мм/об.</w:t>
      </w:r>
    </w:p>
    <w:p w:rsidR="006C4781" w:rsidRPr="001069D8" w:rsidRDefault="006C4781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F10" w:rsidRDefault="00135F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Расчёт по жёсткости системы СПИД в связи с заданной точностью обработки</w:t>
      </w:r>
    </w:p>
    <w:p w:rsidR="003A56EE" w:rsidRPr="001069D8" w:rsidRDefault="003A56E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68pt;height:57.75pt">
            <v:imagedata r:id="rId46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4781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Г</w:t>
      </w:r>
      <w:r w:rsidR="006C4781" w:rsidRPr="001069D8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065" type="#_x0000_t75" style="width:26.25pt;height:18pt">
            <v:imagedata r:id="rId47" o:title=""/>
          </v:shape>
        </w:pict>
      </w:r>
      <w:r w:rsidR="006C4781" w:rsidRPr="001069D8">
        <w:rPr>
          <w:sz w:val="28"/>
          <w:szCs w:val="28"/>
        </w:rPr>
        <w:t>коэффициент, показывающий, в какую часть допуска должна укладываться погрешность, вызванная деформацией детали</w:t>
      </w:r>
    </w:p>
    <w:p w:rsidR="001069D8" w:rsidRDefault="00135F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Для вала Ø</w:t>
      </w:r>
      <w:r w:rsidR="00AE4EFA" w:rsidRPr="001069D8">
        <w:rPr>
          <w:sz w:val="28"/>
          <w:szCs w:val="28"/>
        </w:rPr>
        <w:t>20</w:t>
      </w:r>
      <w:r w:rsidRPr="001069D8">
        <w:rPr>
          <w:sz w:val="28"/>
          <w:szCs w:val="28"/>
        </w:rPr>
        <w:t xml:space="preserve"> </w:t>
      </w:r>
      <w:r w:rsidRPr="001069D8">
        <w:rPr>
          <w:sz w:val="28"/>
          <w:szCs w:val="28"/>
          <w:lang w:val="en-US"/>
        </w:rPr>
        <w:t>h</w:t>
      </w:r>
      <w:r w:rsidR="00840B59" w:rsidRPr="001069D8">
        <w:rPr>
          <w:sz w:val="28"/>
          <w:szCs w:val="28"/>
        </w:rPr>
        <w:t>1</w:t>
      </w:r>
      <w:r w:rsidR="006C4781" w:rsidRPr="001069D8">
        <w:rPr>
          <w:sz w:val="28"/>
          <w:szCs w:val="28"/>
        </w:rPr>
        <w:t>1</w:t>
      </w:r>
      <w:r w:rsidRPr="001069D8">
        <w:rPr>
          <w:sz w:val="28"/>
          <w:szCs w:val="28"/>
        </w:rPr>
        <w:t xml:space="preserve"> по стандарту 25346-82 </w:t>
      </w:r>
      <w:r w:rsidR="00B0260E">
        <w:rPr>
          <w:sz w:val="28"/>
          <w:szCs w:val="28"/>
        </w:rPr>
        <w:pict>
          <v:shape id="_x0000_i1066" type="#_x0000_t75" style="width:44.25pt;height:15.75pt">
            <v:imagedata r:id="rId48" o:title=""/>
          </v:shape>
        </w:pict>
      </w:r>
      <w:r w:rsidRPr="001069D8">
        <w:rPr>
          <w:sz w:val="28"/>
          <w:szCs w:val="28"/>
        </w:rPr>
        <w:t>мм. Принимаем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F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50.25pt;height:18pt">
            <v:imagedata r:id="rId49" o:title=""/>
          </v:shape>
        </w:pict>
      </w:r>
      <w:r w:rsidR="00135F10" w:rsidRPr="001069D8">
        <w:rPr>
          <w:sz w:val="28"/>
          <w:szCs w:val="28"/>
        </w:rPr>
        <w:t>.</w:t>
      </w:r>
    </w:p>
    <w:p w:rsidR="00135F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26pt;height:21pt">
            <v:imagedata r:id="rId50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737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приложению 5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7378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50.25pt;height:21pt">
            <v:imagedata r:id="rId51" o:title=""/>
          </v:shape>
        </w:pict>
      </w:r>
      <w:r w:rsidR="00817378" w:rsidRPr="001069D8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70" type="#_x0000_t75" style="width:54pt;height:20.25pt">
            <v:imagedata r:id="rId52" o:title=""/>
          </v:shape>
        </w:pict>
      </w:r>
      <w:r w:rsidR="00817378" w:rsidRPr="001069D8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71" type="#_x0000_t75" style="width:48.75pt;height:20.25pt">
            <v:imagedata r:id="rId53" o:title=""/>
          </v:shape>
        </w:pict>
      </w:r>
      <w:r w:rsidR="00817378" w:rsidRPr="001069D8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72" type="#_x0000_t75" style="width:51pt;height:20.25pt">
            <v:imagedata r:id="rId54" o:title=""/>
          </v:shape>
        </w:pict>
      </w:r>
    </w:p>
    <w:p w:rsidR="00E30D7C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45.75pt;height:20.25pt">
            <v:imagedata r:id="rId55" o:title=""/>
          </v:shape>
        </w:pict>
      </w:r>
      <w:r w:rsidR="00E30D7C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74" type="#_x0000_t75" style="width:47.25pt;height:20.25pt">
            <v:imagedata r:id="rId56" o:title=""/>
          </v:shape>
        </w:pict>
      </w:r>
      <w:r w:rsidR="00E30D7C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75" type="#_x0000_t75" style="width:59.25pt;height:20.25pt">
            <v:imagedata r:id="rId57" o:title=""/>
          </v:shape>
        </w:pict>
      </w:r>
    </w:p>
    <w:p w:rsidR="00135F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53pt;height:20.25pt">
            <v:imagedata r:id="rId58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2B14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40.5pt;height:18pt">
            <v:imagedata r:id="rId59" o:title=""/>
          </v:shape>
        </w:pict>
      </w:r>
      <w:r w:rsidR="00ED2B14" w:rsidRPr="001069D8">
        <w:rPr>
          <w:sz w:val="28"/>
          <w:szCs w:val="28"/>
        </w:rPr>
        <w:t xml:space="preserve"> - коэффициент, учитывающий влияние способа закрепления детали.</w:t>
      </w:r>
    </w:p>
    <w:p w:rsidR="00302C8C" w:rsidRPr="001069D8" w:rsidRDefault="00302C8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Податливость станка может быть определена как:</w:t>
      </w:r>
    </w:p>
    <w:p w:rsidR="00302C8C" w:rsidRPr="001069D8" w:rsidRDefault="00302C8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5F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35pt;height:39pt">
            <v:imagedata r:id="rId60" o:title=""/>
          </v:shape>
        </w:pict>
      </w:r>
    </w:p>
    <w:p w:rsidR="00302C8C" w:rsidRPr="001069D8" w:rsidRDefault="00302C8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2C8C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95.25pt;height:18pt">
            <v:imagedata r:id="rId61" o:title=""/>
          </v:shape>
        </w:pict>
      </w:r>
      <w:r w:rsidR="00302C8C" w:rsidRPr="001069D8">
        <w:rPr>
          <w:sz w:val="28"/>
          <w:szCs w:val="28"/>
        </w:rPr>
        <w:t xml:space="preserve">при закреплении детали в </w:t>
      </w:r>
      <w:r w:rsidR="002569A4" w:rsidRPr="001069D8">
        <w:rPr>
          <w:sz w:val="28"/>
          <w:szCs w:val="28"/>
        </w:rPr>
        <w:t>центрах</w:t>
      </w:r>
      <w:r w:rsidR="00302C8C" w:rsidRPr="001069D8">
        <w:rPr>
          <w:sz w:val="28"/>
          <w:szCs w:val="28"/>
        </w:rPr>
        <w:t>,</w:t>
      </w:r>
    </w:p>
    <w:p w:rsidR="00302C8C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56.25pt;height:18.75pt">
            <v:imagedata r:id="rId62" o:title=""/>
          </v:shape>
        </w:pict>
      </w:r>
      <w:r w:rsidR="008D631C" w:rsidRPr="001069D8">
        <w:rPr>
          <w:sz w:val="28"/>
          <w:szCs w:val="28"/>
        </w:rPr>
        <w:t xml:space="preserve"> высота центров.</w:t>
      </w:r>
    </w:p>
    <w:p w:rsidR="008D631C" w:rsidRDefault="008D631C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C8C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01pt;height:36.75pt">
            <v:imagedata r:id="rId63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2B14" w:rsidRPr="001069D8" w:rsidRDefault="00135F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  <w:lang w:val="en-US"/>
        </w:rPr>
        <w:t>J</w:t>
      </w:r>
      <w:r w:rsidRPr="001069D8">
        <w:rPr>
          <w:sz w:val="28"/>
          <w:szCs w:val="28"/>
        </w:rPr>
        <w:t xml:space="preserve"> – момент инерции наиболее опасного сечения детали, выбранного с учётом способа закрепления. В нашем случае </w:t>
      </w:r>
      <w:r w:rsidR="00B0260E">
        <w:rPr>
          <w:sz w:val="28"/>
          <w:szCs w:val="28"/>
        </w:rPr>
        <w:pict>
          <v:shape id="_x0000_i1082" type="#_x0000_t75" style="width:101.25pt;height:18pt">
            <v:imagedata r:id="rId64" o:title=""/>
          </v:shape>
        </w:pict>
      </w:r>
      <w:r w:rsidRPr="001069D8">
        <w:rPr>
          <w:sz w:val="28"/>
          <w:szCs w:val="28"/>
        </w:rPr>
        <w:t xml:space="preserve">. </w:t>
      </w:r>
    </w:p>
    <w:p w:rsidR="00202AC9" w:rsidRPr="001069D8" w:rsidRDefault="00135F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  <w:lang w:val="en-US"/>
        </w:rPr>
        <w:t>L</w:t>
      </w:r>
      <w:r w:rsidRPr="001069D8">
        <w:rPr>
          <w:sz w:val="28"/>
          <w:szCs w:val="28"/>
        </w:rPr>
        <w:t xml:space="preserve"> – свободная длина детали, мм. В нашем случае </w:t>
      </w:r>
      <w:r w:rsidR="00B0260E">
        <w:rPr>
          <w:sz w:val="28"/>
          <w:szCs w:val="28"/>
        </w:rPr>
        <w:pict>
          <v:shape id="_x0000_i1083" type="#_x0000_t75" style="width:41.25pt;height:14.25pt">
            <v:imagedata r:id="rId65" o:title=""/>
          </v:shape>
        </w:pict>
      </w:r>
      <w:r w:rsidRPr="001069D8">
        <w:rPr>
          <w:sz w:val="28"/>
          <w:szCs w:val="28"/>
        </w:rPr>
        <w:t>мм.</w:t>
      </w:r>
    </w:p>
    <w:p w:rsidR="00202AC9" w:rsidRPr="001069D8" w:rsidRDefault="00202AC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2AC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14.25pt;height:56.25pt">
            <v:imagedata r:id="rId66" o:title=""/>
          </v:shape>
        </w:pict>
      </w:r>
      <w:r w:rsidR="004A1509" w:rsidRPr="001069D8">
        <w:rPr>
          <w:sz w:val="28"/>
          <w:szCs w:val="28"/>
        </w:rPr>
        <w:t xml:space="preserve"> мм /об.</w:t>
      </w:r>
    </w:p>
    <w:p w:rsidR="00202AC9" w:rsidRPr="001069D8" w:rsidRDefault="00202AC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EDF" w:rsidRPr="001069D8" w:rsidRDefault="001C2ED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Расчёт подачи по заданной шероховатости обработанной поверхности</w:t>
      </w:r>
    </w:p>
    <w:p w:rsidR="001C2EDF" w:rsidRPr="001069D8" w:rsidRDefault="001C2ED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EDF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17pt;height:36.75pt">
            <v:imagedata r:id="rId67" o:title=""/>
          </v:shape>
        </w:pic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EDF" w:rsidRPr="001069D8" w:rsidRDefault="001C2ED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Находим</w:t>
      </w:r>
      <w:r w:rsidR="002178E0" w:rsidRPr="001069D8">
        <w:rPr>
          <w:sz w:val="28"/>
          <w:szCs w:val="28"/>
        </w:rPr>
        <w:t xml:space="preserve">, что при обработке </w:t>
      </w:r>
      <w:r w:rsidR="005C4882" w:rsidRPr="001069D8">
        <w:rPr>
          <w:sz w:val="28"/>
          <w:szCs w:val="28"/>
        </w:rPr>
        <w:t>сталей</w:t>
      </w:r>
      <w:r w:rsidRPr="001069D8"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086" type="#_x0000_t75" style="width:56.25pt;height:18pt">
            <v:imagedata r:id="rId68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87" type="#_x0000_t75" style="width:38.25pt;height:15.75pt">
            <v:imagedata r:id="rId69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88" type="#_x0000_t75" style="width:36.75pt;height:15.75pt">
            <v:imagedata r:id="rId70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89" type="#_x0000_t75" style="width:36.75pt;height:15.75pt">
            <v:imagedata r:id="rId71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90" type="#_x0000_t75" style="width:42.75pt;height:15.75pt">
            <v:imagedata r:id="rId72" o:title=""/>
          </v:shape>
        </w:pict>
      </w:r>
      <w:r w:rsidRPr="001069D8">
        <w:rPr>
          <w:sz w:val="28"/>
          <w:szCs w:val="28"/>
        </w:rPr>
        <w:t xml:space="preserve">. </w:t>
      </w:r>
      <w:r w:rsidR="00B0260E">
        <w:rPr>
          <w:sz w:val="28"/>
          <w:szCs w:val="28"/>
        </w:rPr>
        <w:pict>
          <v:shape id="_x0000_i1091" type="#_x0000_t75" style="width:33pt;height:18pt">
            <v:imagedata r:id="rId73" o:title=""/>
          </v:shape>
        </w:pict>
      </w:r>
      <w:r w:rsidRPr="001069D8">
        <w:rPr>
          <w:sz w:val="28"/>
          <w:szCs w:val="28"/>
        </w:rPr>
        <w:t>.</w:t>
      </w:r>
    </w:p>
    <w:p w:rsidR="001C2EDF" w:rsidRPr="001069D8" w:rsidRDefault="001C2ED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Выбранный резец имеет </w:t>
      </w:r>
      <w:r w:rsidR="00B0260E">
        <w:rPr>
          <w:sz w:val="28"/>
          <w:szCs w:val="28"/>
        </w:rPr>
        <w:pict>
          <v:shape id="_x0000_i1092" type="#_x0000_t75" style="width:38.25pt;height:18pt">
            <v:imagedata r:id="rId74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93" type="#_x0000_t75" style="width:38.25pt;height:18.75pt">
            <v:imagedata r:id="rId75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94" type="#_x0000_t75" style="width:24.75pt;height:12.75pt">
            <v:imagedata r:id="rId76" o:title=""/>
          </v:shape>
        </w:pict>
      </w:r>
      <w:r w:rsidRPr="001069D8">
        <w:rPr>
          <w:sz w:val="28"/>
          <w:szCs w:val="28"/>
        </w:rPr>
        <w:t xml:space="preserve"> мм, </w:t>
      </w:r>
      <w:r w:rsidR="00B0260E">
        <w:rPr>
          <w:sz w:val="28"/>
          <w:szCs w:val="28"/>
        </w:rPr>
        <w:pict>
          <v:shape id="_x0000_i1095" type="#_x0000_t75" style="width:36pt;height:18pt">
            <v:imagedata r:id="rId77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96" type="#_x0000_t75" style="width:32.25pt;height:15pt">
            <v:imagedata r:id="rId78" o:title=""/>
          </v:shape>
        </w:pict>
      </w:r>
      <w:r w:rsidRPr="001069D8">
        <w:rPr>
          <w:sz w:val="28"/>
          <w:szCs w:val="28"/>
        </w:rPr>
        <w:t xml:space="preserve">; </w:t>
      </w:r>
      <w:r w:rsidR="00B0260E">
        <w:rPr>
          <w:sz w:val="28"/>
          <w:szCs w:val="28"/>
        </w:rPr>
        <w:pict>
          <v:shape id="_x0000_i1097" type="#_x0000_t75" style="width:39pt;height:18pt">
            <v:imagedata r:id="rId79" o:title=""/>
          </v:shape>
        </w:pict>
      </w:r>
      <w:r w:rsidRPr="001069D8">
        <w:rPr>
          <w:sz w:val="28"/>
          <w:szCs w:val="28"/>
        </w:rPr>
        <w:t>мм.</w:t>
      </w:r>
    </w:p>
    <w:p w:rsidR="001C2EDF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EDF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9.25pt;height:39pt">
            <v:imagedata r:id="rId80" o:title=""/>
          </v:shape>
        </w:pict>
      </w:r>
      <w:r w:rsidR="001C2EDF" w:rsidRPr="001069D8">
        <w:rPr>
          <w:sz w:val="28"/>
          <w:szCs w:val="28"/>
        </w:rPr>
        <w:t>мм/об.</w:t>
      </w:r>
    </w:p>
    <w:p w:rsidR="00434BBA" w:rsidRPr="001069D8" w:rsidRDefault="00434BB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BBA" w:rsidRPr="001069D8" w:rsidRDefault="00434BB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Выбор наибольшей технологически допустимой подачи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BBA" w:rsidRPr="001069D8" w:rsidRDefault="00434BB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Расчётом получаем </w:t>
      </w:r>
      <w:r w:rsidR="00B0260E">
        <w:rPr>
          <w:sz w:val="28"/>
          <w:szCs w:val="28"/>
        </w:rPr>
        <w:pict>
          <v:shape id="_x0000_i1099" type="#_x0000_t75" style="width:45.75pt;height:18pt">
            <v:imagedata r:id="rId81" o:title=""/>
          </v:shape>
        </w:pict>
      </w:r>
      <w:r w:rsidRPr="001069D8">
        <w:rPr>
          <w:sz w:val="28"/>
          <w:szCs w:val="28"/>
        </w:rPr>
        <w:t xml:space="preserve">мм/об; </w:t>
      </w:r>
      <w:r w:rsidR="00B0260E">
        <w:rPr>
          <w:sz w:val="28"/>
          <w:szCs w:val="28"/>
        </w:rPr>
        <w:pict>
          <v:shape id="_x0000_i1100" type="#_x0000_t75" style="width:45pt;height:18pt">
            <v:imagedata r:id="rId82" o:title=""/>
          </v:shape>
        </w:pict>
      </w:r>
      <w:r w:rsidRPr="001069D8">
        <w:rPr>
          <w:sz w:val="28"/>
          <w:szCs w:val="28"/>
        </w:rPr>
        <w:t xml:space="preserve">мм/об; </w:t>
      </w:r>
      <w:r w:rsidR="00B0260E">
        <w:rPr>
          <w:sz w:val="28"/>
          <w:szCs w:val="28"/>
        </w:rPr>
        <w:pict>
          <v:shape id="_x0000_i1101" type="#_x0000_t75" style="width:45pt;height:18pt">
            <v:imagedata r:id="rId83" o:title=""/>
          </v:shape>
        </w:pict>
      </w:r>
      <w:r w:rsidRPr="001069D8">
        <w:rPr>
          <w:sz w:val="28"/>
          <w:szCs w:val="28"/>
        </w:rPr>
        <w:t xml:space="preserve">мм/об; </w:t>
      </w:r>
      <w:r w:rsidR="00B0260E">
        <w:rPr>
          <w:sz w:val="28"/>
          <w:szCs w:val="28"/>
        </w:rPr>
        <w:pict>
          <v:shape id="_x0000_i1102" type="#_x0000_t75" style="width:47.25pt;height:18pt">
            <v:imagedata r:id="rId84" o:title=""/>
          </v:shape>
        </w:pict>
      </w:r>
      <w:r w:rsidRPr="001069D8">
        <w:rPr>
          <w:sz w:val="28"/>
          <w:szCs w:val="28"/>
        </w:rPr>
        <w:t xml:space="preserve">мм/об. Из этих подач меньшей является </w:t>
      </w:r>
      <w:r w:rsidR="00B0260E">
        <w:rPr>
          <w:sz w:val="28"/>
          <w:szCs w:val="28"/>
        </w:rPr>
        <w:pict>
          <v:shape id="_x0000_i1103" type="#_x0000_t75" style="width:45.75pt;height:18pt">
            <v:imagedata r:id="rId85" o:title=""/>
          </v:shape>
        </w:pict>
      </w:r>
      <w:r w:rsidRPr="001069D8">
        <w:rPr>
          <w:sz w:val="28"/>
          <w:szCs w:val="28"/>
        </w:rPr>
        <w:t>мм/об. Из имеющихся у станка надо выбрать равную ей или ближай</w:t>
      </w:r>
      <w:r w:rsidR="00256B9A" w:rsidRPr="001069D8">
        <w:rPr>
          <w:sz w:val="28"/>
          <w:szCs w:val="28"/>
        </w:rPr>
        <w:t xml:space="preserve">шую меньшую. Для станка </w:t>
      </w:r>
      <w:r w:rsidR="005C4882" w:rsidRPr="001069D8">
        <w:rPr>
          <w:sz w:val="28"/>
          <w:szCs w:val="28"/>
        </w:rPr>
        <w:t>1А616</w:t>
      </w:r>
      <w:r w:rsidRPr="001069D8"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104" type="#_x0000_t75" style="width:51pt;height:18pt">
            <v:imagedata r:id="rId86" o:title=""/>
          </v:shape>
        </w:pict>
      </w:r>
      <w:r w:rsidRPr="001069D8">
        <w:rPr>
          <w:sz w:val="28"/>
          <w:szCs w:val="28"/>
        </w:rPr>
        <w:t xml:space="preserve">мм/об. Эта подача и будет наименьшей технологически допустимой, т.е. </w:t>
      </w:r>
      <w:r w:rsidR="00B0260E">
        <w:rPr>
          <w:sz w:val="28"/>
          <w:szCs w:val="28"/>
        </w:rPr>
        <w:pict>
          <v:shape id="_x0000_i1105" type="#_x0000_t75" style="width:45.75pt;height:18pt">
            <v:imagedata r:id="rId87" o:title=""/>
          </v:shape>
        </w:pict>
      </w:r>
      <w:r w:rsidRPr="001069D8">
        <w:rPr>
          <w:sz w:val="28"/>
          <w:szCs w:val="28"/>
        </w:rPr>
        <w:t>мм/об.</w:t>
      </w:r>
    </w:p>
    <w:p w:rsidR="00434BBA" w:rsidRPr="001069D8" w:rsidRDefault="00434BB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1.4 Выбор скорости резания (скоростной ступени станка)</w:t>
      </w: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Частота вращения шпинделя станка, об/мин, определяется по формуле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80.25pt;height:33.75pt">
            <v:imagedata r:id="rId88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По заданию </w:t>
      </w:r>
      <w:r w:rsidR="00B0260E">
        <w:rPr>
          <w:sz w:val="28"/>
          <w:szCs w:val="28"/>
        </w:rPr>
        <w:pict>
          <v:shape id="_x0000_i1107" type="#_x0000_t75" style="width:35.25pt;height:14.25pt">
            <v:imagedata r:id="rId89" o:title=""/>
          </v:shape>
        </w:pict>
      </w:r>
      <w:r w:rsidRPr="001069D8">
        <w:rPr>
          <w:sz w:val="28"/>
          <w:szCs w:val="28"/>
        </w:rPr>
        <w:t xml:space="preserve">мин; </w:t>
      </w:r>
      <w:r w:rsidR="00B0260E">
        <w:rPr>
          <w:sz w:val="28"/>
          <w:szCs w:val="28"/>
        </w:rPr>
        <w:pict>
          <v:shape id="_x0000_i1108" type="#_x0000_t75" style="width:36.75pt;height:12.75pt">
            <v:imagedata r:id="rId90" o:title=""/>
          </v:shape>
        </w:pict>
      </w:r>
      <w:r w:rsidRPr="001069D8">
        <w:rPr>
          <w:sz w:val="28"/>
          <w:szCs w:val="28"/>
        </w:rPr>
        <w:t>мм.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690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4.2pt;margin-top:8.15pt;width:139pt;height:19pt;z-index:251657216" wrapcoords="4985 3456 208 3456 208 17280 6542 18144 19627 18144 19731 17280 21392 10368 20562 3456 5400 3456 4985 3456">
            <v:imagedata r:id="rId91" o:title=""/>
            <w10:wrap type="tight"/>
          </v:shape>
        </w:pict>
      </w:r>
    </w:p>
    <w:p w:rsidR="00436903" w:rsidRPr="001069D8" w:rsidRDefault="00436903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990CF7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Н</w:t>
      </w:r>
      <w:r w:rsidR="001069D8">
        <w:rPr>
          <w:sz w:val="28"/>
          <w:szCs w:val="28"/>
        </w:rPr>
        <w:t>аходим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39.75pt;height:18pt">
            <v:imagedata r:id="rId92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0" type="#_x0000_t75" style="width:48pt;height:18pt">
            <v:imagedata r:id="rId93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1" type="#_x0000_t75" style="width:48.75pt;height:18pt">
            <v:imagedata r:id="rId94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2" type="#_x0000_t75" style="width:39.75pt;height:15.75pt">
            <v:imagedata r:id="rId95" o:title=""/>
          </v:shape>
        </w:pict>
      </w:r>
      <w:r w:rsidR="00FD7AE8" w:rsidRPr="001069D8">
        <w:rPr>
          <w:sz w:val="28"/>
          <w:szCs w:val="28"/>
        </w:rPr>
        <w:t>2</w: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3" type="#_x0000_t75" style="width:48.75pt;height:18.75pt">
            <v:imagedata r:id="rId96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4" type="#_x0000_t75" style="width:48pt;height:18.75pt">
            <v:imagedata r:id="rId97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5" type="#_x0000_t75" style="width:45.75pt;height:18.75pt">
            <v:imagedata r:id="rId98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6" type="#_x0000_t75" style="width:45pt;height:18.75pt">
            <v:imagedata r:id="rId99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7" type="#_x0000_t75" style="width:48.75pt;height:18.75pt">
            <v:imagedata r:id="rId100" o:title=""/>
          </v:shape>
        </w:pict>
      </w:r>
      <w:r w:rsidR="00437F49" w:rsidRPr="001069D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18" type="#_x0000_t75" style="width:48.75pt;height:18pt">
            <v:imagedata r:id="rId101" o:title=""/>
          </v:shape>
        </w:pic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Определяем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690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4.2pt;margin-top:6.4pt;width:123pt;height:18.1pt;z-index:251658240" wrapcoords="161 3086 80 13371 642 15429 2971 15429 19271 15429 21118 15429 21520 13371 21279 3086 161 3086">
            <v:imagedata r:id="rId102" o:title=""/>
            <w10:wrap type="tight"/>
          </v:shape>
        </w:pict>
      </w: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Тогда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76.25pt;height:33pt">
            <v:imagedata r:id="rId103" o:title=""/>
          </v:shape>
        </w:pict>
      </w:r>
      <w:r w:rsidR="00437F49" w:rsidRPr="001069D8">
        <w:rPr>
          <w:sz w:val="28"/>
          <w:szCs w:val="28"/>
        </w:rPr>
        <w:t>об/мин.</w:t>
      </w:r>
    </w:p>
    <w:p w:rsidR="001069D8" w:rsidRDefault="00106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7F49" w:rsidRDefault="00D1766D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Для станка </w:t>
      </w:r>
      <w:r w:rsidR="00D62765" w:rsidRPr="001069D8">
        <w:rPr>
          <w:sz w:val="28"/>
          <w:szCs w:val="28"/>
        </w:rPr>
        <w:t>1А616</w:t>
      </w:r>
      <w:r w:rsidR="00437F49" w:rsidRPr="001069D8"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120" type="#_x0000_t75" style="width:44.25pt;height:18pt">
            <v:imagedata r:id="rId104" o:title=""/>
          </v:shape>
        </w:pict>
      </w:r>
      <w:r w:rsidR="00437F49" w:rsidRPr="001069D8">
        <w:rPr>
          <w:sz w:val="28"/>
          <w:szCs w:val="28"/>
        </w:rPr>
        <w:t xml:space="preserve">об/мин; </w:t>
      </w:r>
      <w:r w:rsidR="00B0260E">
        <w:rPr>
          <w:sz w:val="28"/>
          <w:szCs w:val="28"/>
        </w:rPr>
        <w:pict>
          <v:shape id="_x0000_i1121" type="#_x0000_t75" style="width:51pt;height:18pt">
            <v:imagedata r:id="rId105" o:title=""/>
          </v:shape>
        </w:pict>
      </w:r>
      <w:r w:rsidR="00437F49" w:rsidRPr="001069D8">
        <w:rPr>
          <w:sz w:val="28"/>
          <w:szCs w:val="28"/>
        </w:rPr>
        <w:t>об/мин. Сравним ми</w:t>
      </w:r>
      <w:r w:rsidR="001069D8">
        <w:rPr>
          <w:sz w:val="28"/>
          <w:szCs w:val="28"/>
        </w:rPr>
        <w:t>нутные подачи для этих ступеней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48.75pt;height:18pt">
            <v:imagedata r:id="rId106" o:title=""/>
          </v:shape>
        </w:pict>
      </w: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63pt;height:18pt">
            <v:imagedata r:id="rId107" o:title=""/>
          </v:shape>
        </w:pict>
      </w: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80pt;height:38.25pt">
            <v:imagedata r:id="rId108" o:title=""/>
          </v:shape>
        </w:pict>
      </w:r>
      <w:r w:rsidR="00437F49" w:rsidRPr="001069D8">
        <w:rPr>
          <w:sz w:val="28"/>
          <w:szCs w:val="28"/>
        </w:rPr>
        <w:t>мм/об.</w:t>
      </w: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Ближайшая меньшая, имеющаяся на станке </w:t>
      </w:r>
      <w:r w:rsidR="00B0260E">
        <w:rPr>
          <w:sz w:val="28"/>
          <w:szCs w:val="28"/>
        </w:rPr>
        <w:pict>
          <v:shape id="_x0000_i1125" type="#_x0000_t75" style="width:45.75pt;height:18pt">
            <v:imagedata r:id="rId109" o:title=""/>
          </v:shape>
        </w:pict>
      </w:r>
      <w:r w:rsidR="001069D8">
        <w:rPr>
          <w:sz w:val="28"/>
          <w:szCs w:val="28"/>
        </w:rPr>
        <w:t>мм/об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04.25pt;height:18pt">
            <v:imagedata r:id="rId110" o:title=""/>
          </v:shape>
        </w:pict>
      </w:r>
      <w:r w:rsidR="00437F49" w:rsidRPr="001069D8">
        <w:rPr>
          <w:sz w:val="28"/>
          <w:szCs w:val="28"/>
        </w:rPr>
        <w:t>мм/мин;</w:t>
      </w: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11pt;height:18pt">
            <v:imagedata r:id="rId111" o:title=""/>
          </v:shape>
        </w:pict>
      </w:r>
      <w:r w:rsidR="00437F49" w:rsidRPr="001069D8">
        <w:rPr>
          <w:sz w:val="28"/>
          <w:szCs w:val="28"/>
        </w:rPr>
        <w:t>мм/мин;</w:t>
      </w: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41.25pt;height:18pt">
            <v:imagedata r:id="rId112" o:title=""/>
          </v:shape>
        </w:pict>
      </w:r>
      <w:r w:rsidR="00437F49" w:rsidRPr="001069D8">
        <w:rPr>
          <w:sz w:val="28"/>
          <w:szCs w:val="28"/>
        </w:rPr>
        <w:t>.</w: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437F49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Таким образом, наивыгоднейший режим резания будет: </w:t>
      </w:r>
      <w:r w:rsidR="00B0260E">
        <w:rPr>
          <w:sz w:val="28"/>
          <w:szCs w:val="28"/>
        </w:rPr>
        <w:pict>
          <v:shape id="_x0000_i1129" type="#_x0000_t75" style="width:24.75pt;height:13.5pt">
            <v:imagedata r:id="rId113" o:title=""/>
          </v:shape>
        </w:pict>
      </w:r>
      <w:r w:rsidRPr="001069D8">
        <w:rPr>
          <w:sz w:val="28"/>
          <w:szCs w:val="28"/>
        </w:rPr>
        <w:t xml:space="preserve">мм; </w:t>
      </w:r>
      <w:r w:rsidR="00B0260E">
        <w:rPr>
          <w:sz w:val="28"/>
          <w:szCs w:val="28"/>
        </w:rPr>
        <w:pict>
          <v:shape id="_x0000_i1130" type="#_x0000_t75" style="width:42.75pt;height:15.75pt">
            <v:imagedata r:id="rId114" o:title=""/>
          </v:shape>
        </w:pict>
      </w:r>
      <w:r w:rsidRPr="001069D8">
        <w:rPr>
          <w:sz w:val="28"/>
          <w:szCs w:val="28"/>
        </w:rPr>
        <w:t xml:space="preserve">мм/об; </w:t>
      </w:r>
      <w:r w:rsidR="00B0260E">
        <w:rPr>
          <w:sz w:val="28"/>
          <w:szCs w:val="28"/>
        </w:rPr>
        <w:pict>
          <v:shape id="_x0000_i1131" type="#_x0000_t75" style="width:39.75pt;height:14.25pt">
            <v:imagedata r:id="rId115" o:title=""/>
          </v:shape>
        </w:pict>
      </w:r>
      <w:r w:rsidRPr="001069D8">
        <w:rPr>
          <w:sz w:val="28"/>
          <w:szCs w:val="28"/>
        </w:rPr>
        <w:t>об/мин.</w:t>
      </w:r>
    </w:p>
    <w:p w:rsidR="00437F49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Действительная скорость резания</w:t>
      </w:r>
    </w:p>
    <w:p w:rsidR="008A3162" w:rsidRPr="001069D8" w:rsidRDefault="008A3162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F49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50.75pt;height:30.75pt">
            <v:imagedata r:id="rId116" o:title=""/>
          </v:shape>
        </w:pict>
      </w:r>
      <w:r w:rsidR="00437F49" w:rsidRPr="001069D8">
        <w:rPr>
          <w:sz w:val="28"/>
          <w:szCs w:val="28"/>
        </w:rPr>
        <w:t>мм/мин.</w:t>
      </w:r>
    </w:p>
    <w:p w:rsidR="00B85010" w:rsidRPr="001069D8" w:rsidRDefault="00B850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5010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1.5</w:t>
      </w:r>
      <w:r w:rsidRPr="001069D8">
        <w:rPr>
          <w:sz w:val="28"/>
          <w:szCs w:val="28"/>
        </w:rPr>
        <w:tab/>
        <w:t>Проверка выбранного режима резания по крутящему моменту на шпинделе станка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5010" w:rsidRPr="001069D8" w:rsidRDefault="00B850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Условия проверки </w:t>
      </w:r>
      <w:r w:rsidR="00B0260E">
        <w:rPr>
          <w:sz w:val="28"/>
          <w:szCs w:val="28"/>
        </w:rPr>
        <w:pict>
          <v:shape id="_x0000_i1133" type="#_x0000_t75" style="width:60pt;height:18.75pt">
            <v:imagedata r:id="rId117" o:title=""/>
          </v:shape>
        </w:pict>
      </w:r>
      <w:r w:rsidRPr="001069D8">
        <w:rPr>
          <w:sz w:val="28"/>
          <w:szCs w:val="28"/>
        </w:rPr>
        <w:t>.</w:t>
      </w:r>
    </w:p>
    <w:p w:rsid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40.25pt;height:21.75pt">
            <v:imagedata r:id="rId118" o:title=""/>
          </v:shape>
        </w:pict>
      </w:r>
    </w:p>
    <w:p w:rsidR="00B850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97.25pt;height:18pt">
            <v:imagedata r:id="rId119" o:title=""/>
          </v:shape>
        </w:pict>
      </w:r>
      <w:r w:rsidR="00B85010" w:rsidRPr="001069D8">
        <w:rPr>
          <w:sz w:val="28"/>
          <w:szCs w:val="28"/>
        </w:rPr>
        <w:t>Н·м.</w:t>
      </w:r>
    </w:p>
    <w:p w:rsidR="00B85010" w:rsidRPr="001069D8" w:rsidRDefault="00B850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При </w:t>
      </w:r>
      <w:r w:rsidR="00B0260E">
        <w:rPr>
          <w:sz w:val="28"/>
          <w:szCs w:val="28"/>
        </w:rPr>
        <w:pict>
          <v:shape id="_x0000_i1136" type="#_x0000_t75" style="width:39.75pt;height:14.25pt">
            <v:imagedata r:id="rId120" o:title=""/>
          </v:shape>
        </w:pict>
      </w:r>
      <w:r w:rsidRPr="001069D8">
        <w:rPr>
          <w:sz w:val="28"/>
          <w:szCs w:val="28"/>
        </w:rPr>
        <w:t>об/мин</w:t>
      </w:r>
      <w:r w:rsidR="001069D8">
        <w:rPr>
          <w:sz w:val="28"/>
          <w:szCs w:val="28"/>
        </w:rPr>
        <w:t xml:space="preserve"> </w:t>
      </w:r>
      <w:r w:rsidR="00B0260E">
        <w:rPr>
          <w:sz w:val="28"/>
          <w:szCs w:val="28"/>
        </w:rPr>
        <w:pict>
          <v:shape id="_x0000_i1137" type="#_x0000_t75" style="width:48.75pt;height:18pt">
            <v:imagedata r:id="rId121" o:title=""/>
          </v:shape>
        </w:pict>
      </w:r>
      <w:r w:rsidRPr="001069D8">
        <w:rPr>
          <w:sz w:val="28"/>
          <w:szCs w:val="28"/>
        </w:rPr>
        <w:t xml:space="preserve"> Н·м;</w:t>
      </w:r>
    </w:p>
    <w:p w:rsidR="00B85010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60pt;height:18.75pt">
            <v:imagedata r:id="rId122" o:title=""/>
          </v:shape>
        </w:pict>
      </w:r>
      <w:r w:rsidR="00B85010" w:rsidRPr="001069D8">
        <w:rPr>
          <w:sz w:val="28"/>
          <w:szCs w:val="28"/>
        </w:rPr>
        <w:t xml:space="preserve"> Н·м </w:t>
      </w:r>
      <w:r>
        <w:rPr>
          <w:sz w:val="28"/>
          <w:szCs w:val="28"/>
        </w:rPr>
        <w:pict>
          <v:shape id="_x0000_i1139" type="#_x0000_t75" style="width:57.75pt;height:18pt">
            <v:imagedata r:id="rId123" o:title=""/>
          </v:shape>
        </w:pict>
      </w:r>
      <w:r w:rsidR="00B85010" w:rsidRPr="001069D8">
        <w:rPr>
          <w:sz w:val="28"/>
          <w:szCs w:val="28"/>
        </w:rPr>
        <w:t xml:space="preserve"> Н·м.</w:t>
      </w:r>
    </w:p>
    <w:p w:rsidR="001145EF" w:rsidRPr="001069D8" w:rsidRDefault="001145E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85010" w:rsidRPr="001069D8" w:rsidRDefault="00B850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Следовательно, станок может выполнить выбранный режим резания</w:t>
      </w:r>
    </w:p>
    <w:p w:rsidR="00B85010" w:rsidRPr="001069D8" w:rsidRDefault="00B850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67EA" w:rsidRPr="001069D8" w:rsidRDefault="001145EF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1.6</w:t>
      </w:r>
      <w:r w:rsidR="006167EA" w:rsidRPr="001069D8">
        <w:rPr>
          <w:sz w:val="28"/>
          <w:szCs w:val="28"/>
        </w:rPr>
        <w:t xml:space="preserve"> Определение машинного времени обработки</w:t>
      </w:r>
    </w:p>
    <w:p w:rsidR="006167EA" w:rsidRPr="001069D8" w:rsidRDefault="006167E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67E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84pt;height:30.75pt">
            <v:imagedata r:id="rId124" o:title=""/>
          </v:shape>
        </w:pict>
      </w:r>
    </w:p>
    <w:p w:rsid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67EA" w:rsidRPr="001069D8" w:rsidRDefault="006167E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 xml:space="preserve">где </w:t>
      </w:r>
      <w:r w:rsidRPr="001069D8">
        <w:rPr>
          <w:sz w:val="28"/>
          <w:szCs w:val="28"/>
          <w:lang w:val="en-US"/>
        </w:rPr>
        <w:t>l</w:t>
      </w:r>
      <w:r w:rsidRPr="001069D8">
        <w:rPr>
          <w:sz w:val="28"/>
          <w:szCs w:val="28"/>
        </w:rPr>
        <w:t xml:space="preserve"> – размер обрабатываемой поверхности в направлении подачи.</w:t>
      </w:r>
    </w:p>
    <w:p w:rsidR="00E70D8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1.25pt;height:12.75pt">
            <v:imagedata r:id="rId125" o:title=""/>
          </v:shape>
        </w:pict>
      </w:r>
      <w:r w:rsidR="001069D8">
        <w:rPr>
          <w:sz w:val="28"/>
          <w:szCs w:val="28"/>
        </w:rPr>
        <w:t xml:space="preserve"> </w:t>
      </w:r>
      <w:r w:rsidR="006167EA" w:rsidRPr="001069D8">
        <w:rPr>
          <w:sz w:val="28"/>
          <w:szCs w:val="28"/>
        </w:rPr>
        <w:t xml:space="preserve">– величина врезания резца, </w:t>
      </w:r>
      <w:r>
        <w:rPr>
          <w:sz w:val="28"/>
          <w:szCs w:val="28"/>
        </w:rPr>
        <w:pict>
          <v:shape id="_x0000_i1142" type="#_x0000_t75" style="width:185.25pt;height:18pt">
            <v:imagedata r:id="rId126" o:title=""/>
          </v:shape>
        </w:pict>
      </w:r>
      <w:r w:rsidR="006167EA" w:rsidRPr="001069D8">
        <w:rPr>
          <w:sz w:val="28"/>
          <w:szCs w:val="28"/>
        </w:rPr>
        <w:t>.</w:t>
      </w:r>
    </w:p>
    <w:p w:rsidR="006167E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2.75pt;height:18pt">
            <v:imagedata r:id="rId127" o:title=""/>
          </v:shape>
        </w:pict>
      </w:r>
      <w:r w:rsidR="00E70D83" w:rsidRPr="001069D8">
        <w:rPr>
          <w:sz w:val="28"/>
          <w:szCs w:val="28"/>
        </w:rPr>
        <w:t xml:space="preserve"> </w:t>
      </w:r>
      <w:r w:rsidR="006167EA" w:rsidRPr="001069D8">
        <w:rPr>
          <w:sz w:val="28"/>
          <w:szCs w:val="28"/>
        </w:rPr>
        <w:t xml:space="preserve">– величина перебега резца, зависящая от ряда факторов. Принимаем </w:t>
      </w:r>
      <w:r>
        <w:rPr>
          <w:sz w:val="28"/>
          <w:szCs w:val="28"/>
        </w:rPr>
        <w:pict>
          <v:shape id="_x0000_i1144" type="#_x0000_t75" style="width:39pt;height:18pt">
            <v:imagedata r:id="rId128" o:title=""/>
          </v:shape>
        </w:pict>
      </w:r>
      <w:r w:rsidR="006167EA" w:rsidRPr="001069D8">
        <w:rPr>
          <w:sz w:val="28"/>
          <w:szCs w:val="28"/>
        </w:rPr>
        <w:t>мм.</w:t>
      </w:r>
      <w:r w:rsidR="001069D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45" type="#_x0000_t75" style="width:36pt;height:14.25pt">
            <v:imagedata r:id="rId129" o:title=""/>
          </v:shape>
        </w:pict>
      </w:r>
      <w:r w:rsidR="006167EA" w:rsidRPr="001069D8">
        <w:rPr>
          <w:sz w:val="28"/>
          <w:szCs w:val="28"/>
        </w:rPr>
        <w:t xml:space="preserve"> мм; </w:t>
      </w:r>
      <w:r>
        <w:rPr>
          <w:sz w:val="28"/>
          <w:szCs w:val="28"/>
        </w:rPr>
        <w:pict>
          <v:shape id="_x0000_i1146" type="#_x0000_t75" style="width:42.75pt;height:15.75pt">
            <v:imagedata r:id="rId130" o:title=""/>
          </v:shape>
        </w:pict>
      </w:r>
      <w:r w:rsidR="006167EA" w:rsidRPr="001069D8">
        <w:rPr>
          <w:sz w:val="28"/>
          <w:szCs w:val="28"/>
        </w:rPr>
        <w:t xml:space="preserve">мм/об; </w:t>
      </w:r>
      <w:r>
        <w:rPr>
          <w:sz w:val="28"/>
          <w:szCs w:val="28"/>
        </w:rPr>
        <w:pict>
          <v:shape id="_x0000_i1147" type="#_x0000_t75" style="width:39.75pt;height:14.25pt">
            <v:imagedata r:id="rId131" o:title=""/>
          </v:shape>
        </w:pict>
      </w:r>
      <w:r w:rsidR="006167EA" w:rsidRPr="001069D8">
        <w:rPr>
          <w:sz w:val="28"/>
          <w:szCs w:val="28"/>
        </w:rPr>
        <w:t>об/мин.</w:t>
      </w:r>
    </w:p>
    <w:p w:rsidR="006167EA" w:rsidRDefault="006167E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Тогда</w:t>
      </w:r>
    </w:p>
    <w:p w:rsidR="001069D8" w:rsidRPr="001069D8" w:rsidRDefault="001069D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67E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40.25pt;height:33pt">
            <v:imagedata r:id="rId132" o:title=""/>
          </v:shape>
        </w:pict>
      </w:r>
      <w:r w:rsidR="006167EA" w:rsidRPr="001069D8">
        <w:rPr>
          <w:sz w:val="28"/>
          <w:szCs w:val="28"/>
        </w:rPr>
        <w:t xml:space="preserve"> мин.</w:t>
      </w:r>
    </w:p>
    <w:p w:rsidR="00E70D83" w:rsidRPr="001069D8" w:rsidRDefault="00E70D83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0D83" w:rsidRPr="001069D8" w:rsidRDefault="00C2195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1.7</w:t>
      </w:r>
      <w:r w:rsidR="00E70D83" w:rsidRPr="001069D8">
        <w:rPr>
          <w:sz w:val="28"/>
          <w:szCs w:val="28"/>
        </w:rPr>
        <w:t xml:space="preserve"> Определение коэффициента использования режущих свойств инструмента</w:t>
      </w:r>
    </w:p>
    <w:p w:rsidR="00E70D83" w:rsidRPr="001069D8" w:rsidRDefault="00E70D83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0D8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59.25pt;height:35.25pt">
            <v:imagedata r:id="rId133" o:title=""/>
          </v:shape>
        </w:pict>
      </w:r>
    </w:p>
    <w:p w:rsidR="00E70D8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42.75pt;height:15.75pt">
            <v:imagedata r:id="rId134" o:title=""/>
          </v:shape>
        </w:pict>
      </w:r>
      <w:r w:rsidR="00E70D83" w:rsidRPr="001069D8">
        <w:rPr>
          <w:sz w:val="28"/>
          <w:szCs w:val="28"/>
        </w:rPr>
        <w:t xml:space="preserve">мм/об; </w:t>
      </w:r>
      <w:r>
        <w:rPr>
          <w:sz w:val="28"/>
          <w:szCs w:val="28"/>
        </w:rPr>
        <w:pict>
          <v:shape id="_x0000_i1151" type="#_x0000_t75" style="width:39.75pt;height:14.25pt">
            <v:imagedata r:id="rId135" o:title=""/>
          </v:shape>
        </w:pict>
      </w:r>
      <w:r w:rsidR="00E70D83" w:rsidRPr="001069D8">
        <w:rPr>
          <w:sz w:val="28"/>
          <w:szCs w:val="28"/>
        </w:rPr>
        <w:t xml:space="preserve">об/мин; </w:t>
      </w:r>
      <w:r>
        <w:rPr>
          <w:sz w:val="28"/>
          <w:szCs w:val="28"/>
        </w:rPr>
        <w:pict>
          <v:shape id="_x0000_i1152" type="#_x0000_t75" style="width:48pt;height:18.75pt">
            <v:imagedata r:id="rId136" o:title=""/>
          </v:shape>
        </w:pict>
      </w:r>
      <w:r w:rsidR="00E70D83" w:rsidRPr="001069D8">
        <w:rPr>
          <w:sz w:val="28"/>
          <w:szCs w:val="28"/>
        </w:rPr>
        <w:t xml:space="preserve">мм/об; </w:t>
      </w:r>
      <w:r>
        <w:rPr>
          <w:sz w:val="28"/>
          <w:szCs w:val="28"/>
        </w:rPr>
        <w:pict>
          <v:shape id="_x0000_i1153" type="#_x0000_t75" style="width:45pt;height:18.75pt">
            <v:imagedata r:id="rId137" o:title=""/>
          </v:shape>
        </w:pict>
      </w:r>
      <w:r w:rsidR="00E70D83" w:rsidRPr="001069D8">
        <w:rPr>
          <w:sz w:val="28"/>
          <w:szCs w:val="28"/>
        </w:rPr>
        <w:t>об/мин.</w:t>
      </w:r>
    </w:p>
    <w:p w:rsidR="00E70D83" w:rsidRPr="001069D8" w:rsidRDefault="00E70D83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Тогда</w:t>
      </w:r>
    </w:p>
    <w:p w:rsidR="00E70D83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17pt;height:33pt">
            <v:imagedata r:id="rId138" o:title=""/>
          </v:shape>
        </w:pict>
      </w:r>
      <w:r w:rsidR="00E70D83" w:rsidRPr="001069D8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155" type="#_x0000_t75" style="width:62.25pt;height:18pt">
            <v:imagedata r:id="rId139" o:title=""/>
          </v:shape>
        </w:pict>
      </w:r>
      <w:r w:rsidR="00E70D83" w:rsidRPr="001069D8">
        <w:rPr>
          <w:sz w:val="28"/>
          <w:szCs w:val="28"/>
        </w:rPr>
        <w:t>.</w:t>
      </w:r>
    </w:p>
    <w:p w:rsidR="00C21958" w:rsidRPr="001069D8" w:rsidRDefault="00C21958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69D8" w:rsidRDefault="00106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789A" w:rsidRDefault="00437E6D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37E6D">
        <w:rPr>
          <w:sz w:val="28"/>
          <w:szCs w:val="28"/>
        </w:rPr>
        <w:t>1.8</w:t>
      </w:r>
      <w:r w:rsidRPr="00437E6D">
        <w:rPr>
          <w:sz w:val="28"/>
          <w:szCs w:val="28"/>
        </w:rPr>
        <w:tab/>
        <w:t>Определение коэффициента загрузки станка по мощности</w:t>
      </w:r>
    </w:p>
    <w:p w:rsidR="00437E6D" w:rsidRPr="001069D8" w:rsidRDefault="00437E6D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89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93pt;height:36pt">
            <v:imagedata r:id="rId140" o:title=""/>
          </v:shape>
        </w:pict>
      </w:r>
    </w:p>
    <w:p w:rsidR="00C3789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60pt;height:18.75pt">
            <v:imagedata r:id="rId141" o:title=""/>
          </v:shape>
        </w:pict>
      </w:r>
      <w:r w:rsidR="00C3789A" w:rsidRPr="001069D8">
        <w:rPr>
          <w:sz w:val="28"/>
          <w:szCs w:val="28"/>
        </w:rPr>
        <w:t xml:space="preserve"> Н·м; </w:t>
      </w:r>
      <w:r>
        <w:rPr>
          <w:sz w:val="28"/>
          <w:szCs w:val="28"/>
        </w:rPr>
        <w:pict>
          <v:shape id="_x0000_i1158" type="#_x0000_t75" style="width:48.75pt;height:18pt">
            <v:imagedata r:id="rId142" o:title=""/>
          </v:shape>
        </w:pict>
      </w:r>
      <w:r w:rsidR="00C3789A" w:rsidRPr="001069D8">
        <w:rPr>
          <w:sz w:val="28"/>
          <w:szCs w:val="28"/>
        </w:rPr>
        <w:t xml:space="preserve"> Н·м.</w:t>
      </w:r>
    </w:p>
    <w:p w:rsidR="00C3789A" w:rsidRPr="001069D8" w:rsidRDefault="00C3789A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Тогда</w:t>
      </w:r>
    </w:p>
    <w:p w:rsidR="00C3789A" w:rsidRPr="001069D8" w:rsidRDefault="00B0260E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84pt;height:30.75pt">
            <v:imagedata r:id="rId143" o:title=""/>
          </v:shape>
        </w:pict>
      </w:r>
      <w:r w:rsidR="00C3789A" w:rsidRPr="001069D8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160" type="#_x0000_t75" style="width:50.25pt;height:18pt">
            <v:imagedata r:id="rId144" o:title=""/>
          </v:shape>
        </w:pict>
      </w:r>
      <w:r w:rsidR="00C3789A" w:rsidRPr="001069D8">
        <w:rPr>
          <w:sz w:val="28"/>
          <w:szCs w:val="28"/>
        </w:rPr>
        <w:t>.</w:t>
      </w:r>
    </w:p>
    <w:p w:rsidR="00135F10" w:rsidRPr="001069D8" w:rsidRDefault="00135F10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7E6D" w:rsidRDefault="00437E6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2D77" w:rsidRPr="001069D8" w:rsidRDefault="003F40C2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Заключение</w:t>
      </w:r>
    </w:p>
    <w:p w:rsidR="008D2D77" w:rsidRPr="001069D8" w:rsidRDefault="008D2D77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2D77" w:rsidRPr="001069D8" w:rsidRDefault="008D2D77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В работе были рассмотрены этапы выбора наивыгоднейшего режима резания. Сначала был выбран тип резца его основные размеры и геометрия заточки, подача и скорость резания.</w:t>
      </w:r>
    </w:p>
    <w:p w:rsidR="00770C85" w:rsidRPr="001069D8" w:rsidRDefault="008D2D77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Затем была выполнена проверка, согласно выбранным параметрам режима работ. Построен рабочий чертеж режущего инструмента.</w:t>
      </w:r>
    </w:p>
    <w:p w:rsidR="00770C85" w:rsidRPr="001069D8" w:rsidRDefault="00770C85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3727" w:rsidRPr="001069D8" w:rsidRDefault="00A43727" w:rsidP="0010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br w:type="page"/>
      </w:r>
    </w:p>
    <w:p w:rsidR="00770C85" w:rsidRPr="001069D8" w:rsidRDefault="003F40C2" w:rsidP="001069D8">
      <w:pPr>
        <w:widowControl w:val="0"/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Список использованной литературы</w:t>
      </w:r>
    </w:p>
    <w:p w:rsidR="00323CDB" w:rsidRPr="001069D8" w:rsidRDefault="00323CDB" w:rsidP="001069D8">
      <w:pPr>
        <w:widowControl w:val="0"/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323CDB" w:rsidRPr="001069D8" w:rsidRDefault="00323CDB" w:rsidP="00437E6D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Лепилин В.И., Зайцев В.М. Режимы резания авиационных материалов при точении (Способы и примеры расчета). Куйбышев : КуАИ, 1982.</w:t>
      </w:r>
    </w:p>
    <w:p w:rsidR="00323CDB" w:rsidRPr="001069D8" w:rsidRDefault="00323CDB" w:rsidP="00437E6D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Лепилин В.И., Зайцев В.М. Режимы резания авиационных материалов при точении (Методика расчета). Куйбышев: КуАИ, 1988.</w:t>
      </w:r>
    </w:p>
    <w:p w:rsidR="00323CDB" w:rsidRDefault="00323CDB" w:rsidP="00437E6D">
      <w:pPr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69D8">
        <w:rPr>
          <w:sz w:val="28"/>
          <w:szCs w:val="28"/>
        </w:rPr>
        <w:t>Лепилин В.И., Зайцев В.М. Режимы резания авиационных материалов при точении (Исходные данные и нормативные материалы). Куйбышев: КуАИ, 1988.</w:t>
      </w:r>
    </w:p>
    <w:p w:rsidR="00437E6D" w:rsidRPr="0003560B" w:rsidRDefault="00437E6D" w:rsidP="00437E6D">
      <w:pPr>
        <w:widowControl w:val="0"/>
        <w:tabs>
          <w:tab w:val="left" w:pos="426"/>
        </w:tabs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37E6D" w:rsidRPr="0003560B" w:rsidSect="001069D8">
      <w:headerReference w:type="default" r:id="rId14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26" w:rsidRDefault="00930826" w:rsidP="00AD0279">
      <w:r>
        <w:separator/>
      </w:r>
    </w:p>
  </w:endnote>
  <w:endnote w:type="continuationSeparator" w:id="0">
    <w:p w:rsidR="00930826" w:rsidRDefault="00930826" w:rsidP="00AD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26" w:rsidRDefault="00930826" w:rsidP="00AD0279">
      <w:r>
        <w:separator/>
      </w:r>
    </w:p>
  </w:footnote>
  <w:footnote w:type="continuationSeparator" w:id="0">
    <w:p w:rsidR="00930826" w:rsidRDefault="00930826" w:rsidP="00AD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0C2" w:rsidRPr="003F40C2" w:rsidRDefault="003F40C2" w:rsidP="003F40C2">
    <w:pPr>
      <w:pStyle w:val="a8"/>
      <w:jc w:val="center"/>
      <w:rPr>
        <w:sz w:val="28"/>
        <w:szCs w:val="28"/>
      </w:rPr>
    </w:pPr>
    <w:r w:rsidRPr="0094270E">
      <w:rPr>
        <w:sz w:val="28"/>
        <w:szCs w:val="28"/>
      </w:rPr>
      <w:t xml:space="preserve">Размещено на </w:t>
    </w:r>
    <w:r w:rsidRPr="00B0260E">
      <w:rPr>
        <w:sz w:val="28"/>
        <w:szCs w:val="28"/>
      </w:rPr>
      <w:t>http://www./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D38A1"/>
    <w:multiLevelType w:val="hybridMultilevel"/>
    <w:tmpl w:val="83BC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1B45FB0"/>
    <w:multiLevelType w:val="multilevel"/>
    <w:tmpl w:val="7A1C299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1DA"/>
    <w:rsid w:val="000111AB"/>
    <w:rsid w:val="00020010"/>
    <w:rsid w:val="0002468B"/>
    <w:rsid w:val="0003560B"/>
    <w:rsid w:val="00036C3F"/>
    <w:rsid w:val="0004253F"/>
    <w:rsid w:val="000465D4"/>
    <w:rsid w:val="000675AD"/>
    <w:rsid w:val="0008635C"/>
    <w:rsid w:val="000A479E"/>
    <w:rsid w:val="000A50FB"/>
    <w:rsid w:val="000B25DA"/>
    <w:rsid w:val="000D28A9"/>
    <w:rsid w:val="000F70C7"/>
    <w:rsid w:val="000F731B"/>
    <w:rsid w:val="001069D8"/>
    <w:rsid w:val="00113EC4"/>
    <w:rsid w:val="001145EF"/>
    <w:rsid w:val="00124803"/>
    <w:rsid w:val="00135F10"/>
    <w:rsid w:val="00140415"/>
    <w:rsid w:val="00144238"/>
    <w:rsid w:val="0017141A"/>
    <w:rsid w:val="00187A6D"/>
    <w:rsid w:val="001C2EDF"/>
    <w:rsid w:val="001C4E96"/>
    <w:rsid w:val="001E7CCA"/>
    <w:rsid w:val="002012B6"/>
    <w:rsid w:val="00202AC9"/>
    <w:rsid w:val="002178E0"/>
    <w:rsid w:val="00227660"/>
    <w:rsid w:val="0023023F"/>
    <w:rsid w:val="0023100B"/>
    <w:rsid w:val="002569A4"/>
    <w:rsid w:val="00256B9A"/>
    <w:rsid w:val="0026341D"/>
    <w:rsid w:val="00265D50"/>
    <w:rsid w:val="002761DA"/>
    <w:rsid w:val="00280950"/>
    <w:rsid w:val="002831AC"/>
    <w:rsid w:val="002A595E"/>
    <w:rsid w:val="002B7A08"/>
    <w:rsid w:val="002C04FE"/>
    <w:rsid w:val="002C2B24"/>
    <w:rsid w:val="002E762F"/>
    <w:rsid w:val="002F3F4C"/>
    <w:rsid w:val="00302C8C"/>
    <w:rsid w:val="00320FED"/>
    <w:rsid w:val="00323CDB"/>
    <w:rsid w:val="0032551A"/>
    <w:rsid w:val="00352AD3"/>
    <w:rsid w:val="003657E5"/>
    <w:rsid w:val="00370FB5"/>
    <w:rsid w:val="003928B8"/>
    <w:rsid w:val="003A56EE"/>
    <w:rsid w:val="003B76AD"/>
    <w:rsid w:val="003D0168"/>
    <w:rsid w:val="003F40C2"/>
    <w:rsid w:val="00407701"/>
    <w:rsid w:val="00434BBA"/>
    <w:rsid w:val="00436903"/>
    <w:rsid w:val="00437E6D"/>
    <w:rsid w:val="00437F49"/>
    <w:rsid w:val="00441F6E"/>
    <w:rsid w:val="00460760"/>
    <w:rsid w:val="004A1509"/>
    <w:rsid w:val="004C0826"/>
    <w:rsid w:val="004D7F84"/>
    <w:rsid w:val="004E596F"/>
    <w:rsid w:val="00506677"/>
    <w:rsid w:val="00522D5F"/>
    <w:rsid w:val="005367D9"/>
    <w:rsid w:val="00545687"/>
    <w:rsid w:val="005473F1"/>
    <w:rsid w:val="00556922"/>
    <w:rsid w:val="00583585"/>
    <w:rsid w:val="005844B8"/>
    <w:rsid w:val="0059037E"/>
    <w:rsid w:val="005927E4"/>
    <w:rsid w:val="005C4882"/>
    <w:rsid w:val="005E0D68"/>
    <w:rsid w:val="005E6758"/>
    <w:rsid w:val="005F2EFD"/>
    <w:rsid w:val="005F62D8"/>
    <w:rsid w:val="006167EA"/>
    <w:rsid w:val="00624BD3"/>
    <w:rsid w:val="00624F53"/>
    <w:rsid w:val="00630A96"/>
    <w:rsid w:val="00634097"/>
    <w:rsid w:val="00654092"/>
    <w:rsid w:val="00670B35"/>
    <w:rsid w:val="00672A19"/>
    <w:rsid w:val="00673841"/>
    <w:rsid w:val="00675283"/>
    <w:rsid w:val="00690D97"/>
    <w:rsid w:val="00693115"/>
    <w:rsid w:val="006C4781"/>
    <w:rsid w:val="006C47B0"/>
    <w:rsid w:val="006E7829"/>
    <w:rsid w:val="006F2A1D"/>
    <w:rsid w:val="007039F1"/>
    <w:rsid w:val="007125E3"/>
    <w:rsid w:val="00720953"/>
    <w:rsid w:val="00731C64"/>
    <w:rsid w:val="007479DB"/>
    <w:rsid w:val="00766158"/>
    <w:rsid w:val="0076722E"/>
    <w:rsid w:val="00770C85"/>
    <w:rsid w:val="007A2B5F"/>
    <w:rsid w:val="007A51A6"/>
    <w:rsid w:val="007C7360"/>
    <w:rsid w:val="007D445C"/>
    <w:rsid w:val="00807524"/>
    <w:rsid w:val="00817378"/>
    <w:rsid w:val="00840B59"/>
    <w:rsid w:val="008413AA"/>
    <w:rsid w:val="008425B5"/>
    <w:rsid w:val="00844023"/>
    <w:rsid w:val="00863F94"/>
    <w:rsid w:val="008671F1"/>
    <w:rsid w:val="008702F9"/>
    <w:rsid w:val="00870F8B"/>
    <w:rsid w:val="00874AE3"/>
    <w:rsid w:val="008860B1"/>
    <w:rsid w:val="00895422"/>
    <w:rsid w:val="008A3162"/>
    <w:rsid w:val="008B488E"/>
    <w:rsid w:val="008D2D77"/>
    <w:rsid w:val="008D631C"/>
    <w:rsid w:val="008E09B8"/>
    <w:rsid w:val="008F52DA"/>
    <w:rsid w:val="008F6752"/>
    <w:rsid w:val="00930826"/>
    <w:rsid w:val="00933E6B"/>
    <w:rsid w:val="00941416"/>
    <w:rsid w:val="0094270E"/>
    <w:rsid w:val="00947CF4"/>
    <w:rsid w:val="00964ABB"/>
    <w:rsid w:val="009678FB"/>
    <w:rsid w:val="00974912"/>
    <w:rsid w:val="00976201"/>
    <w:rsid w:val="00990CF7"/>
    <w:rsid w:val="009927AF"/>
    <w:rsid w:val="009A6603"/>
    <w:rsid w:val="00A17041"/>
    <w:rsid w:val="00A43727"/>
    <w:rsid w:val="00A516A7"/>
    <w:rsid w:val="00A55AB8"/>
    <w:rsid w:val="00A61EAF"/>
    <w:rsid w:val="00A65691"/>
    <w:rsid w:val="00A92B2A"/>
    <w:rsid w:val="00AB6D5B"/>
    <w:rsid w:val="00AC0A35"/>
    <w:rsid w:val="00AC5164"/>
    <w:rsid w:val="00AC5A2C"/>
    <w:rsid w:val="00AD0279"/>
    <w:rsid w:val="00AE4EFA"/>
    <w:rsid w:val="00AE6DC4"/>
    <w:rsid w:val="00AF55CB"/>
    <w:rsid w:val="00B0260E"/>
    <w:rsid w:val="00B171A4"/>
    <w:rsid w:val="00B50B61"/>
    <w:rsid w:val="00B56AA8"/>
    <w:rsid w:val="00B85010"/>
    <w:rsid w:val="00BC42E9"/>
    <w:rsid w:val="00BC5A84"/>
    <w:rsid w:val="00BD56E0"/>
    <w:rsid w:val="00BD6DB2"/>
    <w:rsid w:val="00BD7741"/>
    <w:rsid w:val="00C131AE"/>
    <w:rsid w:val="00C21958"/>
    <w:rsid w:val="00C25B63"/>
    <w:rsid w:val="00C3789A"/>
    <w:rsid w:val="00C43479"/>
    <w:rsid w:val="00C5060A"/>
    <w:rsid w:val="00C60994"/>
    <w:rsid w:val="00C63CF9"/>
    <w:rsid w:val="00C90205"/>
    <w:rsid w:val="00CA01BC"/>
    <w:rsid w:val="00CD1FA6"/>
    <w:rsid w:val="00CD5D08"/>
    <w:rsid w:val="00CE201C"/>
    <w:rsid w:val="00CF7263"/>
    <w:rsid w:val="00D104AB"/>
    <w:rsid w:val="00D16364"/>
    <w:rsid w:val="00D1766D"/>
    <w:rsid w:val="00D47C89"/>
    <w:rsid w:val="00D62765"/>
    <w:rsid w:val="00D63605"/>
    <w:rsid w:val="00D6508A"/>
    <w:rsid w:val="00D80D11"/>
    <w:rsid w:val="00DA2A2A"/>
    <w:rsid w:val="00DA2D5F"/>
    <w:rsid w:val="00DC35C1"/>
    <w:rsid w:val="00DC596A"/>
    <w:rsid w:val="00DF6D80"/>
    <w:rsid w:val="00E27CF8"/>
    <w:rsid w:val="00E30D7C"/>
    <w:rsid w:val="00E33E52"/>
    <w:rsid w:val="00E3635B"/>
    <w:rsid w:val="00E70D83"/>
    <w:rsid w:val="00E75618"/>
    <w:rsid w:val="00E8216B"/>
    <w:rsid w:val="00EB219C"/>
    <w:rsid w:val="00EB514D"/>
    <w:rsid w:val="00ED2B14"/>
    <w:rsid w:val="00EF2B27"/>
    <w:rsid w:val="00F24310"/>
    <w:rsid w:val="00F33A23"/>
    <w:rsid w:val="00F3431B"/>
    <w:rsid w:val="00F92264"/>
    <w:rsid w:val="00F94237"/>
    <w:rsid w:val="00FB79D7"/>
    <w:rsid w:val="00FD61DE"/>
    <w:rsid w:val="00FD7AE8"/>
    <w:rsid w:val="00FE4D94"/>
    <w:rsid w:val="00FF5B90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"/>
    <o:shapelayout v:ext="edit">
      <o:idmap v:ext="edit" data="1"/>
    </o:shapelayout>
  </w:shapeDefaults>
  <w:decimalSymbol w:val=","/>
  <w:listSeparator w:val=";"/>
  <w14:defaultImageDpi w14:val="0"/>
  <w15:chartTrackingRefBased/>
  <w15:docId w15:val="{F11A9E8C-4066-44E5-8E65-9D639666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2761DA"/>
    <w:pPr>
      <w:keepNext/>
      <w:autoSpaceDE w:val="0"/>
      <w:autoSpaceDN w:val="0"/>
      <w:jc w:val="center"/>
    </w:pPr>
  </w:style>
  <w:style w:type="paragraph" w:styleId="a3">
    <w:name w:val="endnote text"/>
    <w:basedOn w:val="a"/>
    <w:link w:val="a4"/>
    <w:uiPriority w:val="99"/>
    <w:semiHidden/>
    <w:rsid w:val="002761DA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інцевої виноски Знак"/>
    <w:link w:val="a3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autoRedefine/>
    <w:uiPriority w:val="99"/>
    <w:rsid w:val="002761DA"/>
    <w:pPr>
      <w:autoSpaceDE w:val="0"/>
      <w:autoSpaceDN w:val="0"/>
      <w:spacing w:line="360" w:lineRule="auto"/>
      <w:ind w:firstLine="400"/>
      <w:jc w:val="center"/>
    </w:pPr>
    <w:rPr>
      <w:b/>
      <w:bCs/>
    </w:r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036C3F"/>
    <w:pPr>
      <w:autoSpaceDE w:val="0"/>
      <w:autoSpaceDN w:val="0"/>
      <w:spacing w:after="120"/>
    </w:pPr>
    <w:rPr>
      <w:sz w:val="20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011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02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AD027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D02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AD0279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323CDB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23023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23023F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3F40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DBBC-8B66-4964-AB05-7D969F47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Reanimator Extreme Edition</Company>
  <LinksUpToDate>false</LinksUpToDate>
  <CharactersWithSpaces>8611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Dan</dc:creator>
  <cp:keywords/>
  <dc:description/>
  <cp:lastModifiedBy>Irina</cp:lastModifiedBy>
  <cp:revision>2</cp:revision>
  <dcterms:created xsi:type="dcterms:W3CDTF">2014-09-30T18:41:00Z</dcterms:created>
  <dcterms:modified xsi:type="dcterms:W3CDTF">2014-09-30T18:41:00Z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