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6C33" w:rsidRDefault="00AA6C33" w:rsidP="00AA6C33">
      <w:pPr>
        <w:pStyle w:val="aff0"/>
      </w:pPr>
    </w:p>
    <w:p w:rsidR="00AA6C33" w:rsidRDefault="00AA6C33" w:rsidP="00AA6C33">
      <w:pPr>
        <w:pStyle w:val="aff0"/>
      </w:pPr>
    </w:p>
    <w:p w:rsidR="00AA6C33" w:rsidRDefault="00AA6C33" w:rsidP="00AA6C33">
      <w:pPr>
        <w:pStyle w:val="aff0"/>
      </w:pPr>
    </w:p>
    <w:p w:rsidR="00AA6C33" w:rsidRDefault="00AA6C33" w:rsidP="00AA6C33">
      <w:pPr>
        <w:pStyle w:val="aff0"/>
      </w:pPr>
    </w:p>
    <w:p w:rsidR="00AA6C33" w:rsidRDefault="00AA6C33" w:rsidP="00AA6C33">
      <w:pPr>
        <w:pStyle w:val="aff0"/>
      </w:pPr>
    </w:p>
    <w:p w:rsidR="00AA6C33" w:rsidRDefault="00AA6C33" w:rsidP="00AA6C33">
      <w:pPr>
        <w:pStyle w:val="aff0"/>
      </w:pPr>
    </w:p>
    <w:p w:rsidR="002037F0" w:rsidRDefault="002037F0" w:rsidP="00AA6C33">
      <w:pPr>
        <w:pStyle w:val="aff0"/>
      </w:pPr>
    </w:p>
    <w:p w:rsidR="002037F0" w:rsidRDefault="002037F0" w:rsidP="00AA6C33">
      <w:pPr>
        <w:pStyle w:val="aff0"/>
      </w:pPr>
    </w:p>
    <w:p w:rsidR="002037F0" w:rsidRDefault="002037F0" w:rsidP="00AA6C33">
      <w:pPr>
        <w:pStyle w:val="aff0"/>
      </w:pPr>
    </w:p>
    <w:p w:rsidR="00AA6C33" w:rsidRDefault="00AA6C33" w:rsidP="00AA6C33">
      <w:pPr>
        <w:pStyle w:val="aff0"/>
      </w:pPr>
    </w:p>
    <w:p w:rsidR="00AA6C33" w:rsidRDefault="00AA6C33" w:rsidP="00AA6C33">
      <w:pPr>
        <w:pStyle w:val="aff0"/>
      </w:pPr>
    </w:p>
    <w:p w:rsidR="00AA6C33" w:rsidRDefault="00AA6C33" w:rsidP="00AA6C33">
      <w:pPr>
        <w:pStyle w:val="aff0"/>
      </w:pPr>
    </w:p>
    <w:p w:rsidR="00AA6C33" w:rsidRDefault="00B7226B" w:rsidP="00AA6C33">
      <w:pPr>
        <w:pStyle w:val="aff0"/>
      </w:pPr>
      <w:r w:rsidRPr="00AA6C33">
        <w:t>Курсовая работа</w:t>
      </w:r>
    </w:p>
    <w:p w:rsidR="00AA6C33" w:rsidRDefault="00AA6C33" w:rsidP="00AA6C33">
      <w:pPr>
        <w:pStyle w:val="aff0"/>
      </w:pPr>
      <w:r>
        <w:t>"</w:t>
      </w:r>
      <w:r w:rsidR="00B7226B" w:rsidRPr="00AA6C33">
        <w:t>Расчёт общей и местной вибрации корабля</w:t>
      </w:r>
      <w:r>
        <w:t>"</w:t>
      </w:r>
    </w:p>
    <w:p w:rsidR="00AA6C33" w:rsidRPr="00AA6C33" w:rsidRDefault="00AA6C33" w:rsidP="00EB5F0E">
      <w:pPr>
        <w:pStyle w:val="af8"/>
      </w:pPr>
      <w:r>
        <w:br w:type="page"/>
      </w:r>
      <w:r w:rsidR="007F5D77" w:rsidRPr="00AA6C33">
        <w:t>Содержание</w:t>
      </w:r>
    </w:p>
    <w:p w:rsidR="00EB5F0E" w:rsidRDefault="00EB5F0E" w:rsidP="00AA6C33">
      <w:pPr>
        <w:rPr>
          <w:b/>
          <w:bCs/>
        </w:rPr>
      </w:pP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1. Силы, вызывающие вибрацию корпуса судна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1.1 Виды нагрузок, вызывающие вибрацию корпуса судна и его отдельных конструкций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1.2 Нагрузки, вызванные неточностями изготовления механизмов, валопроводов, винтов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1.3 Нагрузки, вызванные работой гребных винтов за корпусом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1.3.1 Нагрузка, передающаяся корпусу через подшипники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 Местная вибрация корабля. Вибрация набора судового корпуса. Свободные колебания однопролётной свободно опёртой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 Расчетная схема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2.2 Исходные данные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2.3 Дифференциальное уравнение свободных колебаний упругой системы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2.4 Общее решение колебаний упругой системы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2.5 Дифференциальное уравнение для форм главных свободных колебаний призматического стержня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2.6 Общий интеграл дифференциального уравнения для форм главных свободных колебаний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2.7 Граничные условия на свободно опёртых концах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2.8 Составление уравнений из условий подчинения граничным условиям на левом и правом концах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2.9 Система линейных однородных алгебраических уравнений относительно неизвестных постоянных интегрирования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2.10 Определитель системы. Уравнение частот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2.11 Формулы для определения частот свободных колебаний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2.12 Расчет значения частот первых пяти тонов свободных колебаний свободно опертого призматического стержня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2.13 Выражение для определения форм свободных колебаний свободно опёртого призматического стержня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2.14 Расчёт и построение форм первых пяти тонов главных свободных колебаний свободно опёртого призматического стержня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2.15 Расчёт значений частот первых пяти тонов свободных колебаний свободно опёртого призматического стержня с удвоенным по сравнению с заданным значением интенсивности веса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2.16 Расчёт значений частот первых пяти тонов свободных колебаний свободно опёртого призматического стержня с удвоенным по сравнению с заданным значением длины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2.17 Приведение результатов расчёта значений частот первых пяти тонов свободных колебаний свободно опёртого призматического стержня в сводной таблице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2.18 Сопоставление результатов расчётов. Выводы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 Местная вибрация корабля. Вибрация судовых пластин. Свободные колебания гибких пластин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3.1 Расчетная схема прямоугольной пластины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3.2 Исходные данные для расчёта свободных колебаний гибких пластин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3.3 Силы упругости, действующие на элемент пластины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3.4 Цилиндрическая жёсткость пластины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3.5 Силы инерции колебательного движения элемента пластины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3.6 Интенсивность нагрузки на пластину от её веса и присоединённых масс воды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3.7 Дифференциальное уравнение свободных колебаний пластины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3.8 Уравнение для определения частот свободных колебаний пластины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3.9 Выражение для формы свободных колебаний пластины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3.10 Общее выражение для определения значений частот свободных колебаний пластины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3.11 Расчёт значения частоты первого тона (</w:t>
      </w:r>
      <w:r w:rsidRPr="00F2788F">
        <w:rPr>
          <w:rStyle w:val="af2"/>
          <w:noProof/>
          <w:lang w:val="en-US"/>
        </w:rPr>
        <w:t>n</w:t>
      </w:r>
      <w:r w:rsidRPr="00F2788F">
        <w:rPr>
          <w:rStyle w:val="af2"/>
          <w:noProof/>
        </w:rPr>
        <w:t xml:space="preserve">=1; </w:t>
      </w:r>
      <w:r w:rsidRPr="00F2788F">
        <w:rPr>
          <w:rStyle w:val="af2"/>
          <w:noProof/>
          <w:lang w:val="en-US"/>
        </w:rPr>
        <w:t>p</w:t>
      </w:r>
      <w:r w:rsidRPr="00F2788F">
        <w:rPr>
          <w:rStyle w:val="af2"/>
          <w:noProof/>
        </w:rPr>
        <w:t>=1) свободных колебаний пластины при отсутствии действия усилий в срединной плоскости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3.12 Расчёт значения частоты первого тона (</w:t>
      </w:r>
      <w:r w:rsidRPr="00F2788F">
        <w:rPr>
          <w:rStyle w:val="af2"/>
          <w:noProof/>
          <w:lang w:val="en-US"/>
        </w:rPr>
        <w:t>n</w:t>
      </w:r>
      <w:r w:rsidRPr="00F2788F">
        <w:rPr>
          <w:rStyle w:val="af2"/>
          <w:noProof/>
        </w:rPr>
        <w:t xml:space="preserve">=1; </w:t>
      </w:r>
      <w:r w:rsidRPr="00F2788F">
        <w:rPr>
          <w:rStyle w:val="af2"/>
          <w:noProof/>
          <w:lang w:val="en-US"/>
        </w:rPr>
        <w:t>p</w:t>
      </w:r>
      <w:r w:rsidRPr="00F2788F">
        <w:rPr>
          <w:rStyle w:val="af2"/>
          <w:noProof/>
        </w:rPr>
        <w:t>=1) свободных колебаний пластины при действии усилий в срединной плоскости только в направлении "</w:t>
      </w:r>
      <w:r w:rsidRPr="00F2788F">
        <w:rPr>
          <w:rStyle w:val="af2"/>
          <w:noProof/>
          <w:lang w:val="en-US"/>
        </w:rPr>
        <w:t>ox</w:t>
      </w:r>
      <w:r w:rsidRPr="00F2788F">
        <w:rPr>
          <w:rStyle w:val="af2"/>
          <w:noProof/>
        </w:rPr>
        <w:t>" (4 варианта значения усилий по отношению к заданному значению: 0.5; 1.0; 2.0; 3.0)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3.13 Расчёт значения частоты первого тона (</w:t>
      </w:r>
      <w:r w:rsidRPr="00F2788F">
        <w:rPr>
          <w:rStyle w:val="af2"/>
          <w:noProof/>
          <w:lang w:val="en-US"/>
        </w:rPr>
        <w:t>n</w:t>
      </w:r>
      <w:r w:rsidRPr="00F2788F">
        <w:rPr>
          <w:rStyle w:val="af2"/>
          <w:noProof/>
        </w:rPr>
        <w:t xml:space="preserve">=1; </w:t>
      </w:r>
      <w:r w:rsidRPr="00F2788F">
        <w:rPr>
          <w:rStyle w:val="af2"/>
          <w:noProof/>
          <w:lang w:val="en-US"/>
        </w:rPr>
        <w:t>p</w:t>
      </w:r>
      <w:r w:rsidRPr="00F2788F">
        <w:rPr>
          <w:rStyle w:val="af2"/>
          <w:noProof/>
        </w:rPr>
        <w:t>=1) свободных колебаний пластины при действии заданных значений усилий в срединной плоскости в направлении "</w:t>
      </w:r>
      <w:r w:rsidRPr="00F2788F">
        <w:rPr>
          <w:rStyle w:val="af2"/>
          <w:noProof/>
          <w:lang w:val="en-US"/>
        </w:rPr>
        <w:t>oy</w:t>
      </w:r>
      <w:r w:rsidRPr="00F2788F">
        <w:rPr>
          <w:rStyle w:val="af2"/>
          <w:noProof/>
        </w:rPr>
        <w:t>" и одновременном действии усилий в срединной плоскости в направлении "</w:t>
      </w:r>
      <w:r w:rsidRPr="00F2788F">
        <w:rPr>
          <w:rStyle w:val="af2"/>
          <w:noProof/>
          <w:lang w:val="en-US"/>
        </w:rPr>
        <w:t>ox</w:t>
      </w:r>
      <w:r w:rsidRPr="00F2788F">
        <w:rPr>
          <w:rStyle w:val="af2"/>
          <w:noProof/>
        </w:rPr>
        <w:t>" (4 варианта значения усилий по отношению к заданным: 0.5; 1.0; 2.0; 3.0)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3.14 Приведение результатов расчётов значений частоты первого тона свободных колебаний пластины в сводной таблице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3.15 Исследование динамической устойчивости пластины: определение значений эйлеровых усилий в направлении оси "</w:t>
      </w:r>
      <w:r w:rsidRPr="00F2788F">
        <w:rPr>
          <w:rStyle w:val="af2"/>
          <w:noProof/>
          <w:lang w:val="en-US"/>
        </w:rPr>
        <w:t>ox</w:t>
      </w:r>
      <w:r w:rsidRPr="00F2788F">
        <w:rPr>
          <w:rStyle w:val="af2"/>
          <w:noProof/>
        </w:rPr>
        <w:t>" из условия, что значение частоты первого тона (</w:t>
      </w:r>
      <w:r w:rsidRPr="00F2788F">
        <w:rPr>
          <w:rStyle w:val="af2"/>
          <w:noProof/>
          <w:lang w:val="en-US"/>
        </w:rPr>
        <w:t>n</w:t>
      </w:r>
      <w:r w:rsidRPr="00F2788F">
        <w:rPr>
          <w:rStyle w:val="af2"/>
          <w:noProof/>
        </w:rPr>
        <w:t xml:space="preserve">=1; </w:t>
      </w:r>
      <w:r w:rsidRPr="00F2788F">
        <w:rPr>
          <w:rStyle w:val="af2"/>
          <w:noProof/>
          <w:lang w:val="en-US"/>
        </w:rPr>
        <w:t>p</w:t>
      </w:r>
      <w:r w:rsidRPr="00F2788F">
        <w:rPr>
          <w:rStyle w:val="af2"/>
          <w:noProof/>
        </w:rPr>
        <w:t>=1) свободных колебаний пластины равно нулю (как при одновременном действии значений заданных усилий в срединной плоскости в направлении "</w:t>
      </w:r>
      <w:r w:rsidRPr="00F2788F">
        <w:rPr>
          <w:rStyle w:val="af2"/>
          <w:noProof/>
          <w:lang w:val="en-US"/>
        </w:rPr>
        <w:t>oy</w:t>
      </w:r>
      <w:r w:rsidRPr="00F2788F">
        <w:rPr>
          <w:rStyle w:val="af2"/>
          <w:noProof/>
        </w:rPr>
        <w:t>" так и при их отсутствии)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3.16 Сопоставление результатов расчётов. Выводы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 Общая вибрация корабля. Вибрация корпуса как призматической безопорной свободной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 Расчётная схема корпуса корабля как призматической безопорной свободной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4.2 Исходные данные для исследования колебаний корпуса корабля однопролётной безопорной призматической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4.3 Дифференциальное уравнение свободных колебаний упругой системы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4.4 Общее решение колебаний упругой системы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4.5 Дифференциальное уравнение для форм главных свободных колебаний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4.6 Общий интеграл дифференциального уравнения для форм главных свободных колебаний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4.7 Граничные условия по концам безопорной свободной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4.8 Граничные условия для форм свободных колебаний по концам безопорной свободной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4.9 Составление уравнений из условий подчинения граничным условиям на левом и правом концах безопорной свободной балки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4.10 Система линейных однородных алгебраических уравнений относительно неизвестных постоянных интегрирования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4.11 Определитель системы. Уравнение частот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4.12 График определения частот свободных колебаний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4.13 Расчёт значения частот первых трёх тонов свободных колебаний корпуса корабля как свободного безопорного призматического стержня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4.14 Выражение для определения форм свободных колебаний корпуса корабля как свободного безопорного призматического стержня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4.15 Расчёт и построение форм первых трёх тонов главных свободных колебаний корпуса корабля как свободного безопорного призматического стержня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4.16 Расчёт значений частоты первого тона свободных колебаний корпуса корабля как свободного безопорного призматического стержня для 5 вариантов значения длины корпуса корабля по отношению к заданному значению: 0.8; 1.0; 1.2; 1.4; 1.6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4.17 Расчёт значений частоты первого тона свободных колебаний корпуса корабля как свободного безопорного призматического стержня для 5 вариантов значения интенсивности веса "</w:t>
      </w:r>
      <w:r w:rsidRPr="00F2788F">
        <w:rPr>
          <w:rStyle w:val="af2"/>
          <w:noProof/>
          <w:lang w:val="en-US"/>
        </w:rPr>
        <w:t>q</w:t>
      </w:r>
      <w:r w:rsidRPr="00F2788F">
        <w:rPr>
          <w:rStyle w:val="af2"/>
          <w:noProof/>
        </w:rPr>
        <w:t>" корпуса корабля по отношению к заданному значению: 0.8; 1.0; 1.2; 1.4; 1.6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4.18 Приведение результатов расчётов значений частоты первого тона свободных колебаний корпуса корабля как свободного безопорного призматического стержня в сводной таблице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4.19 Сопоставление результатов расчётов. Выводы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 Общая вибрация корабля. Расчёт параметров общей вибрации судового корпуса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5.1. Исходные данные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5.2 Определение частоты свободных вертикальных колебаний первого тона судового корпуса по формуле Шлика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5.3 Определение частоты свободных вертикальных колебаний первого тона судового корпуса по формуле Шлика-Бюрилля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5.4 Определение значений высших частот (второго, третьего и четвёртого тонов) свободных поперечных колебаний судового корпуса по формуле Центрального научно-исследовательского института имени академика А.Н. Крылова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5.5 Расчёт значений высших частот (второго, третьего и четвёртого тонов) свободных поперечных колебаний судового корпуса по рекомендациям Н.Н. Бабаева и В.Г. Лентякова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5.6 Расчёт частоты свободных вертикальных колебаний первого тона судового корпуса по формуле Шлика для 5 вариантов значения длины корпуса корабля по отношению к заданному значению: 0.8; 1.0; 1.2; 1.4; 1.6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5.7 Расчёт частоты свободных вертикальных колебаний первого тона судового корпуса по формуле Шлика для 5 вариантов значения интенсивности веса "</w:t>
      </w:r>
      <w:r w:rsidRPr="00F2788F">
        <w:rPr>
          <w:rStyle w:val="af2"/>
          <w:noProof/>
          <w:lang w:val="en-US"/>
        </w:rPr>
        <w:t>q</w:t>
      </w:r>
      <w:r w:rsidRPr="00F2788F">
        <w:rPr>
          <w:rStyle w:val="af2"/>
          <w:noProof/>
        </w:rPr>
        <w:t>" корпуса корабля по отношению к заданному значению: 0.8; 1.0; 1.2; 1.4; 1.6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5.8 Приведение результатов расчётов значений частоты первого тона свободных колебаний корпуса корабля по формуле Шлика в сводной таблице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5.9 Расчёт частоты свободных вертикальных колебаний первого тона судового корпуса по формуле Шлика-Бюрилля для 5 вариантов значения длины корпуса корабля по отношению к заданному значению: 0.8; 1.0; 1.2; 1.4; 1.6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5.10 Расчёт частоты свободных вертикальных колебаний первого тона судового корпуса по формуле Шлика-Бюрилля для 5 вариантов значения интенсивности веса "</w:t>
      </w:r>
      <w:r w:rsidRPr="00F2788F">
        <w:rPr>
          <w:rStyle w:val="af2"/>
          <w:noProof/>
          <w:lang w:val="en-US"/>
        </w:rPr>
        <w:t>q</w:t>
      </w:r>
      <w:r w:rsidRPr="00F2788F">
        <w:rPr>
          <w:rStyle w:val="af2"/>
          <w:noProof/>
        </w:rPr>
        <w:t>" корпуса корабля по отношению к заданному значению: 0.8; 1.0; 1.2; 1.4; 1.6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5.11 Приведение результатов расчётов значений частоты первого тона свободных колебаний корпуса корабля по формуле Шлика-Бюрилля в сводной таблице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5.12 Сопоставление результатов расчётов значений частоты первого тона свободных колебаний корпуса корабля по формулам Шлика и Шлика-Бюрилля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5.13 Сопоставление результатов расчётов значений частоты первого тона свободных колебаний корпуса корабля как свободного безопорного призматического стержня со значениями, определёнными по формулам Шлика и Шлика-Бюрилля</w:t>
      </w:r>
    </w:p>
    <w:p w:rsidR="002037F0" w:rsidRDefault="002037F0">
      <w:pPr>
        <w:pStyle w:val="22"/>
        <w:rPr>
          <w:smallCaps w:val="0"/>
          <w:noProof/>
          <w:sz w:val="24"/>
          <w:szCs w:val="24"/>
        </w:rPr>
      </w:pPr>
      <w:r w:rsidRPr="00F2788F">
        <w:rPr>
          <w:rStyle w:val="af2"/>
          <w:noProof/>
        </w:rPr>
        <w:t>Литература</w:t>
      </w:r>
    </w:p>
    <w:p w:rsidR="002037F0" w:rsidRDefault="002037F0" w:rsidP="00AA6C33">
      <w:pPr>
        <w:rPr>
          <w:b/>
          <w:bCs/>
        </w:rPr>
      </w:pPr>
    </w:p>
    <w:p w:rsidR="00AA6C33" w:rsidRDefault="002037F0" w:rsidP="002037F0">
      <w:pPr>
        <w:pStyle w:val="2"/>
      </w:pPr>
      <w:r>
        <w:br w:type="page"/>
      </w:r>
      <w:bookmarkStart w:id="0" w:name="_Toc247451562"/>
      <w:r w:rsidR="004525A3">
        <w:t xml:space="preserve">1. </w:t>
      </w:r>
      <w:r w:rsidR="00404FE0" w:rsidRPr="00AA6C33">
        <w:t>Силы, вызывающие вибрацию корпуса судна</w:t>
      </w:r>
      <w:bookmarkEnd w:id="0"/>
    </w:p>
    <w:p w:rsidR="004525A3" w:rsidRPr="004525A3" w:rsidRDefault="004525A3" w:rsidP="004525A3"/>
    <w:p w:rsidR="00AA6C33" w:rsidRDefault="00AA6C33" w:rsidP="004525A3">
      <w:pPr>
        <w:pStyle w:val="2"/>
      </w:pPr>
      <w:bookmarkStart w:id="1" w:name="_Toc247451563"/>
      <w:r>
        <w:t xml:space="preserve">1.1 </w:t>
      </w:r>
      <w:r w:rsidR="00404FE0" w:rsidRPr="00AA6C33">
        <w:t>Виды нагрузок, вызывающие вибрацию корпуса судна и его отдельных конструкций</w:t>
      </w:r>
      <w:bookmarkEnd w:id="1"/>
    </w:p>
    <w:p w:rsidR="004525A3" w:rsidRPr="004525A3" w:rsidRDefault="004525A3" w:rsidP="004525A3"/>
    <w:p w:rsidR="00AA6C33" w:rsidRDefault="00404FE0" w:rsidP="00AA6C33">
      <w:r w:rsidRPr="00AA6C33">
        <w:t>Все нагрузки, вызывающие вибрацию корпуса корабля и его отдельных конструкций, целесообразно разделить на четыре вида</w:t>
      </w:r>
      <w:r w:rsidR="00AA6C33" w:rsidRPr="00AA6C33">
        <w:t>.</w:t>
      </w:r>
    </w:p>
    <w:p w:rsidR="00AA6C33" w:rsidRDefault="00404FE0" w:rsidP="00AA6C33">
      <w:r w:rsidRPr="00AA6C33">
        <w:t>К первому виду отнесем меняющиеся во времени силы, которые появляются вследствие неточностей, допущенных при изготовлении и монтаже судовых механизмов, валопроводов, гребных винтов</w:t>
      </w:r>
      <w:r w:rsidR="00AA6C33" w:rsidRPr="00AA6C33">
        <w:t>.</w:t>
      </w:r>
    </w:p>
    <w:p w:rsidR="00AA6C33" w:rsidRDefault="00404FE0" w:rsidP="00AA6C33">
      <w:r w:rsidRPr="00AA6C33">
        <w:t>Ко второму виду принадлежат нагрузки, связанные с тем, что гребные винты корабля работают за корпусом и в непосредственной близости от него</w:t>
      </w:r>
      <w:r w:rsidR="00AA6C33" w:rsidRPr="00AA6C33">
        <w:t>.</w:t>
      </w:r>
    </w:p>
    <w:p w:rsidR="00AA6C33" w:rsidRDefault="00404FE0" w:rsidP="00AA6C33">
      <w:r w:rsidRPr="00AA6C33">
        <w:t>Третий вид нагрузок составляют силы, вызванные воздействием на судно морского волнения</w:t>
      </w:r>
      <w:r w:rsidR="00AA6C33" w:rsidRPr="00AA6C33">
        <w:t>.</w:t>
      </w:r>
    </w:p>
    <w:p w:rsidR="00AA6C33" w:rsidRDefault="00404FE0" w:rsidP="00AA6C33">
      <w:r w:rsidRPr="00AA6C33">
        <w:t>Наконец, к четвертому виду будем относить различные динамические нагрузки, появляющиеся в специфических условиях эксплуатации судна</w:t>
      </w:r>
      <w:r w:rsidR="00AA6C33" w:rsidRPr="00AA6C33">
        <w:t xml:space="preserve">: </w:t>
      </w:r>
      <w:r w:rsidRPr="00AA6C33">
        <w:t xml:space="preserve">при взрывах, ударах о лед, ударах при швартовке и столкновениях и </w:t>
      </w:r>
      <w:r w:rsidR="00AA6C33">
        <w:t>т.п.</w:t>
      </w:r>
    </w:p>
    <w:p w:rsidR="004525A3" w:rsidRDefault="004525A3" w:rsidP="004525A3">
      <w:pPr>
        <w:pStyle w:val="2"/>
      </w:pPr>
    </w:p>
    <w:p w:rsidR="00AA6C33" w:rsidRDefault="004525A3" w:rsidP="004525A3">
      <w:pPr>
        <w:pStyle w:val="2"/>
      </w:pPr>
      <w:bookmarkStart w:id="2" w:name="_Toc247451564"/>
      <w:r>
        <w:t xml:space="preserve">1.2 </w:t>
      </w:r>
      <w:r w:rsidR="00404FE0" w:rsidRPr="00AA6C33">
        <w:t>Нагрузки, вызванные неточностями изготовления механизмов, валопроводов, винтов</w:t>
      </w:r>
      <w:bookmarkEnd w:id="2"/>
    </w:p>
    <w:p w:rsidR="004525A3" w:rsidRPr="004525A3" w:rsidRDefault="004525A3" w:rsidP="004525A3"/>
    <w:p w:rsidR="00AA6C33" w:rsidRDefault="00404FE0" w:rsidP="00AA6C33">
      <w:r w:rsidRPr="00AA6C33">
        <w:t>Одним из основных дефектов, приводящих к появлению вибрационной нагрузки, следует считать неполную сбалансированность вращающихся или движущихся поступательно масс, которая может наблюдаться у главных и вспомогательных двигателей, редукторов, гребных валов и винтов</w:t>
      </w:r>
      <w:r w:rsidR="00AA6C33" w:rsidRPr="00AA6C33">
        <w:t>.</w:t>
      </w:r>
    </w:p>
    <w:p w:rsidR="00AA6C33" w:rsidRDefault="00404FE0" w:rsidP="00AA6C33">
      <w:r w:rsidRPr="00AA6C33">
        <w:t>При статической неуравновешенности центр тяжести вращающейся части не лежит на оси вращения</w:t>
      </w:r>
      <w:r w:rsidR="00AA6C33" w:rsidRPr="00AA6C33">
        <w:t xml:space="preserve">. </w:t>
      </w:r>
      <w:r w:rsidRPr="00AA6C33">
        <w:t xml:space="preserve">Пусть </w:t>
      </w:r>
      <w:r w:rsidRPr="00AA6C33">
        <w:rPr>
          <w:i/>
          <w:iCs/>
        </w:rPr>
        <w:t>а</w:t>
      </w:r>
      <w:r w:rsidR="00AA6C33" w:rsidRPr="00AA6C33">
        <w:rPr>
          <w:i/>
          <w:iCs/>
        </w:rPr>
        <w:t xml:space="preserve"> - </w:t>
      </w:r>
      <w:r w:rsidRPr="00AA6C33">
        <w:t>отстояние центра тяжести</w:t>
      </w:r>
      <w:r w:rsidR="00AA6C33" w:rsidRPr="00AA6C33">
        <w:t xml:space="preserve"> </w:t>
      </w:r>
      <w:r w:rsidRPr="00AA6C33">
        <w:t>от</w:t>
      </w:r>
      <w:r w:rsidR="00AA6C33" w:rsidRPr="00AA6C33">
        <w:t xml:space="preserve"> </w:t>
      </w:r>
      <w:r w:rsidRPr="00AA6C33">
        <w:t>оси</w:t>
      </w:r>
      <w:r w:rsidR="00AA6C33" w:rsidRPr="00AA6C33">
        <w:t xml:space="preserve"> </w:t>
      </w:r>
      <w:r w:rsidRPr="00AA6C33">
        <w:t>вращения,</w:t>
      </w:r>
      <w:r w:rsidR="00AA6C33" w:rsidRPr="00AA6C33">
        <w:t xml:space="preserve"> </w:t>
      </w:r>
      <w:r w:rsidRPr="00AA6C33">
        <w:rPr>
          <w:i/>
          <w:iCs/>
        </w:rPr>
        <w:t>т</w:t>
      </w:r>
      <w:r w:rsidR="00AA6C33" w:rsidRPr="00AA6C33">
        <w:rPr>
          <w:i/>
          <w:iCs/>
        </w:rPr>
        <w:t xml:space="preserve"> - </w:t>
      </w:r>
      <w:r w:rsidRPr="00AA6C33">
        <w:t>масса,</w:t>
      </w:r>
      <w:r w:rsidR="00AA6C33" w:rsidRPr="00AA6C33">
        <w:t xml:space="preserve"> </w:t>
      </w:r>
      <w:r w:rsidRPr="00AA6C33">
        <w:rPr>
          <w:i/>
          <w:iCs/>
          <w:noProof/>
        </w:rPr>
        <w:t>Ω</w:t>
      </w:r>
      <w:r w:rsidR="00AA6C33" w:rsidRPr="00AA6C33">
        <w:rPr>
          <w:i/>
          <w:iCs/>
        </w:rPr>
        <w:t xml:space="preserve"> - </w:t>
      </w:r>
      <w:r w:rsidRPr="00AA6C33">
        <w:t>угловая</w:t>
      </w:r>
      <w:r w:rsidR="00AA6C33" w:rsidRPr="00AA6C33">
        <w:t xml:space="preserve"> </w:t>
      </w:r>
      <w:r w:rsidRPr="00AA6C33">
        <w:t>скорость</w:t>
      </w:r>
      <w:r w:rsidR="00AA6C33" w:rsidRPr="00AA6C33">
        <w:t>.</w:t>
      </w:r>
    </w:p>
    <w:p w:rsidR="00AA6C33" w:rsidRDefault="00404FE0" w:rsidP="00AA6C33">
      <w:r w:rsidRPr="00AA6C33">
        <w:t>Тогда на ротор действует радиальная</w:t>
      </w:r>
      <w:r w:rsidR="00AA6C33">
        <w:t xml:space="preserve"> (</w:t>
      </w:r>
      <w:r w:rsidRPr="00AA6C33">
        <w:t>вращающаяся</w:t>
      </w:r>
      <w:r w:rsidR="00AA6C33" w:rsidRPr="00AA6C33">
        <w:t xml:space="preserve">) </w:t>
      </w:r>
      <w:r w:rsidRPr="00AA6C33">
        <w:t>сила</w:t>
      </w:r>
      <w:r w:rsidR="00AA6C33" w:rsidRPr="00AA6C33">
        <w:t>:</w:t>
      </w:r>
    </w:p>
    <w:p w:rsidR="00AA6C33" w:rsidRDefault="00404FE0" w:rsidP="00AA6C33">
      <w:r w:rsidRPr="00AA6C33">
        <w:rPr>
          <w:i/>
          <w:iCs/>
          <w:lang w:val="en-US"/>
        </w:rPr>
        <w:t>F</w:t>
      </w:r>
      <w:r w:rsidRPr="00AA6C33">
        <w:rPr>
          <w:i/>
          <w:iCs/>
        </w:rPr>
        <w:t xml:space="preserve"> </w:t>
      </w:r>
      <w:r w:rsidRPr="00AA6C33">
        <w:t xml:space="preserve">= </w:t>
      </w:r>
      <w:r w:rsidRPr="00AA6C33">
        <w:rPr>
          <w:i/>
          <w:iCs/>
        </w:rPr>
        <w:t>та</w:t>
      </w:r>
      <w:r w:rsidRPr="00AA6C33">
        <w:rPr>
          <w:i/>
          <w:iCs/>
          <w:noProof/>
        </w:rPr>
        <w:t>Ω</w:t>
      </w:r>
      <w:r w:rsidR="00AA6C33">
        <w:rPr>
          <w:i/>
          <w:iCs/>
          <w:vertAlign w:val="superscript"/>
        </w:rPr>
        <w:t>2,</w:t>
      </w:r>
      <w:r w:rsidRPr="00AA6C33">
        <w:t>которая передается на подшипники и фундамент механизма в виде периодической нагрузки</w:t>
      </w:r>
      <w:r w:rsidR="00AA6C33" w:rsidRPr="00AA6C33">
        <w:t>.</w:t>
      </w:r>
    </w:p>
    <w:p w:rsidR="004525A3" w:rsidRDefault="004525A3" w:rsidP="00AA6C33"/>
    <w:p w:rsidR="00717A23" w:rsidRDefault="004D632C" w:rsidP="00AA6C3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8.75pt;height:123.75pt" fillcolor="window">
            <v:imagedata r:id="rId7" o:title="" cropbottom="11456f" gain="112993f" blacklevel="-13107f"/>
          </v:shape>
        </w:pict>
      </w:r>
    </w:p>
    <w:p w:rsidR="00AA6C33" w:rsidRDefault="00AA6C33" w:rsidP="00AA6C33">
      <w:r>
        <w:t>Рис.</w:t>
      </w:r>
      <w:r w:rsidR="00E91A3A">
        <w:t xml:space="preserve"> </w:t>
      </w:r>
      <w:r>
        <w:t>1.1</w:t>
      </w:r>
      <w:r w:rsidR="00717A23" w:rsidRPr="00AA6C33">
        <w:t xml:space="preserve"> Динамически неуравновешенный ротор</w:t>
      </w:r>
      <w:r w:rsidRPr="00AA6C33">
        <w:t>.</w:t>
      </w:r>
    </w:p>
    <w:p w:rsidR="004525A3" w:rsidRDefault="004525A3" w:rsidP="00AA6C33"/>
    <w:p w:rsidR="00AA6C33" w:rsidRDefault="00717A23" w:rsidP="00AA6C33">
      <w:r w:rsidRPr="00AA6C33">
        <w:t xml:space="preserve">На </w:t>
      </w:r>
      <w:r w:rsidR="00AA6C33">
        <w:t>рис.1.1</w:t>
      </w:r>
      <w:r w:rsidRPr="00AA6C33">
        <w:t xml:space="preserve"> показан вал с двумя дисками, центры тяжести которых сдвинуты в противоположные стороны от оси вращения на одинаковые расстояния </w:t>
      </w:r>
      <w:r w:rsidRPr="00AA6C33">
        <w:rPr>
          <w:i/>
          <w:iCs/>
        </w:rPr>
        <w:t>а</w:t>
      </w:r>
      <w:r w:rsidR="00AA6C33" w:rsidRPr="00AA6C33">
        <w:rPr>
          <w:i/>
          <w:iCs/>
        </w:rPr>
        <w:t xml:space="preserve">. </w:t>
      </w:r>
      <w:r w:rsidRPr="00AA6C33">
        <w:t>Такой ротор статически уравновешен</w:t>
      </w:r>
      <w:r w:rsidR="00AA6C33" w:rsidRPr="00AA6C33">
        <w:t>.</w:t>
      </w:r>
    </w:p>
    <w:p w:rsidR="004525A3" w:rsidRDefault="004525A3" w:rsidP="00AA6C33"/>
    <w:p w:rsidR="00AA6C33" w:rsidRPr="00AA6C33" w:rsidRDefault="004D632C" w:rsidP="00AA6C33">
      <w:r>
        <w:pict>
          <v:shape id="_x0000_i1026" type="#_x0000_t75" style="width:341.25pt;height:34.5pt" fillcolor="window">
            <v:imagedata r:id="rId8" o:title="" gain="93623f" blacklevel="-13107f"/>
          </v:shape>
        </w:pict>
      </w:r>
    </w:p>
    <w:p w:rsidR="00AA6C33" w:rsidRDefault="00AA6C33" w:rsidP="00E91A3A">
      <w:r>
        <w:t>Рис.</w:t>
      </w:r>
      <w:r w:rsidR="00E91A3A">
        <w:t xml:space="preserve"> </w:t>
      </w:r>
      <w:r>
        <w:t xml:space="preserve">1.2 </w:t>
      </w:r>
      <w:r w:rsidR="00717A23" w:rsidRPr="00AA6C33">
        <w:t>Стыкуемые на фланцах участки гребного вала, изготовленные с дефектами</w:t>
      </w:r>
      <w:r w:rsidRPr="00AA6C33">
        <w:t>.</w:t>
      </w:r>
    </w:p>
    <w:p w:rsidR="004525A3" w:rsidRDefault="004525A3" w:rsidP="00AA6C33">
      <w:pPr>
        <w:rPr>
          <w:i/>
          <w:iCs/>
        </w:rPr>
      </w:pPr>
    </w:p>
    <w:p w:rsidR="00717A23" w:rsidRPr="00AA6C33" w:rsidRDefault="00717A23" w:rsidP="00AA6C33">
      <w:r w:rsidRPr="00AA6C33">
        <w:t>Если части вала имеют искривления, либо плоскости их фланцев не перпендикулярны к оси</w:t>
      </w:r>
      <w:r w:rsidR="00AA6C33">
        <w:t xml:space="preserve"> (рис.1.2</w:t>
      </w:r>
      <w:r w:rsidR="00AA6C33" w:rsidRPr="00AA6C33">
        <w:t>),</w:t>
      </w:r>
      <w:r w:rsidRPr="00AA6C33">
        <w:t xml:space="preserve"> после соединения фланцев и затяжки болтов на опорах вала возникают реакции, изменяющие направления действия по мере поворота вала</w:t>
      </w:r>
    </w:p>
    <w:p w:rsidR="00AA6C33" w:rsidRDefault="00717A23" w:rsidP="00AA6C33">
      <w:r w:rsidRPr="00AA6C33">
        <w:t>Существование упругого прогиба могут привести к резонансным колебаниям системы винт</w:t>
      </w:r>
      <w:r w:rsidR="00AA6C33" w:rsidRPr="00AA6C33">
        <w:t xml:space="preserve"> - </w:t>
      </w:r>
      <w:r w:rsidRPr="00AA6C33">
        <w:t>валопровод и к резкому возрастанию вибрационной нагрузки на корпус</w:t>
      </w:r>
      <w:r w:rsidR="00AA6C33" w:rsidRPr="00AA6C33">
        <w:t xml:space="preserve">. </w:t>
      </w:r>
      <w:r w:rsidRPr="00AA6C33">
        <w:t>Поэтому валопроводы всегда проектируются так, чтобы критическая частота была существенно выше любой эксплуатационной частоты вращения вала</w:t>
      </w:r>
      <w:r w:rsidR="00AA6C33" w:rsidRPr="00AA6C33">
        <w:t>.</w:t>
      </w:r>
    </w:p>
    <w:p w:rsidR="00AA6C33" w:rsidRDefault="00717A23" w:rsidP="00AA6C33">
      <w:r w:rsidRPr="00AA6C33">
        <w:t>Гребные винты наряду со статической и динамической неуравновешенностью могут быть несбалансированны гидродинамически</w:t>
      </w:r>
      <w:r w:rsidR="00AA6C33" w:rsidRPr="00AA6C33">
        <w:t xml:space="preserve">. </w:t>
      </w:r>
      <w:r w:rsidRPr="00AA6C33">
        <w:t>Иначе говоря, на гребной винт</w:t>
      </w:r>
      <w:r w:rsidR="00E62317" w:rsidRPr="00AA6C33">
        <w:t xml:space="preserve"> будут действовать</w:t>
      </w:r>
      <w:r w:rsidRPr="00AA6C33">
        <w:t xml:space="preserve"> гидродинамическая сила и момент, векторы которых перпендикулярны к оси гребного вала</w:t>
      </w:r>
      <w:r w:rsidR="00AA6C33" w:rsidRPr="00AA6C33">
        <w:t xml:space="preserve">. </w:t>
      </w:r>
      <w:r w:rsidRPr="00AA6C33">
        <w:t>Вращаясь вместе с винтом, эти сила и момент, передающиеся через подшипники корпусу, создают периодическую нагрузку, изменяющуюся с частотой, равной частоте вращения гребного вала</w:t>
      </w:r>
      <w:r w:rsidR="00AA6C33" w:rsidRPr="00AA6C33">
        <w:t>.</w:t>
      </w:r>
    </w:p>
    <w:p w:rsidR="00AA6C33" w:rsidRDefault="00717A23" w:rsidP="00AA6C33">
      <w:pPr>
        <w:rPr>
          <w:i/>
          <w:iCs/>
        </w:rPr>
      </w:pPr>
      <w:r w:rsidRPr="00AA6C33">
        <w:t xml:space="preserve">Таким образом, статическая и динамическая неуравновешенность роторов, неточность изготовления гребного винта и валопровода приводят к появлению вибрационной нагрузки первого порядка, изменяющейся с частотой вращения вала </w:t>
      </w:r>
      <w:r w:rsidRPr="00AA6C33">
        <w:rPr>
          <w:i/>
          <w:iCs/>
          <w:lang w:val="en-US"/>
        </w:rPr>
        <w:t>Q</w:t>
      </w:r>
      <w:r w:rsidR="00AA6C33" w:rsidRPr="00AA6C33">
        <w:rPr>
          <w:i/>
          <w:iCs/>
        </w:rPr>
        <w:t>.</w:t>
      </w:r>
    </w:p>
    <w:p w:rsidR="00AA6C33" w:rsidRDefault="00717A23" w:rsidP="00AA6C33">
      <w:r w:rsidRPr="00AA6C33">
        <w:t>При расчете вибрации периодические возмущающие силы и моменты, передаваемые двигателем на фундамент, могут быть представлены в виде суммы гармоник</w:t>
      </w:r>
      <w:r w:rsidR="00AA6C33" w:rsidRPr="00AA6C33">
        <w:t>:</w:t>
      </w:r>
    </w:p>
    <w:p w:rsidR="004525A3" w:rsidRDefault="004525A3" w:rsidP="00AA6C33"/>
    <w:p w:rsidR="00AA6C33" w:rsidRPr="00AA6C33" w:rsidRDefault="004D632C" w:rsidP="00AA6C33">
      <w:r>
        <w:pict>
          <v:shape id="_x0000_i1027" type="#_x0000_t75" style="width:312.75pt;height:33pt">
            <v:imagedata r:id="rId9" o:title=""/>
          </v:shape>
        </w:pict>
      </w:r>
    </w:p>
    <w:p w:rsidR="004525A3" w:rsidRDefault="004525A3" w:rsidP="00AA6C33"/>
    <w:p w:rsidR="00AA6C33" w:rsidRDefault="00717A23" w:rsidP="00AA6C33">
      <w:r w:rsidRPr="00AA6C33">
        <w:t xml:space="preserve">где </w:t>
      </w:r>
      <w:r w:rsidRPr="00AA6C33">
        <w:rPr>
          <w:i/>
          <w:iCs/>
          <w:lang w:val="en-US"/>
        </w:rPr>
        <w:t>F</w:t>
      </w:r>
      <w:r w:rsidRPr="00AA6C33">
        <w:rPr>
          <w:i/>
          <w:iCs/>
        </w:rPr>
        <w:t xml:space="preserve">, </w:t>
      </w:r>
      <w:r w:rsidRPr="00AA6C33">
        <w:rPr>
          <w:i/>
          <w:iCs/>
          <w:lang w:val="en-US"/>
        </w:rPr>
        <w:t>M</w:t>
      </w:r>
      <w:r w:rsidR="00AA6C33" w:rsidRPr="00AA6C33">
        <w:rPr>
          <w:i/>
          <w:iCs/>
        </w:rPr>
        <w:t xml:space="preserve"> - </w:t>
      </w:r>
      <w:r w:rsidRPr="00AA6C33">
        <w:t>возмущающие сила и момент</w:t>
      </w:r>
      <w:r w:rsidR="00AA6C33" w:rsidRPr="00AA6C33">
        <w:t>;</w:t>
      </w:r>
    </w:p>
    <w:p w:rsidR="00AA6C33" w:rsidRDefault="00717A23" w:rsidP="00AA6C33">
      <w:r w:rsidRPr="00AA6C33">
        <w:rPr>
          <w:i/>
          <w:iCs/>
          <w:noProof/>
        </w:rPr>
        <w:t>Ω</w:t>
      </w:r>
      <w:r w:rsidRPr="00AA6C33">
        <w:rPr>
          <w:i/>
          <w:iCs/>
          <w:vertAlign w:val="subscript"/>
        </w:rPr>
        <w:t>0</w:t>
      </w:r>
      <w:r w:rsidR="00AA6C33" w:rsidRPr="00AA6C33">
        <w:rPr>
          <w:i/>
          <w:iCs/>
        </w:rPr>
        <w:t xml:space="preserve"> - </w:t>
      </w:r>
      <w:r w:rsidRPr="00AA6C33">
        <w:t>круговая частота вращения вала двигателя</w:t>
      </w:r>
      <w:r w:rsidR="00AA6C33" w:rsidRPr="00AA6C33">
        <w:t>;</w:t>
      </w:r>
    </w:p>
    <w:p w:rsidR="00AA6C33" w:rsidRDefault="00717A23" w:rsidP="00AA6C33">
      <w:r w:rsidRPr="00AA6C33">
        <w:rPr>
          <w:noProof/>
        </w:rPr>
        <w:t>α</w:t>
      </w:r>
      <w:r w:rsidRPr="00AA6C33">
        <w:rPr>
          <w:vertAlign w:val="subscript"/>
          <w:lang w:val="en-US"/>
        </w:rPr>
        <w:t>i</w:t>
      </w:r>
      <w:r w:rsidRPr="00AA6C33">
        <w:t xml:space="preserve">-, </w:t>
      </w:r>
      <w:r w:rsidRPr="00AA6C33">
        <w:rPr>
          <w:noProof/>
        </w:rPr>
        <w:t>β</w:t>
      </w:r>
      <w:r w:rsidRPr="00AA6C33">
        <w:rPr>
          <w:vertAlign w:val="subscript"/>
          <w:lang w:val="en-US"/>
        </w:rPr>
        <w:t>i</w:t>
      </w:r>
      <w:r w:rsidR="00AA6C33" w:rsidRPr="00AA6C33">
        <w:t xml:space="preserve"> - </w:t>
      </w:r>
      <w:r w:rsidRPr="00AA6C33">
        <w:t>начальные фазы составляющих силы и момента</w:t>
      </w:r>
      <w:r w:rsidR="00AA6C33" w:rsidRPr="00AA6C33">
        <w:t>.</w:t>
      </w:r>
    </w:p>
    <w:p w:rsidR="00AA6C33" w:rsidRDefault="00717A23" w:rsidP="00AA6C33">
      <w:r w:rsidRPr="00AA6C33">
        <w:t>Тщательной балансировкой многоцилиндрового поршневого двигателя, устранением неравномерности рабочих циклов в цилиндрах удается свести к минимуму или полностью устранить создаваемую им вибрационную нагрузку низших порядков</w:t>
      </w:r>
      <w:r w:rsidR="00AA6C33" w:rsidRPr="00AA6C33">
        <w:t>.</w:t>
      </w:r>
    </w:p>
    <w:p w:rsidR="00AA6C33" w:rsidRDefault="00717A23" w:rsidP="00AA6C33">
      <w:r w:rsidRPr="00AA6C33">
        <w:t>Опрокидывающими моментами и горизонтальными силами не исчерпывается многообразие вибрационных нагрузок, источником которых служат двигатели внутреннего сгорания</w:t>
      </w:r>
      <w:r w:rsidR="00AA6C33" w:rsidRPr="00AA6C33">
        <w:t xml:space="preserve">. </w:t>
      </w:r>
      <w:r w:rsidRPr="00AA6C33">
        <w:t>Так, неполная сбалансированность движущихся масс приводит к появлению моментов, вращающих двигатель относительно осей вертикальной</w:t>
      </w:r>
      <w:r w:rsidR="00AA6C33">
        <w:t xml:space="preserve"> (</w:t>
      </w:r>
      <w:r w:rsidRPr="00AA6C33">
        <w:t>рыскание</w:t>
      </w:r>
      <w:r w:rsidR="00AA6C33" w:rsidRPr="00AA6C33">
        <w:t xml:space="preserve">) </w:t>
      </w:r>
      <w:r w:rsidRPr="00AA6C33">
        <w:t>и поперечной горизонтальной</w:t>
      </w:r>
      <w:r w:rsidR="00AA6C33">
        <w:t xml:space="preserve"> (</w:t>
      </w:r>
      <w:r w:rsidRPr="00AA6C33">
        <w:t>галопирование</w:t>
      </w:r>
      <w:r w:rsidR="00AA6C33" w:rsidRPr="00AA6C33">
        <w:t xml:space="preserve">). </w:t>
      </w:r>
      <w:r w:rsidRPr="00AA6C33">
        <w:t>Динамические нагрузки, имеющие случайный характер, создаются в результате неидентичности воспламенения и сгорания топлива в цилиндрах</w:t>
      </w:r>
      <w:r w:rsidR="00AA6C33" w:rsidRPr="00AA6C33">
        <w:t>.</w:t>
      </w:r>
    </w:p>
    <w:p w:rsidR="004525A3" w:rsidRDefault="004525A3" w:rsidP="004525A3">
      <w:pPr>
        <w:pStyle w:val="2"/>
      </w:pPr>
    </w:p>
    <w:p w:rsidR="00AA6C33" w:rsidRDefault="004525A3" w:rsidP="004525A3">
      <w:pPr>
        <w:pStyle w:val="2"/>
      </w:pPr>
      <w:bookmarkStart w:id="3" w:name="_Toc247451565"/>
      <w:r>
        <w:t>1.3</w:t>
      </w:r>
      <w:r w:rsidR="00AA6C33" w:rsidRPr="00AA6C33">
        <w:t xml:space="preserve"> </w:t>
      </w:r>
      <w:r w:rsidR="00717A23" w:rsidRPr="00AA6C33">
        <w:t>Нагрузки, вызванные работой</w:t>
      </w:r>
      <w:r w:rsidR="00E6315E" w:rsidRPr="00AA6C33">
        <w:t xml:space="preserve"> гребных</w:t>
      </w:r>
      <w:r w:rsidR="00717A23" w:rsidRPr="00AA6C33">
        <w:t xml:space="preserve"> винтов за корпусом</w:t>
      </w:r>
      <w:bookmarkEnd w:id="3"/>
    </w:p>
    <w:p w:rsidR="004525A3" w:rsidRDefault="004525A3" w:rsidP="00AA6C33"/>
    <w:p w:rsidR="00AA6C33" w:rsidRDefault="00E6315E" w:rsidP="00AA6C33">
      <w:r w:rsidRPr="00AA6C33">
        <w:t>Действие нагрузок, связанных с работой гребных винтов за корпусом в непосредственной близости от него, представляет собой наиболее существенную причину вибрации судна</w:t>
      </w:r>
      <w:r w:rsidR="00AA6C33" w:rsidRPr="00AA6C33">
        <w:t>.</w:t>
      </w:r>
    </w:p>
    <w:p w:rsidR="00AA6C33" w:rsidRDefault="00BB4513" w:rsidP="00AA6C33">
      <w:r w:rsidRPr="00AA6C33">
        <w:t>В</w:t>
      </w:r>
      <w:r w:rsidR="00E6315E" w:rsidRPr="00AA6C33">
        <w:t>инт, работающий за корпусом судна, возбуждает два вида вибрационной нагрузки</w:t>
      </w:r>
      <w:r w:rsidR="00AA6C33" w:rsidRPr="00AA6C33">
        <w:t xml:space="preserve">: </w:t>
      </w:r>
      <w:r w:rsidR="00E6315E" w:rsidRPr="00AA6C33">
        <w:t>нагрузку, передающуюся корпусу через подшипники и непосредственно приложенную к обшивке в виде пульсирующих давлений</w:t>
      </w:r>
      <w:r w:rsidR="00AA6C33" w:rsidRPr="00AA6C33">
        <w:t>.</w:t>
      </w:r>
    </w:p>
    <w:p w:rsidR="004525A3" w:rsidRDefault="004525A3" w:rsidP="00AA6C33">
      <w:pPr>
        <w:rPr>
          <w:i/>
          <w:iCs/>
        </w:rPr>
      </w:pPr>
    </w:p>
    <w:p w:rsidR="00AA6C33" w:rsidRDefault="00AA6C33" w:rsidP="004525A3">
      <w:pPr>
        <w:pStyle w:val="2"/>
      </w:pPr>
      <w:bookmarkStart w:id="4" w:name="_Toc247451566"/>
      <w:r>
        <w:t xml:space="preserve">1.3.1 </w:t>
      </w:r>
      <w:r w:rsidR="00E6315E" w:rsidRPr="00AA6C33">
        <w:t>Нагрузка, передающаяся корпусу через подшипники</w:t>
      </w:r>
      <w:bookmarkEnd w:id="4"/>
    </w:p>
    <w:p w:rsidR="00AA6C33" w:rsidRDefault="00E6315E" w:rsidP="00AA6C33">
      <w:r w:rsidRPr="00AA6C33">
        <w:t>Неоднородность потока, набегающего на винт, создается вследствие нескольких причин, среди которых важнейшую роль играет так называемый попутный поток</w:t>
      </w:r>
      <w:r w:rsidR="00AA6C33" w:rsidRPr="00AA6C33">
        <w:t>.</w:t>
      </w:r>
    </w:p>
    <w:p w:rsidR="00AA6C33" w:rsidRDefault="00E6315E" w:rsidP="00AA6C33">
      <w:r w:rsidRPr="00AA6C33">
        <w:t>Осевая</w:t>
      </w:r>
      <w:r w:rsidR="00AA6C33" w:rsidRPr="00AA6C33">
        <w:t xml:space="preserve"> 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  <w:lang w:val="en-US"/>
        </w:rPr>
        <w:t>x</w:t>
      </w:r>
      <w:r w:rsidR="00AA6C33">
        <w:rPr>
          <w:i/>
          <w:iCs/>
        </w:rPr>
        <w:t xml:space="preserve"> (</w:t>
      </w:r>
      <w:r w:rsidRPr="00AA6C33">
        <w:t>направленная</w:t>
      </w:r>
      <w:r w:rsidR="00AA6C33" w:rsidRPr="00AA6C33">
        <w:t xml:space="preserve"> </w:t>
      </w:r>
      <w:r w:rsidRPr="00AA6C33">
        <w:t>вдоль</w:t>
      </w:r>
      <w:r w:rsidR="00AA6C33" w:rsidRPr="00AA6C33">
        <w:t xml:space="preserve"> </w:t>
      </w:r>
      <w:r w:rsidRPr="00AA6C33">
        <w:t>оси</w:t>
      </w:r>
      <w:r w:rsidR="00AA6C33" w:rsidRPr="00AA6C33">
        <w:t xml:space="preserve"> </w:t>
      </w:r>
      <w:r w:rsidRPr="00AA6C33">
        <w:t>гребного</w:t>
      </w:r>
      <w:r w:rsidR="00AA6C33" w:rsidRPr="00AA6C33">
        <w:t xml:space="preserve"> </w:t>
      </w:r>
      <w:r w:rsidRPr="00AA6C33">
        <w:t>вала</w:t>
      </w:r>
      <w:r w:rsidR="00AA6C33" w:rsidRPr="00AA6C33">
        <w:t xml:space="preserve">) </w:t>
      </w:r>
      <w:r w:rsidRPr="00AA6C33">
        <w:t>и окружная</w:t>
      </w:r>
      <w:r w:rsidR="00AA6C33" w:rsidRPr="00AA6C33">
        <w:t xml:space="preserve"> 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  <w:lang w:val="en-US"/>
        </w:rPr>
        <w:t>t</w:t>
      </w:r>
      <w:r w:rsidR="00AA6C33" w:rsidRPr="00AA6C33">
        <w:rPr>
          <w:i/>
          <w:iCs/>
        </w:rPr>
        <w:t xml:space="preserve"> </w:t>
      </w:r>
      <w:r w:rsidRPr="00AA6C33">
        <w:t>составляющие скорости</w:t>
      </w:r>
      <w:r w:rsidR="00AA6C33" w:rsidRPr="00AA6C33">
        <w:t xml:space="preserve"> </w:t>
      </w:r>
      <w:r w:rsidRPr="00AA6C33">
        <w:t>регулярной части</w:t>
      </w:r>
      <w:r w:rsidR="00AA6C33" w:rsidRPr="00AA6C33">
        <w:t xml:space="preserve"> </w:t>
      </w:r>
      <w:r w:rsidRPr="00AA6C33">
        <w:t>попутного потока могут</w:t>
      </w:r>
      <w:r w:rsidR="00AA6C33" w:rsidRPr="00AA6C33">
        <w:t xml:space="preserve"> </w:t>
      </w:r>
      <w:r w:rsidRPr="00AA6C33">
        <w:t>быть</w:t>
      </w:r>
      <w:r w:rsidR="00AA6C33" w:rsidRPr="00AA6C33">
        <w:t xml:space="preserve"> </w:t>
      </w:r>
      <w:r w:rsidRPr="00AA6C33">
        <w:t>рассчитаны</w:t>
      </w:r>
      <w:r w:rsidR="00AA6C33" w:rsidRPr="00AA6C33">
        <w:t xml:space="preserve"> </w:t>
      </w:r>
      <w:r w:rsidRPr="00AA6C33">
        <w:t>или</w:t>
      </w:r>
      <w:r w:rsidR="00AA6C33" w:rsidRPr="00AA6C33">
        <w:t xml:space="preserve"> </w:t>
      </w:r>
      <w:r w:rsidRPr="00AA6C33">
        <w:t>измерены</w:t>
      </w:r>
      <w:r w:rsidR="00AA6C33" w:rsidRPr="00AA6C33">
        <w:t xml:space="preserve"> </w:t>
      </w:r>
      <w:r w:rsidRPr="00AA6C33">
        <w:t>с</w:t>
      </w:r>
      <w:r w:rsidR="00AA6C33" w:rsidRPr="00AA6C33">
        <w:t xml:space="preserve"> </w:t>
      </w:r>
      <w:r w:rsidRPr="00AA6C33">
        <w:t xml:space="preserve">использованием </w:t>
      </w:r>
      <w:r w:rsidRPr="00AA6C33">
        <w:rPr>
          <w:lang w:val="en-US"/>
        </w:rPr>
        <w:t>I</w:t>
      </w:r>
      <w:r w:rsidRPr="00AA6C33">
        <w:t xml:space="preserve"> модельного эксперимента</w:t>
      </w:r>
      <w:r w:rsidR="00AA6C33" w:rsidRPr="00AA6C33">
        <w:t>.</w:t>
      </w:r>
    </w:p>
    <w:p w:rsidR="00AA6C33" w:rsidRDefault="00E6315E" w:rsidP="00AA6C33">
      <w:r w:rsidRPr="00AA6C33">
        <w:t>Осевую составляющую удобно представить в виде суммы</w:t>
      </w:r>
      <w:r w:rsidR="00AA6C33" w:rsidRPr="00AA6C33">
        <w:t>:</w:t>
      </w:r>
    </w:p>
    <w:p w:rsidR="004525A3" w:rsidRDefault="004525A3" w:rsidP="00AA6C33"/>
    <w:p w:rsidR="00E6315E" w:rsidRPr="00AA6C33" w:rsidRDefault="00E6315E" w:rsidP="00AA6C33">
      <w:r w:rsidRPr="00AA6C33">
        <w:rPr>
          <w:lang w:val="en-US"/>
        </w:rPr>
        <w:t>V</w:t>
      </w:r>
      <w:r w:rsidRPr="00AA6C33">
        <w:rPr>
          <w:vertAlign w:val="subscript"/>
          <w:lang w:val="en-US"/>
        </w:rPr>
        <w:t>x</w:t>
      </w:r>
      <w:r w:rsidRPr="00AA6C33">
        <w:t xml:space="preserve"> = </w:t>
      </w:r>
      <w:r w:rsidRPr="00AA6C33">
        <w:rPr>
          <w:lang w:val="en-US"/>
        </w:rPr>
        <w:t>v</w:t>
      </w:r>
      <w:r w:rsidRPr="00AA6C33">
        <w:rPr>
          <w:vertAlign w:val="subscript"/>
        </w:rPr>
        <w:t>0</w:t>
      </w:r>
      <w:r w:rsidRPr="00AA6C33">
        <w:t xml:space="preserve"> + </w:t>
      </w:r>
      <w:r w:rsidRPr="00AA6C33">
        <w:rPr>
          <w:lang w:val="en-US"/>
        </w:rPr>
        <w:t>v</w:t>
      </w:r>
      <w:r w:rsidRPr="00AA6C33">
        <w:rPr>
          <w:vertAlign w:val="subscript"/>
          <w:lang w:val="en-US"/>
        </w:rPr>
        <w:t>x</w:t>
      </w:r>
      <w:r w:rsidR="00AA6C33" w:rsidRPr="00AA6C33">
        <w:t>,</w:t>
      </w:r>
    </w:p>
    <w:p w:rsidR="004525A3" w:rsidRDefault="004525A3" w:rsidP="00AA6C33"/>
    <w:p w:rsidR="00AA6C33" w:rsidRDefault="00E6315E" w:rsidP="00AA6C33">
      <w:r w:rsidRPr="00AA6C33">
        <w:t>где</w:t>
      </w:r>
      <w:r w:rsidR="00AA6C33" w:rsidRPr="00AA6C33">
        <w:t xml:space="preserve"> 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</w:rPr>
        <w:t>0</w:t>
      </w:r>
      <w:r w:rsidR="00AA6C33" w:rsidRPr="00AA6C33">
        <w:rPr>
          <w:i/>
          <w:iCs/>
        </w:rPr>
        <w:t xml:space="preserve"> - </w:t>
      </w:r>
      <w:r w:rsidRPr="00AA6C33">
        <w:t>скорость судна</w:t>
      </w:r>
      <w:r w:rsidR="00AA6C33" w:rsidRPr="00AA6C33">
        <w:t xml:space="preserve">; 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  <w:lang w:val="en-US"/>
        </w:rPr>
        <w:t>x</w:t>
      </w:r>
      <w:r w:rsidR="00AA6C33" w:rsidRPr="00AA6C33">
        <w:rPr>
          <w:i/>
          <w:iCs/>
        </w:rPr>
        <w:t xml:space="preserve"> - </w:t>
      </w:r>
      <w:r w:rsidRPr="00AA6C33">
        <w:t>зависящая от координат в плоскости диска винта составляющая осевой скорости</w:t>
      </w:r>
      <w:r w:rsidR="00AA6C33" w:rsidRPr="00AA6C33">
        <w:t>.</w:t>
      </w:r>
    </w:p>
    <w:p w:rsidR="00AA6C33" w:rsidRDefault="00E6315E" w:rsidP="00AA6C33">
      <w:r w:rsidRPr="00AA6C33">
        <w:t xml:space="preserve">Пример изменения 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  <w:lang w:val="en-US"/>
        </w:rPr>
        <w:t>x</w:t>
      </w:r>
      <w:r w:rsidRPr="00AA6C33">
        <w:rPr>
          <w:i/>
          <w:iCs/>
        </w:rPr>
        <w:t xml:space="preserve"> </w:t>
      </w:r>
      <w:r w:rsidRPr="00AA6C33">
        <w:t xml:space="preserve">и 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  <w:lang w:val="en-US"/>
        </w:rPr>
        <w:t>t</w:t>
      </w:r>
      <w:r w:rsidRPr="00AA6C33">
        <w:rPr>
          <w:i/>
          <w:iCs/>
        </w:rPr>
        <w:t xml:space="preserve"> </w:t>
      </w:r>
      <w:r w:rsidRPr="00AA6C33">
        <w:t xml:space="preserve">за один оборот лопасти двухвинтового судна показан на </w:t>
      </w:r>
      <w:r w:rsidR="00AA6C33">
        <w:t>рис.1.3</w:t>
      </w:r>
    </w:p>
    <w:p w:rsidR="00AA6C33" w:rsidRPr="00AA6C33" w:rsidRDefault="00087987" w:rsidP="00AA6C33">
      <w:r>
        <w:br w:type="page"/>
      </w:r>
      <w:r w:rsidR="004D632C">
        <w:pict>
          <v:shape id="_x0000_i1028" type="#_x0000_t75" style="width:256.5pt;height:117pt" fillcolor="window">
            <v:imagedata r:id="rId10" o:title="" cropbottom="10132f" gain="86232f" blacklevel="-13107f" grayscale="t"/>
          </v:shape>
        </w:pict>
      </w:r>
    </w:p>
    <w:p w:rsidR="00AA6C33" w:rsidRDefault="00E6315E" w:rsidP="00AA6C33">
      <w:r w:rsidRPr="00AA6C33">
        <w:t xml:space="preserve">Рис </w:t>
      </w:r>
      <w:r w:rsidR="00AA6C33">
        <w:t xml:space="preserve">1.3 </w:t>
      </w:r>
      <w:r w:rsidRPr="00AA6C33">
        <w:t xml:space="preserve">Пример изменения 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  <w:lang w:val="en-US"/>
        </w:rPr>
        <w:t>x</w:t>
      </w:r>
      <w:r w:rsidRPr="00AA6C33">
        <w:rPr>
          <w:i/>
          <w:iCs/>
        </w:rPr>
        <w:t>/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</w:rPr>
        <w:t>0</w:t>
      </w:r>
      <w:r w:rsidRPr="00AA6C33">
        <w:rPr>
          <w:i/>
          <w:iCs/>
        </w:rPr>
        <w:t xml:space="preserve"> </w:t>
      </w:r>
      <w:r w:rsidRPr="00AA6C33">
        <w:t xml:space="preserve">и 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  <w:lang w:val="en-US"/>
        </w:rPr>
        <w:t>t</w:t>
      </w:r>
      <w:r w:rsidRPr="00AA6C33">
        <w:rPr>
          <w:i/>
          <w:iCs/>
        </w:rPr>
        <w:t>/</w:t>
      </w:r>
      <w:r w:rsidRPr="00AA6C33">
        <w:rPr>
          <w:i/>
          <w:iCs/>
          <w:lang w:val="en-US"/>
        </w:rPr>
        <w:t>v</w:t>
      </w:r>
      <w:r w:rsidRPr="00AA6C33">
        <w:rPr>
          <w:i/>
          <w:iCs/>
          <w:vertAlign w:val="subscript"/>
        </w:rPr>
        <w:t>0</w:t>
      </w:r>
      <w:r w:rsidRPr="00AA6C33">
        <w:rPr>
          <w:i/>
          <w:iCs/>
        </w:rPr>
        <w:t xml:space="preserve"> </w:t>
      </w:r>
      <w:r w:rsidRPr="00AA6C33">
        <w:t>за один оборот лопасти</w:t>
      </w:r>
      <w:r w:rsidR="00AA6C33" w:rsidRPr="00AA6C33">
        <w:t>.</w:t>
      </w:r>
    </w:p>
    <w:p w:rsidR="004525A3" w:rsidRDefault="004525A3" w:rsidP="00AA6C33"/>
    <w:p w:rsidR="00AA6C33" w:rsidRDefault="004525A3" w:rsidP="004525A3">
      <w:pPr>
        <w:pStyle w:val="2"/>
      </w:pPr>
      <w:r>
        <w:br w:type="page"/>
      </w:r>
      <w:bookmarkStart w:id="5" w:name="_Toc247451567"/>
      <w:r>
        <w:t xml:space="preserve">2. </w:t>
      </w:r>
      <w:r w:rsidR="00920ED1" w:rsidRPr="00AA6C33">
        <w:t>Местная вибрация корабля</w:t>
      </w:r>
      <w:r w:rsidR="00AA6C33" w:rsidRPr="00AA6C33">
        <w:t xml:space="preserve">. </w:t>
      </w:r>
      <w:r w:rsidR="00920ED1" w:rsidRPr="00AA6C33">
        <w:t>Вибрация набора судового корпуса</w:t>
      </w:r>
      <w:r w:rsidR="00AA6C33" w:rsidRPr="00AA6C33">
        <w:t xml:space="preserve">. </w:t>
      </w:r>
      <w:r w:rsidR="00920ED1" w:rsidRPr="00AA6C33">
        <w:t>Свободные колебания</w:t>
      </w:r>
      <w:r w:rsidR="00AA6C33" w:rsidRPr="00AA6C33">
        <w:t xml:space="preserve"> </w:t>
      </w:r>
      <w:r w:rsidR="00920ED1" w:rsidRPr="00AA6C33">
        <w:t>однопролётной свободно опёртой балки</w:t>
      </w:r>
      <w:bookmarkEnd w:id="5"/>
    </w:p>
    <w:p w:rsidR="004525A3" w:rsidRPr="004525A3" w:rsidRDefault="004525A3" w:rsidP="004525A3"/>
    <w:p w:rsidR="00AA6C33" w:rsidRDefault="00AA6C33" w:rsidP="004525A3">
      <w:pPr>
        <w:pStyle w:val="2"/>
      </w:pPr>
      <w:bookmarkStart w:id="6" w:name="_Toc247451568"/>
      <w:r>
        <w:t xml:space="preserve">2.1 </w:t>
      </w:r>
      <w:r w:rsidR="00920ED1" w:rsidRPr="00AA6C33">
        <w:t>Расчетная схема</w:t>
      </w:r>
      <w:bookmarkEnd w:id="6"/>
    </w:p>
    <w:p w:rsidR="00AA6C33" w:rsidRDefault="004D632C" w:rsidP="00AA6C33">
      <w:r>
        <w:rPr>
          <w:noProof/>
        </w:rPr>
        <w:pict>
          <v:shape id="_x0000_s1026" type="#_x0000_t75" style="position:absolute;left:0;text-align:left;margin-left:49pt;margin-top:38.4pt;width:178.25pt;height:61.5pt;z-index:-251658752">
            <v:imagedata r:id="rId11" o:title=""/>
            <w10:wrap type="topAndBottom"/>
          </v:shape>
        </w:pict>
      </w:r>
    </w:p>
    <w:p w:rsidR="00AA6C33" w:rsidRDefault="00AA6C33" w:rsidP="00AA6C33">
      <w:r>
        <w:t>Рис.2</w:t>
      </w:r>
      <w:r w:rsidR="00E91A3A">
        <w:t>.</w:t>
      </w:r>
      <w:r>
        <w:t>1</w:t>
      </w:r>
      <w:r w:rsidRPr="00AA6C33">
        <w:t xml:space="preserve"> </w:t>
      </w:r>
      <w:r w:rsidR="00B8059A" w:rsidRPr="00AA6C33">
        <w:t>Р</w:t>
      </w:r>
      <w:r w:rsidR="00920ED1" w:rsidRPr="00AA6C33">
        <w:t xml:space="preserve">асчётная схема однопролётной </w:t>
      </w:r>
      <w:r w:rsidR="00B8059A" w:rsidRPr="00AA6C33">
        <w:rPr>
          <w:b/>
          <w:bCs/>
        </w:rPr>
        <w:t xml:space="preserve">свободно опёртой </w:t>
      </w:r>
      <w:r w:rsidR="00920ED1" w:rsidRPr="00AA6C33">
        <w:t>балки</w:t>
      </w:r>
      <w:r w:rsidRPr="00AA6C33">
        <w:t>.</w:t>
      </w:r>
    </w:p>
    <w:p w:rsidR="004525A3" w:rsidRDefault="004525A3" w:rsidP="00AA6C33">
      <w:pPr>
        <w:rPr>
          <w:i/>
          <w:iCs/>
        </w:rPr>
      </w:pPr>
    </w:p>
    <w:p w:rsidR="00920ED1" w:rsidRDefault="00AA6C33" w:rsidP="004525A3">
      <w:pPr>
        <w:pStyle w:val="2"/>
      </w:pPr>
      <w:bookmarkStart w:id="7" w:name="_Toc247451569"/>
      <w:r>
        <w:t xml:space="preserve">2.2 </w:t>
      </w:r>
      <w:r w:rsidR="00920ED1" w:rsidRPr="00AA6C33">
        <w:t>Исходные данные</w:t>
      </w:r>
      <w:bookmarkEnd w:id="7"/>
    </w:p>
    <w:p w:rsidR="004525A3" w:rsidRPr="004525A3" w:rsidRDefault="004525A3" w:rsidP="004525A3"/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00"/>
        <w:gridCol w:w="2109"/>
        <w:gridCol w:w="2056"/>
        <w:gridCol w:w="3124"/>
      </w:tblGrid>
      <w:tr w:rsidR="007408C9" w:rsidRPr="00AA6C33">
        <w:trPr>
          <w:cantSplit/>
          <w:trHeight w:val="1238"/>
          <w:jc w:val="center"/>
        </w:trPr>
        <w:tc>
          <w:tcPr>
            <w:tcW w:w="1626" w:type="dxa"/>
          </w:tcPr>
          <w:p w:rsidR="00AA6C33" w:rsidRDefault="007408C9" w:rsidP="004525A3">
            <w:pPr>
              <w:pStyle w:val="af9"/>
            </w:pPr>
            <w:r w:rsidRPr="00AA6C33">
              <w:t>Длина</w:t>
            </w:r>
          </w:p>
          <w:p w:rsidR="00AA6C33" w:rsidRDefault="007408C9" w:rsidP="004525A3">
            <w:pPr>
              <w:pStyle w:val="af9"/>
            </w:pPr>
            <w:r w:rsidRPr="00AA6C33">
              <w:t>балки</w:t>
            </w:r>
          </w:p>
          <w:p w:rsidR="007408C9" w:rsidRPr="00AA6C33" w:rsidRDefault="00AA6C33" w:rsidP="004525A3">
            <w:pPr>
              <w:pStyle w:val="af9"/>
            </w:pPr>
            <w:r>
              <w:t>"</w:t>
            </w:r>
            <w:r w:rsidR="007408C9" w:rsidRPr="00AA6C33">
              <w:rPr>
                <w:lang w:val="en-US"/>
              </w:rPr>
              <w:t>L</w:t>
            </w:r>
            <w:r>
              <w:t>"</w:t>
            </w:r>
            <w:r w:rsidR="007408C9" w:rsidRPr="00AA6C33">
              <w:t>,</w:t>
            </w:r>
          </w:p>
          <w:p w:rsidR="007408C9" w:rsidRPr="00AA6C33" w:rsidRDefault="007408C9" w:rsidP="004525A3">
            <w:pPr>
              <w:pStyle w:val="af9"/>
            </w:pPr>
            <w:r w:rsidRPr="00AA6C33">
              <w:t>м</w:t>
            </w:r>
          </w:p>
        </w:tc>
        <w:tc>
          <w:tcPr>
            <w:tcW w:w="2296" w:type="dxa"/>
          </w:tcPr>
          <w:p w:rsidR="00AA6C33" w:rsidRDefault="007408C9" w:rsidP="004525A3">
            <w:pPr>
              <w:pStyle w:val="af9"/>
            </w:pPr>
            <w:r w:rsidRPr="00AA6C33">
              <w:t>Интенсивность веса балки</w:t>
            </w:r>
          </w:p>
          <w:p w:rsidR="00AA6C33" w:rsidRDefault="00AA6C33" w:rsidP="004525A3">
            <w:pPr>
              <w:pStyle w:val="af9"/>
            </w:pPr>
            <w:r>
              <w:t>"</w:t>
            </w:r>
            <w:r w:rsidR="00112F56" w:rsidRPr="00AA6C33">
              <w:t>q</w:t>
            </w:r>
            <w:r>
              <w:t>"</w:t>
            </w:r>
          </w:p>
          <w:p w:rsidR="007408C9" w:rsidRPr="00AA6C33" w:rsidRDefault="007408C9" w:rsidP="004525A3">
            <w:pPr>
              <w:pStyle w:val="af9"/>
            </w:pPr>
            <w:r w:rsidRPr="00AA6C33">
              <w:t>кгс/cм</w:t>
            </w:r>
          </w:p>
        </w:tc>
        <w:tc>
          <w:tcPr>
            <w:tcW w:w="2237" w:type="dxa"/>
          </w:tcPr>
          <w:p w:rsidR="007408C9" w:rsidRPr="00AA6C33" w:rsidRDefault="007408C9" w:rsidP="004525A3">
            <w:pPr>
              <w:pStyle w:val="af9"/>
            </w:pPr>
            <w:r w:rsidRPr="00AA6C33">
              <w:t>Модуль упругости</w:t>
            </w:r>
          </w:p>
          <w:p w:rsidR="00AA6C33" w:rsidRDefault="007408C9" w:rsidP="004525A3">
            <w:pPr>
              <w:pStyle w:val="af9"/>
            </w:pPr>
            <w:r w:rsidRPr="00AA6C33">
              <w:t>материала</w:t>
            </w:r>
          </w:p>
          <w:p w:rsidR="00AA6C33" w:rsidRDefault="00AA6C33" w:rsidP="004525A3">
            <w:pPr>
              <w:pStyle w:val="af9"/>
            </w:pPr>
            <w:r>
              <w:t>"</w:t>
            </w:r>
            <w:r w:rsidR="007408C9" w:rsidRPr="00AA6C33">
              <w:t>Е</w:t>
            </w:r>
            <w:r>
              <w:t>"</w:t>
            </w:r>
          </w:p>
          <w:p w:rsidR="007408C9" w:rsidRPr="00AA6C33" w:rsidRDefault="007408C9" w:rsidP="004525A3">
            <w:pPr>
              <w:pStyle w:val="af9"/>
            </w:pPr>
            <w:r w:rsidRPr="00AA6C33">
              <w:t>МПа</w:t>
            </w:r>
          </w:p>
        </w:tc>
        <w:tc>
          <w:tcPr>
            <w:tcW w:w="3411" w:type="dxa"/>
          </w:tcPr>
          <w:p w:rsidR="00AA6C33" w:rsidRDefault="007408C9" w:rsidP="004525A3">
            <w:pPr>
              <w:pStyle w:val="af9"/>
            </w:pPr>
            <w:r w:rsidRPr="00AA6C33">
              <w:t>Момент инерции поперечного сечения</w:t>
            </w:r>
          </w:p>
          <w:p w:rsidR="00AA6C33" w:rsidRDefault="00AA6C33" w:rsidP="004525A3">
            <w:pPr>
              <w:pStyle w:val="af9"/>
            </w:pPr>
            <w:r>
              <w:t>"</w:t>
            </w:r>
            <w:r w:rsidR="007408C9" w:rsidRPr="00AA6C33">
              <w:t>I</w:t>
            </w:r>
            <w:r>
              <w:t>"</w:t>
            </w:r>
          </w:p>
          <w:p w:rsidR="007408C9" w:rsidRPr="00AA6C33" w:rsidRDefault="007408C9" w:rsidP="004525A3">
            <w:pPr>
              <w:pStyle w:val="af9"/>
            </w:pPr>
            <w:r w:rsidRPr="00AA6C33">
              <w:t>см</w:t>
            </w:r>
            <w:r w:rsidRPr="00AA6C33">
              <w:rPr>
                <w:vertAlign w:val="superscript"/>
              </w:rPr>
              <w:t>4</w:t>
            </w:r>
          </w:p>
        </w:tc>
      </w:tr>
      <w:tr w:rsidR="001540D5" w:rsidRPr="00AA6C33">
        <w:trPr>
          <w:cantSplit/>
          <w:trHeight w:val="70"/>
          <w:jc w:val="center"/>
        </w:trPr>
        <w:tc>
          <w:tcPr>
            <w:tcW w:w="1626" w:type="dxa"/>
          </w:tcPr>
          <w:p w:rsidR="001540D5" w:rsidRPr="00AA6C33" w:rsidRDefault="00D11256" w:rsidP="004525A3">
            <w:pPr>
              <w:pStyle w:val="af9"/>
            </w:pPr>
            <w:r w:rsidRPr="00AA6C33">
              <w:t>8</w:t>
            </w:r>
            <w:r w:rsidR="00AA6C33">
              <w:t>.2</w:t>
            </w:r>
          </w:p>
        </w:tc>
        <w:tc>
          <w:tcPr>
            <w:tcW w:w="2296" w:type="dxa"/>
          </w:tcPr>
          <w:p w:rsidR="001540D5" w:rsidRPr="00AA6C33" w:rsidRDefault="00D11256" w:rsidP="004525A3">
            <w:pPr>
              <w:pStyle w:val="af9"/>
            </w:pPr>
            <w:r w:rsidRPr="00AA6C33">
              <w:t>0</w:t>
            </w:r>
            <w:r w:rsidR="00AA6C33">
              <w:t>.2</w:t>
            </w:r>
            <w:r w:rsidRPr="00AA6C33">
              <w:t>2</w:t>
            </w:r>
          </w:p>
        </w:tc>
        <w:tc>
          <w:tcPr>
            <w:tcW w:w="2237" w:type="dxa"/>
          </w:tcPr>
          <w:p w:rsidR="001540D5" w:rsidRPr="00AA6C33" w:rsidRDefault="00D11256" w:rsidP="004525A3">
            <w:pPr>
              <w:pStyle w:val="af9"/>
            </w:pPr>
            <w:r w:rsidRPr="00AA6C33">
              <w:t>2</w:t>
            </w:r>
            <w:r w:rsidR="001540D5" w:rsidRPr="00AA6C33">
              <w:t>10000</w:t>
            </w:r>
          </w:p>
        </w:tc>
        <w:tc>
          <w:tcPr>
            <w:tcW w:w="3411" w:type="dxa"/>
          </w:tcPr>
          <w:p w:rsidR="001540D5" w:rsidRPr="00AA6C33" w:rsidRDefault="00D11256" w:rsidP="004525A3">
            <w:pPr>
              <w:pStyle w:val="af9"/>
            </w:pPr>
            <w:r w:rsidRPr="00AA6C33">
              <w:t>6</w:t>
            </w:r>
            <w:r w:rsidR="001540D5" w:rsidRPr="00AA6C33">
              <w:t>200</w:t>
            </w:r>
          </w:p>
        </w:tc>
      </w:tr>
    </w:tbl>
    <w:p w:rsidR="00AA6C33" w:rsidRDefault="00AA6C33" w:rsidP="00AA6C33"/>
    <w:p w:rsidR="00AA6C33" w:rsidRDefault="00AA6C33" w:rsidP="004525A3">
      <w:pPr>
        <w:pStyle w:val="2"/>
      </w:pPr>
      <w:bookmarkStart w:id="8" w:name="_Toc247451570"/>
      <w:r>
        <w:t xml:space="preserve">2.3 </w:t>
      </w:r>
      <w:r w:rsidR="00B57B6B" w:rsidRPr="00AA6C33">
        <w:t>Дифференциальное уравнение свободных колебаний упругой системы</w:t>
      </w:r>
      <w:bookmarkEnd w:id="8"/>
    </w:p>
    <w:p w:rsidR="004525A3" w:rsidRPr="004525A3" w:rsidRDefault="004525A3" w:rsidP="004525A3"/>
    <w:p w:rsidR="00AA6C33" w:rsidRDefault="00D81E00" w:rsidP="00AA6C33">
      <w:r w:rsidRPr="00AA6C33">
        <w:t>Учитывая даламберовы силы, дифференциальное уравнение свободных колебаний однопролётной</w:t>
      </w:r>
      <w:r w:rsidR="00AA6C33" w:rsidRPr="00AA6C33">
        <w:t xml:space="preserve"> </w:t>
      </w:r>
      <w:r w:rsidRPr="00AA6C33">
        <w:t>балки имеет вид</w:t>
      </w:r>
      <w:r w:rsidR="00AA6C33" w:rsidRPr="00AA6C33">
        <w:t>:</w:t>
      </w:r>
    </w:p>
    <w:p w:rsidR="00320AAC" w:rsidRDefault="00320AAC" w:rsidP="00AA6C33"/>
    <w:p w:rsidR="00AA6C33" w:rsidRDefault="004D632C" w:rsidP="00AA6C33">
      <w:r>
        <w:pict>
          <v:shape id="_x0000_i1029" type="#_x0000_t75" style="width:223.5pt;height:29.25pt">
            <v:imagedata r:id="rId12" o:title=""/>
          </v:shape>
        </w:pict>
      </w:r>
      <w:r w:rsidR="00320AAC">
        <w:t xml:space="preserve"> </w:t>
      </w:r>
      <w:r w:rsidR="00AA6C33">
        <w:t>(2.1</w:t>
      </w:r>
      <w:r w:rsidR="00AA6C33" w:rsidRPr="00AA6C33">
        <w:t>)</w:t>
      </w:r>
    </w:p>
    <w:p w:rsidR="00320AAC" w:rsidRDefault="00320AAC" w:rsidP="00320AAC">
      <w:pPr>
        <w:pStyle w:val="2"/>
      </w:pPr>
    </w:p>
    <w:p w:rsidR="00AA6C33" w:rsidRDefault="00AA6C33" w:rsidP="00320AAC">
      <w:pPr>
        <w:pStyle w:val="2"/>
      </w:pPr>
      <w:bookmarkStart w:id="9" w:name="_Toc247451571"/>
      <w:r>
        <w:t xml:space="preserve">2.4 </w:t>
      </w:r>
      <w:r w:rsidR="00D81E00" w:rsidRPr="00AA6C33">
        <w:t>Общее решение колебаний упругой системы</w:t>
      </w:r>
      <w:bookmarkEnd w:id="9"/>
    </w:p>
    <w:p w:rsidR="00320AAC" w:rsidRPr="00320AAC" w:rsidRDefault="00320AAC" w:rsidP="00320AAC"/>
    <w:p w:rsidR="00E91A3A" w:rsidRDefault="004D632C" w:rsidP="00AA6C33">
      <w:r>
        <w:pict>
          <v:shape id="_x0000_i1030" type="#_x0000_t75" style="width:252.75pt;height:31.5pt">
            <v:imagedata r:id="rId13" o:title=""/>
          </v:shape>
        </w:pict>
      </w:r>
      <w:r w:rsidR="00320AAC">
        <w:t xml:space="preserve"> </w:t>
      </w:r>
      <w:r w:rsidR="00AA6C33">
        <w:t>(2.2</w:t>
      </w:r>
      <w:r w:rsidR="00AA6C33" w:rsidRPr="00AA6C33">
        <w:t>)</w:t>
      </w:r>
    </w:p>
    <w:p w:rsidR="00AA6C33" w:rsidRDefault="00E91A3A" w:rsidP="00E91A3A">
      <w:pPr>
        <w:pStyle w:val="2"/>
      </w:pPr>
      <w:r>
        <w:br w:type="page"/>
      </w:r>
      <w:bookmarkStart w:id="10" w:name="_Toc247451572"/>
      <w:r w:rsidR="00AA6C33">
        <w:t xml:space="preserve">2.5 </w:t>
      </w:r>
      <w:r w:rsidR="00D81E00" w:rsidRPr="00AA6C33">
        <w:t>Дифференциальное уравнение для</w:t>
      </w:r>
      <w:r w:rsidR="00AA6C33" w:rsidRPr="00AA6C33">
        <w:t xml:space="preserve"> </w:t>
      </w:r>
      <w:r w:rsidR="00D81E00" w:rsidRPr="00AA6C33">
        <w:t>форм главных свободных колебаний</w:t>
      </w:r>
      <w:r w:rsidR="00004D42" w:rsidRPr="00AA6C33">
        <w:t xml:space="preserve"> призматического стержня</w:t>
      </w:r>
      <w:bookmarkEnd w:id="10"/>
    </w:p>
    <w:p w:rsidR="00320AAC" w:rsidRPr="00320AAC" w:rsidRDefault="00320AAC" w:rsidP="00320AAC"/>
    <w:p w:rsidR="00AA6C33" w:rsidRDefault="004D632C" w:rsidP="00AA6C33">
      <w:r>
        <w:pict>
          <v:shape id="_x0000_i1031" type="#_x0000_t75" style="width:207pt;height:42pt">
            <v:imagedata r:id="rId14" o:title=""/>
          </v:shape>
        </w:pict>
      </w:r>
      <w:r w:rsidR="00320AAC">
        <w:t xml:space="preserve"> </w:t>
      </w:r>
      <w:r w:rsidR="00AA6C33">
        <w:t>(2.3</w:t>
      </w:r>
      <w:r w:rsidR="00AA6C33" w:rsidRPr="00AA6C33">
        <w:t>)</w:t>
      </w:r>
    </w:p>
    <w:p w:rsidR="00320AAC" w:rsidRDefault="00320AAC" w:rsidP="00AA6C33"/>
    <w:p w:rsidR="00004D42" w:rsidRPr="00AA6C33" w:rsidRDefault="00004D42" w:rsidP="00AA6C33">
      <w:r w:rsidRPr="00AA6C33">
        <w:t>где</w:t>
      </w:r>
    </w:p>
    <w:p w:rsidR="00AA6C33" w:rsidRDefault="004D632C" w:rsidP="00AA6C33">
      <w:r>
        <w:pict>
          <v:shape id="_x0000_i1032" type="#_x0000_t75" style="width:127.5pt;height:43.5pt">
            <v:imagedata r:id="rId15" o:title=""/>
          </v:shape>
        </w:pict>
      </w:r>
      <w:r w:rsidR="00320AAC">
        <w:t xml:space="preserve"> </w:t>
      </w:r>
      <w:r w:rsidR="00AA6C33">
        <w:t>(2.4</w:t>
      </w:r>
      <w:r w:rsidR="00AA6C33" w:rsidRPr="00AA6C33">
        <w:t>)</w:t>
      </w:r>
    </w:p>
    <w:p w:rsidR="00320AAC" w:rsidRDefault="00320AAC" w:rsidP="00AA6C33"/>
    <w:p w:rsidR="00AA6C33" w:rsidRDefault="00AA6C33" w:rsidP="00320AAC">
      <w:pPr>
        <w:pStyle w:val="2"/>
      </w:pPr>
      <w:bookmarkStart w:id="11" w:name="_Toc247451573"/>
      <w:r>
        <w:t xml:space="preserve">2.6 </w:t>
      </w:r>
      <w:r w:rsidR="00004D42" w:rsidRPr="00AA6C33">
        <w:t>Общий интеграл дифференциального уравнения для</w:t>
      </w:r>
      <w:r w:rsidRPr="00AA6C33">
        <w:t xml:space="preserve"> </w:t>
      </w:r>
      <w:r w:rsidR="00004D42" w:rsidRPr="00AA6C33">
        <w:t>форм главных свободных колебаний</w:t>
      </w:r>
      <w:bookmarkEnd w:id="11"/>
    </w:p>
    <w:p w:rsidR="00AA6C33" w:rsidRDefault="00320AAC" w:rsidP="00AA6C33">
      <w:r>
        <w:t xml:space="preserve"> </w:t>
      </w:r>
      <w:r w:rsidR="004D632C">
        <w:pict>
          <v:shape id="_x0000_i1033" type="#_x0000_t75" style="width:372.75pt;height:29.25pt">
            <v:imagedata r:id="rId16" o:title=""/>
          </v:shape>
        </w:pict>
      </w:r>
      <w:r>
        <w:t xml:space="preserve"> </w:t>
      </w:r>
      <w:r w:rsidR="00AA6C33">
        <w:t>(2.5</w:t>
      </w:r>
      <w:r w:rsidR="00AA6C33" w:rsidRPr="00AA6C33">
        <w:t>)</w:t>
      </w:r>
    </w:p>
    <w:p w:rsidR="00320AAC" w:rsidRDefault="00320AAC" w:rsidP="00AA6C33">
      <w:pPr>
        <w:rPr>
          <w:i/>
          <w:iCs/>
        </w:rPr>
      </w:pPr>
    </w:p>
    <w:p w:rsidR="00AA6C33" w:rsidRDefault="00AA6C33" w:rsidP="00320AAC">
      <w:pPr>
        <w:pStyle w:val="2"/>
      </w:pPr>
      <w:bookmarkStart w:id="12" w:name="_Toc247451574"/>
      <w:r>
        <w:t xml:space="preserve">2.7 </w:t>
      </w:r>
      <w:r w:rsidR="00004D42" w:rsidRPr="00AA6C33">
        <w:t>Граничные условия на свободно опёртых</w:t>
      </w:r>
      <w:r w:rsidRPr="00AA6C33">
        <w:t xml:space="preserve"> </w:t>
      </w:r>
      <w:r w:rsidR="00004D42" w:rsidRPr="00AA6C33">
        <w:t>концах балки</w:t>
      </w:r>
      <w:bookmarkEnd w:id="12"/>
    </w:p>
    <w:p w:rsidR="00320AAC" w:rsidRDefault="00320AAC" w:rsidP="00AA6C33"/>
    <w:p w:rsidR="00AA6C33" w:rsidRDefault="00004D42" w:rsidP="00AA6C33">
      <w:r w:rsidRPr="00AA6C33">
        <w:t>Граничные условия для рассматриваемого стержня имеют вид</w:t>
      </w:r>
      <w:r w:rsidR="00AA6C33" w:rsidRPr="00AA6C33">
        <w:t>:</w:t>
      </w:r>
    </w:p>
    <w:p w:rsidR="00320AAC" w:rsidRDefault="00320AAC" w:rsidP="00AA6C33"/>
    <w:p w:rsidR="00004D42" w:rsidRDefault="004D632C" w:rsidP="00AA6C33">
      <w:r>
        <w:pict>
          <v:shape id="_x0000_i1034" type="#_x0000_t75" style="width:209.25pt;height:68.25pt" fillcolor="window">
            <v:imagedata r:id="rId17" o:title="" gain="79922f" blacklevel="-13107f"/>
          </v:shape>
        </w:pict>
      </w:r>
    </w:p>
    <w:p w:rsidR="00320AAC" w:rsidRPr="00AA6C33" w:rsidRDefault="00320AAC" w:rsidP="00AA6C33"/>
    <w:p w:rsidR="00AA6C33" w:rsidRDefault="00004D42" w:rsidP="00AA6C33">
      <w:r w:rsidRPr="00AA6C33">
        <w:t>Внося</w:t>
      </w:r>
      <w:r w:rsidR="00AA6C33" w:rsidRPr="00AA6C33">
        <w:t xml:space="preserve"> </w:t>
      </w:r>
      <w:r w:rsidRPr="00AA6C33">
        <w:t>сюда</w:t>
      </w:r>
      <w:r w:rsidR="00AA6C33" w:rsidRPr="00AA6C33">
        <w:t xml:space="preserve"> </w:t>
      </w:r>
      <w:r w:rsidRPr="00AA6C33">
        <w:t>выражение</w:t>
      </w:r>
      <w:r w:rsidR="00AA6C33">
        <w:t xml:space="preserve"> (2.2</w:t>
      </w:r>
      <w:r w:rsidR="00AA6C33" w:rsidRPr="00AA6C33">
        <w:t xml:space="preserve">), </w:t>
      </w:r>
      <w:r w:rsidRPr="00AA6C33">
        <w:t>получаем</w:t>
      </w:r>
      <w:r w:rsidR="00AA6C33" w:rsidRPr="00AA6C33">
        <w:t xml:space="preserve"> </w:t>
      </w:r>
      <w:r w:rsidRPr="00AA6C33">
        <w:t>граничные</w:t>
      </w:r>
      <w:r w:rsidR="00AA6C33" w:rsidRPr="00AA6C33">
        <w:t xml:space="preserve"> </w:t>
      </w:r>
      <w:r w:rsidRPr="00AA6C33">
        <w:t>условия для форм свободных</w:t>
      </w:r>
      <w:r w:rsidR="00AA6C33" w:rsidRPr="00AA6C33">
        <w:t xml:space="preserve"> </w:t>
      </w:r>
      <w:r w:rsidRPr="00AA6C33">
        <w:t>колебаний</w:t>
      </w:r>
      <w:r w:rsidR="00AA6C33" w:rsidRPr="00AA6C33">
        <w:t>:</w:t>
      </w:r>
    </w:p>
    <w:p w:rsidR="00320AAC" w:rsidRDefault="00320AAC" w:rsidP="00AA6C33"/>
    <w:p w:rsidR="00AA6C33" w:rsidRDefault="004D632C" w:rsidP="00AA6C33">
      <w:r>
        <w:pict>
          <v:shape id="_x0000_i1035" type="#_x0000_t75" style="width:222pt;height:49.5pt">
            <v:imagedata r:id="rId18" o:title=""/>
          </v:shape>
        </w:pict>
      </w:r>
      <w:r w:rsidR="00320AAC">
        <w:t xml:space="preserve"> </w:t>
      </w:r>
      <w:r w:rsidR="00AA6C33">
        <w:t>(2.6</w:t>
      </w:r>
      <w:r w:rsidR="00AA6C33" w:rsidRPr="00AA6C33">
        <w:t>)</w:t>
      </w:r>
    </w:p>
    <w:p w:rsidR="00AA6C33" w:rsidRDefault="00E91A3A" w:rsidP="00E91A3A">
      <w:pPr>
        <w:pStyle w:val="2"/>
      </w:pPr>
      <w:r>
        <w:br w:type="page"/>
      </w:r>
      <w:bookmarkStart w:id="13" w:name="_Toc247451575"/>
      <w:r w:rsidR="00AA6C33">
        <w:t xml:space="preserve">2.8 </w:t>
      </w:r>
      <w:r w:rsidR="00004D42" w:rsidRPr="00AA6C33">
        <w:t>Составление уравнений из условий подчинения граничным условиям на левом и правом концах балки</w:t>
      </w:r>
      <w:bookmarkEnd w:id="13"/>
    </w:p>
    <w:p w:rsidR="00320AAC" w:rsidRPr="00320AAC" w:rsidRDefault="00320AAC" w:rsidP="00320AAC"/>
    <w:p w:rsidR="00AA6C33" w:rsidRDefault="00120B6F" w:rsidP="00AA6C33">
      <w:r w:rsidRPr="00AA6C33">
        <w:t>Подчиняя выражение</w:t>
      </w:r>
      <w:r w:rsidR="00AA6C33">
        <w:t xml:space="preserve"> (2.5</w:t>
      </w:r>
      <w:r w:rsidR="00AA6C33" w:rsidRPr="00AA6C33">
        <w:t xml:space="preserve">) </w:t>
      </w:r>
      <w:r w:rsidRPr="00AA6C33">
        <w:t>граничным условиям</w:t>
      </w:r>
      <w:r w:rsidR="00AA6C33">
        <w:t xml:space="preserve"> (2.6</w:t>
      </w:r>
      <w:r w:rsidR="00AA6C33" w:rsidRPr="00AA6C33">
        <w:t xml:space="preserve">) </w:t>
      </w:r>
      <w:r w:rsidRPr="00AA6C33">
        <w:t xml:space="preserve">функции </w:t>
      </w:r>
      <w:r w:rsidRPr="00AA6C33">
        <w:rPr>
          <w:i/>
          <w:iCs/>
          <w:lang w:val="en-US"/>
        </w:rPr>
        <w:t>w</w:t>
      </w:r>
      <w:r w:rsidRPr="00AA6C33">
        <w:rPr>
          <w:i/>
          <w:iCs/>
          <w:vertAlign w:val="subscript"/>
          <w:lang w:val="en-US"/>
        </w:rPr>
        <w:t>k</w:t>
      </w:r>
      <w:r w:rsidR="00AA6C33">
        <w:rPr>
          <w:i/>
          <w:iCs/>
        </w:rPr>
        <w:t xml:space="preserve"> (</w:t>
      </w:r>
      <w:r w:rsidRPr="00AA6C33">
        <w:rPr>
          <w:b/>
          <w:bCs/>
          <w:i/>
          <w:iCs/>
        </w:rPr>
        <w:t>х</w:t>
      </w:r>
      <w:r w:rsidR="00AA6C33" w:rsidRPr="00AA6C33">
        <w:rPr>
          <w:i/>
          <w:iCs/>
        </w:rPr>
        <w:t xml:space="preserve">) </w:t>
      </w:r>
      <w:r w:rsidRPr="00AA6C33">
        <w:t xml:space="preserve">при </w:t>
      </w:r>
      <w:r w:rsidRPr="00AA6C33">
        <w:rPr>
          <w:b/>
          <w:bCs/>
          <w:i/>
          <w:iCs/>
        </w:rPr>
        <w:t xml:space="preserve">х </w:t>
      </w:r>
      <w:r w:rsidRPr="00AA6C33">
        <w:rPr>
          <w:b/>
          <w:bCs/>
        </w:rPr>
        <w:t>= 0</w:t>
      </w:r>
      <w:r w:rsidRPr="00AA6C33">
        <w:t xml:space="preserve"> и </w:t>
      </w:r>
      <w:r w:rsidRPr="00AA6C33">
        <w:rPr>
          <w:b/>
          <w:bCs/>
          <w:i/>
          <w:iCs/>
        </w:rPr>
        <w:t xml:space="preserve">х = </w:t>
      </w:r>
      <w:r w:rsidRPr="00AA6C33">
        <w:rPr>
          <w:b/>
          <w:bCs/>
          <w:i/>
          <w:iCs/>
          <w:lang w:val="en-US"/>
        </w:rPr>
        <w:t>L</w:t>
      </w:r>
      <w:r w:rsidRPr="00AA6C33">
        <w:rPr>
          <w:i/>
          <w:iCs/>
        </w:rPr>
        <w:t xml:space="preserve"> </w:t>
      </w:r>
      <w:r w:rsidRPr="00AA6C33">
        <w:t xml:space="preserve">получаем систему линейных однородных алгебраических уравнений относительно неизвестных постоянных </w:t>
      </w:r>
      <w:r w:rsidRPr="00AA6C33">
        <w:rPr>
          <w:b/>
          <w:bCs/>
          <w:i/>
          <w:iCs/>
          <w:lang w:val="en-US"/>
        </w:rPr>
        <w:t>A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Pr="00AA6C33">
        <w:rPr>
          <w:b/>
          <w:bCs/>
          <w:i/>
          <w:iCs/>
        </w:rPr>
        <w:t xml:space="preserve">, </w:t>
      </w:r>
      <w:r w:rsidRPr="00AA6C33">
        <w:rPr>
          <w:b/>
          <w:bCs/>
          <w:i/>
          <w:iCs/>
          <w:lang w:val="en-US"/>
        </w:rPr>
        <w:t>B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Pr="00AA6C33">
        <w:rPr>
          <w:b/>
          <w:bCs/>
          <w:i/>
          <w:iCs/>
        </w:rPr>
        <w:t xml:space="preserve">, </w:t>
      </w:r>
      <w:r w:rsidRPr="00AA6C33">
        <w:rPr>
          <w:b/>
          <w:bCs/>
          <w:i/>
          <w:iCs/>
          <w:lang w:val="en-US"/>
        </w:rPr>
        <w:t>C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Pr="00AA6C33">
        <w:rPr>
          <w:b/>
          <w:bCs/>
          <w:i/>
          <w:iCs/>
        </w:rPr>
        <w:t xml:space="preserve"> </w:t>
      </w:r>
      <w:r w:rsidRPr="00AA6C33">
        <w:rPr>
          <w:b/>
          <w:bCs/>
        </w:rPr>
        <w:t xml:space="preserve">и </w:t>
      </w:r>
      <w:r w:rsidRPr="00AA6C33">
        <w:rPr>
          <w:b/>
          <w:bCs/>
          <w:lang w:val="en-US"/>
        </w:rPr>
        <w:t>D</w:t>
      </w:r>
      <w:r w:rsidRPr="00AA6C33">
        <w:rPr>
          <w:b/>
          <w:bCs/>
          <w:vertAlign w:val="subscript"/>
        </w:rPr>
        <w:t>/</w:t>
      </w:r>
      <w:r w:rsidRPr="00AA6C33">
        <w:rPr>
          <w:vertAlign w:val="subscript"/>
          <w:lang w:val="en-US"/>
        </w:rPr>
        <w:t>e</w:t>
      </w:r>
      <w:r w:rsidR="00AA6C33" w:rsidRPr="00AA6C33">
        <w:t>:</w:t>
      </w:r>
    </w:p>
    <w:p w:rsidR="00320AAC" w:rsidRDefault="00320AAC" w:rsidP="00AA6C33"/>
    <w:p w:rsidR="00320AAC" w:rsidRDefault="004D632C" w:rsidP="00AA6C33">
      <w:r>
        <w:pict>
          <v:shape id="_x0000_i1036" type="#_x0000_t75" style="width:338.25pt;height:65.25pt">
            <v:imagedata r:id="rId19" o:title=""/>
          </v:shape>
        </w:pict>
      </w:r>
      <w:r w:rsidR="00320AAC">
        <w:t xml:space="preserve"> </w:t>
      </w:r>
      <w:r w:rsidR="00AA6C33">
        <w:t>(2.7</w:t>
      </w:r>
      <w:r w:rsidR="00AA6C33" w:rsidRPr="00AA6C33">
        <w:t>)</w:t>
      </w:r>
      <w:r w:rsidR="00320AAC">
        <w:t xml:space="preserve"> </w:t>
      </w:r>
    </w:p>
    <w:p w:rsidR="00320AAC" w:rsidRDefault="00320AAC" w:rsidP="00AA6C33">
      <w:pPr>
        <w:rPr>
          <w:i/>
          <w:iCs/>
        </w:rPr>
      </w:pPr>
    </w:p>
    <w:p w:rsidR="00AA6C33" w:rsidRDefault="00AA6C33" w:rsidP="00320AAC">
      <w:pPr>
        <w:pStyle w:val="2"/>
      </w:pPr>
      <w:bookmarkStart w:id="14" w:name="_Toc247451576"/>
      <w:r>
        <w:t xml:space="preserve">2.9 </w:t>
      </w:r>
      <w:r w:rsidR="00120B6F" w:rsidRPr="00AA6C33">
        <w:t>Система линейных однородных алгебраических уравнений относительно неизвестных постоянных интегрирования</w:t>
      </w:r>
      <w:bookmarkEnd w:id="14"/>
    </w:p>
    <w:p w:rsidR="00320AAC" w:rsidRPr="00320AAC" w:rsidRDefault="00320AAC" w:rsidP="00320AAC"/>
    <w:p w:rsidR="00120B6F" w:rsidRPr="00AA6C33" w:rsidRDefault="004D632C" w:rsidP="00AA6C33">
      <w:r>
        <w:pict>
          <v:shape id="_x0000_i1037" type="#_x0000_t75" style="width:72.75pt;height:18pt" fillcolor="window">
            <v:imagedata r:id="rId20" o:title="" gain="93623f" blacklevel="-13107f" grayscale="t"/>
          </v:shape>
        </w:pict>
      </w:r>
    </w:p>
    <w:p w:rsidR="00AA6C33" w:rsidRDefault="004D632C" w:rsidP="00AA6C33">
      <w:r>
        <w:pict>
          <v:shape id="_x0000_i1038" type="#_x0000_t75" style="width:180pt;height:40.5pt">
            <v:imagedata r:id="rId21" o:title=""/>
          </v:shape>
        </w:pict>
      </w:r>
      <w:r w:rsidR="00AA6C33">
        <w:t xml:space="preserve"> (2.8</w:t>
      </w:r>
      <w:r w:rsidR="00AA6C33" w:rsidRPr="00AA6C33">
        <w:t>)</w:t>
      </w:r>
    </w:p>
    <w:p w:rsidR="00320AAC" w:rsidRDefault="00320AAC" w:rsidP="00AA6C33"/>
    <w:p w:rsidR="00AA6C33" w:rsidRDefault="00AA6C33" w:rsidP="00320AAC">
      <w:pPr>
        <w:pStyle w:val="2"/>
      </w:pPr>
      <w:bookmarkStart w:id="15" w:name="_Toc247451577"/>
      <w:r>
        <w:t xml:space="preserve">2.10 </w:t>
      </w:r>
      <w:r w:rsidR="00120B6F" w:rsidRPr="00AA6C33">
        <w:t>Определитель системы</w:t>
      </w:r>
      <w:r w:rsidRPr="00AA6C33">
        <w:t xml:space="preserve">. </w:t>
      </w:r>
      <w:r w:rsidR="00120B6F" w:rsidRPr="00AA6C33">
        <w:t>Уравнение частот</w:t>
      </w:r>
      <w:bookmarkEnd w:id="15"/>
    </w:p>
    <w:p w:rsidR="00320AAC" w:rsidRPr="00320AAC" w:rsidRDefault="00320AAC" w:rsidP="00320AAC"/>
    <w:p w:rsidR="00AA6C33" w:rsidRDefault="00120B6F" w:rsidP="00AA6C33">
      <w:r w:rsidRPr="00AA6C33">
        <w:t>Интересующее нас решение, отличное от нуля, получаем при равенстве нулю определителя упомянутой выше системы уравнений</w:t>
      </w:r>
      <w:r w:rsidR="00AA6C33">
        <w:t xml:space="preserve"> (2.8</w:t>
      </w:r>
      <w:r w:rsidR="00AA6C33" w:rsidRPr="00AA6C33">
        <w:t>):</w:t>
      </w:r>
    </w:p>
    <w:p w:rsidR="00320AAC" w:rsidRDefault="00320AAC" w:rsidP="00AA6C33"/>
    <w:p w:rsidR="00120B6F" w:rsidRPr="00AA6C33" w:rsidRDefault="004D632C" w:rsidP="00AA6C33">
      <w:r>
        <w:pict>
          <v:shape id="_x0000_i1039" type="#_x0000_t75" style="width:90.75pt;height:18.75pt" fillcolor="window">
            <v:imagedata r:id="rId22" o:title="" gain="79922f" blacklevel="-13107f"/>
          </v:shape>
        </w:pict>
      </w:r>
    </w:p>
    <w:p w:rsidR="00E91A3A" w:rsidRDefault="00E91A3A" w:rsidP="00AA6C33"/>
    <w:p w:rsidR="00AA6C33" w:rsidRDefault="00120B6F" w:rsidP="00AA6C33">
      <w:r w:rsidRPr="00AA6C33">
        <w:t>Уравнение это называется уравнением частот</w:t>
      </w:r>
      <w:r w:rsidR="00AA6C33" w:rsidRPr="00AA6C33">
        <w:t>.</w:t>
      </w:r>
    </w:p>
    <w:p w:rsidR="00320AAC" w:rsidRDefault="00320AAC" w:rsidP="00AA6C33"/>
    <w:p w:rsidR="00AA6C33" w:rsidRDefault="004D632C" w:rsidP="00AA6C33">
      <w:r>
        <w:pict>
          <v:shape id="_x0000_i1040" type="#_x0000_t75" style="width:126.75pt;height:33pt">
            <v:imagedata r:id="rId23" o:title=""/>
          </v:shape>
        </w:pict>
      </w:r>
      <w:r w:rsidR="00320AAC">
        <w:t xml:space="preserve"> </w:t>
      </w:r>
      <w:r w:rsidR="00AA6C33">
        <w:t>(2.9</w:t>
      </w:r>
      <w:r w:rsidR="00AA6C33" w:rsidRPr="00AA6C33">
        <w:t>)</w:t>
      </w:r>
    </w:p>
    <w:p w:rsidR="00320AAC" w:rsidRDefault="00320AAC" w:rsidP="00AA6C33"/>
    <w:p w:rsidR="00AA6C33" w:rsidRDefault="00120B6F" w:rsidP="00AA6C33">
      <w:r w:rsidRPr="00AA6C33">
        <w:t>откуда уравнение частот будет иметь вид</w:t>
      </w:r>
      <w:r w:rsidR="00AA6C33" w:rsidRPr="00AA6C33">
        <w:t>:</w:t>
      </w:r>
    </w:p>
    <w:p w:rsidR="00E91A3A" w:rsidRDefault="00E91A3A" w:rsidP="00AA6C33"/>
    <w:p w:rsidR="00AA6C33" w:rsidRDefault="004D632C" w:rsidP="00AA6C33">
      <w:r>
        <w:pict>
          <v:shape id="_x0000_i1041" type="#_x0000_t75" style="width:156.75pt;height:30.75pt">
            <v:imagedata r:id="rId24" o:title=""/>
          </v:shape>
        </w:pict>
      </w:r>
      <w:r w:rsidR="00320AAC">
        <w:t xml:space="preserve"> </w:t>
      </w:r>
      <w:r w:rsidR="00AA6C33">
        <w:t>(2.1</w:t>
      </w:r>
      <w:r w:rsidR="00120B6F" w:rsidRPr="00AA6C33">
        <w:t>0</w:t>
      </w:r>
      <w:r w:rsidR="00AA6C33" w:rsidRPr="00AA6C33">
        <w:t>)</w:t>
      </w:r>
    </w:p>
    <w:p w:rsidR="00320AAC" w:rsidRDefault="00320AAC" w:rsidP="00AA6C33"/>
    <w:p w:rsidR="00AA6C33" w:rsidRDefault="00120B6F" w:rsidP="00AA6C33">
      <w:r w:rsidRPr="00AA6C33">
        <w:t>Отсюда уравнение частот примет следующий вид</w:t>
      </w:r>
      <w:r w:rsidR="00AA6C33" w:rsidRPr="00AA6C33">
        <w:t>:</w:t>
      </w:r>
    </w:p>
    <w:p w:rsidR="00E91A3A" w:rsidRDefault="00E91A3A" w:rsidP="00AA6C33"/>
    <w:p w:rsidR="00AA6C33" w:rsidRPr="00AA6C33" w:rsidRDefault="00120B6F" w:rsidP="00AA6C33">
      <w:r w:rsidRPr="00AA6C33">
        <w:rPr>
          <w:lang w:val="en-US"/>
        </w:rPr>
        <w:t>sin</w:t>
      </w:r>
      <w:r w:rsidRPr="00AA6C33">
        <w:t xml:space="preserve"> </w:t>
      </w:r>
      <w:r w:rsidRPr="00AA6C33">
        <w:rPr>
          <w:noProof/>
        </w:rPr>
        <w:t>μ</w:t>
      </w:r>
      <w:r w:rsidRPr="00AA6C33">
        <w:rPr>
          <w:vertAlign w:val="subscript"/>
        </w:rPr>
        <w:t>к</w:t>
      </w:r>
      <w:r w:rsidRPr="00AA6C33">
        <w:t xml:space="preserve"> = 0</w:t>
      </w:r>
    </w:p>
    <w:p w:rsidR="00E91A3A" w:rsidRDefault="00E91A3A" w:rsidP="00AA6C33"/>
    <w:p w:rsidR="00AA6C33" w:rsidRDefault="00120B6F" w:rsidP="00AA6C33">
      <w:r w:rsidRPr="00AA6C33">
        <w:t>Корни этого уравнения частот будут определяться по формуле</w:t>
      </w:r>
      <w:r w:rsidR="00AA6C33" w:rsidRPr="00AA6C33">
        <w:t>:</w:t>
      </w:r>
    </w:p>
    <w:p w:rsidR="00E91A3A" w:rsidRDefault="00E91A3A" w:rsidP="00AA6C33"/>
    <w:p w:rsidR="00120B6F" w:rsidRPr="00AA6C33" w:rsidRDefault="00120B6F" w:rsidP="00AA6C33">
      <w:r w:rsidRPr="00AA6C33">
        <w:t>μ</w:t>
      </w:r>
      <w:r w:rsidRPr="00AA6C33">
        <w:rPr>
          <w:vertAlign w:val="subscript"/>
          <w:lang w:val="en-US"/>
        </w:rPr>
        <w:t>k</w:t>
      </w:r>
      <w:r w:rsidRPr="00AA6C33">
        <w:t>= π</w:t>
      </w:r>
      <w:r w:rsidRPr="00AA6C33">
        <w:rPr>
          <w:lang w:val="en-US"/>
        </w:rPr>
        <w:t>k</w:t>
      </w:r>
      <w:r w:rsidRPr="00AA6C33">
        <w:t>,</w:t>
      </w:r>
    </w:p>
    <w:p w:rsidR="00E91A3A" w:rsidRDefault="00E91A3A" w:rsidP="00AA6C33"/>
    <w:p w:rsidR="00AA6C33" w:rsidRDefault="00120B6F" w:rsidP="00AA6C33">
      <w:r w:rsidRPr="00AA6C33">
        <w:t xml:space="preserve">где </w:t>
      </w:r>
      <w:r w:rsidRPr="00AA6C33">
        <w:rPr>
          <w:lang w:val="en-US"/>
        </w:rPr>
        <w:t>k</w:t>
      </w:r>
      <w:r w:rsidRPr="00AA6C33">
        <w:t>=</w:t>
      </w:r>
      <w:r w:rsidRPr="00AA6C33">
        <w:rPr>
          <w:lang w:val="en-US"/>
        </w:rPr>
        <w:t>l</w:t>
      </w:r>
      <w:r w:rsidRPr="00AA6C33">
        <w:t>, 2, 3,</w:t>
      </w:r>
      <w:r w:rsidR="00AA6C33">
        <w:t>...</w:t>
      </w:r>
    </w:p>
    <w:p w:rsidR="00320AAC" w:rsidRDefault="00320AAC" w:rsidP="00AA6C33">
      <w:pPr>
        <w:rPr>
          <w:i/>
          <w:iCs/>
        </w:rPr>
      </w:pPr>
    </w:p>
    <w:p w:rsidR="00AA6C33" w:rsidRDefault="00AA6C33" w:rsidP="00320AAC">
      <w:pPr>
        <w:pStyle w:val="2"/>
      </w:pPr>
      <w:bookmarkStart w:id="16" w:name="_Toc247451578"/>
      <w:r>
        <w:t xml:space="preserve">2.11 </w:t>
      </w:r>
      <w:r w:rsidR="00792872" w:rsidRPr="00AA6C33">
        <w:t>Формулы для определения частот свободных колебаний</w:t>
      </w:r>
      <w:bookmarkEnd w:id="16"/>
    </w:p>
    <w:p w:rsidR="00320AAC" w:rsidRPr="00320AAC" w:rsidRDefault="00320AAC" w:rsidP="00320AAC"/>
    <w:p w:rsidR="00AA6C33" w:rsidRDefault="00792872" w:rsidP="00AA6C33">
      <w:r w:rsidRPr="00AA6C33">
        <w:t xml:space="preserve">По найденным из уравнения частот корням </w:t>
      </w:r>
      <w:r w:rsidRPr="00AA6C33">
        <w:rPr>
          <w:b/>
          <w:bCs/>
          <w:noProof/>
        </w:rPr>
        <w:t>μ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="00AA6C33">
        <w:rPr>
          <w:b/>
          <w:bCs/>
          <w:i/>
          <w:iCs/>
        </w:rPr>
        <w:t xml:space="preserve"> (</w:t>
      </w:r>
      <w:r w:rsidRPr="00AA6C33">
        <w:rPr>
          <w:b/>
          <w:bCs/>
          <w:i/>
          <w:iCs/>
          <w:lang w:val="en-US"/>
        </w:rPr>
        <w:t>k</w:t>
      </w:r>
      <w:r w:rsidRPr="00AA6C33">
        <w:rPr>
          <w:b/>
          <w:bCs/>
          <w:i/>
          <w:iCs/>
        </w:rPr>
        <w:t xml:space="preserve"> </w:t>
      </w:r>
      <w:r w:rsidRPr="00AA6C33">
        <w:rPr>
          <w:b/>
          <w:bCs/>
        </w:rPr>
        <w:t>= 1, 2, 3,</w:t>
      </w:r>
      <w:r w:rsidR="00AA6C33" w:rsidRPr="00AA6C33">
        <w:rPr>
          <w:b/>
          <w:bCs/>
        </w:rPr>
        <w:t xml:space="preserve">. .) </w:t>
      </w:r>
      <w:r w:rsidRPr="00AA6C33">
        <w:t>с помощью формулы</w:t>
      </w:r>
      <w:r w:rsidR="00AA6C33">
        <w:t xml:space="preserve"> (2.4</w:t>
      </w:r>
      <w:r w:rsidR="00AA6C33" w:rsidRPr="00AA6C33">
        <w:t xml:space="preserve">) </w:t>
      </w:r>
      <w:r w:rsidRPr="00AA6C33">
        <w:t>определяются частоты свободных колебаний стержня</w:t>
      </w:r>
      <w:r w:rsidR="00AA6C33" w:rsidRPr="00AA6C33">
        <w:t>:</w:t>
      </w:r>
    </w:p>
    <w:p w:rsidR="00320AAC" w:rsidRDefault="00320AAC" w:rsidP="00AA6C33"/>
    <w:p w:rsidR="00AA6C33" w:rsidRDefault="004D632C" w:rsidP="00AA6C33">
      <w:r>
        <w:pict>
          <v:shape id="_x0000_i1042" type="#_x0000_t75" style="width:324pt;height:48pt">
            <v:imagedata r:id="rId25" o:title=""/>
          </v:shape>
        </w:pict>
      </w:r>
      <w:r w:rsidR="00320AAC">
        <w:t xml:space="preserve"> </w:t>
      </w:r>
      <w:r w:rsidR="00AA6C33">
        <w:t>(2.1</w:t>
      </w:r>
      <w:r w:rsidR="00792872" w:rsidRPr="00AA6C33">
        <w:t>1</w:t>
      </w:r>
      <w:r w:rsidR="00AA6C33" w:rsidRPr="00AA6C33">
        <w:t>)</w:t>
      </w:r>
    </w:p>
    <w:p w:rsidR="00320AAC" w:rsidRDefault="00320AAC" w:rsidP="00AA6C33"/>
    <w:p w:rsidR="00AA6C33" w:rsidRDefault="00792872" w:rsidP="00AA6C33">
      <w:r w:rsidRPr="00AA6C33">
        <w:t xml:space="preserve">Заметим, что обычно корни </w:t>
      </w:r>
      <w:r w:rsidRPr="00AA6C33">
        <w:rPr>
          <w:b/>
          <w:bCs/>
          <w:noProof/>
        </w:rPr>
        <w:t>μ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Pr="00AA6C33">
        <w:rPr>
          <w:i/>
          <w:iCs/>
        </w:rPr>
        <w:t>,</w:t>
      </w:r>
      <w:r w:rsidRPr="00AA6C33">
        <w:t>,</w:t>
      </w:r>
      <w:r w:rsidRPr="00AA6C33">
        <w:rPr>
          <w:i/>
          <w:iCs/>
        </w:rPr>
        <w:t xml:space="preserve"> </w:t>
      </w:r>
      <w:r w:rsidRPr="00AA6C33">
        <w:t xml:space="preserve">а, следовательно, и частоты </w:t>
      </w:r>
      <w:r w:rsidRPr="00AA6C33">
        <w:rPr>
          <w:b/>
          <w:bCs/>
          <w:noProof/>
        </w:rPr>
        <w:t>λ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Pr="00AA6C33">
        <w:rPr>
          <w:b/>
          <w:bCs/>
        </w:rPr>
        <w:t>,</w:t>
      </w:r>
      <w:r w:rsidRPr="00AA6C33">
        <w:t xml:space="preserve"> нумеруются в порядке их возрастания</w:t>
      </w:r>
      <w:r w:rsidR="00AA6C33" w:rsidRPr="00AA6C33">
        <w:t>:</w:t>
      </w:r>
    </w:p>
    <w:p w:rsidR="00320AAC" w:rsidRDefault="00320AAC" w:rsidP="00AA6C33"/>
    <w:p w:rsidR="00AA6C33" w:rsidRDefault="004D632C" w:rsidP="00AA6C33">
      <w:r>
        <w:pict>
          <v:shape id="_x0000_i1043" type="#_x0000_t75" style="width:420.75pt;height:25.5pt" fillcolor="window">
            <v:imagedata r:id="rId26" o:title="" gain="79922f" blacklevel="-13107f"/>
          </v:shape>
        </w:pict>
      </w:r>
    </w:p>
    <w:p w:rsidR="00AA6C33" w:rsidRDefault="00E91A3A" w:rsidP="00E91A3A">
      <w:pPr>
        <w:pStyle w:val="2"/>
      </w:pPr>
      <w:r>
        <w:br w:type="page"/>
      </w:r>
      <w:bookmarkStart w:id="17" w:name="_Toc247451579"/>
      <w:r w:rsidR="00AA6C33">
        <w:t>2.1</w:t>
      </w:r>
      <w:r w:rsidR="00792872" w:rsidRPr="00AA6C33">
        <w:t>2</w:t>
      </w:r>
      <w:r w:rsidR="00AA6C33" w:rsidRPr="00AA6C33">
        <w:t xml:space="preserve"> </w:t>
      </w:r>
      <w:r w:rsidR="00792872" w:rsidRPr="00AA6C33">
        <w:t>Расчет значения частот первых пяти тонов</w:t>
      </w:r>
      <w:r w:rsidR="00AA6C33" w:rsidRPr="00AA6C33">
        <w:t xml:space="preserve"> </w:t>
      </w:r>
      <w:r w:rsidR="00792872" w:rsidRPr="00AA6C33">
        <w:t>свободных колебаний свободно опертого призматического стержня</w:t>
      </w:r>
      <w:bookmarkEnd w:id="17"/>
    </w:p>
    <w:p w:rsidR="00320AAC" w:rsidRPr="00320AAC" w:rsidRDefault="00320AAC" w:rsidP="00320AAC"/>
    <w:p w:rsidR="00AA6C33" w:rsidRDefault="00792872" w:rsidP="00AA6C33">
      <w:r w:rsidRPr="00AA6C33">
        <w:t>Расчёт значения частот первых пяти тонов свободных колебаний свободно опёртого призматического стержня начинается с вычисления значения интенсивности массы самого призматического стержня, а именно</w:t>
      </w:r>
      <w:r w:rsidR="00AA6C33" w:rsidRPr="00AA6C33">
        <w:t>:</w:t>
      </w:r>
    </w:p>
    <w:p w:rsidR="00320AAC" w:rsidRDefault="00320AAC" w:rsidP="00AA6C33"/>
    <w:p w:rsidR="00792872" w:rsidRDefault="004D632C" w:rsidP="00AA6C33">
      <w:r>
        <w:rPr>
          <w:position w:val="-28"/>
        </w:rPr>
        <w:pict>
          <v:shape id="_x0000_i1044" type="#_x0000_t75" style="width:165pt;height:35.25pt" fillcolor="window">
            <v:imagedata r:id="rId27" o:title=""/>
          </v:shape>
        </w:pict>
      </w:r>
      <w:r w:rsidR="00816979" w:rsidRPr="00AA6C33">
        <w:t>,</w:t>
      </w:r>
    </w:p>
    <w:p w:rsidR="00320AAC" w:rsidRPr="00AA6C33" w:rsidRDefault="00320AAC" w:rsidP="00AA6C33"/>
    <w:p w:rsidR="00AA6C33" w:rsidRDefault="00407DC7" w:rsidP="00AA6C33">
      <w:r w:rsidRPr="00AA6C33">
        <w:t>тогда частоты первых пяти тонов свободных колебаний</w:t>
      </w:r>
      <w:r w:rsidR="00AA6C33">
        <w:t xml:space="preserve"> (2.1</w:t>
      </w:r>
      <w:r w:rsidRPr="00AA6C33">
        <w:t>1</w:t>
      </w:r>
      <w:r w:rsidR="00AA6C33" w:rsidRPr="00AA6C33">
        <w:t xml:space="preserve">) </w:t>
      </w:r>
      <w:r w:rsidRPr="00AA6C33">
        <w:t>будут равны</w:t>
      </w:r>
      <w:r w:rsidR="00AA6C33" w:rsidRPr="00AA6C33">
        <w:t>:</w:t>
      </w:r>
    </w:p>
    <w:p w:rsidR="00AA6C33" w:rsidRDefault="00407DC7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1</w:t>
      </w:r>
      <w:r w:rsidR="00AA6C33" w:rsidRPr="00AA6C33">
        <w:t>:</w:t>
      </w:r>
    </w:p>
    <w:p w:rsidR="00320AAC" w:rsidRDefault="00320AAC" w:rsidP="00AA6C33"/>
    <w:p w:rsidR="00407DC7" w:rsidRDefault="004D632C" w:rsidP="00AA6C33">
      <w:r>
        <w:rPr>
          <w:position w:val="-30"/>
        </w:rPr>
        <w:pict>
          <v:shape id="_x0000_i1045" type="#_x0000_t75" style="width:258.75pt;height:38.25pt" fillcolor="window">
            <v:imagedata r:id="rId28" o:title=""/>
          </v:shape>
        </w:pict>
      </w:r>
      <w:r w:rsidR="00816979" w:rsidRPr="00AA6C33">
        <w:t>,</w:t>
      </w:r>
    </w:p>
    <w:p w:rsidR="00320AAC" w:rsidRPr="00AA6C33" w:rsidRDefault="00320AAC" w:rsidP="00AA6C33"/>
    <w:p w:rsidR="00AA6C33" w:rsidRDefault="00075291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2</w:t>
      </w:r>
      <w:r w:rsidR="00AA6C33" w:rsidRPr="00AA6C33">
        <w:t>:</w:t>
      </w:r>
    </w:p>
    <w:p w:rsidR="00320AAC" w:rsidRDefault="00320AAC" w:rsidP="00AA6C33"/>
    <w:p w:rsidR="00075291" w:rsidRDefault="004D632C" w:rsidP="00AA6C33">
      <w:r>
        <w:rPr>
          <w:position w:val="-30"/>
        </w:rPr>
        <w:pict>
          <v:shape id="_x0000_i1046" type="#_x0000_t75" style="width:263.25pt;height:38.25pt" fillcolor="window">
            <v:imagedata r:id="rId29" o:title=""/>
          </v:shape>
        </w:pict>
      </w:r>
    </w:p>
    <w:p w:rsidR="00320AAC" w:rsidRPr="00AA6C33" w:rsidRDefault="00320AAC" w:rsidP="00AA6C33"/>
    <w:p w:rsidR="00AA6C33" w:rsidRDefault="00075291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3</w:t>
      </w:r>
      <w:r w:rsidR="00AA6C33" w:rsidRPr="00AA6C33">
        <w:t>:</w:t>
      </w:r>
    </w:p>
    <w:p w:rsidR="00320AAC" w:rsidRDefault="00320AAC" w:rsidP="00AA6C33"/>
    <w:p w:rsidR="00D11256" w:rsidRDefault="004D632C" w:rsidP="00AA6C33">
      <w:r>
        <w:rPr>
          <w:position w:val="-30"/>
        </w:rPr>
        <w:pict>
          <v:shape id="_x0000_i1047" type="#_x0000_t75" style="width:267pt;height:38.25pt" fillcolor="window">
            <v:imagedata r:id="rId30" o:title=""/>
          </v:shape>
        </w:pict>
      </w:r>
    </w:p>
    <w:p w:rsidR="00320AAC" w:rsidRPr="00AA6C33" w:rsidRDefault="00320AAC" w:rsidP="00AA6C33"/>
    <w:p w:rsidR="00AA6C33" w:rsidRDefault="007564FD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4</w:t>
      </w:r>
      <w:r w:rsidR="00AA6C33" w:rsidRPr="00AA6C33">
        <w:t>:</w:t>
      </w:r>
    </w:p>
    <w:p w:rsidR="00320AAC" w:rsidRDefault="00320AAC" w:rsidP="00AA6C33"/>
    <w:p w:rsidR="00D11256" w:rsidRDefault="004D632C" w:rsidP="00AA6C33">
      <w:r>
        <w:rPr>
          <w:position w:val="-30"/>
        </w:rPr>
        <w:pict>
          <v:shape id="_x0000_i1048" type="#_x0000_t75" style="width:267pt;height:38.25pt" fillcolor="window">
            <v:imagedata r:id="rId31" o:title=""/>
          </v:shape>
        </w:pict>
      </w:r>
    </w:p>
    <w:p w:rsidR="00AA6C33" w:rsidRDefault="007564FD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5</w:t>
      </w:r>
      <w:r w:rsidR="00AA6C33" w:rsidRPr="00AA6C33">
        <w:t>:</w:t>
      </w:r>
    </w:p>
    <w:p w:rsidR="00320AAC" w:rsidRDefault="00320AAC" w:rsidP="00AA6C33"/>
    <w:p w:rsidR="00AA6C33" w:rsidRDefault="004D632C" w:rsidP="00AA6C33">
      <w:r>
        <w:rPr>
          <w:position w:val="-30"/>
        </w:rPr>
        <w:pict>
          <v:shape id="_x0000_i1049" type="#_x0000_t75" style="width:273.75pt;height:38.25pt" fillcolor="window">
            <v:imagedata r:id="rId32" o:title=""/>
          </v:shape>
        </w:pict>
      </w:r>
    </w:p>
    <w:p w:rsidR="00320AAC" w:rsidRPr="00AA6C33" w:rsidRDefault="00320AAC" w:rsidP="00AA6C33"/>
    <w:p w:rsidR="00AA6C33" w:rsidRDefault="00AA6C33" w:rsidP="00320AAC">
      <w:pPr>
        <w:pStyle w:val="2"/>
      </w:pPr>
      <w:bookmarkStart w:id="18" w:name="_Toc247451580"/>
      <w:r>
        <w:t>2.1</w:t>
      </w:r>
      <w:r w:rsidR="00A60D56" w:rsidRPr="00AA6C33">
        <w:t>3</w:t>
      </w:r>
      <w:r w:rsidRPr="00AA6C33">
        <w:t xml:space="preserve"> </w:t>
      </w:r>
      <w:r w:rsidR="00A60D56" w:rsidRPr="00AA6C33">
        <w:t>Выражение для определения форм</w:t>
      </w:r>
      <w:r w:rsidRPr="00AA6C33">
        <w:t xml:space="preserve"> </w:t>
      </w:r>
      <w:r w:rsidR="00A60D56" w:rsidRPr="00AA6C33">
        <w:t>свободных колебаний свободно опёртого призматического стержня</w:t>
      </w:r>
      <w:bookmarkEnd w:id="18"/>
    </w:p>
    <w:p w:rsidR="00320AAC" w:rsidRPr="00320AAC" w:rsidRDefault="00320AAC" w:rsidP="00320AAC"/>
    <w:p w:rsidR="00AA6C33" w:rsidRDefault="00A60D56" w:rsidP="00AA6C33">
      <w:r w:rsidRPr="00AA6C33">
        <w:t>Из уравнений системы</w:t>
      </w:r>
      <w:r w:rsidR="00AA6C33">
        <w:t xml:space="preserve"> (2.8</w:t>
      </w:r>
      <w:r w:rsidR="00AA6C33" w:rsidRPr="00AA6C33">
        <w:t>),</w:t>
      </w:r>
      <w:r w:rsidRPr="00AA6C33">
        <w:t xml:space="preserve"> если учесть результат </w:t>
      </w:r>
      <w:r w:rsidRPr="00AA6C33">
        <w:rPr>
          <w:b/>
          <w:bCs/>
          <w:lang w:val="en-US"/>
        </w:rPr>
        <w:t>sin</w:t>
      </w:r>
      <w:r w:rsidRPr="00AA6C33">
        <w:rPr>
          <w:b/>
          <w:bCs/>
        </w:rPr>
        <w:t xml:space="preserve"> </w:t>
      </w:r>
      <w:r w:rsidRPr="00AA6C33">
        <w:rPr>
          <w:b/>
          <w:bCs/>
          <w:noProof/>
        </w:rPr>
        <w:t>μ</w:t>
      </w:r>
      <w:r w:rsidRPr="00AA6C33">
        <w:rPr>
          <w:b/>
          <w:bCs/>
          <w:vertAlign w:val="subscript"/>
        </w:rPr>
        <w:t>к</w:t>
      </w:r>
      <w:r w:rsidRPr="00AA6C33">
        <w:rPr>
          <w:b/>
          <w:bCs/>
        </w:rPr>
        <w:t xml:space="preserve"> = 0</w:t>
      </w:r>
      <w:r w:rsidRPr="00AA6C33">
        <w:t>, следует, что</w:t>
      </w:r>
      <w:r w:rsidR="00AA6C33" w:rsidRPr="00AA6C33">
        <w:t>:</w:t>
      </w:r>
    </w:p>
    <w:p w:rsidR="00E91A3A" w:rsidRDefault="00E91A3A" w:rsidP="00AA6C33"/>
    <w:p w:rsidR="00AA6C33" w:rsidRDefault="00A60D56" w:rsidP="00AA6C33">
      <w:r w:rsidRPr="00AA6C33">
        <w:rPr>
          <w:i/>
          <w:iCs/>
        </w:rPr>
        <w:t>В</w:t>
      </w:r>
      <w:r w:rsidRPr="00AA6C33">
        <w:rPr>
          <w:i/>
          <w:iCs/>
          <w:vertAlign w:val="subscript"/>
        </w:rPr>
        <w:t>к</w:t>
      </w:r>
      <w:r w:rsidRPr="00AA6C33">
        <w:rPr>
          <w:i/>
          <w:iCs/>
        </w:rPr>
        <w:t xml:space="preserve"> = </w:t>
      </w:r>
      <w:r w:rsidRPr="00AA6C33">
        <w:t>0</w:t>
      </w:r>
      <w:r w:rsidR="00AA6C33" w:rsidRPr="00AA6C33">
        <w:t>.</w:t>
      </w:r>
    </w:p>
    <w:p w:rsidR="00E91A3A" w:rsidRDefault="00E91A3A" w:rsidP="00AA6C33"/>
    <w:p w:rsidR="00AA6C33" w:rsidRDefault="00A60D56" w:rsidP="00AA6C33">
      <w:r w:rsidRPr="00AA6C33">
        <w:t xml:space="preserve">Таким образом, лишь постоянная </w:t>
      </w:r>
      <w:r w:rsidRPr="00AA6C33">
        <w:rPr>
          <w:b/>
          <w:bCs/>
          <w:i/>
          <w:iCs/>
          <w:lang w:val="en-US"/>
        </w:rPr>
        <w:t>D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Pr="00AA6C33">
        <w:rPr>
          <w:i/>
          <w:iCs/>
        </w:rPr>
        <w:t xml:space="preserve"> </w:t>
      </w:r>
      <w:r w:rsidRPr="00AA6C33">
        <w:t>оказалась не равной нулю</w:t>
      </w:r>
      <w:r w:rsidR="00AA6C33" w:rsidRPr="00AA6C33">
        <w:t xml:space="preserve">. </w:t>
      </w:r>
      <w:r w:rsidRPr="00AA6C33">
        <w:t>Тогда на основании формулы</w:t>
      </w:r>
      <w:r w:rsidR="00AA6C33">
        <w:t xml:space="preserve"> (2.5</w:t>
      </w:r>
      <w:r w:rsidR="00AA6C33" w:rsidRPr="00AA6C33">
        <w:t>),</w:t>
      </w:r>
      <w:r w:rsidRPr="00AA6C33">
        <w:t xml:space="preserve"> если подставить в нее найденные выше значения </w:t>
      </w:r>
      <w:r w:rsidRPr="00AA6C33">
        <w:rPr>
          <w:b/>
          <w:bCs/>
          <w:i/>
          <w:iCs/>
          <w:lang w:val="en-US"/>
        </w:rPr>
        <w:t>A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="00AA6C33" w:rsidRPr="00AA6C33">
        <w:rPr>
          <w:b/>
          <w:bCs/>
          <w:i/>
          <w:iCs/>
          <w:vertAlign w:val="subscript"/>
        </w:rPr>
        <w:t>,</w:t>
      </w:r>
      <w:r w:rsidRPr="00AA6C33">
        <w:rPr>
          <w:b/>
          <w:bCs/>
          <w:i/>
          <w:iCs/>
        </w:rPr>
        <w:t xml:space="preserve"> </w:t>
      </w:r>
      <w:r w:rsidRPr="00AA6C33">
        <w:rPr>
          <w:b/>
          <w:bCs/>
          <w:i/>
          <w:iCs/>
          <w:lang w:val="en-US"/>
        </w:rPr>
        <w:t>B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Pr="00AA6C33">
        <w:rPr>
          <w:b/>
          <w:bCs/>
          <w:i/>
          <w:iCs/>
        </w:rPr>
        <w:t xml:space="preserve"> </w:t>
      </w:r>
      <w:r w:rsidRPr="00AA6C33">
        <w:t xml:space="preserve">и </w:t>
      </w:r>
      <w:r w:rsidRPr="00AA6C33">
        <w:rPr>
          <w:b/>
          <w:bCs/>
          <w:i/>
          <w:iCs/>
          <w:lang w:val="en-US"/>
        </w:rPr>
        <w:t>C</w:t>
      </w:r>
      <w:r w:rsidRPr="00AA6C33">
        <w:rPr>
          <w:b/>
          <w:bCs/>
          <w:i/>
          <w:iCs/>
          <w:vertAlign w:val="subscript"/>
          <w:lang w:val="en-US"/>
        </w:rPr>
        <w:t>k</w:t>
      </w:r>
      <w:r w:rsidR="00AA6C33" w:rsidRPr="00AA6C33">
        <w:rPr>
          <w:b/>
          <w:bCs/>
          <w:i/>
          <w:iCs/>
          <w:vertAlign w:val="subscript"/>
        </w:rPr>
        <w:t>,</w:t>
      </w:r>
      <w:r w:rsidRPr="00AA6C33">
        <w:rPr>
          <w:i/>
          <w:iCs/>
        </w:rPr>
        <w:t xml:space="preserve"> </w:t>
      </w:r>
      <w:r w:rsidRPr="00AA6C33">
        <w:t>получим выражение для форм колебаний свободно опертой балки</w:t>
      </w:r>
      <w:r w:rsidR="00AA6C33" w:rsidRPr="00AA6C33">
        <w:t>:</w:t>
      </w:r>
    </w:p>
    <w:p w:rsidR="00320AAC" w:rsidRDefault="00320AAC" w:rsidP="00AA6C33"/>
    <w:p w:rsidR="00AA6C33" w:rsidRDefault="004D632C" w:rsidP="00AA6C33">
      <w:r>
        <w:pict>
          <v:shape id="_x0000_i1050" type="#_x0000_t75" style="width:333pt;height:34.5pt">
            <v:imagedata r:id="rId33" o:title=""/>
          </v:shape>
        </w:pict>
      </w:r>
      <w:r w:rsidR="00320AAC">
        <w:t xml:space="preserve"> </w:t>
      </w:r>
      <w:r w:rsidR="00AA6C33">
        <w:t>(2.1</w:t>
      </w:r>
      <w:r w:rsidR="00A60D56" w:rsidRPr="00AA6C33">
        <w:t>2</w:t>
      </w:r>
      <w:r w:rsidR="00AA6C33" w:rsidRPr="00AA6C33">
        <w:t>)</w:t>
      </w:r>
    </w:p>
    <w:p w:rsidR="00320AAC" w:rsidRDefault="00320AAC" w:rsidP="00AA6C33"/>
    <w:p w:rsidR="00AA6C33" w:rsidRDefault="00A60D56" w:rsidP="00AA6C33">
      <w:r w:rsidRPr="00AA6C33">
        <w:t>Таким образом, форма колебаний может быть определена с точностью до постоянного множителя, значение которого обычно выбирается исходя из удобства вычислений</w:t>
      </w:r>
      <w:r w:rsidR="00AA6C33" w:rsidRPr="00AA6C33">
        <w:t>.</w:t>
      </w:r>
    </w:p>
    <w:p w:rsidR="00AA6C33" w:rsidRDefault="00E91A3A" w:rsidP="00320AAC">
      <w:pPr>
        <w:pStyle w:val="2"/>
      </w:pPr>
      <w:bookmarkStart w:id="19" w:name="_Toc247451581"/>
      <w:r>
        <w:br w:type="page"/>
      </w:r>
      <w:r w:rsidR="00AA6C33">
        <w:t>2.1</w:t>
      </w:r>
      <w:r w:rsidR="00A60D56" w:rsidRPr="00AA6C33">
        <w:t>4</w:t>
      </w:r>
      <w:r w:rsidR="00AA6C33" w:rsidRPr="00AA6C33">
        <w:t xml:space="preserve"> </w:t>
      </w:r>
      <w:r w:rsidR="00A60D56" w:rsidRPr="00AA6C33">
        <w:t>Расчёт и построение форм первых пяти тонов главных свободных колебаний свободно опёртого призматического стержня</w:t>
      </w:r>
      <w:bookmarkEnd w:id="19"/>
    </w:p>
    <w:p w:rsidR="00320AAC" w:rsidRPr="00320AAC" w:rsidRDefault="00320AAC" w:rsidP="00320AAC"/>
    <w:p w:rsidR="00AA6C33" w:rsidRPr="00AA6C33" w:rsidRDefault="004D632C" w:rsidP="00AA6C33">
      <w:r>
        <w:pict>
          <v:shape id="_x0000_i1051" type="#_x0000_t75" style="width:257.25pt;height:75pt" fillcolor="window">
            <v:imagedata r:id="rId34" o:title="" gain="1.5625" blacklevel="-3932f" grayscale="t"/>
          </v:shape>
        </w:pict>
      </w:r>
    </w:p>
    <w:p w:rsidR="00792872" w:rsidRPr="00AA6C33" w:rsidRDefault="004D632C" w:rsidP="00AA6C33">
      <w:r>
        <w:pict>
          <v:shape id="_x0000_i1052" type="#_x0000_t75" style="width:291pt;height:42pt">
            <v:imagedata r:id="rId35" o:title=""/>
          </v:shape>
        </w:pict>
      </w:r>
    </w:p>
    <w:p w:rsidR="00AA6C33" w:rsidRDefault="00AA6C33" w:rsidP="00320AAC">
      <w:r>
        <w:t>Рис.2.2</w:t>
      </w:r>
      <w:r w:rsidR="00F30371" w:rsidRPr="00AA6C33">
        <w:t xml:space="preserve"> Форма свободных колебаний однопролётной</w:t>
      </w:r>
      <w:r w:rsidR="00320AAC">
        <w:t xml:space="preserve"> </w:t>
      </w:r>
      <w:r w:rsidR="00F30371" w:rsidRPr="00AA6C33">
        <w:t>свободно опёртой балки</w:t>
      </w:r>
      <w:r w:rsidRPr="00AA6C33">
        <w:t>.</w:t>
      </w:r>
    </w:p>
    <w:p w:rsidR="00320AAC" w:rsidRDefault="00320AAC" w:rsidP="00320AAC"/>
    <w:p w:rsidR="00AA6C33" w:rsidRDefault="00AA6C33" w:rsidP="00320AAC">
      <w:pPr>
        <w:pStyle w:val="2"/>
      </w:pPr>
      <w:bookmarkStart w:id="20" w:name="_Toc247451582"/>
      <w:r>
        <w:t>2.1</w:t>
      </w:r>
      <w:r w:rsidR="00F72F59" w:rsidRPr="00AA6C33">
        <w:t>5</w:t>
      </w:r>
      <w:r w:rsidRPr="00AA6C33">
        <w:t xml:space="preserve"> </w:t>
      </w:r>
      <w:r w:rsidR="00596A5A" w:rsidRPr="00AA6C33">
        <w:t>Расчёт</w:t>
      </w:r>
      <w:r w:rsidRPr="00AA6C33">
        <w:t xml:space="preserve"> </w:t>
      </w:r>
      <w:r w:rsidR="00596A5A" w:rsidRPr="00AA6C33">
        <w:t>значений частот первых пяти тонов свободных колебаний свободно опёртого призматического стержня с удвоенным по сравнению с заданным значением интенсивности веса балки</w:t>
      </w:r>
      <w:bookmarkEnd w:id="20"/>
    </w:p>
    <w:p w:rsidR="00320AAC" w:rsidRPr="00320AAC" w:rsidRDefault="00320AAC" w:rsidP="00320AAC"/>
    <w:p w:rsidR="00AA6C33" w:rsidRDefault="006E1BEE" w:rsidP="00AA6C33">
      <w:r w:rsidRPr="00AA6C33">
        <w:t>Вычисление значения интенсивности массы самого призматического стержня с учетом удвоенного, по сравнению с заданным, значением интенсивности веса балки, а именно</w:t>
      </w:r>
      <w:r w:rsidR="00AA6C33" w:rsidRPr="00AA6C33">
        <w:t>:</w:t>
      </w:r>
    </w:p>
    <w:p w:rsidR="00320AAC" w:rsidRDefault="00320AAC" w:rsidP="00AA6C33"/>
    <w:p w:rsidR="006E1BEE" w:rsidRDefault="004D632C" w:rsidP="00AA6C33">
      <w:r>
        <w:rPr>
          <w:position w:val="-28"/>
        </w:rPr>
        <w:pict>
          <v:shape id="_x0000_i1053" type="#_x0000_t75" style="width:177pt;height:35.25pt" fillcolor="window">
            <v:imagedata r:id="rId36" o:title=""/>
          </v:shape>
        </w:pict>
      </w:r>
    </w:p>
    <w:p w:rsidR="00320AAC" w:rsidRPr="00AA6C33" w:rsidRDefault="00320AAC" w:rsidP="00AA6C33"/>
    <w:p w:rsidR="00AA6C33" w:rsidRDefault="006E1BEE" w:rsidP="00AA6C33">
      <w:r w:rsidRPr="00AA6C33">
        <w:t>тогда частоты первых пяти тонов свободных колебаний</w:t>
      </w:r>
      <w:r w:rsidR="00AA6C33">
        <w:t xml:space="preserve"> (2.1</w:t>
      </w:r>
      <w:r w:rsidRPr="00AA6C33">
        <w:t>1</w:t>
      </w:r>
      <w:r w:rsidR="00AA6C33" w:rsidRPr="00AA6C33">
        <w:t xml:space="preserve">) </w:t>
      </w:r>
      <w:r w:rsidRPr="00AA6C33">
        <w:t>будут равны</w:t>
      </w:r>
      <w:r w:rsidR="00AA6C33" w:rsidRPr="00AA6C33">
        <w:t>:</w:t>
      </w:r>
    </w:p>
    <w:p w:rsidR="003C0B1C" w:rsidRDefault="003C0B1C" w:rsidP="00AA6C33"/>
    <w:p w:rsidR="006E1BEE" w:rsidRDefault="006E1BEE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1</w:t>
      </w:r>
      <w:r w:rsidR="00AA6C33" w:rsidRPr="00AA6C33">
        <w:t>:</w:t>
      </w:r>
      <w:r w:rsidR="003C0B1C">
        <w:t xml:space="preserve"> </w:t>
      </w:r>
      <w:r w:rsidR="004D632C">
        <w:rPr>
          <w:position w:val="-30"/>
        </w:rPr>
        <w:pict>
          <v:shape id="_x0000_i1054" type="#_x0000_t75" style="width:254.25pt;height:38.25pt" fillcolor="window">
            <v:imagedata r:id="rId37" o:title=""/>
          </v:shape>
        </w:pict>
      </w:r>
    </w:p>
    <w:p w:rsidR="006E1BEE" w:rsidRDefault="006E1BEE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2</w:t>
      </w:r>
      <w:r w:rsidR="00AA6C33" w:rsidRPr="00AA6C33">
        <w:t>:</w:t>
      </w:r>
      <w:r w:rsidR="003C0B1C">
        <w:t xml:space="preserve"> </w:t>
      </w:r>
      <w:r w:rsidR="004D632C">
        <w:rPr>
          <w:position w:val="-30"/>
        </w:rPr>
        <w:pict>
          <v:shape id="_x0000_i1055" type="#_x0000_t75" style="width:261pt;height:38.25pt" fillcolor="window">
            <v:imagedata r:id="rId38" o:title=""/>
          </v:shape>
        </w:pict>
      </w:r>
    </w:p>
    <w:p w:rsidR="00B4681D" w:rsidRDefault="00B4681D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3</w:t>
      </w:r>
      <w:r w:rsidR="00AA6C33" w:rsidRPr="00AA6C33">
        <w:t>:</w:t>
      </w:r>
      <w:r w:rsidR="003C0B1C">
        <w:t xml:space="preserve"> </w:t>
      </w:r>
      <w:r w:rsidR="004D632C">
        <w:rPr>
          <w:position w:val="-30"/>
        </w:rPr>
        <w:pict>
          <v:shape id="_x0000_i1056" type="#_x0000_t75" style="width:260.25pt;height:38.25pt" fillcolor="window">
            <v:imagedata r:id="rId39" o:title=""/>
          </v:shape>
        </w:pict>
      </w:r>
    </w:p>
    <w:p w:rsidR="00B4681D" w:rsidRDefault="00B4681D" w:rsidP="00AA6C33">
      <w:r w:rsidRPr="00AA6C33">
        <w:t xml:space="preserve">при </w:t>
      </w:r>
      <w:r w:rsidRPr="00AA6C33">
        <w:rPr>
          <w:lang w:val="en-US"/>
        </w:rPr>
        <w:t>k</w:t>
      </w:r>
      <w:r w:rsidRPr="003C0B1C">
        <w:t xml:space="preserve"> = </w:t>
      </w:r>
      <w:r w:rsidRPr="00AA6C33">
        <w:t>4</w:t>
      </w:r>
      <w:r w:rsidR="00AA6C33" w:rsidRPr="00AA6C33">
        <w:t>:</w:t>
      </w:r>
      <w:r w:rsidR="003C0B1C">
        <w:t xml:space="preserve"> </w:t>
      </w:r>
      <w:r w:rsidR="004D632C">
        <w:rPr>
          <w:position w:val="-30"/>
        </w:rPr>
        <w:pict>
          <v:shape id="_x0000_i1057" type="#_x0000_t75" style="width:267.75pt;height:38.25pt" fillcolor="window">
            <v:imagedata r:id="rId40" o:title=""/>
          </v:shape>
        </w:pict>
      </w:r>
    </w:p>
    <w:p w:rsidR="00AA6C33" w:rsidRDefault="00B4681D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5</w:t>
      </w:r>
      <w:r w:rsidR="00AA6C33" w:rsidRPr="00AA6C33">
        <w:t>:</w:t>
      </w:r>
      <w:r w:rsidR="003C0B1C">
        <w:t xml:space="preserve"> </w:t>
      </w:r>
      <w:r w:rsidR="004D632C">
        <w:rPr>
          <w:position w:val="-30"/>
        </w:rPr>
        <w:pict>
          <v:shape id="_x0000_i1058" type="#_x0000_t75" style="width:272.25pt;height:38.25pt" fillcolor="window">
            <v:imagedata r:id="rId41" o:title=""/>
          </v:shape>
        </w:pict>
      </w:r>
    </w:p>
    <w:p w:rsidR="00320AAC" w:rsidRPr="00AA6C33" w:rsidRDefault="00320AAC" w:rsidP="00AA6C33"/>
    <w:p w:rsidR="00AA6C33" w:rsidRDefault="00AA6C33" w:rsidP="00320AAC">
      <w:pPr>
        <w:pStyle w:val="2"/>
      </w:pPr>
      <w:bookmarkStart w:id="21" w:name="_Toc247451583"/>
      <w:r>
        <w:t>2.1</w:t>
      </w:r>
      <w:r w:rsidR="003C0B1C">
        <w:t>6</w:t>
      </w:r>
      <w:r w:rsidRPr="00AA6C33">
        <w:t xml:space="preserve"> </w:t>
      </w:r>
      <w:r w:rsidR="00B4681D" w:rsidRPr="00AA6C33">
        <w:t>Расчёт</w:t>
      </w:r>
      <w:r w:rsidRPr="00AA6C33">
        <w:t xml:space="preserve"> </w:t>
      </w:r>
      <w:r w:rsidR="00B4681D" w:rsidRPr="00AA6C33">
        <w:t>значений частот первых пяти тонов свободных колебаний свободно опёртого призматического стержня с удвоенным по сравнению с заданным значением длины балки</w:t>
      </w:r>
      <w:bookmarkEnd w:id="21"/>
    </w:p>
    <w:p w:rsidR="00320AAC" w:rsidRPr="00320AAC" w:rsidRDefault="00320AAC" w:rsidP="00320AAC"/>
    <w:p w:rsidR="00F569E0" w:rsidRDefault="00F569E0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1</w:t>
      </w:r>
      <w:r w:rsidR="00AA6C33" w:rsidRPr="00AA6C33">
        <w:t>:</w:t>
      </w:r>
      <w:r w:rsidR="003C0B1C">
        <w:t xml:space="preserve"> </w:t>
      </w:r>
      <w:r w:rsidR="004D632C">
        <w:rPr>
          <w:position w:val="-30"/>
        </w:rPr>
        <w:pict>
          <v:shape id="_x0000_i1059" type="#_x0000_t75" style="width:255pt;height:38.25pt" fillcolor="window">
            <v:imagedata r:id="rId42" o:title=""/>
          </v:shape>
        </w:pict>
      </w:r>
      <w:r w:rsidRPr="00AA6C33">
        <w:t>,</w:t>
      </w:r>
    </w:p>
    <w:p w:rsidR="00F569E0" w:rsidRDefault="00F569E0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2</w:t>
      </w:r>
      <w:r w:rsidR="00AA6C33" w:rsidRPr="00AA6C33">
        <w:t>:</w:t>
      </w:r>
      <w:r w:rsidR="003C0B1C">
        <w:t xml:space="preserve"> </w:t>
      </w:r>
      <w:r w:rsidR="004D632C">
        <w:rPr>
          <w:position w:val="-30"/>
        </w:rPr>
        <w:pict>
          <v:shape id="_x0000_i1060" type="#_x0000_t75" style="width:261pt;height:38.25pt" fillcolor="window">
            <v:imagedata r:id="rId43" o:title=""/>
          </v:shape>
        </w:pict>
      </w:r>
    </w:p>
    <w:p w:rsidR="00F569E0" w:rsidRDefault="00F569E0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3</w:t>
      </w:r>
      <w:r w:rsidR="00AA6C33" w:rsidRPr="00AA6C33">
        <w:t>:</w:t>
      </w:r>
      <w:r w:rsidR="003C0B1C">
        <w:t xml:space="preserve"> </w:t>
      </w:r>
      <w:r w:rsidR="004D632C">
        <w:rPr>
          <w:position w:val="-30"/>
        </w:rPr>
        <w:pict>
          <v:shape id="_x0000_i1061" type="#_x0000_t75" style="width:258.75pt;height:38.25pt" fillcolor="window">
            <v:imagedata r:id="rId44" o:title=""/>
          </v:shape>
        </w:pict>
      </w:r>
    </w:p>
    <w:p w:rsidR="00320AAC" w:rsidRDefault="00F569E0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4</w:t>
      </w:r>
      <w:r w:rsidR="00AA6C33" w:rsidRPr="00AA6C33">
        <w:t>:</w:t>
      </w:r>
      <w:r w:rsidR="003C0B1C">
        <w:t xml:space="preserve"> </w:t>
      </w:r>
    </w:p>
    <w:p w:rsidR="00F569E0" w:rsidRDefault="004D632C" w:rsidP="00AA6C33">
      <w:r>
        <w:rPr>
          <w:position w:val="-30"/>
        </w:rPr>
        <w:pict>
          <v:shape id="_x0000_i1062" type="#_x0000_t75" style="width:263.25pt;height:38.25pt" fillcolor="window">
            <v:imagedata r:id="rId45" o:title=""/>
          </v:shape>
        </w:pict>
      </w:r>
    </w:p>
    <w:p w:rsidR="00AA6C33" w:rsidRDefault="00F569E0" w:rsidP="00AA6C33">
      <w:r w:rsidRPr="00AA6C33">
        <w:t xml:space="preserve">при </w:t>
      </w:r>
      <w:r w:rsidRPr="00AA6C33">
        <w:rPr>
          <w:lang w:val="en-US"/>
        </w:rPr>
        <w:t>k</w:t>
      </w:r>
      <w:r w:rsidRPr="00AA6C33">
        <w:t xml:space="preserve"> = 5</w:t>
      </w:r>
      <w:r w:rsidR="00AA6C33" w:rsidRPr="00AA6C33">
        <w:t>:</w:t>
      </w:r>
      <w:r w:rsidR="003C0B1C">
        <w:t xml:space="preserve"> </w:t>
      </w:r>
      <w:r w:rsidR="004D632C">
        <w:rPr>
          <w:position w:val="-30"/>
        </w:rPr>
        <w:pict>
          <v:shape id="_x0000_i1063" type="#_x0000_t75" style="width:261.75pt;height:38.25pt" fillcolor="window">
            <v:imagedata r:id="rId46" o:title=""/>
          </v:shape>
        </w:pict>
      </w:r>
    </w:p>
    <w:p w:rsidR="00320AAC" w:rsidRPr="00AA6C33" w:rsidRDefault="00320AAC" w:rsidP="00AA6C33"/>
    <w:p w:rsidR="001C6FD5" w:rsidRDefault="00087987" w:rsidP="00320AAC">
      <w:pPr>
        <w:pStyle w:val="2"/>
      </w:pPr>
      <w:bookmarkStart w:id="22" w:name="_Toc247451584"/>
      <w:r>
        <w:br w:type="page"/>
      </w:r>
      <w:r w:rsidR="00AA6C33">
        <w:t>2.1</w:t>
      </w:r>
      <w:r w:rsidR="001C6FD5" w:rsidRPr="00AA6C33">
        <w:t>7</w:t>
      </w:r>
      <w:r w:rsidR="00AA6C33" w:rsidRPr="00AA6C33">
        <w:t xml:space="preserve"> </w:t>
      </w:r>
      <w:r w:rsidR="001C6FD5" w:rsidRPr="00AA6C33">
        <w:t>Приведение результатов расчёта значений частот первых пяти тонов</w:t>
      </w:r>
      <w:r w:rsidR="00AA6C33" w:rsidRPr="00AA6C33">
        <w:t xml:space="preserve"> </w:t>
      </w:r>
      <w:r w:rsidR="001C6FD5" w:rsidRPr="00AA6C33">
        <w:t>свободных колебаний свободно опёртого призматического стержня в сводной таблице</w:t>
      </w:r>
      <w:bookmarkEnd w:id="22"/>
    </w:p>
    <w:p w:rsidR="00320AAC" w:rsidRPr="00320AAC" w:rsidRDefault="00320AAC" w:rsidP="00320AAC"/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5"/>
        <w:gridCol w:w="2834"/>
        <w:gridCol w:w="2834"/>
        <w:gridCol w:w="2297"/>
      </w:tblGrid>
      <w:tr w:rsidR="001C6FD5" w:rsidRPr="00AA6C33">
        <w:trPr>
          <w:trHeight w:val="335"/>
        </w:trPr>
        <w:tc>
          <w:tcPr>
            <w:tcW w:w="1444" w:type="dxa"/>
          </w:tcPr>
          <w:p w:rsidR="001C6FD5" w:rsidRPr="00AA6C33" w:rsidRDefault="001C6FD5" w:rsidP="00320AAC">
            <w:pPr>
              <w:pStyle w:val="af9"/>
            </w:pPr>
          </w:p>
        </w:tc>
        <w:tc>
          <w:tcPr>
            <w:tcW w:w="2880" w:type="dxa"/>
          </w:tcPr>
          <w:p w:rsidR="00AA6C33" w:rsidRPr="00AA6C33" w:rsidRDefault="00F837E4" w:rsidP="00320AAC">
            <w:pPr>
              <w:pStyle w:val="af9"/>
            </w:pPr>
            <w:r w:rsidRPr="00AA6C33">
              <w:t>При заданных значениях интенсивности веса и длины балки,</w:t>
            </w:r>
          </w:p>
          <w:p w:rsidR="00F837E4" w:rsidRPr="00AA6C33" w:rsidRDefault="00F837E4" w:rsidP="00320AAC">
            <w:pPr>
              <w:pStyle w:val="af9"/>
            </w:pPr>
            <w:r w:rsidRPr="00AA6C33">
              <w:t>Гц</w:t>
            </w:r>
          </w:p>
        </w:tc>
        <w:tc>
          <w:tcPr>
            <w:tcW w:w="2880" w:type="dxa"/>
          </w:tcPr>
          <w:p w:rsidR="001C6FD5" w:rsidRPr="00AA6C33" w:rsidRDefault="00F837E4" w:rsidP="00320AAC">
            <w:pPr>
              <w:pStyle w:val="af9"/>
            </w:pPr>
            <w:r w:rsidRPr="00AA6C33">
              <w:t>При удвоенном по сравнению с заданным значением интенсивности веса балки,</w:t>
            </w:r>
          </w:p>
          <w:p w:rsidR="00F837E4" w:rsidRPr="00AA6C33" w:rsidRDefault="00F837E4" w:rsidP="00320AAC">
            <w:pPr>
              <w:pStyle w:val="af9"/>
            </w:pPr>
            <w:r w:rsidRPr="00AA6C33">
              <w:t>Гц</w:t>
            </w:r>
          </w:p>
        </w:tc>
        <w:tc>
          <w:tcPr>
            <w:tcW w:w="2336" w:type="dxa"/>
          </w:tcPr>
          <w:p w:rsidR="001C6FD5" w:rsidRPr="00AA6C33" w:rsidRDefault="00146676" w:rsidP="00320AAC">
            <w:pPr>
              <w:pStyle w:val="af9"/>
            </w:pPr>
            <w:r w:rsidRPr="00AA6C33">
              <w:t>П</w:t>
            </w:r>
            <w:r w:rsidR="00F837E4" w:rsidRPr="00AA6C33">
              <w:t>ри удвоенном по сравнению с заданным</w:t>
            </w:r>
            <w:r w:rsidR="00AA6C33" w:rsidRPr="00AA6C33">
              <w:t xml:space="preserve"> </w:t>
            </w:r>
            <w:r w:rsidR="00F837E4" w:rsidRPr="00AA6C33">
              <w:t>значением длины балки,</w:t>
            </w:r>
          </w:p>
          <w:p w:rsidR="00F837E4" w:rsidRPr="00AA6C33" w:rsidRDefault="00F837E4" w:rsidP="00320AAC">
            <w:pPr>
              <w:pStyle w:val="af9"/>
            </w:pPr>
            <w:r w:rsidRPr="00AA6C33">
              <w:t>Гц</w:t>
            </w:r>
          </w:p>
        </w:tc>
      </w:tr>
      <w:tr w:rsidR="001C6FD5" w:rsidRPr="00AA6C33">
        <w:trPr>
          <w:trHeight w:val="351"/>
        </w:trPr>
        <w:tc>
          <w:tcPr>
            <w:tcW w:w="1444" w:type="dxa"/>
          </w:tcPr>
          <w:p w:rsidR="001C6FD5" w:rsidRPr="00AA6C33" w:rsidRDefault="001C6FD5" w:rsidP="00320AAC">
            <w:pPr>
              <w:pStyle w:val="af9"/>
              <w:rPr>
                <w:lang w:val="en-US"/>
              </w:rPr>
            </w:pPr>
            <w:r w:rsidRPr="00AA6C33">
              <w:t xml:space="preserve">при </w:t>
            </w:r>
            <w:r w:rsidRPr="00AA6C33">
              <w:rPr>
                <w:lang w:val="en-US"/>
              </w:rPr>
              <w:t>k = 1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t>111</w:t>
            </w:r>
            <w:r w:rsidRPr="00AA6C33">
              <w:rPr>
                <w:lang w:val="en-US"/>
              </w:rPr>
              <w:t>,7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75,4</w:t>
            </w:r>
          </w:p>
        </w:tc>
        <w:tc>
          <w:tcPr>
            <w:tcW w:w="2336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27,9</w:t>
            </w:r>
          </w:p>
        </w:tc>
      </w:tr>
      <w:tr w:rsidR="001C6FD5" w:rsidRPr="00AA6C33">
        <w:trPr>
          <w:trHeight w:val="335"/>
        </w:trPr>
        <w:tc>
          <w:tcPr>
            <w:tcW w:w="1444" w:type="dxa"/>
          </w:tcPr>
          <w:p w:rsidR="001C6FD5" w:rsidRPr="00AA6C33" w:rsidRDefault="001C6FD5" w:rsidP="00320AAC">
            <w:pPr>
              <w:pStyle w:val="af9"/>
            </w:pPr>
            <w:r w:rsidRPr="00AA6C33">
              <w:t xml:space="preserve">при </w:t>
            </w:r>
            <w:r w:rsidRPr="00AA6C33">
              <w:rPr>
                <w:lang w:val="en-US"/>
              </w:rPr>
              <w:t>k = 2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426,7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301,8</w:t>
            </w:r>
          </w:p>
        </w:tc>
        <w:tc>
          <w:tcPr>
            <w:tcW w:w="2336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111,7</w:t>
            </w:r>
          </w:p>
        </w:tc>
      </w:tr>
      <w:tr w:rsidR="001C6FD5" w:rsidRPr="00AA6C33">
        <w:trPr>
          <w:trHeight w:val="335"/>
        </w:trPr>
        <w:tc>
          <w:tcPr>
            <w:tcW w:w="1444" w:type="dxa"/>
          </w:tcPr>
          <w:p w:rsidR="001C6FD5" w:rsidRPr="00AA6C33" w:rsidRDefault="001C6FD5" w:rsidP="00320AAC">
            <w:pPr>
              <w:pStyle w:val="af9"/>
            </w:pPr>
            <w:r w:rsidRPr="00AA6C33">
              <w:t xml:space="preserve">при </w:t>
            </w:r>
            <w:r w:rsidRPr="00AA6C33">
              <w:rPr>
                <w:lang w:val="en-US"/>
              </w:rPr>
              <w:t>k = 3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960,12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679,1</w:t>
            </w:r>
          </w:p>
        </w:tc>
        <w:tc>
          <w:tcPr>
            <w:tcW w:w="2336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251,1</w:t>
            </w:r>
          </w:p>
        </w:tc>
      </w:tr>
      <w:tr w:rsidR="001C6FD5" w:rsidRPr="00AA6C33">
        <w:trPr>
          <w:trHeight w:val="335"/>
        </w:trPr>
        <w:tc>
          <w:tcPr>
            <w:tcW w:w="1444" w:type="dxa"/>
          </w:tcPr>
          <w:p w:rsidR="001C6FD5" w:rsidRPr="00AA6C33" w:rsidRDefault="001C6FD5" w:rsidP="00320AAC">
            <w:pPr>
              <w:pStyle w:val="af9"/>
            </w:pPr>
            <w:r w:rsidRPr="00AA6C33">
              <w:t xml:space="preserve">при </w:t>
            </w:r>
            <w:r w:rsidRPr="00AA6C33">
              <w:rPr>
                <w:lang w:val="en-US"/>
              </w:rPr>
              <w:t>k = 4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1706,8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1206,4</w:t>
            </w:r>
          </w:p>
        </w:tc>
        <w:tc>
          <w:tcPr>
            <w:tcW w:w="2336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446,4</w:t>
            </w:r>
          </w:p>
        </w:tc>
      </w:tr>
      <w:tr w:rsidR="001C6FD5" w:rsidRPr="00AA6C33">
        <w:trPr>
          <w:trHeight w:val="351"/>
        </w:trPr>
        <w:tc>
          <w:tcPr>
            <w:tcW w:w="1444" w:type="dxa"/>
          </w:tcPr>
          <w:p w:rsidR="001C6FD5" w:rsidRPr="00AA6C33" w:rsidRDefault="001C6FD5" w:rsidP="00320AAC">
            <w:pPr>
              <w:pStyle w:val="af9"/>
            </w:pPr>
            <w:r w:rsidRPr="00AA6C33">
              <w:t xml:space="preserve">при </w:t>
            </w:r>
            <w:r w:rsidRPr="00AA6C33">
              <w:rPr>
                <w:lang w:val="en-US"/>
              </w:rPr>
              <w:t>k = 5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2667,01</w:t>
            </w:r>
          </w:p>
        </w:tc>
        <w:tc>
          <w:tcPr>
            <w:tcW w:w="2880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1885,01</w:t>
            </w:r>
          </w:p>
        </w:tc>
        <w:tc>
          <w:tcPr>
            <w:tcW w:w="2336" w:type="dxa"/>
          </w:tcPr>
          <w:p w:rsidR="001C6FD5" w:rsidRPr="00AA6C33" w:rsidRDefault="00F569E0" w:rsidP="00320AAC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697,5</w:t>
            </w:r>
          </w:p>
        </w:tc>
      </w:tr>
    </w:tbl>
    <w:p w:rsidR="00112F56" w:rsidRPr="00AA6C33" w:rsidRDefault="00112F56" w:rsidP="00AA6C33"/>
    <w:p w:rsidR="00AA6C33" w:rsidRDefault="00AA6C33" w:rsidP="00320AAC">
      <w:pPr>
        <w:pStyle w:val="2"/>
      </w:pPr>
      <w:bookmarkStart w:id="23" w:name="_Toc247451585"/>
      <w:r>
        <w:t>2.1</w:t>
      </w:r>
      <w:r w:rsidR="00F837E4" w:rsidRPr="00AA6C33">
        <w:t>8</w:t>
      </w:r>
      <w:r w:rsidRPr="00AA6C33">
        <w:t xml:space="preserve"> </w:t>
      </w:r>
      <w:r w:rsidR="00F837E4" w:rsidRPr="00AA6C33">
        <w:t>Сопоставление результатов расчётов</w:t>
      </w:r>
      <w:r w:rsidRPr="00AA6C33">
        <w:t xml:space="preserve">. </w:t>
      </w:r>
      <w:r w:rsidR="00F837E4" w:rsidRPr="00AA6C33">
        <w:t>Выводы</w:t>
      </w:r>
      <w:bookmarkEnd w:id="23"/>
    </w:p>
    <w:p w:rsidR="00320AAC" w:rsidRPr="00320AAC" w:rsidRDefault="00320AAC" w:rsidP="00320AAC"/>
    <w:p w:rsidR="00AA6C33" w:rsidRDefault="00F837E4" w:rsidP="00AA6C33">
      <w:r w:rsidRPr="00AA6C33">
        <w:t>Увеличение тона главных свободных колебаний ведёт к увеличению узловых точек</w:t>
      </w:r>
      <w:r w:rsidR="00AA6C33" w:rsidRPr="00AA6C33">
        <w:t xml:space="preserve">. </w:t>
      </w:r>
      <w:r w:rsidRPr="00AA6C33">
        <w:t>Чем больше тон свободных колебаний, тем больше частота колебаний</w:t>
      </w:r>
      <w:r w:rsidR="00AA6C33" w:rsidRPr="00AA6C33">
        <w:t xml:space="preserve">. </w:t>
      </w:r>
      <w:r w:rsidRPr="00AA6C33">
        <w:t>Графиком функции, описывающей форму</w:t>
      </w:r>
      <w:r w:rsidR="00AA6C33" w:rsidRPr="00AA6C33">
        <w:t xml:space="preserve"> </w:t>
      </w:r>
      <w:r w:rsidRPr="00AA6C33">
        <w:t>свободных колебаний, является синусоида</w:t>
      </w:r>
      <w:r w:rsidR="00AA6C33">
        <w:t xml:space="preserve"> (</w:t>
      </w:r>
      <w:r w:rsidRPr="00AA6C33">
        <w:t>полусинусоида</w:t>
      </w:r>
      <w:r w:rsidR="00AA6C33" w:rsidRPr="00AA6C33">
        <w:t>).</w:t>
      </w:r>
    </w:p>
    <w:p w:rsidR="00AA6C33" w:rsidRDefault="00146676" w:rsidP="00AA6C33">
      <w:r w:rsidRPr="00AA6C33">
        <w:t xml:space="preserve">При увеличении интенсивности веса балки и длины балки </w:t>
      </w:r>
      <w:r w:rsidR="0061132A" w:rsidRPr="00AA6C33">
        <w:t>возрастание</w:t>
      </w:r>
      <w:r w:rsidRPr="00AA6C33">
        <w:t xml:space="preserve"> частоты колебаний</w:t>
      </w:r>
      <w:r w:rsidR="0061132A" w:rsidRPr="00AA6C33">
        <w:t xml:space="preserve">, </w:t>
      </w:r>
      <w:r w:rsidRPr="00AA6C33">
        <w:t>с увеличением тона колебаний</w:t>
      </w:r>
      <w:r w:rsidR="0061132A" w:rsidRPr="00AA6C33">
        <w:t>, происходит медленнее по сравнению с расчетами по заданным значениям интенсивности веса и длины балки</w:t>
      </w:r>
      <w:r w:rsidR="00AA6C33" w:rsidRPr="00AA6C33">
        <w:t xml:space="preserve">. </w:t>
      </w:r>
      <w:r w:rsidR="0061132A" w:rsidRPr="00AA6C33">
        <w:t>Чем больше интенсивность веса и длины балки, тем меньше частота колебаний, причем величина длины балки больше влияет на частоту колебаний, чем интенсивность веса балки</w:t>
      </w:r>
      <w:r w:rsidR="00AA6C33" w:rsidRPr="00AA6C33">
        <w:t>.</w:t>
      </w:r>
    </w:p>
    <w:p w:rsidR="00AA6C33" w:rsidRDefault="00320AAC" w:rsidP="00320AAC">
      <w:pPr>
        <w:pStyle w:val="2"/>
      </w:pPr>
      <w:r>
        <w:br w:type="page"/>
      </w:r>
      <w:bookmarkStart w:id="24" w:name="_Toc247451586"/>
      <w:r>
        <w:t xml:space="preserve">3. </w:t>
      </w:r>
      <w:r w:rsidR="00330DCA" w:rsidRPr="00AA6C33">
        <w:t>Местная вибрация корабля</w:t>
      </w:r>
      <w:r w:rsidR="00AA6C33" w:rsidRPr="00AA6C33">
        <w:t xml:space="preserve">. </w:t>
      </w:r>
      <w:r w:rsidR="00330DCA" w:rsidRPr="00AA6C33">
        <w:t>Вибрация судовых пластин</w:t>
      </w:r>
      <w:r w:rsidR="00AA6C33" w:rsidRPr="00AA6C33">
        <w:t xml:space="preserve">. </w:t>
      </w:r>
      <w:r w:rsidR="00330DCA" w:rsidRPr="00AA6C33">
        <w:t>Свободные колебания гибких пластин</w:t>
      </w:r>
      <w:bookmarkEnd w:id="24"/>
    </w:p>
    <w:p w:rsidR="00320AAC" w:rsidRPr="00320AAC" w:rsidRDefault="00320AAC" w:rsidP="00320AAC"/>
    <w:p w:rsidR="00AA6C33" w:rsidRDefault="00AA6C33" w:rsidP="00320AAC">
      <w:pPr>
        <w:pStyle w:val="2"/>
      </w:pPr>
      <w:bookmarkStart w:id="25" w:name="_Toc247451587"/>
      <w:r>
        <w:t xml:space="preserve">3.1 </w:t>
      </w:r>
      <w:r w:rsidR="00330DCA" w:rsidRPr="00AA6C33">
        <w:t>Расчетная схема</w:t>
      </w:r>
      <w:r w:rsidR="00755A3C" w:rsidRPr="00AA6C33">
        <w:t xml:space="preserve"> прямоугольной</w:t>
      </w:r>
      <w:r w:rsidRPr="00AA6C33">
        <w:t xml:space="preserve"> </w:t>
      </w:r>
      <w:r w:rsidR="00755A3C" w:rsidRPr="00AA6C33">
        <w:t>пластины</w:t>
      </w:r>
      <w:bookmarkEnd w:id="25"/>
    </w:p>
    <w:p w:rsidR="00320AAC" w:rsidRDefault="00320AAC" w:rsidP="00AA6C33"/>
    <w:p w:rsidR="00AA6C33" w:rsidRDefault="00330DCA" w:rsidP="00AA6C33">
      <w:r w:rsidRPr="00AA6C33">
        <w:t>Прямоугольная пластина со сторонами</w:t>
      </w:r>
      <w:r w:rsidR="00AA6C33">
        <w:t xml:space="preserve"> "</w:t>
      </w:r>
      <w:r w:rsidRPr="00AA6C33">
        <w:t>а</w:t>
      </w:r>
      <w:r w:rsidR="00AA6C33">
        <w:t>", "</w:t>
      </w:r>
      <w:r w:rsidRPr="00AA6C33">
        <w:t>в</w:t>
      </w:r>
      <w:r w:rsidR="00AA6C33">
        <w:t xml:space="preserve">" </w:t>
      </w:r>
      <w:r w:rsidRPr="00AA6C33">
        <w:t>в плане,</w:t>
      </w:r>
      <w:r w:rsidRPr="00AA6C33">
        <w:rPr>
          <w:i/>
          <w:iCs/>
        </w:rPr>
        <w:t xml:space="preserve"> </w:t>
      </w:r>
      <w:r w:rsidRPr="00AA6C33">
        <w:t>толщиной</w:t>
      </w:r>
      <w:r w:rsidR="00AA6C33">
        <w:rPr>
          <w:i/>
          <w:iCs/>
        </w:rPr>
        <w:t xml:space="preserve"> "</w:t>
      </w:r>
      <w:r w:rsidRPr="00AA6C33">
        <w:rPr>
          <w:i/>
          <w:iCs/>
          <w:lang w:val="en-US"/>
        </w:rPr>
        <w:t>h</w:t>
      </w:r>
      <w:r w:rsidR="00AA6C33">
        <w:rPr>
          <w:i/>
          <w:iCs/>
        </w:rPr>
        <w:t xml:space="preserve">" </w:t>
      </w:r>
      <w:r w:rsidRPr="00AA6C33">
        <w:t>находится под воздействием в срединной плоскости</w:t>
      </w:r>
      <w:r w:rsidR="00AA6C33" w:rsidRPr="00AA6C33">
        <w:t xml:space="preserve"> </w:t>
      </w:r>
      <w:r w:rsidRPr="00AA6C33">
        <w:t>усилий</w:t>
      </w:r>
      <w:r w:rsidRPr="00AA6C33">
        <w:rPr>
          <w:i/>
          <w:iCs/>
        </w:rPr>
        <w:t xml:space="preserve"> </w:t>
      </w:r>
      <w:r w:rsidRPr="00AA6C33">
        <w:rPr>
          <w:i/>
          <w:iCs/>
          <w:lang w:val="en-US"/>
        </w:rPr>
        <w:t>T</w:t>
      </w:r>
      <w:r w:rsidRPr="00AA6C33">
        <w:rPr>
          <w:i/>
          <w:iCs/>
          <w:vertAlign w:val="subscript"/>
          <w:lang w:val="en-US"/>
        </w:rPr>
        <w:t>x</w:t>
      </w:r>
      <w:r w:rsidRPr="00AA6C33">
        <w:t xml:space="preserve">, параллельных оси </w:t>
      </w:r>
      <w:r w:rsidRPr="00AA6C33">
        <w:rPr>
          <w:i/>
          <w:iCs/>
          <w:lang w:val="en-US"/>
        </w:rPr>
        <w:t>x</w:t>
      </w:r>
      <w:r w:rsidRPr="00AA6C33">
        <w:t>, и усилий</w:t>
      </w:r>
      <w:r w:rsidRPr="00AA6C33">
        <w:rPr>
          <w:i/>
          <w:iCs/>
        </w:rPr>
        <w:t xml:space="preserve"> </w:t>
      </w:r>
      <w:r w:rsidRPr="00AA6C33">
        <w:rPr>
          <w:i/>
          <w:iCs/>
          <w:lang w:val="en-US"/>
        </w:rPr>
        <w:t>T</w:t>
      </w:r>
      <w:r w:rsidRPr="00AA6C33">
        <w:rPr>
          <w:i/>
          <w:iCs/>
          <w:vertAlign w:val="subscript"/>
          <w:lang w:val="en-US"/>
        </w:rPr>
        <w:t>y</w:t>
      </w:r>
      <w:r w:rsidR="00AA6C33" w:rsidRPr="00AA6C33">
        <w:t>,</w:t>
      </w:r>
      <w:r w:rsidRPr="00AA6C33">
        <w:t xml:space="preserve"> параллельных оси</w:t>
      </w:r>
      <w:r w:rsidRPr="00AA6C33">
        <w:rPr>
          <w:i/>
          <w:iCs/>
        </w:rPr>
        <w:t xml:space="preserve"> у</w:t>
      </w:r>
      <w:r w:rsidR="00AA6C33" w:rsidRPr="00AA6C33">
        <w:t>.</w:t>
      </w:r>
    </w:p>
    <w:p w:rsidR="00320AAC" w:rsidRDefault="00320AAC" w:rsidP="00AA6C33"/>
    <w:p w:rsidR="00AA6C33" w:rsidRDefault="004D632C" w:rsidP="00AA6C33">
      <w:r>
        <w:pict>
          <v:shape id="_x0000_i1064" type="#_x0000_t75" style="width:194.25pt;height:131.25pt" fillcolor="window">
            <v:imagedata r:id="rId47" o:title="" gain="105703f" blacklevel="-13107f"/>
          </v:shape>
        </w:pict>
      </w:r>
    </w:p>
    <w:p w:rsidR="00AA6C33" w:rsidRDefault="00AA6C33" w:rsidP="00AA6C33">
      <w:r>
        <w:t>Рис.</w:t>
      </w:r>
      <w:r w:rsidR="00E91A3A">
        <w:t xml:space="preserve"> </w:t>
      </w:r>
      <w:r>
        <w:t xml:space="preserve">3.1 </w:t>
      </w:r>
      <w:r w:rsidR="00330DCA" w:rsidRPr="00AA6C33">
        <w:t>Расчётная схема прямоугольной</w:t>
      </w:r>
      <w:r w:rsidRPr="00AA6C33">
        <w:t xml:space="preserve"> </w:t>
      </w:r>
      <w:r w:rsidR="00330DCA" w:rsidRPr="00AA6C33">
        <w:t>пластины</w:t>
      </w:r>
      <w:r w:rsidRPr="00AA6C33">
        <w:t>.</w:t>
      </w:r>
    </w:p>
    <w:p w:rsidR="00320AAC" w:rsidRDefault="00320AAC" w:rsidP="00AA6C33">
      <w:pPr>
        <w:rPr>
          <w:i/>
          <w:iCs/>
        </w:rPr>
      </w:pPr>
    </w:p>
    <w:p w:rsidR="00330DCA" w:rsidRDefault="00AA6C33" w:rsidP="00320AAC">
      <w:pPr>
        <w:pStyle w:val="2"/>
      </w:pPr>
      <w:bookmarkStart w:id="26" w:name="_Toc247451588"/>
      <w:r>
        <w:t xml:space="preserve">3.2 </w:t>
      </w:r>
      <w:r w:rsidR="00330DCA" w:rsidRPr="00AA6C33">
        <w:t>Исходные данные</w:t>
      </w:r>
      <w:r w:rsidR="00755A3C" w:rsidRPr="00AA6C33">
        <w:t xml:space="preserve"> для расчёта свободных колебаний гибких пластин</w:t>
      </w:r>
      <w:bookmarkEnd w:id="26"/>
    </w:p>
    <w:p w:rsidR="00320AAC" w:rsidRPr="00320AAC" w:rsidRDefault="00320AAC" w:rsidP="00320AAC"/>
    <w:tbl>
      <w:tblPr>
        <w:tblW w:w="48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50"/>
        <w:gridCol w:w="1250"/>
        <w:gridCol w:w="1607"/>
        <w:gridCol w:w="2142"/>
        <w:gridCol w:w="1607"/>
        <w:gridCol w:w="1428"/>
      </w:tblGrid>
      <w:tr w:rsidR="007760F6" w:rsidRPr="00AA6C33" w:rsidTr="00616F43">
        <w:trPr>
          <w:trHeight w:val="1398"/>
          <w:jc w:val="center"/>
        </w:trPr>
        <w:tc>
          <w:tcPr>
            <w:tcW w:w="1260" w:type="dxa"/>
            <w:shd w:val="clear" w:color="auto" w:fill="auto"/>
          </w:tcPr>
          <w:p w:rsidR="00AA6C33" w:rsidRDefault="007760F6" w:rsidP="00320AAC">
            <w:pPr>
              <w:pStyle w:val="af9"/>
            </w:pPr>
            <w:r w:rsidRPr="00AA6C33">
              <w:t>Размер</w:t>
            </w:r>
          </w:p>
          <w:p w:rsidR="00AA6C33" w:rsidRDefault="007760F6" w:rsidP="00320AAC">
            <w:pPr>
              <w:pStyle w:val="af9"/>
            </w:pPr>
            <w:r w:rsidRPr="00AA6C33">
              <w:t>пластины</w:t>
            </w:r>
          </w:p>
          <w:p w:rsidR="00AA6C33" w:rsidRDefault="00AA6C33" w:rsidP="00320AAC">
            <w:pPr>
              <w:pStyle w:val="af9"/>
            </w:pPr>
            <w:r>
              <w:t>"</w:t>
            </w:r>
            <w:r w:rsidR="007760F6" w:rsidRPr="00AA6C33">
              <w:t>а</w:t>
            </w:r>
            <w:r>
              <w:t>"</w:t>
            </w:r>
          </w:p>
          <w:p w:rsidR="007760F6" w:rsidRPr="00AA6C33" w:rsidRDefault="007760F6" w:rsidP="00320AAC">
            <w:pPr>
              <w:pStyle w:val="af9"/>
            </w:pPr>
            <w:r w:rsidRPr="00AA6C33">
              <w:t>м</w:t>
            </w:r>
          </w:p>
        </w:tc>
        <w:tc>
          <w:tcPr>
            <w:tcW w:w="1260" w:type="dxa"/>
            <w:shd w:val="clear" w:color="auto" w:fill="auto"/>
          </w:tcPr>
          <w:p w:rsidR="007760F6" w:rsidRPr="00AA6C33" w:rsidRDefault="007760F6" w:rsidP="00320AAC">
            <w:pPr>
              <w:pStyle w:val="af9"/>
            </w:pPr>
            <w:r w:rsidRPr="00AA6C33">
              <w:t>Размер</w:t>
            </w:r>
          </w:p>
          <w:p w:rsidR="00AA6C33" w:rsidRDefault="007760F6" w:rsidP="00320AAC">
            <w:pPr>
              <w:pStyle w:val="af9"/>
            </w:pPr>
            <w:r w:rsidRPr="00AA6C33">
              <w:t>пластины</w:t>
            </w:r>
          </w:p>
          <w:p w:rsidR="00AA6C33" w:rsidRDefault="00AA6C33" w:rsidP="00320AAC">
            <w:pPr>
              <w:pStyle w:val="af9"/>
            </w:pPr>
            <w:r>
              <w:t>"</w:t>
            </w:r>
            <w:r w:rsidR="007760F6" w:rsidRPr="00AA6C33">
              <w:t>в</w:t>
            </w:r>
            <w:r>
              <w:t>"</w:t>
            </w:r>
          </w:p>
          <w:p w:rsidR="007760F6" w:rsidRPr="00AA6C33" w:rsidRDefault="007760F6" w:rsidP="00320AAC">
            <w:pPr>
              <w:pStyle w:val="af9"/>
            </w:pPr>
            <w:r w:rsidRPr="00AA6C33">
              <w:t>м</w:t>
            </w:r>
          </w:p>
        </w:tc>
        <w:tc>
          <w:tcPr>
            <w:tcW w:w="1620" w:type="dxa"/>
            <w:shd w:val="clear" w:color="auto" w:fill="auto"/>
          </w:tcPr>
          <w:p w:rsidR="00AA6C33" w:rsidRDefault="007760F6" w:rsidP="00320AAC">
            <w:pPr>
              <w:pStyle w:val="af9"/>
            </w:pPr>
            <w:r w:rsidRPr="00AA6C33">
              <w:t>Толщина</w:t>
            </w:r>
          </w:p>
          <w:p w:rsidR="00AA6C33" w:rsidRDefault="007760F6" w:rsidP="00320AAC">
            <w:pPr>
              <w:pStyle w:val="af9"/>
            </w:pPr>
            <w:r w:rsidRPr="00AA6C33">
              <w:t>пластины</w:t>
            </w:r>
          </w:p>
          <w:p w:rsidR="00AA6C33" w:rsidRDefault="00AA6C33" w:rsidP="00320AAC">
            <w:pPr>
              <w:pStyle w:val="af9"/>
            </w:pPr>
            <w:r>
              <w:t>"</w:t>
            </w:r>
            <w:r w:rsidR="007760F6" w:rsidRPr="00616F43">
              <w:rPr>
                <w:lang w:val="en-US"/>
              </w:rPr>
              <w:t>h</w:t>
            </w:r>
            <w:r>
              <w:t>"</w:t>
            </w:r>
          </w:p>
          <w:p w:rsidR="007760F6" w:rsidRPr="00AA6C33" w:rsidRDefault="007760F6" w:rsidP="00320AAC">
            <w:pPr>
              <w:pStyle w:val="af9"/>
            </w:pPr>
            <w:r w:rsidRPr="00AA6C33">
              <w:t>м</w:t>
            </w:r>
          </w:p>
          <w:p w:rsidR="007760F6" w:rsidRPr="00AA6C33" w:rsidRDefault="007760F6" w:rsidP="00320AAC">
            <w:pPr>
              <w:pStyle w:val="af9"/>
            </w:pPr>
          </w:p>
        </w:tc>
        <w:tc>
          <w:tcPr>
            <w:tcW w:w="2160" w:type="dxa"/>
            <w:shd w:val="clear" w:color="auto" w:fill="auto"/>
          </w:tcPr>
          <w:p w:rsidR="00AA6C33" w:rsidRDefault="007760F6" w:rsidP="00320AAC">
            <w:pPr>
              <w:pStyle w:val="af9"/>
            </w:pPr>
            <w:r w:rsidRPr="00AA6C33">
              <w:t>Сжимающее усилие в направлении</w:t>
            </w:r>
          </w:p>
          <w:p w:rsidR="00AA6C33" w:rsidRDefault="007760F6" w:rsidP="00320AAC">
            <w:pPr>
              <w:pStyle w:val="af9"/>
            </w:pPr>
            <w:r w:rsidRPr="00AA6C33">
              <w:t>оси О</w:t>
            </w:r>
            <w:r w:rsidRPr="00616F43">
              <w:rPr>
                <w:lang w:val="en-US"/>
              </w:rPr>
              <w:t>X</w:t>
            </w:r>
          </w:p>
          <w:p w:rsidR="007760F6" w:rsidRPr="00AA6C33" w:rsidRDefault="00AA6C33" w:rsidP="00320AAC">
            <w:pPr>
              <w:pStyle w:val="af9"/>
            </w:pPr>
            <w:r>
              <w:t>"</w:t>
            </w:r>
            <w:r w:rsidR="007760F6" w:rsidRPr="00AA6C33">
              <w:t>σ</w:t>
            </w:r>
            <w:r w:rsidR="007760F6" w:rsidRPr="00616F43">
              <w:rPr>
                <w:vertAlign w:val="subscript"/>
                <w:lang w:val="en-US"/>
              </w:rPr>
              <w:t>x</w:t>
            </w:r>
            <w:r>
              <w:t>"</w:t>
            </w:r>
            <w:r w:rsidR="007760F6" w:rsidRPr="00AA6C33">
              <w:t>,</w:t>
            </w:r>
          </w:p>
          <w:p w:rsidR="007760F6" w:rsidRPr="00AA6C33" w:rsidRDefault="007760F6" w:rsidP="00320AAC">
            <w:pPr>
              <w:pStyle w:val="af9"/>
            </w:pPr>
            <w:r w:rsidRPr="00AA6C33">
              <w:t>МПа</w:t>
            </w:r>
          </w:p>
        </w:tc>
        <w:tc>
          <w:tcPr>
            <w:tcW w:w="1620" w:type="dxa"/>
            <w:shd w:val="clear" w:color="auto" w:fill="auto"/>
          </w:tcPr>
          <w:p w:rsidR="00AA6C33" w:rsidRDefault="007760F6" w:rsidP="00320AAC">
            <w:pPr>
              <w:pStyle w:val="af9"/>
            </w:pPr>
            <w:r w:rsidRPr="00AA6C33">
              <w:t>Сжимающее усилие в направлении оси О</w:t>
            </w:r>
            <w:r w:rsidRPr="00616F43">
              <w:rPr>
                <w:lang w:val="en-US"/>
              </w:rPr>
              <w:t>Y</w:t>
            </w:r>
          </w:p>
          <w:p w:rsidR="007760F6" w:rsidRPr="00AA6C33" w:rsidRDefault="00AA6C33" w:rsidP="00320AAC">
            <w:pPr>
              <w:pStyle w:val="af9"/>
            </w:pPr>
            <w:r>
              <w:t>"</w:t>
            </w:r>
            <w:r w:rsidR="007760F6" w:rsidRPr="00AA6C33">
              <w:t>σ</w:t>
            </w:r>
            <w:r w:rsidR="007760F6" w:rsidRPr="00616F43">
              <w:rPr>
                <w:vertAlign w:val="subscript"/>
                <w:lang w:val="en-US"/>
              </w:rPr>
              <w:t>y</w:t>
            </w:r>
            <w:r>
              <w:t>"</w:t>
            </w:r>
            <w:r w:rsidR="007760F6" w:rsidRPr="00AA6C33">
              <w:t>,</w:t>
            </w:r>
            <w:r w:rsidR="00E91A3A">
              <w:t xml:space="preserve"> </w:t>
            </w:r>
            <w:r w:rsidR="007760F6" w:rsidRPr="00AA6C33">
              <w:t>МПа</w:t>
            </w:r>
          </w:p>
        </w:tc>
        <w:tc>
          <w:tcPr>
            <w:tcW w:w="1440" w:type="dxa"/>
            <w:shd w:val="clear" w:color="auto" w:fill="auto"/>
          </w:tcPr>
          <w:p w:rsidR="007760F6" w:rsidRPr="00AA6C33" w:rsidRDefault="007760F6" w:rsidP="00320AAC">
            <w:pPr>
              <w:pStyle w:val="af9"/>
            </w:pPr>
            <w:r w:rsidRPr="00AA6C33">
              <w:t>Модуль упругости</w:t>
            </w:r>
          </w:p>
          <w:p w:rsidR="00AA6C33" w:rsidRDefault="007760F6" w:rsidP="00320AAC">
            <w:pPr>
              <w:pStyle w:val="af9"/>
            </w:pPr>
            <w:r w:rsidRPr="00AA6C33">
              <w:t>материала</w:t>
            </w:r>
          </w:p>
          <w:p w:rsidR="00AA6C33" w:rsidRPr="00AA6C33" w:rsidRDefault="00AA6C33" w:rsidP="00320AAC">
            <w:pPr>
              <w:pStyle w:val="af9"/>
            </w:pPr>
            <w:r>
              <w:t>"</w:t>
            </w:r>
            <w:r w:rsidR="007760F6" w:rsidRPr="00AA6C33">
              <w:t>Е</w:t>
            </w:r>
            <w:r>
              <w:t>"</w:t>
            </w:r>
            <w:r w:rsidR="007760F6" w:rsidRPr="00AA6C33">
              <w:t>,</w:t>
            </w:r>
          </w:p>
          <w:p w:rsidR="007760F6" w:rsidRPr="00AA6C33" w:rsidRDefault="007760F6" w:rsidP="00320AAC">
            <w:pPr>
              <w:pStyle w:val="af9"/>
            </w:pPr>
            <w:r w:rsidRPr="00AA6C33">
              <w:t>МПа</w:t>
            </w:r>
          </w:p>
        </w:tc>
      </w:tr>
      <w:tr w:rsidR="007760F6" w:rsidRPr="00AA6C33" w:rsidTr="00616F43">
        <w:trPr>
          <w:trHeight w:val="338"/>
          <w:jc w:val="center"/>
        </w:trPr>
        <w:tc>
          <w:tcPr>
            <w:tcW w:w="1260" w:type="dxa"/>
            <w:shd w:val="clear" w:color="auto" w:fill="auto"/>
          </w:tcPr>
          <w:p w:rsidR="007760F6" w:rsidRPr="00616F43" w:rsidRDefault="00B719F5" w:rsidP="00320AA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0,95</w:t>
            </w:r>
          </w:p>
        </w:tc>
        <w:tc>
          <w:tcPr>
            <w:tcW w:w="1260" w:type="dxa"/>
            <w:shd w:val="clear" w:color="auto" w:fill="auto"/>
          </w:tcPr>
          <w:p w:rsidR="007760F6" w:rsidRPr="00616F43" w:rsidRDefault="00B719F5" w:rsidP="00320AA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0,95</w:t>
            </w:r>
          </w:p>
        </w:tc>
        <w:tc>
          <w:tcPr>
            <w:tcW w:w="1620" w:type="dxa"/>
            <w:shd w:val="clear" w:color="auto" w:fill="auto"/>
          </w:tcPr>
          <w:p w:rsidR="007760F6" w:rsidRPr="00616F43" w:rsidRDefault="00B719F5" w:rsidP="00320AA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0,02</w:t>
            </w:r>
          </w:p>
        </w:tc>
        <w:tc>
          <w:tcPr>
            <w:tcW w:w="2160" w:type="dxa"/>
            <w:shd w:val="clear" w:color="auto" w:fill="auto"/>
          </w:tcPr>
          <w:p w:rsidR="007760F6" w:rsidRPr="00616F43" w:rsidRDefault="00B719F5" w:rsidP="00320AA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1200</w:t>
            </w:r>
          </w:p>
        </w:tc>
        <w:tc>
          <w:tcPr>
            <w:tcW w:w="1620" w:type="dxa"/>
            <w:shd w:val="clear" w:color="auto" w:fill="auto"/>
          </w:tcPr>
          <w:p w:rsidR="007760F6" w:rsidRPr="00616F43" w:rsidRDefault="00B719F5" w:rsidP="00320AA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400</w:t>
            </w:r>
          </w:p>
        </w:tc>
        <w:tc>
          <w:tcPr>
            <w:tcW w:w="1440" w:type="dxa"/>
            <w:shd w:val="clear" w:color="auto" w:fill="auto"/>
          </w:tcPr>
          <w:p w:rsidR="007760F6" w:rsidRPr="00616F43" w:rsidRDefault="00B719F5" w:rsidP="00320AA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210000</w:t>
            </w:r>
          </w:p>
        </w:tc>
      </w:tr>
    </w:tbl>
    <w:p w:rsidR="00320AAC" w:rsidRDefault="00320AAC" w:rsidP="00AA6C33">
      <w:pPr>
        <w:rPr>
          <w:i/>
          <w:iCs/>
        </w:rPr>
      </w:pPr>
    </w:p>
    <w:p w:rsidR="00AA6C33" w:rsidRDefault="00AA6C33" w:rsidP="00320AAC">
      <w:pPr>
        <w:pStyle w:val="2"/>
      </w:pPr>
      <w:bookmarkStart w:id="27" w:name="_Toc247451589"/>
      <w:r>
        <w:t xml:space="preserve">3.3 </w:t>
      </w:r>
      <w:r w:rsidR="00330DCA" w:rsidRPr="00AA6C33">
        <w:t>Силы упругости, действующие на элемент пластины</w:t>
      </w:r>
      <w:bookmarkEnd w:id="27"/>
    </w:p>
    <w:p w:rsidR="00320AAC" w:rsidRDefault="00320AAC" w:rsidP="00AA6C33">
      <w:pPr>
        <w:rPr>
          <w:i/>
          <w:iCs/>
        </w:rPr>
      </w:pPr>
    </w:p>
    <w:p w:rsidR="00AA6C33" w:rsidRDefault="004D632C" w:rsidP="00AA6C33">
      <w:r>
        <w:pict>
          <v:shape id="_x0000_i1065" type="#_x0000_t75" style="width:321.75pt;height:42pt">
            <v:imagedata r:id="rId48" o:title=""/>
          </v:shape>
        </w:pict>
      </w:r>
      <w:r w:rsidR="00320AAC">
        <w:t xml:space="preserve"> </w:t>
      </w:r>
      <w:r w:rsidR="00AA6C33">
        <w:t>(3.1</w:t>
      </w:r>
      <w:r w:rsidR="00AA6C33" w:rsidRPr="00AA6C33">
        <w:t>)</w:t>
      </w:r>
    </w:p>
    <w:p w:rsidR="00AA6C33" w:rsidRDefault="00087987" w:rsidP="00AA6C33">
      <w:r>
        <w:br w:type="page"/>
      </w:r>
      <w:r w:rsidR="00696FA5" w:rsidRPr="00AA6C33">
        <w:t xml:space="preserve">где </w:t>
      </w:r>
      <w:r w:rsidR="00696FA5" w:rsidRPr="00AA6C33">
        <w:rPr>
          <w:i/>
          <w:iCs/>
          <w:lang w:val="en-US"/>
        </w:rPr>
        <w:t>D</w:t>
      </w:r>
      <w:r w:rsidR="00696FA5" w:rsidRPr="00AA6C33">
        <w:t xml:space="preserve"> </w:t>
      </w:r>
      <w:r w:rsidR="00AA6C33">
        <w:t>-</w:t>
      </w:r>
      <w:r w:rsidR="00696FA5" w:rsidRPr="00AA6C33">
        <w:t xml:space="preserve"> цилиндрическая жесткость пластины</w:t>
      </w:r>
      <w:r w:rsidR="00AA6C33" w:rsidRPr="00AA6C33">
        <w:t>;</w:t>
      </w:r>
    </w:p>
    <w:p w:rsidR="00AA6C33" w:rsidRDefault="00696FA5" w:rsidP="00AA6C33">
      <w:r w:rsidRPr="00AA6C33">
        <w:rPr>
          <w:i/>
          <w:iCs/>
          <w:lang w:val="en-US"/>
        </w:rPr>
        <w:t>T</w:t>
      </w:r>
      <w:r w:rsidRPr="00AA6C33">
        <w:rPr>
          <w:i/>
          <w:iCs/>
          <w:vertAlign w:val="subscript"/>
          <w:lang w:val="en-US"/>
        </w:rPr>
        <w:t>x</w:t>
      </w:r>
      <w:r w:rsidRPr="00AA6C33">
        <w:rPr>
          <w:i/>
          <w:iCs/>
        </w:rPr>
        <w:t>=±</w:t>
      </w:r>
      <w:r w:rsidRPr="00AA6C33">
        <w:rPr>
          <w:i/>
          <w:iCs/>
          <w:lang w:val="en-US"/>
        </w:rPr>
        <w:t>σ</w:t>
      </w:r>
      <w:r w:rsidRPr="00AA6C33">
        <w:rPr>
          <w:i/>
          <w:iCs/>
          <w:vertAlign w:val="subscript"/>
          <w:lang w:val="en-US"/>
        </w:rPr>
        <w:t>x</w:t>
      </w:r>
      <w:r w:rsidRPr="00AA6C33">
        <w:rPr>
          <w:i/>
          <w:iCs/>
          <w:lang w:val="en-US"/>
        </w:rPr>
        <w:t>h</w:t>
      </w:r>
      <w:r w:rsidRPr="00AA6C33">
        <w:t xml:space="preserve"> </w:t>
      </w:r>
      <w:r w:rsidR="00AA6C33">
        <w:t>-</w:t>
      </w:r>
      <w:r w:rsidRPr="00AA6C33">
        <w:t xml:space="preserve"> усилие в срединной плоскости, параллельное оси </w:t>
      </w:r>
      <w:r w:rsidRPr="00AA6C33">
        <w:rPr>
          <w:i/>
          <w:iCs/>
          <w:lang w:val="en-US"/>
        </w:rPr>
        <w:t>x</w:t>
      </w:r>
      <w:r w:rsidRPr="00AA6C33">
        <w:t xml:space="preserve"> и</w:t>
      </w:r>
      <w:r w:rsidR="00AA6C33" w:rsidRPr="00AA6C33">
        <w:t xml:space="preserve"> </w:t>
      </w:r>
      <w:r w:rsidRPr="00AA6C33">
        <w:t>приходящееся на единицу длины кромки</w:t>
      </w:r>
      <w:r w:rsidR="00AA6C33" w:rsidRPr="00AA6C33">
        <w:t>;</w:t>
      </w:r>
    </w:p>
    <w:p w:rsidR="00AA6C33" w:rsidRDefault="00696FA5" w:rsidP="00AA6C33">
      <w:pPr>
        <w:rPr>
          <w:i/>
          <w:iCs/>
        </w:rPr>
      </w:pPr>
      <w:r w:rsidRPr="00AA6C33">
        <w:rPr>
          <w:i/>
          <w:iCs/>
          <w:lang w:val="en-US"/>
        </w:rPr>
        <w:t>T</w:t>
      </w:r>
      <w:r w:rsidRPr="00AA6C33">
        <w:rPr>
          <w:i/>
          <w:iCs/>
          <w:vertAlign w:val="subscript"/>
          <w:lang w:val="en-US"/>
        </w:rPr>
        <w:t>y</w:t>
      </w:r>
      <w:r w:rsidRPr="00AA6C33">
        <w:rPr>
          <w:i/>
          <w:iCs/>
        </w:rPr>
        <w:t>=±</w:t>
      </w:r>
      <w:r w:rsidRPr="00AA6C33">
        <w:rPr>
          <w:i/>
          <w:iCs/>
          <w:lang w:val="en-US"/>
        </w:rPr>
        <w:t>σ</w:t>
      </w:r>
      <w:r w:rsidRPr="00AA6C33">
        <w:rPr>
          <w:i/>
          <w:iCs/>
          <w:vertAlign w:val="subscript"/>
          <w:lang w:val="en-US"/>
        </w:rPr>
        <w:t>y</w:t>
      </w:r>
      <w:r w:rsidRPr="00AA6C33">
        <w:rPr>
          <w:i/>
          <w:iCs/>
          <w:lang w:val="en-US"/>
        </w:rPr>
        <w:t>h</w:t>
      </w:r>
      <w:r w:rsidRPr="00AA6C33">
        <w:t xml:space="preserve"> </w:t>
      </w:r>
      <w:r w:rsidR="00AA6C33">
        <w:t>-</w:t>
      </w:r>
      <w:r w:rsidRPr="00AA6C33">
        <w:t xml:space="preserve"> такое же усилие, но параллельное оси </w:t>
      </w:r>
      <w:r w:rsidRPr="00AA6C33">
        <w:rPr>
          <w:i/>
          <w:iCs/>
        </w:rPr>
        <w:t>у</w:t>
      </w:r>
      <w:r w:rsidR="00AA6C33" w:rsidRPr="00AA6C33">
        <w:rPr>
          <w:i/>
          <w:iCs/>
        </w:rPr>
        <w:t>.</w:t>
      </w:r>
    </w:p>
    <w:p w:rsidR="00AA6C33" w:rsidRDefault="00696FA5" w:rsidP="00AA6C33">
      <w:r w:rsidRPr="00AA6C33">
        <w:t xml:space="preserve">Усилия </w:t>
      </w:r>
      <w:r w:rsidRPr="00AA6C33">
        <w:rPr>
          <w:i/>
          <w:iCs/>
          <w:lang w:val="en-US"/>
        </w:rPr>
        <w:t>T</w:t>
      </w:r>
      <w:r w:rsidRPr="00AA6C33">
        <w:rPr>
          <w:i/>
          <w:iCs/>
          <w:vertAlign w:val="subscript"/>
          <w:lang w:val="en-US"/>
        </w:rPr>
        <w:t>x</w:t>
      </w:r>
      <w:r w:rsidRPr="00AA6C33">
        <w:t xml:space="preserve"> и </w:t>
      </w:r>
      <w:r w:rsidRPr="00AA6C33">
        <w:rPr>
          <w:i/>
          <w:iCs/>
          <w:lang w:val="en-US"/>
        </w:rPr>
        <w:t>T</w:t>
      </w:r>
      <w:r w:rsidRPr="00AA6C33">
        <w:rPr>
          <w:i/>
          <w:iCs/>
          <w:vertAlign w:val="subscript"/>
          <w:lang w:val="en-US"/>
        </w:rPr>
        <w:t>y</w:t>
      </w:r>
      <w:r w:rsidRPr="00AA6C33">
        <w:rPr>
          <w:i/>
          <w:iCs/>
        </w:rPr>
        <w:t>,</w:t>
      </w:r>
      <w:r w:rsidRPr="00AA6C33">
        <w:t xml:space="preserve"> считаются положительными при растяжении</w:t>
      </w:r>
      <w:r w:rsidR="00AA6C33" w:rsidRPr="00AA6C33">
        <w:t>.</w:t>
      </w:r>
    </w:p>
    <w:p w:rsidR="00320AAC" w:rsidRDefault="00320AAC" w:rsidP="00AA6C33">
      <w:pPr>
        <w:rPr>
          <w:i/>
          <w:iCs/>
        </w:rPr>
      </w:pPr>
    </w:p>
    <w:p w:rsidR="00AA6C33" w:rsidRDefault="00AA6C33" w:rsidP="00320AAC">
      <w:pPr>
        <w:pStyle w:val="2"/>
      </w:pPr>
      <w:bookmarkStart w:id="28" w:name="_Toc247451590"/>
      <w:r>
        <w:t xml:space="preserve">3.4 </w:t>
      </w:r>
      <w:r w:rsidR="00696FA5" w:rsidRPr="00AA6C33">
        <w:t>Цилиндрическая жёсткость пластины</w:t>
      </w:r>
      <w:bookmarkEnd w:id="28"/>
    </w:p>
    <w:p w:rsidR="00320AAC" w:rsidRPr="00320AAC" w:rsidRDefault="00320AAC" w:rsidP="00320AAC"/>
    <w:p w:rsidR="00AA6C33" w:rsidRDefault="004D632C" w:rsidP="00AA6C33">
      <w:r>
        <w:pict>
          <v:shape id="_x0000_i1066" type="#_x0000_t75" style="width:108pt;height:37.5pt">
            <v:imagedata r:id="rId49" o:title=""/>
          </v:shape>
        </w:pict>
      </w:r>
      <w:r w:rsidR="00AA6C33">
        <w:t xml:space="preserve"> (3.2</w:t>
      </w:r>
      <w:r w:rsidR="00AA6C33" w:rsidRPr="00AA6C33">
        <w:t>)</w:t>
      </w:r>
    </w:p>
    <w:p w:rsidR="00320AAC" w:rsidRDefault="00320AAC" w:rsidP="00AA6C33"/>
    <w:p w:rsidR="00AA6C33" w:rsidRDefault="00696FA5" w:rsidP="00AA6C33">
      <w:r w:rsidRPr="00AA6C33">
        <w:t xml:space="preserve">где </w:t>
      </w:r>
      <w:r w:rsidRPr="00AA6C33">
        <w:rPr>
          <w:i/>
          <w:iCs/>
          <w:lang w:val="en-US"/>
        </w:rPr>
        <w:t>h</w:t>
      </w:r>
      <w:r w:rsidRPr="00AA6C33">
        <w:t xml:space="preserve"> </w:t>
      </w:r>
      <w:r w:rsidR="00AA6C33">
        <w:t>-</w:t>
      </w:r>
      <w:r w:rsidRPr="00AA6C33">
        <w:t xml:space="preserve"> толщина пластины</w:t>
      </w:r>
      <w:r w:rsidR="00AA6C33" w:rsidRPr="00AA6C33">
        <w:t>.</w:t>
      </w:r>
    </w:p>
    <w:p w:rsidR="00320AAC" w:rsidRDefault="00320AAC" w:rsidP="00AA6C33">
      <w:pPr>
        <w:rPr>
          <w:i/>
          <w:iCs/>
        </w:rPr>
      </w:pPr>
    </w:p>
    <w:p w:rsidR="00AA6C33" w:rsidRDefault="00AA6C33" w:rsidP="00320AAC">
      <w:pPr>
        <w:pStyle w:val="2"/>
      </w:pPr>
      <w:bookmarkStart w:id="29" w:name="_Toc247451591"/>
      <w:r>
        <w:t xml:space="preserve">3.5 </w:t>
      </w:r>
      <w:r w:rsidR="00696FA5" w:rsidRPr="00AA6C33">
        <w:t>Силы инерции колебательного движения элемента пластины</w:t>
      </w:r>
      <w:bookmarkEnd w:id="29"/>
    </w:p>
    <w:p w:rsidR="00320AAC" w:rsidRPr="00320AAC" w:rsidRDefault="00320AAC" w:rsidP="00320AAC"/>
    <w:p w:rsidR="00AA6C33" w:rsidRDefault="004D632C" w:rsidP="00AA6C33">
      <w:r>
        <w:pict>
          <v:shape id="_x0000_i1067" type="#_x0000_t75" style="width:108.75pt;height:30pt">
            <v:imagedata r:id="rId50" o:title=""/>
          </v:shape>
        </w:pict>
      </w:r>
      <w:r w:rsidR="00320AAC">
        <w:t xml:space="preserve"> </w:t>
      </w:r>
      <w:r w:rsidR="00AA6C33">
        <w:t>(3.3</w:t>
      </w:r>
      <w:r w:rsidR="00AA6C33" w:rsidRPr="00AA6C33">
        <w:t>)</w:t>
      </w:r>
    </w:p>
    <w:p w:rsidR="00320AAC" w:rsidRDefault="00320AAC" w:rsidP="00AA6C33"/>
    <w:p w:rsidR="00AA6C33" w:rsidRDefault="00696FA5" w:rsidP="00AA6C33">
      <w:r w:rsidRPr="00AA6C33">
        <w:t xml:space="preserve">где </w:t>
      </w:r>
      <w:r w:rsidRPr="00AA6C33">
        <w:rPr>
          <w:i/>
          <w:iCs/>
          <w:lang w:val="en-US"/>
        </w:rPr>
        <w:t>g</w:t>
      </w:r>
      <w:r w:rsidRPr="00AA6C33">
        <w:t xml:space="preserve"> </w:t>
      </w:r>
      <w:r w:rsidR="00AA6C33">
        <w:t>-</w:t>
      </w:r>
      <w:r w:rsidRPr="00AA6C33">
        <w:t xml:space="preserve"> ускорение силы тяжести</w:t>
      </w:r>
      <w:r w:rsidR="00AA6C33" w:rsidRPr="00AA6C33">
        <w:t>;</w:t>
      </w:r>
    </w:p>
    <w:p w:rsidR="00AA6C33" w:rsidRDefault="00696FA5" w:rsidP="00AA6C33">
      <w:r w:rsidRPr="00AA6C33">
        <w:rPr>
          <w:i/>
          <w:iCs/>
        </w:rPr>
        <w:t>р</w:t>
      </w:r>
      <w:r w:rsidRPr="00AA6C33">
        <w:t xml:space="preserve"> </w:t>
      </w:r>
      <w:r w:rsidR="00AA6C33">
        <w:t>-</w:t>
      </w:r>
      <w:r w:rsidRPr="00AA6C33">
        <w:t xml:space="preserve"> интенсивность нагрузки на пластину от ее веса и от присоединенных масс воды, совершающих колебания вместе с пластиной</w:t>
      </w:r>
      <w:r w:rsidR="00AA6C33" w:rsidRPr="00AA6C33">
        <w:t>.</w:t>
      </w:r>
    </w:p>
    <w:p w:rsidR="00320AAC" w:rsidRDefault="00320AAC" w:rsidP="00AA6C33">
      <w:pPr>
        <w:rPr>
          <w:i/>
          <w:iCs/>
        </w:rPr>
      </w:pPr>
    </w:p>
    <w:p w:rsidR="00AA6C33" w:rsidRDefault="003C0B1C" w:rsidP="00320AAC">
      <w:pPr>
        <w:pStyle w:val="2"/>
      </w:pPr>
      <w:bookmarkStart w:id="30" w:name="_Toc247451592"/>
      <w:r>
        <w:t>3.6</w:t>
      </w:r>
      <w:r w:rsidR="00AA6C33" w:rsidRPr="00AA6C33">
        <w:t xml:space="preserve"> </w:t>
      </w:r>
      <w:r w:rsidR="00696FA5" w:rsidRPr="00AA6C33">
        <w:t>Интенсивность нагрузки на пластину от её веса и присоединённых масс воды</w:t>
      </w:r>
      <w:bookmarkEnd w:id="30"/>
    </w:p>
    <w:p w:rsidR="00320AAC" w:rsidRPr="00320AAC" w:rsidRDefault="00320AAC" w:rsidP="00320AAC"/>
    <w:p w:rsidR="00AA6C33" w:rsidRDefault="008C197F" w:rsidP="00AA6C33">
      <w:r w:rsidRPr="00AA6C33">
        <w:rPr>
          <w:i/>
          <w:iCs/>
          <w:lang w:val="en-US"/>
        </w:rPr>
        <w:t>p</w:t>
      </w:r>
      <w:r w:rsidRPr="00AA6C33">
        <w:rPr>
          <w:i/>
          <w:iCs/>
        </w:rPr>
        <w:t>=</w:t>
      </w:r>
      <w:r w:rsidRPr="00AA6C33">
        <w:rPr>
          <w:i/>
          <w:iCs/>
          <w:lang w:val="en-US"/>
        </w:rPr>
        <w:t>p</w:t>
      </w:r>
      <w:r w:rsidRPr="00AA6C33">
        <w:rPr>
          <w:i/>
          <w:iCs/>
          <w:vertAlign w:val="subscript"/>
        </w:rPr>
        <w:t>пл</w:t>
      </w:r>
      <w:r w:rsidRPr="00AA6C33">
        <w:rPr>
          <w:i/>
          <w:iCs/>
        </w:rPr>
        <w:t xml:space="preserve">+ </w:t>
      </w:r>
      <w:r w:rsidRPr="00AA6C33">
        <w:rPr>
          <w:i/>
          <w:iCs/>
          <w:lang w:val="en-US"/>
        </w:rPr>
        <w:t>p</w:t>
      </w:r>
      <w:r w:rsidRPr="00AA6C33">
        <w:rPr>
          <w:i/>
          <w:iCs/>
          <w:vertAlign w:val="subscript"/>
        </w:rPr>
        <w:t>в</w:t>
      </w:r>
      <w:r w:rsidR="00AA6C33" w:rsidRPr="00AA6C33">
        <w:t>.</w:t>
      </w:r>
      <w:r w:rsidR="00AA6C33">
        <w:t xml:space="preserve"> (3.4</w:t>
      </w:r>
      <w:r w:rsidR="00AA6C33" w:rsidRPr="00AA6C33">
        <w:t>)</w:t>
      </w:r>
    </w:p>
    <w:p w:rsidR="00320AAC" w:rsidRDefault="00320AAC" w:rsidP="00AA6C33"/>
    <w:p w:rsidR="00AA6C33" w:rsidRDefault="008C197F" w:rsidP="00AA6C33">
      <w:r w:rsidRPr="00AA6C33">
        <w:t>Интенсивность веса самой пластины равна</w:t>
      </w:r>
      <w:r w:rsidR="00AA6C33" w:rsidRPr="00AA6C33">
        <w:t>:</w:t>
      </w:r>
    </w:p>
    <w:p w:rsidR="00320AAC" w:rsidRDefault="00320AAC" w:rsidP="00AA6C33"/>
    <w:p w:rsidR="00AA6C33" w:rsidRDefault="008C197F" w:rsidP="00AA6C33">
      <w:r w:rsidRPr="00AA6C33">
        <w:rPr>
          <w:i/>
          <w:iCs/>
        </w:rPr>
        <w:t>Р</w:t>
      </w:r>
      <w:r w:rsidRPr="00AA6C33">
        <w:rPr>
          <w:i/>
          <w:iCs/>
          <w:vertAlign w:val="subscript"/>
        </w:rPr>
        <w:t>пл</w:t>
      </w:r>
      <w:r w:rsidRPr="00AA6C33">
        <w:rPr>
          <w:i/>
          <w:iCs/>
        </w:rPr>
        <w:t>=γ</w:t>
      </w:r>
      <w:r w:rsidRPr="00AA6C33">
        <w:rPr>
          <w:i/>
          <w:iCs/>
          <w:vertAlign w:val="subscript"/>
        </w:rPr>
        <w:t>с</w:t>
      </w:r>
      <w:r w:rsidRPr="00AA6C33">
        <w:rPr>
          <w:i/>
          <w:iCs/>
          <w:lang w:val="en-US"/>
        </w:rPr>
        <w:t>h</w:t>
      </w:r>
      <w:r w:rsidR="00D80B69" w:rsidRPr="00AA6C33">
        <w:rPr>
          <w:i/>
          <w:iCs/>
        </w:rPr>
        <w:t>,</w:t>
      </w:r>
      <w:r w:rsidR="00AA6C33">
        <w:t xml:space="preserve"> (3.5</w:t>
      </w:r>
      <w:r w:rsidR="00AA6C33" w:rsidRPr="00AA6C33">
        <w:t>)</w:t>
      </w:r>
    </w:p>
    <w:p w:rsidR="00AA6C33" w:rsidRDefault="008C197F" w:rsidP="00AA6C33">
      <w:pPr>
        <w:rPr>
          <w:smallCaps/>
        </w:rPr>
      </w:pPr>
      <w:r w:rsidRPr="00AA6C33">
        <w:t xml:space="preserve">где </w:t>
      </w:r>
      <w:r w:rsidRPr="00AA6C33">
        <w:rPr>
          <w:i/>
          <w:iCs/>
        </w:rPr>
        <w:t>γ</w:t>
      </w:r>
      <w:r w:rsidRPr="00AA6C33">
        <w:rPr>
          <w:i/>
          <w:iCs/>
          <w:vertAlign w:val="subscript"/>
        </w:rPr>
        <w:t>с</w:t>
      </w:r>
      <w:r w:rsidR="00AA6C33" w:rsidRPr="00AA6C33">
        <w:t xml:space="preserve"> - </w:t>
      </w:r>
      <w:r w:rsidRPr="00AA6C33">
        <w:t>объемный вес материала пластины</w:t>
      </w:r>
      <w:r w:rsidR="00AA6C33">
        <w:t xml:space="preserve"> (</w:t>
      </w:r>
      <w:r w:rsidRPr="00AA6C33">
        <w:t>для стали равный 76,8</w:t>
      </w:r>
      <w:r w:rsidR="00AA6C33">
        <w:t>.1</w:t>
      </w:r>
      <w:r w:rsidRPr="00AA6C33">
        <w:t>0</w:t>
      </w:r>
      <w:r w:rsidRPr="00AA6C33">
        <w:rPr>
          <w:vertAlign w:val="superscript"/>
        </w:rPr>
        <w:t>-3</w:t>
      </w:r>
      <w:r w:rsidRPr="00AA6C33">
        <w:t xml:space="preserve"> </w:t>
      </w:r>
      <w:r w:rsidRPr="00AA6C33">
        <w:rPr>
          <w:i/>
          <w:iCs/>
          <w:smallCaps/>
        </w:rPr>
        <w:t>н/см</w:t>
      </w:r>
      <w:r w:rsidRPr="00AA6C33">
        <w:rPr>
          <w:i/>
          <w:iCs/>
          <w:smallCaps/>
          <w:vertAlign w:val="superscript"/>
        </w:rPr>
        <w:t>3</w:t>
      </w:r>
      <w:r w:rsidRPr="00AA6C33">
        <w:rPr>
          <w:smallCaps/>
        </w:rPr>
        <w:t xml:space="preserve"> или</w:t>
      </w:r>
      <w:r w:rsidR="00AA6C33" w:rsidRPr="00AA6C33">
        <w:rPr>
          <w:smallCaps/>
        </w:rPr>
        <w:t xml:space="preserve"> </w:t>
      </w:r>
      <w:r w:rsidRPr="00AA6C33">
        <w:rPr>
          <w:smallCaps/>
        </w:rPr>
        <w:t>7,85·</w:t>
      </w:r>
      <w:r w:rsidRPr="00AA6C33">
        <w:t>10</w:t>
      </w:r>
      <w:r w:rsidRPr="00AA6C33">
        <w:rPr>
          <w:vertAlign w:val="superscript"/>
        </w:rPr>
        <w:t>-3</w:t>
      </w:r>
      <w:r w:rsidRPr="00AA6C33">
        <w:rPr>
          <w:i/>
          <w:iCs/>
        </w:rPr>
        <w:t>кг/см</w:t>
      </w:r>
      <w:r w:rsidRPr="00AA6C33">
        <w:rPr>
          <w:i/>
          <w:iCs/>
          <w:vertAlign w:val="superscript"/>
        </w:rPr>
        <w:t>3</w:t>
      </w:r>
      <w:r w:rsidR="00AA6C33" w:rsidRPr="00AA6C33">
        <w:rPr>
          <w:smallCaps/>
        </w:rPr>
        <w:t>).</w:t>
      </w:r>
    </w:p>
    <w:p w:rsidR="00AA6C33" w:rsidRDefault="008C197F" w:rsidP="00AA6C33">
      <w:r w:rsidRPr="00AA6C33">
        <w:t xml:space="preserve">Для нахождения интенсивности присоединенной массы воды можно воспользоваться приближенной зависимостью, согласно которой </w:t>
      </w:r>
      <w:r w:rsidRPr="00AA6C33">
        <w:rPr>
          <w:i/>
          <w:iCs/>
          <w:lang w:val="en-US"/>
        </w:rPr>
        <w:t>p</w:t>
      </w:r>
      <w:r w:rsidRPr="00AA6C33">
        <w:rPr>
          <w:i/>
          <w:iCs/>
          <w:vertAlign w:val="subscript"/>
        </w:rPr>
        <w:t>в</w:t>
      </w:r>
      <w:r w:rsidRPr="00AA6C33">
        <w:rPr>
          <w:i/>
          <w:iCs/>
        </w:rPr>
        <w:t>,</w:t>
      </w:r>
      <w:r w:rsidRPr="00AA6C33">
        <w:t xml:space="preserve"> так же как и </w:t>
      </w:r>
      <w:r w:rsidRPr="00AA6C33">
        <w:rPr>
          <w:i/>
          <w:iCs/>
          <w:lang w:val="en-US"/>
        </w:rPr>
        <w:t>p</w:t>
      </w:r>
      <w:r w:rsidRPr="00AA6C33">
        <w:rPr>
          <w:i/>
          <w:iCs/>
          <w:vertAlign w:val="subscript"/>
        </w:rPr>
        <w:t>пл</w:t>
      </w:r>
      <w:r w:rsidRPr="00AA6C33">
        <w:t xml:space="preserve"> от координат</w:t>
      </w:r>
      <w:r w:rsidR="00AA6C33">
        <w:t xml:space="preserve"> "</w:t>
      </w:r>
      <w:r w:rsidRPr="00AA6C33">
        <w:rPr>
          <w:i/>
          <w:iCs/>
        </w:rPr>
        <w:t>x</w:t>
      </w:r>
      <w:r w:rsidR="00AA6C33">
        <w:rPr>
          <w:i/>
          <w:iCs/>
        </w:rPr>
        <w:t xml:space="preserve">" </w:t>
      </w:r>
      <w:r w:rsidRPr="00AA6C33">
        <w:t>и</w:t>
      </w:r>
      <w:r w:rsidR="00AA6C33">
        <w:t xml:space="preserve"> "</w:t>
      </w:r>
      <w:r w:rsidRPr="00AA6C33">
        <w:rPr>
          <w:i/>
          <w:iCs/>
        </w:rPr>
        <w:t>у</w:t>
      </w:r>
      <w:r w:rsidR="00AA6C33">
        <w:t xml:space="preserve">" </w:t>
      </w:r>
      <w:r w:rsidRPr="00AA6C33">
        <w:t>не зависит</w:t>
      </w:r>
      <w:r w:rsidR="00AA6C33" w:rsidRPr="00AA6C33">
        <w:t>:</w:t>
      </w:r>
    </w:p>
    <w:p w:rsidR="00320AAC" w:rsidRDefault="00320AAC" w:rsidP="00AA6C33"/>
    <w:p w:rsidR="00AA6C33" w:rsidRDefault="008C197F" w:rsidP="00AA6C33">
      <w:r w:rsidRPr="00AA6C33">
        <w:rPr>
          <w:i/>
          <w:iCs/>
          <w:lang w:val="en-US"/>
        </w:rPr>
        <w:t>p</w:t>
      </w:r>
      <w:r w:rsidRPr="00AA6C33">
        <w:rPr>
          <w:i/>
          <w:iCs/>
          <w:vertAlign w:val="subscript"/>
        </w:rPr>
        <w:t>в</w:t>
      </w:r>
      <w:r w:rsidRPr="00AA6C33">
        <w:t xml:space="preserve"> = к </w:t>
      </w:r>
      <w:r w:rsidRPr="00AA6C33">
        <w:rPr>
          <w:i/>
          <w:iCs/>
        </w:rPr>
        <w:t>γ в,</w:t>
      </w:r>
      <w:r w:rsidR="00AA6C33">
        <w:rPr>
          <w:i/>
          <w:iCs/>
        </w:rPr>
        <w:t xml:space="preserve"> (</w:t>
      </w:r>
      <w:r w:rsidR="00AA6C33">
        <w:t>3.6</w:t>
      </w:r>
      <w:r w:rsidR="00AA6C33" w:rsidRPr="00AA6C33">
        <w:t>)</w:t>
      </w:r>
    </w:p>
    <w:p w:rsidR="00320AAC" w:rsidRDefault="00320AAC" w:rsidP="00AA6C33"/>
    <w:p w:rsidR="00AA6C33" w:rsidRDefault="008C197F" w:rsidP="00AA6C33">
      <w:r w:rsidRPr="00AA6C33">
        <w:t xml:space="preserve">где </w:t>
      </w:r>
      <w:r w:rsidRPr="00AA6C33">
        <w:rPr>
          <w:i/>
          <w:iCs/>
        </w:rPr>
        <w:t>γ</w:t>
      </w:r>
      <w:r w:rsidR="00AA6C33" w:rsidRPr="00AA6C33">
        <w:t xml:space="preserve"> - </w:t>
      </w:r>
      <w:r w:rsidRPr="00AA6C33">
        <w:t>объемный вес воды,</w:t>
      </w:r>
    </w:p>
    <w:p w:rsidR="008C197F" w:rsidRPr="00AA6C33" w:rsidRDefault="008C197F" w:rsidP="00AA6C33">
      <w:r w:rsidRPr="00AA6C33">
        <w:rPr>
          <w:i/>
          <w:iCs/>
        </w:rPr>
        <w:t>в</w:t>
      </w:r>
      <w:r w:rsidRPr="00AA6C33">
        <w:t xml:space="preserve"> </w:t>
      </w:r>
      <w:r w:rsidR="00AA6C33">
        <w:t>-</w:t>
      </w:r>
      <w:r w:rsidRPr="00AA6C33">
        <w:t>длина наименьшей стороны пластины,</w:t>
      </w:r>
    </w:p>
    <w:p w:rsidR="00AA6C33" w:rsidRPr="00AA6C33" w:rsidRDefault="008C197F" w:rsidP="00AA6C33">
      <w:r w:rsidRPr="00AA6C33">
        <w:rPr>
          <w:i/>
          <w:iCs/>
        </w:rPr>
        <w:t>к</w:t>
      </w:r>
      <w:r w:rsidRPr="00AA6C33">
        <w:t xml:space="preserve"> </w:t>
      </w:r>
      <w:r w:rsidR="00AA6C33">
        <w:t>-</w:t>
      </w:r>
      <w:r w:rsidRPr="00AA6C33">
        <w:t xml:space="preserve"> коэффициент, определяемый по табл</w:t>
      </w:r>
      <w:r w:rsidR="00AA6C33">
        <w:t>.3.2</w:t>
      </w:r>
    </w:p>
    <w:p w:rsidR="00D80B69" w:rsidRDefault="008C197F" w:rsidP="00AA6C33">
      <w:r w:rsidRPr="00AA6C33">
        <w:t>Коэффициенты</w:t>
      </w:r>
      <w:r w:rsidR="00AA6C33">
        <w:t xml:space="preserve"> "</w:t>
      </w:r>
      <w:r w:rsidRPr="00AA6C33">
        <w:t>к</w:t>
      </w:r>
      <w:r w:rsidR="00AA6C33">
        <w:t xml:space="preserve">" </w:t>
      </w:r>
      <w:r w:rsidRPr="00AA6C33">
        <w:t>для расчёта интенсивности нагрузки от присоединённых масс воды при колебаниях пластины</w:t>
      </w:r>
    </w:p>
    <w:p w:rsidR="00320AAC" w:rsidRPr="00AA6C33" w:rsidRDefault="00320AAC" w:rsidP="00AA6C33"/>
    <w:tbl>
      <w:tblPr>
        <w:tblW w:w="7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2520"/>
        <w:gridCol w:w="2520"/>
      </w:tblGrid>
      <w:tr w:rsidR="008C197F" w:rsidRPr="00AA6C33" w:rsidTr="00616F43">
        <w:trPr>
          <w:trHeight w:val="267"/>
          <w:jc w:val="center"/>
        </w:trPr>
        <w:tc>
          <w:tcPr>
            <w:tcW w:w="2160" w:type="dxa"/>
            <w:vMerge w:val="restart"/>
            <w:shd w:val="clear" w:color="auto" w:fill="auto"/>
          </w:tcPr>
          <w:p w:rsidR="008C197F" w:rsidRPr="00AA6C33" w:rsidRDefault="008C197F" w:rsidP="00320AAC">
            <w:pPr>
              <w:pStyle w:val="af9"/>
            </w:pPr>
          </w:p>
          <w:p w:rsidR="008C197F" w:rsidRPr="00AA6C33" w:rsidRDefault="008C197F" w:rsidP="00320AAC">
            <w:pPr>
              <w:pStyle w:val="af9"/>
            </w:pPr>
            <w:r w:rsidRPr="00AA6C33">
              <w:t>Отношение сторон пластины</w:t>
            </w:r>
            <w:r w:rsidR="00FA199E">
              <w:t xml:space="preserve"> </w:t>
            </w:r>
            <w:r w:rsidRPr="00AA6C33">
              <w:t>а/в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8C197F" w:rsidRPr="00AA6C33" w:rsidRDefault="008C197F" w:rsidP="00320AAC">
            <w:pPr>
              <w:pStyle w:val="af9"/>
            </w:pPr>
            <w:r w:rsidRPr="00AA6C33">
              <w:t>Тип</w:t>
            </w:r>
            <w:r w:rsidR="00AA6C33" w:rsidRPr="00AA6C33">
              <w:t xml:space="preserve"> </w:t>
            </w:r>
            <w:r w:rsidRPr="00AA6C33">
              <w:t>пластины</w:t>
            </w:r>
          </w:p>
        </w:tc>
      </w:tr>
      <w:tr w:rsidR="008C197F" w:rsidRPr="00AA6C33" w:rsidTr="00616F43">
        <w:trPr>
          <w:trHeight w:val="801"/>
          <w:jc w:val="center"/>
        </w:trPr>
        <w:tc>
          <w:tcPr>
            <w:tcW w:w="2160" w:type="dxa"/>
            <w:vMerge/>
            <w:shd w:val="clear" w:color="auto" w:fill="auto"/>
          </w:tcPr>
          <w:p w:rsidR="008C197F" w:rsidRPr="00AA6C33" w:rsidRDefault="008C197F" w:rsidP="00320AAC">
            <w:pPr>
              <w:pStyle w:val="af9"/>
            </w:pPr>
          </w:p>
        </w:tc>
        <w:tc>
          <w:tcPr>
            <w:tcW w:w="2520" w:type="dxa"/>
            <w:shd w:val="clear" w:color="auto" w:fill="auto"/>
          </w:tcPr>
          <w:p w:rsidR="00AA6C33" w:rsidRPr="00AA6C33" w:rsidRDefault="008C197F" w:rsidP="00320AAC">
            <w:pPr>
              <w:pStyle w:val="af9"/>
            </w:pPr>
            <w:r w:rsidRPr="00AA6C33">
              <w:t>Свободно опёртая</w:t>
            </w:r>
          </w:p>
          <w:p w:rsidR="008C197F" w:rsidRPr="00AA6C33" w:rsidRDefault="008C197F" w:rsidP="00320AAC">
            <w:pPr>
              <w:pStyle w:val="af9"/>
            </w:pPr>
            <w:r w:rsidRPr="00AA6C33">
              <w:t>по всему</w:t>
            </w:r>
            <w:r w:rsidR="00FA199E">
              <w:t xml:space="preserve"> </w:t>
            </w:r>
            <w:r w:rsidRPr="00AA6C33">
              <w:t>контуру</w:t>
            </w:r>
          </w:p>
        </w:tc>
        <w:tc>
          <w:tcPr>
            <w:tcW w:w="2520" w:type="dxa"/>
            <w:shd w:val="clear" w:color="auto" w:fill="auto"/>
          </w:tcPr>
          <w:p w:rsidR="008C197F" w:rsidRPr="00AA6C33" w:rsidRDefault="008C197F" w:rsidP="00320AAC">
            <w:pPr>
              <w:pStyle w:val="af9"/>
            </w:pPr>
            <w:r w:rsidRPr="00AA6C33">
              <w:t>Жёстко</w:t>
            </w:r>
            <w:r w:rsidR="00AA6C33" w:rsidRPr="00AA6C33">
              <w:t xml:space="preserve"> </w:t>
            </w:r>
            <w:r w:rsidRPr="00AA6C33">
              <w:t>заделанная по всему</w:t>
            </w:r>
            <w:r w:rsidR="00FA199E">
              <w:t xml:space="preserve"> </w:t>
            </w:r>
            <w:r w:rsidRPr="00AA6C33">
              <w:t>контуру</w:t>
            </w:r>
          </w:p>
        </w:tc>
      </w:tr>
      <w:tr w:rsidR="008C197F" w:rsidRPr="00AA6C33" w:rsidTr="00616F43">
        <w:trPr>
          <w:trHeight w:val="155"/>
          <w:jc w:val="center"/>
        </w:trPr>
        <w:tc>
          <w:tcPr>
            <w:tcW w:w="2160" w:type="dxa"/>
            <w:shd w:val="clear" w:color="auto" w:fill="auto"/>
          </w:tcPr>
          <w:p w:rsidR="008C197F" w:rsidRPr="00616F43" w:rsidRDefault="008C197F" w:rsidP="00320AAC">
            <w:pPr>
              <w:pStyle w:val="af9"/>
              <w:rPr>
                <w:i/>
                <w:iCs/>
              </w:rPr>
            </w:pPr>
            <w:r w:rsidRPr="00616F43">
              <w:rPr>
                <w:i/>
                <w:iCs/>
              </w:rPr>
              <w:t>1</w:t>
            </w:r>
          </w:p>
        </w:tc>
        <w:tc>
          <w:tcPr>
            <w:tcW w:w="2520" w:type="dxa"/>
            <w:shd w:val="clear" w:color="auto" w:fill="auto"/>
          </w:tcPr>
          <w:p w:rsidR="008C197F" w:rsidRPr="00616F43" w:rsidRDefault="008C197F" w:rsidP="00320AAC">
            <w:pPr>
              <w:pStyle w:val="af9"/>
              <w:rPr>
                <w:i/>
                <w:iCs/>
              </w:rPr>
            </w:pPr>
            <w:r w:rsidRPr="00616F43">
              <w:rPr>
                <w:i/>
                <w:iCs/>
              </w:rPr>
              <w:t>2</w:t>
            </w:r>
          </w:p>
        </w:tc>
        <w:tc>
          <w:tcPr>
            <w:tcW w:w="2520" w:type="dxa"/>
            <w:shd w:val="clear" w:color="auto" w:fill="auto"/>
          </w:tcPr>
          <w:p w:rsidR="008C197F" w:rsidRPr="00616F43" w:rsidRDefault="008C197F" w:rsidP="00320AAC">
            <w:pPr>
              <w:pStyle w:val="af9"/>
              <w:rPr>
                <w:i/>
                <w:iCs/>
              </w:rPr>
            </w:pPr>
            <w:r w:rsidRPr="00616F43">
              <w:rPr>
                <w:i/>
                <w:iCs/>
              </w:rPr>
              <w:t>3</w:t>
            </w:r>
          </w:p>
        </w:tc>
      </w:tr>
      <w:tr w:rsidR="008C197F" w:rsidRPr="00AA6C33" w:rsidTr="00616F43">
        <w:trPr>
          <w:trHeight w:val="330"/>
          <w:jc w:val="center"/>
        </w:trPr>
        <w:tc>
          <w:tcPr>
            <w:tcW w:w="2160" w:type="dxa"/>
            <w:shd w:val="clear" w:color="auto" w:fill="auto"/>
          </w:tcPr>
          <w:p w:rsidR="008C197F" w:rsidRPr="00AA6C33" w:rsidRDefault="008C197F" w:rsidP="00320AAC">
            <w:pPr>
              <w:pStyle w:val="af9"/>
            </w:pPr>
            <w:r w:rsidRPr="00AA6C33">
              <w:t>1</w:t>
            </w:r>
            <w:r w:rsidR="00AA6C33">
              <w:t>.0</w:t>
            </w:r>
          </w:p>
        </w:tc>
        <w:tc>
          <w:tcPr>
            <w:tcW w:w="2520" w:type="dxa"/>
            <w:shd w:val="clear" w:color="auto" w:fill="auto"/>
          </w:tcPr>
          <w:p w:rsidR="008C197F" w:rsidRPr="00AA6C33" w:rsidRDefault="008C197F" w:rsidP="00320AAC">
            <w:pPr>
              <w:pStyle w:val="af9"/>
            </w:pPr>
            <w:r w:rsidRPr="00AA6C33">
              <w:t>0</w:t>
            </w:r>
            <w:r w:rsidR="00AA6C33">
              <w:t>.4</w:t>
            </w:r>
            <w:r w:rsidRPr="00AA6C33">
              <w:t>2</w:t>
            </w:r>
          </w:p>
        </w:tc>
        <w:tc>
          <w:tcPr>
            <w:tcW w:w="2520" w:type="dxa"/>
            <w:shd w:val="clear" w:color="auto" w:fill="auto"/>
          </w:tcPr>
          <w:p w:rsidR="008C197F" w:rsidRPr="00AA6C33" w:rsidRDefault="008C197F" w:rsidP="00320AAC">
            <w:pPr>
              <w:pStyle w:val="af9"/>
            </w:pPr>
            <w:r w:rsidRPr="00AA6C33">
              <w:t>0</w:t>
            </w:r>
            <w:r w:rsidR="00AA6C33">
              <w:t>.3</w:t>
            </w:r>
            <w:r w:rsidRPr="00AA6C33">
              <w:t>3</w:t>
            </w:r>
          </w:p>
        </w:tc>
      </w:tr>
    </w:tbl>
    <w:p w:rsidR="008C197F" w:rsidRPr="00AA6C33" w:rsidRDefault="008C197F" w:rsidP="00AA6C33"/>
    <w:p w:rsidR="00AA6C33" w:rsidRDefault="003C0B1C" w:rsidP="00320AAC">
      <w:pPr>
        <w:pStyle w:val="2"/>
      </w:pPr>
      <w:bookmarkStart w:id="31" w:name="_Toc247451593"/>
      <w:r>
        <w:t>3.7</w:t>
      </w:r>
      <w:r w:rsidR="00AA6C33" w:rsidRPr="00AA6C33">
        <w:t xml:space="preserve"> </w:t>
      </w:r>
      <w:r w:rsidR="008C197F" w:rsidRPr="00AA6C33">
        <w:t>Дифференциальное уравнение свободных колебаний пластины</w:t>
      </w:r>
      <w:bookmarkEnd w:id="31"/>
    </w:p>
    <w:p w:rsidR="00320AAC" w:rsidRPr="00320AAC" w:rsidRDefault="00320AAC" w:rsidP="00320AAC"/>
    <w:p w:rsidR="00AA6C33" w:rsidRDefault="008C197F" w:rsidP="00AA6C33">
      <w:r w:rsidRPr="00AA6C33">
        <w:t>Учитывая даламберову силу инерции и силу упругости, дифференциальное уравнение свободных колебаний пластины будет иметь вид</w:t>
      </w:r>
      <w:r w:rsidR="00AA6C33" w:rsidRPr="00AA6C33">
        <w:t>:</w:t>
      </w:r>
    </w:p>
    <w:p w:rsidR="00320AAC" w:rsidRDefault="00320AAC" w:rsidP="00AA6C33"/>
    <w:p w:rsidR="00AA6C33" w:rsidRDefault="004D632C" w:rsidP="00AA6C33">
      <w:r>
        <w:pict>
          <v:shape id="_x0000_i1068" type="#_x0000_t75" style="width:387pt;height:33.75pt">
            <v:imagedata r:id="rId51" o:title=""/>
          </v:shape>
        </w:pict>
      </w:r>
      <w:r w:rsidR="00320AAC">
        <w:t xml:space="preserve"> </w:t>
      </w:r>
      <w:r w:rsidR="00AA6C33">
        <w:t>(3.7</w:t>
      </w:r>
      <w:r w:rsidR="00AA6C33" w:rsidRPr="00AA6C33">
        <w:t>)</w:t>
      </w:r>
    </w:p>
    <w:p w:rsidR="00320AAC" w:rsidRDefault="00320AAC" w:rsidP="00AA6C33"/>
    <w:p w:rsidR="00AA6C33" w:rsidRDefault="00320AAC" w:rsidP="00320AAC">
      <w:pPr>
        <w:pStyle w:val="2"/>
      </w:pPr>
      <w:r>
        <w:br w:type="page"/>
      </w:r>
      <w:bookmarkStart w:id="32" w:name="_Toc247451594"/>
      <w:r w:rsidR="003C0B1C">
        <w:t xml:space="preserve">3.8 </w:t>
      </w:r>
      <w:r w:rsidR="00664600" w:rsidRPr="00AA6C33">
        <w:t>Уравнение для определения частот свободных колебаний пластины</w:t>
      </w:r>
      <w:bookmarkEnd w:id="32"/>
    </w:p>
    <w:p w:rsidR="00320AAC" w:rsidRPr="00320AAC" w:rsidRDefault="00320AAC" w:rsidP="00320AAC"/>
    <w:p w:rsidR="00AA6C33" w:rsidRDefault="004D632C" w:rsidP="00AA6C33">
      <w:r>
        <w:pict>
          <v:shape id="_x0000_i1069" type="#_x0000_t75" style="width:376.5pt;height:33.75pt">
            <v:imagedata r:id="rId52" o:title=""/>
          </v:shape>
        </w:pict>
      </w:r>
      <w:r w:rsidR="00320AAC">
        <w:t xml:space="preserve"> </w:t>
      </w:r>
      <w:r w:rsidR="00AA6C33">
        <w:t>(3.8</w:t>
      </w:r>
      <w:r w:rsidR="00AA6C33" w:rsidRPr="00AA6C33">
        <w:t>)</w:t>
      </w:r>
    </w:p>
    <w:p w:rsidR="00320AAC" w:rsidRDefault="00320AAC" w:rsidP="00AA6C33">
      <w:pPr>
        <w:rPr>
          <w:i/>
          <w:iCs/>
        </w:rPr>
      </w:pPr>
    </w:p>
    <w:p w:rsidR="00AA6C33" w:rsidRDefault="00AA6C33" w:rsidP="00320AAC">
      <w:pPr>
        <w:pStyle w:val="2"/>
      </w:pPr>
      <w:bookmarkStart w:id="33" w:name="_Toc247451595"/>
      <w:r>
        <w:t>3.9</w:t>
      </w:r>
      <w:r w:rsidRPr="00AA6C33">
        <w:t xml:space="preserve"> </w:t>
      </w:r>
      <w:r w:rsidR="00664600" w:rsidRPr="00AA6C33">
        <w:t>Выражение для формы свободных колебаний пластины</w:t>
      </w:r>
      <w:bookmarkEnd w:id="33"/>
    </w:p>
    <w:p w:rsidR="00320AAC" w:rsidRPr="00320AAC" w:rsidRDefault="00320AAC" w:rsidP="00320AAC"/>
    <w:p w:rsidR="00AA6C33" w:rsidRDefault="00664600" w:rsidP="00AA6C33">
      <w:r w:rsidRPr="00AA6C33">
        <w:t>Свободно опертая пластина</w:t>
      </w:r>
      <w:r w:rsidR="00AA6C33" w:rsidRPr="00AA6C33">
        <w:t xml:space="preserve">. </w:t>
      </w:r>
      <w:r w:rsidRPr="00AA6C33">
        <w:t>Точное решение уравнения</w:t>
      </w:r>
      <w:r w:rsidR="00AA6C33">
        <w:t xml:space="preserve"> (3.6</w:t>
      </w:r>
      <w:r w:rsidR="00AA6C33" w:rsidRPr="00AA6C33">
        <w:t xml:space="preserve">) </w:t>
      </w:r>
      <w:r w:rsidRPr="00AA6C33">
        <w:t>может быть получено лишь для некоторых сравнительно простых вариантов закрепления сторон опорного контура пластины</w:t>
      </w:r>
      <w:r w:rsidR="00AA6C33" w:rsidRPr="00AA6C33">
        <w:t xml:space="preserve">. </w:t>
      </w:r>
      <w:r w:rsidRPr="00AA6C33">
        <w:t>Так, в случае свободно опертой пластины можно удовлетворить точно всем граничным условиям, если принять для функции w</w:t>
      </w:r>
      <w:r w:rsidRPr="00AA6C33">
        <w:rPr>
          <w:vertAlign w:val="subscript"/>
        </w:rPr>
        <w:t>n</w:t>
      </w:r>
      <w:r w:rsidR="00AA6C33">
        <w:t xml:space="preserve"> (</w:t>
      </w:r>
      <w:r w:rsidRPr="00AA6C33">
        <w:t>x, у</w:t>
      </w:r>
      <w:r w:rsidR="00AA6C33" w:rsidRPr="00AA6C33">
        <w:t xml:space="preserve">) </w:t>
      </w:r>
      <w:r w:rsidRPr="00AA6C33">
        <w:t>выражение вида</w:t>
      </w:r>
      <w:r w:rsidR="00AA6C33" w:rsidRPr="00AA6C33">
        <w:t>:</w:t>
      </w:r>
    </w:p>
    <w:p w:rsidR="00320AAC" w:rsidRDefault="00320AAC" w:rsidP="00AA6C33"/>
    <w:p w:rsidR="00AA6C33" w:rsidRDefault="004D632C" w:rsidP="00AA6C33">
      <w:r>
        <w:pict>
          <v:shape id="_x0000_i1070" type="#_x0000_t75" style="width:333pt;height:36pt">
            <v:imagedata r:id="rId53" o:title=""/>
          </v:shape>
        </w:pict>
      </w:r>
      <w:r w:rsidR="00320AAC">
        <w:t xml:space="preserve"> </w:t>
      </w:r>
      <w:r w:rsidR="00AA6C33">
        <w:t>(3.9</w:t>
      </w:r>
      <w:r w:rsidR="00AA6C33" w:rsidRPr="00AA6C33">
        <w:t>)</w:t>
      </w:r>
    </w:p>
    <w:p w:rsidR="00320AAC" w:rsidRDefault="00320AAC" w:rsidP="00AA6C33"/>
    <w:p w:rsidR="00AA6C33" w:rsidRDefault="00664600" w:rsidP="00AA6C33">
      <w:r w:rsidRPr="00AA6C33">
        <w:t xml:space="preserve">где параметры </w:t>
      </w:r>
      <w:r w:rsidRPr="00AA6C33">
        <w:rPr>
          <w:lang w:val="en-US"/>
        </w:rPr>
        <w:t>n</w:t>
      </w:r>
      <w:r w:rsidRPr="00AA6C33">
        <w:t>=1,2,3… и</w:t>
      </w:r>
      <w:r w:rsidR="00AA6C33" w:rsidRPr="00AA6C33">
        <w:t xml:space="preserve"> </w:t>
      </w:r>
      <w:r w:rsidRPr="00AA6C33">
        <w:rPr>
          <w:lang w:val="en-US"/>
        </w:rPr>
        <w:t>p</w:t>
      </w:r>
      <w:r w:rsidRPr="00AA6C33">
        <w:t>=1,2,3… характеризуют</w:t>
      </w:r>
      <w:r w:rsidR="00AA6C33" w:rsidRPr="00AA6C33">
        <w:t xml:space="preserve"> </w:t>
      </w:r>
      <w:r w:rsidRPr="00AA6C33">
        <w:t>форму</w:t>
      </w:r>
      <w:r w:rsidR="00AA6C33">
        <w:t xml:space="preserve"> (</w:t>
      </w:r>
      <w:r w:rsidRPr="00AA6C33">
        <w:t>тон колебаний</w:t>
      </w:r>
      <w:r w:rsidR="00AA6C33" w:rsidRPr="00AA6C33">
        <w:t xml:space="preserve">) </w:t>
      </w:r>
      <w:r w:rsidRPr="00AA6C33">
        <w:t>свободных колебаний пластины в направлениях соответственно</w:t>
      </w:r>
      <w:r w:rsidR="00AA6C33">
        <w:t xml:space="preserve"> "</w:t>
      </w:r>
      <w:r w:rsidRPr="00AA6C33">
        <w:rPr>
          <w:i/>
          <w:iCs/>
        </w:rPr>
        <w:t>x</w:t>
      </w:r>
      <w:r w:rsidR="00AA6C33">
        <w:rPr>
          <w:i/>
          <w:iCs/>
        </w:rPr>
        <w:t xml:space="preserve">" </w:t>
      </w:r>
      <w:r w:rsidRPr="00AA6C33">
        <w:t>и</w:t>
      </w:r>
      <w:r w:rsidR="00AA6C33">
        <w:t xml:space="preserve"> "</w:t>
      </w:r>
      <w:r w:rsidRPr="00AA6C33">
        <w:rPr>
          <w:i/>
          <w:iCs/>
        </w:rPr>
        <w:t>у</w:t>
      </w:r>
      <w:r w:rsidR="00AA6C33">
        <w:t>".</w:t>
      </w:r>
    </w:p>
    <w:p w:rsidR="00320AAC" w:rsidRDefault="00320AAC" w:rsidP="00AA6C33">
      <w:pPr>
        <w:rPr>
          <w:i/>
          <w:iCs/>
        </w:rPr>
      </w:pPr>
    </w:p>
    <w:p w:rsidR="00AA6C33" w:rsidRDefault="00AA6C33" w:rsidP="00320AAC">
      <w:pPr>
        <w:pStyle w:val="2"/>
      </w:pPr>
      <w:bookmarkStart w:id="34" w:name="_Toc247451596"/>
      <w:r>
        <w:t>3.1</w:t>
      </w:r>
      <w:r w:rsidR="00664600" w:rsidRPr="00AA6C33">
        <w:t>0 Общее выражение для определения значений частот свободных колебаний пластины</w:t>
      </w:r>
      <w:bookmarkEnd w:id="34"/>
    </w:p>
    <w:p w:rsidR="00320AAC" w:rsidRPr="00320AAC" w:rsidRDefault="00320AAC" w:rsidP="00320AAC"/>
    <w:p w:rsidR="00AA6C33" w:rsidRDefault="00664600" w:rsidP="00AA6C33">
      <w:r w:rsidRPr="00AA6C33">
        <w:t>Подставив выражение</w:t>
      </w:r>
      <w:r w:rsidR="00AA6C33">
        <w:t xml:space="preserve"> (3.7</w:t>
      </w:r>
      <w:r w:rsidR="00AA6C33" w:rsidRPr="00AA6C33">
        <w:t xml:space="preserve">) </w:t>
      </w:r>
      <w:r w:rsidRPr="00AA6C33">
        <w:t>в дифференциальное уравнение</w:t>
      </w:r>
      <w:r w:rsidR="00AA6C33">
        <w:t xml:space="preserve"> (3.6</w:t>
      </w:r>
      <w:r w:rsidR="00AA6C33" w:rsidRPr="00AA6C33">
        <w:t>),</w:t>
      </w:r>
      <w:r w:rsidRPr="00AA6C33">
        <w:t xml:space="preserve"> из условия неравенства нулю коэффициента Апр получим уравнение для определения частот λпр рассматриваемой свободно опертой пластины</w:t>
      </w:r>
      <w:r w:rsidR="00AA6C33" w:rsidRPr="00AA6C33">
        <w:t>:</w:t>
      </w:r>
    </w:p>
    <w:p w:rsidR="00320AAC" w:rsidRDefault="00320AAC" w:rsidP="00AA6C33"/>
    <w:p w:rsidR="00FA199E" w:rsidRDefault="004D632C" w:rsidP="00AA6C33">
      <w:r>
        <w:pict>
          <v:shape id="_x0000_i1071" type="#_x0000_t75" style="width:336.75pt;height:36pt">
            <v:imagedata r:id="rId54" o:title=""/>
          </v:shape>
        </w:pict>
      </w:r>
      <w:r w:rsidR="00320AAC">
        <w:t xml:space="preserve"> </w:t>
      </w:r>
      <w:r w:rsidR="00AA6C33">
        <w:t>(3.1</w:t>
      </w:r>
      <w:r w:rsidR="00664600" w:rsidRPr="00AA6C33">
        <w:t>0</w:t>
      </w:r>
      <w:r w:rsidR="00AA6C33" w:rsidRPr="00AA6C33">
        <w:t>)</w:t>
      </w:r>
    </w:p>
    <w:p w:rsidR="00AA6C33" w:rsidRDefault="00FA199E" w:rsidP="00FA199E">
      <w:pPr>
        <w:pStyle w:val="2"/>
      </w:pPr>
      <w:r>
        <w:br w:type="page"/>
      </w:r>
      <w:bookmarkStart w:id="35" w:name="_Toc247451597"/>
      <w:r w:rsidR="00AA6C33">
        <w:t xml:space="preserve">3.11 </w:t>
      </w:r>
      <w:r w:rsidR="00664600" w:rsidRPr="00AA6C33">
        <w:t>Расчёт значения частоты первого тона</w:t>
      </w:r>
      <w:r w:rsidR="00AA6C33">
        <w:t xml:space="preserve"> (</w:t>
      </w:r>
      <w:r w:rsidR="006F4731" w:rsidRPr="00AA6C33">
        <w:rPr>
          <w:lang w:val="en-US"/>
        </w:rPr>
        <w:t>n</w:t>
      </w:r>
      <w:r w:rsidR="006F4731" w:rsidRPr="00AA6C33">
        <w:t>=1</w:t>
      </w:r>
      <w:r w:rsidR="00AA6C33" w:rsidRPr="00AA6C33">
        <w:t xml:space="preserve">; </w:t>
      </w:r>
      <w:r w:rsidR="006F4731" w:rsidRPr="00AA6C33">
        <w:rPr>
          <w:lang w:val="en-US"/>
        </w:rPr>
        <w:t>p</w:t>
      </w:r>
      <w:r w:rsidR="006F4731" w:rsidRPr="00AA6C33">
        <w:t>=1</w:t>
      </w:r>
      <w:r w:rsidR="00AA6C33" w:rsidRPr="00AA6C33">
        <w:t xml:space="preserve">) </w:t>
      </w:r>
      <w:r w:rsidR="00664600" w:rsidRPr="00AA6C33">
        <w:t>свободных колебаний пластины при отсутствии действия</w:t>
      </w:r>
      <w:r w:rsidR="00AA6C33" w:rsidRPr="00AA6C33">
        <w:t xml:space="preserve"> </w:t>
      </w:r>
      <w:r w:rsidR="00664600" w:rsidRPr="00AA6C33">
        <w:t>усилий в срединной плоскости</w:t>
      </w:r>
      <w:bookmarkEnd w:id="35"/>
    </w:p>
    <w:p w:rsidR="00320AAC" w:rsidRPr="00320AAC" w:rsidRDefault="00320AAC" w:rsidP="00320AAC"/>
    <w:p w:rsidR="00AA6C33" w:rsidRDefault="00F51EE7" w:rsidP="00AA6C33">
      <w:r w:rsidRPr="00AA6C33">
        <w:t>Интенсивность нагрузки на пластину от её веса и присоединённых масс воды</w:t>
      </w:r>
      <w:r w:rsidR="00AA6C33" w:rsidRPr="00AA6C33">
        <w:t>:</w:t>
      </w:r>
    </w:p>
    <w:p w:rsidR="00320AAC" w:rsidRDefault="00320AAC" w:rsidP="00AA6C33"/>
    <w:p w:rsidR="00AA6C33" w:rsidRDefault="00F51EE7" w:rsidP="00AA6C33">
      <w:pPr>
        <w:rPr>
          <w:vertAlign w:val="superscript"/>
        </w:rPr>
      </w:pPr>
      <w:r w:rsidRPr="00AA6C33">
        <w:rPr>
          <w:i/>
          <w:iCs/>
          <w:lang w:val="en-US"/>
        </w:rPr>
        <w:t>p</w:t>
      </w:r>
      <w:r w:rsidRPr="00AA6C33">
        <w:rPr>
          <w:i/>
          <w:iCs/>
        </w:rPr>
        <w:t xml:space="preserve"> = </w:t>
      </w:r>
      <w:r w:rsidRPr="00AA6C33">
        <w:rPr>
          <w:i/>
          <w:iCs/>
          <w:lang w:val="en-US"/>
        </w:rPr>
        <w:t>p</w:t>
      </w:r>
      <w:r w:rsidRPr="00AA6C33">
        <w:rPr>
          <w:i/>
          <w:iCs/>
          <w:vertAlign w:val="subscript"/>
        </w:rPr>
        <w:t>пл</w:t>
      </w:r>
      <w:r w:rsidRPr="00AA6C33">
        <w:rPr>
          <w:i/>
          <w:iCs/>
        </w:rPr>
        <w:t xml:space="preserve">+ </w:t>
      </w:r>
      <w:r w:rsidRPr="00AA6C33">
        <w:rPr>
          <w:i/>
          <w:iCs/>
          <w:lang w:val="en-US"/>
        </w:rPr>
        <w:t>p</w:t>
      </w:r>
      <w:r w:rsidRPr="00AA6C33">
        <w:rPr>
          <w:i/>
          <w:iCs/>
          <w:vertAlign w:val="subscript"/>
        </w:rPr>
        <w:t xml:space="preserve">в </w:t>
      </w:r>
      <w:r w:rsidRPr="00AA6C33">
        <w:rPr>
          <w:i/>
          <w:iCs/>
        </w:rPr>
        <w:t>=</w:t>
      </w:r>
      <w:r w:rsidRPr="00AA6C33">
        <w:t xml:space="preserve"> </w:t>
      </w:r>
      <w:r w:rsidRPr="00AA6C33">
        <w:rPr>
          <w:i/>
          <w:iCs/>
        </w:rPr>
        <w:t>γ</w:t>
      </w:r>
      <w:r w:rsidRPr="00AA6C33">
        <w:rPr>
          <w:i/>
          <w:iCs/>
          <w:vertAlign w:val="subscript"/>
        </w:rPr>
        <w:t>с</w:t>
      </w:r>
      <w:r w:rsidRPr="00AA6C33">
        <w:rPr>
          <w:i/>
          <w:iCs/>
          <w:lang w:val="en-US"/>
        </w:rPr>
        <w:t>h</w:t>
      </w:r>
      <w:r w:rsidRPr="00AA6C33">
        <w:t xml:space="preserve"> + к </w:t>
      </w:r>
      <w:r w:rsidRPr="00AA6C33">
        <w:rPr>
          <w:i/>
          <w:iCs/>
        </w:rPr>
        <w:t>γ в</w:t>
      </w:r>
      <w:r w:rsidRPr="00AA6C33">
        <w:t xml:space="preserve"> = 7,85·10</w:t>
      </w:r>
      <w:r w:rsidRPr="00AA6C33">
        <w:rPr>
          <w:vertAlign w:val="superscript"/>
        </w:rPr>
        <w:t>3</w:t>
      </w:r>
      <w:r w:rsidR="00EE05F7" w:rsidRPr="00AA6C33">
        <w:t>·0,020</w:t>
      </w:r>
      <w:r w:rsidRPr="00AA6C33">
        <w:t xml:space="preserve"> + </w:t>
      </w:r>
      <w:r w:rsidR="00B719F5" w:rsidRPr="00AA6C33">
        <w:t>0,95</w:t>
      </w:r>
      <w:r w:rsidRPr="00AA6C33">
        <w:t>·1,025·10</w:t>
      </w:r>
      <w:r w:rsidRPr="00AA6C33">
        <w:rPr>
          <w:vertAlign w:val="superscript"/>
        </w:rPr>
        <w:t>3</w:t>
      </w:r>
      <w:r w:rsidRPr="00AA6C33">
        <w:t>·</w:t>
      </w:r>
      <w:r w:rsidR="00B719F5" w:rsidRPr="00AA6C33">
        <w:t>0,42 = 408,9</w:t>
      </w:r>
      <w:r w:rsidRPr="00AA6C33">
        <w:t xml:space="preserve"> кг</w:t>
      </w:r>
      <w:r w:rsidR="00C11698" w:rsidRPr="00AA6C33">
        <w:t>с</w:t>
      </w:r>
      <w:r w:rsidRPr="00AA6C33">
        <w:t>/м</w:t>
      </w:r>
      <w:r w:rsidRPr="00AA6C33">
        <w:rPr>
          <w:vertAlign w:val="superscript"/>
        </w:rPr>
        <w:t>2</w:t>
      </w:r>
    </w:p>
    <w:p w:rsidR="00320AAC" w:rsidRDefault="00320AAC" w:rsidP="00AA6C33"/>
    <w:p w:rsidR="00AA6C33" w:rsidRDefault="00F8119F" w:rsidP="00AA6C33">
      <w:r w:rsidRPr="00AA6C33">
        <w:t>Найдем интенсивность массы с учетом интенсивности нагрузки на пластину от её веса и присоединённых масс воды</w:t>
      </w:r>
      <w:r w:rsidR="00AA6C33" w:rsidRPr="00AA6C33">
        <w:t>:</w:t>
      </w:r>
    </w:p>
    <w:p w:rsidR="00320AAC" w:rsidRDefault="00320AAC" w:rsidP="00AA6C33"/>
    <w:p w:rsidR="00AA6C33" w:rsidRPr="00AA6C33" w:rsidRDefault="004D632C" w:rsidP="00AA6C33">
      <w:r>
        <w:rPr>
          <w:position w:val="-28"/>
        </w:rPr>
        <w:pict>
          <v:shape id="_x0000_i1072" type="#_x0000_t75" style="width:146.25pt;height:35.25pt" fillcolor="window">
            <v:imagedata r:id="rId55" o:title=""/>
          </v:shape>
        </w:pict>
      </w:r>
      <w:r w:rsidR="00D80B69" w:rsidRPr="00AA6C33">
        <w:t>,</w:t>
      </w:r>
    </w:p>
    <w:p w:rsidR="00AA6C33" w:rsidRDefault="004D632C" w:rsidP="00AA6C33">
      <w:r>
        <w:rPr>
          <w:position w:val="-30"/>
        </w:rPr>
        <w:pict>
          <v:shape id="_x0000_i1073" type="#_x0000_t75" style="width:275.25pt;height:36.75pt" fillcolor="window">
            <v:imagedata r:id="rId56" o:title=""/>
          </v:shape>
        </w:pict>
      </w:r>
      <w:r w:rsidR="00AA6C33" w:rsidRPr="00AA6C33">
        <w:t>.</w:t>
      </w:r>
    </w:p>
    <w:p w:rsidR="00320AAC" w:rsidRDefault="00320AAC" w:rsidP="00AA6C33"/>
    <w:p w:rsidR="00AA6C33" w:rsidRDefault="006F4731" w:rsidP="00AA6C33">
      <w:r w:rsidRPr="00AA6C33">
        <w:t xml:space="preserve">При </w:t>
      </w:r>
      <w:r w:rsidR="004D632C">
        <w:rPr>
          <w:position w:val="-10"/>
        </w:rPr>
        <w:pict>
          <v:shape id="_x0000_i1074" type="#_x0000_t75" style="width:12pt;height:17.25pt" fillcolor="window">
            <v:imagedata r:id="rId57" o:title=""/>
          </v:shape>
        </w:pict>
      </w:r>
      <w:r w:rsidRPr="00AA6C33">
        <w:t xml:space="preserve"> и </w:t>
      </w:r>
      <w:r w:rsidR="004D632C">
        <w:rPr>
          <w:position w:val="-10"/>
        </w:rPr>
        <w:pict>
          <v:shape id="_x0000_i1075" type="#_x0000_t75" style="width:12.75pt;height:17.25pt" fillcolor="window">
            <v:imagedata r:id="rId58" o:title=""/>
          </v:shape>
        </w:pict>
      </w:r>
      <w:r w:rsidRPr="00AA6C33">
        <w:t xml:space="preserve"> равно 0</w:t>
      </w:r>
      <w:r w:rsidR="00AA6C33" w:rsidRPr="00AA6C33">
        <w:t>:</w:t>
      </w:r>
    </w:p>
    <w:p w:rsidR="00320AAC" w:rsidRDefault="00320AAC" w:rsidP="00AA6C33"/>
    <w:p w:rsidR="00AA6C33" w:rsidRDefault="004D632C" w:rsidP="00AA6C33">
      <w:r>
        <w:rPr>
          <w:position w:val="-46"/>
        </w:rPr>
        <w:pict>
          <v:shape id="_x0000_i1076" type="#_x0000_t75" style="width:409.5pt;height:53.25pt" fillcolor="window">
            <v:imagedata r:id="rId59" o:title=""/>
          </v:shape>
        </w:pict>
      </w:r>
      <w:r w:rsidR="00AA6C33" w:rsidRPr="00AA6C33">
        <w:t>.</w:t>
      </w:r>
    </w:p>
    <w:p w:rsidR="00320AAC" w:rsidRDefault="00320AAC" w:rsidP="00AA6C33"/>
    <w:p w:rsidR="00AA6C33" w:rsidRDefault="00AA6C33" w:rsidP="00320AAC">
      <w:pPr>
        <w:pStyle w:val="2"/>
      </w:pPr>
      <w:bookmarkStart w:id="36" w:name="_Toc247451598"/>
      <w:r>
        <w:t>3.1</w:t>
      </w:r>
      <w:r w:rsidR="00D22BBC">
        <w:t>2</w:t>
      </w:r>
      <w:r w:rsidRPr="00AA6C33">
        <w:t xml:space="preserve"> </w:t>
      </w:r>
      <w:r w:rsidR="00071366" w:rsidRPr="00AA6C33">
        <w:t>Расчёт значения частоты первого тона</w:t>
      </w:r>
      <w:r>
        <w:t xml:space="preserve"> (</w:t>
      </w:r>
      <w:r w:rsidR="00071366" w:rsidRPr="00AA6C33">
        <w:rPr>
          <w:lang w:val="en-US"/>
        </w:rPr>
        <w:t>n</w:t>
      </w:r>
      <w:r w:rsidR="00071366" w:rsidRPr="00AA6C33">
        <w:t>=1</w:t>
      </w:r>
      <w:r w:rsidRPr="00AA6C33">
        <w:t xml:space="preserve">; </w:t>
      </w:r>
      <w:r w:rsidR="00071366" w:rsidRPr="00AA6C33">
        <w:rPr>
          <w:lang w:val="en-US"/>
        </w:rPr>
        <w:t>p</w:t>
      </w:r>
      <w:r w:rsidR="00071366" w:rsidRPr="00AA6C33">
        <w:t>=1</w:t>
      </w:r>
      <w:r w:rsidRPr="00AA6C33">
        <w:t xml:space="preserve">) </w:t>
      </w:r>
      <w:r w:rsidR="00071366" w:rsidRPr="00AA6C33">
        <w:t>свободных колебаний пластины при действии усилий в срединной плоскости только в направлении</w:t>
      </w:r>
      <w:r>
        <w:t xml:space="preserve"> "</w:t>
      </w:r>
      <w:r w:rsidR="00071366" w:rsidRPr="00AA6C33">
        <w:rPr>
          <w:lang w:val="en-US"/>
        </w:rPr>
        <w:t>ox</w:t>
      </w:r>
      <w:r>
        <w:t>" (</w:t>
      </w:r>
      <w:r w:rsidR="00071366" w:rsidRPr="00AA6C33">
        <w:t>4 варианта значения усилий по отношению к заданному значению</w:t>
      </w:r>
      <w:r w:rsidRPr="00AA6C33">
        <w:t xml:space="preserve">: </w:t>
      </w:r>
      <w:r w:rsidR="00071366" w:rsidRPr="00AA6C33">
        <w:t>0</w:t>
      </w:r>
      <w:r>
        <w:t>.5</w:t>
      </w:r>
      <w:r w:rsidRPr="00AA6C33">
        <w:t xml:space="preserve">; </w:t>
      </w:r>
      <w:r w:rsidR="00071366" w:rsidRPr="00AA6C33">
        <w:t>1</w:t>
      </w:r>
      <w:r>
        <w:t>.0</w:t>
      </w:r>
      <w:r w:rsidRPr="00AA6C33">
        <w:t xml:space="preserve">; </w:t>
      </w:r>
      <w:r w:rsidR="00071366" w:rsidRPr="00AA6C33">
        <w:t>2</w:t>
      </w:r>
      <w:r>
        <w:t>.0</w:t>
      </w:r>
      <w:r w:rsidRPr="00AA6C33">
        <w:t xml:space="preserve">; </w:t>
      </w:r>
      <w:r w:rsidR="00071366" w:rsidRPr="00AA6C33">
        <w:t>3</w:t>
      </w:r>
      <w:r>
        <w:t>.0</w:t>
      </w:r>
      <w:r w:rsidR="00320AAC">
        <w:t>)</w:t>
      </w:r>
      <w:bookmarkEnd w:id="36"/>
    </w:p>
    <w:p w:rsidR="00320AAC" w:rsidRPr="00320AAC" w:rsidRDefault="00320AAC" w:rsidP="00320AAC"/>
    <w:p w:rsidR="00AA6C33" w:rsidRDefault="004D632C" w:rsidP="00AA6C33">
      <w:r>
        <w:rPr>
          <w:position w:val="-12"/>
        </w:rPr>
        <w:pict>
          <v:shape id="_x0000_i1077" type="#_x0000_t75" style="width:237pt;height:18.75pt" fillcolor="window">
            <v:imagedata r:id="rId60" o:title=""/>
          </v:shape>
        </w:pict>
      </w:r>
      <w:r w:rsidR="00AA6C33" w:rsidRPr="00AA6C33">
        <w:t xml:space="preserve">, </w:t>
      </w:r>
      <w:r>
        <w:rPr>
          <w:position w:val="-10"/>
        </w:rPr>
        <w:pict>
          <v:shape id="_x0000_i1078" type="#_x0000_t75" style="width:33pt;height:17.25pt" fillcolor="window">
            <v:imagedata r:id="rId61" o:title=""/>
          </v:shape>
        </w:pict>
      </w:r>
      <w:r w:rsidR="00AA6C33" w:rsidRPr="00AA6C33">
        <w:t>.</w:t>
      </w:r>
    </w:p>
    <w:p w:rsidR="00AA6C33" w:rsidRDefault="00087987" w:rsidP="00AA6C33">
      <w:r>
        <w:br w:type="page"/>
      </w:r>
      <w:r w:rsidR="0011131B" w:rsidRPr="00AA6C33">
        <w:t>Т</w:t>
      </w:r>
      <w:r w:rsidR="00071366" w:rsidRPr="00AA6C33">
        <w:t>огда</w:t>
      </w:r>
      <w:r w:rsidR="00AA6C33" w:rsidRPr="00AA6C33">
        <w:t xml:space="preserve"> </w:t>
      </w:r>
      <w:r w:rsidR="00071366" w:rsidRPr="00AA6C33">
        <w:t>при Т</w:t>
      </w:r>
      <w:r w:rsidR="00071366" w:rsidRPr="00AA6C33">
        <w:rPr>
          <w:vertAlign w:val="subscript"/>
        </w:rPr>
        <w:t>1</w:t>
      </w:r>
      <w:r w:rsidR="00071366" w:rsidRPr="00AA6C33">
        <w:rPr>
          <w:vertAlign w:val="superscript"/>
        </w:rPr>
        <w:t>/</w:t>
      </w:r>
      <w:r w:rsidR="00071366" w:rsidRPr="00AA6C33">
        <w:t xml:space="preserve"> = 0,5Т</w:t>
      </w:r>
      <w:r w:rsidR="00071366" w:rsidRPr="00AA6C33">
        <w:rPr>
          <w:vertAlign w:val="subscript"/>
        </w:rPr>
        <w:t>1</w:t>
      </w:r>
      <w:r w:rsidR="00AA6C33">
        <w:t xml:space="preserve"> ("</w:t>
      </w:r>
      <w:r w:rsidR="002D4A16" w:rsidRPr="00AA6C33">
        <w:t>+</w:t>
      </w:r>
      <w:r w:rsidR="00AA6C33">
        <w:t xml:space="preserve">" </w:t>
      </w:r>
      <w:r w:rsidR="00AA6C33" w:rsidRPr="00AA6C33">
        <w:t xml:space="preserve">- </w:t>
      </w:r>
      <w:r w:rsidR="002D4A16" w:rsidRPr="00AA6C33">
        <w:t>растяжение</w:t>
      </w:r>
      <w:r w:rsidR="00AA6C33" w:rsidRPr="00AA6C33">
        <w:t>):</w:t>
      </w:r>
    </w:p>
    <w:p w:rsidR="002916D1" w:rsidRDefault="002916D1" w:rsidP="00AA6C33"/>
    <w:p w:rsidR="007E4060" w:rsidRDefault="004D632C" w:rsidP="00AA6C33">
      <w:r>
        <w:rPr>
          <w:position w:val="-46"/>
        </w:rPr>
        <w:pict>
          <v:shape id="_x0000_i1079" type="#_x0000_t75" style="width:387pt;height:51.75pt" fillcolor="window">
            <v:imagedata r:id="rId62" o:title=""/>
          </v:shape>
        </w:pict>
      </w:r>
    </w:p>
    <w:p w:rsidR="002916D1" w:rsidRPr="00AA6C33" w:rsidRDefault="002916D1" w:rsidP="00AA6C33"/>
    <w:p w:rsidR="00AA6C33" w:rsidRDefault="0011131B" w:rsidP="00AA6C33">
      <w:r w:rsidRPr="00AA6C33">
        <w:t>п</w:t>
      </w:r>
      <w:r w:rsidR="00AA0EDF" w:rsidRPr="00AA6C33">
        <w:t>ри</w:t>
      </w:r>
      <w:r w:rsidRPr="00AA6C33">
        <w:t xml:space="preserve"> </w:t>
      </w:r>
      <w:r w:rsidR="00AA0EDF" w:rsidRPr="00AA6C33">
        <w:t>Т</w:t>
      </w:r>
      <w:r w:rsidR="00AA0EDF" w:rsidRPr="00AA6C33">
        <w:rPr>
          <w:vertAlign w:val="subscript"/>
        </w:rPr>
        <w:t>1</w:t>
      </w:r>
      <w:r w:rsidR="00AA0EDF" w:rsidRPr="00AA6C33">
        <w:rPr>
          <w:vertAlign w:val="superscript"/>
        </w:rPr>
        <w:t>/</w:t>
      </w:r>
      <w:r w:rsidR="00AA0EDF" w:rsidRPr="00AA6C33">
        <w:t xml:space="preserve"> = 0,5Т</w:t>
      </w:r>
      <w:r w:rsidR="00AA0EDF" w:rsidRPr="00AA6C33">
        <w:rPr>
          <w:vertAlign w:val="subscript"/>
        </w:rPr>
        <w:t>1</w:t>
      </w:r>
      <w:r w:rsidR="00AA6C33">
        <w:t xml:space="preserve"> ("</w:t>
      </w:r>
      <w:r w:rsidR="00AA0EDF" w:rsidRPr="00AA6C33">
        <w:t>-</w:t>
      </w:r>
      <w:r w:rsidR="00AA6C33">
        <w:t xml:space="preserve">" </w:t>
      </w:r>
      <w:r w:rsidR="00AA6C33" w:rsidRPr="00AA6C33">
        <w:t xml:space="preserve">- </w:t>
      </w:r>
      <w:r w:rsidR="00AA0EDF" w:rsidRPr="00AA6C33">
        <w:t>сжатие</w:t>
      </w:r>
      <w:r w:rsidR="00AA6C33" w:rsidRPr="00AA6C33">
        <w:t>):</w:t>
      </w:r>
    </w:p>
    <w:p w:rsidR="002916D1" w:rsidRDefault="002916D1" w:rsidP="00AA6C33"/>
    <w:p w:rsidR="002916D1" w:rsidRDefault="004D632C" w:rsidP="00AA6C33">
      <w:r>
        <w:rPr>
          <w:position w:val="-46"/>
        </w:rPr>
        <w:pict>
          <v:shape id="_x0000_i1080" type="#_x0000_t75" style="width:408.75pt;height:51.75pt" fillcolor="window">
            <v:imagedata r:id="rId63" o:title=""/>
          </v:shape>
        </w:pict>
      </w:r>
    </w:p>
    <w:p w:rsidR="007E4060" w:rsidRPr="00AA6C33" w:rsidRDefault="007E4060" w:rsidP="00AA6C33"/>
    <w:p w:rsidR="00AA6C33" w:rsidRDefault="00ED4286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Т</w:t>
      </w:r>
      <w:r w:rsidRPr="00AA6C33">
        <w:rPr>
          <w:vertAlign w:val="subscript"/>
        </w:rPr>
        <w:t>1</w:t>
      </w:r>
      <w:r w:rsidR="00AA6C33">
        <w:t xml:space="preserve"> ("</w:t>
      </w:r>
      <w:r w:rsidRPr="00AA6C33">
        <w:t>+</w:t>
      </w:r>
      <w:r w:rsidR="00AA6C33">
        <w:t xml:space="preserve">" </w:t>
      </w:r>
      <w:r w:rsidR="00AA6C33" w:rsidRPr="00AA6C33">
        <w:t xml:space="preserve">- </w:t>
      </w:r>
      <w:r w:rsidRPr="00AA6C33">
        <w:t>растяжение</w:t>
      </w:r>
      <w:r w:rsidR="00AA6C33" w:rsidRPr="00AA6C33">
        <w:t>):</w:t>
      </w:r>
    </w:p>
    <w:p w:rsidR="002916D1" w:rsidRDefault="002916D1" w:rsidP="00AA6C33"/>
    <w:p w:rsidR="007E4060" w:rsidRDefault="004D632C" w:rsidP="00AA6C33">
      <w:r>
        <w:rPr>
          <w:position w:val="-46"/>
        </w:rPr>
        <w:pict>
          <v:shape id="_x0000_i1081" type="#_x0000_t75" style="width:409.5pt;height:51.75pt" fillcolor="window">
            <v:imagedata r:id="rId64" o:title=""/>
          </v:shape>
        </w:pict>
      </w:r>
    </w:p>
    <w:p w:rsidR="002916D1" w:rsidRPr="00AA6C33" w:rsidRDefault="002916D1" w:rsidP="00AA6C33"/>
    <w:p w:rsidR="00AA6C33" w:rsidRDefault="00ED4286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Т</w:t>
      </w:r>
      <w:r w:rsidRPr="00AA6C33">
        <w:rPr>
          <w:vertAlign w:val="subscript"/>
        </w:rPr>
        <w:t>1</w:t>
      </w:r>
      <w:r w:rsidR="00AA6C33">
        <w:t xml:space="preserve"> ("</w:t>
      </w:r>
      <w:r w:rsidRPr="00AA6C33">
        <w:t>-</w:t>
      </w:r>
      <w:r w:rsidR="00AA6C33">
        <w:t xml:space="preserve">" </w:t>
      </w:r>
      <w:r w:rsidR="00AA6C33" w:rsidRPr="00AA6C33">
        <w:t xml:space="preserve">- </w:t>
      </w:r>
      <w:r w:rsidRPr="00AA6C33">
        <w:t>сжатие</w:t>
      </w:r>
      <w:r w:rsidR="00AA6C33" w:rsidRPr="00AA6C33">
        <w:t>):</w:t>
      </w:r>
    </w:p>
    <w:p w:rsidR="002916D1" w:rsidRDefault="002916D1" w:rsidP="00AA6C33"/>
    <w:p w:rsidR="007E4060" w:rsidRDefault="004D632C" w:rsidP="00AA6C33">
      <w:r>
        <w:rPr>
          <w:position w:val="-46"/>
        </w:rPr>
        <w:pict>
          <v:shape id="_x0000_i1082" type="#_x0000_t75" style="width:419.25pt;height:51.75pt" fillcolor="window">
            <v:imagedata r:id="rId65" o:title=""/>
          </v:shape>
        </w:pict>
      </w:r>
    </w:p>
    <w:p w:rsidR="002916D1" w:rsidRPr="00AA6C33" w:rsidRDefault="002916D1" w:rsidP="00AA6C33"/>
    <w:p w:rsidR="00AA6C33" w:rsidRDefault="00546784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2Т</w:t>
      </w:r>
      <w:r w:rsidRPr="00AA6C33">
        <w:rPr>
          <w:vertAlign w:val="subscript"/>
        </w:rPr>
        <w:t>1</w:t>
      </w:r>
      <w:r w:rsidR="00AA6C33">
        <w:t xml:space="preserve"> ("</w:t>
      </w:r>
      <w:r w:rsidRPr="00AA6C33">
        <w:t>+</w:t>
      </w:r>
      <w:r w:rsidR="00AA6C33">
        <w:t xml:space="preserve">" </w:t>
      </w:r>
      <w:r w:rsidR="00AA6C33" w:rsidRPr="00AA6C33">
        <w:t xml:space="preserve">- </w:t>
      </w:r>
      <w:r w:rsidRPr="00AA6C33">
        <w:t>растяжение</w:t>
      </w:r>
      <w:r w:rsidR="00AA6C33" w:rsidRPr="00AA6C33">
        <w:t>):</w:t>
      </w:r>
    </w:p>
    <w:p w:rsidR="002916D1" w:rsidRDefault="002916D1" w:rsidP="00AA6C33"/>
    <w:p w:rsidR="007E4060" w:rsidRDefault="004D632C" w:rsidP="00AA6C33">
      <w:r>
        <w:rPr>
          <w:position w:val="-46"/>
        </w:rPr>
        <w:pict>
          <v:shape id="_x0000_i1083" type="#_x0000_t75" style="width:408.75pt;height:51.75pt" fillcolor="window">
            <v:imagedata r:id="rId66" o:title=""/>
          </v:shape>
        </w:pict>
      </w:r>
    </w:p>
    <w:p w:rsidR="002916D1" w:rsidRPr="00AA6C33" w:rsidRDefault="002916D1" w:rsidP="00AA6C33"/>
    <w:p w:rsidR="00AA6C33" w:rsidRDefault="00546784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2Т</w:t>
      </w:r>
      <w:r w:rsidRPr="00AA6C33">
        <w:rPr>
          <w:vertAlign w:val="subscript"/>
        </w:rPr>
        <w:t>1</w:t>
      </w:r>
      <w:r w:rsidR="00AA6C33">
        <w:t xml:space="preserve"> ("</w:t>
      </w:r>
      <w:r w:rsidRPr="00AA6C33">
        <w:t>-</w:t>
      </w:r>
      <w:r w:rsidR="00AA6C33">
        <w:t xml:space="preserve">" </w:t>
      </w:r>
      <w:r w:rsidR="00AA6C33" w:rsidRPr="00AA6C33">
        <w:t xml:space="preserve">- </w:t>
      </w:r>
      <w:r w:rsidRPr="00AA6C33">
        <w:t>сжатие</w:t>
      </w:r>
      <w:r w:rsidR="00AA6C33" w:rsidRPr="00AA6C33">
        <w:t>):</w:t>
      </w:r>
    </w:p>
    <w:p w:rsidR="007E4060" w:rsidRDefault="00087987" w:rsidP="00AA6C33">
      <w:r>
        <w:br w:type="page"/>
      </w:r>
      <w:r w:rsidR="004D632C">
        <w:rPr>
          <w:position w:val="-46"/>
        </w:rPr>
        <w:pict>
          <v:shape id="_x0000_i1084" type="#_x0000_t75" style="width:363pt;height:47.25pt" fillcolor="window">
            <v:imagedata r:id="rId67" o:title=""/>
          </v:shape>
        </w:pict>
      </w:r>
    </w:p>
    <w:p w:rsidR="002916D1" w:rsidRPr="00AA6C33" w:rsidRDefault="002916D1" w:rsidP="00AA6C33"/>
    <w:p w:rsidR="00AA6C33" w:rsidRDefault="00546784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3Т</w:t>
      </w:r>
      <w:r w:rsidRPr="00AA6C33">
        <w:rPr>
          <w:vertAlign w:val="subscript"/>
        </w:rPr>
        <w:t>1</w:t>
      </w:r>
      <w:r w:rsidR="00AA6C33">
        <w:t xml:space="preserve"> ("</w:t>
      </w:r>
      <w:r w:rsidRPr="00AA6C33">
        <w:t>+</w:t>
      </w:r>
      <w:r w:rsidR="00AA6C33">
        <w:t xml:space="preserve">" </w:t>
      </w:r>
      <w:r w:rsidR="00AA6C33" w:rsidRPr="00AA6C33">
        <w:t xml:space="preserve">- </w:t>
      </w:r>
      <w:r w:rsidRPr="00AA6C33">
        <w:t>растяжение</w:t>
      </w:r>
      <w:r w:rsidR="00AA6C33" w:rsidRPr="00AA6C33">
        <w:t>):</w:t>
      </w:r>
    </w:p>
    <w:p w:rsidR="002916D1" w:rsidRDefault="002916D1" w:rsidP="00AA6C33"/>
    <w:p w:rsidR="007E4060" w:rsidRDefault="004D632C" w:rsidP="00AA6C33">
      <w:r>
        <w:rPr>
          <w:position w:val="-46"/>
        </w:rPr>
        <w:pict>
          <v:shape id="_x0000_i1085" type="#_x0000_t75" style="width:389.25pt;height:51.75pt" fillcolor="window">
            <v:imagedata r:id="rId68" o:title=""/>
          </v:shape>
        </w:pict>
      </w:r>
    </w:p>
    <w:p w:rsidR="002916D1" w:rsidRPr="00AA6C33" w:rsidRDefault="002916D1" w:rsidP="00AA6C33"/>
    <w:p w:rsidR="00AA6C33" w:rsidRDefault="00546784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3Т</w:t>
      </w:r>
      <w:r w:rsidRPr="00AA6C33">
        <w:rPr>
          <w:vertAlign w:val="subscript"/>
        </w:rPr>
        <w:t>1</w:t>
      </w:r>
      <w:r w:rsidR="00AA6C33">
        <w:t xml:space="preserve"> ("</w:t>
      </w:r>
      <w:r w:rsidRPr="00AA6C33">
        <w:t>-</w:t>
      </w:r>
      <w:r w:rsidR="00AA6C33">
        <w:t xml:space="preserve">" </w:t>
      </w:r>
      <w:r w:rsidR="00AA6C33" w:rsidRPr="00AA6C33">
        <w:t xml:space="preserve">- </w:t>
      </w:r>
      <w:r w:rsidRPr="00AA6C33">
        <w:t>сжатие</w:t>
      </w:r>
      <w:r w:rsidR="00AA6C33" w:rsidRPr="00AA6C33">
        <w:t>):</w:t>
      </w:r>
    </w:p>
    <w:p w:rsidR="002916D1" w:rsidRDefault="002916D1" w:rsidP="00AA6C33"/>
    <w:p w:rsidR="00AA6C33" w:rsidRDefault="004D632C" w:rsidP="00AA6C33">
      <w:r>
        <w:rPr>
          <w:position w:val="-46"/>
        </w:rPr>
        <w:pict>
          <v:shape id="_x0000_i1086" type="#_x0000_t75" style="width:366.75pt;height:48.75pt" fillcolor="window">
            <v:imagedata r:id="rId69" o:title=""/>
          </v:shape>
        </w:pict>
      </w:r>
      <w:r w:rsidR="00AA6C33" w:rsidRPr="00AA6C33">
        <w:t>.</w:t>
      </w:r>
    </w:p>
    <w:p w:rsidR="002916D1" w:rsidRDefault="002916D1" w:rsidP="00AA6C33"/>
    <w:p w:rsidR="00AA6C33" w:rsidRDefault="00AA6C33" w:rsidP="002916D1">
      <w:pPr>
        <w:pStyle w:val="2"/>
      </w:pPr>
      <w:bookmarkStart w:id="37" w:name="_Toc247451599"/>
      <w:r>
        <w:t>3.1</w:t>
      </w:r>
      <w:r w:rsidR="00367CD1" w:rsidRPr="00AA6C33">
        <w:t>3</w:t>
      </w:r>
      <w:r w:rsidRPr="00AA6C33">
        <w:t xml:space="preserve"> </w:t>
      </w:r>
      <w:r w:rsidR="00367CD1" w:rsidRPr="00AA6C33">
        <w:t>Расчёт значения частоты первого тона</w:t>
      </w:r>
      <w:r>
        <w:t xml:space="preserve"> (</w:t>
      </w:r>
      <w:r w:rsidR="00367CD1" w:rsidRPr="00AA6C33">
        <w:rPr>
          <w:lang w:val="en-US"/>
        </w:rPr>
        <w:t>n</w:t>
      </w:r>
      <w:r w:rsidR="00367CD1" w:rsidRPr="00AA6C33">
        <w:t>=1</w:t>
      </w:r>
      <w:r w:rsidRPr="00AA6C33">
        <w:t xml:space="preserve">; </w:t>
      </w:r>
      <w:r w:rsidR="00367CD1" w:rsidRPr="00AA6C33">
        <w:rPr>
          <w:lang w:val="en-US"/>
        </w:rPr>
        <w:t>p</w:t>
      </w:r>
      <w:r w:rsidR="00367CD1" w:rsidRPr="00AA6C33">
        <w:t>=1</w:t>
      </w:r>
      <w:r w:rsidRPr="00AA6C33">
        <w:t xml:space="preserve">) </w:t>
      </w:r>
      <w:r w:rsidR="00367CD1" w:rsidRPr="00AA6C33">
        <w:t>свободных колебаний пластины при действии заданных значений усилий в сре</w:t>
      </w:r>
      <w:r w:rsidR="004707EF" w:rsidRPr="00AA6C33">
        <w:t>динной плоскости</w:t>
      </w:r>
      <w:r w:rsidR="00367CD1" w:rsidRPr="00AA6C33">
        <w:t xml:space="preserve"> в направлении</w:t>
      </w:r>
      <w:r>
        <w:t xml:space="preserve"> "</w:t>
      </w:r>
      <w:r w:rsidR="00367CD1" w:rsidRPr="00AA6C33">
        <w:rPr>
          <w:lang w:val="en-US"/>
        </w:rPr>
        <w:t>oy</w:t>
      </w:r>
      <w:r>
        <w:t xml:space="preserve">" </w:t>
      </w:r>
      <w:r w:rsidR="00367CD1" w:rsidRPr="00AA6C33">
        <w:t>и одновременном действии усилий в срединной плоскости</w:t>
      </w:r>
      <w:r w:rsidRPr="00AA6C33">
        <w:t xml:space="preserve"> </w:t>
      </w:r>
      <w:r w:rsidR="00367CD1" w:rsidRPr="00AA6C33">
        <w:t>в направлении</w:t>
      </w:r>
      <w:r>
        <w:t xml:space="preserve"> "</w:t>
      </w:r>
      <w:r w:rsidR="00367CD1" w:rsidRPr="00AA6C33">
        <w:rPr>
          <w:lang w:val="en-US"/>
        </w:rPr>
        <w:t>ox</w:t>
      </w:r>
      <w:r>
        <w:t>" (</w:t>
      </w:r>
      <w:r w:rsidR="00367CD1" w:rsidRPr="00AA6C33">
        <w:t>4 варианта значения усилий по отношению к заданным</w:t>
      </w:r>
      <w:r w:rsidRPr="00AA6C33">
        <w:t xml:space="preserve">: </w:t>
      </w:r>
      <w:r w:rsidR="00367CD1" w:rsidRPr="00AA6C33">
        <w:t>0</w:t>
      </w:r>
      <w:r>
        <w:t>.5</w:t>
      </w:r>
      <w:r w:rsidRPr="00AA6C33">
        <w:t xml:space="preserve">; </w:t>
      </w:r>
      <w:r w:rsidR="00367CD1" w:rsidRPr="00AA6C33">
        <w:t>1</w:t>
      </w:r>
      <w:r>
        <w:t>.0</w:t>
      </w:r>
      <w:r w:rsidRPr="00AA6C33">
        <w:t xml:space="preserve">; </w:t>
      </w:r>
      <w:r w:rsidR="00367CD1" w:rsidRPr="00AA6C33">
        <w:t>2</w:t>
      </w:r>
      <w:r>
        <w:t>.0</w:t>
      </w:r>
      <w:r w:rsidRPr="00AA6C33">
        <w:t xml:space="preserve">; </w:t>
      </w:r>
      <w:r w:rsidR="00367CD1" w:rsidRPr="00AA6C33">
        <w:t>3</w:t>
      </w:r>
      <w:r>
        <w:t>.0</w:t>
      </w:r>
      <w:r w:rsidR="002916D1">
        <w:t>)</w:t>
      </w:r>
      <w:bookmarkEnd w:id="37"/>
    </w:p>
    <w:p w:rsidR="002916D1" w:rsidRPr="002916D1" w:rsidRDefault="002916D1" w:rsidP="002916D1"/>
    <w:p w:rsidR="008B5C2B" w:rsidRPr="00AA6C33" w:rsidRDefault="004D632C" w:rsidP="00AA6C33">
      <w:r>
        <w:rPr>
          <w:position w:val="-12"/>
        </w:rPr>
        <w:pict>
          <v:shape id="_x0000_i1087" type="#_x0000_t75" style="width:237pt;height:18.75pt" fillcolor="window">
            <v:imagedata r:id="rId70" o:title=""/>
          </v:shape>
        </w:pict>
      </w:r>
      <w:r w:rsidR="007E4060" w:rsidRPr="00AA6C33">
        <w:t>,</w:t>
      </w:r>
    </w:p>
    <w:p w:rsidR="00AA6C33" w:rsidRDefault="004D632C" w:rsidP="00AA6C33">
      <w:r>
        <w:rPr>
          <w:position w:val="-14"/>
        </w:rPr>
        <w:pict>
          <v:shape id="_x0000_i1088" type="#_x0000_t75" style="width:228pt;height:20.25pt" fillcolor="window">
            <v:imagedata r:id="rId71" o:title=""/>
          </v:shape>
        </w:pict>
      </w:r>
      <w:r w:rsidR="00AA6C33" w:rsidRPr="00AA6C33">
        <w:t>.</w:t>
      </w:r>
    </w:p>
    <w:p w:rsidR="002916D1" w:rsidRDefault="002916D1" w:rsidP="00AA6C33"/>
    <w:p w:rsidR="00AA6C33" w:rsidRDefault="008B5C2B" w:rsidP="00AA6C33">
      <w:r w:rsidRPr="00AA6C33">
        <w:t>тогда 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0,5Т</w:t>
      </w:r>
      <w:r w:rsidRPr="00AA6C33">
        <w:rPr>
          <w:vertAlign w:val="subscript"/>
        </w:rPr>
        <w:t>1</w:t>
      </w:r>
      <w:r w:rsidRPr="00AA6C33">
        <w:t xml:space="preserve"> и Т</w:t>
      </w:r>
      <w:r w:rsidRPr="00AA6C33">
        <w:rPr>
          <w:vertAlign w:val="subscript"/>
        </w:rPr>
        <w:t>2</w:t>
      </w:r>
      <w:r w:rsidRPr="00AA6C33">
        <w:rPr>
          <w:vertAlign w:val="superscript"/>
        </w:rPr>
        <w:t>/</w:t>
      </w:r>
      <w:r w:rsidRPr="00AA6C33">
        <w:t xml:space="preserve"> = 0,5Т</w:t>
      </w:r>
      <w:r w:rsidRPr="00AA6C33">
        <w:rPr>
          <w:vertAlign w:val="subscript"/>
        </w:rPr>
        <w:t>2</w:t>
      </w:r>
      <w:r w:rsidR="00AA6C33">
        <w:t xml:space="preserve"> ("</w:t>
      </w:r>
      <w:r w:rsidRPr="00AA6C33">
        <w:t>+</w:t>
      </w:r>
      <w:r w:rsidR="00AA6C33">
        <w:t xml:space="preserve">" </w:t>
      </w:r>
      <w:r w:rsidR="00AA6C33" w:rsidRPr="00AA6C33">
        <w:t xml:space="preserve">- </w:t>
      </w:r>
      <w:r w:rsidRPr="00AA6C33">
        <w:t>растяжение</w:t>
      </w:r>
      <w:r w:rsidR="00AA6C33" w:rsidRPr="00AA6C33">
        <w:t>):</w:t>
      </w:r>
    </w:p>
    <w:p w:rsidR="002916D1" w:rsidRDefault="002916D1" w:rsidP="00AA6C33"/>
    <w:p w:rsidR="007E4060" w:rsidRDefault="004D632C" w:rsidP="00AA6C33">
      <w:r>
        <w:rPr>
          <w:position w:val="-46"/>
        </w:rPr>
        <w:pict>
          <v:shape id="_x0000_i1089" type="#_x0000_t75" style="width:370.5pt;height:48.75pt" fillcolor="window">
            <v:imagedata r:id="rId72" o:title=""/>
          </v:shape>
        </w:pict>
      </w:r>
      <w:r w:rsidR="00AA6C33" w:rsidRPr="00AA6C33">
        <w:t>,</w:t>
      </w:r>
    </w:p>
    <w:p w:rsidR="002916D1" w:rsidRPr="00AA6C33" w:rsidRDefault="002916D1" w:rsidP="00AA6C33"/>
    <w:p w:rsidR="00AA6C33" w:rsidRDefault="008B5C2B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0,5Т</w:t>
      </w:r>
      <w:r w:rsidRPr="00AA6C33">
        <w:rPr>
          <w:vertAlign w:val="subscript"/>
        </w:rPr>
        <w:t>1</w:t>
      </w:r>
      <w:r w:rsidRPr="00AA6C33">
        <w:t xml:space="preserve"> и Т</w:t>
      </w:r>
      <w:r w:rsidRPr="00AA6C33">
        <w:rPr>
          <w:vertAlign w:val="subscript"/>
        </w:rPr>
        <w:t>2</w:t>
      </w:r>
      <w:r w:rsidRPr="00AA6C33">
        <w:rPr>
          <w:vertAlign w:val="superscript"/>
        </w:rPr>
        <w:t>/</w:t>
      </w:r>
      <w:r w:rsidRPr="00AA6C33">
        <w:t xml:space="preserve"> = 0,5Т</w:t>
      </w:r>
      <w:r w:rsidRPr="00AA6C33">
        <w:rPr>
          <w:vertAlign w:val="subscript"/>
        </w:rPr>
        <w:t>2</w:t>
      </w:r>
      <w:r w:rsidR="00AA6C33">
        <w:t xml:space="preserve"> ("</w:t>
      </w:r>
      <w:r w:rsidRPr="00AA6C33">
        <w:t>-</w:t>
      </w:r>
      <w:r w:rsidR="00AA6C33">
        <w:t xml:space="preserve">" </w:t>
      </w:r>
      <w:r w:rsidR="00AA6C33" w:rsidRPr="00AA6C33">
        <w:t xml:space="preserve">- </w:t>
      </w:r>
      <w:r w:rsidRPr="00AA6C33">
        <w:t>сжатие</w:t>
      </w:r>
      <w:r w:rsidR="00AA6C33" w:rsidRPr="00AA6C33">
        <w:t>):</w:t>
      </w:r>
    </w:p>
    <w:p w:rsidR="008D3D55" w:rsidRDefault="004D632C" w:rsidP="00AA6C33">
      <w:r>
        <w:rPr>
          <w:position w:val="-46"/>
        </w:rPr>
        <w:pict>
          <v:shape id="_x0000_i1090" type="#_x0000_t75" style="width:417.75pt;height:51.75pt" fillcolor="window">
            <v:imagedata r:id="rId73" o:title=""/>
          </v:shape>
        </w:pict>
      </w:r>
    </w:p>
    <w:p w:rsidR="002916D1" w:rsidRPr="00AA6C33" w:rsidRDefault="002916D1" w:rsidP="00AA6C33">
      <w:pPr>
        <w:rPr>
          <w:lang w:val="en-US"/>
        </w:rPr>
      </w:pPr>
    </w:p>
    <w:p w:rsidR="00AA6C33" w:rsidRDefault="0011131B" w:rsidP="00AA6C33">
      <w:r w:rsidRPr="00AA6C33">
        <w:t>п</w:t>
      </w:r>
      <w:r w:rsidR="007E4060" w:rsidRPr="00AA6C33">
        <w:t xml:space="preserve">ри </w:t>
      </w:r>
      <w:r w:rsidR="0096529B" w:rsidRPr="00AA6C33">
        <w:t>Т</w:t>
      </w:r>
      <w:r w:rsidR="0096529B" w:rsidRPr="00AA6C33">
        <w:rPr>
          <w:vertAlign w:val="subscript"/>
        </w:rPr>
        <w:t>1</w:t>
      </w:r>
      <w:r w:rsidR="0096529B" w:rsidRPr="00AA6C33">
        <w:rPr>
          <w:vertAlign w:val="superscript"/>
        </w:rPr>
        <w:t>/</w:t>
      </w:r>
      <w:r w:rsidR="0096529B" w:rsidRPr="00AA6C33">
        <w:t xml:space="preserve"> = Т</w:t>
      </w:r>
      <w:r w:rsidR="0096529B" w:rsidRPr="00AA6C33">
        <w:rPr>
          <w:vertAlign w:val="subscript"/>
        </w:rPr>
        <w:t>1</w:t>
      </w:r>
      <w:r w:rsidR="0096529B" w:rsidRPr="00AA6C33">
        <w:t xml:space="preserve"> и Т</w:t>
      </w:r>
      <w:r w:rsidR="0096529B" w:rsidRPr="00AA6C33">
        <w:rPr>
          <w:vertAlign w:val="subscript"/>
        </w:rPr>
        <w:t>2</w:t>
      </w:r>
      <w:r w:rsidR="0096529B" w:rsidRPr="00AA6C33">
        <w:rPr>
          <w:vertAlign w:val="superscript"/>
        </w:rPr>
        <w:t>/</w:t>
      </w:r>
      <w:r w:rsidR="0096529B" w:rsidRPr="00AA6C33">
        <w:t xml:space="preserve"> = Т</w:t>
      </w:r>
      <w:r w:rsidR="0096529B" w:rsidRPr="00AA6C33">
        <w:rPr>
          <w:vertAlign w:val="subscript"/>
        </w:rPr>
        <w:t>2</w:t>
      </w:r>
      <w:r w:rsidR="00AA6C33">
        <w:t xml:space="preserve"> ("</w:t>
      </w:r>
      <w:r w:rsidR="0096529B" w:rsidRPr="00AA6C33">
        <w:t>+</w:t>
      </w:r>
      <w:r w:rsidR="00AA6C33">
        <w:t xml:space="preserve">" </w:t>
      </w:r>
      <w:r w:rsidR="00AA6C33" w:rsidRPr="00AA6C33">
        <w:t xml:space="preserve">- </w:t>
      </w:r>
      <w:r w:rsidR="0096529B" w:rsidRPr="00AA6C33">
        <w:t>растяжение</w:t>
      </w:r>
      <w:r w:rsidR="00AA6C33" w:rsidRPr="00AA6C33">
        <w:t>):</w:t>
      </w:r>
    </w:p>
    <w:p w:rsidR="002916D1" w:rsidRDefault="002916D1" w:rsidP="00AA6C33"/>
    <w:p w:rsidR="0096529B" w:rsidRDefault="004D632C" w:rsidP="00AA6C33">
      <w:r>
        <w:rPr>
          <w:position w:val="-46"/>
        </w:rPr>
        <w:pict>
          <v:shape id="_x0000_i1091" type="#_x0000_t75" style="width:381.75pt;height:51.75pt" fillcolor="window">
            <v:imagedata r:id="rId74" o:title=""/>
          </v:shape>
        </w:pict>
      </w:r>
      <w:r w:rsidR="0011131B" w:rsidRPr="00AA6C33">
        <w:t>,</w:t>
      </w:r>
    </w:p>
    <w:p w:rsidR="002916D1" w:rsidRPr="00AA6C33" w:rsidRDefault="002916D1" w:rsidP="00AA6C33"/>
    <w:p w:rsidR="00AA6C33" w:rsidRDefault="0096529B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Т</w:t>
      </w:r>
      <w:r w:rsidRPr="00AA6C33">
        <w:rPr>
          <w:vertAlign w:val="subscript"/>
        </w:rPr>
        <w:t>1</w:t>
      </w:r>
      <w:r w:rsidRPr="00AA6C33">
        <w:t xml:space="preserve"> и Т</w:t>
      </w:r>
      <w:r w:rsidRPr="00AA6C33">
        <w:rPr>
          <w:vertAlign w:val="subscript"/>
        </w:rPr>
        <w:t>2</w:t>
      </w:r>
      <w:r w:rsidRPr="00AA6C33">
        <w:rPr>
          <w:vertAlign w:val="superscript"/>
        </w:rPr>
        <w:t>/</w:t>
      </w:r>
      <w:r w:rsidRPr="00AA6C33">
        <w:t xml:space="preserve"> = Т</w:t>
      </w:r>
      <w:r w:rsidRPr="00AA6C33">
        <w:rPr>
          <w:vertAlign w:val="subscript"/>
        </w:rPr>
        <w:t>2</w:t>
      </w:r>
      <w:r w:rsidR="00AA6C33">
        <w:t xml:space="preserve"> ("</w:t>
      </w:r>
      <w:r w:rsidRPr="00AA6C33">
        <w:t>-</w:t>
      </w:r>
      <w:r w:rsidR="00AA6C33">
        <w:t xml:space="preserve">" </w:t>
      </w:r>
      <w:r w:rsidR="00AA6C33" w:rsidRPr="00AA6C33">
        <w:t xml:space="preserve">- </w:t>
      </w:r>
      <w:r w:rsidRPr="00AA6C33">
        <w:t>сжатие</w:t>
      </w:r>
      <w:r w:rsidR="00AA6C33" w:rsidRPr="00AA6C33">
        <w:t>):</w:t>
      </w:r>
    </w:p>
    <w:p w:rsidR="002916D1" w:rsidRDefault="002916D1" w:rsidP="00AA6C33"/>
    <w:p w:rsidR="0096529B" w:rsidRDefault="004D632C" w:rsidP="00AA6C33">
      <w:r>
        <w:rPr>
          <w:position w:val="-46"/>
        </w:rPr>
        <w:pict>
          <v:shape id="_x0000_i1092" type="#_x0000_t75" style="width:388.5pt;height:51.75pt" fillcolor="window">
            <v:imagedata r:id="rId75" o:title=""/>
          </v:shape>
        </w:pict>
      </w:r>
      <w:r w:rsidR="0011131B" w:rsidRPr="00AA6C33">
        <w:t>,</w:t>
      </w:r>
    </w:p>
    <w:p w:rsidR="002916D1" w:rsidRPr="00AA6C33" w:rsidRDefault="002916D1" w:rsidP="00AA6C33"/>
    <w:p w:rsidR="00AA6C33" w:rsidRDefault="0096529B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2Т</w:t>
      </w:r>
      <w:r w:rsidRPr="00AA6C33">
        <w:rPr>
          <w:vertAlign w:val="subscript"/>
        </w:rPr>
        <w:t>1</w:t>
      </w:r>
      <w:r w:rsidRPr="00AA6C33">
        <w:t xml:space="preserve"> и Т</w:t>
      </w:r>
      <w:r w:rsidRPr="00AA6C33">
        <w:rPr>
          <w:vertAlign w:val="subscript"/>
        </w:rPr>
        <w:t>2</w:t>
      </w:r>
      <w:r w:rsidRPr="00AA6C33">
        <w:rPr>
          <w:vertAlign w:val="superscript"/>
        </w:rPr>
        <w:t>/</w:t>
      </w:r>
      <w:r w:rsidRPr="00AA6C33">
        <w:t xml:space="preserve"> = 2Т</w:t>
      </w:r>
      <w:r w:rsidRPr="00AA6C33">
        <w:rPr>
          <w:vertAlign w:val="subscript"/>
        </w:rPr>
        <w:t>2</w:t>
      </w:r>
      <w:r w:rsidR="00AA6C33">
        <w:t xml:space="preserve"> ("</w:t>
      </w:r>
      <w:r w:rsidRPr="00AA6C33">
        <w:t>+</w:t>
      </w:r>
      <w:r w:rsidR="00AA6C33">
        <w:t xml:space="preserve">" </w:t>
      </w:r>
      <w:r w:rsidR="00AA6C33" w:rsidRPr="00AA6C33">
        <w:t xml:space="preserve">- </w:t>
      </w:r>
      <w:r w:rsidRPr="00AA6C33">
        <w:t>растяжение</w:t>
      </w:r>
      <w:r w:rsidR="00AA6C33" w:rsidRPr="00AA6C33">
        <w:t>):</w:t>
      </w:r>
    </w:p>
    <w:p w:rsidR="002916D1" w:rsidRDefault="002916D1" w:rsidP="00AA6C33"/>
    <w:p w:rsidR="0011131B" w:rsidRDefault="004D632C" w:rsidP="002916D1">
      <w:pPr>
        <w:ind w:firstLine="0"/>
      </w:pPr>
      <w:r>
        <w:rPr>
          <w:position w:val="-46"/>
        </w:rPr>
        <w:pict>
          <v:shape id="_x0000_i1093" type="#_x0000_t75" style="width:443.25pt;height:51.75pt" fillcolor="window">
            <v:imagedata r:id="rId76" o:title=""/>
          </v:shape>
        </w:pict>
      </w:r>
      <w:r w:rsidR="0011131B" w:rsidRPr="00AA6C33">
        <w:t>,</w:t>
      </w:r>
    </w:p>
    <w:p w:rsidR="002916D1" w:rsidRPr="00AA6C33" w:rsidRDefault="002916D1" w:rsidP="00AA6C33"/>
    <w:p w:rsidR="00AA6C33" w:rsidRDefault="0096529B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2Т</w:t>
      </w:r>
      <w:r w:rsidRPr="00AA6C33">
        <w:rPr>
          <w:vertAlign w:val="subscript"/>
        </w:rPr>
        <w:t>1</w:t>
      </w:r>
      <w:r w:rsidRPr="00AA6C33">
        <w:t xml:space="preserve"> и Т</w:t>
      </w:r>
      <w:r w:rsidRPr="00AA6C33">
        <w:rPr>
          <w:vertAlign w:val="subscript"/>
        </w:rPr>
        <w:t>2</w:t>
      </w:r>
      <w:r w:rsidRPr="00AA6C33">
        <w:rPr>
          <w:vertAlign w:val="superscript"/>
        </w:rPr>
        <w:t>/</w:t>
      </w:r>
      <w:r w:rsidRPr="00AA6C33">
        <w:t xml:space="preserve"> = 2Т</w:t>
      </w:r>
      <w:r w:rsidRPr="00AA6C33">
        <w:rPr>
          <w:vertAlign w:val="subscript"/>
        </w:rPr>
        <w:t>2</w:t>
      </w:r>
      <w:r w:rsidR="00AA6C33">
        <w:t xml:space="preserve"> ("</w:t>
      </w:r>
      <w:r w:rsidRPr="00AA6C33">
        <w:t>-</w:t>
      </w:r>
      <w:r w:rsidR="00AA6C33">
        <w:t xml:space="preserve">" </w:t>
      </w:r>
      <w:r w:rsidR="00AA6C33" w:rsidRPr="00AA6C33">
        <w:t xml:space="preserve">- </w:t>
      </w:r>
      <w:r w:rsidRPr="00AA6C33">
        <w:t>сжатие</w:t>
      </w:r>
      <w:r w:rsidR="00AA6C33" w:rsidRPr="00AA6C33">
        <w:t>):</w:t>
      </w:r>
    </w:p>
    <w:p w:rsidR="002916D1" w:rsidRDefault="002916D1" w:rsidP="00AA6C33"/>
    <w:p w:rsidR="0096529B" w:rsidRDefault="004D632C" w:rsidP="00AA6C33">
      <w:r>
        <w:rPr>
          <w:position w:val="-46"/>
        </w:rPr>
        <w:pict>
          <v:shape id="_x0000_i1094" type="#_x0000_t75" style="width:381.75pt;height:51.75pt" fillcolor="window">
            <v:imagedata r:id="rId77" o:title=""/>
          </v:shape>
        </w:pict>
      </w:r>
    </w:p>
    <w:p w:rsidR="002916D1" w:rsidRPr="00AA6C33" w:rsidRDefault="002916D1" w:rsidP="00AA6C33">
      <w:pPr>
        <w:rPr>
          <w:lang w:val="en-US"/>
        </w:rPr>
      </w:pPr>
    </w:p>
    <w:p w:rsidR="00AA6C33" w:rsidRDefault="0096529B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3Т</w:t>
      </w:r>
      <w:r w:rsidRPr="00AA6C33">
        <w:rPr>
          <w:vertAlign w:val="subscript"/>
        </w:rPr>
        <w:t>1</w:t>
      </w:r>
      <w:r w:rsidRPr="00AA6C33">
        <w:t xml:space="preserve"> и Т</w:t>
      </w:r>
      <w:r w:rsidRPr="00AA6C33">
        <w:rPr>
          <w:vertAlign w:val="subscript"/>
        </w:rPr>
        <w:t>2</w:t>
      </w:r>
      <w:r w:rsidRPr="00AA6C33">
        <w:rPr>
          <w:vertAlign w:val="superscript"/>
        </w:rPr>
        <w:t>/</w:t>
      </w:r>
      <w:r w:rsidRPr="00AA6C33">
        <w:t xml:space="preserve"> = 3Т</w:t>
      </w:r>
      <w:r w:rsidRPr="00AA6C33">
        <w:rPr>
          <w:vertAlign w:val="subscript"/>
        </w:rPr>
        <w:t>2</w:t>
      </w:r>
      <w:r w:rsidR="00AA6C33">
        <w:t xml:space="preserve"> ("</w:t>
      </w:r>
      <w:r w:rsidRPr="00AA6C33">
        <w:t>+</w:t>
      </w:r>
      <w:r w:rsidR="00AA6C33">
        <w:t xml:space="preserve">" </w:t>
      </w:r>
      <w:r w:rsidR="00AA6C33" w:rsidRPr="00AA6C33">
        <w:t xml:space="preserve">- </w:t>
      </w:r>
      <w:r w:rsidRPr="00AA6C33">
        <w:t>растяжение</w:t>
      </w:r>
      <w:r w:rsidR="00AA6C33" w:rsidRPr="00AA6C33">
        <w:t>):</w:t>
      </w:r>
    </w:p>
    <w:p w:rsidR="002916D1" w:rsidRDefault="002916D1" w:rsidP="00AA6C33"/>
    <w:p w:rsidR="0011131B" w:rsidRPr="00AA6C33" w:rsidRDefault="004D632C" w:rsidP="002916D1">
      <w:pPr>
        <w:ind w:firstLine="0"/>
      </w:pPr>
      <w:r>
        <w:rPr>
          <w:position w:val="-46"/>
        </w:rPr>
        <w:pict>
          <v:shape id="_x0000_i1095" type="#_x0000_t75" style="width:455.25pt;height:51.75pt" fillcolor="window">
            <v:imagedata r:id="rId78" o:title=""/>
          </v:shape>
        </w:pict>
      </w:r>
      <w:r w:rsidR="0011131B" w:rsidRPr="00AA6C33">
        <w:t>,</w:t>
      </w:r>
    </w:p>
    <w:p w:rsidR="00AA6C33" w:rsidRDefault="00CB21F5" w:rsidP="00AA6C33">
      <w:r w:rsidRPr="00AA6C33">
        <w:t>при Т</w:t>
      </w:r>
      <w:r w:rsidRPr="00AA6C33">
        <w:rPr>
          <w:vertAlign w:val="subscript"/>
        </w:rPr>
        <w:t>1</w:t>
      </w:r>
      <w:r w:rsidRPr="00AA6C33">
        <w:rPr>
          <w:vertAlign w:val="superscript"/>
        </w:rPr>
        <w:t>/</w:t>
      </w:r>
      <w:r w:rsidRPr="00AA6C33">
        <w:t xml:space="preserve"> = 3Т</w:t>
      </w:r>
      <w:r w:rsidRPr="00AA6C33">
        <w:rPr>
          <w:vertAlign w:val="subscript"/>
        </w:rPr>
        <w:t>1</w:t>
      </w:r>
      <w:r w:rsidRPr="00AA6C33">
        <w:t xml:space="preserve"> и Т</w:t>
      </w:r>
      <w:r w:rsidRPr="00AA6C33">
        <w:rPr>
          <w:vertAlign w:val="subscript"/>
        </w:rPr>
        <w:t>2</w:t>
      </w:r>
      <w:r w:rsidRPr="00AA6C33">
        <w:rPr>
          <w:vertAlign w:val="superscript"/>
        </w:rPr>
        <w:t>/</w:t>
      </w:r>
      <w:r w:rsidRPr="00AA6C33">
        <w:t xml:space="preserve"> = 3Т</w:t>
      </w:r>
      <w:r w:rsidRPr="00AA6C33">
        <w:rPr>
          <w:vertAlign w:val="subscript"/>
        </w:rPr>
        <w:t>2</w:t>
      </w:r>
      <w:r w:rsidR="00AA6C33">
        <w:t xml:space="preserve"> ("</w:t>
      </w:r>
      <w:r w:rsidRPr="00AA6C33">
        <w:t>-</w:t>
      </w:r>
      <w:r w:rsidR="00AA6C33">
        <w:t xml:space="preserve">" </w:t>
      </w:r>
      <w:r w:rsidR="00AA6C33" w:rsidRPr="00AA6C33">
        <w:t xml:space="preserve">- </w:t>
      </w:r>
      <w:r w:rsidRPr="00AA6C33">
        <w:t>сжатие</w:t>
      </w:r>
      <w:r w:rsidR="00AA6C33" w:rsidRPr="00AA6C33">
        <w:t>):</w:t>
      </w:r>
    </w:p>
    <w:p w:rsidR="002916D1" w:rsidRDefault="002916D1" w:rsidP="00AA6C33"/>
    <w:p w:rsidR="002916D1" w:rsidRDefault="004D632C" w:rsidP="00AA6C33">
      <w:r>
        <w:rPr>
          <w:position w:val="-46"/>
        </w:rPr>
        <w:pict>
          <v:shape id="_x0000_i1096" type="#_x0000_t75" style="width:410.25pt;height:51.75pt" fillcolor="window">
            <v:imagedata r:id="rId79" o:title=""/>
          </v:shape>
        </w:pict>
      </w:r>
    </w:p>
    <w:p w:rsidR="002916D1" w:rsidRDefault="002916D1" w:rsidP="00AA6C33"/>
    <w:p w:rsidR="007A12DD" w:rsidRDefault="00AA6C33" w:rsidP="002916D1">
      <w:pPr>
        <w:pStyle w:val="2"/>
      </w:pPr>
      <w:bookmarkStart w:id="38" w:name="_Toc247451600"/>
      <w:r>
        <w:t>3.1</w:t>
      </w:r>
      <w:r w:rsidR="00CC0234" w:rsidRPr="00AA6C33">
        <w:t>4</w:t>
      </w:r>
      <w:r w:rsidRPr="00AA6C33">
        <w:t xml:space="preserve"> </w:t>
      </w:r>
      <w:r w:rsidR="00CC0234" w:rsidRPr="00AA6C33">
        <w:t>Приведение результатов расчётов</w:t>
      </w:r>
      <w:r w:rsidRPr="00AA6C33">
        <w:t xml:space="preserve"> </w:t>
      </w:r>
      <w:r w:rsidR="00CC0234" w:rsidRPr="00AA6C33">
        <w:t>значений частоты первого тона</w:t>
      </w:r>
      <w:r w:rsidRPr="00AA6C33">
        <w:t xml:space="preserve"> </w:t>
      </w:r>
      <w:r w:rsidR="00CC0234" w:rsidRPr="00AA6C33">
        <w:t>свободных колебаний пластины в сводной таблице</w:t>
      </w:r>
      <w:bookmarkEnd w:id="38"/>
    </w:p>
    <w:p w:rsidR="002916D1" w:rsidRPr="002916D1" w:rsidRDefault="002916D1" w:rsidP="002916D1"/>
    <w:tbl>
      <w:tblPr>
        <w:tblW w:w="485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0"/>
        <w:gridCol w:w="1325"/>
        <w:gridCol w:w="2313"/>
        <w:gridCol w:w="2336"/>
        <w:gridCol w:w="2242"/>
      </w:tblGrid>
      <w:tr w:rsidR="00CC0234" w:rsidRPr="00AA6C33">
        <w:trPr>
          <w:jc w:val="center"/>
        </w:trPr>
        <w:tc>
          <w:tcPr>
            <w:tcW w:w="2394" w:type="dxa"/>
            <w:gridSpan w:val="2"/>
            <w:vMerge w:val="restart"/>
          </w:tcPr>
          <w:p w:rsidR="00CC0234" w:rsidRPr="00AA6C33" w:rsidRDefault="00E340D5" w:rsidP="002916D1">
            <w:pPr>
              <w:pStyle w:val="af9"/>
            </w:pPr>
            <w:r w:rsidRPr="00AA6C33">
              <w:t>значения усилий</w:t>
            </w:r>
          </w:p>
          <w:p w:rsidR="00E340D5" w:rsidRPr="00AA6C33" w:rsidRDefault="00E340D5" w:rsidP="002916D1">
            <w:pPr>
              <w:pStyle w:val="af9"/>
            </w:pPr>
            <w:r w:rsidRPr="00AA6C33">
              <w:t>Т</w:t>
            </w:r>
            <w:r w:rsidRPr="00AA6C33">
              <w:rPr>
                <w:vertAlign w:val="subscript"/>
              </w:rPr>
              <w:t>1</w:t>
            </w:r>
            <w:r w:rsidRPr="00AA6C33">
              <w:t xml:space="preserve"> и Т</w:t>
            </w:r>
            <w:r w:rsidRPr="00AA6C33">
              <w:rPr>
                <w:vertAlign w:val="subscript"/>
              </w:rPr>
              <w:t>2</w:t>
            </w:r>
          </w:p>
        </w:tc>
        <w:tc>
          <w:tcPr>
            <w:tcW w:w="6891" w:type="dxa"/>
            <w:gridSpan w:val="3"/>
          </w:tcPr>
          <w:p w:rsidR="00CC0234" w:rsidRPr="00AA6C33" w:rsidRDefault="00CC0234" w:rsidP="002916D1">
            <w:pPr>
              <w:pStyle w:val="af9"/>
            </w:pPr>
            <w:r w:rsidRPr="00AA6C33">
              <w:t>значения частоты первого тона свободных колебаний пластины</w:t>
            </w:r>
            <w:r w:rsidR="00E340D5" w:rsidRPr="00AA6C33">
              <w:t>, Гц</w:t>
            </w:r>
          </w:p>
        </w:tc>
      </w:tr>
      <w:tr w:rsidR="00E340D5" w:rsidRPr="00AA6C33">
        <w:trPr>
          <w:jc w:val="center"/>
        </w:trPr>
        <w:tc>
          <w:tcPr>
            <w:tcW w:w="2394" w:type="dxa"/>
            <w:gridSpan w:val="2"/>
            <w:vMerge/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313" w:type="dxa"/>
            <w:vMerge w:val="restart"/>
          </w:tcPr>
          <w:p w:rsidR="00E340D5" w:rsidRPr="00AA6C33" w:rsidRDefault="00E340D5" w:rsidP="002916D1">
            <w:pPr>
              <w:pStyle w:val="af9"/>
            </w:pPr>
            <w:r w:rsidRPr="00AA6C33">
              <w:t>при отсутствии действия</w:t>
            </w:r>
            <w:r w:rsidR="00AA6C33" w:rsidRPr="00AA6C33">
              <w:t xml:space="preserve"> </w:t>
            </w:r>
            <w:r w:rsidRPr="00AA6C33">
              <w:t>усилий в срединной плоскости</w:t>
            </w:r>
          </w:p>
        </w:tc>
        <w:tc>
          <w:tcPr>
            <w:tcW w:w="4578" w:type="dxa"/>
            <w:gridSpan w:val="2"/>
          </w:tcPr>
          <w:p w:rsidR="00E340D5" w:rsidRPr="00AA6C33" w:rsidRDefault="00E340D5" w:rsidP="002916D1">
            <w:pPr>
              <w:pStyle w:val="af9"/>
            </w:pPr>
            <w:r w:rsidRPr="00AA6C33">
              <w:t>при действии заданных значений усилий в срединной плоскости</w:t>
            </w:r>
            <w:r w:rsidR="00AA6C33" w:rsidRPr="00AA6C33">
              <w:t xml:space="preserve"> </w:t>
            </w:r>
          </w:p>
        </w:tc>
      </w:tr>
      <w:tr w:rsidR="00AF69B3" w:rsidRPr="00AA6C33">
        <w:trPr>
          <w:jc w:val="center"/>
        </w:trPr>
        <w:tc>
          <w:tcPr>
            <w:tcW w:w="2394" w:type="dxa"/>
            <w:gridSpan w:val="2"/>
            <w:vMerge/>
          </w:tcPr>
          <w:p w:rsidR="00CC0234" w:rsidRPr="00AA6C33" w:rsidRDefault="00CC0234" w:rsidP="002916D1">
            <w:pPr>
              <w:pStyle w:val="af9"/>
            </w:pPr>
          </w:p>
        </w:tc>
        <w:tc>
          <w:tcPr>
            <w:tcW w:w="2313" w:type="dxa"/>
            <w:vMerge/>
          </w:tcPr>
          <w:p w:rsidR="00CC0234" w:rsidRPr="00AA6C33" w:rsidRDefault="00CC0234" w:rsidP="002916D1">
            <w:pPr>
              <w:pStyle w:val="af9"/>
            </w:pPr>
          </w:p>
        </w:tc>
        <w:tc>
          <w:tcPr>
            <w:tcW w:w="2336" w:type="dxa"/>
          </w:tcPr>
          <w:p w:rsidR="00CC0234" w:rsidRPr="00AA6C33" w:rsidRDefault="00E340D5" w:rsidP="002916D1">
            <w:pPr>
              <w:pStyle w:val="af9"/>
            </w:pPr>
            <w:r w:rsidRPr="00AA6C33">
              <w:t>только в направлении</w:t>
            </w:r>
            <w:r w:rsidR="00AA6C33">
              <w:t xml:space="preserve"> "</w:t>
            </w:r>
            <w:r w:rsidRPr="00AA6C33">
              <w:rPr>
                <w:b/>
                <w:bCs/>
                <w:lang w:val="en-US"/>
              </w:rPr>
              <w:t>ox</w:t>
            </w:r>
            <w:r w:rsidR="00AA6C33">
              <w:rPr>
                <w:b/>
                <w:bCs/>
              </w:rPr>
              <w:t>"</w:t>
            </w:r>
          </w:p>
        </w:tc>
        <w:tc>
          <w:tcPr>
            <w:tcW w:w="2242" w:type="dxa"/>
          </w:tcPr>
          <w:p w:rsidR="00CC0234" w:rsidRPr="00AA6C33" w:rsidRDefault="00E340D5" w:rsidP="002916D1">
            <w:pPr>
              <w:pStyle w:val="af9"/>
            </w:pPr>
            <w:r w:rsidRPr="00AA6C33">
              <w:t>в направлении</w:t>
            </w:r>
            <w:r w:rsidR="00AA6C33">
              <w:t xml:space="preserve"> "</w:t>
            </w:r>
            <w:r w:rsidRPr="00AA6C33">
              <w:rPr>
                <w:b/>
                <w:bCs/>
                <w:lang w:val="en-US"/>
              </w:rPr>
              <w:t>ox</w:t>
            </w:r>
            <w:r w:rsidR="00AA6C33">
              <w:rPr>
                <w:b/>
                <w:bCs/>
              </w:rPr>
              <w:t xml:space="preserve">" </w:t>
            </w:r>
            <w:r w:rsidRPr="00AA6C33">
              <w:t>и</w:t>
            </w:r>
            <w:r w:rsidR="00AA6C33">
              <w:t xml:space="preserve"> "</w:t>
            </w:r>
            <w:r w:rsidRPr="00AA6C33">
              <w:rPr>
                <w:b/>
                <w:bCs/>
                <w:lang w:val="en-US"/>
              </w:rPr>
              <w:t>oy</w:t>
            </w:r>
            <w:r w:rsidR="00AA6C33">
              <w:rPr>
                <w:b/>
                <w:bCs/>
              </w:rPr>
              <w:t>"</w:t>
            </w:r>
          </w:p>
        </w:tc>
      </w:tr>
      <w:tr w:rsidR="00AF69B3" w:rsidRPr="00AA6C33">
        <w:trPr>
          <w:trHeight w:val="640"/>
          <w:jc w:val="center"/>
        </w:trPr>
        <w:tc>
          <w:tcPr>
            <w:tcW w:w="2394" w:type="dxa"/>
            <w:gridSpan w:val="2"/>
          </w:tcPr>
          <w:p w:rsidR="00E340D5" w:rsidRPr="00AA6C33" w:rsidRDefault="00E340D5" w:rsidP="002916D1">
            <w:pPr>
              <w:pStyle w:val="af9"/>
            </w:pPr>
            <w:r w:rsidRPr="00AA6C33">
              <w:t>0</w:t>
            </w:r>
          </w:p>
        </w:tc>
        <w:tc>
          <w:tcPr>
            <w:tcW w:w="2313" w:type="dxa"/>
          </w:tcPr>
          <w:p w:rsidR="00E340D5" w:rsidRPr="00AA6C33" w:rsidRDefault="009D77EB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1210,18</w:t>
            </w:r>
          </w:p>
        </w:tc>
        <w:tc>
          <w:tcPr>
            <w:tcW w:w="2336" w:type="dxa"/>
            <w:tcBorders>
              <w:tl2br w:val="single" w:sz="4" w:space="0" w:color="auto"/>
              <w:tr2bl w:val="single" w:sz="4" w:space="0" w:color="auto"/>
            </w:tcBorders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242" w:type="dxa"/>
            <w:tcBorders>
              <w:tl2br w:val="single" w:sz="4" w:space="0" w:color="auto"/>
              <w:tr2bl w:val="single" w:sz="4" w:space="0" w:color="auto"/>
            </w:tcBorders>
          </w:tcPr>
          <w:p w:rsidR="00E340D5" w:rsidRPr="00AA6C33" w:rsidRDefault="00E340D5" w:rsidP="002916D1">
            <w:pPr>
              <w:pStyle w:val="af9"/>
            </w:pPr>
          </w:p>
        </w:tc>
      </w:tr>
      <w:tr w:rsidR="00AF69B3" w:rsidRPr="00AA6C33">
        <w:trPr>
          <w:jc w:val="center"/>
        </w:trPr>
        <w:tc>
          <w:tcPr>
            <w:tcW w:w="1069" w:type="dxa"/>
            <w:vMerge w:val="restart"/>
          </w:tcPr>
          <w:p w:rsidR="00E340D5" w:rsidRPr="00AA6C33" w:rsidRDefault="00E340D5" w:rsidP="002916D1">
            <w:pPr>
              <w:pStyle w:val="af9"/>
            </w:pPr>
            <w:r w:rsidRPr="00AA6C33">
              <w:t>0,5</w:t>
            </w:r>
          </w:p>
        </w:tc>
        <w:tc>
          <w:tcPr>
            <w:tcW w:w="1325" w:type="dxa"/>
          </w:tcPr>
          <w:p w:rsidR="00E340D5" w:rsidRPr="00AA6C33" w:rsidRDefault="00E340D5" w:rsidP="002916D1">
            <w:pPr>
              <w:pStyle w:val="af9"/>
            </w:pPr>
            <w:r w:rsidRPr="00AA6C33">
              <w:t>растяжение</w:t>
            </w:r>
          </w:p>
        </w:tc>
        <w:tc>
          <w:tcPr>
            <w:tcW w:w="2313" w:type="dxa"/>
            <w:vMerge w:val="restart"/>
            <w:tcBorders>
              <w:tl2br w:val="single" w:sz="4" w:space="0" w:color="auto"/>
              <w:tr2bl w:val="single" w:sz="4" w:space="0" w:color="auto"/>
            </w:tcBorders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336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1442,4</w:t>
            </w:r>
          </w:p>
        </w:tc>
        <w:tc>
          <w:tcPr>
            <w:tcW w:w="2242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1478,4</w:t>
            </w:r>
          </w:p>
        </w:tc>
      </w:tr>
      <w:tr w:rsidR="00AF69B3" w:rsidRPr="00AA6C33">
        <w:trPr>
          <w:jc w:val="center"/>
        </w:trPr>
        <w:tc>
          <w:tcPr>
            <w:tcW w:w="1069" w:type="dxa"/>
            <w:vMerge/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1325" w:type="dxa"/>
          </w:tcPr>
          <w:p w:rsidR="00E340D5" w:rsidRPr="00AA6C33" w:rsidRDefault="00E340D5" w:rsidP="002916D1">
            <w:pPr>
              <w:pStyle w:val="af9"/>
            </w:pPr>
            <w:r w:rsidRPr="00AA6C33">
              <w:t>сжатие</w:t>
            </w:r>
          </w:p>
        </w:tc>
        <w:tc>
          <w:tcPr>
            <w:tcW w:w="2313" w:type="dxa"/>
            <w:vMerge/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336" w:type="dxa"/>
          </w:tcPr>
          <w:p w:rsidR="00E340D5" w:rsidRPr="00AA6C33" w:rsidRDefault="009D77EB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943,3</w:t>
            </w:r>
          </w:p>
        </w:tc>
        <w:tc>
          <w:tcPr>
            <w:tcW w:w="2242" w:type="dxa"/>
          </w:tcPr>
          <w:p w:rsidR="00E340D5" w:rsidRPr="00AA6C33" w:rsidRDefault="009D77EB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542,7</w:t>
            </w:r>
          </w:p>
        </w:tc>
      </w:tr>
      <w:tr w:rsidR="00AF69B3" w:rsidRPr="00AA6C33">
        <w:trPr>
          <w:jc w:val="center"/>
        </w:trPr>
        <w:tc>
          <w:tcPr>
            <w:tcW w:w="1069" w:type="dxa"/>
            <w:vMerge w:val="restart"/>
          </w:tcPr>
          <w:p w:rsidR="00E340D5" w:rsidRPr="00AA6C33" w:rsidRDefault="00E340D5" w:rsidP="002916D1">
            <w:pPr>
              <w:pStyle w:val="af9"/>
            </w:pPr>
            <w:r w:rsidRPr="00AA6C33">
              <w:t>1</w:t>
            </w:r>
          </w:p>
        </w:tc>
        <w:tc>
          <w:tcPr>
            <w:tcW w:w="1325" w:type="dxa"/>
          </w:tcPr>
          <w:p w:rsidR="00E340D5" w:rsidRPr="00AA6C33" w:rsidRDefault="00E340D5" w:rsidP="002916D1">
            <w:pPr>
              <w:pStyle w:val="af9"/>
            </w:pPr>
            <w:r w:rsidRPr="00AA6C33">
              <w:t>растяжение</w:t>
            </w:r>
          </w:p>
        </w:tc>
        <w:tc>
          <w:tcPr>
            <w:tcW w:w="2313" w:type="dxa"/>
            <w:vMerge w:val="restart"/>
            <w:tcBorders>
              <w:tl2br w:val="single" w:sz="4" w:space="0" w:color="auto"/>
              <w:tr2bl w:val="single" w:sz="4" w:space="0" w:color="auto"/>
            </w:tcBorders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336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1574,8</w:t>
            </w:r>
          </w:p>
        </w:tc>
        <w:tc>
          <w:tcPr>
            <w:tcW w:w="2242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1614,2</w:t>
            </w:r>
          </w:p>
        </w:tc>
      </w:tr>
      <w:tr w:rsidR="00AF69B3" w:rsidRPr="00AA6C33">
        <w:trPr>
          <w:jc w:val="center"/>
        </w:trPr>
        <w:tc>
          <w:tcPr>
            <w:tcW w:w="1069" w:type="dxa"/>
            <w:vMerge/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1325" w:type="dxa"/>
          </w:tcPr>
          <w:p w:rsidR="00E340D5" w:rsidRPr="00AA6C33" w:rsidRDefault="00E340D5" w:rsidP="002916D1">
            <w:pPr>
              <w:pStyle w:val="af9"/>
            </w:pPr>
            <w:r w:rsidRPr="00AA6C33">
              <w:t>сжатие</w:t>
            </w:r>
          </w:p>
        </w:tc>
        <w:tc>
          <w:tcPr>
            <w:tcW w:w="2313" w:type="dxa"/>
            <w:vMerge/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336" w:type="dxa"/>
          </w:tcPr>
          <w:p w:rsidR="00E340D5" w:rsidRPr="00AA6C33" w:rsidRDefault="009D77EB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515,4</w:t>
            </w:r>
          </w:p>
        </w:tc>
        <w:tc>
          <w:tcPr>
            <w:tcW w:w="2242" w:type="dxa"/>
          </w:tcPr>
          <w:p w:rsidR="00E340D5" w:rsidRPr="00AA6C33" w:rsidRDefault="009D77EB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191,8</w:t>
            </w:r>
          </w:p>
        </w:tc>
      </w:tr>
      <w:tr w:rsidR="00AF69B3" w:rsidRPr="00AA6C33">
        <w:trPr>
          <w:jc w:val="center"/>
        </w:trPr>
        <w:tc>
          <w:tcPr>
            <w:tcW w:w="1069" w:type="dxa"/>
            <w:vMerge w:val="restart"/>
          </w:tcPr>
          <w:p w:rsidR="00E340D5" w:rsidRPr="00AA6C33" w:rsidRDefault="00E340D5" w:rsidP="002916D1">
            <w:pPr>
              <w:pStyle w:val="af9"/>
            </w:pPr>
            <w:r w:rsidRPr="00AA6C33">
              <w:t>2</w:t>
            </w:r>
          </w:p>
        </w:tc>
        <w:tc>
          <w:tcPr>
            <w:tcW w:w="1325" w:type="dxa"/>
          </w:tcPr>
          <w:p w:rsidR="00E340D5" w:rsidRPr="00AA6C33" w:rsidRDefault="00E340D5" w:rsidP="002916D1">
            <w:pPr>
              <w:pStyle w:val="af9"/>
            </w:pPr>
            <w:r w:rsidRPr="00AA6C33">
              <w:t>растяжение</w:t>
            </w:r>
          </w:p>
        </w:tc>
        <w:tc>
          <w:tcPr>
            <w:tcW w:w="2313" w:type="dxa"/>
            <w:vMerge w:val="restart"/>
            <w:tcBorders>
              <w:tl2br w:val="single" w:sz="4" w:space="0" w:color="auto"/>
              <w:tr2bl w:val="single" w:sz="4" w:space="0" w:color="auto"/>
            </w:tcBorders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336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1739,5</w:t>
            </w:r>
          </w:p>
        </w:tc>
        <w:tc>
          <w:tcPr>
            <w:tcW w:w="2242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1856,01</w:t>
            </w:r>
          </w:p>
        </w:tc>
      </w:tr>
      <w:tr w:rsidR="00AF69B3" w:rsidRPr="00AA6C33">
        <w:trPr>
          <w:jc w:val="center"/>
        </w:trPr>
        <w:tc>
          <w:tcPr>
            <w:tcW w:w="1069" w:type="dxa"/>
            <w:vMerge/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1325" w:type="dxa"/>
          </w:tcPr>
          <w:p w:rsidR="00E340D5" w:rsidRPr="00AA6C33" w:rsidRDefault="00E340D5" w:rsidP="002916D1">
            <w:pPr>
              <w:pStyle w:val="af9"/>
            </w:pPr>
            <w:r w:rsidRPr="00AA6C33">
              <w:t>сжатие</w:t>
            </w:r>
          </w:p>
        </w:tc>
        <w:tc>
          <w:tcPr>
            <w:tcW w:w="2313" w:type="dxa"/>
            <w:vMerge/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336" w:type="dxa"/>
          </w:tcPr>
          <w:p w:rsidR="00E340D5" w:rsidRPr="00AA6C33" w:rsidRDefault="009D77EB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206,1</w:t>
            </w:r>
          </w:p>
        </w:tc>
        <w:tc>
          <w:tcPr>
            <w:tcW w:w="2242" w:type="dxa"/>
          </w:tcPr>
          <w:p w:rsidR="00E340D5" w:rsidRPr="00AA6C33" w:rsidRDefault="009D77EB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---</w:t>
            </w:r>
          </w:p>
        </w:tc>
      </w:tr>
      <w:tr w:rsidR="00AF69B3" w:rsidRPr="00AA6C33">
        <w:trPr>
          <w:jc w:val="center"/>
        </w:trPr>
        <w:tc>
          <w:tcPr>
            <w:tcW w:w="1069" w:type="dxa"/>
            <w:vMerge w:val="restart"/>
          </w:tcPr>
          <w:p w:rsidR="00E340D5" w:rsidRPr="00AA6C33" w:rsidRDefault="00E340D5" w:rsidP="002916D1">
            <w:pPr>
              <w:pStyle w:val="af9"/>
            </w:pPr>
            <w:r w:rsidRPr="00AA6C33">
              <w:t>3</w:t>
            </w:r>
          </w:p>
        </w:tc>
        <w:tc>
          <w:tcPr>
            <w:tcW w:w="1325" w:type="dxa"/>
          </w:tcPr>
          <w:p w:rsidR="00E340D5" w:rsidRPr="00AA6C33" w:rsidRDefault="00E340D5" w:rsidP="002916D1">
            <w:pPr>
              <w:pStyle w:val="af9"/>
            </w:pPr>
            <w:r w:rsidRPr="00AA6C33">
              <w:t>растяжение</w:t>
            </w:r>
          </w:p>
        </w:tc>
        <w:tc>
          <w:tcPr>
            <w:tcW w:w="2313" w:type="dxa"/>
            <w:vMerge w:val="restart"/>
            <w:tcBorders>
              <w:tl2br w:val="single" w:sz="4" w:space="0" w:color="auto"/>
              <w:tr2bl w:val="single" w:sz="4" w:space="0" w:color="auto"/>
            </w:tcBorders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336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1912,2</w:t>
            </w:r>
          </w:p>
        </w:tc>
        <w:tc>
          <w:tcPr>
            <w:tcW w:w="2242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2070,4</w:t>
            </w:r>
          </w:p>
        </w:tc>
      </w:tr>
      <w:tr w:rsidR="00AF69B3" w:rsidRPr="00AA6C33">
        <w:trPr>
          <w:jc w:val="center"/>
        </w:trPr>
        <w:tc>
          <w:tcPr>
            <w:tcW w:w="1069" w:type="dxa"/>
            <w:vMerge/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1325" w:type="dxa"/>
          </w:tcPr>
          <w:p w:rsidR="00E340D5" w:rsidRPr="00AA6C33" w:rsidRDefault="00E340D5" w:rsidP="002916D1">
            <w:pPr>
              <w:pStyle w:val="af9"/>
            </w:pPr>
            <w:r w:rsidRPr="00AA6C33">
              <w:t>сжатие</w:t>
            </w:r>
          </w:p>
        </w:tc>
        <w:tc>
          <w:tcPr>
            <w:tcW w:w="2313" w:type="dxa"/>
            <w:vMerge/>
          </w:tcPr>
          <w:p w:rsidR="00E340D5" w:rsidRPr="00AA6C33" w:rsidRDefault="00E340D5" w:rsidP="002916D1">
            <w:pPr>
              <w:pStyle w:val="af9"/>
            </w:pPr>
          </w:p>
        </w:tc>
        <w:tc>
          <w:tcPr>
            <w:tcW w:w="2336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---</w:t>
            </w:r>
          </w:p>
        </w:tc>
        <w:tc>
          <w:tcPr>
            <w:tcW w:w="2242" w:type="dxa"/>
          </w:tcPr>
          <w:p w:rsidR="00E340D5" w:rsidRPr="00AA6C33" w:rsidRDefault="00A044F3" w:rsidP="002916D1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---</w:t>
            </w:r>
          </w:p>
        </w:tc>
      </w:tr>
    </w:tbl>
    <w:p w:rsidR="004707EF" w:rsidRPr="00AA6C33" w:rsidRDefault="004707EF" w:rsidP="00AA6C33"/>
    <w:p w:rsidR="00AA6C33" w:rsidRDefault="002916D1" w:rsidP="002916D1">
      <w:pPr>
        <w:pStyle w:val="2"/>
      </w:pPr>
      <w:r>
        <w:br w:type="page"/>
      </w:r>
      <w:bookmarkStart w:id="39" w:name="_Toc247451601"/>
      <w:r w:rsidR="00AA6C33">
        <w:t>3.1</w:t>
      </w:r>
      <w:r>
        <w:t>5</w:t>
      </w:r>
      <w:r w:rsidR="00AA6C33" w:rsidRPr="00AA6C33">
        <w:t xml:space="preserve"> </w:t>
      </w:r>
      <w:r w:rsidR="00C11698" w:rsidRPr="00AA6C33">
        <w:t>Исследование динамической устойчивости пластины</w:t>
      </w:r>
      <w:r w:rsidR="00AA6C33" w:rsidRPr="00AA6C33">
        <w:t xml:space="preserve">: </w:t>
      </w:r>
      <w:r w:rsidR="00C11698" w:rsidRPr="00AA6C33">
        <w:t>определение значений эйлеровых усилий в направлении оси</w:t>
      </w:r>
      <w:r w:rsidR="00AA6C33">
        <w:t xml:space="preserve"> "</w:t>
      </w:r>
      <w:r w:rsidR="00C11698" w:rsidRPr="00AA6C33">
        <w:rPr>
          <w:lang w:val="en-US"/>
        </w:rPr>
        <w:t>ox</w:t>
      </w:r>
      <w:r w:rsidR="00AA6C33">
        <w:t xml:space="preserve">" </w:t>
      </w:r>
      <w:r w:rsidR="00C11698" w:rsidRPr="00AA6C33">
        <w:t>из условия, что значение частоты первого тона</w:t>
      </w:r>
      <w:r w:rsidR="00AA6C33">
        <w:t xml:space="preserve"> (</w:t>
      </w:r>
      <w:r w:rsidR="00B755B9" w:rsidRPr="00AA6C33">
        <w:rPr>
          <w:lang w:val="en-US"/>
        </w:rPr>
        <w:t>n</w:t>
      </w:r>
      <w:r w:rsidR="00B755B9" w:rsidRPr="00AA6C33">
        <w:t>=1</w:t>
      </w:r>
      <w:r w:rsidR="00AA6C33" w:rsidRPr="00AA6C33">
        <w:t xml:space="preserve">; </w:t>
      </w:r>
      <w:r w:rsidR="00B755B9" w:rsidRPr="00AA6C33">
        <w:rPr>
          <w:lang w:val="en-US"/>
        </w:rPr>
        <w:t>p</w:t>
      </w:r>
      <w:r w:rsidR="00B755B9" w:rsidRPr="00AA6C33">
        <w:t>=1</w:t>
      </w:r>
      <w:r w:rsidR="00AA6C33" w:rsidRPr="00AA6C33">
        <w:t xml:space="preserve">) </w:t>
      </w:r>
      <w:r w:rsidR="00C11698" w:rsidRPr="00AA6C33">
        <w:t>свободных колебаний пластины равно нулю</w:t>
      </w:r>
      <w:r w:rsidR="00AA6C33">
        <w:t xml:space="preserve"> (</w:t>
      </w:r>
      <w:r w:rsidR="00C11698" w:rsidRPr="00AA6C33">
        <w:t>как при одновременном действии значений заданных усилий в срединной плоскости в направлении</w:t>
      </w:r>
      <w:r w:rsidR="00AA6C33">
        <w:t xml:space="preserve"> "</w:t>
      </w:r>
      <w:r w:rsidR="00C11698" w:rsidRPr="00AA6C33">
        <w:rPr>
          <w:lang w:val="en-US"/>
        </w:rPr>
        <w:t>oy</w:t>
      </w:r>
      <w:r w:rsidR="00AA6C33">
        <w:t xml:space="preserve">" </w:t>
      </w:r>
      <w:r w:rsidR="00C11698" w:rsidRPr="00AA6C33">
        <w:t>так и при их отсутствии</w:t>
      </w:r>
      <w:r>
        <w:t>)</w:t>
      </w:r>
      <w:bookmarkEnd w:id="39"/>
    </w:p>
    <w:p w:rsidR="002916D1" w:rsidRPr="002916D1" w:rsidRDefault="002916D1" w:rsidP="002916D1"/>
    <w:p w:rsidR="00AA6C33" w:rsidRDefault="0028487E" w:rsidP="00AA6C33">
      <w:r w:rsidRPr="00AA6C33">
        <w:t>П</w:t>
      </w:r>
      <w:r w:rsidR="00F93904" w:rsidRPr="00AA6C33">
        <w:t>ри λ</w:t>
      </w:r>
      <w:r w:rsidR="00F93904" w:rsidRPr="00AA6C33">
        <w:rPr>
          <w:vertAlign w:val="subscript"/>
        </w:rPr>
        <w:t>пр</w:t>
      </w:r>
      <w:r w:rsidR="00F93904" w:rsidRPr="00AA6C33">
        <w:t>= 0 и Т</w:t>
      </w:r>
      <w:r w:rsidR="00F93904" w:rsidRPr="00AA6C33">
        <w:rPr>
          <w:vertAlign w:val="subscript"/>
        </w:rPr>
        <w:t>2</w:t>
      </w:r>
      <w:r w:rsidR="00F93904" w:rsidRPr="00AA6C33">
        <w:t xml:space="preserve"> = 0</w:t>
      </w:r>
      <w:r w:rsidR="00AA6C33" w:rsidRPr="00AA6C33">
        <w:t>:</w:t>
      </w:r>
    </w:p>
    <w:p w:rsidR="002916D1" w:rsidRDefault="002916D1" w:rsidP="00AA6C33"/>
    <w:p w:rsidR="00F93904" w:rsidRPr="00AA6C33" w:rsidRDefault="003D3E80" w:rsidP="00AA6C33">
      <w:r w:rsidRPr="00AA6C33">
        <w:t>Т</w:t>
      </w:r>
      <w:r w:rsidRPr="00AA6C33">
        <w:rPr>
          <w:vertAlign w:val="subscript"/>
        </w:rPr>
        <w:t>1</w:t>
      </w:r>
      <w:r w:rsidRPr="00AA6C33">
        <w:t xml:space="preserve"> = {-</w:t>
      </w:r>
      <w:r w:rsidRPr="00AA6C33">
        <w:rPr>
          <w:lang w:val="en-US"/>
        </w:rPr>
        <w:t>D</w:t>
      </w:r>
      <w:r w:rsidRPr="00AA6C33">
        <w:t>·</w:t>
      </w:r>
      <w:r w:rsidR="00AA6C33" w:rsidRPr="00AA6C33">
        <w:t xml:space="preserve"> [</w:t>
      </w:r>
      <w:r w:rsidR="00AA6C33">
        <w:t xml:space="preserve"> (</w:t>
      </w:r>
      <w:r w:rsidRPr="00AA6C33">
        <w:rPr>
          <w:lang w:val="en-US"/>
        </w:rPr>
        <w:t>n</w:t>
      </w:r>
      <w:r w:rsidRPr="00AA6C33">
        <w:t>π/</w:t>
      </w:r>
      <w:r w:rsidRPr="00AA6C33">
        <w:rPr>
          <w:lang w:val="en-US"/>
        </w:rPr>
        <w:t>a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Pr="00AA6C33">
        <w:t xml:space="preserve"> +</w:t>
      </w:r>
      <w:r w:rsidR="00AA6C33">
        <w:t xml:space="preserve"> (</w:t>
      </w:r>
      <w:r w:rsidRPr="00AA6C33">
        <w:rPr>
          <w:lang w:val="en-US"/>
        </w:rPr>
        <w:t>pπ</w:t>
      </w:r>
      <w:r w:rsidRPr="00AA6C33">
        <w:t>/</w:t>
      </w:r>
      <w:r w:rsidRPr="00AA6C33">
        <w:rPr>
          <w:lang w:val="en-US"/>
        </w:rPr>
        <w:t>b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="00AA6C33" w:rsidRPr="00AA6C33">
        <w:t xml:space="preserve">] </w:t>
      </w:r>
      <w:r w:rsidRPr="00AA6C33">
        <w:rPr>
          <w:vertAlign w:val="superscript"/>
        </w:rPr>
        <w:t>2</w:t>
      </w:r>
      <w:r w:rsidRPr="00AA6C33">
        <w:t xml:space="preserve"> </w:t>
      </w:r>
      <w:r w:rsidR="00AA6C33">
        <w:t>-</w:t>
      </w:r>
      <w:r w:rsidRPr="00AA6C33">
        <w:t xml:space="preserve"> Т</w:t>
      </w:r>
      <w:r w:rsidRPr="00AA6C33">
        <w:rPr>
          <w:vertAlign w:val="subscript"/>
        </w:rPr>
        <w:t>2</w:t>
      </w:r>
      <w:r w:rsidRPr="00AA6C33">
        <w:t>·</w:t>
      </w:r>
      <w:r w:rsidR="00AA6C33">
        <w:t xml:space="preserve"> (</w:t>
      </w:r>
      <w:r w:rsidRPr="00AA6C33">
        <w:rPr>
          <w:lang w:val="en-US"/>
        </w:rPr>
        <w:t>pπ</w:t>
      </w:r>
      <w:r w:rsidRPr="00AA6C33">
        <w:t>/</w:t>
      </w:r>
      <w:r w:rsidRPr="00AA6C33">
        <w:rPr>
          <w:lang w:val="en-US"/>
        </w:rPr>
        <w:t>b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Pr="00AA6C33">
        <w:t xml:space="preserve"> </w:t>
      </w:r>
      <w:r w:rsidR="00AA6C33">
        <w:t>-</w:t>
      </w:r>
      <w:r w:rsidRPr="00AA6C33">
        <w:t xml:space="preserve"> </w:t>
      </w:r>
      <w:r w:rsidRPr="00AA6C33">
        <w:rPr>
          <w:lang w:val="en-US"/>
        </w:rPr>
        <w:t>k</w:t>
      </w:r>
      <w:r w:rsidRPr="00AA6C33">
        <w:rPr>
          <w:vertAlign w:val="subscript"/>
        </w:rPr>
        <w:t>0</w:t>
      </w:r>
      <w:r w:rsidRPr="00AA6C33">
        <w:t>}/</w:t>
      </w:r>
      <w:r w:rsidR="00AA6C33">
        <w:t xml:space="preserve"> (</w:t>
      </w:r>
      <w:r w:rsidRPr="00AA6C33">
        <w:rPr>
          <w:lang w:val="en-US"/>
        </w:rPr>
        <w:t>n</w:t>
      </w:r>
      <w:r w:rsidRPr="00AA6C33">
        <w:t>π/</w:t>
      </w:r>
      <w:r w:rsidRPr="00AA6C33">
        <w:rPr>
          <w:lang w:val="en-US"/>
        </w:rPr>
        <w:t>a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="00B755B9" w:rsidRPr="00AA6C33">
        <w:t>,</w:t>
      </w:r>
      <w:r w:rsidR="00BD530E" w:rsidRPr="00AA6C33">
        <w:t xml:space="preserve"> тогда</w:t>
      </w:r>
    </w:p>
    <w:p w:rsidR="00AA6C33" w:rsidRDefault="00B755B9" w:rsidP="00AA6C33">
      <w:pPr>
        <w:rPr>
          <w:i/>
          <w:iCs/>
        </w:rPr>
      </w:pPr>
      <w:r w:rsidRPr="00AA6C33">
        <w:t>Т</w:t>
      </w:r>
      <w:r w:rsidRPr="00AA6C33">
        <w:rPr>
          <w:vertAlign w:val="subscript"/>
        </w:rPr>
        <w:t>1</w:t>
      </w:r>
      <w:r w:rsidR="00A044F3" w:rsidRPr="00AA6C33">
        <w:t xml:space="preserve"> = {-15384</w:t>
      </w:r>
      <w:r w:rsidR="00977D1D" w:rsidRPr="00AA6C33">
        <w:t>,6·</w:t>
      </w:r>
      <w:r w:rsidR="00AA6C33" w:rsidRPr="00AA6C33">
        <w:t xml:space="preserve"> [</w:t>
      </w:r>
      <w:r w:rsidR="00AA6C33">
        <w:t xml:space="preserve"> (</w:t>
      </w:r>
      <w:r w:rsidR="00A044F3" w:rsidRPr="00AA6C33">
        <w:t>3,14/0,95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Pr="00AA6C33">
        <w:t xml:space="preserve"> +</w:t>
      </w:r>
      <w:r w:rsidR="00AA6C33">
        <w:t xml:space="preserve"> (</w:t>
      </w:r>
      <w:r w:rsidRPr="00AA6C33">
        <w:t>3,14/</w:t>
      </w:r>
      <w:r w:rsidR="00977D1D" w:rsidRPr="00AA6C33">
        <w:t>0,</w:t>
      </w:r>
      <w:r w:rsidR="00A044F3" w:rsidRPr="00AA6C33">
        <w:t>9</w:t>
      </w:r>
      <w:r w:rsidRPr="00AA6C33">
        <w:t>5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="00AA6C33" w:rsidRPr="00AA6C33">
        <w:t xml:space="preserve">] </w:t>
      </w:r>
      <w:r w:rsidRPr="00AA6C33">
        <w:rPr>
          <w:vertAlign w:val="superscript"/>
        </w:rPr>
        <w:t>2</w:t>
      </w:r>
      <w:r w:rsidRPr="00AA6C33">
        <w:t xml:space="preserve"> </w:t>
      </w:r>
      <w:r w:rsidR="00AA6C33">
        <w:t>-</w:t>
      </w:r>
      <w:r w:rsidRPr="00AA6C33">
        <w:t xml:space="preserve"> 0 </w:t>
      </w:r>
      <w:r w:rsidR="00AA6C33">
        <w:t>-</w:t>
      </w:r>
      <w:r w:rsidRPr="00AA6C33">
        <w:t xml:space="preserve"> 0}/</w:t>
      </w:r>
      <w:r w:rsidR="00AA6C33">
        <w:t xml:space="preserve"> (</w:t>
      </w:r>
      <w:r w:rsidRPr="00AA6C33">
        <w:t>3,14/</w:t>
      </w:r>
      <w:r w:rsidR="00A044F3" w:rsidRPr="00AA6C33">
        <w:t>0,95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Pr="00AA6C33">
        <w:t xml:space="preserve"> =</w:t>
      </w:r>
      <w:r w:rsidR="00AA6C33" w:rsidRPr="00AA6C33">
        <w:t xml:space="preserve"> - </w:t>
      </w:r>
      <w:r w:rsidR="00C113BD" w:rsidRPr="00AA6C33">
        <w:t>6</w:t>
      </w:r>
      <w:r w:rsidR="00A044F3" w:rsidRPr="00AA6C33">
        <w:t>1,6</w:t>
      </w:r>
      <w:r w:rsidR="00891834" w:rsidRPr="00AA6C33">
        <w:t>·10</w:t>
      </w:r>
      <w:r w:rsidR="00891834" w:rsidRPr="00AA6C33">
        <w:rPr>
          <w:vertAlign w:val="superscript"/>
        </w:rPr>
        <w:t>5</w:t>
      </w:r>
      <w:r w:rsidR="00891834" w:rsidRPr="00AA6C33">
        <w:t xml:space="preserve"> </w:t>
      </w:r>
      <w:r w:rsidR="00891834" w:rsidRPr="00AA6C33">
        <w:rPr>
          <w:i/>
          <w:iCs/>
        </w:rPr>
        <w:t>кгс/м</w:t>
      </w:r>
      <w:r w:rsidR="00AA6C33" w:rsidRPr="00AA6C33">
        <w:rPr>
          <w:i/>
          <w:iCs/>
        </w:rPr>
        <w:t>.</w:t>
      </w:r>
    </w:p>
    <w:p w:rsidR="002916D1" w:rsidRDefault="002916D1" w:rsidP="00AA6C33">
      <w:pPr>
        <w:rPr>
          <w:i/>
          <w:iCs/>
        </w:rPr>
      </w:pPr>
    </w:p>
    <w:p w:rsidR="00AA6C33" w:rsidRDefault="00A675A7" w:rsidP="00AA6C33">
      <w:pPr>
        <w:rPr>
          <w:i/>
          <w:iCs/>
        </w:rPr>
      </w:pPr>
      <w:r w:rsidRPr="00AA6C33">
        <w:t>Для того чтобы значение частоты первого тона</w:t>
      </w:r>
      <w:r w:rsidR="00AA6C33">
        <w:t xml:space="preserve"> (</w:t>
      </w:r>
      <w:r w:rsidRPr="00AA6C33">
        <w:rPr>
          <w:lang w:val="en-US"/>
        </w:rPr>
        <w:t>n</w:t>
      </w:r>
      <w:r w:rsidRPr="00AA6C33">
        <w:t>=1</w:t>
      </w:r>
      <w:r w:rsidR="00AA6C33" w:rsidRPr="00AA6C33">
        <w:t xml:space="preserve">; </w:t>
      </w:r>
      <w:r w:rsidRPr="00AA6C33">
        <w:rPr>
          <w:lang w:val="en-US"/>
        </w:rPr>
        <w:t>p</w:t>
      </w:r>
      <w:r w:rsidRPr="00AA6C33">
        <w:t>=1</w:t>
      </w:r>
      <w:r w:rsidR="00AA6C33" w:rsidRPr="00AA6C33">
        <w:t xml:space="preserve">) </w:t>
      </w:r>
      <w:r w:rsidRPr="00AA6C33">
        <w:t>свободных колебаний пластины было равно нулю, при отсутствии заданных усилий в срединной плоскости в направлении</w:t>
      </w:r>
      <w:r w:rsidR="00AA6C33">
        <w:t xml:space="preserve"> "</w:t>
      </w:r>
      <w:r w:rsidRPr="00AA6C33">
        <w:rPr>
          <w:lang w:val="en-US"/>
        </w:rPr>
        <w:t>oy</w:t>
      </w:r>
      <w:r w:rsidR="00AA6C33">
        <w:t xml:space="preserve">", </w:t>
      </w:r>
      <w:r w:rsidRPr="00AA6C33">
        <w:t>необходимо приложить сжимающие усилия в срединной плоскости в направлении</w:t>
      </w:r>
      <w:r w:rsidR="00AA6C33">
        <w:t xml:space="preserve"> "</w:t>
      </w:r>
      <w:r w:rsidRPr="00AA6C33">
        <w:rPr>
          <w:lang w:val="en-US"/>
        </w:rPr>
        <w:t>ox</w:t>
      </w:r>
      <w:r w:rsidR="00AA6C33">
        <w:t xml:space="preserve">" </w:t>
      </w:r>
      <w:r w:rsidRPr="00AA6C33">
        <w:t>равным Т</w:t>
      </w:r>
      <w:r w:rsidRPr="00AA6C33">
        <w:rPr>
          <w:vertAlign w:val="subscript"/>
        </w:rPr>
        <w:t>1</w:t>
      </w:r>
      <w:r w:rsidRPr="00AA6C33">
        <w:t xml:space="preserve"> =</w:t>
      </w:r>
      <w:r w:rsidR="00AA6C33" w:rsidRPr="00AA6C33">
        <w:t xml:space="preserve"> - </w:t>
      </w:r>
      <w:r w:rsidR="00A044F3" w:rsidRPr="00AA6C33">
        <w:t>71,6</w:t>
      </w:r>
      <w:r w:rsidRPr="00AA6C33">
        <w:t>·10</w:t>
      </w:r>
      <w:r w:rsidRPr="00AA6C33">
        <w:rPr>
          <w:vertAlign w:val="superscript"/>
        </w:rPr>
        <w:t>5</w:t>
      </w:r>
      <w:r w:rsidRPr="00AA6C33">
        <w:t xml:space="preserve"> </w:t>
      </w:r>
      <w:r w:rsidRPr="00AA6C33">
        <w:rPr>
          <w:i/>
          <w:iCs/>
        </w:rPr>
        <w:t>кгс/м</w:t>
      </w:r>
      <w:r w:rsidR="00AA6C33" w:rsidRPr="00AA6C33">
        <w:rPr>
          <w:i/>
          <w:iCs/>
        </w:rPr>
        <w:t>.</w:t>
      </w:r>
    </w:p>
    <w:p w:rsidR="00AA6C33" w:rsidRDefault="0028487E" w:rsidP="00AA6C33">
      <w:r w:rsidRPr="00AA6C33">
        <w:t>П</w:t>
      </w:r>
      <w:r w:rsidR="00891834" w:rsidRPr="00AA6C33">
        <w:t>ри λ</w:t>
      </w:r>
      <w:r w:rsidR="00891834" w:rsidRPr="00AA6C33">
        <w:rPr>
          <w:vertAlign w:val="subscript"/>
        </w:rPr>
        <w:t>пр</w:t>
      </w:r>
      <w:r w:rsidR="00891834" w:rsidRPr="00AA6C33">
        <w:t xml:space="preserve">= 0 и </w:t>
      </w:r>
      <w:r w:rsidR="0063275A" w:rsidRPr="00AA6C33">
        <w:t>Т</w:t>
      </w:r>
      <w:r w:rsidR="0063275A" w:rsidRPr="00AA6C33">
        <w:rPr>
          <w:vertAlign w:val="subscript"/>
        </w:rPr>
        <w:t>2</w:t>
      </w:r>
      <w:r w:rsidR="0063275A" w:rsidRPr="00AA6C33">
        <w:t xml:space="preserve"> = </w:t>
      </w:r>
      <w:r w:rsidR="00A044F3" w:rsidRPr="00AA6C33">
        <w:t>8</w:t>
      </w:r>
      <w:r w:rsidR="009732A1" w:rsidRPr="00AA6C33">
        <w:t>·10</w:t>
      </w:r>
      <w:r w:rsidR="009732A1" w:rsidRPr="00AA6C33">
        <w:rPr>
          <w:vertAlign w:val="superscript"/>
        </w:rPr>
        <w:t>5</w:t>
      </w:r>
      <w:r w:rsidR="009732A1" w:rsidRPr="00AA6C33">
        <w:rPr>
          <w:i/>
          <w:iCs/>
        </w:rPr>
        <w:t>кгс/м</w:t>
      </w:r>
      <w:r w:rsidR="00AA6C33">
        <w:t xml:space="preserve"> ("</w:t>
      </w:r>
      <w:r w:rsidR="008548D8" w:rsidRPr="00AA6C33">
        <w:t>+</w:t>
      </w:r>
      <w:r w:rsidR="00AA6C33">
        <w:t xml:space="preserve">" </w:t>
      </w:r>
      <w:r w:rsidR="00AA6C33" w:rsidRPr="00AA6C33">
        <w:t xml:space="preserve">- </w:t>
      </w:r>
      <w:r w:rsidR="008548D8" w:rsidRPr="00AA6C33">
        <w:t>растяжение</w:t>
      </w:r>
      <w:r w:rsidR="00AA6C33" w:rsidRPr="00AA6C33">
        <w:t>):</w:t>
      </w:r>
    </w:p>
    <w:p w:rsidR="002916D1" w:rsidRDefault="002916D1" w:rsidP="00AA6C33"/>
    <w:p w:rsidR="009732A1" w:rsidRDefault="00891834" w:rsidP="00AA6C33">
      <w:pPr>
        <w:rPr>
          <w:i/>
          <w:iCs/>
        </w:rPr>
      </w:pPr>
      <w:r w:rsidRPr="00AA6C33">
        <w:t>Т</w:t>
      </w:r>
      <w:r w:rsidR="009732A1" w:rsidRPr="00AA6C33">
        <w:rPr>
          <w:vertAlign w:val="subscript"/>
        </w:rPr>
        <w:t>1</w:t>
      </w:r>
      <w:r w:rsidRPr="00AA6C33">
        <w:t xml:space="preserve"> =</w:t>
      </w:r>
      <w:r w:rsidR="009732A1" w:rsidRPr="00AA6C33">
        <w:t xml:space="preserve"> </w:t>
      </w:r>
      <w:r w:rsidR="00A044F3" w:rsidRPr="00AA6C33">
        <w:t>{-15384,6·</w:t>
      </w:r>
      <w:r w:rsidR="00AA6C33" w:rsidRPr="00AA6C33">
        <w:t xml:space="preserve"> [</w:t>
      </w:r>
      <w:r w:rsidR="00AA6C33">
        <w:t xml:space="preserve"> (</w:t>
      </w:r>
      <w:r w:rsidR="00A044F3" w:rsidRPr="00AA6C33">
        <w:t>3,14/0,95</w:t>
      </w:r>
      <w:r w:rsidR="00AA6C33" w:rsidRPr="00AA6C33">
        <w:t xml:space="preserve">) </w:t>
      </w:r>
      <w:r w:rsidR="009732A1" w:rsidRPr="00AA6C33">
        <w:rPr>
          <w:vertAlign w:val="superscript"/>
        </w:rPr>
        <w:t>2</w:t>
      </w:r>
      <w:r w:rsidR="009732A1" w:rsidRPr="00AA6C33">
        <w:t xml:space="preserve"> +</w:t>
      </w:r>
      <w:r w:rsidR="00AA6C33">
        <w:t xml:space="preserve"> (</w:t>
      </w:r>
      <w:r w:rsidR="009732A1" w:rsidRPr="00AA6C33">
        <w:t>3,14/</w:t>
      </w:r>
      <w:r w:rsidR="00DC7132" w:rsidRPr="00AA6C33">
        <w:t>0,</w:t>
      </w:r>
      <w:r w:rsidR="00A044F3" w:rsidRPr="00AA6C33">
        <w:t>9</w:t>
      </w:r>
      <w:r w:rsidR="009732A1" w:rsidRPr="00AA6C33">
        <w:t>5</w:t>
      </w:r>
      <w:r w:rsidR="00AA6C33" w:rsidRPr="00AA6C33">
        <w:t xml:space="preserve">) </w:t>
      </w:r>
      <w:r w:rsidR="009732A1" w:rsidRPr="00AA6C33">
        <w:rPr>
          <w:vertAlign w:val="superscript"/>
        </w:rPr>
        <w:t>2</w:t>
      </w:r>
      <w:r w:rsidR="00AA6C33" w:rsidRPr="00AA6C33">
        <w:t xml:space="preserve">] </w:t>
      </w:r>
      <w:r w:rsidR="009732A1" w:rsidRPr="00AA6C33">
        <w:rPr>
          <w:vertAlign w:val="superscript"/>
        </w:rPr>
        <w:t>2</w:t>
      </w:r>
      <w:r w:rsidR="009732A1" w:rsidRPr="00AA6C33">
        <w:t xml:space="preserve"> </w:t>
      </w:r>
      <w:r w:rsidR="00AA6C33">
        <w:t>-</w:t>
      </w:r>
      <w:r w:rsidR="009732A1" w:rsidRPr="00AA6C33">
        <w:t xml:space="preserve"> </w:t>
      </w:r>
      <w:r w:rsidR="00A044F3" w:rsidRPr="00AA6C33">
        <w:t>8</w:t>
      </w:r>
      <w:r w:rsidR="009732A1" w:rsidRPr="00AA6C33">
        <w:t>·10</w:t>
      </w:r>
      <w:r w:rsidR="009732A1" w:rsidRPr="00AA6C33">
        <w:rPr>
          <w:vertAlign w:val="superscript"/>
        </w:rPr>
        <w:t>5</w:t>
      </w:r>
      <w:r w:rsidR="006E1AD2" w:rsidRPr="00AA6C33">
        <w:t>·</w:t>
      </w:r>
      <w:r w:rsidR="00AA6C33">
        <w:t xml:space="preserve"> (</w:t>
      </w:r>
      <w:r w:rsidR="006E1AD2" w:rsidRPr="00AA6C33">
        <w:t>3,14/</w:t>
      </w:r>
      <w:r w:rsidR="00DC7132" w:rsidRPr="00AA6C33">
        <w:t>0,</w:t>
      </w:r>
      <w:r w:rsidR="00A044F3" w:rsidRPr="00AA6C33">
        <w:t>9</w:t>
      </w:r>
      <w:r w:rsidR="006E1AD2" w:rsidRPr="00AA6C33">
        <w:t>5</w:t>
      </w:r>
      <w:r w:rsidR="00AA6C33" w:rsidRPr="00AA6C33">
        <w:t xml:space="preserve">) </w:t>
      </w:r>
      <w:r w:rsidR="006E1AD2" w:rsidRPr="00AA6C33">
        <w:rPr>
          <w:vertAlign w:val="superscript"/>
        </w:rPr>
        <w:t>2</w:t>
      </w:r>
      <w:r w:rsidR="009732A1" w:rsidRPr="00AA6C33">
        <w:t xml:space="preserve"> </w:t>
      </w:r>
      <w:r w:rsidR="00AA6C33">
        <w:t>-</w:t>
      </w:r>
      <w:r w:rsidR="009732A1" w:rsidRPr="00AA6C33">
        <w:t xml:space="preserve"> 0}/</w:t>
      </w:r>
      <w:r w:rsidR="00AA6C33">
        <w:t xml:space="preserve"> (</w:t>
      </w:r>
      <w:r w:rsidR="009732A1" w:rsidRPr="00AA6C33">
        <w:t>3,14/</w:t>
      </w:r>
      <w:r w:rsidR="00A044F3" w:rsidRPr="00AA6C33">
        <w:t>0,95</w:t>
      </w:r>
      <w:r w:rsidR="00AA6C33" w:rsidRPr="00AA6C33">
        <w:t xml:space="preserve">) </w:t>
      </w:r>
      <w:r w:rsidR="009732A1" w:rsidRPr="00AA6C33">
        <w:rPr>
          <w:vertAlign w:val="superscript"/>
        </w:rPr>
        <w:t>2</w:t>
      </w:r>
      <w:r w:rsidR="009732A1" w:rsidRPr="00AA6C33">
        <w:t xml:space="preserve"> </w:t>
      </w:r>
      <w:r w:rsidR="00DC7132" w:rsidRPr="00AA6C33">
        <w:t>=</w:t>
      </w:r>
      <w:r w:rsidR="00A259AC" w:rsidRPr="00AA6C33">
        <w:t>-</w:t>
      </w:r>
      <w:r w:rsidR="00A044F3" w:rsidRPr="00AA6C33">
        <w:t>75</w:t>
      </w:r>
      <w:r w:rsidR="00A259AC" w:rsidRPr="00AA6C33">
        <w:t>,</w:t>
      </w:r>
      <w:r w:rsidR="00A044F3" w:rsidRPr="00AA6C33">
        <w:t>1</w:t>
      </w:r>
      <w:r w:rsidR="00A259AC" w:rsidRPr="00AA6C33">
        <w:t>·10</w:t>
      </w:r>
      <w:r w:rsidR="00A259AC" w:rsidRPr="00AA6C33">
        <w:rPr>
          <w:vertAlign w:val="superscript"/>
        </w:rPr>
        <w:t>5</w:t>
      </w:r>
      <w:r w:rsidR="00A259AC" w:rsidRPr="00AA6C33">
        <w:t xml:space="preserve"> </w:t>
      </w:r>
      <w:r w:rsidR="00A259AC" w:rsidRPr="00AA6C33">
        <w:rPr>
          <w:i/>
          <w:iCs/>
        </w:rPr>
        <w:t>кгс/м</w:t>
      </w:r>
    </w:p>
    <w:p w:rsidR="002916D1" w:rsidRPr="00AA6C33" w:rsidRDefault="002916D1" w:rsidP="00AA6C33"/>
    <w:p w:rsidR="00AA6C33" w:rsidRDefault="008548D8" w:rsidP="00AA6C33">
      <w:pPr>
        <w:rPr>
          <w:i/>
          <w:iCs/>
        </w:rPr>
      </w:pPr>
      <w:r w:rsidRPr="00AA6C33">
        <w:t>Для того чтобы значение частоты первого тона</w:t>
      </w:r>
      <w:r w:rsidR="00AA6C33">
        <w:t xml:space="preserve"> (</w:t>
      </w:r>
      <w:r w:rsidRPr="00AA6C33">
        <w:rPr>
          <w:lang w:val="en-US"/>
        </w:rPr>
        <w:t>n</w:t>
      </w:r>
      <w:r w:rsidRPr="00AA6C33">
        <w:t>=1</w:t>
      </w:r>
      <w:r w:rsidR="00AA6C33" w:rsidRPr="00AA6C33">
        <w:t xml:space="preserve">; </w:t>
      </w:r>
      <w:r w:rsidRPr="00AA6C33">
        <w:rPr>
          <w:lang w:val="en-US"/>
        </w:rPr>
        <w:t>p</w:t>
      </w:r>
      <w:r w:rsidRPr="00AA6C33">
        <w:t>=1</w:t>
      </w:r>
      <w:r w:rsidR="00AA6C33" w:rsidRPr="00AA6C33">
        <w:t xml:space="preserve">) </w:t>
      </w:r>
      <w:r w:rsidRPr="00AA6C33">
        <w:t>свободных колебаний пластины было равно нулю, при действии заданных усилий на растяжение в срединной плоскости в направлении</w:t>
      </w:r>
      <w:r w:rsidR="00AA6C33">
        <w:t xml:space="preserve"> "</w:t>
      </w:r>
      <w:r w:rsidRPr="00AA6C33">
        <w:rPr>
          <w:lang w:val="en-US"/>
        </w:rPr>
        <w:t>oy</w:t>
      </w:r>
      <w:r w:rsidR="00AA6C33">
        <w:t xml:space="preserve">", </w:t>
      </w:r>
      <w:r w:rsidRPr="00AA6C33">
        <w:t>необходимо приложить сжимающие усилия в срединной плоскости в направлении</w:t>
      </w:r>
      <w:r w:rsidR="00AA6C33">
        <w:t xml:space="preserve"> "</w:t>
      </w:r>
      <w:r w:rsidRPr="00AA6C33">
        <w:rPr>
          <w:lang w:val="en-US"/>
        </w:rPr>
        <w:t>ox</w:t>
      </w:r>
      <w:r w:rsidR="00AA6C33">
        <w:t xml:space="preserve">" </w:t>
      </w:r>
      <w:r w:rsidR="002A40C0" w:rsidRPr="00AA6C33">
        <w:t>равным</w:t>
      </w:r>
      <w:r w:rsidRPr="00AA6C33">
        <w:t xml:space="preserve"> Т</w:t>
      </w:r>
      <w:r w:rsidRPr="00AA6C33">
        <w:rPr>
          <w:vertAlign w:val="subscript"/>
        </w:rPr>
        <w:t>1</w:t>
      </w:r>
      <w:r w:rsidR="00A044F3" w:rsidRPr="00AA6C33">
        <w:t xml:space="preserve"> =</w:t>
      </w:r>
      <w:r w:rsidR="00AA6C33" w:rsidRPr="00AA6C33">
        <w:t xml:space="preserve"> - </w:t>
      </w:r>
      <w:r w:rsidR="00A044F3" w:rsidRPr="00AA6C33">
        <w:t>75,1</w:t>
      </w:r>
      <w:r w:rsidRPr="00AA6C33">
        <w:t>·10</w:t>
      </w:r>
      <w:r w:rsidRPr="00AA6C33">
        <w:rPr>
          <w:vertAlign w:val="superscript"/>
        </w:rPr>
        <w:t>5</w:t>
      </w:r>
      <w:r w:rsidRPr="00AA6C33">
        <w:t xml:space="preserve"> </w:t>
      </w:r>
      <w:r w:rsidRPr="00AA6C33">
        <w:rPr>
          <w:i/>
          <w:iCs/>
        </w:rPr>
        <w:t>кгс/м</w:t>
      </w:r>
      <w:r w:rsidR="00AA6C33" w:rsidRPr="00AA6C33">
        <w:rPr>
          <w:i/>
          <w:iCs/>
        </w:rPr>
        <w:t>.</w:t>
      </w:r>
    </w:p>
    <w:p w:rsidR="00AA6C33" w:rsidRDefault="0028487E" w:rsidP="00AA6C33">
      <w:r w:rsidRPr="00AA6C33">
        <w:t>П</w:t>
      </w:r>
      <w:r w:rsidR="009732A1" w:rsidRPr="00AA6C33">
        <w:t>ри λ</w:t>
      </w:r>
      <w:r w:rsidR="009732A1" w:rsidRPr="00AA6C33">
        <w:rPr>
          <w:vertAlign w:val="subscript"/>
        </w:rPr>
        <w:t>пр</w:t>
      </w:r>
      <w:r w:rsidR="009732A1" w:rsidRPr="00AA6C33">
        <w:t>= 0 и Т</w:t>
      </w:r>
      <w:r w:rsidR="009732A1" w:rsidRPr="00AA6C33">
        <w:rPr>
          <w:vertAlign w:val="subscript"/>
        </w:rPr>
        <w:t>2</w:t>
      </w:r>
      <w:r w:rsidR="00A044F3" w:rsidRPr="00AA6C33">
        <w:t xml:space="preserve"> =</w:t>
      </w:r>
      <w:r w:rsidR="00AA6C33" w:rsidRPr="00AA6C33">
        <w:t xml:space="preserve"> - </w:t>
      </w:r>
      <w:r w:rsidR="00A044F3" w:rsidRPr="00AA6C33">
        <w:t>8</w:t>
      </w:r>
      <w:r w:rsidR="009732A1" w:rsidRPr="00AA6C33">
        <w:t>·10</w:t>
      </w:r>
      <w:r w:rsidR="009732A1" w:rsidRPr="00AA6C33">
        <w:rPr>
          <w:vertAlign w:val="superscript"/>
        </w:rPr>
        <w:t>5</w:t>
      </w:r>
      <w:r w:rsidR="009732A1" w:rsidRPr="00AA6C33">
        <w:rPr>
          <w:i/>
          <w:iCs/>
        </w:rPr>
        <w:t>кгс/м</w:t>
      </w:r>
      <w:r w:rsidR="00AA6C33">
        <w:t xml:space="preserve"> ("</w:t>
      </w:r>
      <w:r w:rsidR="008548D8" w:rsidRPr="00AA6C33">
        <w:t>-</w:t>
      </w:r>
      <w:r w:rsidR="00AA6C33">
        <w:t xml:space="preserve">" </w:t>
      </w:r>
      <w:r w:rsidR="00AA6C33" w:rsidRPr="00AA6C33">
        <w:t xml:space="preserve">- </w:t>
      </w:r>
      <w:r w:rsidR="008548D8" w:rsidRPr="00AA6C33">
        <w:t>сжатие</w:t>
      </w:r>
      <w:r w:rsidR="00AA6C33" w:rsidRPr="00AA6C33">
        <w:t>):</w:t>
      </w:r>
    </w:p>
    <w:p w:rsidR="00FA199E" w:rsidRDefault="00FA199E" w:rsidP="00AA6C33"/>
    <w:p w:rsidR="009732A1" w:rsidRDefault="009732A1" w:rsidP="00AA6C33">
      <w:pPr>
        <w:rPr>
          <w:i/>
          <w:iCs/>
        </w:rPr>
      </w:pPr>
      <w:r w:rsidRPr="00AA6C33">
        <w:t>Т</w:t>
      </w:r>
      <w:r w:rsidRPr="00AA6C33">
        <w:rPr>
          <w:vertAlign w:val="subscript"/>
        </w:rPr>
        <w:t>1</w:t>
      </w:r>
      <w:r w:rsidRPr="00AA6C33">
        <w:t xml:space="preserve"> = </w:t>
      </w:r>
      <w:r w:rsidR="00A044F3" w:rsidRPr="00AA6C33">
        <w:t>{-15384,6·</w:t>
      </w:r>
      <w:r w:rsidR="00AA6C33" w:rsidRPr="00AA6C33">
        <w:t xml:space="preserve"> [</w:t>
      </w:r>
      <w:r w:rsidR="00AA6C33">
        <w:t xml:space="preserve"> (</w:t>
      </w:r>
      <w:r w:rsidR="00A044F3" w:rsidRPr="00AA6C33">
        <w:t>3,14/0,95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Pr="00AA6C33">
        <w:t xml:space="preserve"> +</w:t>
      </w:r>
      <w:r w:rsidR="00AA6C33">
        <w:t xml:space="preserve"> (</w:t>
      </w:r>
      <w:r w:rsidRPr="00AA6C33">
        <w:t>3,14/</w:t>
      </w:r>
      <w:r w:rsidR="00DC7132" w:rsidRPr="00AA6C33">
        <w:t>0,</w:t>
      </w:r>
      <w:r w:rsidR="00A044F3" w:rsidRPr="00AA6C33">
        <w:t>9</w:t>
      </w:r>
      <w:r w:rsidRPr="00AA6C33">
        <w:t>5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="00AA6C33" w:rsidRPr="00AA6C33">
        <w:t xml:space="preserve">] </w:t>
      </w:r>
      <w:r w:rsidRPr="00AA6C33">
        <w:rPr>
          <w:vertAlign w:val="superscript"/>
        </w:rPr>
        <w:t>2</w:t>
      </w:r>
      <w:r w:rsidRPr="00AA6C33">
        <w:t xml:space="preserve"> + </w:t>
      </w:r>
      <w:r w:rsidR="00A044F3" w:rsidRPr="00AA6C33">
        <w:t>8</w:t>
      </w:r>
      <w:r w:rsidRPr="00AA6C33">
        <w:t>·10</w:t>
      </w:r>
      <w:r w:rsidRPr="00AA6C33">
        <w:rPr>
          <w:vertAlign w:val="superscript"/>
        </w:rPr>
        <w:t>5</w:t>
      </w:r>
      <w:r w:rsidR="006E1AD2" w:rsidRPr="00AA6C33">
        <w:t>·</w:t>
      </w:r>
      <w:r w:rsidR="00AA6C33">
        <w:t xml:space="preserve"> (</w:t>
      </w:r>
      <w:r w:rsidR="006E1AD2" w:rsidRPr="00AA6C33">
        <w:t>3,14/</w:t>
      </w:r>
      <w:r w:rsidR="00DC7132" w:rsidRPr="00AA6C33">
        <w:t>0,</w:t>
      </w:r>
      <w:r w:rsidR="00A044F3" w:rsidRPr="00AA6C33">
        <w:t>9</w:t>
      </w:r>
      <w:r w:rsidR="006E1AD2" w:rsidRPr="00AA6C33">
        <w:t>5</w:t>
      </w:r>
      <w:r w:rsidR="00AA6C33" w:rsidRPr="00AA6C33">
        <w:t xml:space="preserve">) </w:t>
      </w:r>
      <w:r w:rsidR="006E1AD2" w:rsidRPr="00AA6C33">
        <w:rPr>
          <w:vertAlign w:val="superscript"/>
        </w:rPr>
        <w:t>2</w:t>
      </w:r>
      <w:r w:rsidR="00AA6C33" w:rsidRPr="00AA6C33">
        <w:t xml:space="preserve"> </w:t>
      </w:r>
      <w:r w:rsidR="00AA6C33">
        <w:t>-</w:t>
      </w:r>
      <w:r w:rsidRPr="00AA6C33">
        <w:t xml:space="preserve"> 0}/</w:t>
      </w:r>
      <w:r w:rsidR="00AA6C33">
        <w:t xml:space="preserve"> (</w:t>
      </w:r>
      <w:r w:rsidRPr="00AA6C33">
        <w:t>3,14/</w:t>
      </w:r>
      <w:r w:rsidR="00A044F3" w:rsidRPr="00AA6C33">
        <w:t>0,95</w:t>
      </w:r>
      <w:r w:rsidR="00AA6C33" w:rsidRPr="00AA6C33">
        <w:t xml:space="preserve">) </w:t>
      </w:r>
      <w:r w:rsidRPr="00AA6C33">
        <w:rPr>
          <w:vertAlign w:val="superscript"/>
        </w:rPr>
        <w:t>2</w:t>
      </w:r>
      <w:r w:rsidR="00DC7132" w:rsidRPr="00AA6C33">
        <w:t xml:space="preserve"> =</w:t>
      </w:r>
      <w:r w:rsidR="00A259AC" w:rsidRPr="00AA6C33">
        <w:t>-</w:t>
      </w:r>
      <w:r w:rsidR="00A044F3" w:rsidRPr="00AA6C33">
        <w:t>52</w:t>
      </w:r>
      <w:r w:rsidR="00A259AC" w:rsidRPr="00AA6C33">
        <w:t>,</w:t>
      </w:r>
      <w:r w:rsidR="00DC7132" w:rsidRPr="00AA6C33">
        <w:t>3</w:t>
      </w:r>
      <w:r w:rsidR="00A259AC" w:rsidRPr="00AA6C33">
        <w:t>·10</w:t>
      </w:r>
      <w:r w:rsidR="00A259AC" w:rsidRPr="00AA6C33">
        <w:rPr>
          <w:vertAlign w:val="superscript"/>
        </w:rPr>
        <w:t>5</w:t>
      </w:r>
      <w:r w:rsidR="00A259AC" w:rsidRPr="00AA6C33">
        <w:t xml:space="preserve"> </w:t>
      </w:r>
      <w:r w:rsidR="00A259AC" w:rsidRPr="00AA6C33">
        <w:rPr>
          <w:i/>
          <w:iCs/>
        </w:rPr>
        <w:t>кгс/м</w:t>
      </w:r>
    </w:p>
    <w:p w:rsidR="002916D1" w:rsidRPr="00AA6C33" w:rsidRDefault="002916D1" w:rsidP="00AA6C33">
      <w:pPr>
        <w:rPr>
          <w:i/>
          <w:iCs/>
        </w:rPr>
      </w:pPr>
    </w:p>
    <w:p w:rsidR="00AA6C33" w:rsidRDefault="008548D8" w:rsidP="00AA6C33">
      <w:pPr>
        <w:rPr>
          <w:i/>
          <w:iCs/>
        </w:rPr>
      </w:pPr>
      <w:r w:rsidRPr="00AA6C33">
        <w:t>Для того чтобы значение частоты первого тона</w:t>
      </w:r>
      <w:r w:rsidR="00AA6C33">
        <w:t xml:space="preserve"> (</w:t>
      </w:r>
      <w:r w:rsidRPr="00AA6C33">
        <w:rPr>
          <w:lang w:val="en-US"/>
        </w:rPr>
        <w:t>n</w:t>
      </w:r>
      <w:r w:rsidRPr="00AA6C33">
        <w:t>=1</w:t>
      </w:r>
      <w:r w:rsidR="00AA6C33" w:rsidRPr="00AA6C33">
        <w:t xml:space="preserve">; </w:t>
      </w:r>
      <w:r w:rsidRPr="00AA6C33">
        <w:rPr>
          <w:lang w:val="en-US"/>
        </w:rPr>
        <w:t>p</w:t>
      </w:r>
      <w:r w:rsidRPr="00AA6C33">
        <w:t>=1</w:t>
      </w:r>
      <w:r w:rsidR="00AA6C33" w:rsidRPr="00AA6C33">
        <w:t xml:space="preserve">) </w:t>
      </w:r>
      <w:r w:rsidRPr="00AA6C33">
        <w:t>свободных колебаний пластины было равно нулю, при действии заданных усилий на сжатие в срединной плоскости в направлении</w:t>
      </w:r>
      <w:r w:rsidR="00AA6C33">
        <w:t xml:space="preserve"> "</w:t>
      </w:r>
      <w:r w:rsidRPr="00AA6C33">
        <w:rPr>
          <w:lang w:val="en-US"/>
        </w:rPr>
        <w:t>oy</w:t>
      </w:r>
      <w:r w:rsidR="00AA6C33">
        <w:t xml:space="preserve">", </w:t>
      </w:r>
      <w:r w:rsidRPr="00AA6C33">
        <w:t>необходимо приложить сжимающие усилия в срединной плоскости в направлении</w:t>
      </w:r>
      <w:r w:rsidR="00AA6C33">
        <w:t xml:space="preserve"> "</w:t>
      </w:r>
      <w:r w:rsidRPr="00AA6C33">
        <w:rPr>
          <w:lang w:val="en-US"/>
        </w:rPr>
        <w:t>ox</w:t>
      </w:r>
      <w:r w:rsidR="00AA6C33">
        <w:t xml:space="preserve">" </w:t>
      </w:r>
      <w:r w:rsidRPr="00AA6C33">
        <w:t>равным Т</w:t>
      </w:r>
      <w:r w:rsidRPr="00AA6C33">
        <w:rPr>
          <w:vertAlign w:val="subscript"/>
        </w:rPr>
        <w:t>1</w:t>
      </w:r>
      <w:r w:rsidRPr="00AA6C33">
        <w:t xml:space="preserve"> =</w:t>
      </w:r>
      <w:r w:rsidR="00AA6C33" w:rsidRPr="00AA6C33">
        <w:t xml:space="preserve"> - </w:t>
      </w:r>
      <w:r w:rsidR="00474B9C" w:rsidRPr="00AA6C33">
        <w:t>52</w:t>
      </w:r>
      <w:r w:rsidR="00DC7132" w:rsidRPr="00AA6C33">
        <w:t>,3</w:t>
      </w:r>
      <w:r w:rsidR="00A675A7" w:rsidRPr="00AA6C33">
        <w:t>·10</w:t>
      </w:r>
      <w:r w:rsidR="00A675A7" w:rsidRPr="00AA6C33">
        <w:rPr>
          <w:vertAlign w:val="superscript"/>
        </w:rPr>
        <w:t>5</w:t>
      </w:r>
      <w:r w:rsidR="00A675A7" w:rsidRPr="00AA6C33">
        <w:t xml:space="preserve"> </w:t>
      </w:r>
      <w:r w:rsidR="00A675A7" w:rsidRPr="00AA6C33">
        <w:rPr>
          <w:i/>
          <w:iCs/>
        </w:rPr>
        <w:t>кгс/м</w:t>
      </w:r>
      <w:r w:rsidR="00AA6C33" w:rsidRPr="00AA6C33">
        <w:rPr>
          <w:i/>
          <w:iCs/>
        </w:rPr>
        <w:t>.</w:t>
      </w:r>
    </w:p>
    <w:p w:rsidR="002916D1" w:rsidRDefault="002916D1" w:rsidP="00AA6C33">
      <w:pPr>
        <w:rPr>
          <w:i/>
          <w:iCs/>
        </w:rPr>
      </w:pPr>
    </w:p>
    <w:p w:rsidR="00AA6C33" w:rsidRDefault="00AA6C33" w:rsidP="002916D1">
      <w:pPr>
        <w:pStyle w:val="2"/>
      </w:pPr>
      <w:bookmarkStart w:id="40" w:name="_Toc247451602"/>
      <w:r>
        <w:t>3.1</w:t>
      </w:r>
      <w:r w:rsidR="002916D1">
        <w:t>6</w:t>
      </w:r>
      <w:r w:rsidRPr="00AA6C33">
        <w:t xml:space="preserve"> </w:t>
      </w:r>
      <w:r w:rsidR="006107FD" w:rsidRPr="00AA6C33">
        <w:t>Сопоставление результатов расчётов</w:t>
      </w:r>
      <w:r w:rsidRPr="00AA6C33">
        <w:t xml:space="preserve">. </w:t>
      </w:r>
      <w:r w:rsidR="006107FD" w:rsidRPr="00AA6C33">
        <w:t>Выводы</w:t>
      </w:r>
      <w:bookmarkEnd w:id="40"/>
    </w:p>
    <w:p w:rsidR="002916D1" w:rsidRDefault="002916D1" w:rsidP="00AA6C33">
      <w:pPr>
        <w:rPr>
          <w:i/>
          <w:iCs/>
        </w:rPr>
      </w:pPr>
    </w:p>
    <w:p w:rsidR="00AA6C33" w:rsidRDefault="006107FD" w:rsidP="00AA6C33">
      <w:r w:rsidRPr="00AA6C33">
        <w:t>При растяжении частота колебаний больше, чем при сжатии</w:t>
      </w:r>
      <w:r w:rsidR="00AA6C33" w:rsidRPr="00AA6C33">
        <w:t xml:space="preserve">. </w:t>
      </w:r>
      <w:r w:rsidRPr="00AA6C33">
        <w:t xml:space="preserve">При усилиях </w:t>
      </w:r>
      <w:r w:rsidR="004D632C">
        <w:rPr>
          <w:position w:val="-10"/>
        </w:rPr>
        <w:pict>
          <v:shape id="_x0000_i1097" type="#_x0000_t75" style="width:12pt;height:17.25pt" fillcolor="window">
            <v:imagedata r:id="rId57" o:title=""/>
          </v:shape>
        </w:pict>
      </w:r>
      <w:r w:rsidRPr="00AA6C33">
        <w:t xml:space="preserve"> и </w:t>
      </w:r>
      <w:r w:rsidR="004D632C">
        <w:rPr>
          <w:position w:val="-10"/>
        </w:rPr>
        <w:pict>
          <v:shape id="_x0000_i1098" type="#_x0000_t75" style="width:12.75pt;height:17.25pt" fillcolor="window">
            <v:imagedata r:id="rId80" o:title=""/>
          </v:shape>
        </w:pict>
      </w:r>
      <w:r w:rsidR="00AA6C33" w:rsidRPr="00AA6C33">
        <w:t xml:space="preserve">, </w:t>
      </w:r>
      <w:r w:rsidRPr="00AA6C33">
        <w:t>равных</w:t>
      </w:r>
      <w:r w:rsidR="00AA6C33" w:rsidRPr="00AA6C33">
        <w:t xml:space="preserve"> </w:t>
      </w:r>
      <w:r w:rsidRPr="00AA6C33">
        <w:t>нулю,</w:t>
      </w:r>
      <w:r w:rsidR="00AA6C33" w:rsidRPr="00AA6C33">
        <w:t xml:space="preserve"> </w:t>
      </w:r>
      <w:r w:rsidRPr="00AA6C33">
        <w:t>значение частоты свободных колебаний лежит между значениями частоты при растяжении или</w:t>
      </w:r>
      <w:r w:rsidR="00AA6C33" w:rsidRPr="00AA6C33">
        <w:t xml:space="preserve"> </w:t>
      </w:r>
      <w:r w:rsidRPr="00AA6C33">
        <w:t>сжатии</w:t>
      </w:r>
      <w:r w:rsidR="00AA6C33" w:rsidRPr="00AA6C33">
        <w:t>.</w:t>
      </w:r>
    </w:p>
    <w:p w:rsidR="00AA6C33" w:rsidRPr="00AA6C33" w:rsidRDefault="00AA6C33" w:rsidP="00AA6C33"/>
    <w:p w:rsidR="00AA6C33" w:rsidRDefault="00D22BBC" w:rsidP="00D22BBC">
      <w:pPr>
        <w:pStyle w:val="2"/>
      </w:pPr>
      <w:r>
        <w:br w:type="page"/>
      </w:r>
      <w:bookmarkStart w:id="41" w:name="_Toc247451603"/>
      <w:r w:rsidR="00934924" w:rsidRPr="00AA6C33">
        <w:t>4</w:t>
      </w:r>
      <w:r w:rsidR="00AA6C33" w:rsidRPr="00AA6C33">
        <w:t xml:space="preserve">. </w:t>
      </w:r>
      <w:r w:rsidR="00934924" w:rsidRPr="00AA6C33">
        <w:t>Общая вибрация корабля</w:t>
      </w:r>
      <w:r w:rsidR="00AA6C33" w:rsidRPr="00AA6C33">
        <w:t xml:space="preserve">. </w:t>
      </w:r>
      <w:r w:rsidR="00934924" w:rsidRPr="00AA6C33">
        <w:t>Вибрация корпуса как призматической</w:t>
      </w:r>
      <w:r w:rsidR="00AA6C33" w:rsidRPr="00AA6C33">
        <w:t xml:space="preserve"> </w:t>
      </w:r>
      <w:r w:rsidR="00934924" w:rsidRPr="00AA6C33">
        <w:t>безопорной свободной балки</w:t>
      </w:r>
      <w:bookmarkEnd w:id="41"/>
    </w:p>
    <w:p w:rsidR="00D22BBC" w:rsidRPr="00D22BBC" w:rsidRDefault="00D22BBC" w:rsidP="00D22BBC"/>
    <w:p w:rsidR="00AA6C33" w:rsidRDefault="00AA6C33" w:rsidP="00D22BBC">
      <w:pPr>
        <w:pStyle w:val="2"/>
      </w:pPr>
      <w:bookmarkStart w:id="42" w:name="_Toc247451604"/>
      <w:r>
        <w:t xml:space="preserve">4.1 </w:t>
      </w:r>
      <w:r w:rsidR="00803EFA" w:rsidRPr="00AA6C33">
        <w:t>Расчётная схема корпуса корабля как призматической безопорной свободной балки</w:t>
      </w:r>
      <w:bookmarkEnd w:id="42"/>
    </w:p>
    <w:p w:rsidR="00D22BBC" w:rsidRPr="00D22BBC" w:rsidRDefault="00D22BBC" w:rsidP="00D22BBC"/>
    <w:p w:rsidR="00AA6C33" w:rsidRDefault="004D632C" w:rsidP="00AA6C33">
      <w:r>
        <w:pict>
          <v:shape id="_x0000_i1099" type="#_x0000_t75" style="width:186pt;height:78.75pt" fillcolor="window">
            <v:imagedata r:id="rId81" o:title="" croptop="6135f" cropbottom="13424f" cropright="32763f" gain="86232f" blacklevel="-13763f" grayscale="t"/>
          </v:shape>
        </w:pict>
      </w:r>
    </w:p>
    <w:p w:rsidR="00AA6C33" w:rsidRDefault="00AA6C33" w:rsidP="00AA6C33">
      <w:r>
        <w:t>Рис.4.1</w:t>
      </w:r>
      <w:r w:rsidR="00803EFA" w:rsidRPr="00AA6C33">
        <w:t xml:space="preserve"> Расчётная схема для исследования колебаний</w:t>
      </w:r>
      <w:r w:rsidR="00D22BBC">
        <w:t xml:space="preserve"> </w:t>
      </w:r>
      <w:r w:rsidR="00803EFA" w:rsidRPr="00AA6C33">
        <w:t>однопролётной</w:t>
      </w:r>
      <w:r w:rsidRPr="00AA6C33">
        <w:t xml:space="preserve"> </w:t>
      </w:r>
      <w:r w:rsidR="0028487E" w:rsidRPr="00AA6C33">
        <w:t xml:space="preserve">безопорной </w:t>
      </w:r>
      <w:r w:rsidR="00803EFA" w:rsidRPr="00AA6C33">
        <w:t>призматической балки</w:t>
      </w:r>
      <w:r w:rsidRPr="00AA6C33">
        <w:t>.</w:t>
      </w:r>
    </w:p>
    <w:p w:rsidR="00D22BBC" w:rsidRDefault="00D22BBC" w:rsidP="00AA6C33"/>
    <w:p w:rsidR="0028487E" w:rsidRDefault="00AA6C33" w:rsidP="00D22BBC">
      <w:pPr>
        <w:pStyle w:val="2"/>
      </w:pPr>
      <w:bookmarkStart w:id="43" w:name="_Toc247451605"/>
      <w:r>
        <w:t xml:space="preserve">4.2 </w:t>
      </w:r>
      <w:r w:rsidR="00803EFA" w:rsidRPr="00AA6C33">
        <w:t>Исходные данные</w:t>
      </w:r>
      <w:r w:rsidR="0028487E" w:rsidRPr="00AA6C33">
        <w:t xml:space="preserve"> для исследования колебаний корпуса корабля</w:t>
      </w:r>
      <w:r w:rsidR="00D22BBC">
        <w:t xml:space="preserve"> </w:t>
      </w:r>
      <w:r w:rsidR="0028487E" w:rsidRPr="00AA6C33">
        <w:t>однопролётной</w:t>
      </w:r>
      <w:r w:rsidRPr="00AA6C33">
        <w:t xml:space="preserve"> </w:t>
      </w:r>
      <w:r w:rsidR="0028487E" w:rsidRPr="00AA6C33">
        <w:t>безопорной призматической балки</w:t>
      </w:r>
      <w:bookmarkEnd w:id="43"/>
    </w:p>
    <w:tbl>
      <w:tblPr>
        <w:tblW w:w="440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0"/>
        <w:gridCol w:w="2050"/>
        <w:gridCol w:w="2424"/>
        <w:gridCol w:w="2334"/>
      </w:tblGrid>
      <w:tr w:rsidR="00D22BBC" w:rsidRPr="00D22BBC" w:rsidTr="00616F43">
        <w:trPr>
          <w:jc w:val="center"/>
        </w:trPr>
        <w:tc>
          <w:tcPr>
            <w:tcW w:w="8429" w:type="dxa"/>
            <w:gridSpan w:val="4"/>
            <w:shd w:val="clear" w:color="auto" w:fill="auto"/>
          </w:tcPr>
          <w:p w:rsidR="00D22BBC" w:rsidRPr="00D22BBC" w:rsidRDefault="00D22BBC" w:rsidP="00D22BBC">
            <w:pPr>
              <w:pStyle w:val="af9"/>
            </w:pPr>
          </w:p>
        </w:tc>
      </w:tr>
      <w:tr w:rsidR="00803EFA" w:rsidRPr="00AA6C33" w:rsidTr="00616F43">
        <w:trPr>
          <w:trHeight w:val="1185"/>
          <w:jc w:val="center"/>
        </w:trPr>
        <w:tc>
          <w:tcPr>
            <w:tcW w:w="1621" w:type="dxa"/>
            <w:shd w:val="clear" w:color="auto" w:fill="auto"/>
          </w:tcPr>
          <w:p w:rsidR="00AA6C33" w:rsidRDefault="00803EFA" w:rsidP="00D22BBC">
            <w:pPr>
              <w:pStyle w:val="af9"/>
            </w:pPr>
            <w:r w:rsidRPr="00AA6C33">
              <w:t>Длина балки</w:t>
            </w:r>
          </w:p>
          <w:p w:rsidR="00AA6C33" w:rsidRPr="00AA6C33" w:rsidRDefault="00AA6C33" w:rsidP="00D22BBC">
            <w:pPr>
              <w:pStyle w:val="af9"/>
            </w:pPr>
            <w:r>
              <w:t>"</w:t>
            </w:r>
            <w:r w:rsidR="00803EFA" w:rsidRPr="00616F43">
              <w:rPr>
                <w:lang w:val="en-US"/>
              </w:rPr>
              <w:t>l</w:t>
            </w:r>
            <w:r>
              <w:t>"</w:t>
            </w:r>
            <w:r w:rsidR="00803EFA" w:rsidRPr="00AA6C33">
              <w:t>,</w:t>
            </w:r>
          </w:p>
          <w:p w:rsidR="00803EFA" w:rsidRPr="00AA6C33" w:rsidRDefault="00803EFA" w:rsidP="00D22BBC">
            <w:pPr>
              <w:pStyle w:val="af9"/>
            </w:pPr>
            <w:r w:rsidRPr="00AA6C33">
              <w:t>м</w:t>
            </w:r>
          </w:p>
        </w:tc>
        <w:tc>
          <w:tcPr>
            <w:tcW w:w="2050" w:type="dxa"/>
            <w:shd w:val="clear" w:color="auto" w:fill="auto"/>
          </w:tcPr>
          <w:p w:rsidR="00AA6C33" w:rsidRDefault="00803EFA" w:rsidP="00D22BBC">
            <w:pPr>
              <w:pStyle w:val="af9"/>
            </w:pPr>
            <w:r w:rsidRPr="00AA6C33">
              <w:t>Интенсивность веса балки</w:t>
            </w:r>
          </w:p>
          <w:p w:rsidR="00803EFA" w:rsidRPr="00AA6C33" w:rsidRDefault="00AA6C33" w:rsidP="00D22BBC">
            <w:pPr>
              <w:pStyle w:val="af9"/>
            </w:pPr>
            <w:r>
              <w:t>"</w:t>
            </w:r>
            <w:r w:rsidR="00803EFA" w:rsidRPr="00616F43">
              <w:rPr>
                <w:lang w:val="en-US"/>
              </w:rPr>
              <w:t>q</w:t>
            </w:r>
            <w:r>
              <w:t>"</w:t>
            </w:r>
            <w:r w:rsidR="00803EFA" w:rsidRPr="00AA6C33">
              <w:t>,</w:t>
            </w:r>
          </w:p>
          <w:p w:rsidR="00803EFA" w:rsidRPr="00AA6C33" w:rsidRDefault="00803EFA" w:rsidP="00D22BBC">
            <w:pPr>
              <w:pStyle w:val="af9"/>
            </w:pPr>
            <w:r w:rsidRPr="00AA6C33">
              <w:t>кгс/</w:t>
            </w:r>
            <w:r w:rsidRPr="00616F43">
              <w:rPr>
                <w:lang w:val="en-US"/>
              </w:rPr>
              <w:t>c</w:t>
            </w:r>
            <w:r w:rsidRPr="00AA6C33">
              <w:t>м</w:t>
            </w:r>
          </w:p>
        </w:tc>
        <w:tc>
          <w:tcPr>
            <w:tcW w:w="2424" w:type="dxa"/>
            <w:shd w:val="clear" w:color="auto" w:fill="auto"/>
          </w:tcPr>
          <w:p w:rsidR="00AA6C33" w:rsidRDefault="00803EFA" w:rsidP="00D22BBC">
            <w:pPr>
              <w:pStyle w:val="af9"/>
            </w:pPr>
            <w:r w:rsidRPr="00AA6C33">
              <w:t>Модуль упругости</w:t>
            </w:r>
          </w:p>
          <w:p w:rsidR="00AA6C33" w:rsidRDefault="00803EFA" w:rsidP="00D22BBC">
            <w:pPr>
              <w:pStyle w:val="af9"/>
            </w:pPr>
            <w:r w:rsidRPr="00AA6C33">
              <w:t>материала</w:t>
            </w:r>
          </w:p>
          <w:p w:rsidR="00803EFA" w:rsidRPr="00AA6C33" w:rsidRDefault="00AA6C33" w:rsidP="00D22BBC">
            <w:pPr>
              <w:pStyle w:val="af9"/>
            </w:pPr>
            <w:r>
              <w:t>"</w:t>
            </w:r>
            <w:r w:rsidR="00803EFA" w:rsidRPr="00AA6C33">
              <w:t>Е</w:t>
            </w:r>
            <w:r>
              <w:t>"</w:t>
            </w:r>
            <w:r w:rsidR="00803EFA" w:rsidRPr="00AA6C33">
              <w:t>,</w:t>
            </w:r>
          </w:p>
          <w:p w:rsidR="00803EFA" w:rsidRPr="00AA6C33" w:rsidRDefault="00803EFA" w:rsidP="00D22BBC">
            <w:pPr>
              <w:pStyle w:val="af9"/>
            </w:pPr>
            <w:r w:rsidRPr="00AA6C33">
              <w:t>МПа</w:t>
            </w:r>
          </w:p>
        </w:tc>
        <w:tc>
          <w:tcPr>
            <w:tcW w:w="2334" w:type="dxa"/>
            <w:shd w:val="clear" w:color="auto" w:fill="auto"/>
          </w:tcPr>
          <w:p w:rsidR="00AA6C33" w:rsidRDefault="00803EFA" w:rsidP="00D22BBC">
            <w:pPr>
              <w:pStyle w:val="af9"/>
            </w:pPr>
            <w:r w:rsidRPr="00AA6C33">
              <w:t>Момент инерции поперечного сечения</w:t>
            </w:r>
          </w:p>
          <w:p w:rsidR="00AA6C33" w:rsidRPr="00AA6C33" w:rsidRDefault="00AA6C33" w:rsidP="00D22BBC">
            <w:pPr>
              <w:pStyle w:val="af9"/>
            </w:pPr>
            <w:r>
              <w:t>"</w:t>
            </w:r>
            <w:r w:rsidR="00803EFA" w:rsidRPr="00616F43">
              <w:rPr>
                <w:lang w:val="en-US"/>
              </w:rPr>
              <w:t>I</w:t>
            </w:r>
            <w:r>
              <w:t>"</w:t>
            </w:r>
            <w:r w:rsidR="00803EFA" w:rsidRPr="00AA6C33">
              <w:t>,</w:t>
            </w:r>
          </w:p>
          <w:p w:rsidR="00803EFA" w:rsidRPr="00616F43" w:rsidRDefault="00803EFA" w:rsidP="00D22BBC">
            <w:pPr>
              <w:pStyle w:val="af9"/>
              <w:rPr>
                <w:vertAlign w:val="superscript"/>
              </w:rPr>
            </w:pPr>
            <w:r w:rsidRPr="00AA6C33">
              <w:t>м</w:t>
            </w:r>
            <w:r w:rsidRPr="00616F43">
              <w:rPr>
                <w:vertAlign w:val="superscript"/>
              </w:rPr>
              <w:t>4</w:t>
            </w:r>
          </w:p>
        </w:tc>
      </w:tr>
      <w:tr w:rsidR="006644C7" w:rsidRPr="00AA6C33" w:rsidTr="00616F43">
        <w:trPr>
          <w:trHeight w:val="238"/>
          <w:jc w:val="center"/>
        </w:trPr>
        <w:tc>
          <w:tcPr>
            <w:tcW w:w="1621" w:type="dxa"/>
            <w:shd w:val="clear" w:color="auto" w:fill="auto"/>
          </w:tcPr>
          <w:p w:rsidR="006644C7" w:rsidRPr="00AA6C33" w:rsidRDefault="00DC6C1B" w:rsidP="00D22BBC">
            <w:pPr>
              <w:pStyle w:val="af9"/>
            </w:pPr>
            <w:r w:rsidRPr="00616F43">
              <w:rPr>
                <w:lang w:val="en-US"/>
              </w:rPr>
              <w:t>144</w:t>
            </w:r>
          </w:p>
        </w:tc>
        <w:tc>
          <w:tcPr>
            <w:tcW w:w="2050" w:type="dxa"/>
            <w:shd w:val="clear" w:color="auto" w:fill="auto"/>
          </w:tcPr>
          <w:p w:rsidR="006644C7" w:rsidRPr="00616F43" w:rsidRDefault="00DC6C1B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1740</w:t>
            </w:r>
          </w:p>
        </w:tc>
        <w:tc>
          <w:tcPr>
            <w:tcW w:w="2424" w:type="dxa"/>
            <w:shd w:val="clear" w:color="auto" w:fill="auto"/>
          </w:tcPr>
          <w:p w:rsidR="006644C7" w:rsidRPr="00AA6C33" w:rsidRDefault="006644C7" w:rsidP="00D22BBC">
            <w:pPr>
              <w:pStyle w:val="af9"/>
            </w:pPr>
            <w:r w:rsidRPr="00AA6C33">
              <w:t>210000</w:t>
            </w:r>
          </w:p>
        </w:tc>
        <w:tc>
          <w:tcPr>
            <w:tcW w:w="2334" w:type="dxa"/>
            <w:shd w:val="clear" w:color="auto" w:fill="auto"/>
          </w:tcPr>
          <w:p w:rsidR="006644C7" w:rsidRPr="00616F43" w:rsidRDefault="00DC6C1B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18,2</w:t>
            </w:r>
          </w:p>
        </w:tc>
      </w:tr>
    </w:tbl>
    <w:p w:rsidR="00AA6C33" w:rsidRPr="00AA6C33" w:rsidRDefault="00AA6C33" w:rsidP="00AA6C33"/>
    <w:p w:rsidR="00AA6C33" w:rsidRDefault="00AA6C33" w:rsidP="00D22BBC">
      <w:pPr>
        <w:pStyle w:val="2"/>
      </w:pPr>
      <w:bookmarkStart w:id="44" w:name="_Toc247451606"/>
      <w:r>
        <w:t xml:space="preserve">4.3 </w:t>
      </w:r>
      <w:r w:rsidR="00803EFA" w:rsidRPr="00AA6C33">
        <w:t>Дифференциальное уравнение свободных колебаний упругой системы</w:t>
      </w:r>
      <w:bookmarkEnd w:id="44"/>
    </w:p>
    <w:p w:rsidR="00D22BBC" w:rsidRPr="00D22BBC" w:rsidRDefault="00D22BBC" w:rsidP="00D22BBC"/>
    <w:p w:rsidR="00AA6C33" w:rsidRDefault="004D632C" w:rsidP="00AA6C33">
      <w:r>
        <w:pict>
          <v:shape id="_x0000_i1100" type="#_x0000_t75" style="width:306pt;height:42pt">
            <v:imagedata r:id="rId82" o:title=""/>
          </v:shape>
        </w:pict>
      </w:r>
      <w:r w:rsidR="00D22BBC">
        <w:t xml:space="preserve"> </w:t>
      </w:r>
      <w:r w:rsidR="00AA6C33">
        <w:t>(4.1</w:t>
      </w:r>
      <w:r w:rsidR="00AA6C33" w:rsidRPr="00AA6C33">
        <w:t>)</w:t>
      </w:r>
    </w:p>
    <w:p w:rsidR="00D22BBC" w:rsidRDefault="00D22BBC" w:rsidP="00AA6C33"/>
    <w:p w:rsidR="00AA6C33" w:rsidRDefault="00D22BBC" w:rsidP="00D22BBC">
      <w:pPr>
        <w:pStyle w:val="2"/>
      </w:pPr>
      <w:r>
        <w:br w:type="page"/>
      </w:r>
      <w:bookmarkStart w:id="45" w:name="_Toc247451607"/>
      <w:r w:rsidR="00AA6C33">
        <w:t xml:space="preserve">4.4 </w:t>
      </w:r>
      <w:r w:rsidR="00803EFA" w:rsidRPr="00AA6C33">
        <w:t>Общее решение колебаний упругой системы</w:t>
      </w:r>
      <w:bookmarkEnd w:id="45"/>
    </w:p>
    <w:p w:rsidR="00D22BBC" w:rsidRPr="00D22BBC" w:rsidRDefault="00D22BBC" w:rsidP="00D22BBC"/>
    <w:p w:rsidR="00AA6C33" w:rsidRDefault="004D632C" w:rsidP="00AA6C33">
      <w:r>
        <w:pict>
          <v:shape id="_x0000_i1101" type="#_x0000_t75" style="width:234pt;height:31.5pt">
            <v:imagedata r:id="rId83" o:title=""/>
          </v:shape>
        </w:pict>
      </w:r>
      <w:r w:rsidR="00D22BBC">
        <w:t xml:space="preserve"> </w:t>
      </w:r>
      <w:r w:rsidR="00AA6C33">
        <w:t>(4.2</w:t>
      </w:r>
      <w:r w:rsidR="00AA6C33" w:rsidRPr="00AA6C33">
        <w:t>)</w:t>
      </w:r>
    </w:p>
    <w:p w:rsidR="00D22BBC" w:rsidRDefault="00D22BBC" w:rsidP="00AA6C33">
      <w:pPr>
        <w:rPr>
          <w:i/>
          <w:iCs/>
        </w:rPr>
      </w:pPr>
    </w:p>
    <w:p w:rsidR="00AA6C33" w:rsidRDefault="00AA6C33" w:rsidP="00D22BBC">
      <w:pPr>
        <w:pStyle w:val="2"/>
      </w:pPr>
      <w:bookmarkStart w:id="46" w:name="_Toc247451608"/>
      <w:r>
        <w:t xml:space="preserve">4.5 </w:t>
      </w:r>
      <w:r w:rsidR="000E3A9E" w:rsidRPr="00AA6C33">
        <w:t>Дифференциальное уравнение для форм главных свободных колебаний</w:t>
      </w:r>
      <w:bookmarkEnd w:id="46"/>
    </w:p>
    <w:p w:rsidR="00D22BBC" w:rsidRPr="00D22BBC" w:rsidRDefault="00D22BBC" w:rsidP="00D22BBC"/>
    <w:p w:rsidR="00AA6C33" w:rsidRDefault="004D632C" w:rsidP="00AA6C33">
      <w:r>
        <w:pict>
          <v:shape id="_x0000_i1102" type="#_x0000_t75" style="width:198pt;height:42pt">
            <v:imagedata r:id="rId84" o:title=""/>
          </v:shape>
        </w:pict>
      </w:r>
      <w:r w:rsidR="00D22BBC">
        <w:t xml:space="preserve"> </w:t>
      </w:r>
      <w:r w:rsidR="00AA6C33">
        <w:t>(4.3</w:t>
      </w:r>
      <w:r w:rsidR="00AA6C33" w:rsidRPr="00AA6C33">
        <w:t>)</w:t>
      </w:r>
    </w:p>
    <w:p w:rsidR="00D22BBC" w:rsidRDefault="00D22BBC" w:rsidP="00AA6C33"/>
    <w:p w:rsidR="000E3A9E" w:rsidRDefault="00D22BBC" w:rsidP="00AA6C33">
      <w:r w:rsidRPr="00AA6C33">
        <w:t>Г</w:t>
      </w:r>
      <w:r w:rsidR="000E3A9E" w:rsidRPr="00AA6C33">
        <w:t>де</w:t>
      </w:r>
    </w:p>
    <w:p w:rsidR="00D22BBC" w:rsidRPr="00AA6C33" w:rsidRDefault="00D22BBC" w:rsidP="00AA6C33"/>
    <w:p w:rsidR="00AA6C33" w:rsidRDefault="004D632C" w:rsidP="00AA6C33">
      <w:r>
        <w:pict>
          <v:shape id="_x0000_i1103" type="#_x0000_t75" style="width:124.5pt;height:43.5pt">
            <v:imagedata r:id="rId85" o:title=""/>
          </v:shape>
        </w:pict>
      </w:r>
      <w:r w:rsidR="00AA6C33">
        <w:t xml:space="preserve"> (4.4</w:t>
      </w:r>
      <w:r w:rsidR="00AA6C33" w:rsidRPr="00AA6C33">
        <w:t>)</w:t>
      </w:r>
    </w:p>
    <w:p w:rsidR="00D22BBC" w:rsidRDefault="00D22BBC" w:rsidP="00AA6C33"/>
    <w:p w:rsidR="00AA6C33" w:rsidRDefault="00AA6C33" w:rsidP="00D22BBC">
      <w:pPr>
        <w:pStyle w:val="2"/>
      </w:pPr>
      <w:bookmarkStart w:id="47" w:name="_Toc247451609"/>
      <w:r>
        <w:t xml:space="preserve">4.6 </w:t>
      </w:r>
      <w:r w:rsidR="000E3A9E" w:rsidRPr="00AA6C33">
        <w:t>Общий интеграл дифференциального уравнения для</w:t>
      </w:r>
      <w:r w:rsidRPr="00AA6C33">
        <w:t xml:space="preserve"> </w:t>
      </w:r>
      <w:r w:rsidR="000E3A9E" w:rsidRPr="00AA6C33">
        <w:t>форм главных свободных колебаний</w:t>
      </w:r>
      <w:bookmarkEnd w:id="47"/>
    </w:p>
    <w:p w:rsidR="00D22BBC" w:rsidRPr="00D22BBC" w:rsidRDefault="00D22BBC" w:rsidP="00D22BBC"/>
    <w:p w:rsidR="00AA6C33" w:rsidRDefault="004D632C" w:rsidP="00AA6C33">
      <w:r>
        <w:pict>
          <v:shape id="_x0000_i1104" type="#_x0000_t75" style="width:377.25pt;height:30.75pt">
            <v:imagedata r:id="rId86" o:title=""/>
          </v:shape>
        </w:pict>
      </w:r>
      <w:r w:rsidR="00D22BBC">
        <w:t xml:space="preserve"> </w:t>
      </w:r>
      <w:r w:rsidR="00AA6C33">
        <w:t>(4.5</w:t>
      </w:r>
      <w:r w:rsidR="00AA6C33" w:rsidRPr="00AA6C33">
        <w:t>)</w:t>
      </w:r>
    </w:p>
    <w:p w:rsidR="00D22BBC" w:rsidRDefault="00D22BBC" w:rsidP="00AA6C33">
      <w:pPr>
        <w:rPr>
          <w:i/>
          <w:iCs/>
        </w:rPr>
      </w:pPr>
    </w:p>
    <w:p w:rsidR="00AA6C33" w:rsidRDefault="00AA6C33" w:rsidP="00D22BBC">
      <w:pPr>
        <w:pStyle w:val="2"/>
      </w:pPr>
      <w:bookmarkStart w:id="48" w:name="_Toc247451610"/>
      <w:r>
        <w:t xml:space="preserve">4.7 </w:t>
      </w:r>
      <w:r w:rsidR="000E3A9E" w:rsidRPr="00AA6C33">
        <w:t>Граничные условия по концам безопорной свободной балки</w:t>
      </w:r>
      <w:bookmarkEnd w:id="48"/>
    </w:p>
    <w:p w:rsidR="00D22BBC" w:rsidRPr="00D22BBC" w:rsidRDefault="00D22BBC" w:rsidP="00D22BBC"/>
    <w:p w:rsidR="00AA6C33" w:rsidRDefault="004D632C" w:rsidP="00AA6C33">
      <w:r>
        <w:pict>
          <v:shape id="_x0000_i1105" type="#_x0000_t75" style="width:279.75pt;height:29.25pt">
            <v:imagedata r:id="rId87" o:title=""/>
          </v:shape>
        </w:pict>
      </w:r>
      <w:r w:rsidR="00D22BBC">
        <w:t xml:space="preserve"> </w:t>
      </w:r>
      <w:r w:rsidR="00AA6C33">
        <w:t>(4.6</w:t>
      </w:r>
      <w:r w:rsidR="00AA6C33" w:rsidRPr="00AA6C33">
        <w:t>)</w:t>
      </w:r>
    </w:p>
    <w:p w:rsidR="00D22BBC" w:rsidRDefault="00D22BBC" w:rsidP="00AA6C33"/>
    <w:p w:rsidR="00AA6C33" w:rsidRDefault="00D22BBC" w:rsidP="00D22BBC">
      <w:pPr>
        <w:pStyle w:val="2"/>
      </w:pPr>
      <w:r>
        <w:br w:type="page"/>
      </w:r>
      <w:bookmarkStart w:id="49" w:name="_Toc247451611"/>
      <w:r w:rsidR="00AA6C33">
        <w:t xml:space="preserve">4.8 </w:t>
      </w:r>
      <w:r w:rsidR="000E3A9E" w:rsidRPr="00AA6C33">
        <w:t>Граничные условия для форм свободных колебаний по концам безопорной свободной балки</w:t>
      </w:r>
      <w:bookmarkEnd w:id="49"/>
    </w:p>
    <w:p w:rsidR="00D22BBC" w:rsidRPr="00D22BBC" w:rsidRDefault="00D22BBC" w:rsidP="00D22BBC"/>
    <w:p w:rsidR="00AA6C33" w:rsidRDefault="004D632C" w:rsidP="00AA6C33">
      <w:r>
        <w:pict>
          <v:shape id="_x0000_i1106" type="#_x0000_t75" style="width:189pt;height:42pt">
            <v:imagedata r:id="rId88" o:title=""/>
          </v:shape>
        </w:pict>
      </w:r>
      <w:r w:rsidR="00D22BBC">
        <w:t xml:space="preserve"> </w:t>
      </w:r>
      <w:r w:rsidR="00AA6C33">
        <w:t>(4.7</w:t>
      </w:r>
      <w:r w:rsidR="00AA6C33" w:rsidRPr="00AA6C33">
        <w:t>)</w:t>
      </w:r>
    </w:p>
    <w:p w:rsidR="00D22BBC" w:rsidRDefault="00D22BBC" w:rsidP="00AA6C33"/>
    <w:p w:rsidR="00AA6C33" w:rsidRDefault="00AA6C33" w:rsidP="00D22BBC">
      <w:pPr>
        <w:pStyle w:val="2"/>
      </w:pPr>
      <w:bookmarkStart w:id="50" w:name="_Toc247451612"/>
      <w:r>
        <w:t xml:space="preserve">4.9 </w:t>
      </w:r>
      <w:r w:rsidR="000E3A9E" w:rsidRPr="00AA6C33">
        <w:t>Составление уравнений из условий подчинения граничным условиям на левом и правом концах безопорной свободной балки</w:t>
      </w:r>
      <w:bookmarkEnd w:id="50"/>
    </w:p>
    <w:p w:rsidR="00D22BBC" w:rsidRDefault="00D22BBC" w:rsidP="00AA6C33">
      <w:pPr>
        <w:rPr>
          <w:i/>
          <w:iCs/>
        </w:rPr>
      </w:pPr>
    </w:p>
    <w:p w:rsidR="00AA6C33" w:rsidRDefault="004D632C" w:rsidP="00AA6C33">
      <w:r>
        <w:pict>
          <v:shape id="_x0000_i1107" type="#_x0000_t75" style="width:279pt;height:51pt">
            <v:imagedata r:id="rId89" o:title=""/>
          </v:shape>
        </w:pict>
      </w:r>
      <w:r w:rsidR="00D22BBC">
        <w:t xml:space="preserve"> </w:t>
      </w:r>
      <w:r w:rsidR="00AA6C33">
        <w:t>(4.8</w:t>
      </w:r>
      <w:r w:rsidR="00AA6C33" w:rsidRPr="00AA6C33">
        <w:t>)</w:t>
      </w:r>
    </w:p>
    <w:p w:rsidR="00D22BBC" w:rsidRDefault="00D22BBC" w:rsidP="00AA6C33"/>
    <w:p w:rsidR="00AA6C33" w:rsidRDefault="000E3A9E" w:rsidP="00AA6C33">
      <w:r w:rsidRPr="00AA6C33">
        <w:t>При составлении уравнений</w:t>
      </w:r>
      <w:r w:rsidR="00AA6C33">
        <w:t xml:space="preserve"> (4.8</w:t>
      </w:r>
      <w:r w:rsidR="00AA6C33" w:rsidRPr="00AA6C33">
        <w:t xml:space="preserve">) </w:t>
      </w:r>
      <w:r w:rsidRPr="00AA6C33">
        <w:t xml:space="preserve">принималось во внимание, что </w:t>
      </w:r>
      <w:r w:rsidRPr="00AA6C33">
        <w:rPr>
          <w:i/>
          <w:iCs/>
          <w:noProof/>
        </w:rPr>
        <w:t>μ</w:t>
      </w:r>
      <w:r w:rsidRPr="00AA6C33">
        <w:rPr>
          <w:i/>
          <w:iCs/>
          <w:vertAlign w:val="subscript"/>
        </w:rPr>
        <w:t>к</w:t>
      </w:r>
      <w:r w:rsidRPr="00AA6C33">
        <w:rPr>
          <w:i/>
          <w:iCs/>
        </w:rPr>
        <w:t xml:space="preserve"> </w:t>
      </w:r>
      <w:r w:rsidRPr="00AA6C33">
        <w:rPr>
          <w:i/>
          <w:iCs/>
          <w:noProof/>
        </w:rPr>
        <w:t>≠</w:t>
      </w:r>
      <w:r w:rsidRPr="00AA6C33">
        <w:rPr>
          <w:i/>
          <w:iCs/>
        </w:rPr>
        <w:t xml:space="preserve"> </w:t>
      </w:r>
      <w:r w:rsidRPr="00AA6C33">
        <w:t>0</w:t>
      </w:r>
      <w:r w:rsidR="00AA6C33" w:rsidRPr="00AA6C33">
        <w:t xml:space="preserve">. </w:t>
      </w:r>
      <w:r w:rsidRPr="00AA6C33">
        <w:t xml:space="preserve">Значения </w:t>
      </w:r>
      <w:r w:rsidRPr="00AA6C33">
        <w:rPr>
          <w:i/>
          <w:iCs/>
          <w:noProof/>
        </w:rPr>
        <w:t>μ</w:t>
      </w:r>
      <w:r w:rsidRPr="00AA6C33">
        <w:rPr>
          <w:i/>
          <w:iCs/>
          <w:vertAlign w:val="subscript"/>
        </w:rPr>
        <w:t>к</w:t>
      </w:r>
      <w:r w:rsidRPr="00AA6C33">
        <w:rPr>
          <w:i/>
          <w:iCs/>
        </w:rPr>
        <w:t xml:space="preserve"> </w:t>
      </w:r>
      <w:r w:rsidRPr="00AA6C33">
        <w:t>= 0 отвечают перемещениям стержня как жесткого тела</w:t>
      </w:r>
      <w:r w:rsidR="00AA6C33" w:rsidRPr="00AA6C33">
        <w:t xml:space="preserve">; </w:t>
      </w:r>
      <w:r w:rsidRPr="00AA6C33">
        <w:t>такие перемещения нами не рассматриваются</w:t>
      </w:r>
      <w:r w:rsidR="00AA6C33" w:rsidRPr="00AA6C33">
        <w:t>.</w:t>
      </w:r>
    </w:p>
    <w:p w:rsidR="003C0B1C" w:rsidRDefault="003C0B1C" w:rsidP="00AA6C33">
      <w:pPr>
        <w:rPr>
          <w:i/>
          <w:iCs/>
        </w:rPr>
      </w:pPr>
    </w:p>
    <w:p w:rsidR="00AA6C33" w:rsidRDefault="00AA6C33" w:rsidP="003C0B1C">
      <w:pPr>
        <w:pStyle w:val="2"/>
      </w:pPr>
      <w:bookmarkStart w:id="51" w:name="_Toc247451613"/>
      <w:r>
        <w:t xml:space="preserve">4.10 </w:t>
      </w:r>
      <w:r w:rsidR="000E3A9E" w:rsidRPr="00AA6C33">
        <w:t>Система линейных однородных алгебраических уравнений относительно неизвестных постоянных интегрирования</w:t>
      </w:r>
      <w:bookmarkEnd w:id="51"/>
    </w:p>
    <w:p w:rsidR="003C0B1C" w:rsidRPr="003C0B1C" w:rsidRDefault="003C0B1C" w:rsidP="003C0B1C"/>
    <w:p w:rsidR="00AA6C33" w:rsidRDefault="000E3A9E" w:rsidP="00AA6C33">
      <w:r w:rsidRPr="00AA6C33">
        <w:t>С помощью первых двух уравнений</w:t>
      </w:r>
      <w:r w:rsidR="00AA6C33">
        <w:t xml:space="preserve"> (4.8</w:t>
      </w:r>
      <w:r w:rsidR="00AA6C33" w:rsidRPr="00AA6C33">
        <w:t xml:space="preserve">) </w:t>
      </w:r>
      <w:r w:rsidRPr="00AA6C33">
        <w:t>можно преобразовать два последних уравнения системы</w:t>
      </w:r>
      <w:r w:rsidR="00AA6C33">
        <w:t xml:space="preserve"> (4.8</w:t>
      </w:r>
      <w:r w:rsidR="00AA6C33" w:rsidRPr="00AA6C33">
        <w:t xml:space="preserve">) </w:t>
      </w:r>
      <w:r w:rsidRPr="00AA6C33">
        <w:t>к виду</w:t>
      </w:r>
      <w:r w:rsidR="00AA6C33" w:rsidRPr="00AA6C33">
        <w:t>:</w:t>
      </w:r>
    </w:p>
    <w:p w:rsidR="00D22BBC" w:rsidRDefault="00D22BBC" w:rsidP="00AA6C33"/>
    <w:p w:rsidR="00AA6C33" w:rsidRDefault="004D632C" w:rsidP="00AA6C33">
      <w:r>
        <w:pict>
          <v:shape id="_x0000_i1108" type="#_x0000_t75" style="width:305.25pt;height:39pt">
            <v:imagedata r:id="rId90" o:title=""/>
          </v:shape>
        </w:pict>
      </w:r>
      <w:r w:rsidR="00D22BBC">
        <w:t xml:space="preserve"> </w:t>
      </w:r>
      <w:r w:rsidR="00AA6C33">
        <w:t>(4.9</w:t>
      </w:r>
      <w:r w:rsidR="00AA6C33" w:rsidRPr="00AA6C33">
        <w:t>)</w:t>
      </w:r>
    </w:p>
    <w:p w:rsidR="00D22BBC" w:rsidRDefault="00D22BBC" w:rsidP="00AA6C33"/>
    <w:p w:rsidR="00AA6C33" w:rsidRDefault="00AA6C33" w:rsidP="00D22BBC">
      <w:pPr>
        <w:pStyle w:val="2"/>
      </w:pPr>
      <w:bookmarkStart w:id="52" w:name="_Toc247451614"/>
      <w:r>
        <w:t xml:space="preserve">4.11 </w:t>
      </w:r>
      <w:r w:rsidR="000E3A9E" w:rsidRPr="00AA6C33">
        <w:t>Определитель системы</w:t>
      </w:r>
      <w:r w:rsidRPr="00AA6C33">
        <w:t xml:space="preserve">. </w:t>
      </w:r>
      <w:r w:rsidR="000E3A9E" w:rsidRPr="00AA6C33">
        <w:t>Уравнение частот</w:t>
      </w:r>
      <w:bookmarkEnd w:id="52"/>
    </w:p>
    <w:p w:rsidR="00D22BBC" w:rsidRPr="00D22BBC" w:rsidRDefault="00D22BBC" w:rsidP="00D22BBC"/>
    <w:p w:rsidR="00D22BBC" w:rsidRDefault="000E3A9E" w:rsidP="00AA6C33">
      <w:r w:rsidRPr="00AA6C33">
        <w:t>Приравнивая определитель системы</w:t>
      </w:r>
      <w:r w:rsidR="00AA6C33">
        <w:t xml:space="preserve"> (4.9</w:t>
      </w:r>
      <w:r w:rsidR="00AA6C33" w:rsidRPr="00AA6C33">
        <w:t xml:space="preserve">) </w:t>
      </w:r>
      <w:r w:rsidRPr="00AA6C33">
        <w:t>к нулю, получаем уравнение</w:t>
      </w:r>
      <w:r w:rsidR="00AA6C33">
        <w:t xml:space="preserve"> </w:t>
      </w:r>
      <w:r w:rsidRPr="00AA6C33">
        <w:t>частот</w:t>
      </w:r>
      <w:r w:rsidR="00AA6C33" w:rsidRPr="00AA6C33">
        <w:t>:</w:t>
      </w:r>
      <w:r w:rsidR="00D22BBC" w:rsidRPr="00D22BBC">
        <w:t xml:space="preserve"> </w:t>
      </w:r>
    </w:p>
    <w:p w:rsidR="00D22BBC" w:rsidRDefault="00D22BBC" w:rsidP="00AA6C33"/>
    <w:p w:rsidR="00AA6C33" w:rsidRDefault="004D632C" w:rsidP="00AA6C33">
      <w:r>
        <w:pict>
          <v:shape id="_x0000_i1109" type="#_x0000_t75" style="width:109.5pt;height:18pt">
            <v:imagedata r:id="rId91" o:title=""/>
          </v:shape>
        </w:pict>
      </w:r>
      <w:r w:rsidR="00D22BBC">
        <w:t xml:space="preserve"> </w:t>
      </w:r>
      <w:r w:rsidR="00AA6C33">
        <w:t>(4.1</w:t>
      </w:r>
      <w:r w:rsidR="000E3A9E" w:rsidRPr="00AA6C33">
        <w:t>0</w:t>
      </w:r>
      <w:r w:rsidR="00AA6C33" w:rsidRPr="00AA6C33">
        <w:t>)</w:t>
      </w:r>
    </w:p>
    <w:p w:rsidR="003C0B1C" w:rsidRDefault="003C0B1C" w:rsidP="00D22BBC">
      <w:pPr>
        <w:pStyle w:val="2"/>
      </w:pPr>
    </w:p>
    <w:p w:rsidR="00AA6C33" w:rsidRDefault="00AA6C33" w:rsidP="00D22BBC">
      <w:pPr>
        <w:pStyle w:val="2"/>
      </w:pPr>
      <w:bookmarkStart w:id="53" w:name="_Toc247451615"/>
      <w:r>
        <w:t>4.1</w:t>
      </w:r>
      <w:r w:rsidR="000E3A9E" w:rsidRPr="00AA6C33">
        <w:t>2</w:t>
      </w:r>
      <w:r w:rsidRPr="00AA6C33">
        <w:t xml:space="preserve"> </w:t>
      </w:r>
      <w:r w:rsidR="00786F27" w:rsidRPr="00AA6C33">
        <w:t>График определения частот свободных колебаний</w:t>
      </w:r>
      <w:bookmarkEnd w:id="53"/>
    </w:p>
    <w:p w:rsidR="00D22BBC" w:rsidRPr="00D22BBC" w:rsidRDefault="00D22BBC" w:rsidP="00D22BBC"/>
    <w:p w:rsidR="00786F27" w:rsidRPr="00AA6C33" w:rsidRDefault="004D632C" w:rsidP="00AA6C33">
      <w:r>
        <w:pict>
          <v:shape id="_x0000_i1110" type="#_x0000_t75" style="width:251.25pt;height:119.25pt" fillcolor="window">
            <v:imagedata r:id="rId81" o:title="" cropbottom="14347f" cropleft="32763f" gain="86232f" blacklevel="-12452f" grayscale="t"/>
          </v:shape>
        </w:pict>
      </w:r>
    </w:p>
    <w:p w:rsidR="00AA6C33" w:rsidRDefault="00AA6C33" w:rsidP="00AA6C33">
      <w:r>
        <w:t xml:space="preserve">Рис.4.2 </w:t>
      </w:r>
      <w:r w:rsidR="00786F27" w:rsidRPr="00AA6C33">
        <w:t>К решению уравнения частот</w:t>
      </w:r>
      <w:r>
        <w:t xml:space="preserve"> (4.1</w:t>
      </w:r>
      <w:r w:rsidR="00DC6C18" w:rsidRPr="00AA6C33">
        <w:t>0</w:t>
      </w:r>
      <w:r w:rsidRPr="00AA6C33">
        <w:t>)</w:t>
      </w:r>
    </w:p>
    <w:p w:rsidR="00D22BBC" w:rsidRDefault="00D22BBC" w:rsidP="00AA6C33"/>
    <w:p w:rsidR="00AA6C33" w:rsidRDefault="00AA6C33" w:rsidP="00D22BBC">
      <w:pPr>
        <w:pStyle w:val="2"/>
      </w:pPr>
      <w:bookmarkStart w:id="54" w:name="_Toc247451616"/>
      <w:r>
        <w:t>4.1</w:t>
      </w:r>
      <w:r w:rsidR="00786F27" w:rsidRPr="00AA6C33">
        <w:t>3</w:t>
      </w:r>
      <w:r w:rsidRPr="00AA6C33">
        <w:t xml:space="preserve"> </w:t>
      </w:r>
      <w:r w:rsidR="00786F27" w:rsidRPr="00AA6C33">
        <w:t>Расчёт значения частот первых трёх тонов свободных колебаний корпуса корабля как свободного безопорного призматического стержня</w:t>
      </w:r>
      <w:bookmarkEnd w:id="54"/>
    </w:p>
    <w:p w:rsidR="00D22BBC" w:rsidRPr="00D22BBC" w:rsidRDefault="00D22BBC" w:rsidP="00D22BBC"/>
    <w:p w:rsidR="00AA6C33" w:rsidRPr="00AA6C33" w:rsidRDefault="004D632C" w:rsidP="00AA6C33">
      <w:pPr>
        <w:rPr>
          <w:b/>
          <w:bCs/>
        </w:rPr>
      </w:pPr>
      <w:r>
        <w:rPr>
          <w:position w:val="-30"/>
        </w:rPr>
        <w:pict>
          <v:shape id="_x0000_i1111" type="#_x0000_t75" style="width:177.75pt;height:38.25pt" fillcolor="window">
            <v:imagedata r:id="rId92" o:title=""/>
          </v:shape>
        </w:pict>
      </w:r>
      <w:r w:rsidR="00786F27" w:rsidRPr="00AA6C33">
        <w:t>,</w:t>
      </w:r>
      <w:r w:rsidR="00AA6C33" w:rsidRPr="002037F0">
        <w:t xml:space="preserve"> </w:t>
      </w:r>
      <w:r w:rsidR="007D4ACD" w:rsidRPr="00AA6C33">
        <w:t>где</w:t>
      </w:r>
      <w:r w:rsidR="00D22BBC">
        <w:t xml:space="preserve"> </w:t>
      </w:r>
      <w:r>
        <w:rPr>
          <w:b/>
          <w:bCs/>
          <w:position w:val="-12"/>
        </w:rPr>
        <w:pict>
          <v:shape id="_x0000_i1112" type="#_x0000_t75" style="width:183pt;height:18pt">
            <v:imagedata r:id="rId93" o:title=""/>
          </v:shape>
        </w:pict>
      </w:r>
    </w:p>
    <w:p w:rsidR="00AA6C33" w:rsidRDefault="004D632C" w:rsidP="00AA6C33">
      <w:r>
        <w:rPr>
          <w:position w:val="-30"/>
        </w:rPr>
        <w:pict>
          <v:shape id="_x0000_i1113" type="#_x0000_t75" style="width:179.25pt;height:31.5pt" fillcolor="window">
            <v:imagedata r:id="rId94" o:title=""/>
          </v:shape>
        </w:pict>
      </w:r>
      <w:r w:rsidR="00AA6C33" w:rsidRPr="00AA6C33">
        <w:t>.</w:t>
      </w:r>
    </w:p>
    <w:p w:rsidR="00AA6C33" w:rsidRDefault="00DC6C18" w:rsidP="00AA6C33">
      <w:r w:rsidRPr="00AA6C33">
        <w:t>П</w:t>
      </w:r>
      <w:r w:rsidR="00786F27" w:rsidRPr="00AA6C33">
        <w:t xml:space="preserve">ри </w:t>
      </w:r>
      <w:r w:rsidR="004D632C">
        <w:rPr>
          <w:position w:val="-10"/>
        </w:rPr>
        <w:pict>
          <v:shape id="_x0000_i1114" type="#_x0000_t75" style="width:48.75pt;height:17.25pt" fillcolor="window">
            <v:imagedata r:id="rId95" o:title=""/>
          </v:shape>
        </w:pict>
      </w:r>
      <w:r w:rsidR="00AA6C33" w:rsidRPr="00AA6C33">
        <w:t>:</w:t>
      </w:r>
      <w:r w:rsidR="00D22BBC">
        <w:t xml:space="preserve"> </w:t>
      </w:r>
      <w:r w:rsidR="004D632C">
        <w:rPr>
          <w:position w:val="-30"/>
        </w:rPr>
        <w:pict>
          <v:shape id="_x0000_i1115" type="#_x0000_t75" style="width:219.75pt;height:39.75pt" fillcolor="window">
            <v:imagedata r:id="rId96" o:title=""/>
          </v:shape>
        </w:pict>
      </w:r>
      <w:r w:rsidR="00AA6C33" w:rsidRPr="00AA6C33">
        <w:t>;</w:t>
      </w:r>
    </w:p>
    <w:p w:rsidR="00AA6C33" w:rsidRDefault="00786F27" w:rsidP="00AA6C33">
      <w:r w:rsidRPr="00AA6C33">
        <w:t xml:space="preserve">при </w:t>
      </w:r>
      <w:r w:rsidR="004D632C">
        <w:rPr>
          <w:position w:val="-10"/>
        </w:rPr>
        <w:pict>
          <v:shape id="_x0000_i1116" type="#_x0000_t75" style="width:50.25pt;height:17.25pt" fillcolor="window">
            <v:imagedata r:id="rId97" o:title=""/>
          </v:shape>
        </w:pict>
      </w:r>
      <w:r w:rsidR="00AA6C33" w:rsidRPr="00AA6C33">
        <w:t>:</w:t>
      </w:r>
      <w:r w:rsidR="00D22BBC">
        <w:t xml:space="preserve"> </w:t>
      </w:r>
      <w:r w:rsidR="004D632C">
        <w:rPr>
          <w:position w:val="-30"/>
        </w:rPr>
        <w:pict>
          <v:shape id="_x0000_i1117" type="#_x0000_t75" style="width:219.75pt;height:39.75pt" fillcolor="window">
            <v:imagedata r:id="rId98" o:title=""/>
          </v:shape>
        </w:pict>
      </w:r>
      <w:r w:rsidR="00AA6C33" w:rsidRPr="00AA6C33">
        <w:t>;</w:t>
      </w:r>
    </w:p>
    <w:p w:rsidR="00AA6C33" w:rsidRDefault="00786F27" w:rsidP="00AA6C33">
      <w:r w:rsidRPr="00AA6C33">
        <w:t xml:space="preserve">при </w:t>
      </w:r>
      <w:r w:rsidR="004D632C">
        <w:rPr>
          <w:position w:val="-12"/>
        </w:rPr>
        <w:pict>
          <v:shape id="_x0000_i1118" type="#_x0000_t75" style="width:48pt;height:18pt" fillcolor="window">
            <v:imagedata r:id="rId99" o:title=""/>
          </v:shape>
        </w:pict>
      </w:r>
      <w:r w:rsidR="00AA6C33" w:rsidRPr="00AA6C33">
        <w:t>:</w:t>
      </w:r>
      <w:r w:rsidR="00D22BBC">
        <w:t xml:space="preserve"> </w:t>
      </w:r>
      <w:r w:rsidR="004D632C">
        <w:rPr>
          <w:position w:val="-30"/>
        </w:rPr>
        <w:pict>
          <v:shape id="_x0000_i1119" type="#_x0000_t75" style="width:225pt;height:39.75pt" fillcolor="window">
            <v:imagedata r:id="rId100" o:title=""/>
          </v:shape>
        </w:pict>
      </w:r>
      <w:r w:rsidR="00AA6C33" w:rsidRPr="00AA6C33">
        <w:t>.</w:t>
      </w:r>
    </w:p>
    <w:p w:rsidR="00AA6C33" w:rsidRDefault="00FA199E" w:rsidP="00D22BBC">
      <w:pPr>
        <w:pStyle w:val="2"/>
      </w:pPr>
      <w:bookmarkStart w:id="55" w:name="_Toc247451617"/>
      <w:r>
        <w:br w:type="page"/>
      </w:r>
      <w:r w:rsidR="00AA6C33">
        <w:t>4.1</w:t>
      </w:r>
      <w:r w:rsidR="006B63BF" w:rsidRPr="00AA6C33">
        <w:t>4</w:t>
      </w:r>
      <w:r w:rsidR="00AA6C33" w:rsidRPr="00AA6C33">
        <w:t xml:space="preserve"> </w:t>
      </w:r>
      <w:r w:rsidR="006B63BF" w:rsidRPr="00AA6C33">
        <w:t>Выражение для определения форм свободных колебаний корпуса корабля как свободного безопорного призматического стержня</w:t>
      </w:r>
      <w:bookmarkEnd w:id="55"/>
    </w:p>
    <w:p w:rsidR="00D22BBC" w:rsidRPr="00D22BBC" w:rsidRDefault="00D22BBC" w:rsidP="00D22BBC"/>
    <w:p w:rsidR="00AA6C33" w:rsidRDefault="004D632C" w:rsidP="00AA6C33">
      <w:r>
        <w:pict>
          <v:shape id="_x0000_i1120" type="#_x0000_t75" style="width:256.5pt;height:107.25pt">
            <v:imagedata r:id="rId101" o:title=""/>
          </v:shape>
        </w:pict>
      </w:r>
      <w:r w:rsidR="00D22BBC">
        <w:t xml:space="preserve"> </w:t>
      </w:r>
      <w:r w:rsidR="00AA6C33">
        <w:t>(4.1</w:t>
      </w:r>
      <w:r w:rsidR="006B63BF" w:rsidRPr="00AA6C33">
        <w:t>1</w:t>
      </w:r>
      <w:r w:rsidR="00AA6C33" w:rsidRPr="00AA6C33">
        <w:t>)</w:t>
      </w:r>
    </w:p>
    <w:p w:rsidR="00D22BBC" w:rsidRDefault="00D22BBC" w:rsidP="00AA6C33">
      <w:pPr>
        <w:rPr>
          <w:i/>
          <w:iCs/>
        </w:rPr>
      </w:pPr>
    </w:p>
    <w:p w:rsidR="00AA6C33" w:rsidRDefault="00AA6C33" w:rsidP="00D22BBC">
      <w:pPr>
        <w:pStyle w:val="2"/>
      </w:pPr>
      <w:bookmarkStart w:id="56" w:name="_Toc247451618"/>
      <w:r>
        <w:t>4.1</w:t>
      </w:r>
      <w:r w:rsidR="006B63BF" w:rsidRPr="00AA6C33">
        <w:t>5 Расчёт и построение форм первых трёх тонов главных свободных колебаний корпуса корабля как свободного безопорного призматического стержня</w:t>
      </w:r>
      <w:bookmarkEnd w:id="56"/>
    </w:p>
    <w:p w:rsidR="00D22BBC" w:rsidRPr="00D22BBC" w:rsidRDefault="00D22BBC" w:rsidP="00D22BBC"/>
    <w:p w:rsidR="0078753D" w:rsidRDefault="004D632C" w:rsidP="00AA6C33">
      <w:r>
        <w:pict>
          <v:shape id="_x0000_i1121" type="#_x0000_t75" style="width:187.5pt;height:113.25pt">
            <v:imagedata r:id="rId102" o:title="" blacklevel="-13763f"/>
          </v:shape>
        </w:pict>
      </w:r>
      <w:r w:rsidR="00D22BBC">
        <w:t xml:space="preserve"> </w:t>
      </w:r>
      <w:r>
        <w:pict>
          <v:shape id="_x0000_i1122" type="#_x0000_t75" style="width:187.5pt;height:111pt">
            <v:imagedata r:id="rId103" o:title="" blacklevel="-13107f"/>
          </v:shape>
        </w:pict>
      </w:r>
    </w:p>
    <w:p w:rsidR="00D22BBC" w:rsidRPr="00AA6C33" w:rsidRDefault="00D22BBC" w:rsidP="00AA6C33"/>
    <w:p w:rsidR="000E3A9E" w:rsidRPr="00AA6C33" w:rsidRDefault="004D632C" w:rsidP="00AA6C33">
      <w:r>
        <w:pict>
          <v:shape id="_x0000_i1123" type="#_x0000_t75" style="width:235.5pt;height:141.75pt">
            <v:imagedata r:id="rId104" o:title="" blacklevel="-13107f"/>
          </v:shape>
        </w:pict>
      </w:r>
    </w:p>
    <w:p w:rsidR="00AA6C33" w:rsidRDefault="00AA6C33" w:rsidP="00AA6C33">
      <w:r>
        <w:t>Рис.4.3</w:t>
      </w:r>
      <w:r w:rsidR="00A85777" w:rsidRPr="00AA6C33">
        <w:t xml:space="preserve"> Формы свободных колебаний свободной безопорной балки</w:t>
      </w:r>
      <w:r w:rsidRPr="00AA6C33">
        <w:t>.</w:t>
      </w:r>
    </w:p>
    <w:p w:rsidR="00D22BBC" w:rsidRDefault="00D22BBC" w:rsidP="00AA6C33">
      <w:pPr>
        <w:rPr>
          <w:i/>
          <w:iCs/>
        </w:rPr>
      </w:pPr>
    </w:p>
    <w:p w:rsidR="00AA6C33" w:rsidRDefault="00D22BBC" w:rsidP="00D22BBC">
      <w:pPr>
        <w:pStyle w:val="2"/>
      </w:pPr>
      <w:r>
        <w:br w:type="page"/>
      </w:r>
      <w:bookmarkStart w:id="57" w:name="_Toc247451619"/>
      <w:r w:rsidR="00AA6C33">
        <w:t>4.1</w:t>
      </w:r>
      <w:r w:rsidR="0004646D" w:rsidRPr="00AA6C33">
        <w:t>6</w:t>
      </w:r>
      <w:r w:rsidR="00AA6C33" w:rsidRPr="00AA6C33">
        <w:t xml:space="preserve"> </w:t>
      </w:r>
      <w:r w:rsidR="0004646D" w:rsidRPr="00AA6C33">
        <w:t>Расчёт значений частоты первого тона свободных колебаний корпуса корабля как свободного безопорного призматического стержня для 5 вариантов значения длины корпуса корабля по отношению к заданному значению</w:t>
      </w:r>
      <w:r w:rsidR="00AA6C33" w:rsidRPr="00AA6C33">
        <w:t xml:space="preserve">: </w:t>
      </w:r>
      <w:r w:rsidR="0004646D" w:rsidRPr="00AA6C33">
        <w:t>0</w:t>
      </w:r>
      <w:r w:rsidR="00AA6C33">
        <w:t>.8</w:t>
      </w:r>
      <w:r w:rsidR="00AA6C33" w:rsidRPr="00AA6C33">
        <w:t xml:space="preserve">; </w:t>
      </w:r>
      <w:r w:rsidR="0004646D" w:rsidRPr="00AA6C33">
        <w:t>1</w:t>
      </w:r>
      <w:r w:rsidR="00AA6C33">
        <w:t>.0</w:t>
      </w:r>
      <w:r w:rsidR="00AA6C33" w:rsidRPr="00AA6C33">
        <w:t xml:space="preserve">; </w:t>
      </w:r>
      <w:r w:rsidR="00AA6C33">
        <w:t>1.2</w:t>
      </w:r>
      <w:r w:rsidR="00AA6C33" w:rsidRPr="00AA6C33">
        <w:t xml:space="preserve">; </w:t>
      </w:r>
      <w:r w:rsidR="00AA6C33">
        <w:t>1.4</w:t>
      </w:r>
      <w:r w:rsidR="00AA6C33" w:rsidRPr="00AA6C33">
        <w:t xml:space="preserve">; </w:t>
      </w:r>
      <w:r w:rsidR="00AA6C33">
        <w:t>1.6</w:t>
      </w:r>
      <w:bookmarkEnd w:id="57"/>
    </w:p>
    <w:p w:rsidR="00D22BBC" w:rsidRDefault="00D22BBC" w:rsidP="00AA6C33"/>
    <w:p w:rsidR="00AA6C33" w:rsidRDefault="00DC6C18" w:rsidP="00AA6C33">
      <w:r w:rsidRPr="00AA6C33">
        <w:t>П</w:t>
      </w:r>
      <w:r w:rsidR="00307BD7" w:rsidRPr="00AA6C33">
        <w:t xml:space="preserve">ри </w:t>
      </w:r>
      <w:r w:rsidR="004D632C">
        <w:rPr>
          <w:position w:val="-10"/>
        </w:rPr>
        <w:pict>
          <v:shape id="_x0000_i1124" type="#_x0000_t75" style="width:48.75pt;height:17.25pt" fillcolor="window">
            <v:imagedata r:id="rId95" o:title=""/>
          </v:shape>
        </w:pict>
      </w:r>
      <w:r w:rsidR="00307BD7" w:rsidRPr="00AA6C33">
        <w:t xml:space="preserve"> и 0,8</w:t>
      </w:r>
      <w:r w:rsidR="00307BD7" w:rsidRPr="00AA6C33">
        <w:rPr>
          <w:lang w:val="en-US"/>
        </w:rPr>
        <w:t>L</w:t>
      </w:r>
      <w:r w:rsidR="00AA6C33" w:rsidRPr="00AA6C33">
        <w:t>:</w:t>
      </w:r>
      <w:r w:rsidR="00D22BBC">
        <w:t xml:space="preserve"> </w:t>
      </w:r>
      <w:r w:rsidR="004D632C">
        <w:rPr>
          <w:position w:val="-32"/>
        </w:rPr>
        <w:pict>
          <v:shape id="_x0000_i1125" type="#_x0000_t75" style="width:237.75pt;height:42pt" fillcolor="window">
            <v:imagedata r:id="rId105" o:title=""/>
          </v:shape>
        </w:pict>
      </w:r>
      <w:r w:rsidR="00AA6C33" w:rsidRPr="00AA6C33">
        <w:t>;</w:t>
      </w:r>
    </w:p>
    <w:p w:rsidR="00AA6C33" w:rsidRDefault="009A69B3" w:rsidP="00AA6C33">
      <w:r w:rsidRPr="00AA6C33">
        <w:t xml:space="preserve">при </w:t>
      </w:r>
      <w:r w:rsidR="004D632C">
        <w:rPr>
          <w:position w:val="-10"/>
        </w:rPr>
        <w:pict>
          <v:shape id="_x0000_i1126" type="#_x0000_t75" style="width:48.75pt;height:17.25pt" fillcolor="window">
            <v:imagedata r:id="rId95" o:title=""/>
          </v:shape>
        </w:pict>
      </w:r>
      <w:r w:rsidRPr="00AA6C33">
        <w:t xml:space="preserve"> и 1,0</w:t>
      </w:r>
      <w:r w:rsidRPr="00AA6C33">
        <w:rPr>
          <w:lang w:val="en-US"/>
        </w:rPr>
        <w:t>L</w:t>
      </w:r>
      <w:r w:rsidR="00AA6C33" w:rsidRPr="00AA6C33">
        <w:t>:</w:t>
      </w:r>
      <w:r w:rsidR="00D22BBC">
        <w:t xml:space="preserve"> </w:t>
      </w:r>
      <w:r w:rsidR="004D632C">
        <w:rPr>
          <w:position w:val="-30"/>
        </w:rPr>
        <w:pict>
          <v:shape id="_x0000_i1127" type="#_x0000_t75" style="width:219.75pt;height:39.75pt" fillcolor="window">
            <v:imagedata r:id="rId106" o:title=""/>
          </v:shape>
        </w:pict>
      </w:r>
      <w:r w:rsidR="00AA6C33" w:rsidRPr="00AA6C33">
        <w:t>;</w:t>
      </w:r>
    </w:p>
    <w:p w:rsidR="00AA6C33" w:rsidRDefault="009A69B3" w:rsidP="00AA6C33">
      <w:r w:rsidRPr="00AA6C33">
        <w:t xml:space="preserve">при </w:t>
      </w:r>
      <w:r w:rsidR="004D632C">
        <w:rPr>
          <w:position w:val="-10"/>
        </w:rPr>
        <w:pict>
          <v:shape id="_x0000_i1128" type="#_x0000_t75" style="width:48.75pt;height:17.25pt" fillcolor="window">
            <v:imagedata r:id="rId95" o:title=""/>
          </v:shape>
        </w:pict>
      </w:r>
      <w:r w:rsidRPr="00AA6C33">
        <w:t xml:space="preserve"> и 1,2</w:t>
      </w:r>
      <w:r w:rsidRPr="00AA6C33">
        <w:rPr>
          <w:lang w:val="en-US"/>
        </w:rPr>
        <w:t>L</w:t>
      </w:r>
      <w:r w:rsidR="00AA6C33" w:rsidRPr="00AA6C33">
        <w:t>:</w:t>
      </w:r>
      <w:r w:rsidR="00D22BBC">
        <w:t xml:space="preserve"> </w:t>
      </w:r>
      <w:r w:rsidR="004D632C">
        <w:rPr>
          <w:position w:val="-32"/>
        </w:rPr>
        <w:pict>
          <v:shape id="_x0000_i1129" type="#_x0000_t75" style="width:236.25pt;height:42pt" fillcolor="window">
            <v:imagedata r:id="rId107" o:title=""/>
          </v:shape>
        </w:pict>
      </w:r>
      <w:r w:rsidR="00AA6C33" w:rsidRPr="00AA6C33">
        <w:t>;</w:t>
      </w:r>
    </w:p>
    <w:p w:rsidR="00AA6C33" w:rsidRDefault="009A69B3" w:rsidP="00AA6C33">
      <w:r w:rsidRPr="00AA6C33">
        <w:t xml:space="preserve">при </w:t>
      </w:r>
      <w:r w:rsidR="004D632C">
        <w:rPr>
          <w:position w:val="-10"/>
        </w:rPr>
        <w:pict>
          <v:shape id="_x0000_i1130" type="#_x0000_t75" style="width:48.75pt;height:17.25pt" fillcolor="window">
            <v:imagedata r:id="rId95" o:title=""/>
          </v:shape>
        </w:pict>
      </w:r>
      <w:r w:rsidRPr="00AA6C33">
        <w:t xml:space="preserve"> и 1,4</w:t>
      </w:r>
      <w:r w:rsidRPr="00AA6C33">
        <w:rPr>
          <w:lang w:val="en-US"/>
        </w:rPr>
        <w:t>L</w:t>
      </w:r>
      <w:r w:rsidR="00AA6C33" w:rsidRPr="00AA6C33">
        <w:t>:</w:t>
      </w:r>
      <w:r w:rsidR="00D22BBC">
        <w:t xml:space="preserve"> </w:t>
      </w:r>
      <w:r w:rsidR="004D632C">
        <w:rPr>
          <w:position w:val="-32"/>
        </w:rPr>
        <w:pict>
          <v:shape id="_x0000_i1131" type="#_x0000_t75" style="width:236.25pt;height:42pt" fillcolor="window">
            <v:imagedata r:id="rId108" o:title=""/>
          </v:shape>
        </w:pict>
      </w:r>
      <w:r w:rsidR="00AA6C33" w:rsidRPr="00AA6C33">
        <w:t>;</w:t>
      </w:r>
    </w:p>
    <w:p w:rsidR="00AA6C33" w:rsidRDefault="009A69B3" w:rsidP="00AA6C33">
      <w:r w:rsidRPr="00AA6C33">
        <w:t xml:space="preserve">при </w:t>
      </w:r>
      <w:r w:rsidR="004D632C">
        <w:rPr>
          <w:position w:val="-10"/>
        </w:rPr>
        <w:pict>
          <v:shape id="_x0000_i1132" type="#_x0000_t75" style="width:48.75pt;height:17.25pt" fillcolor="window">
            <v:imagedata r:id="rId95" o:title=""/>
          </v:shape>
        </w:pict>
      </w:r>
      <w:r w:rsidRPr="00AA6C33">
        <w:t xml:space="preserve"> и 1,6</w:t>
      </w:r>
      <w:r w:rsidRPr="00AA6C33">
        <w:rPr>
          <w:lang w:val="en-US"/>
        </w:rPr>
        <w:t>L</w:t>
      </w:r>
      <w:r w:rsidR="00AA6C33" w:rsidRPr="00AA6C33">
        <w:t>:</w:t>
      </w:r>
      <w:r w:rsidR="00D22BBC">
        <w:t xml:space="preserve"> </w:t>
      </w:r>
      <w:r w:rsidR="004D632C">
        <w:rPr>
          <w:position w:val="-32"/>
        </w:rPr>
        <w:pict>
          <v:shape id="_x0000_i1133" type="#_x0000_t75" style="width:234pt;height:42pt" fillcolor="window">
            <v:imagedata r:id="rId109" o:title=""/>
          </v:shape>
        </w:pict>
      </w:r>
      <w:r w:rsidR="00AA6C33" w:rsidRPr="00AA6C33">
        <w:t>;</w:t>
      </w:r>
    </w:p>
    <w:p w:rsidR="00D22BBC" w:rsidRDefault="00D22BBC" w:rsidP="00AA6C33">
      <w:pPr>
        <w:rPr>
          <w:i/>
          <w:iCs/>
        </w:rPr>
      </w:pPr>
    </w:p>
    <w:p w:rsidR="00AA6C33" w:rsidRDefault="00AA6C33" w:rsidP="00D22BBC">
      <w:pPr>
        <w:pStyle w:val="2"/>
      </w:pPr>
      <w:bookmarkStart w:id="58" w:name="_Toc247451620"/>
      <w:r>
        <w:t>4.1</w:t>
      </w:r>
      <w:r w:rsidR="00AA1851" w:rsidRPr="00AA6C33">
        <w:t>7</w:t>
      </w:r>
      <w:r w:rsidRPr="00AA6C33">
        <w:t xml:space="preserve"> </w:t>
      </w:r>
      <w:r w:rsidR="00AA1851" w:rsidRPr="00AA6C33">
        <w:t>Расчёт значений частоты первого тона свободных колебаний корпуса корабля как свободного безопорного призматического стержня для 5 вариантов значения интенсивности веса</w:t>
      </w:r>
      <w:r>
        <w:t xml:space="preserve"> "</w:t>
      </w:r>
      <w:r w:rsidR="00AA1851" w:rsidRPr="00AA6C33">
        <w:rPr>
          <w:lang w:val="en-US"/>
        </w:rPr>
        <w:t>q</w:t>
      </w:r>
      <w:r>
        <w:t xml:space="preserve">" </w:t>
      </w:r>
      <w:r w:rsidR="00AA1851" w:rsidRPr="00AA6C33">
        <w:t>корпуса корабля по отношению к заданному значению</w:t>
      </w:r>
      <w:r w:rsidRPr="00AA6C33">
        <w:t xml:space="preserve">: </w:t>
      </w:r>
      <w:r w:rsidR="00AA1851" w:rsidRPr="00AA6C33">
        <w:t>0</w:t>
      </w:r>
      <w:r>
        <w:t>.8</w:t>
      </w:r>
      <w:r w:rsidRPr="00AA6C33">
        <w:t xml:space="preserve">; </w:t>
      </w:r>
      <w:r w:rsidR="00AA1851" w:rsidRPr="00AA6C33">
        <w:t>1</w:t>
      </w:r>
      <w:r>
        <w:t>.0</w:t>
      </w:r>
      <w:r w:rsidRPr="00AA6C33">
        <w:t xml:space="preserve">; </w:t>
      </w:r>
      <w:r>
        <w:t>1.2</w:t>
      </w:r>
      <w:r w:rsidRPr="00AA6C33">
        <w:t xml:space="preserve">; </w:t>
      </w:r>
      <w:r>
        <w:t>1.4</w:t>
      </w:r>
      <w:r w:rsidRPr="00AA6C33">
        <w:t xml:space="preserve">; </w:t>
      </w:r>
      <w:r>
        <w:t>1.6</w:t>
      </w:r>
      <w:bookmarkEnd w:id="58"/>
    </w:p>
    <w:p w:rsidR="00D22BBC" w:rsidRPr="00D22BBC" w:rsidRDefault="00D22BBC" w:rsidP="00D22BBC"/>
    <w:p w:rsidR="00AA6C33" w:rsidRPr="00AA6C33" w:rsidRDefault="00DC6C18" w:rsidP="00AA6C33">
      <w:r w:rsidRPr="00AA6C33">
        <w:t>П</w:t>
      </w:r>
      <w:r w:rsidR="00AA1851" w:rsidRPr="00AA6C33">
        <w:t xml:space="preserve">ри </w:t>
      </w:r>
      <w:r w:rsidR="004D632C">
        <w:rPr>
          <w:position w:val="-10"/>
        </w:rPr>
        <w:pict>
          <v:shape id="_x0000_i1134" type="#_x0000_t75" style="width:48.75pt;height:17.25pt" fillcolor="window">
            <v:imagedata r:id="rId95" o:title=""/>
          </v:shape>
        </w:pict>
      </w:r>
      <w:r w:rsidR="00AA1851" w:rsidRPr="00AA6C33">
        <w:t xml:space="preserve"> и 0,8</w:t>
      </w:r>
      <w:r w:rsidR="00AA1851" w:rsidRPr="00AA6C33">
        <w:rPr>
          <w:lang w:val="en-US"/>
        </w:rPr>
        <w:t>q</w:t>
      </w:r>
      <w:r w:rsidR="00AA6C33" w:rsidRPr="00AA6C33">
        <w:t>:</w:t>
      </w:r>
      <w:r w:rsidR="00D22BBC">
        <w:t xml:space="preserve"> </w:t>
      </w:r>
      <w:r w:rsidR="004D632C">
        <w:rPr>
          <w:position w:val="-30"/>
        </w:rPr>
        <w:pict>
          <v:shape id="_x0000_i1135" type="#_x0000_t75" style="width:213.75pt;height:36pt" fillcolor="window">
            <v:imagedata r:id="rId110" o:title=""/>
          </v:shape>
        </w:pict>
      </w:r>
      <w:r w:rsidRPr="00AA6C33">
        <w:t>,</w:t>
      </w:r>
    </w:p>
    <w:p w:rsidR="00AA6C33" w:rsidRDefault="004D632C" w:rsidP="00AA6C33">
      <w:r>
        <w:rPr>
          <w:position w:val="-30"/>
        </w:rPr>
        <w:pict>
          <v:shape id="_x0000_i1136" type="#_x0000_t75" style="width:221.25pt;height:39.75pt" fillcolor="window">
            <v:imagedata r:id="rId111" o:title=""/>
          </v:shape>
        </w:pict>
      </w:r>
      <w:r w:rsidR="00AA6C33" w:rsidRPr="00AA6C33">
        <w:t>;</w:t>
      </w:r>
    </w:p>
    <w:p w:rsidR="00AA6C33" w:rsidRDefault="00AC6B17" w:rsidP="00AA6C33">
      <w:r w:rsidRPr="00AA6C33">
        <w:t xml:space="preserve">при </w:t>
      </w:r>
      <w:r w:rsidR="004D632C">
        <w:rPr>
          <w:position w:val="-10"/>
        </w:rPr>
        <w:pict>
          <v:shape id="_x0000_i1137" type="#_x0000_t75" style="width:48.75pt;height:17.25pt" fillcolor="window">
            <v:imagedata r:id="rId95" o:title=""/>
          </v:shape>
        </w:pict>
      </w:r>
      <w:r w:rsidRPr="00AA6C33">
        <w:t xml:space="preserve"> и 1,0</w:t>
      </w:r>
      <w:r w:rsidRPr="00AA6C33">
        <w:rPr>
          <w:lang w:val="en-US"/>
        </w:rPr>
        <w:t>q</w:t>
      </w:r>
      <w:r w:rsidR="00AA6C33" w:rsidRPr="00AA6C33">
        <w:t>:</w:t>
      </w:r>
      <w:r w:rsidR="00D22BBC">
        <w:t xml:space="preserve"> </w:t>
      </w:r>
      <w:r w:rsidR="004D632C">
        <w:rPr>
          <w:position w:val="-30"/>
        </w:rPr>
        <w:pict>
          <v:shape id="_x0000_i1138" type="#_x0000_t75" style="width:204pt;height:36pt" fillcolor="window">
            <v:imagedata r:id="rId112" o:title=""/>
          </v:shape>
        </w:pict>
      </w:r>
      <w:r w:rsidR="00AA6C33" w:rsidRPr="00AA6C33">
        <w:t>.</w:t>
      </w:r>
    </w:p>
    <w:p w:rsidR="00AA6C33" w:rsidRDefault="004D632C" w:rsidP="00AA6C33">
      <w:r>
        <w:rPr>
          <w:position w:val="-30"/>
        </w:rPr>
        <w:pict>
          <v:shape id="_x0000_i1139" type="#_x0000_t75" style="width:219.75pt;height:39.75pt" fillcolor="window">
            <v:imagedata r:id="rId113" o:title=""/>
          </v:shape>
        </w:pict>
      </w:r>
      <w:r w:rsidR="00AA6C33" w:rsidRPr="00AA6C33">
        <w:t>;</w:t>
      </w:r>
    </w:p>
    <w:p w:rsidR="00AA6C33" w:rsidRDefault="00AC6B17" w:rsidP="00AA6C33">
      <w:r w:rsidRPr="00AA6C33">
        <w:t xml:space="preserve">при </w:t>
      </w:r>
      <w:r w:rsidR="004D632C">
        <w:rPr>
          <w:position w:val="-10"/>
        </w:rPr>
        <w:pict>
          <v:shape id="_x0000_i1140" type="#_x0000_t75" style="width:48.75pt;height:17.25pt" fillcolor="window">
            <v:imagedata r:id="rId95" o:title=""/>
          </v:shape>
        </w:pict>
      </w:r>
      <w:r w:rsidRPr="00AA6C33">
        <w:t xml:space="preserve"> и 1,2</w:t>
      </w:r>
      <w:r w:rsidRPr="00AA6C33">
        <w:rPr>
          <w:lang w:val="en-US"/>
        </w:rPr>
        <w:t>q</w:t>
      </w:r>
      <w:r w:rsidR="00AA6C33" w:rsidRPr="00AA6C33">
        <w:t>:</w:t>
      </w:r>
      <w:r w:rsidR="00D22BBC">
        <w:t xml:space="preserve"> </w:t>
      </w:r>
      <w:r w:rsidR="004D632C">
        <w:rPr>
          <w:position w:val="-30"/>
        </w:rPr>
        <w:pict>
          <v:shape id="_x0000_i1141" type="#_x0000_t75" style="width:213pt;height:36pt" fillcolor="window">
            <v:imagedata r:id="rId114" o:title=""/>
          </v:shape>
        </w:pict>
      </w:r>
      <w:r w:rsidR="00AA6C33" w:rsidRPr="00AA6C33">
        <w:t>.</w:t>
      </w:r>
    </w:p>
    <w:p w:rsidR="00087987" w:rsidRDefault="00087987" w:rsidP="00AA6C33"/>
    <w:p w:rsidR="00AA6C33" w:rsidRDefault="004D632C" w:rsidP="00AA6C33">
      <w:r>
        <w:rPr>
          <w:position w:val="-30"/>
        </w:rPr>
        <w:pict>
          <v:shape id="_x0000_i1142" type="#_x0000_t75" style="width:221.25pt;height:39.75pt" fillcolor="window">
            <v:imagedata r:id="rId115" o:title=""/>
          </v:shape>
        </w:pict>
      </w:r>
      <w:r w:rsidR="00AA6C33" w:rsidRPr="00AA6C33">
        <w:t>;</w:t>
      </w:r>
    </w:p>
    <w:p w:rsidR="00087987" w:rsidRDefault="00087987" w:rsidP="00AA6C33"/>
    <w:p w:rsidR="00AA6C33" w:rsidRPr="00AA6C33" w:rsidRDefault="00AC6B17" w:rsidP="00AA6C33">
      <w:r w:rsidRPr="00AA6C33">
        <w:t xml:space="preserve">при </w:t>
      </w:r>
      <w:r w:rsidR="004D632C">
        <w:rPr>
          <w:position w:val="-10"/>
        </w:rPr>
        <w:pict>
          <v:shape id="_x0000_i1143" type="#_x0000_t75" style="width:48.75pt;height:17.25pt" fillcolor="window">
            <v:imagedata r:id="rId95" o:title=""/>
          </v:shape>
        </w:pict>
      </w:r>
      <w:r w:rsidRPr="00AA6C33">
        <w:t xml:space="preserve"> и 1,4</w:t>
      </w:r>
      <w:r w:rsidRPr="00AA6C33">
        <w:rPr>
          <w:lang w:val="en-US"/>
        </w:rPr>
        <w:t>q</w:t>
      </w:r>
      <w:r w:rsidR="00AA6C33" w:rsidRPr="00AA6C33">
        <w:t>:</w:t>
      </w:r>
      <w:r w:rsidR="00D22BBC">
        <w:t xml:space="preserve"> </w:t>
      </w:r>
      <w:r w:rsidR="004D632C">
        <w:rPr>
          <w:position w:val="-30"/>
        </w:rPr>
        <w:pict>
          <v:shape id="_x0000_i1144" type="#_x0000_t75" style="width:213pt;height:36pt" fillcolor="window">
            <v:imagedata r:id="rId116" o:title=""/>
          </v:shape>
        </w:pict>
      </w:r>
      <w:r w:rsidR="00DC6C18" w:rsidRPr="00AA6C33">
        <w:t>,</w:t>
      </w:r>
    </w:p>
    <w:p w:rsidR="00087987" w:rsidRDefault="00087987" w:rsidP="00AA6C33"/>
    <w:p w:rsidR="00AA6C33" w:rsidRDefault="004D632C" w:rsidP="00AA6C33">
      <w:r>
        <w:rPr>
          <w:position w:val="-30"/>
        </w:rPr>
        <w:pict>
          <v:shape id="_x0000_i1145" type="#_x0000_t75" style="width:221.25pt;height:39.75pt" fillcolor="window">
            <v:imagedata r:id="rId117" o:title=""/>
          </v:shape>
        </w:pict>
      </w:r>
      <w:r w:rsidR="00AA6C33" w:rsidRPr="00AA6C33">
        <w:t>;</w:t>
      </w:r>
    </w:p>
    <w:p w:rsidR="00087987" w:rsidRDefault="00087987" w:rsidP="00AA6C33"/>
    <w:p w:rsidR="00AA6C33" w:rsidRPr="00AA6C33" w:rsidRDefault="00B21B07" w:rsidP="00AA6C33">
      <w:r w:rsidRPr="00AA6C33">
        <w:t xml:space="preserve">при </w:t>
      </w:r>
      <w:r w:rsidR="004D632C">
        <w:rPr>
          <w:position w:val="-10"/>
        </w:rPr>
        <w:pict>
          <v:shape id="_x0000_i1146" type="#_x0000_t75" style="width:48.75pt;height:17.25pt" fillcolor="window">
            <v:imagedata r:id="rId95" o:title=""/>
          </v:shape>
        </w:pict>
      </w:r>
      <w:r w:rsidRPr="00AA6C33">
        <w:t xml:space="preserve"> и 1,6</w:t>
      </w:r>
      <w:r w:rsidRPr="00AA6C33">
        <w:rPr>
          <w:lang w:val="en-US"/>
        </w:rPr>
        <w:t>q</w:t>
      </w:r>
      <w:r w:rsidR="00AA6C33" w:rsidRPr="00AA6C33">
        <w:t>:</w:t>
      </w:r>
      <w:r w:rsidR="00D22BBC">
        <w:t xml:space="preserve"> </w:t>
      </w:r>
      <w:r w:rsidR="004D632C">
        <w:rPr>
          <w:position w:val="-30"/>
        </w:rPr>
        <w:pict>
          <v:shape id="_x0000_i1147" type="#_x0000_t75" style="width:213pt;height:36pt" fillcolor="window">
            <v:imagedata r:id="rId118" o:title=""/>
          </v:shape>
        </w:pict>
      </w:r>
      <w:r w:rsidR="00DC6C18" w:rsidRPr="00AA6C33">
        <w:t>,</w:t>
      </w:r>
    </w:p>
    <w:p w:rsidR="00087987" w:rsidRDefault="00087987" w:rsidP="00AA6C33"/>
    <w:p w:rsidR="00AA6C33" w:rsidRDefault="004D632C" w:rsidP="00AA6C33">
      <w:r>
        <w:rPr>
          <w:position w:val="-30"/>
        </w:rPr>
        <w:pict>
          <v:shape id="_x0000_i1148" type="#_x0000_t75" style="width:219.75pt;height:39.75pt" fillcolor="window">
            <v:imagedata r:id="rId119" o:title=""/>
          </v:shape>
        </w:pict>
      </w:r>
      <w:r w:rsidR="00AA6C33" w:rsidRPr="00AA6C33">
        <w:t>;</w:t>
      </w:r>
    </w:p>
    <w:p w:rsidR="00D22BBC" w:rsidRDefault="00D22BBC" w:rsidP="00AA6C33"/>
    <w:p w:rsidR="00DC6C18" w:rsidRDefault="00AA6C33" w:rsidP="00D22BBC">
      <w:pPr>
        <w:pStyle w:val="2"/>
      </w:pPr>
      <w:bookmarkStart w:id="59" w:name="_Toc247451621"/>
      <w:r>
        <w:t>4.1</w:t>
      </w:r>
      <w:r w:rsidR="0018295B" w:rsidRPr="00AA6C33">
        <w:t>8 Приведение результатов расчётов</w:t>
      </w:r>
      <w:r w:rsidRPr="00AA6C33">
        <w:t xml:space="preserve"> </w:t>
      </w:r>
      <w:r w:rsidR="0018295B" w:rsidRPr="00AA6C33">
        <w:t>значений частоты первого тона</w:t>
      </w:r>
      <w:r w:rsidRPr="00AA6C33">
        <w:t xml:space="preserve"> </w:t>
      </w:r>
      <w:r w:rsidR="0018295B" w:rsidRPr="00AA6C33">
        <w:t>свободных колебаний корпуса корабля как свободного безопорного</w:t>
      </w:r>
      <w:r w:rsidRPr="00AA6C33">
        <w:t xml:space="preserve"> </w:t>
      </w:r>
      <w:r w:rsidR="0018295B" w:rsidRPr="00AA6C33">
        <w:t>призматического стержня в сводной таблице</w:t>
      </w:r>
      <w:bookmarkEnd w:id="59"/>
    </w:p>
    <w:p w:rsidR="00D22BBC" w:rsidRPr="00D22BBC" w:rsidRDefault="00D22BBC" w:rsidP="00D22BBC"/>
    <w:tbl>
      <w:tblPr>
        <w:tblW w:w="90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3"/>
        <w:gridCol w:w="4145"/>
        <w:gridCol w:w="3139"/>
      </w:tblGrid>
      <w:tr w:rsidR="00555F17" w:rsidRPr="00AA6C33" w:rsidTr="00616F43">
        <w:trPr>
          <w:trHeight w:val="633"/>
          <w:jc w:val="center"/>
        </w:trPr>
        <w:tc>
          <w:tcPr>
            <w:tcW w:w="1723" w:type="dxa"/>
            <w:vMerge w:val="restart"/>
            <w:shd w:val="clear" w:color="auto" w:fill="auto"/>
          </w:tcPr>
          <w:p w:rsidR="00AA6C33" w:rsidRPr="00AA6C33" w:rsidRDefault="00555F17" w:rsidP="00D22BBC">
            <w:pPr>
              <w:pStyle w:val="af9"/>
            </w:pPr>
            <w:r w:rsidRPr="00AA6C33">
              <w:t>отношение к заданному</w:t>
            </w:r>
          </w:p>
          <w:p w:rsidR="00555F17" w:rsidRPr="00AA6C33" w:rsidRDefault="00555F17" w:rsidP="00D22BBC">
            <w:pPr>
              <w:pStyle w:val="af9"/>
            </w:pPr>
            <w:r w:rsidRPr="00AA6C33">
              <w:t>значению</w:t>
            </w:r>
          </w:p>
        </w:tc>
        <w:tc>
          <w:tcPr>
            <w:tcW w:w="7284" w:type="dxa"/>
            <w:gridSpan w:val="2"/>
            <w:shd w:val="clear" w:color="auto" w:fill="auto"/>
          </w:tcPr>
          <w:p w:rsidR="00555F17" w:rsidRPr="00AA6C33" w:rsidRDefault="00555F17" w:rsidP="00D22BBC">
            <w:pPr>
              <w:pStyle w:val="af9"/>
            </w:pPr>
            <w:r w:rsidRPr="00AA6C33">
              <w:t>значени</w:t>
            </w:r>
            <w:r w:rsidR="002F03EE" w:rsidRPr="00AA6C33">
              <w:t>я</w:t>
            </w:r>
            <w:r w:rsidRPr="00AA6C33">
              <w:t xml:space="preserve"> частоты первого тона свободных колебаний корпуса корабля как свободного безопорного призматического стержня, </w:t>
            </w:r>
            <w:r w:rsidRPr="00616F43">
              <w:rPr>
                <w:i/>
                <w:iCs/>
              </w:rPr>
              <w:t>Гц</w:t>
            </w:r>
          </w:p>
        </w:tc>
      </w:tr>
      <w:tr w:rsidR="00555F17" w:rsidRPr="00AA6C33" w:rsidTr="00616F43">
        <w:trPr>
          <w:trHeight w:val="344"/>
          <w:jc w:val="center"/>
        </w:trPr>
        <w:tc>
          <w:tcPr>
            <w:tcW w:w="1723" w:type="dxa"/>
            <w:vMerge/>
            <w:shd w:val="clear" w:color="auto" w:fill="auto"/>
          </w:tcPr>
          <w:p w:rsidR="00555F17" w:rsidRPr="00AA6C33" w:rsidRDefault="00555F17" w:rsidP="00D22BBC">
            <w:pPr>
              <w:pStyle w:val="af9"/>
            </w:pPr>
          </w:p>
        </w:tc>
        <w:tc>
          <w:tcPr>
            <w:tcW w:w="4145" w:type="dxa"/>
            <w:shd w:val="clear" w:color="auto" w:fill="auto"/>
          </w:tcPr>
          <w:p w:rsidR="00555F17" w:rsidRPr="00AA6C33" w:rsidRDefault="00555F17" w:rsidP="00D22BBC">
            <w:pPr>
              <w:pStyle w:val="af9"/>
            </w:pPr>
            <w:r w:rsidRPr="00AA6C33">
              <w:t xml:space="preserve">при изменении длины </w:t>
            </w:r>
          </w:p>
        </w:tc>
        <w:tc>
          <w:tcPr>
            <w:tcW w:w="3139" w:type="dxa"/>
            <w:shd w:val="clear" w:color="auto" w:fill="auto"/>
          </w:tcPr>
          <w:p w:rsidR="00555F17" w:rsidRPr="00AA6C33" w:rsidRDefault="00555F17" w:rsidP="00D22BBC">
            <w:pPr>
              <w:pStyle w:val="af9"/>
            </w:pPr>
            <w:r w:rsidRPr="00AA6C33">
              <w:t>при изменении интенсивности веса</w:t>
            </w:r>
          </w:p>
        </w:tc>
      </w:tr>
      <w:tr w:rsidR="00555F17" w:rsidRPr="00AA6C33" w:rsidTr="00616F43">
        <w:trPr>
          <w:trHeight w:val="344"/>
          <w:jc w:val="center"/>
        </w:trPr>
        <w:tc>
          <w:tcPr>
            <w:tcW w:w="1723" w:type="dxa"/>
            <w:shd w:val="clear" w:color="auto" w:fill="auto"/>
          </w:tcPr>
          <w:p w:rsidR="0018295B" w:rsidRPr="00AA6C33" w:rsidRDefault="00555F17" w:rsidP="00D22BBC">
            <w:pPr>
              <w:pStyle w:val="af9"/>
            </w:pPr>
            <w:r w:rsidRPr="00AA6C33">
              <w:t>0,8</w:t>
            </w:r>
          </w:p>
        </w:tc>
        <w:tc>
          <w:tcPr>
            <w:tcW w:w="4145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7,82</w:t>
            </w:r>
          </w:p>
        </w:tc>
        <w:tc>
          <w:tcPr>
            <w:tcW w:w="3139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5,59</w:t>
            </w:r>
          </w:p>
        </w:tc>
      </w:tr>
      <w:tr w:rsidR="00555F17" w:rsidRPr="00AA6C33" w:rsidTr="00616F43">
        <w:trPr>
          <w:trHeight w:val="344"/>
          <w:jc w:val="center"/>
        </w:trPr>
        <w:tc>
          <w:tcPr>
            <w:tcW w:w="1723" w:type="dxa"/>
            <w:shd w:val="clear" w:color="auto" w:fill="auto"/>
          </w:tcPr>
          <w:p w:rsidR="0018295B" w:rsidRPr="00AA6C33" w:rsidRDefault="00555F17" w:rsidP="00D22BBC">
            <w:pPr>
              <w:pStyle w:val="af9"/>
            </w:pPr>
            <w:r w:rsidRPr="00AA6C33">
              <w:t>1,0</w:t>
            </w:r>
          </w:p>
        </w:tc>
        <w:tc>
          <w:tcPr>
            <w:tcW w:w="4145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5,01</w:t>
            </w:r>
          </w:p>
        </w:tc>
        <w:tc>
          <w:tcPr>
            <w:tcW w:w="3139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5,01</w:t>
            </w:r>
          </w:p>
        </w:tc>
      </w:tr>
      <w:tr w:rsidR="00555F17" w:rsidRPr="00AA6C33" w:rsidTr="00616F43">
        <w:trPr>
          <w:trHeight w:val="359"/>
          <w:jc w:val="center"/>
        </w:trPr>
        <w:tc>
          <w:tcPr>
            <w:tcW w:w="1723" w:type="dxa"/>
            <w:shd w:val="clear" w:color="auto" w:fill="auto"/>
          </w:tcPr>
          <w:p w:rsidR="0018295B" w:rsidRPr="00AA6C33" w:rsidRDefault="00555F17" w:rsidP="00D22BBC">
            <w:pPr>
              <w:pStyle w:val="af9"/>
            </w:pPr>
            <w:r w:rsidRPr="00AA6C33">
              <w:t>1,2</w:t>
            </w:r>
          </w:p>
        </w:tc>
        <w:tc>
          <w:tcPr>
            <w:tcW w:w="4145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3,47</w:t>
            </w:r>
          </w:p>
        </w:tc>
        <w:tc>
          <w:tcPr>
            <w:tcW w:w="3139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4,56</w:t>
            </w:r>
          </w:p>
        </w:tc>
      </w:tr>
      <w:tr w:rsidR="00555F17" w:rsidRPr="00AA6C33" w:rsidTr="00616F43">
        <w:trPr>
          <w:trHeight w:val="344"/>
          <w:jc w:val="center"/>
        </w:trPr>
        <w:tc>
          <w:tcPr>
            <w:tcW w:w="1723" w:type="dxa"/>
            <w:shd w:val="clear" w:color="auto" w:fill="auto"/>
          </w:tcPr>
          <w:p w:rsidR="0018295B" w:rsidRPr="00AA6C33" w:rsidRDefault="00555F17" w:rsidP="00D22BBC">
            <w:pPr>
              <w:pStyle w:val="af9"/>
            </w:pPr>
            <w:r w:rsidRPr="00AA6C33">
              <w:t>1,4</w:t>
            </w:r>
          </w:p>
        </w:tc>
        <w:tc>
          <w:tcPr>
            <w:tcW w:w="4145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2,55</w:t>
            </w:r>
          </w:p>
        </w:tc>
        <w:tc>
          <w:tcPr>
            <w:tcW w:w="3139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4,23</w:t>
            </w:r>
          </w:p>
        </w:tc>
      </w:tr>
      <w:tr w:rsidR="00555F17" w:rsidRPr="00AA6C33" w:rsidTr="00616F43">
        <w:trPr>
          <w:trHeight w:val="344"/>
          <w:jc w:val="center"/>
        </w:trPr>
        <w:tc>
          <w:tcPr>
            <w:tcW w:w="1723" w:type="dxa"/>
            <w:shd w:val="clear" w:color="auto" w:fill="auto"/>
          </w:tcPr>
          <w:p w:rsidR="0018295B" w:rsidRPr="00AA6C33" w:rsidRDefault="00555F17" w:rsidP="00D22BBC">
            <w:pPr>
              <w:pStyle w:val="af9"/>
            </w:pPr>
            <w:r w:rsidRPr="00AA6C33">
              <w:t>1,6</w:t>
            </w:r>
          </w:p>
        </w:tc>
        <w:tc>
          <w:tcPr>
            <w:tcW w:w="4145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1,95</w:t>
            </w:r>
          </w:p>
        </w:tc>
        <w:tc>
          <w:tcPr>
            <w:tcW w:w="3139" w:type="dxa"/>
            <w:shd w:val="clear" w:color="auto" w:fill="auto"/>
          </w:tcPr>
          <w:p w:rsidR="0018295B" w:rsidRPr="00616F43" w:rsidRDefault="00AA09AE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3,95</w:t>
            </w:r>
          </w:p>
        </w:tc>
      </w:tr>
    </w:tbl>
    <w:p w:rsidR="00AA6C33" w:rsidRDefault="00087987" w:rsidP="00D22BBC">
      <w:pPr>
        <w:pStyle w:val="2"/>
      </w:pPr>
      <w:bookmarkStart w:id="60" w:name="_Toc247451622"/>
      <w:r>
        <w:rPr>
          <w:b w:val="0"/>
          <w:bCs w:val="0"/>
          <w:smallCaps w:val="0"/>
          <w:noProof w:val="0"/>
          <w:color w:val="auto"/>
          <w:kern w:val="0"/>
          <w:position w:val="0"/>
        </w:rPr>
        <w:br w:type="page"/>
      </w:r>
      <w:r w:rsidR="00D22BBC">
        <w:t>4.19</w:t>
      </w:r>
      <w:r w:rsidR="00AA6C33" w:rsidRPr="00AA6C33">
        <w:t xml:space="preserve"> </w:t>
      </w:r>
      <w:r w:rsidR="00B61CA6" w:rsidRPr="00AA6C33">
        <w:t>Сопоставление результатов расчётов</w:t>
      </w:r>
      <w:r w:rsidR="00AA6C33" w:rsidRPr="00AA6C33">
        <w:t xml:space="preserve">. </w:t>
      </w:r>
      <w:r w:rsidR="00B61CA6" w:rsidRPr="00AA6C33">
        <w:t>Выводы</w:t>
      </w:r>
      <w:bookmarkEnd w:id="60"/>
    </w:p>
    <w:p w:rsidR="00D22BBC" w:rsidRPr="00D22BBC" w:rsidRDefault="00D22BBC" w:rsidP="00D22BBC"/>
    <w:p w:rsidR="00AA6C33" w:rsidRDefault="00B61CA6" w:rsidP="00AA6C33">
      <w:r w:rsidRPr="00AA6C33">
        <w:t>При изменении длины и интенсивности веса корабля происходит изменение частоты первого тона свободных колебаний корпуса корабля как свободного безопорного призматического стержня</w:t>
      </w:r>
      <w:r w:rsidR="00AA6C33" w:rsidRPr="00AA6C33">
        <w:t xml:space="preserve">. </w:t>
      </w:r>
      <w:r w:rsidRPr="00AA6C33">
        <w:t>Чем больше длина и интенсивность веса корабля, тем меньше частота свободных колебаний корпуса корабля</w:t>
      </w:r>
      <w:r w:rsidR="00AA6C33" w:rsidRPr="00AA6C33">
        <w:t xml:space="preserve">. </w:t>
      </w:r>
      <w:r w:rsidRPr="00AA6C33">
        <w:t>Больше всего на частоту свободных колебаний корпуса корабля как свободного безопорного призматического стержня влияет длина корабля</w:t>
      </w:r>
      <w:r w:rsidR="00AA6C33" w:rsidRPr="00AA6C33">
        <w:t>.</w:t>
      </w:r>
    </w:p>
    <w:p w:rsidR="00AA6C33" w:rsidRDefault="00D22BBC" w:rsidP="00D22BBC">
      <w:pPr>
        <w:pStyle w:val="2"/>
      </w:pPr>
      <w:r>
        <w:br w:type="page"/>
      </w:r>
      <w:bookmarkStart w:id="61" w:name="_Toc247451623"/>
      <w:r w:rsidR="00DC2A07" w:rsidRPr="00AA6C33">
        <w:t>5</w:t>
      </w:r>
      <w:r w:rsidR="00AA6C33" w:rsidRPr="00AA6C33">
        <w:t xml:space="preserve">. </w:t>
      </w:r>
      <w:r w:rsidR="00DC2A07" w:rsidRPr="00AA6C33">
        <w:t>Общая вибрация корабля</w:t>
      </w:r>
      <w:r w:rsidR="00AA6C33" w:rsidRPr="00AA6C33">
        <w:t xml:space="preserve">. </w:t>
      </w:r>
      <w:r w:rsidR="00DC2A07" w:rsidRPr="00AA6C33">
        <w:t>Расчёт параметров общей вибрации судового корпуса</w:t>
      </w:r>
      <w:bookmarkEnd w:id="61"/>
    </w:p>
    <w:p w:rsidR="00D22BBC" w:rsidRPr="00D22BBC" w:rsidRDefault="00D22BBC" w:rsidP="00D22BBC"/>
    <w:p w:rsidR="00401D5F" w:rsidRDefault="00AA6C33" w:rsidP="00D22BBC">
      <w:pPr>
        <w:pStyle w:val="2"/>
      </w:pPr>
      <w:bookmarkStart w:id="62" w:name="_Toc247451624"/>
      <w:r>
        <w:t>5.1.</w:t>
      </w:r>
      <w:r w:rsidRPr="00AA6C33">
        <w:t xml:space="preserve"> </w:t>
      </w:r>
      <w:r w:rsidR="00401D5F" w:rsidRPr="00AA6C33">
        <w:t>Исходные данные</w:t>
      </w:r>
      <w:bookmarkEnd w:id="62"/>
    </w:p>
    <w:p w:rsidR="00D22BBC" w:rsidRPr="00D22BBC" w:rsidRDefault="00D22BBC" w:rsidP="00D22BBC"/>
    <w:tbl>
      <w:tblPr>
        <w:tblW w:w="89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3"/>
        <w:gridCol w:w="1413"/>
        <w:gridCol w:w="1510"/>
        <w:gridCol w:w="1617"/>
        <w:gridCol w:w="1120"/>
        <w:gridCol w:w="980"/>
        <w:gridCol w:w="1210"/>
      </w:tblGrid>
      <w:tr w:rsidR="00401D5F" w:rsidRPr="00AA6C33" w:rsidTr="00616F43">
        <w:trPr>
          <w:trHeight w:val="1117"/>
          <w:jc w:val="center"/>
        </w:trPr>
        <w:tc>
          <w:tcPr>
            <w:tcW w:w="1133" w:type="dxa"/>
            <w:shd w:val="clear" w:color="auto" w:fill="auto"/>
          </w:tcPr>
          <w:p w:rsidR="00AA6C33" w:rsidRDefault="00401D5F" w:rsidP="00D22BBC">
            <w:pPr>
              <w:pStyle w:val="af9"/>
            </w:pPr>
            <w:r w:rsidRPr="00AA6C33">
              <w:t>Длина корпуса</w:t>
            </w:r>
          </w:p>
          <w:p w:rsidR="00401D5F" w:rsidRPr="00AA6C33" w:rsidRDefault="00AA6C33" w:rsidP="00D22BBC">
            <w:pPr>
              <w:pStyle w:val="af9"/>
            </w:pPr>
            <w:r>
              <w:t>"</w:t>
            </w:r>
            <w:r w:rsidR="00401D5F" w:rsidRPr="00616F43">
              <w:rPr>
                <w:lang w:val="en-US"/>
              </w:rPr>
              <w:t>L</w:t>
            </w:r>
            <w:r>
              <w:t xml:space="preserve">", </w:t>
            </w:r>
            <w:r w:rsidR="00401D5F" w:rsidRPr="00AA6C33">
              <w:t>м</w:t>
            </w:r>
          </w:p>
        </w:tc>
        <w:tc>
          <w:tcPr>
            <w:tcW w:w="1413" w:type="dxa"/>
            <w:shd w:val="clear" w:color="auto" w:fill="auto"/>
          </w:tcPr>
          <w:p w:rsidR="00401D5F" w:rsidRPr="00AA6C33" w:rsidRDefault="00401D5F" w:rsidP="00D22BBC">
            <w:pPr>
              <w:pStyle w:val="af9"/>
            </w:pPr>
            <w:r w:rsidRPr="00AA6C33">
              <w:t>Интен-</w:t>
            </w:r>
          </w:p>
          <w:p w:rsidR="00AA6C33" w:rsidRDefault="00401D5F" w:rsidP="00D22BBC">
            <w:pPr>
              <w:pStyle w:val="af9"/>
            </w:pPr>
            <w:r w:rsidRPr="00AA6C33">
              <w:t>сивность веса корпуса</w:t>
            </w:r>
          </w:p>
          <w:p w:rsidR="00401D5F" w:rsidRPr="00AA6C33" w:rsidRDefault="00AA6C33" w:rsidP="00D22BBC">
            <w:pPr>
              <w:pStyle w:val="af9"/>
            </w:pPr>
            <w:r>
              <w:t>"</w:t>
            </w:r>
            <w:r w:rsidR="00401D5F" w:rsidRPr="00616F43">
              <w:rPr>
                <w:lang w:val="en-US"/>
              </w:rPr>
              <w:t>q</w:t>
            </w:r>
            <w:r>
              <w:t>"</w:t>
            </w:r>
            <w:r w:rsidR="00401D5F" w:rsidRPr="00AA6C33">
              <w:t>,</w:t>
            </w:r>
          </w:p>
          <w:p w:rsidR="00401D5F" w:rsidRPr="00AA6C33" w:rsidRDefault="00401D5F" w:rsidP="00D22BBC">
            <w:pPr>
              <w:pStyle w:val="af9"/>
            </w:pPr>
            <w:r w:rsidRPr="00AA6C33">
              <w:t>кгс/</w:t>
            </w:r>
            <w:r w:rsidRPr="00616F43">
              <w:rPr>
                <w:lang w:val="en-US"/>
              </w:rPr>
              <w:t>c</w:t>
            </w:r>
            <w:r w:rsidRPr="00AA6C33">
              <w:t>м</w:t>
            </w:r>
          </w:p>
        </w:tc>
        <w:tc>
          <w:tcPr>
            <w:tcW w:w="1510" w:type="dxa"/>
            <w:shd w:val="clear" w:color="auto" w:fill="auto"/>
          </w:tcPr>
          <w:p w:rsidR="00AA6C33" w:rsidRDefault="00401D5F" w:rsidP="00D22BBC">
            <w:pPr>
              <w:pStyle w:val="af9"/>
            </w:pPr>
            <w:r w:rsidRPr="00AA6C33">
              <w:t>Модуль</w:t>
            </w:r>
          </w:p>
          <w:p w:rsidR="00AA6C33" w:rsidRDefault="00401D5F" w:rsidP="00D22BBC">
            <w:pPr>
              <w:pStyle w:val="af9"/>
            </w:pPr>
            <w:r w:rsidRPr="00AA6C33">
              <w:t>Упругости</w:t>
            </w:r>
          </w:p>
          <w:p w:rsidR="00AA6C33" w:rsidRDefault="00401D5F" w:rsidP="00D22BBC">
            <w:pPr>
              <w:pStyle w:val="af9"/>
            </w:pPr>
            <w:r w:rsidRPr="00AA6C33">
              <w:t>материала</w:t>
            </w:r>
          </w:p>
          <w:p w:rsidR="00401D5F" w:rsidRPr="00AA6C33" w:rsidRDefault="00AA6C33" w:rsidP="00D22BBC">
            <w:pPr>
              <w:pStyle w:val="af9"/>
            </w:pPr>
            <w:r>
              <w:t>"</w:t>
            </w:r>
            <w:r w:rsidR="00401D5F" w:rsidRPr="00AA6C33">
              <w:t>Е</w:t>
            </w:r>
            <w:r>
              <w:t>"</w:t>
            </w:r>
            <w:r w:rsidR="00401D5F" w:rsidRPr="00AA6C33">
              <w:t>,</w:t>
            </w:r>
          </w:p>
          <w:p w:rsidR="00401D5F" w:rsidRPr="00AA6C33" w:rsidRDefault="00401D5F" w:rsidP="00D22BBC">
            <w:pPr>
              <w:pStyle w:val="af9"/>
            </w:pPr>
            <w:r w:rsidRPr="00AA6C33">
              <w:t>МПа</w:t>
            </w:r>
          </w:p>
        </w:tc>
        <w:tc>
          <w:tcPr>
            <w:tcW w:w="1617" w:type="dxa"/>
            <w:shd w:val="clear" w:color="auto" w:fill="auto"/>
          </w:tcPr>
          <w:p w:rsidR="00FA199E" w:rsidRDefault="00401D5F" w:rsidP="00D22BBC">
            <w:pPr>
              <w:pStyle w:val="af9"/>
            </w:pPr>
            <w:r w:rsidRPr="00AA6C33">
              <w:t xml:space="preserve">Момент инерции поперечного </w:t>
            </w:r>
          </w:p>
          <w:p w:rsidR="00AA6C33" w:rsidRDefault="00401D5F" w:rsidP="00D22BBC">
            <w:pPr>
              <w:pStyle w:val="af9"/>
            </w:pPr>
            <w:r w:rsidRPr="00AA6C33">
              <w:t>сечения</w:t>
            </w:r>
          </w:p>
          <w:p w:rsidR="00401D5F" w:rsidRPr="00616F43" w:rsidRDefault="00AA6C33" w:rsidP="00D22BBC">
            <w:pPr>
              <w:pStyle w:val="af9"/>
              <w:rPr>
                <w:vertAlign w:val="superscript"/>
              </w:rPr>
            </w:pPr>
            <w:r>
              <w:t>"</w:t>
            </w:r>
            <w:r w:rsidR="00401D5F" w:rsidRPr="00616F43">
              <w:rPr>
                <w:lang w:val="en-US"/>
              </w:rPr>
              <w:t>I</w:t>
            </w:r>
            <w:r>
              <w:t xml:space="preserve">", </w:t>
            </w:r>
            <w:r w:rsidR="00401D5F" w:rsidRPr="00AA6C33">
              <w:t>м</w:t>
            </w:r>
            <w:r w:rsidR="00401D5F" w:rsidRPr="00616F43">
              <w:rPr>
                <w:vertAlign w:val="superscript"/>
              </w:rPr>
              <w:t>4</w:t>
            </w:r>
          </w:p>
        </w:tc>
        <w:tc>
          <w:tcPr>
            <w:tcW w:w="1120" w:type="dxa"/>
            <w:shd w:val="clear" w:color="auto" w:fill="auto"/>
          </w:tcPr>
          <w:p w:rsidR="00FA199E" w:rsidRDefault="00401D5F" w:rsidP="00D22BBC">
            <w:pPr>
              <w:pStyle w:val="af9"/>
            </w:pPr>
            <w:r w:rsidRPr="00AA6C33">
              <w:t xml:space="preserve">Ширина </w:t>
            </w:r>
          </w:p>
          <w:p w:rsidR="00AA6C33" w:rsidRDefault="00401D5F" w:rsidP="00D22BBC">
            <w:pPr>
              <w:pStyle w:val="af9"/>
            </w:pPr>
            <w:r w:rsidRPr="00AA6C33">
              <w:t>корпуса</w:t>
            </w:r>
          </w:p>
          <w:p w:rsidR="00401D5F" w:rsidRPr="00AA6C33" w:rsidRDefault="00AA6C33" w:rsidP="00D22BBC">
            <w:pPr>
              <w:pStyle w:val="af9"/>
            </w:pPr>
            <w:r>
              <w:t>"</w:t>
            </w:r>
            <w:r w:rsidR="00401D5F" w:rsidRPr="00AA6C33">
              <w:t>В</w:t>
            </w:r>
            <w:r>
              <w:t xml:space="preserve">", </w:t>
            </w:r>
            <w:r w:rsidR="00401D5F" w:rsidRPr="00AA6C33">
              <w:t>м</w:t>
            </w:r>
          </w:p>
          <w:p w:rsidR="00401D5F" w:rsidRPr="00AA6C33" w:rsidRDefault="00401D5F" w:rsidP="00D22BBC">
            <w:pPr>
              <w:pStyle w:val="af9"/>
            </w:pPr>
          </w:p>
        </w:tc>
        <w:tc>
          <w:tcPr>
            <w:tcW w:w="980" w:type="dxa"/>
            <w:shd w:val="clear" w:color="auto" w:fill="auto"/>
          </w:tcPr>
          <w:p w:rsidR="00AA6C33" w:rsidRDefault="00401D5F" w:rsidP="00D22BBC">
            <w:pPr>
              <w:pStyle w:val="af9"/>
            </w:pPr>
            <w:r w:rsidRPr="00AA6C33">
              <w:t>Осадка</w:t>
            </w:r>
          </w:p>
          <w:p w:rsidR="00401D5F" w:rsidRPr="00AA6C33" w:rsidRDefault="00AA6C33" w:rsidP="00D22BBC">
            <w:pPr>
              <w:pStyle w:val="af9"/>
            </w:pPr>
            <w:r>
              <w:t>"</w:t>
            </w:r>
            <w:r w:rsidR="00401D5F" w:rsidRPr="00AA6C33">
              <w:t>Т</w:t>
            </w:r>
            <w:r>
              <w:t xml:space="preserve">", </w:t>
            </w:r>
            <w:r w:rsidR="00401D5F" w:rsidRPr="00AA6C33">
              <w:t>м</w:t>
            </w:r>
          </w:p>
          <w:p w:rsidR="00401D5F" w:rsidRPr="00AA6C33" w:rsidRDefault="00401D5F" w:rsidP="00D22BBC">
            <w:pPr>
              <w:pStyle w:val="af9"/>
            </w:pPr>
          </w:p>
        </w:tc>
        <w:tc>
          <w:tcPr>
            <w:tcW w:w="1210" w:type="dxa"/>
            <w:shd w:val="clear" w:color="auto" w:fill="auto"/>
          </w:tcPr>
          <w:p w:rsidR="00FA199E" w:rsidRDefault="00401D5F" w:rsidP="00D22BBC">
            <w:pPr>
              <w:pStyle w:val="af9"/>
            </w:pPr>
            <w:r w:rsidRPr="00AA6C33">
              <w:t>Водоизме-</w:t>
            </w:r>
          </w:p>
          <w:p w:rsidR="00AA6C33" w:rsidRDefault="00401D5F" w:rsidP="00D22BBC">
            <w:pPr>
              <w:pStyle w:val="af9"/>
            </w:pPr>
            <w:r w:rsidRPr="00AA6C33">
              <w:t>щение</w:t>
            </w:r>
          </w:p>
          <w:p w:rsidR="00401D5F" w:rsidRPr="00AA6C33" w:rsidRDefault="00AA6C33" w:rsidP="00D22BBC">
            <w:pPr>
              <w:pStyle w:val="af9"/>
            </w:pPr>
            <w:r>
              <w:t>"</w:t>
            </w:r>
            <w:r w:rsidR="00401D5F" w:rsidRPr="00616F43">
              <w:rPr>
                <w:lang w:val="en-US"/>
              </w:rPr>
              <w:t>D</w:t>
            </w:r>
            <w:r>
              <w:t>"</w:t>
            </w:r>
            <w:r w:rsidR="00401D5F" w:rsidRPr="00AA6C33">
              <w:t>,</w:t>
            </w:r>
          </w:p>
          <w:p w:rsidR="00401D5F" w:rsidRPr="00AA6C33" w:rsidRDefault="00401D5F" w:rsidP="00D22BBC">
            <w:pPr>
              <w:pStyle w:val="af9"/>
            </w:pPr>
            <w:r w:rsidRPr="00AA6C33">
              <w:t>10</w:t>
            </w:r>
            <w:r w:rsidRPr="00616F43">
              <w:rPr>
                <w:vertAlign w:val="superscript"/>
              </w:rPr>
              <w:t>3</w:t>
            </w:r>
            <w:r w:rsidRPr="00AA6C33">
              <w:t>м</w:t>
            </w:r>
            <w:r w:rsidRPr="00616F43">
              <w:rPr>
                <w:vertAlign w:val="superscript"/>
              </w:rPr>
              <w:t>3</w:t>
            </w:r>
          </w:p>
        </w:tc>
      </w:tr>
      <w:tr w:rsidR="001427F1" w:rsidRPr="00AA6C33" w:rsidTr="00616F43">
        <w:trPr>
          <w:trHeight w:val="224"/>
          <w:jc w:val="center"/>
        </w:trPr>
        <w:tc>
          <w:tcPr>
            <w:tcW w:w="1133" w:type="dxa"/>
            <w:shd w:val="clear" w:color="auto" w:fill="auto"/>
          </w:tcPr>
          <w:p w:rsidR="001427F1" w:rsidRPr="00616F43" w:rsidRDefault="005D72C4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144</w:t>
            </w:r>
          </w:p>
        </w:tc>
        <w:tc>
          <w:tcPr>
            <w:tcW w:w="1413" w:type="dxa"/>
            <w:shd w:val="clear" w:color="auto" w:fill="auto"/>
          </w:tcPr>
          <w:p w:rsidR="001427F1" w:rsidRPr="00616F43" w:rsidRDefault="005D72C4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1740</w:t>
            </w:r>
          </w:p>
        </w:tc>
        <w:tc>
          <w:tcPr>
            <w:tcW w:w="1510" w:type="dxa"/>
            <w:shd w:val="clear" w:color="auto" w:fill="auto"/>
          </w:tcPr>
          <w:p w:rsidR="001427F1" w:rsidRPr="00616F43" w:rsidRDefault="005D72C4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210000</w:t>
            </w:r>
          </w:p>
        </w:tc>
        <w:tc>
          <w:tcPr>
            <w:tcW w:w="1617" w:type="dxa"/>
            <w:shd w:val="clear" w:color="auto" w:fill="auto"/>
          </w:tcPr>
          <w:p w:rsidR="001427F1" w:rsidRPr="00616F43" w:rsidRDefault="005D72C4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18,2</w:t>
            </w:r>
          </w:p>
        </w:tc>
        <w:tc>
          <w:tcPr>
            <w:tcW w:w="1120" w:type="dxa"/>
            <w:shd w:val="clear" w:color="auto" w:fill="auto"/>
          </w:tcPr>
          <w:p w:rsidR="001427F1" w:rsidRPr="00616F43" w:rsidRDefault="005D72C4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19</w:t>
            </w:r>
          </w:p>
        </w:tc>
        <w:tc>
          <w:tcPr>
            <w:tcW w:w="980" w:type="dxa"/>
            <w:shd w:val="clear" w:color="auto" w:fill="auto"/>
          </w:tcPr>
          <w:p w:rsidR="001427F1" w:rsidRPr="00616F43" w:rsidRDefault="005D72C4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9,1</w:t>
            </w:r>
          </w:p>
        </w:tc>
        <w:tc>
          <w:tcPr>
            <w:tcW w:w="1210" w:type="dxa"/>
            <w:shd w:val="clear" w:color="auto" w:fill="auto"/>
          </w:tcPr>
          <w:p w:rsidR="001427F1" w:rsidRPr="00616F43" w:rsidRDefault="005D72C4" w:rsidP="00D22BBC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20</w:t>
            </w:r>
          </w:p>
        </w:tc>
      </w:tr>
    </w:tbl>
    <w:p w:rsidR="00D22BBC" w:rsidRDefault="00D22BBC" w:rsidP="00AA6C33">
      <w:pPr>
        <w:rPr>
          <w:i/>
          <w:iCs/>
        </w:rPr>
      </w:pPr>
    </w:p>
    <w:p w:rsidR="00AA6C33" w:rsidRDefault="00401D5F" w:rsidP="00D22BBC">
      <w:pPr>
        <w:pStyle w:val="2"/>
      </w:pPr>
      <w:bookmarkStart w:id="63" w:name="_Toc247451625"/>
      <w:r w:rsidRPr="00AA6C33">
        <w:t>5</w:t>
      </w:r>
      <w:r w:rsidR="00AA6C33">
        <w:t>.2</w:t>
      </w:r>
      <w:r w:rsidRPr="00AA6C33">
        <w:t xml:space="preserve"> Определение частоты свободных вертикальных колебаний первого тона судового корпуса по формуле Шлика</w:t>
      </w:r>
      <w:bookmarkEnd w:id="63"/>
    </w:p>
    <w:p w:rsidR="00D22BBC" w:rsidRPr="00D22BBC" w:rsidRDefault="00D22BBC" w:rsidP="00D22BBC"/>
    <w:p w:rsidR="00AA6C33" w:rsidRDefault="004D632C" w:rsidP="00AA6C33">
      <w:r>
        <w:pict>
          <v:shape id="_x0000_i1149" type="#_x0000_t75" style="width:234pt;height:35.25pt">
            <v:imagedata r:id="rId120" o:title=""/>
          </v:shape>
        </w:pict>
      </w:r>
      <w:r w:rsidR="00D22BBC">
        <w:t xml:space="preserve"> </w:t>
      </w:r>
      <w:r w:rsidR="00AA6C33">
        <w:t>(</w:t>
      </w:r>
      <w:r w:rsidR="00401D5F" w:rsidRPr="00AA6C33">
        <w:t>5</w:t>
      </w:r>
      <w:r w:rsidR="00AA6C33">
        <w:t>.1</w:t>
      </w:r>
      <w:r w:rsidR="00AA6C33" w:rsidRPr="00AA6C33">
        <w:t>)</w:t>
      </w:r>
    </w:p>
    <w:p w:rsidR="00D22BBC" w:rsidRDefault="00D22BBC" w:rsidP="00AA6C33"/>
    <w:p w:rsidR="00AA6C33" w:rsidRDefault="00401D5F" w:rsidP="00AA6C33">
      <w:r w:rsidRPr="00AA6C33">
        <w:t xml:space="preserve">где </w:t>
      </w:r>
      <w:r w:rsidRPr="00AA6C33">
        <w:rPr>
          <w:i/>
          <w:iCs/>
          <w:lang w:val="en-US"/>
        </w:rPr>
        <w:t>D</w:t>
      </w:r>
      <w:r w:rsidR="00AA6C33" w:rsidRPr="00AA6C33">
        <w:rPr>
          <w:i/>
          <w:iCs/>
        </w:rPr>
        <w:t xml:space="preserve"> - </w:t>
      </w:r>
      <w:r w:rsidRPr="00AA6C33">
        <w:t>водоизмещение судна, т</w:t>
      </w:r>
      <w:r w:rsidR="00AA6C33" w:rsidRPr="00AA6C33">
        <w:t>;</w:t>
      </w:r>
    </w:p>
    <w:p w:rsidR="00AA6C33" w:rsidRDefault="00401D5F" w:rsidP="00AA6C33">
      <w:r w:rsidRPr="00AA6C33">
        <w:rPr>
          <w:i/>
          <w:iCs/>
          <w:lang w:val="en-US"/>
        </w:rPr>
        <w:t>L</w:t>
      </w:r>
      <w:r w:rsidR="00AA6C33" w:rsidRPr="00AA6C33">
        <w:rPr>
          <w:i/>
          <w:iCs/>
        </w:rPr>
        <w:t xml:space="preserve"> - </w:t>
      </w:r>
      <w:r w:rsidRPr="00AA6C33">
        <w:t>длина судна, м</w:t>
      </w:r>
      <w:r w:rsidR="00AA6C33" w:rsidRPr="00AA6C33">
        <w:t>;</w:t>
      </w:r>
    </w:p>
    <w:p w:rsidR="00AA6C33" w:rsidRDefault="00401D5F" w:rsidP="00AA6C33">
      <w:r w:rsidRPr="00AA6C33">
        <w:rPr>
          <w:i/>
          <w:iCs/>
          <w:lang w:val="en-US"/>
        </w:rPr>
        <w:t>I</w:t>
      </w:r>
      <w:r w:rsidRPr="00AA6C33">
        <w:rPr>
          <w:i/>
          <w:iCs/>
          <w:vertAlign w:val="subscript"/>
        </w:rPr>
        <w:t>в</w:t>
      </w:r>
      <w:r w:rsidR="00AA6C33" w:rsidRPr="00AA6C33">
        <w:t xml:space="preserve"> - </w:t>
      </w:r>
      <w:r w:rsidRPr="00AA6C33">
        <w:t>момент инерции миделевого сечения корпуса, см</w:t>
      </w:r>
      <w:r w:rsidRPr="00AA6C33">
        <w:rPr>
          <w:i/>
          <w:iCs/>
          <w:vertAlign w:val="superscript"/>
        </w:rPr>
        <w:t>4</w:t>
      </w:r>
      <w:r w:rsidR="00AA6C33" w:rsidRPr="00AA6C33">
        <w:t>.</w:t>
      </w:r>
    </w:p>
    <w:p w:rsidR="00AA6C33" w:rsidRDefault="00401D5F" w:rsidP="00AA6C33">
      <w:r w:rsidRPr="00AA6C33">
        <w:t>Наименьшее значение коэффициента, стоящего перед корнем в формуле</w:t>
      </w:r>
      <w:r w:rsidR="00AA6C33">
        <w:t xml:space="preserve"> (</w:t>
      </w:r>
      <w:r w:rsidRPr="00AA6C33">
        <w:t>5</w:t>
      </w:r>
      <w:r w:rsidR="00AA6C33">
        <w:t>.1</w:t>
      </w:r>
      <w:r w:rsidR="00AA6C33" w:rsidRPr="00AA6C33">
        <w:t>),</w:t>
      </w:r>
      <w:r w:rsidRPr="00AA6C33">
        <w:t xml:space="preserve"> относится к судам с полными образованиями</w:t>
      </w:r>
      <w:r w:rsidR="00AA6C33" w:rsidRPr="00AA6C33">
        <w:t xml:space="preserve">; </w:t>
      </w:r>
      <w:r w:rsidRPr="00AA6C33">
        <w:t>для судов же с острыми образованиями следует взять наибольшие значения этого коэффициента</w:t>
      </w:r>
      <w:r w:rsidR="00AA6C33" w:rsidRPr="00AA6C33">
        <w:t>.</w:t>
      </w:r>
    </w:p>
    <w:p w:rsidR="00D22BBC" w:rsidRDefault="00D22BBC" w:rsidP="00AA6C33"/>
    <w:p w:rsidR="00401D5F" w:rsidRDefault="004D632C" w:rsidP="00AA6C33">
      <w:r>
        <w:rPr>
          <w:position w:val="-26"/>
        </w:rPr>
        <w:pict>
          <v:shape id="_x0000_i1150" type="#_x0000_t75" style="width:210.75pt;height:36pt" fillcolor="window">
            <v:imagedata r:id="rId121" o:title=""/>
          </v:shape>
        </w:pict>
      </w:r>
    </w:p>
    <w:p w:rsidR="00D22BBC" w:rsidRPr="00AA6C33" w:rsidRDefault="00D22BBC" w:rsidP="00AA6C33"/>
    <w:p w:rsidR="00AA6C33" w:rsidRDefault="00D22BBC" w:rsidP="00D22BBC">
      <w:pPr>
        <w:pStyle w:val="2"/>
      </w:pPr>
      <w:r>
        <w:br w:type="page"/>
      </w:r>
      <w:bookmarkStart w:id="64" w:name="_Toc247451626"/>
      <w:r>
        <w:t>5.3</w:t>
      </w:r>
      <w:r w:rsidR="00AA6C33" w:rsidRPr="00AA6C33">
        <w:t xml:space="preserve"> </w:t>
      </w:r>
      <w:r w:rsidR="00943263" w:rsidRPr="00AA6C33">
        <w:t>Определение частоты свободных вертикальных колебаний первого тона судового корпуса по формуле Шлика-Бюрилля</w:t>
      </w:r>
      <w:bookmarkEnd w:id="64"/>
    </w:p>
    <w:p w:rsidR="00D22BBC" w:rsidRPr="00D22BBC" w:rsidRDefault="00D22BBC" w:rsidP="00D22BBC"/>
    <w:p w:rsidR="00AA6C33" w:rsidRDefault="004D632C" w:rsidP="00AA6C33">
      <w:r>
        <w:pict>
          <v:shape id="_x0000_i1151" type="#_x0000_t75" style="width:306pt;height:36.75pt">
            <v:imagedata r:id="rId122" o:title=""/>
          </v:shape>
        </w:pict>
      </w:r>
      <w:r w:rsidR="00D22BBC">
        <w:t xml:space="preserve"> </w:t>
      </w:r>
      <w:r w:rsidR="00AA6C33">
        <w:t>(</w:t>
      </w:r>
      <w:r w:rsidR="00EA39D3" w:rsidRPr="00AA6C33">
        <w:t>5</w:t>
      </w:r>
      <w:r w:rsidR="00AA6C33">
        <w:t>.2</w:t>
      </w:r>
      <w:r w:rsidR="00AA6C33" w:rsidRPr="00AA6C33">
        <w:t>)</w:t>
      </w:r>
    </w:p>
    <w:p w:rsidR="00D22BBC" w:rsidRDefault="00D22BBC" w:rsidP="00AA6C33"/>
    <w:p w:rsidR="00AA6C33" w:rsidRDefault="00EA39D3" w:rsidP="00AA6C33">
      <w:r w:rsidRPr="00AA6C33">
        <w:t xml:space="preserve">где </w:t>
      </w:r>
      <w:r w:rsidRPr="00AA6C33">
        <w:rPr>
          <w:lang w:val="en-US"/>
        </w:rPr>
        <w:t>k</w:t>
      </w:r>
      <w:r w:rsidRPr="00AA6C33">
        <w:rPr>
          <w:vertAlign w:val="subscript"/>
        </w:rPr>
        <w:t>в</w:t>
      </w:r>
      <w:r w:rsidR="00AA6C33" w:rsidRPr="00AA6C33">
        <w:t xml:space="preserve"> - </w:t>
      </w:r>
      <w:r w:rsidRPr="00AA6C33">
        <w:t>числовой коэффициент, определяемый для разных типов судов по табл</w:t>
      </w:r>
      <w:r w:rsidR="00AA6C33">
        <w:t>.</w:t>
      </w:r>
      <w:r w:rsidR="00FA199E">
        <w:t xml:space="preserve"> </w:t>
      </w:r>
      <w:r w:rsidR="00AA6C33">
        <w:t>5.2.</w:t>
      </w:r>
    </w:p>
    <w:p w:rsidR="00AA6C33" w:rsidRDefault="00EA39D3" w:rsidP="00AA6C33">
      <w:r w:rsidRPr="00AA6C33">
        <w:t xml:space="preserve">Значения </w:t>
      </w:r>
      <w:r w:rsidR="00A61F8D" w:rsidRPr="00AA6C33">
        <w:t xml:space="preserve">коэффициентов </w:t>
      </w:r>
      <w:r w:rsidRPr="00AA6C33">
        <w:rPr>
          <w:i/>
          <w:iCs/>
          <w:lang w:val="en-US"/>
        </w:rPr>
        <w:t>k</w:t>
      </w:r>
      <w:r w:rsidRPr="00AA6C33">
        <w:rPr>
          <w:i/>
          <w:iCs/>
          <w:vertAlign w:val="subscript"/>
          <w:lang w:val="en-US"/>
        </w:rPr>
        <w:t>n</w:t>
      </w:r>
      <w:r w:rsidRPr="00AA6C33">
        <w:rPr>
          <w:i/>
          <w:iCs/>
        </w:rPr>
        <w:t xml:space="preserve">, </w:t>
      </w:r>
      <w:r w:rsidRPr="00AA6C33">
        <w:rPr>
          <w:i/>
          <w:iCs/>
          <w:lang w:val="en-US"/>
        </w:rPr>
        <w:t>k</w:t>
      </w:r>
      <w:r w:rsidRPr="00AA6C33">
        <w:rPr>
          <w:i/>
          <w:iCs/>
          <w:vertAlign w:val="subscript"/>
          <w:lang w:val="en-US"/>
        </w:rPr>
        <w:t>KP</w:t>
      </w:r>
      <w:r w:rsidRPr="00AA6C33">
        <w:rPr>
          <w:i/>
          <w:iCs/>
        </w:rPr>
        <w:t xml:space="preserve">, </w:t>
      </w:r>
      <w:r w:rsidRPr="00AA6C33">
        <w:rPr>
          <w:i/>
          <w:iCs/>
          <w:lang w:val="en-US"/>
        </w:rPr>
        <w:t>k</w:t>
      </w:r>
      <w:r w:rsidRPr="00AA6C33">
        <w:rPr>
          <w:i/>
          <w:iCs/>
          <w:vertAlign w:val="subscript"/>
          <w:lang w:val="en-US"/>
        </w:rPr>
        <w:t>B</w:t>
      </w:r>
      <w:r w:rsidRPr="00AA6C33">
        <w:rPr>
          <w:i/>
          <w:iCs/>
        </w:rPr>
        <w:t xml:space="preserve">, </w:t>
      </w:r>
      <w:r w:rsidRPr="00AA6C33">
        <w:rPr>
          <w:i/>
          <w:iCs/>
          <w:lang w:val="en-US"/>
        </w:rPr>
        <w:t>k</w:t>
      </w:r>
      <w:r w:rsidRPr="00AA6C33">
        <w:rPr>
          <w:i/>
          <w:iCs/>
          <w:vertAlign w:val="subscript"/>
          <w:lang w:val="en-US"/>
        </w:rPr>
        <w:t>r</w:t>
      </w:r>
      <w:r w:rsidR="00FA199E">
        <w:rPr>
          <w:i/>
          <w:iCs/>
          <w:vertAlign w:val="subscript"/>
        </w:rPr>
        <w:t xml:space="preserve"> </w:t>
      </w:r>
      <w:r w:rsidRPr="00AA6C33">
        <w:t>в зависимости от типа судна</w:t>
      </w:r>
      <w:r w:rsidR="00AA6C33" w:rsidRPr="00AA6C33">
        <w:t>.</w:t>
      </w:r>
    </w:p>
    <w:p w:rsidR="00EA39D3" w:rsidRPr="00AA6C33" w:rsidRDefault="00EA39D3" w:rsidP="00AA6C33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26"/>
        <w:gridCol w:w="1260"/>
        <w:gridCol w:w="1260"/>
        <w:gridCol w:w="1800"/>
        <w:gridCol w:w="1440"/>
      </w:tblGrid>
      <w:tr w:rsidR="00EA39D3" w:rsidRPr="00AA6C33" w:rsidTr="00616F43">
        <w:trPr>
          <w:trHeight w:val="20"/>
          <w:jc w:val="center"/>
        </w:trPr>
        <w:tc>
          <w:tcPr>
            <w:tcW w:w="2426" w:type="dxa"/>
            <w:vMerge w:val="restart"/>
            <w:shd w:val="clear" w:color="auto" w:fill="auto"/>
          </w:tcPr>
          <w:p w:rsidR="00AA6C33" w:rsidRPr="00AA6C33" w:rsidRDefault="00EA39D3" w:rsidP="00D22BBC">
            <w:pPr>
              <w:pStyle w:val="af9"/>
            </w:pPr>
            <w:r w:rsidRPr="00AA6C33">
              <w:t>Вид колебаний, коэффициент</w:t>
            </w:r>
          </w:p>
          <w:p w:rsidR="00EA39D3" w:rsidRPr="00AA6C33" w:rsidRDefault="00EA39D3" w:rsidP="00D22BBC">
            <w:pPr>
              <w:pStyle w:val="af9"/>
            </w:pPr>
          </w:p>
        </w:tc>
        <w:tc>
          <w:tcPr>
            <w:tcW w:w="5760" w:type="dxa"/>
            <w:gridSpan w:val="4"/>
            <w:shd w:val="clear" w:color="auto" w:fill="auto"/>
          </w:tcPr>
          <w:p w:rsidR="00EA39D3" w:rsidRPr="00616F43" w:rsidRDefault="00EA39D3" w:rsidP="00D22BBC">
            <w:pPr>
              <w:pStyle w:val="af9"/>
              <w:rPr>
                <w:b/>
                <w:bCs/>
              </w:rPr>
            </w:pPr>
            <w:r w:rsidRPr="00616F43">
              <w:rPr>
                <w:b/>
                <w:bCs/>
              </w:rPr>
              <w:t>Тип судна</w:t>
            </w:r>
          </w:p>
        </w:tc>
      </w:tr>
      <w:tr w:rsidR="00EA39D3" w:rsidRPr="00AA6C33" w:rsidTr="00616F43">
        <w:trPr>
          <w:trHeight w:val="20"/>
          <w:jc w:val="center"/>
        </w:trPr>
        <w:tc>
          <w:tcPr>
            <w:tcW w:w="2426" w:type="dxa"/>
            <w:vMerge/>
            <w:shd w:val="clear" w:color="auto" w:fill="auto"/>
          </w:tcPr>
          <w:p w:rsidR="00EA39D3" w:rsidRPr="00AA6C33" w:rsidRDefault="00EA39D3" w:rsidP="00D22BBC">
            <w:pPr>
              <w:pStyle w:val="af9"/>
            </w:pPr>
          </w:p>
        </w:tc>
        <w:tc>
          <w:tcPr>
            <w:tcW w:w="1260" w:type="dxa"/>
            <w:shd w:val="clear" w:color="auto" w:fill="auto"/>
          </w:tcPr>
          <w:p w:rsidR="00EA39D3" w:rsidRPr="00AA6C33" w:rsidRDefault="00EA39D3" w:rsidP="00D22BBC">
            <w:pPr>
              <w:pStyle w:val="af9"/>
            </w:pPr>
            <w:r w:rsidRPr="00AA6C33">
              <w:t>танкеры</w:t>
            </w:r>
          </w:p>
        </w:tc>
        <w:tc>
          <w:tcPr>
            <w:tcW w:w="1260" w:type="dxa"/>
            <w:shd w:val="clear" w:color="auto" w:fill="auto"/>
          </w:tcPr>
          <w:p w:rsidR="00EA39D3" w:rsidRPr="00AA6C33" w:rsidRDefault="00EA39D3" w:rsidP="00D22BBC">
            <w:pPr>
              <w:pStyle w:val="af9"/>
            </w:pPr>
            <w:r w:rsidRPr="00AA6C33">
              <w:t>сухогрузы</w:t>
            </w:r>
          </w:p>
        </w:tc>
        <w:tc>
          <w:tcPr>
            <w:tcW w:w="1800" w:type="dxa"/>
            <w:shd w:val="clear" w:color="auto" w:fill="auto"/>
          </w:tcPr>
          <w:p w:rsidR="00EA39D3" w:rsidRPr="00AA6C33" w:rsidRDefault="00EA39D3" w:rsidP="00D22BBC">
            <w:pPr>
              <w:pStyle w:val="af9"/>
            </w:pPr>
            <w:r w:rsidRPr="00AA6C33">
              <w:t>контейнерные суда</w:t>
            </w:r>
          </w:p>
        </w:tc>
        <w:tc>
          <w:tcPr>
            <w:tcW w:w="1440" w:type="dxa"/>
            <w:shd w:val="clear" w:color="auto" w:fill="auto"/>
          </w:tcPr>
          <w:p w:rsidR="00EA39D3" w:rsidRPr="00AA6C33" w:rsidRDefault="00EA39D3" w:rsidP="00D22BBC">
            <w:pPr>
              <w:pStyle w:val="af9"/>
            </w:pPr>
            <w:r w:rsidRPr="00AA6C33">
              <w:t>ро</w:t>
            </w:r>
            <w:r w:rsidR="00AA6C33" w:rsidRPr="00AA6C33">
              <w:t>-</w:t>
            </w:r>
            <w:r w:rsidRPr="00AA6C33">
              <w:t>ро</w:t>
            </w:r>
          </w:p>
        </w:tc>
      </w:tr>
      <w:tr w:rsidR="00EA39D3" w:rsidRPr="00AA6C33" w:rsidTr="00616F43">
        <w:trPr>
          <w:trHeight w:val="20"/>
          <w:jc w:val="center"/>
        </w:trPr>
        <w:tc>
          <w:tcPr>
            <w:tcW w:w="2426" w:type="dxa"/>
            <w:shd w:val="clear" w:color="auto" w:fill="auto"/>
          </w:tcPr>
          <w:p w:rsidR="00EA39D3" w:rsidRPr="00AA6C33" w:rsidRDefault="00EA39D3" w:rsidP="00D22BBC">
            <w:pPr>
              <w:pStyle w:val="af9"/>
            </w:pPr>
            <w:r w:rsidRPr="00AA6C33">
              <w:t xml:space="preserve">Продольные, </w:t>
            </w:r>
            <w:r w:rsidRPr="00616F43">
              <w:rPr>
                <w:i/>
                <w:iCs/>
                <w:lang w:val="en-US"/>
              </w:rPr>
              <w:t>k</w:t>
            </w:r>
            <w:r w:rsidRPr="00616F43">
              <w:rPr>
                <w:i/>
                <w:iCs/>
                <w:vertAlign w:val="subscript"/>
              </w:rPr>
              <w:t xml:space="preserve">П </w:t>
            </w:r>
            <w:r w:rsidRPr="00AA6C33">
              <w:t xml:space="preserve">Крутильные, </w:t>
            </w:r>
            <w:r w:rsidRPr="00616F43">
              <w:rPr>
                <w:i/>
                <w:iCs/>
                <w:lang w:val="en-US"/>
              </w:rPr>
              <w:t>k</w:t>
            </w:r>
            <w:r w:rsidRPr="00616F43">
              <w:rPr>
                <w:vertAlign w:val="subscript"/>
              </w:rPr>
              <w:t xml:space="preserve">кр </w:t>
            </w:r>
            <w:r w:rsidRPr="00AA6C33">
              <w:t>Вертикальные,</w:t>
            </w:r>
            <w:r w:rsidR="00AA6C33" w:rsidRPr="00AA6C33">
              <w:t xml:space="preserve"> </w:t>
            </w:r>
            <w:r w:rsidRPr="00616F43">
              <w:rPr>
                <w:i/>
                <w:iCs/>
                <w:lang w:val="en-US"/>
              </w:rPr>
              <w:t>k</w:t>
            </w:r>
            <w:r w:rsidRPr="00616F43">
              <w:rPr>
                <w:i/>
                <w:iCs/>
                <w:vertAlign w:val="subscript"/>
                <w:lang w:val="en-US"/>
              </w:rPr>
              <w:t>B</w:t>
            </w:r>
            <w:r w:rsidRPr="00616F43">
              <w:rPr>
                <w:i/>
                <w:iCs/>
                <w:vertAlign w:val="subscript"/>
              </w:rPr>
              <w:t xml:space="preserve"> </w:t>
            </w:r>
            <w:r w:rsidRPr="00AA6C33">
              <w:t>Горизонтальные,</w:t>
            </w:r>
            <w:r w:rsidR="00AA6C33" w:rsidRPr="00AA6C33">
              <w:t xml:space="preserve"> </w:t>
            </w:r>
            <w:r w:rsidRPr="00616F43">
              <w:rPr>
                <w:i/>
                <w:iCs/>
                <w:lang w:val="en-US"/>
              </w:rPr>
              <w:t>k</w:t>
            </w:r>
            <w:r w:rsidRPr="00616F43">
              <w:rPr>
                <w:i/>
                <w:iCs/>
                <w:vertAlign w:val="subscript"/>
                <w:lang w:val="en-US"/>
              </w:rPr>
              <w:t>r</w:t>
            </w:r>
          </w:p>
        </w:tc>
        <w:tc>
          <w:tcPr>
            <w:tcW w:w="1260" w:type="dxa"/>
            <w:shd w:val="clear" w:color="auto" w:fill="auto"/>
          </w:tcPr>
          <w:p w:rsidR="00EA39D3" w:rsidRPr="00AA6C33" w:rsidRDefault="00EA39D3" w:rsidP="00D22BBC">
            <w:pPr>
              <w:pStyle w:val="af9"/>
            </w:pPr>
            <w:r w:rsidRPr="00AA6C33">
              <w:t>33</w:t>
            </w:r>
          </w:p>
          <w:p w:rsidR="00EA39D3" w:rsidRPr="00AA6C33" w:rsidRDefault="00EA39D3" w:rsidP="00D22BBC">
            <w:pPr>
              <w:pStyle w:val="af9"/>
            </w:pPr>
            <w:r w:rsidRPr="00AA6C33">
              <w:t>63</w:t>
            </w:r>
          </w:p>
          <w:p w:rsidR="00EA39D3" w:rsidRPr="00AA6C33" w:rsidRDefault="00EA39D3" w:rsidP="00D22BBC">
            <w:pPr>
              <w:pStyle w:val="af9"/>
            </w:pPr>
            <w:r w:rsidRPr="00AA6C33">
              <w:t>5,6-10</w:t>
            </w:r>
            <w:r w:rsidRPr="00616F43">
              <w:rPr>
                <w:vertAlign w:val="superscript"/>
              </w:rPr>
              <w:t>6</w:t>
            </w:r>
            <w:r w:rsidR="00AA6C33" w:rsidRPr="00616F43">
              <w:rPr>
                <w:vertAlign w:val="superscript"/>
              </w:rPr>
              <w:t xml:space="preserve"> </w:t>
            </w:r>
            <w:r w:rsidRPr="00AA6C33">
              <w:t>4,95-10</w:t>
            </w:r>
            <w:r w:rsidRPr="00616F43">
              <w:rPr>
                <w:vertAlign w:val="superscript"/>
              </w:rPr>
              <w:t>6</w:t>
            </w:r>
          </w:p>
        </w:tc>
        <w:tc>
          <w:tcPr>
            <w:tcW w:w="1260" w:type="dxa"/>
            <w:shd w:val="clear" w:color="auto" w:fill="auto"/>
          </w:tcPr>
          <w:p w:rsidR="00EA39D3" w:rsidRPr="00AA6C33" w:rsidRDefault="00EA39D3" w:rsidP="00D22BBC">
            <w:pPr>
              <w:pStyle w:val="af9"/>
            </w:pPr>
            <w:r w:rsidRPr="00AA6C33">
              <w:t>33</w:t>
            </w:r>
          </w:p>
          <w:p w:rsidR="00EA39D3" w:rsidRPr="00AA6C33" w:rsidRDefault="00EA39D3" w:rsidP="00D22BBC">
            <w:pPr>
              <w:pStyle w:val="af9"/>
            </w:pPr>
            <w:r w:rsidRPr="00AA6C33">
              <w:t>58</w:t>
            </w:r>
          </w:p>
          <w:p w:rsidR="00EA39D3" w:rsidRPr="00616F43" w:rsidRDefault="00EA39D3" w:rsidP="00D22BBC">
            <w:pPr>
              <w:pStyle w:val="af9"/>
              <w:rPr>
                <w:vertAlign w:val="superscript"/>
              </w:rPr>
            </w:pPr>
            <w:r w:rsidRPr="00AA6C33">
              <w:t>5,5</w:t>
            </w:r>
            <w:r w:rsidRPr="00AA6C33">
              <w:rPr>
                <w:noProof/>
              </w:rPr>
              <w:t>∙</w:t>
            </w:r>
            <w:r w:rsidRPr="00AA6C33">
              <w:t>10</w:t>
            </w:r>
            <w:r w:rsidRPr="00616F43">
              <w:rPr>
                <w:vertAlign w:val="superscript"/>
              </w:rPr>
              <w:t>6</w:t>
            </w:r>
          </w:p>
          <w:p w:rsidR="00EA39D3" w:rsidRPr="00AA6C33" w:rsidRDefault="00EA39D3" w:rsidP="00D22BBC">
            <w:pPr>
              <w:pStyle w:val="af9"/>
            </w:pPr>
            <w:r w:rsidRPr="00AA6C33">
              <w:t>3,95</w:t>
            </w:r>
            <w:r w:rsidRPr="00AA6C33">
              <w:rPr>
                <w:noProof/>
              </w:rPr>
              <w:t>∙</w:t>
            </w:r>
            <w:r w:rsidRPr="00AA6C33">
              <w:t>10</w:t>
            </w:r>
            <w:r w:rsidRPr="00616F43">
              <w:rPr>
                <w:vertAlign w:val="superscript"/>
              </w:rPr>
              <w:t>6</w:t>
            </w:r>
          </w:p>
        </w:tc>
        <w:tc>
          <w:tcPr>
            <w:tcW w:w="1800" w:type="dxa"/>
            <w:shd w:val="clear" w:color="auto" w:fill="auto"/>
          </w:tcPr>
          <w:p w:rsidR="00EA39D3" w:rsidRPr="00AA6C33" w:rsidRDefault="00EA39D3" w:rsidP="00D22BBC">
            <w:pPr>
              <w:pStyle w:val="af9"/>
            </w:pPr>
            <w:r w:rsidRPr="00AA6C33">
              <w:t>33</w:t>
            </w:r>
          </w:p>
          <w:p w:rsidR="00EA39D3" w:rsidRPr="00AA6C33" w:rsidRDefault="00EA39D3" w:rsidP="00D22BBC">
            <w:pPr>
              <w:pStyle w:val="af9"/>
            </w:pPr>
            <w:r w:rsidRPr="00AA6C33">
              <w:t>55</w:t>
            </w:r>
          </w:p>
          <w:p w:rsidR="00EA39D3" w:rsidRPr="00616F43" w:rsidRDefault="00EA39D3" w:rsidP="00D22BBC">
            <w:pPr>
              <w:pStyle w:val="af9"/>
              <w:rPr>
                <w:vertAlign w:val="superscript"/>
              </w:rPr>
            </w:pPr>
            <w:r w:rsidRPr="00AA6C33">
              <w:t>5,42</w:t>
            </w:r>
            <w:r w:rsidRPr="00AA6C33">
              <w:rPr>
                <w:noProof/>
              </w:rPr>
              <w:t>∙</w:t>
            </w:r>
            <w:r w:rsidRPr="00AA6C33">
              <w:t>10</w:t>
            </w:r>
            <w:r w:rsidRPr="00616F43">
              <w:rPr>
                <w:vertAlign w:val="superscript"/>
              </w:rPr>
              <w:t>6</w:t>
            </w:r>
          </w:p>
          <w:p w:rsidR="00EA39D3" w:rsidRPr="00AA6C33" w:rsidRDefault="00EA39D3" w:rsidP="00D22BBC">
            <w:pPr>
              <w:pStyle w:val="af9"/>
            </w:pPr>
            <w:r w:rsidRPr="00AA6C33">
              <w:t>3,81</w:t>
            </w:r>
            <w:r w:rsidRPr="00AA6C33">
              <w:rPr>
                <w:noProof/>
              </w:rPr>
              <w:t>∙</w:t>
            </w:r>
            <w:r w:rsidRPr="00AA6C33">
              <w:t>10</w:t>
            </w:r>
            <w:r w:rsidRPr="00616F43">
              <w:rPr>
                <w:vertAlign w:val="superscript"/>
              </w:rPr>
              <w:t>6</w:t>
            </w:r>
          </w:p>
        </w:tc>
        <w:tc>
          <w:tcPr>
            <w:tcW w:w="1440" w:type="dxa"/>
            <w:shd w:val="clear" w:color="auto" w:fill="auto"/>
          </w:tcPr>
          <w:p w:rsidR="00EA39D3" w:rsidRPr="00AA6C33" w:rsidRDefault="00EA39D3" w:rsidP="00D22BBC">
            <w:pPr>
              <w:pStyle w:val="af9"/>
            </w:pPr>
            <w:r w:rsidRPr="00AA6C33">
              <w:t>33</w:t>
            </w:r>
          </w:p>
          <w:p w:rsidR="00EA39D3" w:rsidRPr="00AA6C33" w:rsidRDefault="00EA39D3" w:rsidP="00D22BBC">
            <w:pPr>
              <w:pStyle w:val="af9"/>
            </w:pPr>
            <w:r w:rsidRPr="00AA6C33">
              <w:t>60</w:t>
            </w:r>
          </w:p>
          <w:p w:rsidR="00EA39D3" w:rsidRPr="00AA6C33" w:rsidRDefault="00EA39D3" w:rsidP="00D22BBC">
            <w:pPr>
              <w:pStyle w:val="af9"/>
            </w:pPr>
            <w:r w:rsidRPr="00AA6C33">
              <w:t>3,8</w:t>
            </w:r>
            <w:r w:rsidRPr="00AA6C33">
              <w:rPr>
                <w:noProof/>
              </w:rPr>
              <w:t>∙</w:t>
            </w:r>
            <w:r w:rsidRPr="00AA6C33">
              <w:t>10</w:t>
            </w:r>
            <w:r w:rsidRPr="00616F43">
              <w:rPr>
                <w:vertAlign w:val="superscript"/>
              </w:rPr>
              <w:t xml:space="preserve">6 </w:t>
            </w:r>
            <w:r w:rsidRPr="00AA6C33">
              <w:t>3,02</w:t>
            </w:r>
            <w:r w:rsidRPr="00AA6C33">
              <w:rPr>
                <w:noProof/>
              </w:rPr>
              <w:t>∙</w:t>
            </w:r>
            <w:r w:rsidRPr="00AA6C33">
              <w:t>10</w:t>
            </w:r>
            <w:r w:rsidRPr="00616F43">
              <w:rPr>
                <w:vertAlign w:val="superscript"/>
              </w:rPr>
              <w:t>6</w:t>
            </w:r>
          </w:p>
        </w:tc>
      </w:tr>
    </w:tbl>
    <w:p w:rsidR="00EA39D3" w:rsidRPr="00AA6C33" w:rsidRDefault="00EA39D3" w:rsidP="00AA6C33"/>
    <w:p w:rsidR="004B461D" w:rsidRPr="00AA6C33" w:rsidRDefault="004D632C" w:rsidP="00AA6C33">
      <w:pPr>
        <w:rPr>
          <w:lang w:val="en-US"/>
        </w:rPr>
      </w:pPr>
      <w:r>
        <w:rPr>
          <w:position w:val="-34"/>
        </w:rPr>
        <w:pict>
          <v:shape id="_x0000_i1152" type="#_x0000_t75" style="width:281.25pt;height:39pt" fillcolor="window">
            <v:imagedata r:id="rId123" o:title=""/>
          </v:shape>
        </w:pict>
      </w:r>
    </w:p>
    <w:p w:rsidR="00D22BBC" w:rsidRDefault="00D22BBC" w:rsidP="00AA6C33">
      <w:pPr>
        <w:rPr>
          <w:i/>
          <w:iCs/>
        </w:rPr>
      </w:pPr>
    </w:p>
    <w:p w:rsidR="00AA6C33" w:rsidRDefault="00D22BBC" w:rsidP="00D22BBC">
      <w:pPr>
        <w:pStyle w:val="2"/>
      </w:pPr>
      <w:bookmarkStart w:id="65" w:name="_Toc247451627"/>
      <w:r>
        <w:t>5.4</w:t>
      </w:r>
      <w:r w:rsidR="00AA6C33" w:rsidRPr="00AA6C33">
        <w:t xml:space="preserve"> </w:t>
      </w:r>
      <w:r w:rsidR="007E0B91" w:rsidRPr="00AA6C33">
        <w:t>Определение значений</w:t>
      </w:r>
      <w:r w:rsidR="00AA6C33" w:rsidRPr="00AA6C33">
        <w:t xml:space="preserve"> </w:t>
      </w:r>
      <w:r w:rsidR="007E0B91" w:rsidRPr="00AA6C33">
        <w:t>высших частот</w:t>
      </w:r>
      <w:r w:rsidR="00AA6C33">
        <w:t xml:space="preserve"> (</w:t>
      </w:r>
      <w:r w:rsidR="007E0B91" w:rsidRPr="00AA6C33">
        <w:t>второго, третьего и четвёртого тонов</w:t>
      </w:r>
      <w:r w:rsidR="00AA6C33" w:rsidRPr="00AA6C33">
        <w:t xml:space="preserve">) </w:t>
      </w:r>
      <w:r w:rsidR="007E0B91" w:rsidRPr="00AA6C33">
        <w:t>свободных поперечных колебаний</w:t>
      </w:r>
      <w:r w:rsidR="00AA6C33" w:rsidRPr="00AA6C33">
        <w:t xml:space="preserve"> </w:t>
      </w:r>
      <w:r w:rsidR="007E0B91" w:rsidRPr="00AA6C33">
        <w:t>судового корпуса по формуле Центрального научно-исследовательского института имени академика А</w:t>
      </w:r>
      <w:r w:rsidR="00AA6C33">
        <w:t xml:space="preserve">.Н. </w:t>
      </w:r>
      <w:r w:rsidR="007E0B91" w:rsidRPr="00AA6C33">
        <w:t>Крылова</w:t>
      </w:r>
      <w:bookmarkEnd w:id="65"/>
    </w:p>
    <w:p w:rsidR="00D22BBC" w:rsidRPr="00D22BBC" w:rsidRDefault="00D22BBC" w:rsidP="00D22BBC"/>
    <w:p w:rsidR="00AA6C33" w:rsidRDefault="007E0B91" w:rsidP="00AA6C33">
      <w:r w:rsidRPr="00AA6C33">
        <w:rPr>
          <w:lang w:val="en-US"/>
        </w:rPr>
        <w:t>N</w:t>
      </w:r>
      <w:r w:rsidRPr="00AA6C33">
        <w:rPr>
          <w:vertAlign w:val="subscript"/>
          <w:lang w:val="en-US"/>
        </w:rPr>
        <w:t>n</w:t>
      </w:r>
      <w:r w:rsidRPr="00AA6C33">
        <w:t xml:space="preserve"> = </w:t>
      </w:r>
      <w:r w:rsidRPr="00AA6C33">
        <w:rPr>
          <w:lang w:val="en-US"/>
        </w:rPr>
        <w:t>c</w:t>
      </w:r>
      <w:r w:rsidRPr="00AA6C33">
        <w:rPr>
          <w:vertAlign w:val="subscript"/>
          <w:lang w:val="en-US"/>
        </w:rPr>
        <w:t>n</w:t>
      </w:r>
      <w:r w:rsidRPr="00AA6C33">
        <w:rPr>
          <w:lang w:val="en-US"/>
        </w:rPr>
        <w:t>N</w:t>
      </w:r>
      <w:r w:rsidRPr="00AA6C33">
        <w:rPr>
          <w:vertAlign w:val="subscript"/>
        </w:rPr>
        <w:t>1</w:t>
      </w:r>
      <w:r w:rsidRPr="00AA6C33">
        <w:t>,</w:t>
      </w:r>
      <w:r w:rsidRPr="00AA6C33">
        <w:rPr>
          <w:i/>
          <w:iCs/>
        </w:rPr>
        <w:t xml:space="preserve"> </w:t>
      </w:r>
      <w:r w:rsidRPr="00AA6C33">
        <w:t>кол</w:t>
      </w:r>
      <w:r w:rsidR="00AA6C33" w:rsidRPr="00AA6C33">
        <w:t xml:space="preserve">. </w:t>
      </w:r>
      <w:r w:rsidRPr="00AA6C33">
        <w:t>/мин,</w:t>
      </w:r>
      <w:r w:rsidR="00AA6C33">
        <w:t xml:space="preserve"> (</w:t>
      </w:r>
      <w:r w:rsidRPr="00AA6C33">
        <w:t>5</w:t>
      </w:r>
      <w:r w:rsidR="00AA6C33">
        <w:t>.3</w:t>
      </w:r>
      <w:r w:rsidR="00AA6C33" w:rsidRPr="00AA6C33">
        <w:t>)</w:t>
      </w:r>
    </w:p>
    <w:p w:rsidR="00FA199E" w:rsidRDefault="00FA199E" w:rsidP="00AA6C33"/>
    <w:p w:rsidR="00AA6C33" w:rsidRDefault="007E0B91" w:rsidP="00AA6C33">
      <w:r w:rsidRPr="00AA6C33">
        <w:t>где</w:t>
      </w:r>
      <w:r w:rsidR="00AA6C33" w:rsidRPr="00AA6C33">
        <w:t xml:space="preserve"> </w:t>
      </w:r>
      <w:r w:rsidRPr="00AA6C33">
        <w:rPr>
          <w:i/>
          <w:iCs/>
          <w:lang w:val="en-US"/>
        </w:rPr>
        <w:t>N</w:t>
      </w:r>
      <w:r w:rsidRPr="00AA6C33">
        <w:rPr>
          <w:i/>
          <w:iCs/>
          <w:vertAlign w:val="subscript"/>
          <w:lang w:val="en-US"/>
        </w:rPr>
        <w:t>n</w:t>
      </w:r>
      <w:r w:rsidR="00AA6C33" w:rsidRPr="00AA6C33">
        <w:rPr>
          <w:i/>
          <w:iCs/>
        </w:rPr>
        <w:t xml:space="preserve"> - </w:t>
      </w:r>
      <w:r w:rsidRPr="00AA6C33">
        <w:t xml:space="preserve">частота свободных колебаний </w:t>
      </w:r>
      <w:r w:rsidRPr="00AA6C33">
        <w:rPr>
          <w:lang w:val="en-US"/>
        </w:rPr>
        <w:t>n</w:t>
      </w:r>
      <w:r w:rsidRPr="00AA6C33">
        <w:t>-го тона</w:t>
      </w:r>
      <w:r w:rsidR="00AA6C33" w:rsidRPr="00AA6C33">
        <w:t>;</w:t>
      </w:r>
    </w:p>
    <w:p w:rsidR="00AA6C33" w:rsidRDefault="007E0B91" w:rsidP="00AA6C33">
      <w:r w:rsidRPr="00AA6C33">
        <w:rPr>
          <w:i/>
          <w:iCs/>
        </w:rPr>
        <w:t>с</w:t>
      </w:r>
      <w:r w:rsidRPr="00AA6C33">
        <w:rPr>
          <w:i/>
          <w:iCs/>
          <w:vertAlign w:val="subscript"/>
        </w:rPr>
        <w:t>п</w:t>
      </w:r>
      <w:r w:rsidR="00AA6C33" w:rsidRPr="00AA6C33">
        <w:rPr>
          <w:i/>
          <w:iCs/>
        </w:rPr>
        <w:t xml:space="preserve"> - </w:t>
      </w:r>
      <w:r w:rsidRPr="00AA6C33">
        <w:t>числовой коэффициент, зависящий от номера тона, типа судна и вида рассматриваемых колебаний</w:t>
      </w:r>
      <w:r w:rsidR="00AA6C33" w:rsidRPr="00AA6C33">
        <w:t>.</w:t>
      </w:r>
    </w:p>
    <w:p w:rsidR="007E0B91" w:rsidRPr="00AA6C33" w:rsidRDefault="00087987" w:rsidP="00AA6C33">
      <w:r>
        <w:br w:type="page"/>
      </w:r>
      <w:r w:rsidR="007E0B91" w:rsidRPr="00AA6C33">
        <w:rPr>
          <w:lang w:val="en-US"/>
        </w:rPr>
        <w:t>N</w:t>
      </w:r>
      <w:r w:rsidR="007E0B91" w:rsidRPr="00AA6C33">
        <w:rPr>
          <w:vertAlign w:val="subscript"/>
        </w:rPr>
        <w:t>1</w:t>
      </w:r>
      <w:r w:rsidR="007E0B91" w:rsidRPr="00AA6C33">
        <w:t xml:space="preserve"> = 1·</w:t>
      </w:r>
      <w:r w:rsidR="004B461D" w:rsidRPr="00AA6C33">
        <w:t>48,07</w:t>
      </w:r>
      <w:r w:rsidR="007E0B91" w:rsidRPr="00AA6C33">
        <w:t xml:space="preserve"> = </w:t>
      </w:r>
      <w:r w:rsidR="004B461D" w:rsidRPr="00AA6C33">
        <w:t>48</w:t>
      </w:r>
      <w:r w:rsidR="009A0BB0" w:rsidRPr="00AA6C33">
        <w:t>,0</w:t>
      </w:r>
      <w:r w:rsidR="004B461D" w:rsidRPr="00AA6C33">
        <w:t>1</w:t>
      </w:r>
      <w:r w:rsidR="007E0B91" w:rsidRPr="00AA6C33">
        <w:rPr>
          <w:i/>
          <w:iCs/>
        </w:rPr>
        <w:t xml:space="preserve"> </w:t>
      </w:r>
      <w:r w:rsidR="007E0B91" w:rsidRPr="00AA6C33">
        <w:t>кол</w:t>
      </w:r>
      <w:r w:rsidR="00AA6C33" w:rsidRPr="00AA6C33">
        <w:t xml:space="preserve">. </w:t>
      </w:r>
      <w:r w:rsidR="007E0B91" w:rsidRPr="00AA6C33">
        <w:t>/мин,</w:t>
      </w:r>
    </w:p>
    <w:p w:rsidR="007E0B91" w:rsidRPr="00AA6C33" w:rsidRDefault="007E0B91" w:rsidP="00AA6C33">
      <w:r w:rsidRPr="00AA6C33">
        <w:rPr>
          <w:lang w:val="en-US"/>
        </w:rPr>
        <w:t>N</w:t>
      </w:r>
      <w:r w:rsidRPr="00AA6C33">
        <w:rPr>
          <w:vertAlign w:val="subscript"/>
        </w:rPr>
        <w:t>2</w:t>
      </w:r>
      <w:r w:rsidRPr="00AA6C33">
        <w:t xml:space="preserve"> = 2·</w:t>
      </w:r>
      <w:r w:rsidR="004B461D" w:rsidRPr="00AA6C33">
        <w:t>48,07</w:t>
      </w:r>
      <w:r w:rsidRPr="00AA6C33">
        <w:t xml:space="preserve"> = </w:t>
      </w:r>
      <w:r w:rsidR="004B461D" w:rsidRPr="00AA6C33">
        <w:t>96,1</w:t>
      </w:r>
      <w:r w:rsidR="009A0BB0" w:rsidRPr="00AA6C33">
        <w:t>4</w:t>
      </w:r>
      <w:r w:rsidRPr="00AA6C33">
        <w:rPr>
          <w:i/>
          <w:iCs/>
        </w:rPr>
        <w:t xml:space="preserve"> </w:t>
      </w:r>
      <w:r w:rsidRPr="00AA6C33">
        <w:t>кол</w:t>
      </w:r>
      <w:r w:rsidR="00AA6C33" w:rsidRPr="00AA6C33">
        <w:t xml:space="preserve">. </w:t>
      </w:r>
      <w:r w:rsidRPr="00AA6C33">
        <w:t>/мин,</w:t>
      </w:r>
    </w:p>
    <w:p w:rsidR="007E0B91" w:rsidRPr="00AA6C33" w:rsidRDefault="007E0B91" w:rsidP="00AA6C33">
      <w:r w:rsidRPr="00AA6C33">
        <w:rPr>
          <w:lang w:val="en-US"/>
        </w:rPr>
        <w:t>N</w:t>
      </w:r>
      <w:r w:rsidRPr="00AA6C33">
        <w:rPr>
          <w:vertAlign w:val="subscript"/>
        </w:rPr>
        <w:t>3</w:t>
      </w:r>
      <w:r w:rsidRPr="00AA6C33">
        <w:t xml:space="preserve"> = </w:t>
      </w:r>
      <w:r w:rsidR="004B461D" w:rsidRPr="00AA6C33">
        <w:t>3</w:t>
      </w:r>
      <w:r w:rsidRPr="00AA6C33">
        <w:t>·</w:t>
      </w:r>
      <w:r w:rsidR="004B461D" w:rsidRPr="00AA6C33">
        <w:t>48,07</w:t>
      </w:r>
      <w:r w:rsidRPr="00AA6C33">
        <w:t xml:space="preserve"> = </w:t>
      </w:r>
      <w:r w:rsidR="004B461D" w:rsidRPr="00AA6C33">
        <w:t>144</w:t>
      </w:r>
      <w:r w:rsidR="009A0BB0" w:rsidRPr="00AA6C33">
        <w:t>,</w:t>
      </w:r>
      <w:r w:rsidR="004B461D" w:rsidRPr="00AA6C33">
        <w:t>21</w:t>
      </w:r>
      <w:r w:rsidRPr="00AA6C33">
        <w:rPr>
          <w:i/>
          <w:iCs/>
        </w:rPr>
        <w:t xml:space="preserve"> </w:t>
      </w:r>
      <w:r w:rsidRPr="00AA6C33">
        <w:t>кол</w:t>
      </w:r>
      <w:r w:rsidR="00AA6C33" w:rsidRPr="00AA6C33">
        <w:t xml:space="preserve">. </w:t>
      </w:r>
      <w:r w:rsidRPr="00AA6C33">
        <w:t>/мин,</w:t>
      </w:r>
    </w:p>
    <w:p w:rsidR="007E0B91" w:rsidRPr="00AA6C33" w:rsidRDefault="007E0B91" w:rsidP="00AA6C33">
      <w:r w:rsidRPr="00AA6C33">
        <w:rPr>
          <w:lang w:val="en-US"/>
        </w:rPr>
        <w:t>N</w:t>
      </w:r>
      <w:r w:rsidRPr="00AA6C33">
        <w:rPr>
          <w:vertAlign w:val="subscript"/>
        </w:rPr>
        <w:t>4</w:t>
      </w:r>
      <w:r w:rsidRPr="00AA6C33">
        <w:t xml:space="preserve"> = </w:t>
      </w:r>
      <w:r w:rsidR="004B461D" w:rsidRPr="00AA6C33">
        <w:t>4</w:t>
      </w:r>
      <w:r w:rsidRPr="00AA6C33">
        <w:t>·</w:t>
      </w:r>
      <w:r w:rsidR="004B461D" w:rsidRPr="00AA6C33">
        <w:t>48,07</w:t>
      </w:r>
      <w:r w:rsidRPr="00AA6C33">
        <w:t xml:space="preserve"> = </w:t>
      </w:r>
      <w:r w:rsidR="004B461D" w:rsidRPr="00AA6C33">
        <w:t>192</w:t>
      </w:r>
      <w:r w:rsidR="009A0BB0" w:rsidRPr="00AA6C33">
        <w:t>,</w:t>
      </w:r>
      <w:r w:rsidR="004B461D" w:rsidRPr="00AA6C33">
        <w:t>28</w:t>
      </w:r>
      <w:r w:rsidRPr="00AA6C33">
        <w:rPr>
          <w:i/>
          <w:iCs/>
        </w:rPr>
        <w:t xml:space="preserve"> </w:t>
      </w:r>
      <w:r w:rsidRPr="00AA6C33">
        <w:t>кол</w:t>
      </w:r>
      <w:r w:rsidR="00AA6C33" w:rsidRPr="00AA6C33">
        <w:t xml:space="preserve">. </w:t>
      </w:r>
      <w:r w:rsidRPr="00AA6C33">
        <w:t>/мин,</w:t>
      </w:r>
    </w:p>
    <w:p w:rsidR="007E0B91" w:rsidRPr="00AA6C33" w:rsidRDefault="007E0B91" w:rsidP="00AA6C33">
      <w:r w:rsidRPr="00AA6C33">
        <w:rPr>
          <w:lang w:val="en-US"/>
        </w:rPr>
        <w:t>N</w:t>
      </w:r>
      <w:r w:rsidRPr="00AA6C33">
        <w:rPr>
          <w:vertAlign w:val="subscript"/>
        </w:rPr>
        <w:t>5</w:t>
      </w:r>
      <w:r w:rsidRPr="00AA6C33">
        <w:t xml:space="preserve"> </w:t>
      </w:r>
      <w:r w:rsidR="004B461D" w:rsidRPr="00AA6C33">
        <w:t>=5</w:t>
      </w:r>
      <w:r w:rsidRPr="00AA6C33">
        <w:t>·</w:t>
      </w:r>
      <w:r w:rsidR="004B461D" w:rsidRPr="00AA6C33">
        <w:t>48,07</w:t>
      </w:r>
      <w:r w:rsidRPr="00AA6C33">
        <w:t xml:space="preserve"> = </w:t>
      </w:r>
      <w:r w:rsidR="004B461D" w:rsidRPr="00AA6C33">
        <w:t>240</w:t>
      </w:r>
      <w:r w:rsidR="006B4CC1" w:rsidRPr="00AA6C33">
        <w:t>,</w:t>
      </w:r>
      <w:r w:rsidR="004B461D" w:rsidRPr="00AA6C33">
        <w:t>35</w:t>
      </w:r>
      <w:r w:rsidRPr="00AA6C33">
        <w:rPr>
          <w:i/>
          <w:iCs/>
        </w:rPr>
        <w:t xml:space="preserve"> </w:t>
      </w:r>
      <w:r w:rsidRPr="00AA6C33">
        <w:t>кол</w:t>
      </w:r>
      <w:r w:rsidR="00AA6C33" w:rsidRPr="00AA6C33">
        <w:t xml:space="preserve">. </w:t>
      </w:r>
      <w:r w:rsidRPr="00AA6C33">
        <w:t>/мин,</w:t>
      </w:r>
    </w:p>
    <w:p w:rsidR="00D22BBC" w:rsidRDefault="00D22BBC" w:rsidP="00AA6C33">
      <w:pPr>
        <w:rPr>
          <w:i/>
          <w:iCs/>
        </w:rPr>
      </w:pPr>
    </w:p>
    <w:p w:rsidR="00AA6C33" w:rsidRDefault="00D22BBC" w:rsidP="00D22BBC">
      <w:pPr>
        <w:pStyle w:val="2"/>
      </w:pPr>
      <w:bookmarkStart w:id="66" w:name="_Toc247451628"/>
      <w:r>
        <w:t>5.5</w:t>
      </w:r>
      <w:r w:rsidR="00AA6C33" w:rsidRPr="00AA6C33">
        <w:t xml:space="preserve"> </w:t>
      </w:r>
      <w:r w:rsidR="00D22385" w:rsidRPr="00AA6C33">
        <w:t>Расчёт значений</w:t>
      </w:r>
      <w:r w:rsidR="00AA6C33" w:rsidRPr="00AA6C33">
        <w:t xml:space="preserve"> </w:t>
      </w:r>
      <w:r w:rsidR="00D22385" w:rsidRPr="00AA6C33">
        <w:t>высших частот</w:t>
      </w:r>
      <w:r w:rsidR="00AA6C33">
        <w:t xml:space="preserve"> (</w:t>
      </w:r>
      <w:r w:rsidR="00D22385" w:rsidRPr="00AA6C33">
        <w:t>второго, третьего и четвёртого тонов</w:t>
      </w:r>
      <w:r w:rsidR="00AA6C33" w:rsidRPr="00AA6C33">
        <w:t xml:space="preserve">) </w:t>
      </w:r>
      <w:r w:rsidR="00D22385" w:rsidRPr="00AA6C33">
        <w:t>свободных поперечных колебаний судового корпуса по рекомендациям</w:t>
      </w:r>
      <w:r w:rsidR="00AA6C33" w:rsidRPr="00AA6C33">
        <w:t xml:space="preserve"> </w:t>
      </w:r>
      <w:r w:rsidR="00D22385" w:rsidRPr="00AA6C33">
        <w:t>Н</w:t>
      </w:r>
      <w:r w:rsidR="00AA6C33">
        <w:t xml:space="preserve">.Н. </w:t>
      </w:r>
      <w:r w:rsidR="00D22385" w:rsidRPr="00AA6C33">
        <w:t>Бабаева и В</w:t>
      </w:r>
      <w:r w:rsidR="00AA6C33">
        <w:t xml:space="preserve">.Г. </w:t>
      </w:r>
      <w:r w:rsidR="00D22385" w:rsidRPr="00AA6C33">
        <w:t>Лентякова</w:t>
      </w:r>
      <w:bookmarkEnd w:id="66"/>
    </w:p>
    <w:p w:rsidR="00D22BBC" w:rsidRPr="00D22BBC" w:rsidRDefault="00D22BBC" w:rsidP="00D22BBC"/>
    <w:p w:rsidR="00AA6C33" w:rsidRDefault="004D632C" w:rsidP="00AA6C33">
      <w:r>
        <w:pict>
          <v:shape id="_x0000_i1153" type="#_x0000_t75" style="width:269.25pt;height:22.5pt">
            <v:imagedata r:id="rId124" o:title=""/>
          </v:shape>
        </w:pict>
      </w:r>
      <w:r w:rsidR="00D22BBC">
        <w:t xml:space="preserve"> </w:t>
      </w:r>
      <w:r w:rsidR="00AA6C33">
        <w:t>(</w:t>
      </w:r>
      <w:r w:rsidR="00D22385" w:rsidRPr="00AA6C33">
        <w:t>5</w:t>
      </w:r>
      <w:r w:rsidR="00AA6C33">
        <w:t>.4</w:t>
      </w:r>
      <w:r w:rsidR="00AA6C33" w:rsidRPr="00AA6C33">
        <w:t>)</w:t>
      </w:r>
    </w:p>
    <w:p w:rsidR="00D22BBC" w:rsidRDefault="00D22BBC" w:rsidP="00AA6C33"/>
    <w:p w:rsidR="00D22385" w:rsidRPr="00AA6C33" w:rsidRDefault="00D22385" w:rsidP="00AA6C33">
      <w:r w:rsidRPr="00AA6C33">
        <w:rPr>
          <w:lang w:val="en-US"/>
        </w:rPr>
        <w:t>N</w:t>
      </w:r>
      <w:r w:rsidRPr="00AA6C33">
        <w:rPr>
          <w:vertAlign w:val="subscript"/>
        </w:rPr>
        <w:t>1</w:t>
      </w:r>
      <w:r w:rsidRPr="00AA6C33">
        <w:t xml:space="preserve"> =</w:t>
      </w:r>
      <w:r w:rsidR="00AC0006" w:rsidRPr="00AA6C33">
        <w:t xml:space="preserve"> 48,07</w:t>
      </w:r>
      <w:r w:rsidRPr="00AA6C33">
        <w:t xml:space="preserve"> кол</w:t>
      </w:r>
      <w:r w:rsidR="00AA6C33" w:rsidRPr="00AA6C33">
        <w:t xml:space="preserve">. </w:t>
      </w:r>
      <w:r w:rsidRPr="00AA6C33">
        <w:t>/мин,</w:t>
      </w:r>
    </w:p>
    <w:p w:rsidR="00AA6C33" w:rsidRPr="00AA6C33" w:rsidRDefault="00D22385" w:rsidP="00AA6C33">
      <w:r w:rsidRPr="00AA6C33">
        <w:rPr>
          <w:lang w:val="en-US"/>
        </w:rPr>
        <w:t>N</w:t>
      </w:r>
      <w:r w:rsidRPr="00AA6C33">
        <w:rPr>
          <w:vertAlign w:val="subscript"/>
        </w:rPr>
        <w:t>2</w:t>
      </w:r>
      <w:r w:rsidRPr="00AA6C33">
        <w:t xml:space="preserve"> = 2,2·</w:t>
      </w:r>
      <w:r w:rsidR="00AC0006" w:rsidRPr="00AA6C33">
        <w:t>48,07</w:t>
      </w:r>
      <w:r w:rsidRPr="00AA6C33">
        <w:t xml:space="preserve"> =</w:t>
      </w:r>
      <w:r w:rsidR="00AC0006" w:rsidRPr="00AA6C33">
        <w:t xml:space="preserve"> 105,74</w:t>
      </w:r>
      <w:r w:rsidRPr="00AA6C33">
        <w:t xml:space="preserve"> кол</w:t>
      </w:r>
      <w:r w:rsidR="00AA6C33" w:rsidRPr="00AA6C33">
        <w:t xml:space="preserve">. </w:t>
      </w:r>
      <w:r w:rsidRPr="00AA6C33">
        <w:t>/мин,</w:t>
      </w:r>
    </w:p>
    <w:p w:rsidR="00D22385" w:rsidRPr="00AA6C33" w:rsidRDefault="00D22385" w:rsidP="00AA6C33">
      <w:r w:rsidRPr="00AA6C33">
        <w:rPr>
          <w:lang w:val="en-US"/>
        </w:rPr>
        <w:t>N</w:t>
      </w:r>
      <w:r w:rsidRPr="00AA6C33">
        <w:rPr>
          <w:vertAlign w:val="subscript"/>
        </w:rPr>
        <w:t>3</w:t>
      </w:r>
      <w:r w:rsidRPr="00AA6C33">
        <w:t xml:space="preserve"> = 1,8·</w:t>
      </w:r>
      <w:r w:rsidR="00AC0006" w:rsidRPr="00AA6C33">
        <w:t>96,14</w:t>
      </w:r>
      <w:r w:rsidRPr="00AA6C33">
        <w:t xml:space="preserve"> =</w:t>
      </w:r>
      <w:r w:rsidR="00AC0006" w:rsidRPr="00AA6C33">
        <w:t xml:space="preserve"> 173,05</w:t>
      </w:r>
      <w:r w:rsidRPr="00AA6C33">
        <w:t xml:space="preserve"> кол</w:t>
      </w:r>
      <w:r w:rsidR="00AA6C33" w:rsidRPr="00AA6C33">
        <w:t xml:space="preserve">. </w:t>
      </w:r>
      <w:r w:rsidRPr="00AA6C33">
        <w:t>/мин,</w:t>
      </w:r>
    </w:p>
    <w:p w:rsidR="00AA6C33" w:rsidRDefault="00D22385" w:rsidP="00AA6C33">
      <w:r w:rsidRPr="00AA6C33">
        <w:rPr>
          <w:lang w:val="en-US"/>
        </w:rPr>
        <w:t>N</w:t>
      </w:r>
      <w:r w:rsidRPr="00AA6C33">
        <w:rPr>
          <w:vertAlign w:val="subscript"/>
        </w:rPr>
        <w:t>4</w:t>
      </w:r>
      <w:r w:rsidRPr="00AA6C33">
        <w:t xml:space="preserve"> = 1,5·</w:t>
      </w:r>
      <w:r w:rsidR="00AC0006" w:rsidRPr="00AA6C33">
        <w:t>144,21</w:t>
      </w:r>
      <w:r w:rsidRPr="00AA6C33">
        <w:t xml:space="preserve"> =</w:t>
      </w:r>
      <w:r w:rsidR="00AC0006" w:rsidRPr="00AA6C33">
        <w:t xml:space="preserve"> 216,31</w:t>
      </w:r>
      <w:r w:rsidRPr="00AA6C33">
        <w:t xml:space="preserve"> кол</w:t>
      </w:r>
      <w:r w:rsidR="00AA6C33" w:rsidRPr="00AA6C33">
        <w:t xml:space="preserve">. </w:t>
      </w:r>
      <w:r w:rsidRPr="00AA6C33">
        <w:t>/мин</w:t>
      </w:r>
      <w:r w:rsidR="00AA6C33" w:rsidRPr="00AA6C33">
        <w:t>.</w:t>
      </w:r>
    </w:p>
    <w:p w:rsidR="00D22BBC" w:rsidRDefault="00D22BBC" w:rsidP="00AA6C33">
      <w:pPr>
        <w:rPr>
          <w:i/>
          <w:iCs/>
        </w:rPr>
      </w:pPr>
    </w:p>
    <w:p w:rsidR="00AA6C33" w:rsidRDefault="00AA6C33" w:rsidP="00D22BBC">
      <w:pPr>
        <w:pStyle w:val="2"/>
      </w:pPr>
      <w:bookmarkStart w:id="67" w:name="_Toc247451629"/>
      <w:r>
        <w:t>5.6</w:t>
      </w:r>
      <w:r w:rsidRPr="00AA6C33">
        <w:t xml:space="preserve"> </w:t>
      </w:r>
      <w:r w:rsidR="005F77C0" w:rsidRPr="00AA6C33">
        <w:t>Расчёт частоты свободных вертикальных колебаний первого тона судового корпуса по формуле Шлика для 5 вариантов</w:t>
      </w:r>
      <w:r w:rsidRPr="00AA6C33">
        <w:t xml:space="preserve"> </w:t>
      </w:r>
      <w:r w:rsidR="005F77C0" w:rsidRPr="00AA6C33">
        <w:t>значения длины корпуса корабля по отношению к заданному значению</w:t>
      </w:r>
      <w:r w:rsidRPr="00AA6C33">
        <w:t xml:space="preserve">: </w:t>
      </w:r>
      <w:r w:rsidR="005F77C0" w:rsidRPr="00AA6C33">
        <w:t>0</w:t>
      </w:r>
      <w:r>
        <w:t>.8</w:t>
      </w:r>
      <w:r w:rsidRPr="00AA6C33">
        <w:t xml:space="preserve">; </w:t>
      </w:r>
      <w:r w:rsidR="005F77C0" w:rsidRPr="00AA6C33">
        <w:t>1</w:t>
      </w:r>
      <w:r>
        <w:t>.0</w:t>
      </w:r>
      <w:r w:rsidRPr="00AA6C33">
        <w:t xml:space="preserve">; </w:t>
      </w:r>
      <w:r>
        <w:t>1.2</w:t>
      </w:r>
      <w:r w:rsidRPr="00AA6C33">
        <w:t xml:space="preserve">; </w:t>
      </w:r>
      <w:r>
        <w:t>1.4</w:t>
      </w:r>
      <w:r w:rsidRPr="00AA6C33">
        <w:t xml:space="preserve">; </w:t>
      </w:r>
      <w:r>
        <w:t>1.6</w:t>
      </w:r>
      <w:bookmarkEnd w:id="67"/>
    </w:p>
    <w:p w:rsidR="00D22BBC" w:rsidRPr="00D22BBC" w:rsidRDefault="00D22BBC" w:rsidP="00D22BBC"/>
    <w:p w:rsidR="00AA6C33" w:rsidRPr="00AA6C33" w:rsidRDefault="004D632C" w:rsidP="00AA6C33">
      <w:r>
        <w:pict>
          <v:shape id="_x0000_i1154" type="#_x0000_t75" style="width:234pt;height:35.25pt">
            <v:imagedata r:id="rId125" o:title=""/>
          </v:shape>
        </w:pict>
      </w:r>
    </w:p>
    <w:p w:rsidR="00AA6C33" w:rsidRPr="00AA6C33" w:rsidRDefault="005F77C0" w:rsidP="00AA6C33">
      <w:r w:rsidRPr="00AA6C33">
        <w:t>при 0,8</w:t>
      </w:r>
      <w:r w:rsidRPr="00AA6C33">
        <w:rPr>
          <w:lang w:val="en-US"/>
        </w:rPr>
        <w:t>L</w:t>
      </w:r>
      <w:r w:rsidR="00AA6C33" w:rsidRPr="00AA6C33">
        <w:t>:</w:t>
      </w:r>
      <w:r w:rsidR="00D22BBC">
        <w:t xml:space="preserve"> </w:t>
      </w:r>
      <w:r w:rsidR="004D632C">
        <w:rPr>
          <w:position w:val="-32"/>
        </w:rPr>
        <w:pict>
          <v:shape id="_x0000_i1155" type="#_x0000_t75" style="width:237pt;height:39pt" fillcolor="window">
            <v:imagedata r:id="rId126" o:title=""/>
          </v:shape>
        </w:pict>
      </w:r>
      <w:r w:rsidR="00416E74" w:rsidRPr="00AA6C33">
        <w:t>,</w:t>
      </w:r>
    </w:p>
    <w:p w:rsidR="0062435F" w:rsidRPr="00AA6C33" w:rsidRDefault="0062435F" w:rsidP="00AA6C33">
      <w:r w:rsidRPr="00AA6C33">
        <w:t>при 1,0</w:t>
      </w:r>
      <w:r w:rsidRPr="00AA6C33">
        <w:rPr>
          <w:lang w:val="en-US"/>
        </w:rPr>
        <w:t>L</w:t>
      </w:r>
      <w:r w:rsidR="00AA6C33" w:rsidRPr="00AA6C33">
        <w:t>:</w:t>
      </w:r>
      <w:r w:rsidR="00020EFA">
        <w:t xml:space="preserve"> </w:t>
      </w:r>
      <w:r w:rsidR="004D632C">
        <w:rPr>
          <w:position w:val="-32"/>
        </w:rPr>
        <w:pict>
          <v:shape id="_x0000_i1156" type="#_x0000_t75" style="width:237pt;height:39pt" fillcolor="window">
            <v:imagedata r:id="rId127" o:title=""/>
          </v:shape>
        </w:pict>
      </w:r>
      <w:r w:rsidR="00416E74" w:rsidRPr="00AA6C33">
        <w:t>,</w:t>
      </w:r>
    </w:p>
    <w:p w:rsidR="0062435F" w:rsidRPr="00AA6C33" w:rsidRDefault="0062435F" w:rsidP="00AA6C33">
      <w:r w:rsidRPr="00AA6C33">
        <w:t>при 1,2</w:t>
      </w:r>
      <w:r w:rsidRPr="00AA6C33">
        <w:rPr>
          <w:lang w:val="en-US"/>
        </w:rPr>
        <w:t>L</w:t>
      </w:r>
      <w:r w:rsidR="00AA6C33" w:rsidRPr="00AA6C33">
        <w:t>:</w:t>
      </w:r>
      <w:r w:rsidR="00020EFA">
        <w:t xml:space="preserve"> </w:t>
      </w:r>
      <w:r w:rsidR="004D632C">
        <w:rPr>
          <w:position w:val="-32"/>
        </w:rPr>
        <w:pict>
          <v:shape id="_x0000_i1157" type="#_x0000_t75" style="width:237pt;height:39pt" fillcolor="window">
            <v:imagedata r:id="rId128" o:title=""/>
          </v:shape>
        </w:pict>
      </w:r>
      <w:r w:rsidR="00416E74" w:rsidRPr="00AA6C33">
        <w:t>,</w:t>
      </w:r>
    </w:p>
    <w:p w:rsidR="00AA6C33" w:rsidRDefault="0062435F" w:rsidP="00AA6C33">
      <w:r w:rsidRPr="00AA6C33">
        <w:t>при 1,4</w:t>
      </w:r>
      <w:r w:rsidRPr="00AA6C33">
        <w:rPr>
          <w:lang w:val="en-US"/>
        </w:rPr>
        <w:t>L</w:t>
      </w:r>
      <w:r w:rsidR="00AA6C33" w:rsidRPr="00AA6C33">
        <w:t>:</w:t>
      </w:r>
      <w:r w:rsidR="00020EFA">
        <w:t xml:space="preserve"> </w:t>
      </w:r>
      <w:r w:rsidR="004D632C">
        <w:rPr>
          <w:position w:val="-32"/>
        </w:rPr>
        <w:pict>
          <v:shape id="_x0000_i1158" type="#_x0000_t75" style="width:237.75pt;height:39pt" fillcolor="window">
            <v:imagedata r:id="rId129" o:title=""/>
          </v:shape>
        </w:pict>
      </w:r>
      <w:r w:rsidR="00AA6C33" w:rsidRPr="00AA6C33">
        <w:t>.</w:t>
      </w:r>
    </w:p>
    <w:p w:rsidR="00AA6C33" w:rsidRDefault="0062435F" w:rsidP="00AA6C33">
      <w:r w:rsidRPr="00AA6C33">
        <w:t>при 1,6</w:t>
      </w:r>
      <w:r w:rsidRPr="00AA6C33">
        <w:rPr>
          <w:lang w:val="en-US"/>
        </w:rPr>
        <w:t>L</w:t>
      </w:r>
      <w:r w:rsidR="00AA6C33" w:rsidRPr="00AA6C33">
        <w:t>:</w:t>
      </w:r>
      <w:r w:rsidR="00020EFA">
        <w:t xml:space="preserve"> </w:t>
      </w:r>
      <w:r w:rsidR="004D632C">
        <w:rPr>
          <w:position w:val="-32"/>
        </w:rPr>
        <w:pict>
          <v:shape id="_x0000_i1159" type="#_x0000_t75" style="width:237pt;height:39pt" fillcolor="window">
            <v:imagedata r:id="rId130" o:title=""/>
          </v:shape>
        </w:pict>
      </w:r>
      <w:r w:rsidR="00AA6C33" w:rsidRPr="00AA6C33">
        <w:t>.</w:t>
      </w:r>
    </w:p>
    <w:p w:rsidR="00020EFA" w:rsidRDefault="00020EFA" w:rsidP="00AA6C33">
      <w:pPr>
        <w:rPr>
          <w:i/>
          <w:iCs/>
        </w:rPr>
      </w:pPr>
    </w:p>
    <w:p w:rsidR="00AA6C33" w:rsidRDefault="001D3D20" w:rsidP="00020EFA">
      <w:pPr>
        <w:pStyle w:val="2"/>
      </w:pPr>
      <w:bookmarkStart w:id="68" w:name="_Toc247451630"/>
      <w:r w:rsidRPr="00AA6C33">
        <w:t>5</w:t>
      </w:r>
      <w:r w:rsidR="00AA6C33">
        <w:t>.7</w:t>
      </w:r>
      <w:r w:rsidRPr="00AA6C33">
        <w:t xml:space="preserve"> Расчёт частоты свободных вертикальных колебаний первого тона судового корпуса по формуле Шлика для 5 вариантов</w:t>
      </w:r>
      <w:r w:rsidR="00AA6C33" w:rsidRPr="00AA6C33">
        <w:t xml:space="preserve"> </w:t>
      </w:r>
      <w:r w:rsidRPr="00AA6C33">
        <w:t>значения интенсивности веса</w:t>
      </w:r>
      <w:r w:rsidR="00AA6C33">
        <w:t xml:space="preserve"> "</w:t>
      </w:r>
      <w:r w:rsidRPr="00AA6C33">
        <w:rPr>
          <w:lang w:val="en-US"/>
        </w:rPr>
        <w:t>q</w:t>
      </w:r>
      <w:r w:rsidR="00AA6C33">
        <w:t xml:space="preserve">" </w:t>
      </w:r>
      <w:r w:rsidRPr="00AA6C33">
        <w:t>корпуса корабля по отношению к заданному значению</w:t>
      </w:r>
      <w:r w:rsidR="00AA6C33" w:rsidRPr="00AA6C33">
        <w:t xml:space="preserve">: </w:t>
      </w:r>
      <w:r w:rsidRPr="00AA6C33">
        <w:t>0</w:t>
      </w:r>
      <w:r w:rsidR="00AA6C33">
        <w:t>.8</w:t>
      </w:r>
      <w:r w:rsidR="00AA6C33" w:rsidRPr="00AA6C33">
        <w:t xml:space="preserve">; </w:t>
      </w:r>
      <w:r w:rsidRPr="00AA6C33">
        <w:t>1</w:t>
      </w:r>
      <w:r w:rsidR="00AA6C33">
        <w:t>.0</w:t>
      </w:r>
      <w:r w:rsidR="00AA6C33" w:rsidRPr="00AA6C33">
        <w:t xml:space="preserve">; </w:t>
      </w:r>
      <w:r w:rsidR="00AA6C33">
        <w:t>1.2</w:t>
      </w:r>
      <w:r w:rsidR="00AA6C33" w:rsidRPr="00AA6C33">
        <w:t xml:space="preserve">; </w:t>
      </w:r>
      <w:r w:rsidR="00AA6C33">
        <w:t>1.4</w:t>
      </w:r>
      <w:r w:rsidR="00AA6C33" w:rsidRPr="00AA6C33">
        <w:t xml:space="preserve">; </w:t>
      </w:r>
      <w:r w:rsidR="00AA6C33">
        <w:t>1.6</w:t>
      </w:r>
      <w:bookmarkEnd w:id="68"/>
    </w:p>
    <w:p w:rsidR="00020EFA" w:rsidRDefault="00020EFA" w:rsidP="00AA6C33"/>
    <w:p w:rsidR="00D04A74" w:rsidRPr="00AA6C33" w:rsidRDefault="00D04A74" w:rsidP="00AA6C33">
      <w:r w:rsidRPr="00AA6C33">
        <w:t>при 0,8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0"/>
        </w:rPr>
        <w:pict>
          <v:shape id="_x0000_i1160" type="#_x0000_t75" style="width:204.75pt;height:38.25pt" fillcolor="window">
            <v:imagedata r:id="rId131" o:title=""/>
          </v:shape>
        </w:pict>
      </w:r>
      <w:r w:rsidR="00416E74" w:rsidRPr="00AA6C33">
        <w:t>,</w:t>
      </w:r>
    </w:p>
    <w:p w:rsidR="00D04A74" w:rsidRPr="00AA6C33" w:rsidRDefault="00D04A74" w:rsidP="00AA6C33">
      <w:r w:rsidRPr="00AA6C33">
        <w:t>при 1,0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0"/>
        </w:rPr>
        <w:pict>
          <v:shape id="_x0000_i1161" type="#_x0000_t75" style="width:206.25pt;height:38.25pt" fillcolor="window">
            <v:imagedata r:id="rId132" o:title=""/>
          </v:shape>
        </w:pict>
      </w:r>
      <w:r w:rsidR="00416E74" w:rsidRPr="00AA6C33">
        <w:t>,</w:t>
      </w:r>
    </w:p>
    <w:p w:rsidR="00D04A74" w:rsidRPr="00AA6C33" w:rsidRDefault="00D04A74" w:rsidP="00AA6C33">
      <w:r w:rsidRPr="00AA6C33">
        <w:t>при 1,2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0"/>
        </w:rPr>
        <w:pict>
          <v:shape id="_x0000_i1162" type="#_x0000_t75" style="width:207.75pt;height:38.25pt" fillcolor="window">
            <v:imagedata r:id="rId133" o:title=""/>
          </v:shape>
        </w:pict>
      </w:r>
      <w:r w:rsidR="00416E74" w:rsidRPr="00AA6C33">
        <w:t>,</w:t>
      </w:r>
    </w:p>
    <w:p w:rsidR="00907AD4" w:rsidRPr="00AA6C33" w:rsidRDefault="00907AD4" w:rsidP="00AA6C33">
      <w:r w:rsidRPr="00AA6C33">
        <w:t>при 1,4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0"/>
        </w:rPr>
        <w:pict>
          <v:shape id="_x0000_i1163" type="#_x0000_t75" style="width:201.75pt;height:38.25pt" fillcolor="window">
            <v:imagedata r:id="rId134" o:title=""/>
          </v:shape>
        </w:pict>
      </w:r>
      <w:r w:rsidR="00416E74" w:rsidRPr="00AA6C33">
        <w:t>,</w:t>
      </w:r>
    </w:p>
    <w:p w:rsidR="005B0632" w:rsidRPr="00AA6C33" w:rsidRDefault="005B0632" w:rsidP="00AA6C33">
      <w:r w:rsidRPr="00AA6C33">
        <w:t>при 1,6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0"/>
        </w:rPr>
        <w:pict>
          <v:shape id="_x0000_i1164" type="#_x0000_t75" style="width:209.25pt;height:38.25pt" fillcolor="window">
            <v:imagedata r:id="rId135" o:title=""/>
          </v:shape>
        </w:pict>
      </w:r>
      <w:r w:rsidR="00416E74" w:rsidRPr="00AA6C33">
        <w:t>,</w:t>
      </w:r>
    </w:p>
    <w:p w:rsidR="00020EFA" w:rsidRDefault="00020EFA" w:rsidP="00AA6C33">
      <w:pPr>
        <w:rPr>
          <w:i/>
          <w:iCs/>
        </w:rPr>
      </w:pPr>
    </w:p>
    <w:p w:rsidR="002F03EE" w:rsidRDefault="002F03EE" w:rsidP="00020EFA">
      <w:pPr>
        <w:pStyle w:val="2"/>
      </w:pPr>
      <w:bookmarkStart w:id="69" w:name="_Toc247451631"/>
      <w:r w:rsidRPr="00AA6C33">
        <w:t>5</w:t>
      </w:r>
      <w:r w:rsidR="00AA6C33">
        <w:t>.8</w:t>
      </w:r>
      <w:r w:rsidRPr="00AA6C33">
        <w:t xml:space="preserve"> Приведение результатов расчётов</w:t>
      </w:r>
      <w:r w:rsidR="00AA6C33" w:rsidRPr="00AA6C33">
        <w:t xml:space="preserve"> </w:t>
      </w:r>
      <w:r w:rsidRPr="00AA6C33">
        <w:t>значений частоты первого тона</w:t>
      </w:r>
      <w:r w:rsidR="00AA6C33" w:rsidRPr="00AA6C33">
        <w:t xml:space="preserve"> </w:t>
      </w:r>
      <w:r w:rsidRPr="00AA6C33">
        <w:t>свободных колебаний корпуса корабля по формуле Шлика в сводной таблице</w:t>
      </w:r>
      <w:bookmarkEnd w:id="69"/>
    </w:p>
    <w:p w:rsidR="00020EFA" w:rsidRPr="00020EFA" w:rsidRDefault="00020EFA" w:rsidP="00020EFA"/>
    <w:tbl>
      <w:tblPr>
        <w:tblW w:w="85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3"/>
        <w:gridCol w:w="4145"/>
        <w:gridCol w:w="2719"/>
      </w:tblGrid>
      <w:tr w:rsidR="002F03EE" w:rsidRPr="00AA6C33" w:rsidTr="00616F43">
        <w:trPr>
          <w:trHeight w:val="633"/>
          <w:jc w:val="center"/>
        </w:trPr>
        <w:tc>
          <w:tcPr>
            <w:tcW w:w="1723" w:type="dxa"/>
            <w:vMerge w:val="restart"/>
            <w:shd w:val="clear" w:color="auto" w:fill="auto"/>
          </w:tcPr>
          <w:p w:rsidR="00AA6C33" w:rsidRPr="00AA6C33" w:rsidRDefault="002F03EE" w:rsidP="00020EFA">
            <w:pPr>
              <w:pStyle w:val="af9"/>
            </w:pPr>
            <w:r w:rsidRPr="00AA6C33">
              <w:t>отношение к заданному</w:t>
            </w:r>
          </w:p>
          <w:p w:rsidR="002F03EE" w:rsidRPr="00AA6C33" w:rsidRDefault="002F03EE" w:rsidP="00020EFA">
            <w:pPr>
              <w:pStyle w:val="af9"/>
            </w:pPr>
            <w:r w:rsidRPr="00AA6C33">
              <w:t>значению</w:t>
            </w:r>
          </w:p>
        </w:tc>
        <w:tc>
          <w:tcPr>
            <w:tcW w:w="6864" w:type="dxa"/>
            <w:gridSpan w:val="2"/>
            <w:shd w:val="clear" w:color="auto" w:fill="auto"/>
          </w:tcPr>
          <w:p w:rsidR="002F03EE" w:rsidRPr="00AA6C33" w:rsidRDefault="002F03EE" w:rsidP="00020EFA">
            <w:pPr>
              <w:pStyle w:val="af9"/>
            </w:pPr>
            <w:r w:rsidRPr="00AA6C33">
              <w:t xml:space="preserve">значения частоты первого тона свободных колебаний корпуса корабля рассчитанные по формуле Шлика, </w:t>
            </w:r>
            <w:r w:rsidRPr="00616F43">
              <w:rPr>
                <w:i/>
                <w:iCs/>
                <w:lang w:val="en-US"/>
              </w:rPr>
              <w:t>N</w:t>
            </w:r>
            <w:r w:rsidRPr="00616F43">
              <w:rPr>
                <w:i/>
                <w:iCs/>
                <w:vertAlign w:val="subscript"/>
              </w:rPr>
              <w:t>1</w:t>
            </w:r>
            <w:r w:rsidRPr="00AA6C33">
              <w:t xml:space="preserve"> </w:t>
            </w:r>
            <w:r w:rsidRPr="00616F43">
              <w:rPr>
                <w:i/>
                <w:iCs/>
              </w:rPr>
              <w:t>кол/мин</w:t>
            </w:r>
          </w:p>
        </w:tc>
      </w:tr>
      <w:tr w:rsidR="002F03EE" w:rsidRPr="00AA6C33" w:rsidTr="00616F43">
        <w:trPr>
          <w:trHeight w:val="344"/>
          <w:jc w:val="center"/>
        </w:trPr>
        <w:tc>
          <w:tcPr>
            <w:tcW w:w="1723" w:type="dxa"/>
            <w:vMerge/>
            <w:shd w:val="clear" w:color="auto" w:fill="auto"/>
          </w:tcPr>
          <w:p w:rsidR="002F03EE" w:rsidRPr="00AA6C33" w:rsidRDefault="002F03EE" w:rsidP="00020EFA">
            <w:pPr>
              <w:pStyle w:val="af9"/>
            </w:pPr>
          </w:p>
        </w:tc>
        <w:tc>
          <w:tcPr>
            <w:tcW w:w="4145" w:type="dxa"/>
            <w:shd w:val="clear" w:color="auto" w:fill="auto"/>
          </w:tcPr>
          <w:p w:rsidR="002F03EE" w:rsidRPr="00AA6C33" w:rsidRDefault="007D4ACD" w:rsidP="00020EFA">
            <w:pPr>
              <w:pStyle w:val="af9"/>
            </w:pPr>
            <w:r w:rsidRPr="00AA6C33">
              <w:t>длина</w:t>
            </w:r>
          </w:p>
        </w:tc>
        <w:tc>
          <w:tcPr>
            <w:tcW w:w="2719" w:type="dxa"/>
            <w:shd w:val="clear" w:color="auto" w:fill="auto"/>
          </w:tcPr>
          <w:p w:rsidR="002F03EE" w:rsidRPr="00AA6C33" w:rsidRDefault="007D4ACD" w:rsidP="00020EFA">
            <w:pPr>
              <w:pStyle w:val="af9"/>
            </w:pPr>
            <w:r w:rsidRPr="00AA6C33">
              <w:t>и</w:t>
            </w:r>
            <w:r w:rsidR="002F03EE" w:rsidRPr="00AA6C33">
              <w:t>нтенсивност</w:t>
            </w:r>
            <w:r w:rsidRPr="00AA6C33">
              <w:t>ь веса</w:t>
            </w:r>
          </w:p>
        </w:tc>
      </w:tr>
      <w:tr w:rsidR="002F03EE" w:rsidRPr="00AA6C33" w:rsidTr="00616F43">
        <w:trPr>
          <w:trHeight w:val="344"/>
          <w:jc w:val="center"/>
        </w:trPr>
        <w:tc>
          <w:tcPr>
            <w:tcW w:w="1723" w:type="dxa"/>
            <w:shd w:val="clear" w:color="auto" w:fill="auto"/>
          </w:tcPr>
          <w:p w:rsidR="002F03EE" w:rsidRPr="00AA6C33" w:rsidRDefault="002F03EE" w:rsidP="00020EFA">
            <w:pPr>
              <w:pStyle w:val="af9"/>
            </w:pPr>
            <w:r w:rsidRPr="00AA6C33">
              <w:t>0,8</w:t>
            </w:r>
          </w:p>
        </w:tc>
        <w:tc>
          <w:tcPr>
            <w:tcW w:w="4145" w:type="dxa"/>
            <w:shd w:val="clear" w:color="auto" w:fill="auto"/>
          </w:tcPr>
          <w:p w:rsidR="002F03EE" w:rsidRPr="00616F43" w:rsidRDefault="00FB1676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58,51</w:t>
            </w:r>
          </w:p>
        </w:tc>
        <w:tc>
          <w:tcPr>
            <w:tcW w:w="2719" w:type="dxa"/>
            <w:shd w:val="clear" w:color="auto" w:fill="auto"/>
          </w:tcPr>
          <w:p w:rsidR="002F03EE" w:rsidRPr="00616F43" w:rsidRDefault="00830EB0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43</w:t>
            </w:r>
            <w:r w:rsidR="00FB1676" w:rsidRPr="00616F43">
              <w:rPr>
                <w:lang w:val="en-US"/>
              </w:rPr>
              <w:t>,53</w:t>
            </w:r>
          </w:p>
        </w:tc>
      </w:tr>
      <w:tr w:rsidR="002F03EE" w:rsidRPr="00AA6C33" w:rsidTr="00616F43">
        <w:trPr>
          <w:trHeight w:val="344"/>
          <w:jc w:val="center"/>
        </w:trPr>
        <w:tc>
          <w:tcPr>
            <w:tcW w:w="1723" w:type="dxa"/>
            <w:shd w:val="clear" w:color="auto" w:fill="auto"/>
          </w:tcPr>
          <w:p w:rsidR="002F03EE" w:rsidRPr="00AA6C33" w:rsidRDefault="002F03EE" w:rsidP="00020EFA">
            <w:pPr>
              <w:pStyle w:val="af9"/>
            </w:pPr>
            <w:r w:rsidRPr="00AA6C33">
              <w:t>1,0</w:t>
            </w:r>
          </w:p>
        </w:tc>
        <w:tc>
          <w:tcPr>
            <w:tcW w:w="4145" w:type="dxa"/>
            <w:shd w:val="clear" w:color="auto" w:fill="auto"/>
          </w:tcPr>
          <w:p w:rsidR="002F03EE" w:rsidRPr="00616F43" w:rsidRDefault="00FB1676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52,37</w:t>
            </w:r>
          </w:p>
        </w:tc>
        <w:tc>
          <w:tcPr>
            <w:tcW w:w="2719" w:type="dxa"/>
            <w:shd w:val="clear" w:color="auto" w:fill="auto"/>
          </w:tcPr>
          <w:p w:rsidR="002F03EE" w:rsidRPr="00616F43" w:rsidRDefault="00830EB0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41</w:t>
            </w:r>
            <w:r w:rsidR="00FB1676" w:rsidRPr="00616F43">
              <w:rPr>
                <w:lang w:val="en-US"/>
              </w:rPr>
              <w:t>,37</w:t>
            </w:r>
          </w:p>
        </w:tc>
      </w:tr>
      <w:tr w:rsidR="002F03EE" w:rsidRPr="00AA6C33" w:rsidTr="00616F43">
        <w:trPr>
          <w:trHeight w:val="359"/>
          <w:jc w:val="center"/>
        </w:trPr>
        <w:tc>
          <w:tcPr>
            <w:tcW w:w="1723" w:type="dxa"/>
            <w:shd w:val="clear" w:color="auto" w:fill="auto"/>
          </w:tcPr>
          <w:p w:rsidR="002F03EE" w:rsidRPr="00AA6C33" w:rsidRDefault="002F03EE" w:rsidP="00020EFA">
            <w:pPr>
              <w:pStyle w:val="af9"/>
            </w:pPr>
            <w:r w:rsidRPr="00AA6C33">
              <w:t>1,2</w:t>
            </w:r>
          </w:p>
        </w:tc>
        <w:tc>
          <w:tcPr>
            <w:tcW w:w="4145" w:type="dxa"/>
            <w:shd w:val="clear" w:color="auto" w:fill="auto"/>
          </w:tcPr>
          <w:p w:rsidR="002F03EE" w:rsidRPr="00616F43" w:rsidRDefault="00FB1676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47,81</w:t>
            </w:r>
          </w:p>
        </w:tc>
        <w:tc>
          <w:tcPr>
            <w:tcW w:w="2719" w:type="dxa"/>
            <w:shd w:val="clear" w:color="auto" w:fill="auto"/>
          </w:tcPr>
          <w:p w:rsidR="002F03EE" w:rsidRPr="00616F43" w:rsidRDefault="00830EB0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37</w:t>
            </w:r>
            <w:r w:rsidR="00FB1676" w:rsidRPr="00616F43">
              <w:rPr>
                <w:lang w:val="en-US"/>
              </w:rPr>
              <w:t>,82</w:t>
            </w:r>
          </w:p>
        </w:tc>
      </w:tr>
      <w:tr w:rsidR="002F03EE" w:rsidRPr="00AA6C33" w:rsidTr="00616F43">
        <w:trPr>
          <w:trHeight w:val="344"/>
          <w:jc w:val="center"/>
        </w:trPr>
        <w:tc>
          <w:tcPr>
            <w:tcW w:w="1723" w:type="dxa"/>
            <w:shd w:val="clear" w:color="auto" w:fill="auto"/>
          </w:tcPr>
          <w:p w:rsidR="002F03EE" w:rsidRPr="00AA6C33" w:rsidRDefault="002F03EE" w:rsidP="00020EFA">
            <w:pPr>
              <w:pStyle w:val="af9"/>
            </w:pPr>
            <w:r w:rsidRPr="00AA6C33">
              <w:t>1,4</w:t>
            </w:r>
          </w:p>
        </w:tc>
        <w:tc>
          <w:tcPr>
            <w:tcW w:w="4145" w:type="dxa"/>
            <w:shd w:val="clear" w:color="auto" w:fill="auto"/>
          </w:tcPr>
          <w:p w:rsidR="002F03EE" w:rsidRPr="00616F43" w:rsidRDefault="00FB1676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44,26</w:t>
            </w:r>
          </w:p>
        </w:tc>
        <w:tc>
          <w:tcPr>
            <w:tcW w:w="2719" w:type="dxa"/>
            <w:shd w:val="clear" w:color="auto" w:fill="auto"/>
          </w:tcPr>
          <w:p w:rsidR="002F03EE" w:rsidRPr="00616F43" w:rsidRDefault="00830EB0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35</w:t>
            </w:r>
            <w:r w:rsidR="00FB1676" w:rsidRPr="00616F43">
              <w:rPr>
                <w:lang w:val="en-US"/>
              </w:rPr>
              <w:t>,26</w:t>
            </w:r>
          </w:p>
        </w:tc>
      </w:tr>
      <w:tr w:rsidR="002F03EE" w:rsidRPr="00AA6C33" w:rsidTr="00616F43">
        <w:trPr>
          <w:trHeight w:val="344"/>
          <w:jc w:val="center"/>
        </w:trPr>
        <w:tc>
          <w:tcPr>
            <w:tcW w:w="1723" w:type="dxa"/>
            <w:shd w:val="clear" w:color="auto" w:fill="auto"/>
          </w:tcPr>
          <w:p w:rsidR="002F03EE" w:rsidRPr="00AA6C33" w:rsidRDefault="002F03EE" w:rsidP="00020EFA">
            <w:pPr>
              <w:pStyle w:val="af9"/>
            </w:pPr>
            <w:r w:rsidRPr="00AA6C33">
              <w:t>1,6</w:t>
            </w:r>
          </w:p>
        </w:tc>
        <w:tc>
          <w:tcPr>
            <w:tcW w:w="4145" w:type="dxa"/>
            <w:shd w:val="clear" w:color="auto" w:fill="auto"/>
          </w:tcPr>
          <w:p w:rsidR="002F03EE" w:rsidRPr="00616F43" w:rsidRDefault="00FB1676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41,40</w:t>
            </w:r>
          </w:p>
        </w:tc>
        <w:tc>
          <w:tcPr>
            <w:tcW w:w="2719" w:type="dxa"/>
            <w:shd w:val="clear" w:color="auto" w:fill="auto"/>
          </w:tcPr>
          <w:p w:rsidR="002F03EE" w:rsidRPr="00616F43" w:rsidRDefault="00830EB0" w:rsidP="00020EFA">
            <w:pPr>
              <w:pStyle w:val="af9"/>
              <w:rPr>
                <w:lang w:val="en-US"/>
              </w:rPr>
            </w:pPr>
            <w:r w:rsidRPr="00616F43">
              <w:rPr>
                <w:lang w:val="en-US"/>
              </w:rPr>
              <w:t>32</w:t>
            </w:r>
            <w:r w:rsidR="00FB1676" w:rsidRPr="00616F43">
              <w:rPr>
                <w:lang w:val="en-US"/>
              </w:rPr>
              <w:t>,43</w:t>
            </w:r>
          </w:p>
        </w:tc>
      </w:tr>
    </w:tbl>
    <w:p w:rsidR="00020EFA" w:rsidRDefault="00020EFA" w:rsidP="00AA6C33">
      <w:pPr>
        <w:rPr>
          <w:i/>
          <w:iCs/>
        </w:rPr>
      </w:pPr>
    </w:p>
    <w:p w:rsidR="00AA6C33" w:rsidRDefault="00020EFA" w:rsidP="00020EFA">
      <w:pPr>
        <w:pStyle w:val="2"/>
      </w:pPr>
      <w:bookmarkStart w:id="70" w:name="_Toc247451632"/>
      <w:r>
        <w:t>5.9</w:t>
      </w:r>
      <w:r w:rsidR="00AA6C33" w:rsidRPr="00AA6C33">
        <w:t xml:space="preserve"> </w:t>
      </w:r>
      <w:r w:rsidR="00754183" w:rsidRPr="00AA6C33">
        <w:t>Расчёт частоты свободных вертикальных колебаний первого тона судового корпуса по формуле Шлика-Бюрилля для 5 вариантов</w:t>
      </w:r>
      <w:r w:rsidR="00AA6C33" w:rsidRPr="00AA6C33">
        <w:t xml:space="preserve"> </w:t>
      </w:r>
      <w:r w:rsidR="00754183" w:rsidRPr="00AA6C33">
        <w:t>значения длины корпуса корабля по отношению к заданному значению</w:t>
      </w:r>
      <w:r w:rsidR="00AA6C33" w:rsidRPr="00AA6C33">
        <w:t xml:space="preserve">: </w:t>
      </w:r>
      <w:r w:rsidR="00754183" w:rsidRPr="00AA6C33">
        <w:t>0</w:t>
      </w:r>
      <w:r w:rsidR="00AA6C33">
        <w:t>.8</w:t>
      </w:r>
      <w:r w:rsidR="00AA6C33" w:rsidRPr="00AA6C33">
        <w:t xml:space="preserve">; </w:t>
      </w:r>
      <w:r w:rsidR="00754183" w:rsidRPr="00AA6C33">
        <w:t>1</w:t>
      </w:r>
      <w:r w:rsidR="00AA6C33">
        <w:t>.0</w:t>
      </w:r>
      <w:r w:rsidR="00AA6C33" w:rsidRPr="00AA6C33">
        <w:t xml:space="preserve">; </w:t>
      </w:r>
      <w:r w:rsidR="00AA6C33">
        <w:t>1.2</w:t>
      </w:r>
      <w:r w:rsidR="00AA6C33" w:rsidRPr="00AA6C33">
        <w:t xml:space="preserve">; </w:t>
      </w:r>
      <w:r w:rsidR="00AA6C33">
        <w:t>1.4</w:t>
      </w:r>
      <w:r w:rsidR="00AA6C33" w:rsidRPr="00AA6C33">
        <w:t xml:space="preserve">; </w:t>
      </w:r>
      <w:r w:rsidR="00AA6C33">
        <w:t>1.6</w:t>
      </w:r>
      <w:bookmarkEnd w:id="70"/>
    </w:p>
    <w:p w:rsidR="00020EFA" w:rsidRDefault="00020EFA" w:rsidP="00AA6C33"/>
    <w:p w:rsidR="00754183" w:rsidRPr="00AA6C33" w:rsidRDefault="00754183" w:rsidP="00AA6C33">
      <w:r w:rsidRPr="00AA6C33">
        <w:t>при 0,8</w:t>
      </w:r>
      <w:r w:rsidRPr="00AA6C33">
        <w:rPr>
          <w:lang w:val="en-US"/>
        </w:rPr>
        <w:t>L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65" type="#_x0000_t75" style="width:306pt;height:39pt" fillcolor="window">
            <v:imagedata r:id="rId136" o:title=""/>
          </v:shape>
        </w:pict>
      </w:r>
      <w:r w:rsidR="00416E74" w:rsidRPr="00AA6C33">
        <w:t>,</w:t>
      </w:r>
    </w:p>
    <w:p w:rsidR="00907AD4" w:rsidRPr="00AA6C33" w:rsidRDefault="002E1A4A" w:rsidP="00AA6C33">
      <w:r w:rsidRPr="00AA6C33">
        <w:t>при 1,0</w:t>
      </w:r>
      <w:r w:rsidRPr="00AA6C33">
        <w:rPr>
          <w:lang w:val="en-US"/>
        </w:rPr>
        <w:t>L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66" type="#_x0000_t75" style="width:303.75pt;height:39pt" fillcolor="window">
            <v:imagedata r:id="rId137" o:title=""/>
          </v:shape>
        </w:pict>
      </w:r>
      <w:r w:rsidR="00416E74" w:rsidRPr="00AA6C33">
        <w:t>,</w:t>
      </w:r>
    </w:p>
    <w:p w:rsidR="002E1A4A" w:rsidRPr="00AA6C33" w:rsidRDefault="002E1A4A" w:rsidP="00AA6C33">
      <w:r w:rsidRPr="00AA6C33">
        <w:t>при 1,2</w:t>
      </w:r>
      <w:r w:rsidRPr="00AA6C33">
        <w:rPr>
          <w:lang w:val="en-US"/>
        </w:rPr>
        <w:t>L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67" type="#_x0000_t75" style="width:303.75pt;height:39pt" fillcolor="window">
            <v:imagedata r:id="rId138" o:title=""/>
          </v:shape>
        </w:pict>
      </w:r>
      <w:r w:rsidR="00416E74" w:rsidRPr="00AA6C33">
        <w:t>,</w:t>
      </w:r>
    </w:p>
    <w:p w:rsidR="00C7513F" w:rsidRPr="00AA6C33" w:rsidRDefault="002E1A4A" w:rsidP="00AA6C33">
      <w:r w:rsidRPr="00AA6C33">
        <w:t>при 1,4</w:t>
      </w:r>
      <w:r w:rsidRPr="00AA6C33">
        <w:rPr>
          <w:lang w:val="en-US"/>
        </w:rPr>
        <w:t>L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68" type="#_x0000_t75" style="width:305.25pt;height:39pt" fillcolor="window">
            <v:imagedata r:id="rId139" o:title=""/>
          </v:shape>
        </w:pict>
      </w:r>
      <w:r w:rsidR="00416E74" w:rsidRPr="00AA6C33">
        <w:t>,</w:t>
      </w:r>
    </w:p>
    <w:p w:rsidR="00AA6C33" w:rsidRDefault="002E1A4A" w:rsidP="00AA6C33">
      <w:r w:rsidRPr="00AA6C33">
        <w:t>при 1,6</w:t>
      </w:r>
      <w:r w:rsidRPr="00AA6C33">
        <w:rPr>
          <w:lang w:val="en-US"/>
        </w:rPr>
        <w:t>L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69" type="#_x0000_t75" style="width:305.25pt;height:39pt" fillcolor="window">
            <v:imagedata r:id="rId140" o:title=""/>
          </v:shape>
        </w:pict>
      </w:r>
      <w:r w:rsidR="00AA6C33" w:rsidRPr="00AA6C33">
        <w:t>.</w:t>
      </w:r>
    </w:p>
    <w:p w:rsidR="00020EFA" w:rsidRDefault="00020EFA" w:rsidP="00AA6C33"/>
    <w:p w:rsidR="00AA6C33" w:rsidRDefault="002E1A4A" w:rsidP="00020EFA">
      <w:pPr>
        <w:pStyle w:val="2"/>
      </w:pPr>
      <w:bookmarkStart w:id="71" w:name="_Toc247451633"/>
      <w:r w:rsidRPr="00AA6C33">
        <w:t>5</w:t>
      </w:r>
      <w:r w:rsidR="00AA6C33">
        <w:t>.1</w:t>
      </w:r>
      <w:r w:rsidR="00020EFA">
        <w:t>0</w:t>
      </w:r>
      <w:r w:rsidRPr="00AA6C33">
        <w:t xml:space="preserve"> Расчёт частоты свободных вертикальных колебаний первого тона судового корпуса по формуле Шлика-Бюрилля для 5 вариантов</w:t>
      </w:r>
      <w:r w:rsidR="00AA6C33" w:rsidRPr="00AA6C33">
        <w:t xml:space="preserve"> </w:t>
      </w:r>
      <w:r w:rsidRPr="00AA6C33">
        <w:t>значения интенсивности веса</w:t>
      </w:r>
      <w:r w:rsidR="00AA6C33">
        <w:t xml:space="preserve"> "</w:t>
      </w:r>
      <w:r w:rsidRPr="00AA6C33">
        <w:rPr>
          <w:lang w:val="en-US"/>
        </w:rPr>
        <w:t>q</w:t>
      </w:r>
      <w:r w:rsidR="00AA6C33">
        <w:t xml:space="preserve">" </w:t>
      </w:r>
      <w:r w:rsidRPr="00AA6C33">
        <w:t>корпуса корабля по отношению к заданному значению</w:t>
      </w:r>
      <w:r w:rsidR="00AA6C33" w:rsidRPr="00AA6C33">
        <w:t xml:space="preserve">: </w:t>
      </w:r>
      <w:r w:rsidRPr="00AA6C33">
        <w:t>0</w:t>
      </w:r>
      <w:r w:rsidR="00AA6C33">
        <w:t>.8</w:t>
      </w:r>
      <w:r w:rsidR="00AA6C33" w:rsidRPr="00AA6C33">
        <w:t xml:space="preserve">; </w:t>
      </w:r>
      <w:r w:rsidRPr="00AA6C33">
        <w:t>1</w:t>
      </w:r>
      <w:r w:rsidR="00AA6C33">
        <w:t>.0</w:t>
      </w:r>
      <w:r w:rsidR="00AA6C33" w:rsidRPr="00AA6C33">
        <w:t xml:space="preserve">; </w:t>
      </w:r>
      <w:r w:rsidR="00AA6C33">
        <w:t>1.2</w:t>
      </w:r>
      <w:r w:rsidR="00AA6C33" w:rsidRPr="00AA6C33">
        <w:t xml:space="preserve">; </w:t>
      </w:r>
      <w:r w:rsidR="00AA6C33">
        <w:t>1.4</w:t>
      </w:r>
      <w:r w:rsidR="00AA6C33" w:rsidRPr="00AA6C33">
        <w:t xml:space="preserve">; </w:t>
      </w:r>
      <w:r w:rsidR="00AA6C33">
        <w:t>1.6</w:t>
      </w:r>
      <w:bookmarkEnd w:id="71"/>
    </w:p>
    <w:p w:rsidR="00020EFA" w:rsidRDefault="00020EFA" w:rsidP="00AA6C33"/>
    <w:p w:rsidR="002E1A4A" w:rsidRPr="00AA6C33" w:rsidRDefault="002E1A4A" w:rsidP="00AA6C33">
      <w:r w:rsidRPr="00AA6C33">
        <w:t>при 0,8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70" type="#_x0000_t75" style="width:272.25pt;height:39pt" fillcolor="window">
            <v:imagedata r:id="rId141" o:title=""/>
          </v:shape>
        </w:pict>
      </w:r>
      <w:r w:rsidR="00416E74" w:rsidRPr="00AA6C33">
        <w:t>,</w:t>
      </w:r>
    </w:p>
    <w:p w:rsidR="002E1A4A" w:rsidRPr="00AA6C33" w:rsidRDefault="002E1A4A" w:rsidP="00AA6C33">
      <w:r w:rsidRPr="00AA6C33">
        <w:t>при 1,0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71" type="#_x0000_t75" style="width:266.25pt;height:39pt" fillcolor="window">
            <v:imagedata r:id="rId142" o:title=""/>
          </v:shape>
        </w:pict>
      </w:r>
      <w:r w:rsidR="00416E74" w:rsidRPr="00AA6C33">
        <w:t>,</w:t>
      </w:r>
    </w:p>
    <w:p w:rsidR="002E1A4A" w:rsidRPr="00AA6C33" w:rsidRDefault="002E1A4A" w:rsidP="00AA6C33">
      <w:r w:rsidRPr="00AA6C33">
        <w:t>при 1,2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72" type="#_x0000_t75" style="width:275.25pt;height:39pt" fillcolor="window">
            <v:imagedata r:id="rId143" o:title=""/>
          </v:shape>
        </w:pict>
      </w:r>
      <w:r w:rsidR="00416E74" w:rsidRPr="00AA6C33">
        <w:t>,</w:t>
      </w:r>
    </w:p>
    <w:p w:rsidR="00AA6C33" w:rsidRPr="00AA6C33" w:rsidRDefault="00AC0276" w:rsidP="00AA6C33">
      <w:r w:rsidRPr="00AA6C33">
        <w:t>при 1,4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73" type="#_x0000_t75" style="width:275.25pt;height:39pt" fillcolor="window">
            <v:imagedata r:id="rId144" o:title=""/>
          </v:shape>
        </w:pict>
      </w:r>
      <w:r w:rsidR="00416E74" w:rsidRPr="00AA6C33">
        <w:t>,</w:t>
      </w:r>
    </w:p>
    <w:p w:rsidR="00AA6C33" w:rsidRDefault="00AC0276" w:rsidP="00AA6C33">
      <w:r w:rsidRPr="00AA6C33">
        <w:t>при 1,6</w:t>
      </w:r>
      <w:r w:rsidRPr="00AA6C33">
        <w:rPr>
          <w:lang w:val="en-US"/>
        </w:rPr>
        <w:t>q</w:t>
      </w:r>
      <w:r w:rsidR="00AA6C33" w:rsidRPr="00AA6C33">
        <w:t>:</w:t>
      </w:r>
      <w:r w:rsidR="00020EFA">
        <w:t xml:space="preserve"> </w:t>
      </w:r>
      <w:r w:rsidR="004D632C">
        <w:rPr>
          <w:position w:val="-34"/>
        </w:rPr>
        <w:pict>
          <v:shape id="_x0000_i1174" type="#_x0000_t75" style="width:275.25pt;height:39pt" fillcolor="window">
            <v:imagedata r:id="rId145" o:title=""/>
          </v:shape>
        </w:pict>
      </w:r>
      <w:r w:rsidR="00AA6C33" w:rsidRPr="00AA6C33">
        <w:t>.</w:t>
      </w:r>
    </w:p>
    <w:p w:rsidR="00020EFA" w:rsidRDefault="00020EFA" w:rsidP="00020EFA">
      <w:pPr>
        <w:pStyle w:val="2"/>
      </w:pPr>
    </w:p>
    <w:p w:rsidR="00F161DF" w:rsidRDefault="00F161DF" w:rsidP="00020EFA">
      <w:pPr>
        <w:pStyle w:val="2"/>
      </w:pPr>
      <w:bookmarkStart w:id="72" w:name="_Toc247451634"/>
      <w:r w:rsidRPr="00AA6C33">
        <w:t>5</w:t>
      </w:r>
      <w:r w:rsidR="00AA6C33">
        <w:t>.1</w:t>
      </w:r>
      <w:r w:rsidR="00020EFA">
        <w:t>1</w:t>
      </w:r>
      <w:r w:rsidRPr="00AA6C33">
        <w:t xml:space="preserve"> Приведение результатов расчётов</w:t>
      </w:r>
      <w:r w:rsidR="00AA6C33" w:rsidRPr="00AA6C33">
        <w:t xml:space="preserve"> </w:t>
      </w:r>
      <w:r w:rsidRPr="00AA6C33">
        <w:t>значений частоты первого тона</w:t>
      </w:r>
      <w:r w:rsidR="00AA6C33" w:rsidRPr="00AA6C33">
        <w:t xml:space="preserve"> </w:t>
      </w:r>
      <w:r w:rsidRPr="00AA6C33">
        <w:t>свободных колебаний корпуса корабля по формуле Шлика-Бюрилля в сводной таблице</w:t>
      </w:r>
      <w:bookmarkEnd w:id="72"/>
    </w:p>
    <w:p w:rsidR="00020EFA" w:rsidRPr="00020EFA" w:rsidRDefault="00020EFA" w:rsidP="00020EFA"/>
    <w:tbl>
      <w:tblPr>
        <w:tblW w:w="8640" w:type="dxa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47"/>
        <w:gridCol w:w="2707"/>
        <w:gridCol w:w="3086"/>
      </w:tblGrid>
      <w:tr w:rsidR="00F161DF" w:rsidRPr="00AA6C33">
        <w:trPr>
          <w:trHeight w:val="633"/>
        </w:trPr>
        <w:tc>
          <w:tcPr>
            <w:tcW w:w="2847" w:type="dxa"/>
            <w:vMerge w:val="restart"/>
          </w:tcPr>
          <w:p w:rsidR="00AA6C33" w:rsidRPr="00AA6C33" w:rsidRDefault="00F161DF" w:rsidP="00020EFA">
            <w:pPr>
              <w:pStyle w:val="af9"/>
            </w:pPr>
            <w:r w:rsidRPr="00AA6C33">
              <w:t>отношение к заданному</w:t>
            </w:r>
          </w:p>
          <w:p w:rsidR="00F161DF" w:rsidRPr="00AA6C33" w:rsidRDefault="00F161DF" w:rsidP="00020EFA">
            <w:pPr>
              <w:pStyle w:val="af9"/>
            </w:pPr>
            <w:r w:rsidRPr="00AA6C33">
              <w:t>значению</w:t>
            </w:r>
          </w:p>
        </w:tc>
        <w:tc>
          <w:tcPr>
            <w:tcW w:w="5793" w:type="dxa"/>
            <w:gridSpan w:val="2"/>
          </w:tcPr>
          <w:p w:rsidR="00F161DF" w:rsidRPr="00AA6C33" w:rsidRDefault="00F161DF" w:rsidP="00020EFA">
            <w:pPr>
              <w:pStyle w:val="af9"/>
            </w:pPr>
            <w:r w:rsidRPr="00AA6C33">
              <w:t xml:space="preserve">значения частоты первого тона свободных колебаний корпуса корабля рассчитанные по формуле Шлика-Бюрилля, </w:t>
            </w:r>
            <w:r w:rsidRPr="00AA6C33">
              <w:rPr>
                <w:i/>
                <w:iCs/>
                <w:lang w:val="en-US"/>
              </w:rPr>
              <w:t>N</w:t>
            </w:r>
            <w:r w:rsidRPr="00AA6C33">
              <w:rPr>
                <w:i/>
                <w:iCs/>
                <w:vertAlign w:val="subscript"/>
              </w:rPr>
              <w:t>1</w:t>
            </w:r>
            <w:r w:rsidRPr="00AA6C33">
              <w:t xml:space="preserve"> </w:t>
            </w:r>
            <w:r w:rsidRPr="00AA6C33">
              <w:rPr>
                <w:i/>
                <w:iCs/>
              </w:rPr>
              <w:t>кол/мин</w:t>
            </w:r>
          </w:p>
        </w:tc>
      </w:tr>
      <w:tr w:rsidR="00F161DF" w:rsidRPr="00AA6C33">
        <w:trPr>
          <w:trHeight w:val="344"/>
        </w:trPr>
        <w:tc>
          <w:tcPr>
            <w:tcW w:w="2847" w:type="dxa"/>
            <w:vMerge/>
          </w:tcPr>
          <w:p w:rsidR="00F161DF" w:rsidRPr="00AA6C33" w:rsidRDefault="00F161DF" w:rsidP="00020EFA">
            <w:pPr>
              <w:pStyle w:val="af9"/>
            </w:pPr>
          </w:p>
        </w:tc>
        <w:tc>
          <w:tcPr>
            <w:tcW w:w="2707" w:type="dxa"/>
          </w:tcPr>
          <w:p w:rsidR="00F161DF" w:rsidRPr="00AA6C33" w:rsidRDefault="00F161DF" w:rsidP="00020EFA">
            <w:pPr>
              <w:pStyle w:val="af9"/>
            </w:pPr>
            <w:r w:rsidRPr="00AA6C33">
              <w:t xml:space="preserve">при изменении длины </w:t>
            </w:r>
          </w:p>
        </w:tc>
        <w:tc>
          <w:tcPr>
            <w:tcW w:w="3086" w:type="dxa"/>
          </w:tcPr>
          <w:p w:rsidR="00F161DF" w:rsidRPr="00AA6C33" w:rsidRDefault="00F161DF" w:rsidP="00020EFA">
            <w:pPr>
              <w:pStyle w:val="af9"/>
            </w:pPr>
            <w:r w:rsidRPr="00AA6C33">
              <w:t>при изменении интенсивности веса</w:t>
            </w:r>
          </w:p>
        </w:tc>
      </w:tr>
      <w:tr w:rsidR="00F161DF" w:rsidRPr="00AA6C33">
        <w:trPr>
          <w:trHeight w:val="344"/>
        </w:trPr>
        <w:tc>
          <w:tcPr>
            <w:tcW w:w="2847" w:type="dxa"/>
          </w:tcPr>
          <w:p w:rsidR="00F161DF" w:rsidRPr="00AA6C33" w:rsidRDefault="00F161DF" w:rsidP="00020EFA">
            <w:pPr>
              <w:pStyle w:val="af9"/>
            </w:pPr>
            <w:r w:rsidRPr="00AA6C33">
              <w:t>0,8</w:t>
            </w:r>
          </w:p>
        </w:tc>
        <w:tc>
          <w:tcPr>
            <w:tcW w:w="2707" w:type="dxa"/>
          </w:tcPr>
          <w:p w:rsidR="00F161DF" w:rsidRPr="00AA6C33" w:rsidRDefault="00687F79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39,24</w:t>
            </w:r>
          </w:p>
        </w:tc>
        <w:tc>
          <w:tcPr>
            <w:tcW w:w="3086" w:type="dxa"/>
          </w:tcPr>
          <w:p w:rsidR="00F161DF" w:rsidRPr="00AA6C33" w:rsidRDefault="00830EB0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33</w:t>
            </w:r>
            <w:r w:rsidR="00687F79" w:rsidRPr="00AA6C33">
              <w:rPr>
                <w:lang w:val="en-US"/>
              </w:rPr>
              <w:t>,24</w:t>
            </w:r>
          </w:p>
        </w:tc>
      </w:tr>
      <w:tr w:rsidR="00F161DF" w:rsidRPr="00AA6C33">
        <w:trPr>
          <w:trHeight w:val="344"/>
        </w:trPr>
        <w:tc>
          <w:tcPr>
            <w:tcW w:w="2847" w:type="dxa"/>
          </w:tcPr>
          <w:p w:rsidR="00F161DF" w:rsidRPr="00AA6C33" w:rsidRDefault="00F161DF" w:rsidP="00020EFA">
            <w:pPr>
              <w:pStyle w:val="af9"/>
            </w:pPr>
            <w:r w:rsidRPr="00AA6C33">
              <w:t>1,0</w:t>
            </w:r>
          </w:p>
        </w:tc>
        <w:tc>
          <w:tcPr>
            <w:tcW w:w="2707" w:type="dxa"/>
          </w:tcPr>
          <w:p w:rsidR="00F161DF" w:rsidRPr="00AA6C33" w:rsidRDefault="00687F79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35,07</w:t>
            </w:r>
          </w:p>
        </w:tc>
        <w:tc>
          <w:tcPr>
            <w:tcW w:w="3086" w:type="dxa"/>
          </w:tcPr>
          <w:p w:rsidR="00F161DF" w:rsidRPr="00AA6C33" w:rsidRDefault="00830EB0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29</w:t>
            </w:r>
            <w:r w:rsidR="00687F79" w:rsidRPr="00AA6C33">
              <w:rPr>
                <w:lang w:val="en-US"/>
              </w:rPr>
              <w:t>,11</w:t>
            </w:r>
          </w:p>
        </w:tc>
      </w:tr>
      <w:tr w:rsidR="00F161DF" w:rsidRPr="00AA6C33">
        <w:trPr>
          <w:trHeight w:val="359"/>
        </w:trPr>
        <w:tc>
          <w:tcPr>
            <w:tcW w:w="2847" w:type="dxa"/>
          </w:tcPr>
          <w:p w:rsidR="00F161DF" w:rsidRPr="00AA6C33" w:rsidRDefault="00F161DF" w:rsidP="00020EFA">
            <w:pPr>
              <w:pStyle w:val="af9"/>
            </w:pPr>
            <w:r w:rsidRPr="00AA6C33">
              <w:t>1,2</w:t>
            </w:r>
          </w:p>
        </w:tc>
        <w:tc>
          <w:tcPr>
            <w:tcW w:w="2707" w:type="dxa"/>
          </w:tcPr>
          <w:p w:rsidR="00F161DF" w:rsidRPr="00AA6C33" w:rsidRDefault="00687F79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30,04</w:t>
            </w:r>
          </w:p>
        </w:tc>
        <w:tc>
          <w:tcPr>
            <w:tcW w:w="3086" w:type="dxa"/>
          </w:tcPr>
          <w:p w:rsidR="00F161DF" w:rsidRPr="00AA6C33" w:rsidRDefault="00830EB0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27</w:t>
            </w:r>
            <w:r w:rsidR="00687F79" w:rsidRPr="00AA6C33">
              <w:rPr>
                <w:lang w:val="en-US"/>
              </w:rPr>
              <w:t>,04</w:t>
            </w:r>
          </w:p>
        </w:tc>
      </w:tr>
      <w:tr w:rsidR="00F161DF" w:rsidRPr="00AA6C33">
        <w:trPr>
          <w:trHeight w:val="344"/>
        </w:trPr>
        <w:tc>
          <w:tcPr>
            <w:tcW w:w="2847" w:type="dxa"/>
          </w:tcPr>
          <w:p w:rsidR="00F161DF" w:rsidRPr="00AA6C33" w:rsidRDefault="00F161DF" w:rsidP="00020EFA">
            <w:pPr>
              <w:pStyle w:val="af9"/>
            </w:pPr>
            <w:r w:rsidRPr="00AA6C33">
              <w:t>1,4</w:t>
            </w:r>
          </w:p>
        </w:tc>
        <w:tc>
          <w:tcPr>
            <w:tcW w:w="2707" w:type="dxa"/>
          </w:tcPr>
          <w:p w:rsidR="00F161DF" w:rsidRPr="00AA6C33" w:rsidRDefault="00687F79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29,66</w:t>
            </w:r>
          </w:p>
        </w:tc>
        <w:tc>
          <w:tcPr>
            <w:tcW w:w="3086" w:type="dxa"/>
          </w:tcPr>
          <w:p w:rsidR="00F161DF" w:rsidRPr="00AA6C33" w:rsidRDefault="00830EB0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23</w:t>
            </w:r>
            <w:r w:rsidR="00687F79" w:rsidRPr="00AA6C33">
              <w:rPr>
                <w:lang w:val="en-US"/>
              </w:rPr>
              <w:t>,67</w:t>
            </w:r>
          </w:p>
        </w:tc>
      </w:tr>
      <w:tr w:rsidR="00F161DF" w:rsidRPr="00AA6C33">
        <w:trPr>
          <w:trHeight w:val="344"/>
        </w:trPr>
        <w:tc>
          <w:tcPr>
            <w:tcW w:w="2847" w:type="dxa"/>
          </w:tcPr>
          <w:p w:rsidR="00F161DF" w:rsidRPr="00AA6C33" w:rsidRDefault="00F161DF" w:rsidP="00020EFA">
            <w:pPr>
              <w:pStyle w:val="af9"/>
            </w:pPr>
            <w:r w:rsidRPr="00AA6C33">
              <w:t>1,6</w:t>
            </w:r>
          </w:p>
        </w:tc>
        <w:tc>
          <w:tcPr>
            <w:tcW w:w="2707" w:type="dxa"/>
          </w:tcPr>
          <w:p w:rsidR="00F161DF" w:rsidRPr="00AA6C33" w:rsidRDefault="00687F79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27,74</w:t>
            </w:r>
          </w:p>
        </w:tc>
        <w:tc>
          <w:tcPr>
            <w:tcW w:w="3086" w:type="dxa"/>
          </w:tcPr>
          <w:p w:rsidR="00F161DF" w:rsidRPr="00AA6C33" w:rsidRDefault="00830EB0" w:rsidP="00020EFA">
            <w:pPr>
              <w:pStyle w:val="af9"/>
              <w:rPr>
                <w:lang w:val="en-US"/>
              </w:rPr>
            </w:pPr>
            <w:r w:rsidRPr="00AA6C33">
              <w:rPr>
                <w:lang w:val="en-US"/>
              </w:rPr>
              <w:t>21</w:t>
            </w:r>
            <w:r w:rsidR="00687F79" w:rsidRPr="00AA6C33">
              <w:rPr>
                <w:lang w:val="en-US"/>
              </w:rPr>
              <w:t>,75</w:t>
            </w:r>
          </w:p>
        </w:tc>
      </w:tr>
    </w:tbl>
    <w:p w:rsidR="00F161DF" w:rsidRPr="00AA6C33" w:rsidRDefault="00F161DF" w:rsidP="00AA6C33"/>
    <w:p w:rsidR="00AA6C33" w:rsidRDefault="00333AAC" w:rsidP="00020EFA">
      <w:pPr>
        <w:pStyle w:val="2"/>
      </w:pPr>
      <w:bookmarkStart w:id="73" w:name="_Toc247451635"/>
      <w:r w:rsidRPr="00AA6C33">
        <w:t>5</w:t>
      </w:r>
      <w:r w:rsidR="00AA6C33">
        <w:t>.1</w:t>
      </w:r>
      <w:r w:rsidR="00020EFA">
        <w:t>2</w:t>
      </w:r>
      <w:r w:rsidR="00AA6C33" w:rsidRPr="00AA6C33">
        <w:t xml:space="preserve"> </w:t>
      </w:r>
      <w:r w:rsidRPr="00AA6C33">
        <w:t>Сопоставление результатов расчётов</w:t>
      </w:r>
      <w:r w:rsidR="00AA6C33" w:rsidRPr="00AA6C33">
        <w:t xml:space="preserve"> </w:t>
      </w:r>
      <w:r w:rsidRPr="00AA6C33">
        <w:t>значений частоты первого тона</w:t>
      </w:r>
      <w:r w:rsidR="00AA6C33" w:rsidRPr="00AA6C33">
        <w:t xml:space="preserve"> </w:t>
      </w:r>
      <w:r w:rsidRPr="00AA6C33">
        <w:t>свободных колебаний корпуса корабля по формулам Шлика и Шлика-Бюрилля</w:t>
      </w:r>
      <w:bookmarkEnd w:id="73"/>
    </w:p>
    <w:p w:rsidR="00020EFA" w:rsidRPr="00020EFA" w:rsidRDefault="00020EFA" w:rsidP="00020EFA"/>
    <w:p w:rsidR="00AA6C33" w:rsidRDefault="00333AAC" w:rsidP="00AA6C33">
      <w:r w:rsidRPr="00AA6C33">
        <w:t xml:space="preserve">По результатам расчетов по формулам Шлика и Шлика-Бюрилля видно, что значения частоты свободных колебаний корпуса корабля лежат примерно в одном числовом диапазоне, с </w:t>
      </w:r>
      <w:r w:rsidR="00B56886" w:rsidRPr="00AA6C33">
        <w:t>небольшими отклонениями друг от друга</w:t>
      </w:r>
      <w:r w:rsidR="00AA6C33" w:rsidRPr="00AA6C33">
        <w:t xml:space="preserve">. </w:t>
      </w:r>
      <w:r w:rsidR="00B56886" w:rsidRPr="00AA6C33">
        <w:t>Эти отклонения вызваны погрешностью при выборе</w:t>
      </w:r>
      <w:r w:rsidR="00AA6C33" w:rsidRPr="00AA6C33">
        <w:t xml:space="preserve"> </w:t>
      </w:r>
      <w:r w:rsidR="00B56886" w:rsidRPr="00AA6C33">
        <w:t xml:space="preserve">числового коэффициента </w:t>
      </w:r>
      <w:r w:rsidR="00B56886" w:rsidRPr="00AA6C33">
        <w:rPr>
          <w:lang w:val="en-US"/>
        </w:rPr>
        <w:t>k</w:t>
      </w:r>
      <w:r w:rsidR="00B56886" w:rsidRPr="00AA6C33">
        <w:rPr>
          <w:vertAlign w:val="subscript"/>
        </w:rPr>
        <w:t>в</w:t>
      </w:r>
      <w:r w:rsidR="00B56886" w:rsidRPr="00AA6C33">
        <w:t xml:space="preserve"> по формуле Шлика-Бюрилля</w:t>
      </w:r>
      <w:r w:rsidR="00B56886" w:rsidRPr="00AA6C33">
        <w:rPr>
          <w:vertAlign w:val="subscript"/>
        </w:rPr>
        <w:t xml:space="preserve"> </w:t>
      </w:r>
      <w:r w:rsidR="00B56886" w:rsidRPr="00AA6C33">
        <w:t>и числового коэффициента по формуле Шлика</w:t>
      </w:r>
      <w:r w:rsidR="00AA6C33" w:rsidRPr="00AA6C33">
        <w:t>.</w:t>
      </w:r>
      <w:r w:rsidR="00020EFA">
        <w:t xml:space="preserve"> </w:t>
      </w:r>
      <w:r w:rsidR="00B56886" w:rsidRPr="00AA6C33">
        <w:t>Результаты расчетов и графики показывают, что наибольшее изменение значений частоты первого тона свободных колебаний корпуса корабля происходит при изменении длины корабля</w:t>
      </w:r>
      <w:r w:rsidR="00AA6C33" w:rsidRPr="00AA6C33">
        <w:t>.</w:t>
      </w:r>
    </w:p>
    <w:p w:rsidR="00AA6C33" w:rsidRDefault="00020EFA" w:rsidP="00020EFA">
      <w:pPr>
        <w:pStyle w:val="2"/>
      </w:pPr>
      <w:r>
        <w:br w:type="page"/>
      </w:r>
      <w:bookmarkStart w:id="74" w:name="_Toc247451636"/>
      <w:r w:rsidR="00B56886" w:rsidRPr="00AA6C33">
        <w:t>5</w:t>
      </w:r>
      <w:r w:rsidR="00AA6C33">
        <w:t>.1</w:t>
      </w:r>
      <w:r>
        <w:t>3</w:t>
      </w:r>
      <w:r w:rsidR="00AA6C33" w:rsidRPr="00AA6C33">
        <w:t xml:space="preserve"> </w:t>
      </w:r>
      <w:r w:rsidR="00B56886" w:rsidRPr="00AA6C33">
        <w:t>Сопоставление результатов расчётов</w:t>
      </w:r>
      <w:r w:rsidR="00AA6C33" w:rsidRPr="00AA6C33">
        <w:t xml:space="preserve"> </w:t>
      </w:r>
      <w:r w:rsidR="00B56886" w:rsidRPr="00AA6C33">
        <w:t>значений частоты первого тона</w:t>
      </w:r>
      <w:r w:rsidR="00AA6C33" w:rsidRPr="00AA6C33">
        <w:t xml:space="preserve"> </w:t>
      </w:r>
      <w:r w:rsidR="00B56886" w:rsidRPr="00AA6C33">
        <w:t>свободных колебаний корпуса корабля как свободного безопорного</w:t>
      </w:r>
      <w:r w:rsidR="00AA6C33" w:rsidRPr="00AA6C33">
        <w:t xml:space="preserve"> </w:t>
      </w:r>
      <w:r w:rsidR="00B56886" w:rsidRPr="00AA6C33">
        <w:t>призматического стержня</w:t>
      </w:r>
      <w:r w:rsidR="00AA6C33" w:rsidRPr="00AA6C33">
        <w:t xml:space="preserve"> </w:t>
      </w:r>
      <w:r w:rsidR="00B56886" w:rsidRPr="00AA6C33">
        <w:t>со значениями, определёнными</w:t>
      </w:r>
      <w:r w:rsidR="00AA6C33" w:rsidRPr="00AA6C33">
        <w:t xml:space="preserve"> </w:t>
      </w:r>
      <w:r w:rsidR="00B56886" w:rsidRPr="00AA6C33">
        <w:t>по формулам Шлика и Шлика-Бюрилля</w:t>
      </w:r>
      <w:bookmarkEnd w:id="74"/>
    </w:p>
    <w:p w:rsidR="00020EFA" w:rsidRPr="00020EFA" w:rsidRDefault="00020EFA" w:rsidP="00020EFA"/>
    <w:p w:rsidR="00AA6C33" w:rsidRDefault="00665D7E" w:rsidP="00AA6C33">
      <w:r w:rsidRPr="00AA6C33">
        <w:t>Сравнивая результаты расчетов значений частоты первого тона</w:t>
      </w:r>
      <w:r w:rsidR="00AA6C33" w:rsidRPr="00AA6C33">
        <w:t xml:space="preserve"> </w:t>
      </w:r>
      <w:r w:rsidRPr="00AA6C33">
        <w:t>свободных колебаний корпуса корабля как свободного безопорного</w:t>
      </w:r>
      <w:r w:rsidR="00AA6C33" w:rsidRPr="00AA6C33">
        <w:t xml:space="preserve"> </w:t>
      </w:r>
      <w:r w:rsidRPr="00AA6C33">
        <w:t>призматического стержня</w:t>
      </w:r>
      <w:r w:rsidR="00AA6C33" w:rsidRPr="00AA6C33">
        <w:t xml:space="preserve"> </w:t>
      </w:r>
      <w:r w:rsidRPr="00AA6C33">
        <w:t>со значениями, определёнными</w:t>
      </w:r>
      <w:r w:rsidR="00AA6C33" w:rsidRPr="00AA6C33">
        <w:t xml:space="preserve"> </w:t>
      </w:r>
      <w:r w:rsidRPr="00AA6C33">
        <w:t>по формулам Шлика и Шлика-Бюрилля видно, что п</w:t>
      </w:r>
      <w:r w:rsidR="00B56886" w:rsidRPr="00AA6C33">
        <w:t>ри изменении длины и интенсивности веса корабля происходит изменение частоты первого тона свободных колебаний корпуса корабля</w:t>
      </w:r>
      <w:r w:rsidR="00AA6C33" w:rsidRPr="00AA6C33">
        <w:t xml:space="preserve">. </w:t>
      </w:r>
      <w:r w:rsidR="00B56886" w:rsidRPr="00AA6C33">
        <w:t>Чем больше длина и интенсивность веса корабля, тем меньше частота свободных колебаний корпуса корабля</w:t>
      </w:r>
      <w:r w:rsidR="00AA6C33" w:rsidRPr="00AA6C33">
        <w:t xml:space="preserve">. </w:t>
      </w:r>
      <w:r w:rsidR="00B56886" w:rsidRPr="00AA6C33">
        <w:t>Больше всего на частоту свободных колебаний корпуса корабля влияет длина корабля</w:t>
      </w:r>
      <w:r w:rsidR="00AA6C33" w:rsidRPr="00AA6C33">
        <w:t>.</w:t>
      </w:r>
    </w:p>
    <w:p w:rsidR="00AA6C33" w:rsidRPr="00AA6C33" w:rsidRDefault="00020EFA" w:rsidP="00020EFA">
      <w:pPr>
        <w:pStyle w:val="2"/>
      </w:pPr>
      <w:r>
        <w:br w:type="page"/>
      </w:r>
      <w:bookmarkStart w:id="75" w:name="_Toc247451637"/>
      <w:r w:rsidR="00665D7E" w:rsidRPr="00AA6C33">
        <w:t>Литература</w:t>
      </w:r>
      <w:bookmarkEnd w:id="75"/>
    </w:p>
    <w:p w:rsidR="00020EFA" w:rsidRDefault="00020EFA" w:rsidP="00AA6C33"/>
    <w:p w:rsidR="00AA6C33" w:rsidRPr="00AA6C33" w:rsidRDefault="00665D7E" w:rsidP="00020EFA">
      <w:pPr>
        <w:ind w:firstLine="0"/>
      </w:pPr>
      <w:r w:rsidRPr="00AA6C33">
        <w:t>1</w:t>
      </w:r>
      <w:r w:rsidR="00AA6C33" w:rsidRPr="00AA6C33">
        <w:t xml:space="preserve">. </w:t>
      </w:r>
      <w:r w:rsidRPr="00AA6C33">
        <w:t>Ипатовцев Ю</w:t>
      </w:r>
      <w:r w:rsidR="00AA6C33">
        <w:t xml:space="preserve">.Н., </w:t>
      </w:r>
      <w:r w:rsidRPr="00AA6C33">
        <w:t>Короткин Я</w:t>
      </w:r>
      <w:r w:rsidR="00AA6C33">
        <w:t xml:space="preserve">.И. </w:t>
      </w:r>
      <w:r w:rsidRPr="00AA6C33">
        <w:t>Строительная механика и прочность корабля</w:t>
      </w:r>
      <w:r w:rsidR="00AA6C33" w:rsidRPr="00AA6C33">
        <w:t xml:space="preserve">. </w:t>
      </w:r>
      <w:r w:rsidRPr="00AA6C33">
        <w:t xml:space="preserve">Раздел </w:t>
      </w:r>
      <w:r w:rsidRPr="00AA6C33">
        <w:rPr>
          <w:lang w:val="en-US"/>
        </w:rPr>
        <w:t>IY</w:t>
      </w:r>
      <w:r w:rsidRPr="00AA6C33">
        <w:t xml:space="preserve"> Динамические задачи прочности корпуса</w:t>
      </w:r>
      <w:r w:rsidR="00AA6C33" w:rsidRPr="00AA6C33">
        <w:t xml:space="preserve">: </w:t>
      </w:r>
      <w:r w:rsidRPr="00AA6C33">
        <w:t>Учебник</w:t>
      </w:r>
      <w:r w:rsidR="00AA6C33" w:rsidRPr="00AA6C33">
        <w:t xml:space="preserve">. </w:t>
      </w:r>
      <w:r w:rsidRPr="00AA6C33">
        <w:t>Л</w:t>
      </w:r>
      <w:r w:rsidR="00AA6C33">
        <w:t>.:</w:t>
      </w:r>
      <w:r w:rsidR="00AA6C33" w:rsidRPr="00AA6C33">
        <w:t xml:space="preserve"> </w:t>
      </w:r>
      <w:r w:rsidRPr="00AA6C33">
        <w:t>Cудостроение, 1991</w:t>
      </w:r>
    </w:p>
    <w:p w:rsidR="00AA6C33" w:rsidRPr="00AA6C33" w:rsidRDefault="00665D7E" w:rsidP="00020EFA">
      <w:pPr>
        <w:ind w:firstLine="0"/>
      </w:pPr>
      <w:r w:rsidRPr="00AA6C33">
        <w:t>2</w:t>
      </w:r>
      <w:r w:rsidR="00AA6C33" w:rsidRPr="00AA6C33">
        <w:t xml:space="preserve">. </w:t>
      </w:r>
      <w:r w:rsidRPr="00AA6C33">
        <w:t>Постнов В</w:t>
      </w:r>
      <w:r w:rsidR="00AA6C33">
        <w:t xml:space="preserve">.А., </w:t>
      </w:r>
      <w:r w:rsidRPr="00AA6C33">
        <w:t>Калинин В</w:t>
      </w:r>
      <w:r w:rsidR="00AA6C33">
        <w:t xml:space="preserve">.С., </w:t>
      </w:r>
      <w:r w:rsidRPr="00AA6C33">
        <w:t>Ростовцев Д</w:t>
      </w:r>
      <w:r w:rsidR="00AA6C33">
        <w:t xml:space="preserve">.М. </w:t>
      </w:r>
      <w:r w:rsidRPr="00AA6C33">
        <w:t>Вибрация корабля</w:t>
      </w:r>
      <w:r w:rsidR="00AA6C33" w:rsidRPr="00AA6C33">
        <w:t xml:space="preserve">: </w:t>
      </w:r>
      <w:r w:rsidRPr="00AA6C33">
        <w:t>Учебник</w:t>
      </w:r>
      <w:r w:rsidR="00AA6C33" w:rsidRPr="00AA6C33">
        <w:t>. -</w:t>
      </w:r>
      <w:r w:rsidR="00AA6C33">
        <w:t xml:space="preserve"> </w:t>
      </w:r>
      <w:r w:rsidRPr="00AA6C33">
        <w:t>Л</w:t>
      </w:r>
      <w:r w:rsidR="00AA6C33">
        <w:t>.:</w:t>
      </w:r>
      <w:r w:rsidR="00AA6C33" w:rsidRPr="00AA6C33">
        <w:t xml:space="preserve"> </w:t>
      </w:r>
      <w:r w:rsidRPr="00AA6C33">
        <w:t>Cудостроение, 1983</w:t>
      </w:r>
    </w:p>
    <w:p w:rsidR="00AA6C33" w:rsidRPr="00AA6C33" w:rsidRDefault="00665D7E" w:rsidP="00020EFA">
      <w:pPr>
        <w:ind w:firstLine="0"/>
      </w:pPr>
      <w:r w:rsidRPr="00AA6C33">
        <w:t>3</w:t>
      </w:r>
      <w:r w:rsidR="00AA6C33" w:rsidRPr="00AA6C33">
        <w:t xml:space="preserve">. </w:t>
      </w:r>
      <w:r w:rsidRPr="00AA6C33">
        <w:t>Курдюмов А</w:t>
      </w:r>
      <w:r w:rsidR="00AA6C33">
        <w:t xml:space="preserve">.А. </w:t>
      </w:r>
      <w:r w:rsidRPr="00AA6C33">
        <w:t>Вибрация корабля</w:t>
      </w:r>
      <w:r w:rsidR="00AA6C33" w:rsidRPr="00AA6C33">
        <w:t xml:space="preserve">: </w:t>
      </w:r>
      <w:r w:rsidRPr="00AA6C33">
        <w:t>Учебник</w:t>
      </w:r>
      <w:r w:rsidR="00AA6C33" w:rsidRPr="00AA6C33">
        <w:t xml:space="preserve">. </w:t>
      </w:r>
      <w:r w:rsidRPr="00AA6C33">
        <w:t>Л</w:t>
      </w:r>
      <w:r w:rsidR="00AA6C33">
        <w:t>.:</w:t>
      </w:r>
      <w:r w:rsidR="00AA6C33" w:rsidRPr="00AA6C33">
        <w:t xml:space="preserve"> </w:t>
      </w:r>
      <w:r w:rsidRPr="00AA6C33">
        <w:t>Судпромгиз, 1961</w:t>
      </w:r>
    </w:p>
    <w:p w:rsidR="00AA6C33" w:rsidRDefault="00665D7E" w:rsidP="00020EFA">
      <w:pPr>
        <w:ind w:firstLine="0"/>
      </w:pPr>
      <w:r w:rsidRPr="00AA6C33">
        <w:t>4</w:t>
      </w:r>
      <w:r w:rsidR="00AA6C33" w:rsidRPr="00AA6C33">
        <w:t xml:space="preserve">. </w:t>
      </w:r>
      <w:r w:rsidRPr="00AA6C33">
        <w:t>Справочник по строительной механике корабля</w:t>
      </w:r>
      <w:r w:rsidR="00AA6C33" w:rsidRPr="00AA6C33">
        <w:t xml:space="preserve">: </w:t>
      </w:r>
      <w:r w:rsidRPr="00AA6C33">
        <w:t>в 3-х томах</w:t>
      </w:r>
      <w:r w:rsidR="001F5C29">
        <w:t xml:space="preserve"> </w:t>
      </w:r>
      <w:r w:rsidRPr="00AA6C33">
        <w:t>/ Под</w:t>
      </w:r>
      <w:r w:rsidR="00AA6C33" w:rsidRPr="00AA6C33">
        <w:t xml:space="preserve"> </w:t>
      </w:r>
      <w:r w:rsidRPr="00AA6C33">
        <w:t>ред</w:t>
      </w:r>
      <w:r w:rsidR="00AA6C33" w:rsidRPr="00AA6C33">
        <w:t xml:space="preserve">. </w:t>
      </w:r>
      <w:r w:rsidRPr="00AA6C33">
        <w:t>акад</w:t>
      </w:r>
      <w:r w:rsidR="00AA6C33" w:rsidRPr="00AA6C33">
        <w:t xml:space="preserve">. </w:t>
      </w:r>
      <w:r w:rsidRPr="00AA6C33">
        <w:t>Ю</w:t>
      </w:r>
      <w:r w:rsidR="00AA6C33">
        <w:t xml:space="preserve">.А. </w:t>
      </w:r>
      <w:r w:rsidRPr="00AA6C33">
        <w:t>Шиманского</w:t>
      </w:r>
      <w:r w:rsidR="00AA6C33" w:rsidRPr="00AA6C33">
        <w:t xml:space="preserve">. </w:t>
      </w:r>
      <w:r w:rsidRPr="00AA6C33">
        <w:t>Л</w:t>
      </w:r>
      <w:r w:rsidR="00AA6C33">
        <w:t>.:</w:t>
      </w:r>
      <w:r w:rsidR="00AA6C33" w:rsidRPr="00AA6C33">
        <w:t xml:space="preserve"> </w:t>
      </w:r>
      <w:r w:rsidRPr="00AA6C33">
        <w:t>Судпромгиз</w:t>
      </w:r>
      <w:r w:rsidR="00AA6C33">
        <w:t>. 19</w:t>
      </w:r>
      <w:r w:rsidRPr="00AA6C33">
        <w:t>60</w:t>
      </w:r>
      <w:bookmarkStart w:id="76" w:name="_GoBack"/>
      <w:bookmarkEnd w:id="76"/>
    </w:p>
    <w:sectPr w:rsidR="00AA6C33" w:rsidSect="00AA6C33">
      <w:headerReference w:type="default" r:id="rId146"/>
      <w:footerReference w:type="default" r:id="rId147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6F43" w:rsidRDefault="00616F43">
      <w:r>
        <w:separator/>
      </w:r>
    </w:p>
  </w:endnote>
  <w:endnote w:type="continuationSeparator" w:id="0">
    <w:p w:rsidR="00616F43" w:rsidRDefault="00616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1A3A" w:rsidRDefault="00E91A3A" w:rsidP="00403C2E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6F43" w:rsidRDefault="00616F43">
      <w:r>
        <w:separator/>
      </w:r>
    </w:p>
  </w:footnote>
  <w:footnote w:type="continuationSeparator" w:id="0">
    <w:p w:rsidR="00616F43" w:rsidRDefault="00616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1A3A" w:rsidRDefault="00F2788F" w:rsidP="00AA6C33">
    <w:pPr>
      <w:pStyle w:val="ac"/>
      <w:framePr w:wrap="auto" w:vAnchor="text" w:hAnchor="margin" w:xAlign="right" w:y="1"/>
      <w:rPr>
        <w:rStyle w:val="ad"/>
      </w:rPr>
    </w:pPr>
    <w:r>
      <w:rPr>
        <w:rStyle w:val="ad"/>
      </w:rPr>
      <w:t>2</w:t>
    </w:r>
  </w:p>
  <w:p w:rsidR="00E91A3A" w:rsidRDefault="00E91A3A" w:rsidP="00AA6C33">
    <w:pPr>
      <w:pStyle w:val="ac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2D51C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11EF407A"/>
    <w:multiLevelType w:val="multilevel"/>
    <w:tmpl w:val="DAB276B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">
    <w:nsid w:val="197E2948"/>
    <w:multiLevelType w:val="multilevel"/>
    <w:tmpl w:val="2F6EEF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">
    <w:nsid w:val="1E0130C7"/>
    <w:multiLevelType w:val="multilevel"/>
    <w:tmpl w:val="CEC6FA1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">
    <w:nsid w:val="241A3048"/>
    <w:multiLevelType w:val="multilevel"/>
    <w:tmpl w:val="D7383D4E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14"/>
        </w:tabs>
        <w:ind w:left="714" w:hanging="360"/>
      </w:pPr>
      <w:rPr>
        <w:rFonts w:cs="Times New Roman" w:hint="default"/>
        <w:b/>
        <w:bCs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782"/>
        </w:tabs>
        <w:ind w:left="178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496"/>
        </w:tabs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50"/>
        </w:tabs>
        <w:ind w:left="28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cs="Times New Roman" w:hint="default"/>
      </w:rPr>
    </w:lvl>
  </w:abstractNum>
  <w:abstractNum w:abstractNumId="6">
    <w:nsid w:val="298C2D71"/>
    <w:multiLevelType w:val="multilevel"/>
    <w:tmpl w:val="C3C4C07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  <w:i w:val="0"/>
        <w:iCs w:val="0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">
    <w:nsid w:val="31F012D1"/>
    <w:multiLevelType w:val="multilevel"/>
    <w:tmpl w:val="493CD448"/>
    <w:lvl w:ilvl="0">
      <w:start w:val="3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1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8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EBA001C"/>
    <w:multiLevelType w:val="multilevel"/>
    <w:tmpl w:val="E7BCC6C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0">
    <w:nsid w:val="5FB26DDC"/>
    <w:multiLevelType w:val="hybridMultilevel"/>
    <w:tmpl w:val="9ECA32A2"/>
    <w:lvl w:ilvl="0" w:tplc="C1C09CE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9E08157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AF5ABB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1E04FE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5A002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03C4C9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8245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E3A4D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4CA6B2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1">
    <w:nsid w:val="792F5D20"/>
    <w:multiLevelType w:val="multilevel"/>
    <w:tmpl w:val="EC6EF12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0"/>
  </w:num>
  <w:num w:numId="2">
    <w:abstractNumId w:val="4"/>
  </w:num>
  <w:num w:numId="3">
    <w:abstractNumId w:val="9"/>
  </w:num>
  <w:num w:numId="4">
    <w:abstractNumId w:val="7"/>
  </w:num>
  <w:num w:numId="5">
    <w:abstractNumId w:val="5"/>
  </w:num>
  <w:num w:numId="6">
    <w:abstractNumId w:val="6"/>
  </w:num>
  <w:num w:numId="7">
    <w:abstractNumId w:val="11"/>
  </w:num>
  <w:num w:numId="8">
    <w:abstractNumId w:val="1"/>
  </w:num>
  <w:num w:numId="9">
    <w:abstractNumId w:val="3"/>
  </w:num>
  <w:num w:numId="10">
    <w:abstractNumId w:val="2"/>
  </w:num>
  <w:num w:numId="11">
    <w:abstractNumId w:val="8"/>
  </w:num>
  <w:num w:numId="12">
    <w:abstractNumId w:val="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9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226B"/>
    <w:rsid w:val="00004D42"/>
    <w:rsid w:val="00010092"/>
    <w:rsid w:val="00020EFA"/>
    <w:rsid w:val="000316FF"/>
    <w:rsid w:val="00037B81"/>
    <w:rsid w:val="00043551"/>
    <w:rsid w:val="0004646D"/>
    <w:rsid w:val="00054EE5"/>
    <w:rsid w:val="00071366"/>
    <w:rsid w:val="00075291"/>
    <w:rsid w:val="000768AC"/>
    <w:rsid w:val="000831AD"/>
    <w:rsid w:val="00087987"/>
    <w:rsid w:val="000A03AE"/>
    <w:rsid w:val="000A7741"/>
    <w:rsid w:val="000C1009"/>
    <w:rsid w:val="000C4407"/>
    <w:rsid w:val="000E3A9E"/>
    <w:rsid w:val="0011043D"/>
    <w:rsid w:val="00110D5E"/>
    <w:rsid w:val="0011131B"/>
    <w:rsid w:val="00112F56"/>
    <w:rsid w:val="00120B6F"/>
    <w:rsid w:val="00130BC7"/>
    <w:rsid w:val="00135623"/>
    <w:rsid w:val="001427F1"/>
    <w:rsid w:val="00146676"/>
    <w:rsid w:val="001536A9"/>
    <w:rsid w:val="001540D5"/>
    <w:rsid w:val="00162511"/>
    <w:rsid w:val="0018295B"/>
    <w:rsid w:val="001A06C9"/>
    <w:rsid w:val="001C6FD5"/>
    <w:rsid w:val="001C723B"/>
    <w:rsid w:val="001D3D20"/>
    <w:rsid w:val="001D4F96"/>
    <w:rsid w:val="001D7E80"/>
    <w:rsid w:val="001E1C82"/>
    <w:rsid w:val="001F5C29"/>
    <w:rsid w:val="002025E8"/>
    <w:rsid w:val="002037F0"/>
    <w:rsid w:val="00213289"/>
    <w:rsid w:val="002141D6"/>
    <w:rsid w:val="002352CC"/>
    <w:rsid w:val="00250301"/>
    <w:rsid w:val="0028487E"/>
    <w:rsid w:val="00291648"/>
    <w:rsid w:val="002916D1"/>
    <w:rsid w:val="002A40C0"/>
    <w:rsid w:val="002B350C"/>
    <w:rsid w:val="002B729A"/>
    <w:rsid w:val="002D4A16"/>
    <w:rsid w:val="002E1A4A"/>
    <w:rsid w:val="002E3899"/>
    <w:rsid w:val="002E769B"/>
    <w:rsid w:val="002F03EE"/>
    <w:rsid w:val="002F36E8"/>
    <w:rsid w:val="00301976"/>
    <w:rsid w:val="00301E64"/>
    <w:rsid w:val="003037D1"/>
    <w:rsid w:val="00305263"/>
    <w:rsid w:val="00307BD7"/>
    <w:rsid w:val="00313BAD"/>
    <w:rsid w:val="00320AAC"/>
    <w:rsid w:val="00330DCA"/>
    <w:rsid w:val="00333AAC"/>
    <w:rsid w:val="00361F0C"/>
    <w:rsid w:val="00366828"/>
    <w:rsid w:val="00367CD1"/>
    <w:rsid w:val="00371525"/>
    <w:rsid w:val="00377988"/>
    <w:rsid w:val="003817D4"/>
    <w:rsid w:val="00390D5F"/>
    <w:rsid w:val="00390FC8"/>
    <w:rsid w:val="00396653"/>
    <w:rsid w:val="003A3D98"/>
    <w:rsid w:val="003B3626"/>
    <w:rsid w:val="003B6572"/>
    <w:rsid w:val="003C0B1C"/>
    <w:rsid w:val="003C1DA2"/>
    <w:rsid w:val="003D3E80"/>
    <w:rsid w:val="00401D5F"/>
    <w:rsid w:val="00403C2E"/>
    <w:rsid w:val="00404FE0"/>
    <w:rsid w:val="00407DC7"/>
    <w:rsid w:val="00416E74"/>
    <w:rsid w:val="00422200"/>
    <w:rsid w:val="0043176A"/>
    <w:rsid w:val="00434574"/>
    <w:rsid w:val="00435E8D"/>
    <w:rsid w:val="004525A3"/>
    <w:rsid w:val="00461DB4"/>
    <w:rsid w:val="00464A58"/>
    <w:rsid w:val="004661DA"/>
    <w:rsid w:val="004707EF"/>
    <w:rsid w:val="00474B9C"/>
    <w:rsid w:val="00482FD5"/>
    <w:rsid w:val="004908FC"/>
    <w:rsid w:val="004923FD"/>
    <w:rsid w:val="004A7998"/>
    <w:rsid w:val="004B461D"/>
    <w:rsid w:val="004D632C"/>
    <w:rsid w:val="004E6995"/>
    <w:rsid w:val="004E7C9A"/>
    <w:rsid w:val="0051285D"/>
    <w:rsid w:val="0053707B"/>
    <w:rsid w:val="00546784"/>
    <w:rsid w:val="00546907"/>
    <w:rsid w:val="00555F17"/>
    <w:rsid w:val="00561D5B"/>
    <w:rsid w:val="00596A5A"/>
    <w:rsid w:val="005B0632"/>
    <w:rsid w:val="005B6328"/>
    <w:rsid w:val="005C6AF2"/>
    <w:rsid w:val="005D645D"/>
    <w:rsid w:val="005D72C4"/>
    <w:rsid w:val="005E6919"/>
    <w:rsid w:val="005F6EE6"/>
    <w:rsid w:val="005F77C0"/>
    <w:rsid w:val="00606C48"/>
    <w:rsid w:val="006102C6"/>
    <w:rsid w:val="006107FD"/>
    <w:rsid w:val="0061132A"/>
    <w:rsid w:val="00616F43"/>
    <w:rsid w:val="0062435F"/>
    <w:rsid w:val="00627917"/>
    <w:rsid w:val="0063275A"/>
    <w:rsid w:val="006403D3"/>
    <w:rsid w:val="00644D02"/>
    <w:rsid w:val="00651632"/>
    <w:rsid w:val="006644C7"/>
    <w:rsid w:val="00664600"/>
    <w:rsid w:val="00665D7E"/>
    <w:rsid w:val="00667127"/>
    <w:rsid w:val="00667E54"/>
    <w:rsid w:val="00687F79"/>
    <w:rsid w:val="00696FA5"/>
    <w:rsid w:val="006A0F38"/>
    <w:rsid w:val="006B4CC1"/>
    <w:rsid w:val="006B63BF"/>
    <w:rsid w:val="006B6E6C"/>
    <w:rsid w:val="006D5451"/>
    <w:rsid w:val="006E1AD2"/>
    <w:rsid w:val="006E1BEE"/>
    <w:rsid w:val="006F4731"/>
    <w:rsid w:val="007037B2"/>
    <w:rsid w:val="00715232"/>
    <w:rsid w:val="0071799A"/>
    <w:rsid w:val="00717A23"/>
    <w:rsid w:val="0072384A"/>
    <w:rsid w:val="0074006F"/>
    <w:rsid w:val="007408C9"/>
    <w:rsid w:val="00754183"/>
    <w:rsid w:val="00755A3C"/>
    <w:rsid w:val="007564FD"/>
    <w:rsid w:val="007567C1"/>
    <w:rsid w:val="007571B2"/>
    <w:rsid w:val="007760F6"/>
    <w:rsid w:val="00784B7F"/>
    <w:rsid w:val="00786F27"/>
    <w:rsid w:val="0078753D"/>
    <w:rsid w:val="00792872"/>
    <w:rsid w:val="007A12DD"/>
    <w:rsid w:val="007B591F"/>
    <w:rsid w:val="007D4ACD"/>
    <w:rsid w:val="007D7D2E"/>
    <w:rsid w:val="007E0420"/>
    <w:rsid w:val="007E0B91"/>
    <w:rsid w:val="007E4060"/>
    <w:rsid w:val="007E6727"/>
    <w:rsid w:val="007F5D77"/>
    <w:rsid w:val="00803EFA"/>
    <w:rsid w:val="00816979"/>
    <w:rsid w:val="008176D0"/>
    <w:rsid w:val="00830EB0"/>
    <w:rsid w:val="00835725"/>
    <w:rsid w:val="008548D8"/>
    <w:rsid w:val="0086436F"/>
    <w:rsid w:val="008651A4"/>
    <w:rsid w:val="0088301A"/>
    <w:rsid w:val="00891834"/>
    <w:rsid w:val="00891BCE"/>
    <w:rsid w:val="0089284D"/>
    <w:rsid w:val="008B5C2B"/>
    <w:rsid w:val="008C197F"/>
    <w:rsid w:val="008C5B7C"/>
    <w:rsid w:val="008D1F6E"/>
    <w:rsid w:val="008D3D55"/>
    <w:rsid w:val="008D3E46"/>
    <w:rsid w:val="00907AD4"/>
    <w:rsid w:val="00911998"/>
    <w:rsid w:val="00913D33"/>
    <w:rsid w:val="00920ED1"/>
    <w:rsid w:val="00922080"/>
    <w:rsid w:val="00922F7B"/>
    <w:rsid w:val="00934924"/>
    <w:rsid w:val="00940426"/>
    <w:rsid w:val="00943263"/>
    <w:rsid w:val="00943434"/>
    <w:rsid w:val="0096529B"/>
    <w:rsid w:val="009732A1"/>
    <w:rsid w:val="00976D51"/>
    <w:rsid w:val="00977D1D"/>
    <w:rsid w:val="009927B3"/>
    <w:rsid w:val="009A0AE6"/>
    <w:rsid w:val="009A0BB0"/>
    <w:rsid w:val="009A5CF9"/>
    <w:rsid w:val="009A69B3"/>
    <w:rsid w:val="009A723A"/>
    <w:rsid w:val="009C6892"/>
    <w:rsid w:val="009D77EB"/>
    <w:rsid w:val="009F1A70"/>
    <w:rsid w:val="00A044F3"/>
    <w:rsid w:val="00A259AC"/>
    <w:rsid w:val="00A41FB3"/>
    <w:rsid w:val="00A46AAD"/>
    <w:rsid w:val="00A54C6B"/>
    <w:rsid w:val="00A60D56"/>
    <w:rsid w:val="00A61F8D"/>
    <w:rsid w:val="00A675A7"/>
    <w:rsid w:val="00A72E53"/>
    <w:rsid w:val="00A732A4"/>
    <w:rsid w:val="00A85777"/>
    <w:rsid w:val="00AA09AE"/>
    <w:rsid w:val="00AA0EDF"/>
    <w:rsid w:val="00AA1851"/>
    <w:rsid w:val="00AA6C33"/>
    <w:rsid w:val="00AC0006"/>
    <w:rsid w:val="00AC0276"/>
    <w:rsid w:val="00AC6246"/>
    <w:rsid w:val="00AC6B17"/>
    <w:rsid w:val="00AD7E9B"/>
    <w:rsid w:val="00AE5CDD"/>
    <w:rsid w:val="00AE7912"/>
    <w:rsid w:val="00AF4C55"/>
    <w:rsid w:val="00AF69B3"/>
    <w:rsid w:val="00B06584"/>
    <w:rsid w:val="00B07600"/>
    <w:rsid w:val="00B21B07"/>
    <w:rsid w:val="00B23F4E"/>
    <w:rsid w:val="00B4681D"/>
    <w:rsid w:val="00B56886"/>
    <w:rsid w:val="00B57B6B"/>
    <w:rsid w:val="00B61CA6"/>
    <w:rsid w:val="00B719F5"/>
    <w:rsid w:val="00B7226B"/>
    <w:rsid w:val="00B7397B"/>
    <w:rsid w:val="00B755B9"/>
    <w:rsid w:val="00B8059A"/>
    <w:rsid w:val="00B941D3"/>
    <w:rsid w:val="00BA1BFC"/>
    <w:rsid w:val="00BA20D3"/>
    <w:rsid w:val="00BB0001"/>
    <w:rsid w:val="00BB4513"/>
    <w:rsid w:val="00BD530E"/>
    <w:rsid w:val="00BD7914"/>
    <w:rsid w:val="00BE2A3B"/>
    <w:rsid w:val="00C0017D"/>
    <w:rsid w:val="00C113BD"/>
    <w:rsid w:val="00C11698"/>
    <w:rsid w:val="00C37917"/>
    <w:rsid w:val="00C7513F"/>
    <w:rsid w:val="00CB21F5"/>
    <w:rsid w:val="00CC0234"/>
    <w:rsid w:val="00CD3757"/>
    <w:rsid w:val="00D04A74"/>
    <w:rsid w:val="00D11256"/>
    <w:rsid w:val="00D22385"/>
    <w:rsid w:val="00D22BBC"/>
    <w:rsid w:val="00D23C5F"/>
    <w:rsid w:val="00D340CD"/>
    <w:rsid w:val="00D35CCF"/>
    <w:rsid w:val="00D450AB"/>
    <w:rsid w:val="00D4716C"/>
    <w:rsid w:val="00D60592"/>
    <w:rsid w:val="00D64173"/>
    <w:rsid w:val="00D8005B"/>
    <w:rsid w:val="00D80B69"/>
    <w:rsid w:val="00D81E00"/>
    <w:rsid w:val="00DA52B4"/>
    <w:rsid w:val="00DC2A07"/>
    <w:rsid w:val="00DC6C18"/>
    <w:rsid w:val="00DC6C1B"/>
    <w:rsid w:val="00DC7132"/>
    <w:rsid w:val="00DD4C16"/>
    <w:rsid w:val="00DE1421"/>
    <w:rsid w:val="00E07483"/>
    <w:rsid w:val="00E07A3E"/>
    <w:rsid w:val="00E340D5"/>
    <w:rsid w:val="00E37CC3"/>
    <w:rsid w:val="00E414D4"/>
    <w:rsid w:val="00E62317"/>
    <w:rsid w:val="00E6315E"/>
    <w:rsid w:val="00E91A3A"/>
    <w:rsid w:val="00EA1207"/>
    <w:rsid w:val="00EA39D3"/>
    <w:rsid w:val="00EA44C5"/>
    <w:rsid w:val="00EA4D09"/>
    <w:rsid w:val="00EB46C5"/>
    <w:rsid w:val="00EB5F0E"/>
    <w:rsid w:val="00EC0313"/>
    <w:rsid w:val="00ED4286"/>
    <w:rsid w:val="00EE05F7"/>
    <w:rsid w:val="00EE2E4F"/>
    <w:rsid w:val="00EE3710"/>
    <w:rsid w:val="00EE67DB"/>
    <w:rsid w:val="00F161DF"/>
    <w:rsid w:val="00F218E4"/>
    <w:rsid w:val="00F24CD1"/>
    <w:rsid w:val="00F2788F"/>
    <w:rsid w:val="00F30371"/>
    <w:rsid w:val="00F35338"/>
    <w:rsid w:val="00F45153"/>
    <w:rsid w:val="00F51EE7"/>
    <w:rsid w:val="00F53FB7"/>
    <w:rsid w:val="00F569E0"/>
    <w:rsid w:val="00F62FFA"/>
    <w:rsid w:val="00F65CD7"/>
    <w:rsid w:val="00F72F59"/>
    <w:rsid w:val="00F76238"/>
    <w:rsid w:val="00F77919"/>
    <w:rsid w:val="00F80B7C"/>
    <w:rsid w:val="00F8119F"/>
    <w:rsid w:val="00F837E4"/>
    <w:rsid w:val="00F83A22"/>
    <w:rsid w:val="00F84F65"/>
    <w:rsid w:val="00F93904"/>
    <w:rsid w:val="00F94CF1"/>
    <w:rsid w:val="00FA199E"/>
    <w:rsid w:val="00FA7428"/>
    <w:rsid w:val="00FB1676"/>
    <w:rsid w:val="00FB517A"/>
    <w:rsid w:val="00FB54AF"/>
    <w:rsid w:val="00FC21E9"/>
    <w:rsid w:val="00FE7A11"/>
    <w:rsid w:val="00FF3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77"/>
    <o:shapelayout v:ext="edit">
      <o:idmap v:ext="edit" data="1"/>
    </o:shapelayout>
  </w:shapeDefaults>
  <w:decimalSymbol w:val=","/>
  <w:listSeparator w:val=";"/>
  <w14:defaultImageDpi w14:val="0"/>
  <w15:chartTrackingRefBased/>
  <w15:docId w15:val="{56D1A314-9D24-4DFC-B64C-C0BE4D9B2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E07483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E07483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E07483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E07483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E07483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E07483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E07483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E07483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E07483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320AAC"/>
    <w:rPr>
      <w:rFonts w:cs="Times New Roman"/>
      <w:b/>
      <w:bCs/>
      <w:i/>
      <w:iCs/>
      <w:smallCaps/>
      <w:noProof/>
      <w:color w:val="000000"/>
      <w:kern w:val="36"/>
      <w:position w:val="-4"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Plain Text"/>
    <w:basedOn w:val="a2"/>
    <w:link w:val="a7"/>
    <w:uiPriority w:val="99"/>
    <w:rsid w:val="00E07483"/>
    <w:rPr>
      <w:rFonts w:ascii="Consolas" w:hAnsi="Consolas" w:cs="Consolas"/>
      <w:sz w:val="21"/>
      <w:szCs w:val="21"/>
      <w:lang w:val="uk-UA" w:eastAsia="en-US"/>
    </w:rPr>
  </w:style>
  <w:style w:type="character" w:customStyle="1" w:styleId="a7">
    <w:name w:val="Текст Знак"/>
    <w:link w:val="a6"/>
    <w:uiPriority w:val="99"/>
    <w:locked/>
    <w:rsid w:val="00E07483"/>
    <w:rPr>
      <w:rFonts w:ascii="Consolas" w:hAnsi="Consolas" w:cs="Consolas"/>
      <w:sz w:val="21"/>
      <w:szCs w:val="21"/>
      <w:lang w:val="uk-UA" w:eastAsia="en-US"/>
    </w:rPr>
  </w:style>
  <w:style w:type="character" w:customStyle="1" w:styleId="a8">
    <w:name w:val="Нижний колонтитул Знак"/>
    <w:link w:val="a9"/>
    <w:uiPriority w:val="99"/>
    <w:semiHidden/>
    <w:locked/>
    <w:rsid w:val="00E07483"/>
    <w:rPr>
      <w:rFonts w:cs="Times New Roman"/>
      <w:sz w:val="28"/>
      <w:szCs w:val="28"/>
      <w:lang w:val="ru-RU" w:eastAsia="ru-RU"/>
    </w:rPr>
  </w:style>
  <w:style w:type="table" w:styleId="aa">
    <w:name w:val="Table Grid"/>
    <w:basedOn w:val="a4"/>
    <w:uiPriority w:val="99"/>
    <w:rsid w:val="00E07483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FR5">
    <w:name w:val="FR5"/>
    <w:uiPriority w:val="99"/>
    <w:rsid w:val="008C197F"/>
    <w:pPr>
      <w:widowControl w:val="0"/>
      <w:autoSpaceDE w:val="0"/>
      <w:autoSpaceDN w:val="0"/>
      <w:adjustRightInd w:val="0"/>
      <w:spacing w:before="60"/>
      <w:jc w:val="right"/>
    </w:pPr>
    <w:rPr>
      <w:rFonts w:ascii="Arial" w:hAnsi="Arial" w:cs="Arial"/>
      <w:sz w:val="12"/>
      <w:szCs w:val="12"/>
    </w:rPr>
  </w:style>
  <w:style w:type="paragraph" w:styleId="a9">
    <w:name w:val="footer"/>
    <w:basedOn w:val="a2"/>
    <w:link w:val="a8"/>
    <w:uiPriority w:val="99"/>
    <w:semiHidden/>
    <w:rsid w:val="00E07483"/>
    <w:pPr>
      <w:tabs>
        <w:tab w:val="center" w:pos="4819"/>
        <w:tab w:val="right" w:pos="9639"/>
      </w:tabs>
    </w:pPr>
  </w:style>
  <w:style w:type="character" w:customStyle="1" w:styleId="11">
    <w:name w:val="Нижний колонтитул Знак1"/>
    <w:uiPriority w:val="99"/>
    <w:semiHidden/>
    <w:rPr>
      <w:sz w:val="28"/>
      <w:szCs w:val="28"/>
    </w:rPr>
  </w:style>
  <w:style w:type="character" w:customStyle="1" w:styleId="ab">
    <w:name w:val="Верхний колонтитул Знак"/>
    <w:link w:val="ac"/>
    <w:uiPriority w:val="99"/>
    <w:semiHidden/>
    <w:locked/>
    <w:rsid w:val="00E07483"/>
    <w:rPr>
      <w:rFonts w:cs="Times New Roman"/>
      <w:noProof/>
      <w:kern w:val="16"/>
      <w:sz w:val="28"/>
      <w:szCs w:val="28"/>
      <w:lang w:val="ru-RU" w:eastAsia="ru-RU"/>
    </w:rPr>
  </w:style>
  <w:style w:type="character" w:styleId="ad">
    <w:name w:val="page number"/>
    <w:uiPriority w:val="99"/>
    <w:rsid w:val="00E07483"/>
    <w:rPr>
      <w:rFonts w:cs="Times New Roman"/>
    </w:rPr>
  </w:style>
  <w:style w:type="paragraph" w:styleId="ac">
    <w:name w:val="header"/>
    <w:basedOn w:val="a2"/>
    <w:next w:val="ae"/>
    <w:link w:val="ab"/>
    <w:uiPriority w:val="99"/>
    <w:rsid w:val="00E07483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12">
    <w:name w:val="Верхний колонтитул Знак1"/>
    <w:uiPriority w:val="99"/>
    <w:semiHidden/>
    <w:rPr>
      <w:sz w:val="28"/>
      <w:szCs w:val="28"/>
    </w:rPr>
  </w:style>
  <w:style w:type="character" w:styleId="af">
    <w:name w:val="endnote reference"/>
    <w:uiPriority w:val="99"/>
    <w:semiHidden/>
    <w:rsid w:val="00E07483"/>
    <w:rPr>
      <w:rFonts w:cs="Times New Roman"/>
      <w:vertAlign w:val="superscript"/>
    </w:rPr>
  </w:style>
  <w:style w:type="table" w:styleId="-1">
    <w:name w:val="Table Web 1"/>
    <w:basedOn w:val="a4"/>
    <w:uiPriority w:val="99"/>
    <w:rsid w:val="00E07483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e">
    <w:name w:val="Body Text"/>
    <w:basedOn w:val="a2"/>
    <w:link w:val="af0"/>
    <w:uiPriority w:val="99"/>
    <w:rsid w:val="00E07483"/>
    <w:pPr>
      <w:ind w:firstLine="0"/>
    </w:pPr>
  </w:style>
  <w:style w:type="character" w:customStyle="1" w:styleId="af0">
    <w:name w:val="Основной текст Знак"/>
    <w:link w:val="ae"/>
    <w:uiPriority w:val="99"/>
    <w:semiHidden/>
    <w:locked/>
    <w:rPr>
      <w:rFonts w:cs="Times New Roman"/>
      <w:sz w:val="28"/>
      <w:szCs w:val="28"/>
    </w:rPr>
  </w:style>
  <w:style w:type="paragraph" w:customStyle="1" w:styleId="af1">
    <w:name w:val="выделение"/>
    <w:uiPriority w:val="99"/>
    <w:rsid w:val="00E07483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2">
    <w:name w:val="Hyperlink"/>
    <w:uiPriority w:val="99"/>
    <w:rsid w:val="00E07483"/>
    <w:rPr>
      <w:rFonts w:cs="Times New Roman"/>
      <w:color w:val="0000FF"/>
      <w:u w:val="single"/>
    </w:rPr>
  </w:style>
  <w:style w:type="paragraph" w:customStyle="1" w:styleId="21">
    <w:name w:val="Заголовок 2 дипл"/>
    <w:basedOn w:val="a2"/>
    <w:next w:val="af3"/>
    <w:uiPriority w:val="99"/>
    <w:rsid w:val="00E07483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3">
    <w:name w:val="Body Text Indent"/>
    <w:basedOn w:val="a2"/>
    <w:link w:val="af4"/>
    <w:uiPriority w:val="99"/>
    <w:rsid w:val="00E07483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locked/>
    <w:rPr>
      <w:rFonts w:cs="Times New Roman"/>
      <w:sz w:val="28"/>
      <w:szCs w:val="28"/>
    </w:rPr>
  </w:style>
  <w:style w:type="character" w:styleId="af5">
    <w:name w:val="footnote reference"/>
    <w:uiPriority w:val="99"/>
    <w:semiHidden/>
    <w:rsid w:val="00E07483"/>
    <w:rPr>
      <w:rFonts w:cs="Times New Roman"/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E07483"/>
    <w:pPr>
      <w:numPr>
        <w:numId w:val="11"/>
      </w:numPr>
      <w:spacing w:line="360" w:lineRule="auto"/>
      <w:jc w:val="both"/>
    </w:pPr>
    <w:rPr>
      <w:sz w:val="28"/>
      <w:szCs w:val="28"/>
    </w:rPr>
  </w:style>
  <w:style w:type="character" w:customStyle="1" w:styleId="af6">
    <w:name w:val="номер страницы"/>
    <w:uiPriority w:val="99"/>
    <w:rsid w:val="00E07483"/>
    <w:rPr>
      <w:rFonts w:cs="Times New Roman"/>
      <w:sz w:val="28"/>
      <w:szCs w:val="28"/>
    </w:rPr>
  </w:style>
  <w:style w:type="paragraph" w:styleId="af7">
    <w:name w:val="Normal (Web)"/>
    <w:basedOn w:val="a2"/>
    <w:uiPriority w:val="99"/>
    <w:rsid w:val="00E07483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E07483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E07483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E07483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E07483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E07483"/>
    <w:pPr>
      <w:ind w:left="958"/>
    </w:pPr>
  </w:style>
  <w:style w:type="paragraph" w:styleId="23">
    <w:name w:val="Body Text Indent 2"/>
    <w:basedOn w:val="a2"/>
    <w:link w:val="24"/>
    <w:uiPriority w:val="99"/>
    <w:rsid w:val="00E07483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E07483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8">
    <w:name w:val="содержание"/>
    <w:uiPriority w:val="99"/>
    <w:rsid w:val="00E07483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07483"/>
    <w:pPr>
      <w:numPr>
        <w:numId w:val="12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07483"/>
    <w:pPr>
      <w:numPr>
        <w:numId w:val="1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E07483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E07483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E07483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07483"/>
    <w:rPr>
      <w:i/>
      <w:iCs/>
    </w:rPr>
  </w:style>
  <w:style w:type="paragraph" w:customStyle="1" w:styleId="af9">
    <w:name w:val="ТАБЛИЦА"/>
    <w:next w:val="a2"/>
    <w:autoRedefine/>
    <w:uiPriority w:val="99"/>
    <w:rsid w:val="00E07483"/>
    <w:pPr>
      <w:spacing w:line="360" w:lineRule="auto"/>
    </w:pPr>
    <w:rPr>
      <w:color w:val="000000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E07483"/>
  </w:style>
  <w:style w:type="paragraph" w:customStyle="1" w:styleId="14">
    <w:name w:val="Стиль ТАБЛИЦА + Междустр.интервал:  полуторный1"/>
    <w:basedOn w:val="af9"/>
    <w:autoRedefine/>
    <w:uiPriority w:val="99"/>
    <w:rsid w:val="00E07483"/>
  </w:style>
  <w:style w:type="table" w:customStyle="1" w:styleId="15">
    <w:name w:val="Стиль таблицы1"/>
    <w:uiPriority w:val="99"/>
    <w:rsid w:val="00E0748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E07483"/>
    <w:pPr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E07483"/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locked/>
    <w:rPr>
      <w:rFonts w:cs="Times New Roman"/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E07483"/>
    <w:rPr>
      <w:color w:val="000000"/>
      <w:sz w:val="20"/>
      <w:szCs w:val="20"/>
    </w:rPr>
  </w:style>
  <w:style w:type="character" w:customStyle="1" w:styleId="aff">
    <w:name w:val="Текст сноски Знак"/>
    <w:link w:val="afe"/>
    <w:uiPriority w:val="99"/>
    <w:locked/>
    <w:rsid w:val="00E07483"/>
    <w:rPr>
      <w:rFonts w:cs="Times New Roman"/>
      <w:color w:val="000000"/>
      <w:lang w:val="ru-RU" w:eastAsia="ru-RU"/>
    </w:rPr>
  </w:style>
  <w:style w:type="paragraph" w:customStyle="1" w:styleId="aff0">
    <w:name w:val="титут"/>
    <w:autoRedefine/>
    <w:uiPriority w:val="99"/>
    <w:rsid w:val="00E07483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jpeg"/><Relationship Id="rId117" Type="http://schemas.openxmlformats.org/officeDocument/2006/relationships/image" Target="media/image111.wmf"/><Relationship Id="rId21" Type="http://schemas.openxmlformats.org/officeDocument/2006/relationships/image" Target="media/image15.emf"/><Relationship Id="rId42" Type="http://schemas.openxmlformats.org/officeDocument/2006/relationships/image" Target="media/image36.wmf"/><Relationship Id="rId47" Type="http://schemas.openxmlformats.org/officeDocument/2006/relationships/image" Target="media/image41.png"/><Relationship Id="rId63" Type="http://schemas.openxmlformats.org/officeDocument/2006/relationships/image" Target="media/image57.wmf"/><Relationship Id="rId68" Type="http://schemas.openxmlformats.org/officeDocument/2006/relationships/image" Target="media/image62.wmf"/><Relationship Id="rId84" Type="http://schemas.openxmlformats.org/officeDocument/2006/relationships/image" Target="media/image78.emf"/><Relationship Id="rId89" Type="http://schemas.openxmlformats.org/officeDocument/2006/relationships/image" Target="media/image83.emf"/><Relationship Id="rId112" Type="http://schemas.openxmlformats.org/officeDocument/2006/relationships/image" Target="media/image106.wmf"/><Relationship Id="rId133" Type="http://schemas.openxmlformats.org/officeDocument/2006/relationships/image" Target="media/image127.wmf"/><Relationship Id="rId138" Type="http://schemas.openxmlformats.org/officeDocument/2006/relationships/image" Target="media/image132.wmf"/><Relationship Id="rId16" Type="http://schemas.openxmlformats.org/officeDocument/2006/relationships/image" Target="media/image10.emf"/><Relationship Id="rId107" Type="http://schemas.openxmlformats.org/officeDocument/2006/relationships/image" Target="media/image101.wmf"/><Relationship Id="rId11" Type="http://schemas.openxmlformats.org/officeDocument/2006/relationships/image" Target="media/image5.jpeg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53" Type="http://schemas.openxmlformats.org/officeDocument/2006/relationships/image" Target="media/image47.emf"/><Relationship Id="rId58" Type="http://schemas.openxmlformats.org/officeDocument/2006/relationships/image" Target="media/image52.wmf"/><Relationship Id="rId74" Type="http://schemas.openxmlformats.org/officeDocument/2006/relationships/image" Target="media/image68.wmf"/><Relationship Id="rId79" Type="http://schemas.openxmlformats.org/officeDocument/2006/relationships/image" Target="media/image73.wmf"/><Relationship Id="rId102" Type="http://schemas.openxmlformats.org/officeDocument/2006/relationships/image" Target="media/image96.emf"/><Relationship Id="rId123" Type="http://schemas.openxmlformats.org/officeDocument/2006/relationships/image" Target="media/image117.wmf"/><Relationship Id="rId128" Type="http://schemas.openxmlformats.org/officeDocument/2006/relationships/image" Target="media/image122.wmf"/><Relationship Id="rId144" Type="http://schemas.openxmlformats.org/officeDocument/2006/relationships/image" Target="media/image138.wmf"/><Relationship Id="rId149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image" Target="media/image84.emf"/><Relationship Id="rId95" Type="http://schemas.openxmlformats.org/officeDocument/2006/relationships/image" Target="media/image89.wmf"/><Relationship Id="rId22" Type="http://schemas.openxmlformats.org/officeDocument/2006/relationships/image" Target="media/image16.jpeg"/><Relationship Id="rId27" Type="http://schemas.openxmlformats.org/officeDocument/2006/relationships/image" Target="media/image21.wmf"/><Relationship Id="rId43" Type="http://schemas.openxmlformats.org/officeDocument/2006/relationships/image" Target="media/image37.wmf"/><Relationship Id="rId48" Type="http://schemas.openxmlformats.org/officeDocument/2006/relationships/image" Target="media/image42.e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113" Type="http://schemas.openxmlformats.org/officeDocument/2006/relationships/image" Target="media/image107.wmf"/><Relationship Id="rId118" Type="http://schemas.openxmlformats.org/officeDocument/2006/relationships/image" Target="media/image112.wmf"/><Relationship Id="rId134" Type="http://schemas.openxmlformats.org/officeDocument/2006/relationships/image" Target="media/image128.wmf"/><Relationship Id="rId139" Type="http://schemas.openxmlformats.org/officeDocument/2006/relationships/image" Target="media/image133.wmf"/><Relationship Id="rId80" Type="http://schemas.openxmlformats.org/officeDocument/2006/relationships/image" Target="media/image74.wmf"/><Relationship Id="rId85" Type="http://schemas.openxmlformats.org/officeDocument/2006/relationships/image" Target="media/image79.emf"/><Relationship Id="rId3" Type="http://schemas.openxmlformats.org/officeDocument/2006/relationships/settings" Target="settings.xml"/><Relationship Id="rId12" Type="http://schemas.openxmlformats.org/officeDocument/2006/relationships/image" Target="media/image6.emf"/><Relationship Id="rId17" Type="http://schemas.openxmlformats.org/officeDocument/2006/relationships/image" Target="media/image11.jpeg"/><Relationship Id="rId25" Type="http://schemas.openxmlformats.org/officeDocument/2006/relationships/image" Target="media/image19.emf"/><Relationship Id="rId33" Type="http://schemas.openxmlformats.org/officeDocument/2006/relationships/image" Target="media/image27.e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3.wmf"/><Relationship Id="rId67" Type="http://schemas.openxmlformats.org/officeDocument/2006/relationships/image" Target="media/image61.wmf"/><Relationship Id="rId103" Type="http://schemas.openxmlformats.org/officeDocument/2006/relationships/image" Target="media/image97.emf"/><Relationship Id="rId108" Type="http://schemas.openxmlformats.org/officeDocument/2006/relationships/image" Target="media/image102.wmf"/><Relationship Id="rId116" Type="http://schemas.openxmlformats.org/officeDocument/2006/relationships/image" Target="media/image110.wmf"/><Relationship Id="rId124" Type="http://schemas.openxmlformats.org/officeDocument/2006/relationships/image" Target="media/image118.emf"/><Relationship Id="rId129" Type="http://schemas.openxmlformats.org/officeDocument/2006/relationships/image" Target="media/image123.wmf"/><Relationship Id="rId137" Type="http://schemas.openxmlformats.org/officeDocument/2006/relationships/image" Target="media/image131.wmf"/><Relationship Id="rId20" Type="http://schemas.openxmlformats.org/officeDocument/2006/relationships/image" Target="media/image14.jpeg"/><Relationship Id="rId41" Type="http://schemas.openxmlformats.org/officeDocument/2006/relationships/image" Target="media/image35.wmf"/><Relationship Id="rId54" Type="http://schemas.openxmlformats.org/officeDocument/2006/relationships/image" Target="media/image48.emf"/><Relationship Id="rId62" Type="http://schemas.openxmlformats.org/officeDocument/2006/relationships/image" Target="media/image56.wmf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83" Type="http://schemas.openxmlformats.org/officeDocument/2006/relationships/image" Target="media/image77.emf"/><Relationship Id="rId88" Type="http://schemas.openxmlformats.org/officeDocument/2006/relationships/image" Target="media/image82.emf"/><Relationship Id="rId91" Type="http://schemas.openxmlformats.org/officeDocument/2006/relationships/image" Target="media/image85.emf"/><Relationship Id="rId96" Type="http://schemas.openxmlformats.org/officeDocument/2006/relationships/image" Target="media/image90.wmf"/><Relationship Id="rId111" Type="http://schemas.openxmlformats.org/officeDocument/2006/relationships/image" Target="media/image105.wmf"/><Relationship Id="rId132" Type="http://schemas.openxmlformats.org/officeDocument/2006/relationships/image" Target="media/image126.wmf"/><Relationship Id="rId140" Type="http://schemas.openxmlformats.org/officeDocument/2006/relationships/image" Target="media/image134.wmf"/><Relationship Id="rId145" Type="http://schemas.openxmlformats.org/officeDocument/2006/relationships/image" Target="media/image139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emf"/><Relationship Id="rId23" Type="http://schemas.openxmlformats.org/officeDocument/2006/relationships/image" Target="media/image17.e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3.emf"/><Relationship Id="rId57" Type="http://schemas.openxmlformats.org/officeDocument/2006/relationships/image" Target="media/image51.wmf"/><Relationship Id="rId106" Type="http://schemas.openxmlformats.org/officeDocument/2006/relationships/image" Target="media/image100.wmf"/><Relationship Id="rId114" Type="http://schemas.openxmlformats.org/officeDocument/2006/relationships/image" Target="media/image108.wmf"/><Relationship Id="rId119" Type="http://schemas.openxmlformats.org/officeDocument/2006/relationships/image" Target="media/image113.wmf"/><Relationship Id="rId127" Type="http://schemas.openxmlformats.org/officeDocument/2006/relationships/image" Target="media/image121.wmf"/><Relationship Id="rId10" Type="http://schemas.openxmlformats.org/officeDocument/2006/relationships/image" Target="media/image4.jpeg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e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image" Target="media/image67.wmf"/><Relationship Id="rId78" Type="http://schemas.openxmlformats.org/officeDocument/2006/relationships/image" Target="media/image72.wmf"/><Relationship Id="rId81" Type="http://schemas.openxmlformats.org/officeDocument/2006/relationships/image" Target="media/image75.jpeg"/><Relationship Id="rId86" Type="http://schemas.openxmlformats.org/officeDocument/2006/relationships/image" Target="media/image80.emf"/><Relationship Id="rId94" Type="http://schemas.openxmlformats.org/officeDocument/2006/relationships/image" Target="media/image88.wmf"/><Relationship Id="rId99" Type="http://schemas.openxmlformats.org/officeDocument/2006/relationships/image" Target="media/image93.wmf"/><Relationship Id="rId101" Type="http://schemas.openxmlformats.org/officeDocument/2006/relationships/image" Target="media/image95.emf"/><Relationship Id="rId122" Type="http://schemas.openxmlformats.org/officeDocument/2006/relationships/image" Target="media/image116.emf"/><Relationship Id="rId130" Type="http://schemas.openxmlformats.org/officeDocument/2006/relationships/image" Target="media/image124.wmf"/><Relationship Id="rId135" Type="http://schemas.openxmlformats.org/officeDocument/2006/relationships/image" Target="media/image129.wmf"/><Relationship Id="rId143" Type="http://schemas.openxmlformats.org/officeDocument/2006/relationships/image" Target="media/image137.wmf"/><Relationship Id="rId14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3" Type="http://schemas.openxmlformats.org/officeDocument/2006/relationships/image" Target="media/image7.emf"/><Relationship Id="rId18" Type="http://schemas.openxmlformats.org/officeDocument/2006/relationships/image" Target="media/image12.emf"/><Relationship Id="rId39" Type="http://schemas.openxmlformats.org/officeDocument/2006/relationships/image" Target="media/image33.wmf"/><Relationship Id="rId109" Type="http://schemas.openxmlformats.org/officeDocument/2006/relationships/image" Target="media/image103.wmf"/><Relationship Id="rId34" Type="http://schemas.openxmlformats.org/officeDocument/2006/relationships/image" Target="media/image28.jpeg"/><Relationship Id="rId50" Type="http://schemas.openxmlformats.org/officeDocument/2006/relationships/image" Target="media/image44.emf"/><Relationship Id="rId55" Type="http://schemas.openxmlformats.org/officeDocument/2006/relationships/image" Target="media/image49.wmf"/><Relationship Id="rId76" Type="http://schemas.openxmlformats.org/officeDocument/2006/relationships/image" Target="media/image70.wmf"/><Relationship Id="rId97" Type="http://schemas.openxmlformats.org/officeDocument/2006/relationships/image" Target="media/image91.wmf"/><Relationship Id="rId104" Type="http://schemas.openxmlformats.org/officeDocument/2006/relationships/image" Target="media/image98.emf"/><Relationship Id="rId120" Type="http://schemas.openxmlformats.org/officeDocument/2006/relationships/image" Target="media/image114.emf"/><Relationship Id="rId125" Type="http://schemas.openxmlformats.org/officeDocument/2006/relationships/image" Target="media/image119.emf"/><Relationship Id="rId141" Type="http://schemas.openxmlformats.org/officeDocument/2006/relationships/image" Target="media/image135.wmf"/><Relationship Id="rId146" Type="http://schemas.openxmlformats.org/officeDocument/2006/relationships/header" Target="header1.xml"/><Relationship Id="rId7" Type="http://schemas.openxmlformats.org/officeDocument/2006/relationships/image" Target="media/image1.jpeg"/><Relationship Id="rId71" Type="http://schemas.openxmlformats.org/officeDocument/2006/relationships/image" Target="media/image65.wmf"/><Relationship Id="rId92" Type="http://schemas.openxmlformats.org/officeDocument/2006/relationships/image" Target="media/image86.wmf"/><Relationship Id="rId2" Type="http://schemas.openxmlformats.org/officeDocument/2006/relationships/styles" Target="styles.xml"/><Relationship Id="rId29" Type="http://schemas.openxmlformats.org/officeDocument/2006/relationships/image" Target="media/image23.wmf"/><Relationship Id="rId24" Type="http://schemas.openxmlformats.org/officeDocument/2006/relationships/image" Target="media/image18.e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66" Type="http://schemas.openxmlformats.org/officeDocument/2006/relationships/image" Target="media/image60.wmf"/><Relationship Id="rId87" Type="http://schemas.openxmlformats.org/officeDocument/2006/relationships/image" Target="media/image81.emf"/><Relationship Id="rId110" Type="http://schemas.openxmlformats.org/officeDocument/2006/relationships/image" Target="media/image104.wmf"/><Relationship Id="rId115" Type="http://schemas.openxmlformats.org/officeDocument/2006/relationships/image" Target="media/image109.wmf"/><Relationship Id="rId131" Type="http://schemas.openxmlformats.org/officeDocument/2006/relationships/image" Target="media/image125.wmf"/><Relationship Id="rId136" Type="http://schemas.openxmlformats.org/officeDocument/2006/relationships/image" Target="media/image130.wmf"/><Relationship Id="rId61" Type="http://schemas.openxmlformats.org/officeDocument/2006/relationships/image" Target="media/image55.wmf"/><Relationship Id="rId82" Type="http://schemas.openxmlformats.org/officeDocument/2006/relationships/image" Target="media/image76.emf"/><Relationship Id="rId19" Type="http://schemas.openxmlformats.org/officeDocument/2006/relationships/image" Target="media/image13.emf"/><Relationship Id="rId14" Type="http://schemas.openxmlformats.org/officeDocument/2006/relationships/image" Target="media/image8.e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56" Type="http://schemas.openxmlformats.org/officeDocument/2006/relationships/image" Target="media/image50.wmf"/><Relationship Id="rId77" Type="http://schemas.openxmlformats.org/officeDocument/2006/relationships/image" Target="media/image71.wmf"/><Relationship Id="rId100" Type="http://schemas.openxmlformats.org/officeDocument/2006/relationships/image" Target="media/image94.wmf"/><Relationship Id="rId105" Type="http://schemas.openxmlformats.org/officeDocument/2006/relationships/image" Target="media/image99.wmf"/><Relationship Id="rId126" Type="http://schemas.openxmlformats.org/officeDocument/2006/relationships/image" Target="media/image120.wmf"/><Relationship Id="rId147" Type="http://schemas.openxmlformats.org/officeDocument/2006/relationships/footer" Target="footer1.xml"/><Relationship Id="rId8" Type="http://schemas.openxmlformats.org/officeDocument/2006/relationships/image" Target="media/image2.jpeg"/><Relationship Id="rId51" Type="http://schemas.openxmlformats.org/officeDocument/2006/relationships/image" Target="media/image45.emf"/><Relationship Id="rId72" Type="http://schemas.openxmlformats.org/officeDocument/2006/relationships/image" Target="media/image66.wmf"/><Relationship Id="rId93" Type="http://schemas.openxmlformats.org/officeDocument/2006/relationships/image" Target="media/image87.wmf"/><Relationship Id="rId98" Type="http://schemas.openxmlformats.org/officeDocument/2006/relationships/image" Target="media/image92.wmf"/><Relationship Id="rId121" Type="http://schemas.openxmlformats.org/officeDocument/2006/relationships/image" Target="media/image115.wmf"/><Relationship Id="rId142" Type="http://schemas.openxmlformats.org/officeDocument/2006/relationships/image" Target="media/image13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5388</Words>
  <Characters>30717</Characters>
  <Application>Microsoft Office Word</Application>
  <DocSecurity>0</DocSecurity>
  <Lines>255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>Shark</Company>
  <LinksUpToDate>false</LinksUpToDate>
  <CharactersWithSpaces>36033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>Макс</dc:creator>
  <cp:keywords/>
  <dc:description/>
  <cp:lastModifiedBy>admin</cp:lastModifiedBy>
  <cp:revision>2</cp:revision>
  <cp:lastPrinted>2008-04-13T12:41:00Z</cp:lastPrinted>
  <dcterms:created xsi:type="dcterms:W3CDTF">2014-03-04T16:09:00Z</dcterms:created>
  <dcterms:modified xsi:type="dcterms:W3CDTF">2014-03-04T16:09:00Z</dcterms:modified>
</cp:coreProperties>
</file>