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02" w:rsidRDefault="00C73702" w:rsidP="00AB25EA">
      <w:pPr>
        <w:spacing w:after="0" w:line="240" w:lineRule="auto"/>
        <w:ind w:left="-1440" w:hanging="2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B25EA" w:rsidP="00AB25EA">
      <w:pPr>
        <w:spacing w:after="0" w:line="240" w:lineRule="auto"/>
        <w:ind w:left="-1440" w:hanging="2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0B27" w:rsidRPr="00C019DE">
        <w:rPr>
          <w:rFonts w:ascii="Times New Roman" w:hAnsi="Times New Roman"/>
          <w:sz w:val="28"/>
          <w:szCs w:val="28"/>
        </w:rPr>
        <w:t>МИНИСТЕРСТВО НАУКИ И ОБРАЗОВАНИЯ РОССИЙСКОЙ ФЕДЕРАЦИИ</w:t>
      </w:r>
    </w:p>
    <w:p w:rsidR="00AB25EA" w:rsidRDefault="00AB25EA" w:rsidP="00AB25EA">
      <w:pPr>
        <w:spacing w:after="0" w:line="240" w:lineRule="auto"/>
        <w:ind w:left="-709" w:hanging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0B27" w:rsidRPr="00C019DE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 профессионального образования</w:t>
      </w:r>
    </w:p>
    <w:p w:rsidR="00A90B27" w:rsidRPr="00C019DE" w:rsidRDefault="00A90B27" w:rsidP="00AB25EA">
      <w:pPr>
        <w:spacing w:after="0" w:line="240" w:lineRule="auto"/>
        <w:ind w:left="-709" w:hanging="709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«Национальный исследовательский Томский политехнический университет»</w:t>
      </w:r>
    </w:p>
    <w:p w:rsidR="00A90B27" w:rsidRPr="00C019DE" w:rsidRDefault="00A90B27" w:rsidP="00AB25E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«Юргинский технологический институт (филиал)</w:t>
      </w:r>
    </w:p>
    <w:p w:rsidR="00A90B27" w:rsidRPr="00C019DE" w:rsidRDefault="00A90B27" w:rsidP="00AB25E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Томского политехнического университета»</w:t>
      </w:r>
    </w:p>
    <w:p w:rsidR="00A90B27" w:rsidRPr="00C019DE" w:rsidRDefault="00A90B27" w:rsidP="00AB25E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line="24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  Кафедра   экономики и </w:t>
      </w:r>
    </w:p>
    <w:p w:rsidR="00A90B27" w:rsidRPr="00C019DE" w:rsidRDefault="00A90B27" w:rsidP="00A90B27">
      <w:pPr>
        <w:spacing w:line="240" w:lineRule="auto"/>
        <w:ind w:right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автоматизированных систем управления</w:t>
      </w: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5EA" w:rsidRDefault="00AB25EA" w:rsidP="00A90B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25EA" w:rsidRDefault="00AB25EA" w:rsidP="00A90B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19DE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по дисциплине «Экономика организаций (предприятий)»</w:t>
      </w:r>
    </w:p>
    <w:p w:rsidR="00CA0F6F" w:rsidRPr="00C019DE" w:rsidRDefault="00CA0F6F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«Расчет основных технико-экономических показателей механического цеха машиностроительного предприятия.»</w:t>
      </w: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A90B27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Студент гр.  В-17580   </w:t>
      </w:r>
      <w:r w:rsidR="00274FFE">
        <w:rPr>
          <w:rFonts w:ascii="Times New Roman" w:hAnsi="Times New Roman"/>
          <w:sz w:val="28"/>
          <w:szCs w:val="28"/>
        </w:rPr>
        <w:t xml:space="preserve">        _____________________    Н.Ф.  Щетин</w:t>
      </w:r>
      <w:r w:rsidRPr="00C019DE">
        <w:rPr>
          <w:rFonts w:ascii="Times New Roman" w:hAnsi="Times New Roman"/>
          <w:sz w:val="28"/>
          <w:szCs w:val="28"/>
        </w:rPr>
        <w:t>а</w:t>
      </w:r>
    </w:p>
    <w:p w:rsidR="00A90B27" w:rsidRPr="00C019DE" w:rsidRDefault="00A90B27" w:rsidP="00A90B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              (подпись)                        </w:t>
      </w:r>
    </w:p>
    <w:p w:rsidR="00A90B27" w:rsidRPr="00C019D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Руководитель                        _____________________   О.П.  Сидорова</w:t>
      </w:r>
    </w:p>
    <w:p w:rsidR="00A90B27" w:rsidRPr="00C019DE" w:rsidRDefault="00A90B27" w:rsidP="00A90B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                 (подпись)                               </w:t>
      </w:r>
    </w:p>
    <w:p w:rsidR="00A90B27" w:rsidRPr="00C019DE" w:rsidRDefault="00A90B27" w:rsidP="00A90B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90B27" w:rsidRPr="00A90B27" w:rsidRDefault="00A90B27" w:rsidP="00A90B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______________________</w:t>
      </w:r>
    </w:p>
    <w:p w:rsidR="00A90B27" w:rsidRPr="00C019DE" w:rsidRDefault="00A90B27" w:rsidP="00A90B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                (дата)</w:t>
      </w: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5A041F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5A041F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Default="00A90B27" w:rsidP="00CE0662">
      <w:pPr>
        <w:spacing w:line="240" w:lineRule="auto"/>
        <w:contextualSpacing/>
        <w:jc w:val="center"/>
        <w:rPr>
          <w:rStyle w:val="FontStyle12"/>
          <w:b w:val="0"/>
          <w:bCs w:val="0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Юрга – 201</w:t>
      </w:r>
      <w:r w:rsidRPr="005A041F">
        <w:rPr>
          <w:rFonts w:ascii="Times New Roman" w:hAnsi="Times New Roman"/>
          <w:sz w:val="28"/>
          <w:szCs w:val="28"/>
        </w:rPr>
        <w:t>0</w:t>
      </w:r>
    </w:p>
    <w:p w:rsidR="00CE0662" w:rsidRPr="00C019DE" w:rsidRDefault="00CE0662" w:rsidP="00CE0662">
      <w:pPr>
        <w:spacing w:after="0" w:line="240" w:lineRule="auto"/>
        <w:ind w:left="-1440" w:hanging="261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МИНИСТЕРСТВО НАУКИ И ОБРАЗОВАНИЯ РОССИЙСКОЙ ФЕДЕРАЦИИ</w:t>
      </w:r>
    </w:p>
    <w:p w:rsidR="00CE0662" w:rsidRDefault="00CE0662" w:rsidP="00CE0662">
      <w:pPr>
        <w:spacing w:after="0" w:line="240" w:lineRule="auto"/>
        <w:ind w:left="-709" w:hanging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19DE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 профессионального образования</w:t>
      </w:r>
    </w:p>
    <w:p w:rsidR="00CE0662" w:rsidRPr="00C019DE" w:rsidRDefault="00CE0662" w:rsidP="00CE0662">
      <w:pPr>
        <w:spacing w:after="0" w:line="240" w:lineRule="auto"/>
        <w:ind w:left="-709" w:hanging="709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«Национальный исследовательский Томский политехнический университет»</w:t>
      </w:r>
    </w:p>
    <w:p w:rsidR="00CE0662" w:rsidRPr="00C019DE" w:rsidRDefault="00CE0662" w:rsidP="00CE06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«Юргинский технологический институт (филиал)</w:t>
      </w:r>
    </w:p>
    <w:p w:rsidR="00CE0662" w:rsidRPr="00C019DE" w:rsidRDefault="00CE0662" w:rsidP="00CE06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Томского политехнического университета»</w:t>
      </w:r>
    </w:p>
    <w:p w:rsidR="00CE0662" w:rsidRPr="00C019DE" w:rsidRDefault="00CE0662" w:rsidP="00CE06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662" w:rsidRPr="00C019DE" w:rsidRDefault="00CE0662" w:rsidP="00CE06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662" w:rsidRDefault="00CE0662" w:rsidP="00CE0662">
      <w:pPr>
        <w:spacing w:line="24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Кафедра Э</w:t>
      </w:r>
      <w:r w:rsidRPr="00C019D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АСУ </w:t>
      </w:r>
    </w:p>
    <w:p w:rsidR="00CE0662" w:rsidRDefault="00CE0662" w:rsidP="00CE0662">
      <w:pPr>
        <w:spacing w:line="24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CE0662" w:rsidRDefault="00CE0662" w:rsidP="00CE0662">
      <w:pPr>
        <w:spacing w:line="24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Э и АСУ</w:t>
      </w:r>
    </w:p>
    <w:p w:rsidR="00CE0662" w:rsidRDefault="00CE0662" w:rsidP="00CE0662">
      <w:pPr>
        <w:spacing w:line="24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_________М.В.Момот</w:t>
      </w:r>
    </w:p>
    <w:p w:rsidR="00CE0662" w:rsidRPr="00CE0662" w:rsidRDefault="00CE0662" w:rsidP="00CE0662">
      <w:pPr>
        <w:spacing w:line="24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«___»__________2010г</w:t>
      </w:r>
    </w:p>
    <w:p w:rsidR="00CE0662" w:rsidRPr="00CE0662" w:rsidRDefault="00CE0662" w:rsidP="00CE06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Pr="00CE0662" w:rsidRDefault="00FC4E24" w:rsidP="00FC4E24">
      <w:pPr>
        <w:jc w:val="center"/>
        <w:rPr>
          <w:rFonts w:ascii="Times New Roman" w:hAnsi="Times New Roman"/>
          <w:position w:val="-2"/>
          <w:sz w:val="28"/>
          <w:szCs w:val="28"/>
        </w:rPr>
      </w:pPr>
    </w:p>
    <w:p w:rsidR="00FC4E24" w:rsidRDefault="00CE0662" w:rsidP="00CE06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CE0662" w:rsidRPr="00CE0662" w:rsidRDefault="00CE0662" w:rsidP="00CE0662">
      <w:pPr>
        <w:jc w:val="center"/>
        <w:rPr>
          <w:rFonts w:ascii="Times New Roman" w:hAnsi="Times New Roman"/>
          <w:sz w:val="28"/>
          <w:szCs w:val="28"/>
        </w:rPr>
      </w:pPr>
      <w:r w:rsidRPr="00CE0662">
        <w:rPr>
          <w:rFonts w:ascii="Times New Roman" w:hAnsi="Times New Roman"/>
          <w:sz w:val="28"/>
          <w:szCs w:val="28"/>
        </w:rPr>
        <w:t>На выполнение курсовой работы по дисциплене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E0662">
        <w:rPr>
          <w:rFonts w:ascii="Times New Roman" w:hAnsi="Times New Roman"/>
          <w:sz w:val="28"/>
          <w:szCs w:val="28"/>
        </w:rPr>
        <w:t>«Экономика организаций (предприятий)»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E0662"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E0662">
        <w:rPr>
          <w:rFonts w:ascii="Times New Roman" w:hAnsi="Times New Roman"/>
          <w:sz w:val="28"/>
          <w:szCs w:val="28"/>
        </w:rPr>
        <w:t>«Расчет основных технико-экономических показателей механического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E0662">
        <w:rPr>
          <w:rFonts w:ascii="Times New Roman" w:hAnsi="Times New Roman"/>
          <w:sz w:val="28"/>
          <w:szCs w:val="28"/>
        </w:rPr>
        <w:t>цеха машиностроительного предприятия.»</w:t>
      </w:r>
    </w:p>
    <w:p w:rsidR="00CE0662" w:rsidRPr="00FC4E24" w:rsidRDefault="00CE0662" w:rsidP="00CE0662">
      <w:pPr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FC4E24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должна содержать:</w:t>
      </w:r>
    </w:p>
    <w:p w:rsidR="00FC4E24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курсовую работу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E0662" w:rsidRDefault="00CE0662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E0662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задания:                                                                       25.09.2010</w:t>
      </w:r>
    </w:p>
    <w:p w:rsidR="0033793C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сдачи выполненной курсовой работы:                                 25.12.2010</w:t>
      </w:r>
    </w:p>
    <w:p w:rsidR="0033793C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793C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793C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работы                                                                       Сидорова О.П.</w:t>
      </w:r>
    </w:p>
    <w:p w:rsidR="0033793C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793C" w:rsidRDefault="0033793C" w:rsidP="00CE0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C4E24" w:rsidRDefault="00FC4E24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3379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Реферат</w:t>
      </w:r>
    </w:p>
    <w:p w:rsidR="00A90B27" w:rsidRPr="00C019D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C019D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ab/>
        <w:t>Курсовая работа по экономике организаций (п</w:t>
      </w:r>
      <w:r>
        <w:rPr>
          <w:rFonts w:ascii="Times New Roman" w:hAnsi="Times New Roman"/>
          <w:sz w:val="28"/>
          <w:szCs w:val="28"/>
        </w:rPr>
        <w:t xml:space="preserve">редприятий)  </w:t>
      </w:r>
      <w:r w:rsidR="005A041F" w:rsidRPr="005A041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с.,  </w:t>
      </w:r>
      <w:r w:rsidR="00644595" w:rsidRPr="00EF36E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таблиц, </w:t>
      </w:r>
      <w:r w:rsidRPr="00C019DE">
        <w:rPr>
          <w:rFonts w:ascii="Times New Roman" w:hAnsi="Times New Roman"/>
          <w:sz w:val="28"/>
          <w:szCs w:val="28"/>
        </w:rPr>
        <w:t xml:space="preserve"> </w:t>
      </w:r>
      <w:r w:rsidR="005A041F" w:rsidRPr="005A041F">
        <w:rPr>
          <w:rFonts w:ascii="Times New Roman" w:hAnsi="Times New Roman"/>
          <w:sz w:val="28"/>
          <w:szCs w:val="28"/>
        </w:rPr>
        <w:t>20</w:t>
      </w:r>
      <w:r w:rsidRPr="00C019DE">
        <w:rPr>
          <w:rFonts w:ascii="Times New Roman" w:hAnsi="Times New Roman"/>
          <w:sz w:val="28"/>
          <w:szCs w:val="28"/>
        </w:rPr>
        <w:t>источников.</w:t>
      </w:r>
    </w:p>
    <w:p w:rsidR="00A90B27" w:rsidRPr="00C019DE" w:rsidRDefault="00A90B27" w:rsidP="00A90B27">
      <w:pPr>
        <w:tabs>
          <w:tab w:val="left" w:pos="284"/>
          <w:tab w:val="left" w:pos="709"/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ab/>
        <w:t xml:space="preserve"> Ключевые слова:</w:t>
      </w:r>
      <w:r w:rsidRPr="00C019DE">
        <w:rPr>
          <w:rFonts w:ascii="Times New Roman" w:hAnsi="Times New Roman"/>
          <w:sz w:val="28"/>
          <w:szCs w:val="28"/>
        </w:rPr>
        <w:tab/>
        <w:t xml:space="preserve">предприятие, действительный  фонд  времени работы оборудования, потребное  количество единиц оборудования, численность основных и вспомогательных рабочих, фонд заработной платы рабочих, себестоимость, калькуляция цеховой себестоимости единицы продукции, стоимость основных фондов технико-экономические показатели </w:t>
      </w:r>
    </w:p>
    <w:p w:rsidR="00A90B27" w:rsidRDefault="00A90B27" w:rsidP="00A90B2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Цель работы: расчет основных технико-экономических показателей механического цеха машиностроительного предприятия.</w:t>
      </w:r>
    </w:p>
    <w:p w:rsidR="00A90B27" w:rsidRPr="00C019D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ab/>
        <w:t xml:space="preserve">В процессе работы были исследованы разные источники информации: учебные пособия  и информационные сайты.  </w:t>
      </w: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8C07E3" w:rsidRDefault="008C07E3" w:rsidP="008C07E3">
      <w:pPr>
        <w:pStyle w:val="Style1"/>
        <w:widowControl/>
        <w:rPr>
          <w:rFonts w:eastAsia="Calibri"/>
          <w:sz w:val="28"/>
          <w:szCs w:val="28"/>
          <w:lang w:eastAsia="en-US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FC4E24" w:rsidRDefault="00FC4E24" w:rsidP="008C07E3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33793C" w:rsidRDefault="0033793C" w:rsidP="00CE0662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33793C" w:rsidRDefault="0033793C" w:rsidP="00CE0662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33793C" w:rsidRDefault="0033793C" w:rsidP="00CE0662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</w:p>
    <w:p w:rsidR="00A90B27" w:rsidRPr="00EE1920" w:rsidRDefault="00A90B27" w:rsidP="00CE0662">
      <w:pPr>
        <w:pStyle w:val="Style1"/>
        <w:widowControl/>
        <w:jc w:val="center"/>
        <w:rPr>
          <w:rStyle w:val="FontStyle12"/>
          <w:b w:val="0"/>
          <w:sz w:val="28"/>
          <w:szCs w:val="28"/>
        </w:rPr>
      </w:pPr>
      <w:r w:rsidRPr="00EE1920">
        <w:rPr>
          <w:rStyle w:val="FontStyle12"/>
          <w:b w:val="0"/>
          <w:sz w:val="28"/>
          <w:szCs w:val="28"/>
        </w:rPr>
        <w:t>СОДЕРЖАНИЕ</w:t>
      </w:r>
    </w:p>
    <w:p w:rsidR="00A90B27" w:rsidRPr="00650257" w:rsidRDefault="00A90B27" w:rsidP="00A90B27">
      <w:pPr>
        <w:pStyle w:val="Style1"/>
        <w:widowControl/>
        <w:ind w:left="2779"/>
        <w:rPr>
          <w:rStyle w:val="FontStyle12"/>
          <w:sz w:val="32"/>
          <w:szCs w:val="32"/>
        </w:rPr>
      </w:pPr>
    </w:p>
    <w:p w:rsidR="00A90B27" w:rsidRDefault="00960526" w:rsidP="00A90B27">
      <w:pPr>
        <w:tabs>
          <w:tab w:val="left" w:leader="do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0B27" w:rsidRPr="00650257">
        <w:rPr>
          <w:rFonts w:ascii="Times New Roman" w:hAnsi="Times New Roman"/>
          <w:sz w:val="28"/>
          <w:szCs w:val="28"/>
        </w:rPr>
        <w:t>Введение…………………………………..................</w:t>
      </w:r>
      <w:r w:rsidR="00A90B27">
        <w:rPr>
          <w:rFonts w:ascii="Times New Roman" w:hAnsi="Times New Roman"/>
          <w:sz w:val="28"/>
          <w:szCs w:val="28"/>
        </w:rPr>
        <w:t>………………</w:t>
      </w:r>
      <w:r w:rsidR="00A90B27" w:rsidRPr="00650257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…..4</w:t>
      </w:r>
    </w:p>
    <w:p w:rsidR="00960526" w:rsidRPr="00650257" w:rsidRDefault="001D17E8" w:rsidP="00A90B27">
      <w:pPr>
        <w:tabs>
          <w:tab w:val="left" w:leader="do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60526">
        <w:rPr>
          <w:rFonts w:ascii="Times New Roman" w:hAnsi="Times New Roman"/>
          <w:sz w:val="28"/>
          <w:szCs w:val="28"/>
        </w:rPr>
        <w:t>Исходные данные………………………………………………………………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33793C">
        <w:rPr>
          <w:rFonts w:ascii="Times New Roman" w:hAnsi="Times New Roman"/>
          <w:sz w:val="28"/>
          <w:szCs w:val="28"/>
        </w:rPr>
        <w:t>6</w:t>
      </w:r>
    </w:p>
    <w:p w:rsidR="00A90B27" w:rsidRPr="0065025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7E8">
        <w:rPr>
          <w:rFonts w:ascii="Times New Roman" w:hAnsi="Times New Roman"/>
          <w:sz w:val="28"/>
          <w:szCs w:val="28"/>
        </w:rPr>
        <w:t>.</w:t>
      </w:r>
      <w:r w:rsidR="00A90B27" w:rsidRPr="00650257">
        <w:rPr>
          <w:rFonts w:ascii="Times New Roman" w:hAnsi="Times New Roman"/>
          <w:sz w:val="28"/>
          <w:szCs w:val="28"/>
        </w:rPr>
        <w:t>Основная часть:</w:t>
      </w:r>
    </w:p>
    <w:p w:rsidR="00A90B27" w:rsidRPr="00650257" w:rsidRDefault="00960526" w:rsidP="00A90B27">
      <w:pPr>
        <w:tabs>
          <w:tab w:val="left" w:pos="284"/>
          <w:tab w:val="left" w:pos="709"/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7E8">
        <w:rPr>
          <w:rFonts w:ascii="Times New Roman" w:hAnsi="Times New Roman"/>
          <w:sz w:val="28"/>
          <w:szCs w:val="28"/>
        </w:rPr>
        <w:t>.1.</w:t>
      </w:r>
      <w:r w:rsidR="00A90B27" w:rsidRPr="00650257">
        <w:rPr>
          <w:rFonts w:ascii="Times New Roman" w:hAnsi="Times New Roman"/>
          <w:sz w:val="28"/>
          <w:szCs w:val="28"/>
        </w:rPr>
        <w:t>Расчет действительного фонда времени работы оборудования…</w:t>
      </w:r>
      <w:r w:rsidR="001D17E8">
        <w:rPr>
          <w:rFonts w:ascii="Times New Roman" w:hAnsi="Times New Roman"/>
          <w:sz w:val="28"/>
          <w:szCs w:val="28"/>
        </w:rPr>
        <w:t>…….</w:t>
      </w:r>
      <w:r w:rsidR="00A90B27">
        <w:rPr>
          <w:rFonts w:ascii="Times New Roman" w:hAnsi="Times New Roman"/>
          <w:sz w:val="28"/>
          <w:szCs w:val="28"/>
        </w:rPr>
        <w:t>…</w:t>
      </w:r>
      <w:r w:rsidR="0033793C">
        <w:rPr>
          <w:rFonts w:ascii="Times New Roman" w:hAnsi="Times New Roman"/>
          <w:sz w:val="28"/>
          <w:szCs w:val="28"/>
        </w:rPr>
        <w:t>.8</w:t>
      </w:r>
    </w:p>
    <w:p w:rsidR="00A90B27" w:rsidRPr="00650257" w:rsidRDefault="00960526" w:rsidP="00A90B2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0B27" w:rsidRPr="00650257">
        <w:rPr>
          <w:rFonts w:ascii="Times New Roman" w:hAnsi="Times New Roman"/>
          <w:sz w:val="28"/>
          <w:szCs w:val="28"/>
        </w:rPr>
        <w:t>.2.Расчет потребного количества единиц оборудования</w:t>
      </w:r>
      <w:r w:rsidR="001D17E8">
        <w:rPr>
          <w:rFonts w:ascii="Times New Roman" w:hAnsi="Times New Roman"/>
          <w:sz w:val="28"/>
          <w:szCs w:val="28"/>
        </w:rPr>
        <w:t>………</w:t>
      </w:r>
      <w:r w:rsidR="00A90B27">
        <w:rPr>
          <w:rFonts w:ascii="Times New Roman" w:hAnsi="Times New Roman"/>
          <w:sz w:val="28"/>
          <w:szCs w:val="28"/>
        </w:rPr>
        <w:t>………</w:t>
      </w:r>
      <w:r w:rsidR="001D17E8">
        <w:rPr>
          <w:rFonts w:ascii="Times New Roman" w:hAnsi="Times New Roman"/>
          <w:sz w:val="28"/>
          <w:szCs w:val="28"/>
        </w:rPr>
        <w:t>...</w:t>
      </w:r>
      <w:r w:rsidR="00A90B27">
        <w:rPr>
          <w:rFonts w:ascii="Times New Roman" w:hAnsi="Times New Roman"/>
          <w:sz w:val="28"/>
          <w:szCs w:val="28"/>
        </w:rPr>
        <w:t>…</w:t>
      </w:r>
      <w:r w:rsidR="0033793C">
        <w:rPr>
          <w:rFonts w:ascii="Times New Roman" w:hAnsi="Times New Roman"/>
          <w:sz w:val="28"/>
          <w:szCs w:val="28"/>
        </w:rPr>
        <w:t>…9</w:t>
      </w:r>
    </w:p>
    <w:p w:rsidR="00A90B27" w:rsidRPr="0065025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7E8">
        <w:rPr>
          <w:rFonts w:ascii="Times New Roman" w:hAnsi="Times New Roman"/>
          <w:sz w:val="28"/>
          <w:szCs w:val="28"/>
        </w:rPr>
        <w:t>.3.</w:t>
      </w:r>
      <w:r w:rsidR="00A90B27" w:rsidRPr="00650257">
        <w:rPr>
          <w:rFonts w:ascii="Times New Roman" w:hAnsi="Times New Roman"/>
          <w:sz w:val="28"/>
          <w:szCs w:val="28"/>
        </w:rPr>
        <w:t>Расчет численности основных и вспомогательных рабочих</w:t>
      </w:r>
      <w:r w:rsidR="00A90B27">
        <w:rPr>
          <w:rFonts w:ascii="Times New Roman" w:hAnsi="Times New Roman"/>
          <w:sz w:val="28"/>
          <w:szCs w:val="28"/>
        </w:rPr>
        <w:t>……</w:t>
      </w:r>
      <w:r w:rsidR="001D17E8">
        <w:rPr>
          <w:rFonts w:ascii="Times New Roman" w:hAnsi="Times New Roman"/>
          <w:sz w:val="28"/>
          <w:szCs w:val="28"/>
        </w:rPr>
        <w:t>...</w:t>
      </w:r>
      <w:r w:rsidR="00A90B27">
        <w:rPr>
          <w:rFonts w:ascii="Times New Roman" w:hAnsi="Times New Roman"/>
          <w:sz w:val="28"/>
          <w:szCs w:val="28"/>
        </w:rPr>
        <w:t>……</w:t>
      </w:r>
      <w:r w:rsidR="001D17E8">
        <w:rPr>
          <w:rFonts w:ascii="Times New Roman" w:hAnsi="Times New Roman"/>
          <w:sz w:val="28"/>
          <w:szCs w:val="28"/>
        </w:rPr>
        <w:t>…</w:t>
      </w:r>
      <w:r w:rsidR="0033793C">
        <w:rPr>
          <w:rFonts w:ascii="Times New Roman" w:hAnsi="Times New Roman"/>
          <w:sz w:val="28"/>
          <w:szCs w:val="28"/>
        </w:rPr>
        <w:t>10</w:t>
      </w:r>
    </w:p>
    <w:p w:rsidR="00A90B27" w:rsidRPr="0065025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7E8">
        <w:rPr>
          <w:rFonts w:ascii="Times New Roman" w:hAnsi="Times New Roman"/>
          <w:sz w:val="28"/>
          <w:szCs w:val="28"/>
        </w:rPr>
        <w:t>.4.</w:t>
      </w:r>
      <w:r w:rsidR="00A90B27" w:rsidRPr="00650257">
        <w:rPr>
          <w:rFonts w:ascii="Times New Roman" w:hAnsi="Times New Roman"/>
          <w:sz w:val="28"/>
          <w:szCs w:val="28"/>
        </w:rPr>
        <w:t>Расчет фонда</w:t>
      </w:r>
      <w:r w:rsidR="00A90B27">
        <w:rPr>
          <w:rFonts w:ascii="Times New Roman" w:hAnsi="Times New Roman"/>
          <w:sz w:val="28"/>
          <w:szCs w:val="28"/>
        </w:rPr>
        <w:t xml:space="preserve"> заработной платы рабочих………………</w:t>
      </w:r>
      <w:r w:rsidR="00A90B27" w:rsidRPr="00650257">
        <w:rPr>
          <w:rFonts w:ascii="Times New Roman" w:hAnsi="Times New Roman"/>
          <w:sz w:val="28"/>
          <w:szCs w:val="28"/>
        </w:rPr>
        <w:t>…</w:t>
      </w:r>
      <w:r w:rsidR="001D17E8">
        <w:rPr>
          <w:rFonts w:ascii="Times New Roman" w:hAnsi="Times New Roman"/>
          <w:sz w:val="28"/>
          <w:szCs w:val="28"/>
        </w:rPr>
        <w:t>.......</w:t>
      </w:r>
      <w:r w:rsidR="00A90B27">
        <w:rPr>
          <w:rFonts w:ascii="Times New Roman" w:hAnsi="Times New Roman"/>
          <w:sz w:val="28"/>
          <w:szCs w:val="28"/>
        </w:rPr>
        <w:t>…………</w:t>
      </w:r>
      <w:r w:rsidR="001D17E8">
        <w:rPr>
          <w:rFonts w:ascii="Times New Roman" w:hAnsi="Times New Roman"/>
          <w:sz w:val="28"/>
          <w:szCs w:val="28"/>
        </w:rPr>
        <w:t>..</w:t>
      </w:r>
      <w:r w:rsidR="0033793C">
        <w:rPr>
          <w:rFonts w:ascii="Times New Roman" w:hAnsi="Times New Roman"/>
          <w:sz w:val="28"/>
          <w:szCs w:val="28"/>
        </w:rPr>
        <w:t>.12</w:t>
      </w:r>
    </w:p>
    <w:p w:rsidR="00A90B27" w:rsidRPr="0065025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7E8">
        <w:rPr>
          <w:rFonts w:ascii="Times New Roman" w:hAnsi="Times New Roman"/>
          <w:sz w:val="28"/>
          <w:szCs w:val="28"/>
        </w:rPr>
        <w:t>.5.</w:t>
      </w:r>
      <w:r w:rsidR="00A90B27" w:rsidRPr="00650257">
        <w:rPr>
          <w:rFonts w:ascii="Times New Roman" w:hAnsi="Times New Roman"/>
          <w:sz w:val="28"/>
          <w:szCs w:val="28"/>
        </w:rPr>
        <w:t xml:space="preserve">Составление калькуляции цеховой </w:t>
      </w:r>
      <w:r w:rsidR="001D17E8">
        <w:rPr>
          <w:rFonts w:ascii="Times New Roman" w:hAnsi="Times New Roman"/>
          <w:sz w:val="28"/>
          <w:szCs w:val="28"/>
        </w:rPr>
        <w:t>себестоимости единицы продукции..</w:t>
      </w:r>
      <w:r w:rsidR="0033793C">
        <w:rPr>
          <w:rFonts w:ascii="Times New Roman" w:hAnsi="Times New Roman"/>
          <w:sz w:val="28"/>
          <w:szCs w:val="28"/>
        </w:rPr>
        <w:t>16</w:t>
      </w:r>
    </w:p>
    <w:p w:rsidR="00A90B27" w:rsidRPr="0065025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597">
        <w:rPr>
          <w:rFonts w:ascii="Times New Roman" w:hAnsi="Times New Roman"/>
          <w:sz w:val="28"/>
          <w:szCs w:val="28"/>
        </w:rPr>
        <w:t>.6.</w:t>
      </w:r>
      <w:r w:rsidR="00A90B27" w:rsidRPr="00650257">
        <w:rPr>
          <w:rFonts w:ascii="Times New Roman" w:hAnsi="Times New Roman"/>
          <w:sz w:val="28"/>
          <w:szCs w:val="28"/>
        </w:rPr>
        <w:t>Расчет сто</w:t>
      </w:r>
      <w:r w:rsidR="001D17E8">
        <w:rPr>
          <w:rFonts w:ascii="Times New Roman" w:hAnsi="Times New Roman"/>
          <w:sz w:val="28"/>
          <w:szCs w:val="28"/>
        </w:rPr>
        <w:t>имости основных фондов………………</w:t>
      </w:r>
      <w:r w:rsidR="00A90B27">
        <w:rPr>
          <w:rFonts w:ascii="Times New Roman" w:hAnsi="Times New Roman"/>
          <w:sz w:val="28"/>
          <w:szCs w:val="28"/>
        </w:rPr>
        <w:t>………………</w:t>
      </w:r>
      <w:r w:rsidR="003D0597">
        <w:rPr>
          <w:rFonts w:ascii="Times New Roman" w:hAnsi="Times New Roman"/>
          <w:sz w:val="28"/>
          <w:szCs w:val="28"/>
        </w:rPr>
        <w:t>…</w:t>
      </w:r>
      <w:r w:rsidR="00A90B27">
        <w:rPr>
          <w:rFonts w:ascii="Times New Roman" w:hAnsi="Times New Roman"/>
          <w:sz w:val="28"/>
          <w:szCs w:val="28"/>
        </w:rPr>
        <w:t>……..</w:t>
      </w:r>
      <w:r w:rsidR="0033793C">
        <w:rPr>
          <w:rFonts w:ascii="Times New Roman" w:hAnsi="Times New Roman"/>
          <w:sz w:val="28"/>
          <w:szCs w:val="28"/>
        </w:rPr>
        <w:t>18</w:t>
      </w:r>
      <w:r w:rsidR="00A90B27" w:rsidRPr="00650257">
        <w:rPr>
          <w:rFonts w:ascii="Times New Roman" w:hAnsi="Times New Roman"/>
          <w:sz w:val="28"/>
          <w:szCs w:val="28"/>
        </w:rPr>
        <w:t xml:space="preserve"> </w:t>
      </w:r>
    </w:p>
    <w:p w:rsidR="00A90B27" w:rsidRDefault="00960526" w:rsidP="00A90B27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597">
        <w:rPr>
          <w:rFonts w:ascii="Times New Roman" w:hAnsi="Times New Roman"/>
          <w:sz w:val="28"/>
          <w:szCs w:val="28"/>
        </w:rPr>
        <w:t>.7.</w:t>
      </w:r>
      <w:r w:rsidR="00A90B27" w:rsidRPr="00650257">
        <w:rPr>
          <w:rFonts w:ascii="Times New Roman" w:hAnsi="Times New Roman"/>
          <w:sz w:val="28"/>
          <w:szCs w:val="28"/>
        </w:rPr>
        <w:t>Расчет технико-эк</w:t>
      </w:r>
      <w:r w:rsidR="001D17E8">
        <w:rPr>
          <w:rFonts w:ascii="Times New Roman" w:hAnsi="Times New Roman"/>
          <w:sz w:val="28"/>
          <w:szCs w:val="28"/>
        </w:rPr>
        <w:t>ономических показателей</w:t>
      </w:r>
      <w:r w:rsidR="00A90B27">
        <w:rPr>
          <w:rFonts w:ascii="Times New Roman" w:hAnsi="Times New Roman"/>
          <w:sz w:val="28"/>
          <w:szCs w:val="28"/>
        </w:rPr>
        <w:t>.................</w:t>
      </w:r>
      <w:r w:rsidR="001D17E8">
        <w:rPr>
          <w:rFonts w:ascii="Times New Roman" w:hAnsi="Times New Roman"/>
          <w:sz w:val="28"/>
          <w:szCs w:val="28"/>
        </w:rPr>
        <w:t>...........</w:t>
      </w:r>
      <w:r w:rsidR="003D0597">
        <w:rPr>
          <w:rFonts w:ascii="Times New Roman" w:hAnsi="Times New Roman"/>
          <w:sz w:val="28"/>
          <w:szCs w:val="28"/>
        </w:rPr>
        <w:t>..</w:t>
      </w:r>
      <w:r w:rsidR="001D17E8">
        <w:rPr>
          <w:rFonts w:ascii="Times New Roman" w:hAnsi="Times New Roman"/>
          <w:sz w:val="28"/>
          <w:szCs w:val="28"/>
        </w:rPr>
        <w:t>.......</w:t>
      </w:r>
      <w:r w:rsidR="00A90B27">
        <w:rPr>
          <w:rFonts w:ascii="Times New Roman" w:hAnsi="Times New Roman"/>
          <w:sz w:val="28"/>
          <w:szCs w:val="28"/>
        </w:rPr>
        <w:t>...........</w:t>
      </w:r>
      <w:r w:rsidR="0033793C">
        <w:rPr>
          <w:rFonts w:ascii="Times New Roman" w:hAnsi="Times New Roman"/>
          <w:sz w:val="28"/>
          <w:szCs w:val="28"/>
        </w:rPr>
        <w:t>20</w:t>
      </w:r>
    </w:p>
    <w:p w:rsidR="00A90B27" w:rsidRPr="0065025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6A14">
        <w:rPr>
          <w:rFonts w:ascii="Times New Roman" w:hAnsi="Times New Roman"/>
          <w:sz w:val="28"/>
          <w:szCs w:val="28"/>
        </w:rPr>
        <w:t>.</w:t>
      </w:r>
      <w:r w:rsidR="00A90B27" w:rsidRPr="00AE7AD3">
        <w:rPr>
          <w:rFonts w:ascii="Times New Roman" w:hAnsi="Times New Roman"/>
          <w:sz w:val="28"/>
          <w:szCs w:val="28"/>
        </w:rPr>
        <w:t>Заключение</w:t>
      </w:r>
      <w:r w:rsidR="00A90B27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A90B27" w:rsidRPr="00650257">
        <w:rPr>
          <w:rFonts w:ascii="Times New Roman" w:hAnsi="Times New Roman"/>
          <w:sz w:val="28"/>
          <w:szCs w:val="28"/>
        </w:rPr>
        <w:t>.</w:t>
      </w:r>
      <w:r w:rsidR="0033793C">
        <w:rPr>
          <w:rFonts w:ascii="Times New Roman" w:hAnsi="Times New Roman"/>
          <w:sz w:val="28"/>
          <w:szCs w:val="28"/>
        </w:rPr>
        <w:t>….21</w:t>
      </w:r>
    </w:p>
    <w:p w:rsidR="00A90B27" w:rsidRDefault="00960526" w:rsidP="00A90B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0B27">
        <w:rPr>
          <w:rFonts w:ascii="Times New Roman" w:hAnsi="Times New Roman"/>
          <w:sz w:val="28"/>
          <w:szCs w:val="28"/>
        </w:rPr>
        <w:t>.</w:t>
      </w:r>
      <w:r w:rsidR="00226A14">
        <w:rPr>
          <w:rFonts w:ascii="Times New Roman" w:hAnsi="Times New Roman"/>
          <w:sz w:val="28"/>
          <w:szCs w:val="28"/>
        </w:rPr>
        <w:t xml:space="preserve">Список </w:t>
      </w:r>
      <w:r w:rsidR="00A90B27">
        <w:rPr>
          <w:rFonts w:ascii="Times New Roman" w:hAnsi="Times New Roman"/>
          <w:sz w:val="28"/>
          <w:szCs w:val="28"/>
        </w:rPr>
        <w:t>литературы……</w:t>
      </w:r>
      <w:r w:rsidR="00A90B27" w:rsidRPr="00650257">
        <w:rPr>
          <w:rFonts w:ascii="Times New Roman" w:hAnsi="Times New Roman"/>
          <w:sz w:val="28"/>
          <w:szCs w:val="28"/>
        </w:rPr>
        <w:t>……………………………</w:t>
      </w:r>
      <w:r w:rsidR="00A90B27">
        <w:rPr>
          <w:rFonts w:ascii="Times New Roman" w:hAnsi="Times New Roman"/>
          <w:sz w:val="28"/>
          <w:szCs w:val="28"/>
        </w:rPr>
        <w:t>……………………</w:t>
      </w:r>
      <w:r w:rsidR="00A90B27" w:rsidRPr="00127ABB">
        <w:rPr>
          <w:rFonts w:ascii="Times New Roman" w:hAnsi="Times New Roman"/>
          <w:sz w:val="28"/>
          <w:szCs w:val="28"/>
        </w:rPr>
        <w:t>…</w:t>
      </w:r>
      <w:r w:rsidR="00226A14">
        <w:rPr>
          <w:rFonts w:ascii="Times New Roman" w:hAnsi="Times New Roman"/>
          <w:sz w:val="28"/>
          <w:szCs w:val="28"/>
        </w:rPr>
        <w:t>….</w:t>
      </w:r>
      <w:r w:rsidR="0033793C">
        <w:rPr>
          <w:rFonts w:ascii="Times New Roman" w:hAnsi="Times New Roman"/>
          <w:sz w:val="28"/>
          <w:szCs w:val="28"/>
        </w:rPr>
        <w:t>22</w:t>
      </w: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Default="00A90B27" w:rsidP="00A90B27">
      <w:pPr>
        <w:rPr>
          <w:rFonts w:ascii="Times New Roman" w:hAnsi="Times New Roman"/>
          <w:sz w:val="28"/>
          <w:szCs w:val="28"/>
        </w:rPr>
      </w:pPr>
    </w:p>
    <w:p w:rsidR="00960526" w:rsidRDefault="00960526" w:rsidP="00960526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60526" w:rsidRDefault="00960526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26A14" w:rsidRDefault="00226A14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26A14" w:rsidRDefault="00226A14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0597" w:rsidRDefault="003D0597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90B27" w:rsidRPr="00EF36EF" w:rsidRDefault="00960526" w:rsidP="0096052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36EF">
        <w:rPr>
          <w:rFonts w:ascii="Times New Roman" w:hAnsi="Times New Roman"/>
          <w:sz w:val="28"/>
          <w:szCs w:val="28"/>
        </w:rPr>
        <w:t>Введение</w:t>
      </w:r>
    </w:p>
    <w:p w:rsidR="00FC4E24" w:rsidRPr="00C019DE" w:rsidRDefault="00FC4E24" w:rsidP="00FC4E24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color w:val="000000"/>
          <w:sz w:val="28"/>
          <w:szCs w:val="28"/>
        </w:rPr>
        <w:t>Задача машиностроительного предприятия состоит в том, что</w:t>
      </w:r>
      <w:r w:rsidRPr="00C019DE">
        <w:rPr>
          <w:rFonts w:ascii="Times New Roman" w:hAnsi="Times New Roman"/>
          <w:color w:val="000000"/>
          <w:sz w:val="28"/>
          <w:szCs w:val="28"/>
        </w:rPr>
        <w:softHyphen/>
        <w:t>бы преобразовывать входные ресурсы в готовую продукцию на выходе. Современное машиностроительное предприятие характе</w:t>
      </w:r>
      <w:r w:rsidRPr="00C019DE">
        <w:rPr>
          <w:rFonts w:ascii="Times New Roman" w:hAnsi="Times New Roman"/>
          <w:color w:val="000000"/>
          <w:sz w:val="28"/>
          <w:szCs w:val="28"/>
        </w:rPr>
        <w:softHyphen/>
        <w:t>ризуется выпуском сложной продукции, состоящей из большого числа деталей разного назначения и вида с использованием слож</w:t>
      </w:r>
      <w:r w:rsidRPr="00C019DE">
        <w:rPr>
          <w:rFonts w:ascii="Times New Roman" w:hAnsi="Times New Roman"/>
          <w:color w:val="000000"/>
          <w:sz w:val="28"/>
          <w:szCs w:val="28"/>
        </w:rPr>
        <w:softHyphen/>
        <w:t>ных производственных процессов.</w:t>
      </w:r>
    </w:p>
    <w:p w:rsidR="00FC4E24" w:rsidRPr="00C019DE" w:rsidRDefault="00FC4E24" w:rsidP="00FC4E24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color w:val="000000"/>
          <w:sz w:val="28"/>
          <w:szCs w:val="28"/>
        </w:rPr>
        <w:t>Машиностроительное предприятие представляет собой комп</w:t>
      </w:r>
      <w:r w:rsidRPr="00C019DE">
        <w:rPr>
          <w:rFonts w:ascii="Times New Roman" w:hAnsi="Times New Roman"/>
          <w:color w:val="000000"/>
          <w:sz w:val="28"/>
          <w:szCs w:val="28"/>
        </w:rPr>
        <w:softHyphen/>
        <w:t>лекс различных, связанных между собой производственных под</w:t>
      </w:r>
      <w:r w:rsidRPr="00C019DE">
        <w:rPr>
          <w:rFonts w:ascii="Times New Roman" w:hAnsi="Times New Roman"/>
          <w:color w:val="000000"/>
          <w:sz w:val="28"/>
          <w:szCs w:val="28"/>
        </w:rPr>
        <w:softHyphen/>
        <w:t xml:space="preserve">разделений — цехов, участков, обслуживающих хозяйств. </w:t>
      </w:r>
    </w:p>
    <w:p w:rsidR="00A90B27" w:rsidRDefault="00A90B27" w:rsidP="004175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Основная цель курсовой работы по дисциплине «Экономика предприятия» - это формирование у студента экономического мышления и системы знаний в области экономических проблем предприятия, включая последовательное изучение рационального использования основных фондов и оборотных средств, затрат на производство и реализацию продукции и эффективности хозяйственной и финансовой деятельности предприятия.</w:t>
      </w:r>
    </w:p>
    <w:p w:rsidR="00FC4E24" w:rsidRPr="00C019DE" w:rsidRDefault="00FC4E24" w:rsidP="00FC4E2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>Для успешной подготовки курсовой работы студент изучил самостоятельно на лекциях основы экономической теории, математики, экономики предприятия и конкретные знания технологии производства.</w:t>
      </w:r>
    </w:p>
    <w:p w:rsidR="00FC4E24" w:rsidRPr="00C019DE" w:rsidRDefault="00FC4E24" w:rsidP="00FC4E2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19DE">
        <w:rPr>
          <w:rFonts w:ascii="Times New Roman" w:hAnsi="Times New Roman"/>
          <w:sz w:val="28"/>
          <w:szCs w:val="28"/>
        </w:rPr>
        <w:t xml:space="preserve">При подготовке курсовой работы закрепляются следующие общие предметные понятия, такие как: классификация продукции, фонд времени работы оборудования, фонд заработной платы, классификация затрат на производство, калькуляция цеховой себестоимости единицы продукции, стоимостные показатели основных фондов, анализ результатов хозяйственной деятельности предприятия. </w:t>
      </w:r>
    </w:p>
    <w:p w:rsidR="00A90B27" w:rsidRPr="0041753E" w:rsidRDefault="00A90B27" w:rsidP="0041753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Курсовая работа выполняется на основе индивидуального задания, содержащего требуемые для решения поставленных задач исходные данные.</w:t>
      </w:r>
    </w:p>
    <w:p w:rsidR="00A90B27" w:rsidRPr="0041753E" w:rsidRDefault="00A90B27" w:rsidP="00A90B27">
      <w:pPr>
        <w:rPr>
          <w:rFonts w:ascii="Times New Roman" w:hAnsi="Times New Roman"/>
          <w:sz w:val="28"/>
          <w:szCs w:val="28"/>
        </w:rPr>
      </w:pPr>
    </w:p>
    <w:p w:rsidR="00274FFE" w:rsidRPr="0041753E" w:rsidRDefault="00274FFE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96052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E24" w:rsidRDefault="00FC4E24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41753E" w:rsidRDefault="00960526" w:rsidP="00FC4E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0B27" w:rsidRPr="0041753E">
        <w:rPr>
          <w:rFonts w:ascii="Times New Roman" w:hAnsi="Times New Roman"/>
          <w:sz w:val="28"/>
          <w:szCs w:val="28"/>
        </w:rPr>
        <w:t>Исходные данные</w:t>
      </w:r>
    </w:p>
    <w:p w:rsidR="00A90B27" w:rsidRPr="0041753E" w:rsidRDefault="00A90B27" w:rsidP="00A90B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0B27" w:rsidRPr="0041753E" w:rsidRDefault="00A90B27" w:rsidP="00A90B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Изготавливается машинокомплект. Детали А, Б, В являются деталями-представителями машинокомплекта.</w:t>
      </w:r>
    </w:p>
    <w:p w:rsidR="00A90B27" w:rsidRPr="0041753E" w:rsidRDefault="00A90B27" w:rsidP="00A90B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В таблице 1 задана программа выпуска каждой детали входящей в машинокомплект – N</w:t>
      </w:r>
      <w:r w:rsidRPr="0041753E">
        <w:rPr>
          <w:rFonts w:ascii="Times New Roman" w:hAnsi="Times New Roman"/>
          <w:position w:val="-10"/>
          <w:sz w:val="28"/>
          <w:szCs w:val="28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o:ole="">
            <v:imagedata r:id="rId7" o:title=""/>
          </v:shape>
          <o:OLEObject Type="Embed" ProgID="Equation.3" ShapeID="_x0000_i1025" DrawAspect="Content" ObjectID="_1458986277" r:id="rId8"/>
        </w:object>
      </w:r>
      <w:r w:rsidRPr="0041753E">
        <w:rPr>
          <w:rFonts w:ascii="Times New Roman" w:hAnsi="Times New Roman"/>
          <w:sz w:val="28"/>
          <w:szCs w:val="28"/>
        </w:rPr>
        <w:t xml:space="preserve"> (шт.).</w:t>
      </w:r>
    </w:p>
    <w:p w:rsidR="00A90B27" w:rsidRPr="0041753E" w:rsidRDefault="00A90B27" w:rsidP="00A90B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B27" w:rsidRPr="0041753E" w:rsidRDefault="00A90B27" w:rsidP="005A04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Таблица 1.</w:t>
      </w:r>
    </w:p>
    <w:tbl>
      <w:tblPr>
        <w:tblpPr w:leftFromText="180" w:rightFromText="180" w:vertAnchor="text" w:horzAnchor="margin" w:tblpY="99"/>
        <w:tblW w:w="9703" w:type="dxa"/>
        <w:tblLook w:val="0000" w:firstRow="0" w:lastRow="0" w:firstColumn="0" w:lastColumn="0" w:noHBand="0" w:noVBand="0"/>
      </w:tblPr>
      <w:tblGrid>
        <w:gridCol w:w="7163"/>
        <w:gridCol w:w="2540"/>
      </w:tblGrid>
      <w:tr w:rsidR="00A90B27" w:rsidRPr="0041753E" w:rsidTr="00B4157B">
        <w:trPr>
          <w:trHeight w:val="275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ind w:right="-2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90B27" w:rsidRPr="0041753E" w:rsidTr="00B4157B">
        <w:trPr>
          <w:trHeight w:val="275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А - отливка в песчано-глинистую форму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A90B27" w:rsidRPr="0041753E" w:rsidTr="00B4157B">
        <w:trPr>
          <w:trHeight w:val="275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Б - отливка в форму из жидких самотвердеющих смесей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A90B27" w:rsidRPr="0041753E" w:rsidTr="00B4157B">
        <w:trPr>
          <w:trHeight w:val="320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 - отливка под давлением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</w:tbl>
    <w:p w:rsidR="00A90B27" w:rsidRPr="0041753E" w:rsidRDefault="00A90B27" w:rsidP="00A90B27">
      <w:pPr>
        <w:rPr>
          <w:rFonts w:ascii="Times New Roman" w:hAnsi="Times New Roman"/>
          <w:sz w:val="28"/>
          <w:szCs w:val="28"/>
        </w:rPr>
      </w:pPr>
    </w:p>
    <w:p w:rsidR="00A90B27" w:rsidRPr="0041753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Масса заготовок изделий А, Б, В</w:t>
      </w:r>
    </w:p>
    <w:p w:rsidR="00A90B27" w:rsidRPr="0041753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                 А: тз = </w:t>
      </w:r>
      <w:smartTag w:uri="urn:schemas-microsoft-com:office:smarttags" w:element="metricconverter">
        <w:smartTagPr>
          <w:attr w:name="ProductID" w:val="0,3 кг"/>
        </w:smartTagPr>
        <w:r w:rsidRPr="0041753E">
          <w:rPr>
            <w:rFonts w:ascii="Times New Roman" w:hAnsi="Times New Roman"/>
            <w:sz w:val="28"/>
            <w:szCs w:val="28"/>
          </w:rPr>
          <w:t>0,3 кг</w:t>
        </w:r>
      </w:smartTag>
    </w:p>
    <w:p w:rsidR="00A90B27" w:rsidRPr="0041753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                 Б: тз = </w:t>
      </w:r>
      <w:smartTag w:uri="urn:schemas-microsoft-com:office:smarttags" w:element="metricconverter">
        <w:smartTagPr>
          <w:attr w:name="ProductID" w:val="0,9 кг"/>
        </w:smartTagPr>
        <w:r w:rsidRPr="0041753E">
          <w:rPr>
            <w:rFonts w:ascii="Times New Roman" w:hAnsi="Times New Roman"/>
            <w:sz w:val="28"/>
            <w:szCs w:val="28"/>
          </w:rPr>
          <w:t>0,9 кг</w:t>
        </w:r>
      </w:smartTag>
      <w:r w:rsidRPr="0041753E">
        <w:rPr>
          <w:rFonts w:ascii="Times New Roman" w:hAnsi="Times New Roman"/>
          <w:sz w:val="28"/>
          <w:szCs w:val="28"/>
        </w:rPr>
        <w:t xml:space="preserve"> </w:t>
      </w:r>
    </w:p>
    <w:p w:rsidR="00A90B27" w:rsidRPr="0041753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                 В: тз = </w:t>
      </w:r>
      <w:smartTag w:uri="urn:schemas-microsoft-com:office:smarttags" w:element="metricconverter">
        <w:smartTagPr>
          <w:attr w:name="ProductID" w:val="0,5 кг"/>
        </w:smartTagPr>
        <w:r w:rsidRPr="0041753E">
          <w:rPr>
            <w:rFonts w:ascii="Times New Roman" w:hAnsi="Times New Roman"/>
            <w:sz w:val="28"/>
            <w:szCs w:val="28"/>
          </w:rPr>
          <w:t>0,5 кг</w:t>
        </w:r>
      </w:smartTag>
    </w:p>
    <w:p w:rsidR="00A90B27" w:rsidRPr="0041753E" w:rsidRDefault="00A90B27" w:rsidP="00A90B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</w:t>
      </w:r>
    </w:p>
    <w:p w:rsidR="00A90B27" w:rsidRPr="0041753E" w:rsidRDefault="00A90B27" w:rsidP="00A90B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Трудоемкость изготовления машинокомплектов</w:t>
      </w:r>
    </w:p>
    <w:p w:rsidR="00A90B27" w:rsidRPr="0041753E" w:rsidRDefault="00A90B27" w:rsidP="005A04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Таблица 2</w:t>
      </w:r>
    </w:p>
    <w:tbl>
      <w:tblPr>
        <w:tblpPr w:leftFromText="180" w:rightFromText="180" w:vertAnchor="text" w:horzAnchor="margin" w:tblpXSpec="center" w:tblpY="122"/>
        <w:tblW w:w="9889" w:type="dxa"/>
        <w:tblLook w:val="0000" w:firstRow="0" w:lastRow="0" w:firstColumn="0" w:lastColumn="0" w:noHBand="0" w:noVBand="0"/>
      </w:tblPr>
      <w:tblGrid>
        <w:gridCol w:w="527"/>
        <w:gridCol w:w="2100"/>
        <w:gridCol w:w="1120"/>
        <w:gridCol w:w="1120"/>
        <w:gridCol w:w="978"/>
        <w:gridCol w:w="1418"/>
        <w:gridCol w:w="2626"/>
      </w:tblGrid>
      <w:tr w:rsidR="00A90B27" w:rsidRPr="0041753E" w:rsidTr="00B4157B">
        <w:trPr>
          <w:trHeight w:val="413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Вид  В - отливка под давлением операции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Трудоемкость, в ч t 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шкi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Средний разряд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Часовая тарифная ставка работ, руб. С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</w:p>
        </w:tc>
      </w:tr>
      <w:tr w:rsidR="00A90B27" w:rsidRPr="0041753E" w:rsidTr="00B4157B">
        <w:trPr>
          <w:trHeight w:val="268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B27" w:rsidRPr="0041753E" w:rsidTr="00B4157B">
        <w:trPr>
          <w:trHeight w:val="39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Токарная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7</w:t>
            </w:r>
            <w:r w:rsidR="00EF36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</w:t>
            </w:r>
            <w:r w:rsidR="00EF36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</w:tr>
      <w:tr w:rsidR="00A90B27" w:rsidRPr="0041753E" w:rsidTr="00B4157B">
        <w:trPr>
          <w:trHeight w:val="39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Фрезерная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</w:t>
            </w:r>
            <w:r w:rsidR="00EF36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</w:tr>
      <w:tr w:rsidR="00A90B27" w:rsidRPr="0041753E" w:rsidTr="00B4157B">
        <w:trPr>
          <w:trHeight w:val="39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Сверлильная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A90B27" w:rsidRPr="0041753E" w:rsidTr="00B4157B">
        <w:trPr>
          <w:trHeight w:val="465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pacing w:val="40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Слесарная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10,42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17</w:t>
            </w:r>
            <w:r w:rsidR="00EF36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</w:tr>
      <w:tr w:rsidR="00A90B27" w:rsidRPr="0041753E" w:rsidTr="00B4157B">
        <w:trPr>
          <w:trHeight w:val="390"/>
        </w:trPr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Шлифовальная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</w:t>
            </w:r>
            <w:r w:rsidR="00EF36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B27" w:rsidRPr="0041753E" w:rsidRDefault="00A90B27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</w:tr>
    </w:tbl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color w:val="000000"/>
          <w:sz w:val="28"/>
          <w:szCs w:val="28"/>
        </w:rPr>
        <w:t xml:space="preserve">Коэффициент выполнения норм 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вн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- 1,2 </w:t>
      </w:r>
    </w:p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1753E">
        <w:rPr>
          <w:rFonts w:ascii="Times New Roman" w:hAnsi="Times New Roman"/>
          <w:iCs/>
          <w:color w:val="000000"/>
          <w:sz w:val="28"/>
          <w:szCs w:val="28"/>
        </w:rPr>
        <w:t>Часовые тарифные ставки вспомогательных рабочих</w:t>
      </w:r>
    </w:p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B4157B" w:rsidRPr="0041753E" w:rsidRDefault="00B4157B" w:rsidP="005A041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color w:val="000000"/>
          <w:sz w:val="28"/>
          <w:szCs w:val="28"/>
        </w:rPr>
        <w:t>Сдельная оплата труда (А)</w:t>
      </w:r>
    </w:p>
    <w:tbl>
      <w:tblPr>
        <w:tblW w:w="96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63"/>
        <w:gridCol w:w="709"/>
        <w:gridCol w:w="850"/>
        <w:gridCol w:w="709"/>
        <w:gridCol w:w="709"/>
        <w:gridCol w:w="567"/>
        <w:gridCol w:w="587"/>
      </w:tblGrid>
      <w:tr w:rsidR="00B4157B" w:rsidRPr="0041753E" w:rsidTr="00B4157B">
        <w:trPr>
          <w:trHeight w:val="390"/>
        </w:trPr>
        <w:tc>
          <w:tcPr>
            <w:tcW w:w="96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157B" w:rsidRPr="0041753E" w:rsidRDefault="00B4157B" w:rsidP="005A0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Таблица 3</w:t>
            </w:r>
          </w:p>
        </w:tc>
      </w:tr>
      <w:tr w:rsidR="00B4157B" w:rsidRPr="0041753E" w:rsidTr="00B4157B">
        <w:trPr>
          <w:trHeight w:val="390"/>
        </w:trPr>
        <w:tc>
          <w:tcPr>
            <w:tcW w:w="5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Номер разряда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4157B" w:rsidRPr="0041753E" w:rsidTr="00B4157B">
        <w:trPr>
          <w:trHeight w:val="357"/>
        </w:trPr>
        <w:tc>
          <w:tcPr>
            <w:tcW w:w="5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Часовая тарифная ставка рабочего, руб., Сi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</w:tr>
    </w:tbl>
    <w:p w:rsidR="00A90B27" w:rsidRPr="0041753E" w:rsidRDefault="00A90B27" w:rsidP="00A90B27">
      <w:pPr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B4157B" w:rsidRPr="0041753E" w:rsidRDefault="00B4157B" w:rsidP="005A041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1753E">
        <w:rPr>
          <w:rFonts w:ascii="Times New Roman" w:hAnsi="Times New Roman"/>
          <w:bCs/>
          <w:color w:val="000000"/>
          <w:sz w:val="28"/>
          <w:szCs w:val="28"/>
        </w:rPr>
        <w:t>Повременная оплата труда (Б)</w:t>
      </w:r>
    </w:p>
    <w:tbl>
      <w:tblPr>
        <w:tblW w:w="94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18"/>
        <w:gridCol w:w="853"/>
        <w:gridCol w:w="703"/>
        <w:gridCol w:w="709"/>
        <w:gridCol w:w="709"/>
        <w:gridCol w:w="850"/>
        <w:gridCol w:w="851"/>
      </w:tblGrid>
      <w:tr w:rsidR="00B4157B" w:rsidRPr="0041753E" w:rsidTr="00B4157B">
        <w:trPr>
          <w:trHeight w:val="390"/>
        </w:trPr>
        <w:tc>
          <w:tcPr>
            <w:tcW w:w="94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157B" w:rsidRPr="0041753E" w:rsidRDefault="00B4157B" w:rsidP="005A0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Таблица 4</w:t>
            </w:r>
          </w:p>
        </w:tc>
      </w:tr>
      <w:tr w:rsidR="00B4157B" w:rsidRPr="0041753E" w:rsidTr="00B4157B">
        <w:trPr>
          <w:trHeight w:val="55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Номер разряда рабочего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4157B" w:rsidRPr="0041753E" w:rsidTr="00B4157B">
        <w:trPr>
          <w:trHeight w:val="329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Часовая тарифная ставка, руб., Сi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57B" w:rsidRPr="0041753E" w:rsidRDefault="00B4157B" w:rsidP="00B415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</w:tbl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96052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B4157B" w:rsidRPr="0041753E" w:rsidRDefault="00960526" w:rsidP="009605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B4157B" w:rsidRPr="0041753E">
        <w:rPr>
          <w:rFonts w:ascii="Times New Roman" w:hAnsi="Times New Roman"/>
          <w:bCs/>
          <w:color w:val="000000"/>
          <w:sz w:val="28"/>
          <w:szCs w:val="28"/>
        </w:rPr>
        <w:t>. Основная часть:</w:t>
      </w:r>
    </w:p>
    <w:p w:rsidR="00B4157B" w:rsidRPr="0041753E" w:rsidRDefault="00960526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B4157B" w:rsidRPr="0041753E">
        <w:rPr>
          <w:rFonts w:ascii="Times New Roman" w:hAnsi="Times New Roman"/>
          <w:bCs/>
          <w:color w:val="000000"/>
          <w:sz w:val="28"/>
          <w:szCs w:val="28"/>
        </w:rPr>
        <w:t>.1. Расчет действительного фонда времени работы оборудования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ind w:left="708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до, = 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</w:t>
      </w:r>
      <w:r w:rsidRPr="0041753E">
        <w:rPr>
          <w:rFonts w:ascii="Times New Roman" w:hAnsi="Times New Roman"/>
          <w:i/>
          <w:iCs/>
          <w:color w:val="000000"/>
          <w:position w:val="-2"/>
          <w:sz w:val="28"/>
          <w:szCs w:val="28"/>
        </w:rPr>
        <w:t>*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i/>
          <w:iCs/>
          <w:color w:val="000000"/>
          <w:position w:val="-2"/>
          <w:sz w:val="28"/>
          <w:szCs w:val="28"/>
        </w:rPr>
        <w:t>*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q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(1-0, 01*</w:t>
      </w:r>
      <w:r w:rsidRPr="0041753E">
        <w:rPr>
          <w:rFonts w:ascii="Times New Roman" w:hAnsi="Times New Roman"/>
          <w:i/>
          <w:iCs/>
          <w:color w:val="000000"/>
          <w:position w:val="-10"/>
          <w:sz w:val="28"/>
          <w:szCs w:val="28"/>
        </w:rPr>
        <w:object w:dxaOrig="240" w:dyaOrig="320">
          <v:shape id="_x0000_i1026" type="#_x0000_t75" style="width:12pt;height:15.75pt" o:ole="">
            <v:imagedata r:id="rId9" o:title=""/>
          </v:shape>
          <o:OLEObject Type="Embed" ProgID="Equation.3" ShapeID="_x0000_i1026" DrawAspect="Content" ObjectID="_1458986278" r:id="rId10"/>
        </w:objec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) (в </w:t>
      </w:r>
      <w:r w:rsidRPr="0041753E">
        <w:rPr>
          <w:rFonts w:ascii="Times New Roman" w:hAnsi="Times New Roman"/>
          <w:color w:val="000000"/>
          <w:sz w:val="28"/>
          <w:szCs w:val="28"/>
        </w:rPr>
        <w:t>часах),                           где: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= </w:t>
      </w:r>
      <w:r w:rsidRPr="0041753E">
        <w:rPr>
          <w:rFonts w:ascii="Times New Roman" w:hAnsi="Times New Roman"/>
          <w:color w:val="000000"/>
          <w:sz w:val="28"/>
          <w:szCs w:val="28"/>
        </w:rPr>
        <w:t>254 - количество рабочих дней в году;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</w:t>
      </w:r>
      <w:r w:rsidRPr="0041753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>= 2 - количество смен;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q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= </w:t>
      </w:r>
      <w:r w:rsidRPr="0041753E">
        <w:rPr>
          <w:rFonts w:ascii="Times New Roman" w:hAnsi="Times New Roman"/>
          <w:color w:val="000000"/>
          <w:sz w:val="28"/>
          <w:szCs w:val="28"/>
        </w:rPr>
        <w:t>8   - длительность смены;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</w:t>
      </w:r>
      <w:r w:rsidRPr="0041753E">
        <w:rPr>
          <w:rFonts w:ascii="Times New Roman" w:hAnsi="Times New Roman"/>
          <w:iCs/>
          <w:color w:val="000000"/>
          <w:position w:val="-10"/>
          <w:sz w:val="28"/>
          <w:szCs w:val="28"/>
        </w:rPr>
        <w:object w:dxaOrig="240" w:dyaOrig="320">
          <v:shape id="_x0000_i1027" type="#_x0000_t75" style="width:12pt;height:15.75pt" o:ole="">
            <v:imagedata r:id="rId11" o:title=""/>
          </v:shape>
          <o:OLEObject Type="Embed" ProgID="Equation.3" ShapeID="_x0000_i1027" DrawAspect="Content" ObjectID="_1458986279" r:id="rId12"/>
        </w:object>
      </w:r>
      <w:r w:rsidRPr="0041753E">
        <w:rPr>
          <w:rFonts w:ascii="Times New Roman" w:hAnsi="Times New Roman"/>
          <w:iCs/>
          <w:color w:val="000000"/>
          <w:sz w:val="28"/>
          <w:szCs w:val="28"/>
        </w:rPr>
        <w:t xml:space="preserve"> - </w:t>
      </w:r>
      <w:r w:rsidRPr="0041753E">
        <w:rPr>
          <w:rFonts w:ascii="Times New Roman" w:hAnsi="Times New Roman"/>
          <w:color w:val="000000"/>
          <w:sz w:val="28"/>
          <w:szCs w:val="28"/>
        </w:rPr>
        <w:t>потери технологического времени на ремонт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41753E">
        <w:rPr>
          <w:rFonts w:ascii="Times New Roman" w:hAnsi="Times New Roman"/>
          <w:color w:val="000000"/>
          <w:position w:val="-10"/>
          <w:sz w:val="28"/>
          <w:szCs w:val="28"/>
        </w:rPr>
        <w:object w:dxaOrig="240" w:dyaOrig="320">
          <v:shape id="_x0000_i1028" type="#_x0000_t75" style="width:12pt;height:15.75pt" o:ole="">
            <v:imagedata r:id="rId13" o:title=""/>
          </v:shape>
          <o:OLEObject Type="Embed" ProgID="Equation.3" ShapeID="_x0000_i1028" DrawAspect="Content" ObjectID="_1458986280" r:id="rId14"/>
        </w:object>
      </w:r>
      <w:r w:rsidRPr="0041753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>(станков) = 3-6 %,</w:t>
      </w:r>
    </w:p>
    <w:p w:rsidR="00B4157B" w:rsidRPr="0041753E" w:rsidRDefault="00B4157B" w:rsidP="001973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41753E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240" w:dyaOrig="320">
          <v:shape id="_x0000_i1029" type="#_x0000_t75" style="width:12pt;height:15.75pt" o:ole="">
            <v:imagedata r:id="rId15" o:title=""/>
          </v:shape>
          <o:OLEObject Type="Embed" ProgID="Equation.3" ShapeID="_x0000_i1029" DrawAspect="Content" ObjectID="_1458986281" r:id="rId16"/>
        </w:objec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>(верстаков) = 0</w:t>
      </w:r>
    </w:p>
    <w:p w:rsidR="00B4157B" w:rsidRPr="0041753E" w:rsidRDefault="00B4157B" w:rsidP="00197367">
      <w:pPr>
        <w:spacing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1753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до, = </w:t>
      </w:r>
      <w:r w:rsidRPr="0041753E">
        <w:rPr>
          <w:rFonts w:ascii="Times New Roman" w:hAnsi="Times New Roman"/>
          <w:iCs/>
          <w:color w:val="000000"/>
          <w:sz w:val="28"/>
          <w:szCs w:val="28"/>
        </w:rPr>
        <w:t>254*2*8*(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>1- 0, 01*5</w:t>
      </w:r>
      <w:r w:rsidRPr="0041753E">
        <w:rPr>
          <w:rFonts w:ascii="Times New Roman" w:hAnsi="Times New Roman"/>
          <w:iCs/>
          <w:color w:val="000000"/>
          <w:sz w:val="28"/>
          <w:szCs w:val="28"/>
        </w:rPr>
        <w:t>) =3860, 8 (ч.)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0526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4157B" w:rsidRPr="0041753E" w:rsidRDefault="00960526" w:rsidP="00B4157B">
      <w:pPr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B4157B" w:rsidRPr="0041753E">
        <w:rPr>
          <w:rFonts w:ascii="Times New Roman" w:hAnsi="Times New Roman"/>
          <w:bCs/>
          <w:color w:val="000000"/>
          <w:sz w:val="28"/>
          <w:szCs w:val="28"/>
        </w:rPr>
        <w:t>.2. Расчет потребного количества единиц оборудования</w:t>
      </w:r>
    </w:p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h</w:t>
      </w:r>
      <w:r w:rsidRPr="0041753E">
        <w:rPr>
          <w:rFonts w:ascii="Times New Roman" w:hAnsi="Times New Roman"/>
          <w:bCs/>
          <w:i/>
          <w:iCs/>
          <w:color w:val="000000"/>
          <w:position w:val="-14"/>
          <w:sz w:val="28"/>
          <w:szCs w:val="28"/>
          <w:lang w:val="en-US"/>
        </w:rPr>
        <w:object w:dxaOrig="340" w:dyaOrig="380">
          <v:shape id="_x0000_i1030" type="#_x0000_t75" style="width:17.25pt;height:18.75pt" o:ole="">
            <v:imagedata r:id="rId17" o:title=""/>
          </v:shape>
          <o:OLEObject Type="Embed" ProgID="Equation.3" ShapeID="_x0000_i1030" DrawAspect="Content" ObjectID="_1458986282" r:id="rId18"/>
        </w:objec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vertAlign w:val="superscript"/>
        </w:rPr>
        <w:t>=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bCs/>
          <w:i/>
          <w:iCs/>
          <w:color w:val="000000"/>
          <w:position w:val="-2"/>
          <w:sz w:val="28"/>
          <w:szCs w:val="28"/>
        </w:rPr>
        <w:t xml:space="preserve">* 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vertAlign w:val="subscript"/>
        </w:rPr>
        <w:t>шк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</w:rPr>
        <w:t>/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F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vertAlign w:val="subscript"/>
        </w:rPr>
        <w:t xml:space="preserve">до </w:t>
      </w:r>
      <w:r w:rsidRPr="0041753E">
        <w:rPr>
          <w:rFonts w:ascii="Times New Roman" w:hAnsi="Times New Roman"/>
          <w:bCs/>
          <w:i/>
          <w:iCs/>
          <w:color w:val="000000"/>
          <w:position w:val="-2"/>
          <w:sz w:val="28"/>
          <w:szCs w:val="28"/>
        </w:rPr>
        <w:t xml:space="preserve">* 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k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  <w:vertAlign w:val="subscript"/>
        </w:rPr>
        <w:t>вн</w:t>
      </w:r>
      <w:r w:rsidRPr="0041753E">
        <w:rPr>
          <w:rFonts w:ascii="Times New Roman" w:hAnsi="Times New Roman"/>
          <w:bCs/>
          <w:i/>
          <w:iCs/>
          <w:color w:val="000000"/>
          <w:sz w:val="28"/>
          <w:szCs w:val="28"/>
        </w:rPr>
        <w:t>-</w:t>
      </w:r>
      <w:r w:rsidRPr="0041753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>потребное количество оборудования,</w:t>
      </w:r>
    </w:p>
    <w:p w:rsidR="00B4157B" w:rsidRPr="0041753E" w:rsidRDefault="00B4157B" w:rsidP="00B4157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41753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з.об. = </w:t>
      </w:r>
      <w:r w:rsidRPr="0041753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41753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pac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41753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41753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np</w:t>
      </w:r>
      <w:r w:rsidRPr="0041753E">
        <w:rPr>
          <w:rFonts w:ascii="Times New Roman" w:hAnsi="Times New Roman"/>
          <w:color w:val="000000"/>
          <w:sz w:val="28"/>
          <w:szCs w:val="28"/>
        </w:rPr>
        <w:t>- коэффициент загрузки оборудования</w:t>
      </w:r>
    </w:p>
    <w:p w:rsidR="00B4157B" w:rsidRPr="0041753E" w:rsidRDefault="00B4157B" w:rsidP="00B4157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57B" w:rsidRPr="0041753E" w:rsidRDefault="00B4157B" w:rsidP="00B4157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753E">
        <w:rPr>
          <w:rFonts w:ascii="Times New Roman" w:hAnsi="Times New Roman"/>
          <w:color w:val="000000"/>
          <w:sz w:val="28"/>
          <w:szCs w:val="28"/>
        </w:rPr>
        <w:t>Таблица 5- Потребное количество единиц оборудования</w:t>
      </w:r>
    </w:p>
    <w:tbl>
      <w:tblPr>
        <w:tblW w:w="1075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689"/>
        <w:gridCol w:w="948"/>
        <w:gridCol w:w="1115"/>
        <w:gridCol w:w="764"/>
        <w:gridCol w:w="1127"/>
        <w:gridCol w:w="1036"/>
        <w:gridCol w:w="814"/>
        <w:gridCol w:w="1276"/>
        <w:gridCol w:w="992"/>
        <w:gridCol w:w="993"/>
      </w:tblGrid>
      <w:tr w:rsidR="00B4157B" w:rsidRPr="0041753E" w:rsidTr="00DA3F93">
        <w:trPr>
          <w:trHeight w:val="593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Машинокомплект 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ind w:right="-4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з*-об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Машинокомплект 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Б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ind w:right="-4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з*-об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Машинокомплект 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ind w:right="-4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з*-об</w:t>
            </w:r>
          </w:p>
        </w:tc>
      </w:tr>
      <w:tr w:rsidR="00B4157B" w:rsidRPr="0041753E" w:rsidTr="00DA3F93">
        <w:trPr>
          <w:trHeight w:val="593"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DA3F93">
        <w:trPr>
          <w:trHeight w:val="270"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h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pac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h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прин</w:t>
            </w: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h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pac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h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прин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h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h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прин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DA3F93">
        <w:trPr>
          <w:trHeight w:val="24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токарная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157B" w:rsidRPr="0041753E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B4157B" w:rsidRPr="0041753E" w:rsidTr="00DA3F93">
        <w:trPr>
          <w:trHeight w:val="22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фрезерная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EF36EF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</w:tr>
      <w:tr w:rsidR="00B4157B" w:rsidRPr="0041753E" w:rsidTr="00DA3F93">
        <w:trPr>
          <w:trHeight w:val="22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сверлильная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4157B" w:rsidRPr="0041753E" w:rsidTr="00DA3F93">
        <w:trPr>
          <w:trHeight w:val="22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слесарная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</w:tr>
      <w:tr w:rsidR="00B4157B" w:rsidRPr="0041753E" w:rsidTr="00DA3F93">
        <w:trPr>
          <w:trHeight w:val="22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шлифовальная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4157B" w:rsidRPr="0041753E" w:rsidTr="00DA3F93">
        <w:trPr>
          <w:trHeight w:val="21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DA3F93">
        <w:trPr>
          <w:trHeight w:val="33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B4157B" w:rsidRPr="0041753E" w:rsidRDefault="00B4157B" w:rsidP="00A90B27">
      <w:pPr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A90B27">
      <w:pPr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3F93" w:rsidRDefault="00DA3F93" w:rsidP="00DA3F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960526" w:rsidP="00DA3F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57B" w:rsidRPr="0041753E">
        <w:rPr>
          <w:rFonts w:ascii="Times New Roman" w:hAnsi="Times New Roman"/>
          <w:sz w:val="28"/>
          <w:szCs w:val="28"/>
        </w:rPr>
        <w:t>.3. Расчет численности основных и вспомогательных рабочих</w:t>
      </w:r>
    </w:p>
    <w:p w:rsidR="00B4157B" w:rsidRPr="0041753E" w:rsidRDefault="00B4157B" w:rsidP="00B415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Расчет численности основных рабочих</w:t>
      </w:r>
    </w:p>
    <w:p w:rsidR="00B4157B" w:rsidRPr="0041753E" w:rsidRDefault="00B4157B" w:rsidP="00B415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157B" w:rsidRPr="0041753E" w:rsidRDefault="00B4157B" w:rsidP="00B4157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Для расчета по формуле использовать данные из таблиц 1 и 2. </w:t>
      </w:r>
    </w:p>
    <w:p w:rsidR="00B4157B" w:rsidRPr="0041753E" w:rsidRDefault="00B4157B" w:rsidP="00B4157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>сп</w:t>
      </w:r>
      <w:r w:rsidRPr="0041753E">
        <w:rPr>
          <w:rFonts w:ascii="Times New Roman" w:hAnsi="Times New Roman"/>
          <w:sz w:val="28"/>
          <w:szCs w:val="28"/>
        </w:rPr>
        <w:t xml:space="preserve"> = N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position w:val="-2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t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шк</w:t>
      </w:r>
      <w:r w:rsidRPr="0041753E">
        <w:rPr>
          <w:rFonts w:ascii="Times New Roman" w:hAnsi="Times New Roman"/>
          <w:sz w:val="28"/>
          <w:szCs w:val="28"/>
        </w:rPr>
        <w:t>/Ф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до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вн</w:t>
      </w:r>
      <w:r w:rsidRPr="0041753E">
        <w:rPr>
          <w:rFonts w:ascii="Times New Roman" w:hAnsi="Times New Roman"/>
          <w:sz w:val="28"/>
          <w:szCs w:val="28"/>
        </w:rPr>
        <w:t>- численность основных рабочих,</w:t>
      </w:r>
      <w:r w:rsidRPr="0041753E">
        <w:rPr>
          <w:rFonts w:ascii="Times New Roman" w:hAnsi="Times New Roman"/>
          <w:sz w:val="28"/>
          <w:szCs w:val="28"/>
        </w:rPr>
        <w:tab/>
        <w:t xml:space="preserve">          где: </w:t>
      </w:r>
    </w:p>
    <w:p w:rsidR="00B4157B" w:rsidRPr="0041753E" w:rsidRDefault="00B4157B" w:rsidP="00B41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                    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до</w:t>
      </w:r>
      <w:r w:rsidRPr="0041753E">
        <w:rPr>
          <w:rFonts w:ascii="Times New Roman" w:hAnsi="Times New Roman"/>
          <w:sz w:val="28"/>
          <w:szCs w:val="28"/>
        </w:rPr>
        <w:t xml:space="preserve"> - действительный фонд работы рабочего,</w:t>
      </w:r>
    </w:p>
    <w:p w:rsidR="00B4157B" w:rsidRPr="0041753E" w:rsidRDefault="00B4157B" w:rsidP="00B415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after="0" w:line="240" w:lineRule="auto"/>
        <w:ind w:left="708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до</w:t>
      </w:r>
      <w:r w:rsidRPr="0041753E">
        <w:rPr>
          <w:rFonts w:ascii="Times New Roman" w:hAnsi="Times New Roman"/>
          <w:sz w:val="28"/>
          <w:szCs w:val="28"/>
        </w:rPr>
        <w:t xml:space="preserve"> = (Ф</w:t>
      </w:r>
      <w:r w:rsidRPr="0041753E">
        <w:rPr>
          <w:rFonts w:ascii="Times New Roman" w:hAnsi="Times New Roman"/>
          <w:sz w:val="28"/>
          <w:szCs w:val="28"/>
          <w:vertAlign w:val="subscript"/>
        </w:rPr>
        <w:t>к</w:t>
      </w:r>
      <w:r w:rsidRPr="0041753E">
        <w:rPr>
          <w:rFonts w:ascii="Times New Roman" w:hAnsi="Times New Roman"/>
          <w:sz w:val="28"/>
          <w:szCs w:val="28"/>
        </w:rPr>
        <w:t xml:space="preserve"> - 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sz w:val="28"/>
          <w:szCs w:val="28"/>
        </w:rPr>
        <w:t>- 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ун</w:t>
      </w:r>
      <w:r w:rsidRPr="0041753E">
        <w:rPr>
          <w:rFonts w:ascii="Times New Roman" w:hAnsi="Times New Roman"/>
          <w:sz w:val="28"/>
          <w:szCs w:val="28"/>
        </w:rPr>
        <w:t>)</w:t>
      </w:r>
      <w:r w:rsidRPr="0041753E">
        <w:rPr>
          <w:rFonts w:ascii="Times New Roman" w:hAnsi="Times New Roman"/>
          <w:position w:val="-2"/>
          <w:sz w:val="28"/>
          <w:szCs w:val="28"/>
        </w:rPr>
        <w:object w:dxaOrig="180" w:dyaOrig="200">
          <v:shape id="_x0000_i1031" type="#_x0000_t75" style="width:9pt;height:9.75pt" o:ole="">
            <v:imagedata r:id="rId19" o:title=""/>
          </v:shape>
          <o:OLEObject Type="Embed" ProgID="Equation.3" ShapeID="_x0000_i1031" DrawAspect="Content" ObjectID="_1458986283" r:id="rId20"/>
        </w:object>
      </w:r>
      <w:r w:rsidRPr="0041753E">
        <w:rPr>
          <w:rFonts w:ascii="Times New Roman" w:hAnsi="Times New Roman"/>
          <w:i/>
          <w:sz w:val="28"/>
          <w:szCs w:val="28"/>
          <w:lang w:val="en-US"/>
        </w:rPr>
        <w:t>q</w:t>
      </w:r>
      <w:r w:rsidRPr="0041753E">
        <w:rPr>
          <w:rFonts w:ascii="Times New Roman" w:hAnsi="Times New Roman"/>
          <w:sz w:val="28"/>
          <w:szCs w:val="28"/>
        </w:rPr>
        <w:t xml:space="preserve"> (в часах),                где:</w:t>
      </w:r>
    </w:p>
    <w:p w:rsidR="00B4157B" w:rsidRPr="0041753E" w:rsidRDefault="00B4157B" w:rsidP="00B415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        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41753E">
        <w:rPr>
          <w:rFonts w:ascii="Times New Roman" w:hAnsi="Times New Roman"/>
          <w:sz w:val="28"/>
          <w:szCs w:val="28"/>
        </w:rPr>
        <w:t xml:space="preserve"> = 365 дней - количество календарных дней в году;</w:t>
      </w:r>
    </w:p>
    <w:p w:rsidR="00B4157B" w:rsidRPr="0041753E" w:rsidRDefault="00B4157B" w:rsidP="00B41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sz w:val="28"/>
          <w:szCs w:val="28"/>
        </w:rPr>
        <w:t>, = 112 (количество выходных, праздничных дней);</w:t>
      </w:r>
    </w:p>
    <w:p w:rsidR="00B4157B" w:rsidRPr="0041753E" w:rsidRDefault="00B4157B" w:rsidP="00B41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Ф</w:t>
      </w:r>
      <w:r w:rsidRPr="0041753E">
        <w:rPr>
          <w:rFonts w:ascii="Times New Roman" w:hAnsi="Times New Roman"/>
          <w:sz w:val="28"/>
          <w:szCs w:val="28"/>
          <w:vertAlign w:val="subscript"/>
        </w:rPr>
        <w:t>ун</w:t>
      </w:r>
      <w:r w:rsidRPr="0041753E">
        <w:rPr>
          <w:rFonts w:ascii="Times New Roman" w:hAnsi="Times New Roman"/>
          <w:sz w:val="28"/>
          <w:szCs w:val="28"/>
        </w:rPr>
        <w:t xml:space="preserve"> – (Ф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41753E">
        <w:rPr>
          <w:rFonts w:ascii="Times New Roman" w:hAnsi="Times New Roman"/>
          <w:sz w:val="28"/>
          <w:szCs w:val="28"/>
        </w:rPr>
        <w:t xml:space="preserve"> - Ф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sz w:val="28"/>
          <w:szCs w:val="28"/>
        </w:rPr>
        <w:t xml:space="preserve">.) х 0,1 = 25, 3  (количество целодневных </w:t>
      </w:r>
    </w:p>
    <w:p w:rsidR="00B4157B" w:rsidRPr="0041753E" w:rsidRDefault="00B4157B" w:rsidP="00B41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невыходов на работу);</w:t>
      </w:r>
    </w:p>
    <w:p w:rsidR="00B4157B" w:rsidRPr="0041753E" w:rsidRDefault="00B4157B" w:rsidP="00B41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i/>
          <w:sz w:val="28"/>
          <w:szCs w:val="28"/>
        </w:rPr>
        <w:t>q</w:t>
      </w:r>
      <w:r w:rsidRPr="0041753E">
        <w:rPr>
          <w:rFonts w:ascii="Times New Roman" w:hAnsi="Times New Roman"/>
          <w:sz w:val="28"/>
          <w:szCs w:val="28"/>
        </w:rPr>
        <w:t xml:space="preserve"> = 7,95 - поправочный коэффициент.</w:t>
      </w:r>
    </w:p>
    <w:p w:rsidR="00B4157B" w:rsidRPr="005A041F" w:rsidRDefault="00B4157B" w:rsidP="005A041F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731" w:type="dxa"/>
        <w:tblInd w:w="-459" w:type="dxa"/>
        <w:tblLook w:val="0000" w:firstRow="0" w:lastRow="0" w:firstColumn="0" w:lastColumn="0" w:noHBand="0" w:noVBand="0"/>
      </w:tblPr>
      <w:tblGrid>
        <w:gridCol w:w="2618"/>
        <w:gridCol w:w="2371"/>
        <w:gridCol w:w="2371"/>
        <w:gridCol w:w="2371"/>
      </w:tblGrid>
      <w:tr w:rsidR="00B4157B" w:rsidRPr="0041753E" w:rsidTr="00B4157B">
        <w:trPr>
          <w:trHeight w:val="270"/>
        </w:trPr>
        <w:tc>
          <w:tcPr>
            <w:tcW w:w="9731" w:type="dxa"/>
            <w:gridSpan w:val="4"/>
            <w:shd w:val="clear" w:color="auto" w:fill="auto"/>
          </w:tcPr>
          <w:p w:rsidR="00B4157B" w:rsidRPr="005A041F" w:rsidRDefault="005A041F" w:rsidP="005A04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Таблица 6 - Численность основных рабочих</w:t>
            </w:r>
          </w:p>
        </w:tc>
      </w:tr>
      <w:tr w:rsidR="00B4157B" w:rsidRPr="0041753E" w:rsidTr="00B4157B">
        <w:trPr>
          <w:trHeight w:val="593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Количество рабочих  по специальности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Машинокомплект</w:t>
            </w:r>
            <w:r w:rsidRPr="0041753E">
              <w:rPr>
                <w:rFonts w:ascii="Times New Roman" w:hAnsi="Times New Roman"/>
                <w:sz w:val="28"/>
                <w:szCs w:val="28"/>
              </w:rPr>
              <w:br/>
              <w:t xml:space="preserve"> А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Машинокомплект</w:t>
            </w:r>
            <w:r w:rsidRPr="0041753E">
              <w:rPr>
                <w:rFonts w:ascii="Times New Roman" w:hAnsi="Times New Roman"/>
                <w:sz w:val="28"/>
                <w:szCs w:val="28"/>
              </w:rPr>
              <w:br/>
              <w:t>Б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Машинокомплект</w:t>
            </w:r>
            <w:r w:rsidRPr="0041753E">
              <w:rPr>
                <w:rFonts w:ascii="Times New Roman" w:hAnsi="Times New Roman"/>
                <w:sz w:val="28"/>
                <w:szCs w:val="28"/>
              </w:rPr>
              <w:br/>
              <w:t>В</w:t>
            </w:r>
          </w:p>
        </w:tc>
      </w:tr>
      <w:tr w:rsidR="00B4157B" w:rsidRPr="0041753E" w:rsidTr="00B4157B">
        <w:trPr>
          <w:trHeight w:val="593"/>
        </w:trPr>
        <w:tc>
          <w:tcPr>
            <w:tcW w:w="26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B4157B">
        <w:trPr>
          <w:trHeight w:val="210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токарь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157B" w:rsidRPr="0041753E" w:rsidTr="00B4157B">
        <w:trPr>
          <w:trHeight w:val="195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фрезеровщик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4157B" w:rsidRPr="0041753E" w:rsidTr="00B4157B">
        <w:trPr>
          <w:trHeight w:val="225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сверловщик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tabs>
                <w:tab w:val="left" w:pos="133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157B" w:rsidRPr="0041753E" w:rsidTr="00B4157B">
        <w:trPr>
          <w:trHeight w:val="195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4157B" w:rsidRPr="0041753E" w:rsidTr="00B4157B">
        <w:trPr>
          <w:trHeight w:val="255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шлифовальщик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157B" w:rsidRPr="0041753E" w:rsidTr="00B4157B">
        <w:trPr>
          <w:trHeight w:val="270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Итого.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B4157B" w:rsidRPr="0041753E" w:rsidTr="00B4157B">
        <w:trPr>
          <w:trHeight w:val="225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</w:tbl>
    <w:p w:rsidR="00B4157B" w:rsidRPr="0041753E" w:rsidRDefault="00B4157B" w:rsidP="00A90B27">
      <w:pPr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pStyle w:val="Style17"/>
        <w:widowControl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4157B" w:rsidRPr="0041753E" w:rsidRDefault="00B4157B" w:rsidP="00B4157B">
      <w:pPr>
        <w:pStyle w:val="Style17"/>
        <w:widowControl/>
        <w:contextualSpacing/>
        <w:jc w:val="center"/>
        <w:rPr>
          <w:rStyle w:val="FontStyle24"/>
          <w:b w:val="0"/>
          <w:sz w:val="28"/>
          <w:szCs w:val="28"/>
        </w:rPr>
      </w:pPr>
      <w:r w:rsidRPr="0041753E">
        <w:rPr>
          <w:rStyle w:val="FontStyle24"/>
          <w:b w:val="0"/>
          <w:sz w:val="28"/>
          <w:szCs w:val="28"/>
        </w:rPr>
        <w:t>Расчет численности вспомогательных рабочих</w:t>
      </w:r>
    </w:p>
    <w:p w:rsidR="00B4157B" w:rsidRPr="0041753E" w:rsidRDefault="00B4157B" w:rsidP="00B4157B">
      <w:pPr>
        <w:pStyle w:val="Style17"/>
        <w:widowControl/>
        <w:contextualSpacing/>
        <w:jc w:val="center"/>
        <w:rPr>
          <w:rStyle w:val="FontStyle24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>сп.вм</w:t>
      </w:r>
      <w:r w:rsidRPr="0041753E">
        <w:rPr>
          <w:rFonts w:ascii="Times New Roman" w:hAnsi="Times New Roman"/>
          <w:sz w:val="28"/>
          <w:szCs w:val="28"/>
        </w:rPr>
        <w:t>.=</w:t>
      </w:r>
      <w:r w:rsidRPr="0041753E">
        <w:rPr>
          <w:rFonts w:ascii="Times New Roman" w:hAnsi="Times New Roman"/>
          <w:position w:val="-14"/>
          <w:sz w:val="28"/>
          <w:szCs w:val="28"/>
        </w:rPr>
        <w:object w:dxaOrig="480" w:dyaOrig="400">
          <v:shape id="_x0000_i1032" type="#_x0000_t75" style="width:24pt;height:20.25pt" o:ole="">
            <v:imagedata r:id="rId21" o:title=""/>
          </v:shape>
          <o:OLEObject Type="Embed" ProgID="Equation.3" ShapeID="_x0000_i1032" DrawAspect="Content" ObjectID="_1458986284" r:id="rId22"/>
        </w:object>
      </w: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осн 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k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41753E">
        <w:rPr>
          <w:rFonts w:ascii="Times New Roman" w:hAnsi="Times New Roman"/>
          <w:sz w:val="28"/>
          <w:szCs w:val="28"/>
        </w:rPr>
        <w:t xml:space="preserve"> - количество вспомогательных рабочих на цех</w:t>
      </w:r>
    </w:p>
    <w:p w:rsidR="00B4157B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</w:t>
      </w:r>
    </w:p>
    <w:p w:rsidR="0041753E" w:rsidRPr="0041753E" w:rsidRDefault="0041753E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18" w:type="dxa"/>
        <w:tblLook w:val="0000" w:firstRow="0" w:lastRow="0" w:firstColumn="0" w:lastColumn="0" w:noHBand="0" w:noVBand="0"/>
      </w:tblPr>
      <w:tblGrid>
        <w:gridCol w:w="3367"/>
        <w:gridCol w:w="1892"/>
        <w:gridCol w:w="1751"/>
        <w:gridCol w:w="2630"/>
      </w:tblGrid>
      <w:tr w:rsidR="00B4157B" w:rsidRPr="0041753E" w:rsidTr="00B4157B">
        <w:trPr>
          <w:trHeight w:val="270"/>
        </w:trPr>
        <w:tc>
          <w:tcPr>
            <w:tcW w:w="9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4157B" w:rsidRPr="0041753E" w:rsidRDefault="00B4157B" w:rsidP="005A04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Таблица 7 - Численность вспомогательных рабочих</w:t>
            </w:r>
          </w:p>
        </w:tc>
      </w:tr>
      <w:tr w:rsidR="00B4157B" w:rsidRPr="0041753E" w:rsidTr="00B4157B">
        <w:trPr>
          <w:trHeight w:val="435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Нормативный коэффициент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Разряд рабочего, оклад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Наладчик оборудования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2/Б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Стропальщик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2/Б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Водитель напольного транспорта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2/Б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Кладовщик складирования заготовок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Оклад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(1200р.)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Кладовщик складирования готовых изделий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Оклад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(1200р.)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Кладовщик ИРК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Оклад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(1200р.)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Комплектовщик наладок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3/Б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Оклад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(900р.)</w:t>
            </w:r>
          </w:p>
        </w:tc>
      </w:tr>
      <w:tr w:rsidR="00B4157B" w:rsidRPr="0041753E" w:rsidTr="00B4157B">
        <w:trPr>
          <w:trHeight w:val="289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Слесарь ремонтник электрооборудования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4/А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Слесарь ремонтник станков и приспособлений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4/А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Контролер ОТК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3/Б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Шорники-смазчики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2/А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МОП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Оклад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(1000р.)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Уборщики служебно-бытовых помещений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Оклад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(900р.)</w:t>
            </w:r>
          </w:p>
        </w:tc>
      </w:tr>
      <w:tr w:rsidR="00B4157B" w:rsidRPr="0041753E" w:rsidTr="00B4157B">
        <w:trPr>
          <w:trHeight w:val="330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C1329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57B" w:rsidRPr="0041753E" w:rsidRDefault="00B4157B" w:rsidP="00A90B27">
      <w:pPr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960526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57B" w:rsidRPr="0041753E">
        <w:rPr>
          <w:rFonts w:ascii="Times New Roman" w:hAnsi="Times New Roman"/>
          <w:sz w:val="28"/>
          <w:szCs w:val="28"/>
        </w:rPr>
        <w:t>.4.  Расчет фонда заработной платы рабочих</w:t>
      </w:r>
    </w:p>
    <w:p w:rsidR="00B4157B" w:rsidRPr="0041753E" w:rsidRDefault="00B4157B" w:rsidP="00B415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Наиболее распространенными формами оплаты труда в практике работы предприятий является сдельная и повременная, которые находят отражение в разновидностях систем оплаты труда. Все разновидности форм и систем оплаты труда базируются на тарифной системе и нормировании труда. Различают следующие разновидности сдельной формы оплаты: прямая сдельная, сдельно-премиальная, сдельно-прогрессивная, косвенно-сдельная, аккордная.</w:t>
      </w:r>
    </w:p>
    <w:p w:rsidR="00B4157B" w:rsidRPr="0041753E" w:rsidRDefault="00B4157B" w:rsidP="00B415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При сдельной форме оплате труда заработок работника находится в прямой зависимости от количества и качества изготовленной продукции, работ, услуг, которая определяется последующим формулам.</w:t>
      </w:r>
    </w:p>
    <w:p w:rsidR="00B4157B" w:rsidRPr="0041753E" w:rsidRDefault="00B4157B" w:rsidP="00B415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Расчет фонда заработной платы основных рабочих</w:t>
      </w:r>
    </w:p>
    <w:p w:rsidR="00B4157B" w:rsidRPr="0041753E" w:rsidRDefault="00B4157B" w:rsidP="00B4157B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i/>
          <w:sz w:val="28"/>
          <w:szCs w:val="28"/>
        </w:rPr>
        <w:t xml:space="preserve">             З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i/>
          <w:sz w:val="28"/>
          <w:szCs w:val="28"/>
        </w:rPr>
        <w:t>=</w:t>
      </w:r>
      <w:r w:rsidRPr="0041753E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шк</w:t>
      </w:r>
      <w:r w:rsidRPr="0041753E">
        <w:rPr>
          <w:rFonts w:ascii="Times New Roman" w:hAnsi="Times New Roman"/>
          <w:i/>
          <w:position w:val="-2"/>
          <w:sz w:val="28"/>
          <w:szCs w:val="28"/>
          <w:vertAlign w:val="subscript"/>
        </w:rPr>
        <w:object w:dxaOrig="180" w:dyaOrig="200">
          <v:shape id="_x0000_i1033" type="#_x0000_t75" style="width:9pt;height:9.75pt" o:ole="">
            <v:imagedata r:id="rId23" o:title=""/>
          </v:shape>
          <o:OLEObject Type="Embed" ProgID="Equation.3" ShapeID="_x0000_i1033" DrawAspect="Content" ObjectID="_1458986285" r:id="rId24"/>
        </w:object>
      </w:r>
      <w:r w:rsidRPr="0041753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41753E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i/>
          <w:position w:val="-2"/>
          <w:sz w:val="28"/>
          <w:szCs w:val="28"/>
          <w:vertAlign w:val="subscript"/>
          <w:lang w:val="en-US"/>
        </w:rPr>
        <w:object w:dxaOrig="180" w:dyaOrig="200">
          <v:shape id="_x0000_i1034" type="#_x0000_t75" style="width:9pt;height:9.75pt" o:ole="">
            <v:imagedata r:id="rId25" o:title=""/>
          </v:shape>
          <o:OLEObject Type="Embed" ProgID="Equation.3" ShapeID="_x0000_i1034" DrawAspect="Content" ObjectID="_1458986286" r:id="rId26"/>
        </w:object>
      </w:r>
      <w:r w:rsidRPr="0041753E">
        <w:rPr>
          <w:rFonts w:ascii="Times New Roman" w:hAnsi="Times New Roman"/>
          <w:sz w:val="28"/>
          <w:szCs w:val="28"/>
        </w:rPr>
        <w:t xml:space="preserve"> </w:t>
      </w:r>
      <w:r w:rsidRPr="0041753E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1753E">
        <w:rPr>
          <w:rFonts w:ascii="Times New Roman" w:hAnsi="Times New Roman"/>
          <w:i/>
          <w:position w:val="-2"/>
          <w:sz w:val="28"/>
          <w:szCs w:val="28"/>
          <w:vertAlign w:val="subscript"/>
        </w:rPr>
        <w:object w:dxaOrig="180" w:dyaOrig="200">
          <v:shape id="_x0000_i1035" type="#_x0000_t75" style="width:9pt;height:9.75pt" o:ole="">
            <v:imagedata r:id="rId27" o:title=""/>
          </v:shape>
          <o:OLEObject Type="Embed" ProgID="Equation.3" ShapeID="_x0000_i1035" DrawAspect="Content" ObjectID="_1458986287" r:id="rId28"/>
        </w:object>
      </w:r>
      <w:r w:rsidRPr="0041753E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41753E">
        <w:rPr>
          <w:rFonts w:ascii="Times New Roman" w:hAnsi="Times New Roman"/>
          <w:sz w:val="28"/>
          <w:szCs w:val="28"/>
        </w:rPr>
        <w:t>(на одно изделие),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 xml:space="preserve">где </w:t>
      </w:r>
      <w:r w:rsidRPr="0041753E">
        <w:rPr>
          <w:rFonts w:ascii="Times New Roman" w:hAnsi="Times New Roman"/>
          <w:i/>
          <w:sz w:val="28"/>
          <w:szCs w:val="28"/>
        </w:rPr>
        <w:t>K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1753E">
        <w:rPr>
          <w:rFonts w:ascii="Times New Roman" w:hAnsi="Times New Roman"/>
          <w:sz w:val="28"/>
          <w:szCs w:val="28"/>
        </w:rPr>
        <w:t xml:space="preserve">=1,3- поправочный коэффициент; </w:t>
      </w:r>
      <w:r w:rsidRPr="0041753E">
        <w:rPr>
          <w:rFonts w:ascii="Times New Roman" w:hAnsi="Times New Roman"/>
          <w:i/>
          <w:sz w:val="28"/>
          <w:szCs w:val="28"/>
        </w:rPr>
        <w:t>К</w:t>
      </w:r>
      <w:r w:rsidRPr="0041753E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41753E">
        <w:rPr>
          <w:rFonts w:ascii="Times New Roman" w:hAnsi="Times New Roman"/>
          <w:sz w:val="28"/>
          <w:szCs w:val="28"/>
        </w:rPr>
        <w:t>= 1,2 - поправочный коэффициент; С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sz w:val="28"/>
          <w:szCs w:val="28"/>
        </w:rPr>
        <w:t xml:space="preserve">- часовая тарифная ставка (таблица 2); </w:t>
      </w:r>
      <w:r w:rsidRPr="0041753E">
        <w:rPr>
          <w:rFonts w:ascii="Times New Roman" w:hAnsi="Times New Roman"/>
          <w:sz w:val="28"/>
          <w:szCs w:val="28"/>
          <w:lang w:val="en-US"/>
        </w:rPr>
        <w:t>t</w:t>
      </w:r>
      <w:r w:rsidRPr="0041753E">
        <w:rPr>
          <w:rFonts w:ascii="Times New Roman" w:hAnsi="Times New Roman"/>
          <w:sz w:val="28"/>
          <w:szCs w:val="28"/>
          <w:vertAlign w:val="subscript"/>
        </w:rPr>
        <w:t>шк</w:t>
      </w:r>
      <w:r w:rsidRPr="0041753E">
        <w:rPr>
          <w:rFonts w:ascii="Times New Roman" w:hAnsi="Times New Roman"/>
          <w:sz w:val="28"/>
          <w:szCs w:val="28"/>
        </w:rPr>
        <w:t xml:space="preserve"> - трудоемкость изготовления (таблица 2).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ФЗП = 3</w:t>
      </w:r>
      <w:r w:rsidRPr="0041753E">
        <w:rPr>
          <w:rFonts w:ascii="Times New Roman" w:hAnsi="Times New Roman"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sz w:val="28"/>
          <w:szCs w:val="28"/>
        </w:rPr>
        <w:t xml:space="preserve"> + районный коэф. + доп.3/пл.</w:t>
      </w:r>
    </w:p>
    <w:p w:rsidR="00B4157B" w:rsidRPr="0041753E" w:rsidRDefault="00B4157B" w:rsidP="00B4157B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53E">
        <w:rPr>
          <w:rFonts w:ascii="Times New Roman" w:hAnsi="Times New Roman"/>
          <w:sz w:val="28"/>
          <w:szCs w:val="28"/>
        </w:rPr>
        <w:t xml:space="preserve">Расчет фонда заработной платы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вспомогательных рабочих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А- сдельная оплата труда ; Б – повременная оплата труда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Для сдельной оплаты труда: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З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пр = </w:t>
      </w:r>
      <w:r w:rsidRPr="0041753E">
        <w:rPr>
          <w:rFonts w:ascii="Times New Roman" w:hAnsi="Times New Roman"/>
          <w:sz w:val="28"/>
          <w:szCs w:val="28"/>
        </w:rPr>
        <w:t xml:space="preserve"> Ф</w:t>
      </w:r>
      <w:r w:rsidRPr="0041753E">
        <w:rPr>
          <w:rFonts w:ascii="Times New Roman" w:hAnsi="Times New Roman"/>
          <w:sz w:val="28"/>
          <w:szCs w:val="28"/>
          <w:vertAlign w:val="subscript"/>
        </w:rPr>
        <w:t>до</w:t>
      </w:r>
      <w:r w:rsidRPr="0041753E">
        <w:rPr>
          <w:rFonts w:ascii="Times New Roman" w:hAnsi="Times New Roman"/>
          <w:sz w:val="28"/>
          <w:szCs w:val="28"/>
        </w:rPr>
        <w:t>* К</w:t>
      </w:r>
      <w:r w:rsidRPr="0041753E">
        <w:rPr>
          <w:rFonts w:ascii="Times New Roman" w:hAnsi="Times New Roman"/>
          <w:sz w:val="28"/>
          <w:szCs w:val="28"/>
          <w:vertAlign w:val="subscript"/>
        </w:rPr>
        <w:t>вн</w:t>
      </w:r>
      <w:r w:rsidRPr="0041753E">
        <w:rPr>
          <w:rFonts w:ascii="Times New Roman" w:hAnsi="Times New Roman"/>
          <w:sz w:val="28"/>
          <w:szCs w:val="28"/>
        </w:rPr>
        <w:t xml:space="preserve">* </w:t>
      </w: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>всп</w:t>
      </w:r>
      <w:r w:rsidRPr="0041753E">
        <w:rPr>
          <w:rFonts w:ascii="Times New Roman" w:hAnsi="Times New Roman"/>
          <w:sz w:val="28"/>
          <w:szCs w:val="28"/>
        </w:rPr>
        <w:t xml:space="preserve">* </w:t>
      </w:r>
      <w:r w:rsidRPr="0041753E">
        <w:rPr>
          <w:rFonts w:ascii="Times New Roman" w:hAnsi="Times New Roman"/>
          <w:sz w:val="28"/>
          <w:szCs w:val="28"/>
          <w:lang w:val="en-US"/>
        </w:rPr>
        <w:t>C</w:t>
      </w:r>
      <w:r w:rsidRPr="0041753E">
        <w:rPr>
          <w:rFonts w:ascii="Times New Roman" w:hAnsi="Times New Roman"/>
          <w:sz w:val="28"/>
          <w:szCs w:val="28"/>
        </w:rPr>
        <w:t xml:space="preserve"> 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753E">
        <w:rPr>
          <w:rFonts w:ascii="Times New Roman" w:hAnsi="Times New Roman"/>
          <w:sz w:val="28"/>
          <w:szCs w:val="28"/>
        </w:rPr>
        <w:t>(руб.),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 </w:t>
      </w:r>
      <w:r w:rsidRPr="0041753E">
        <w:rPr>
          <w:rFonts w:ascii="Times New Roman" w:hAnsi="Times New Roman"/>
          <w:sz w:val="28"/>
          <w:szCs w:val="28"/>
        </w:rPr>
        <w:tab/>
        <w:t>где Ф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до </w:t>
      </w:r>
      <w:r w:rsidRPr="0041753E">
        <w:rPr>
          <w:rFonts w:ascii="Times New Roman" w:hAnsi="Times New Roman"/>
          <w:sz w:val="28"/>
          <w:szCs w:val="28"/>
        </w:rPr>
        <w:t xml:space="preserve"> – действительный фонд времени рабочих;К</w:t>
      </w:r>
      <w:r w:rsidRPr="0041753E">
        <w:rPr>
          <w:rFonts w:ascii="Times New Roman" w:hAnsi="Times New Roman"/>
          <w:sz w:val="28"/>
          <w:szCs w:val="28"/>
          <w:vertAlign w:val="subscript"/>
        </w:rPr>
        <w:t>вн</w:t>
      </w:r>
      <w:r w:rsidRPr="0041753E">
        <w:rPr>
          <w:rFonts w:ascii="Times New Roman" w:hAnsi="Times New Roman"/>
          <w:sz w:val="28"/>
          <w:szCs w:val="28"/>
        </w:rPr>
        <w:t xml:space="preserve"> – коэффициент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выполнения норм 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вн</w:t>
      </w:r>
      <w:r w:rsidRPr="0041753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- 1,2 ; </w:t>
      </w: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>всп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sz w:val="28"/>
          <w:szCs w:val="28"/>
        </w:rPr>
        <w:t xml:space="preserve">–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кол-во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вспомогательных рабочих по профессиям, данные из таблицы 3;</w:t>
      </w:r>
      <w:r w:rsidRPr="0041753E">
        <w:rPr>
          <w:rFonts w:ascii="Times New Roman" w:hAnsi="Times New Roman"/>
          <w:sz w:val="28"/>
          <w:szCs w:val="28"/>
        </w:rPr>
        <w:t xml:space="preserve"> </w:t>
      </w:r>
      <w:r w:rsidRPr="0041753E">
        <w:rPr>
          <w:rFonts w:ascii="Times New Roman" w:hAnsi="Times New Roman"/>
          <w:sz w:val="28"/>
          <w:szCs w:val="28"/>
          <w:lang w:val="en-US"/>
        </w:rPr>
        <w:t>C</w:t>
      </w:r>
      <w:r w:rsidRPr="0041753E">
        <w:rPr>
          <w:rFonts w:ascii="Times New Roman" w:hAnsi="Times New Roman"/>
          <w:sz w:val="28"/>
          <w:szCs w:val="28"/>
        </w:rPr>
        <w:t xml:space="preserve"> 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753E">
        <w:rPr>
          <w:rFonts w:ascii="Times New Roman" w:hAnsi="Times New Roman"/>
          <w:sz w:val="28"/>
          <w:szCs w:val="28"/>
        </w:rPr>
        <w:t xml:space="preserve">–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часовая тарифная ставка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вспомогательного  рабочего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Для повременной оплаты труда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>Повременная оплата труда применяется при невозможности или нецелесообразности установления количественный параметром труда; при это оплате труда работник получает заработную плату в зависимости от количества отработанного времени и уровня его квалификации, рассчитывается по  формуле и данным таблицы 4: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41753E">
        <w:rPr>
          <w:rFonts w:ascii="Times New Roman" w:hAnsi="Times New Roman"/>
          <w:sz w:val="28"/>
          <w:szCs w:val="28"/>
        </w:rPr>
        <w:t>З</w:t>
      </w:r>
      <w:r w:rsidRPr="0041753E">
        <w:rPr>
          <w:rFonts w:ascii="Times New Roman" w:hAnsi="Times New Roman"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= </w:t>
      </w:r>
      <w:r w:rsidRPr="004175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753E">
        <w:rPr>
          <w:rFonts w:ascii="Times New Roman" w:hAnsi="Times New Roman"/>
          <w:sz w:val="28"/>
          <w:szCs w:val="28"/>
        </w:rPr>
        <w:t>Ф</w:t>
      </w:r>
      <w:r w:rsidRPr="0041753E">
        <w:rPr>
          <w:rFonts w:ascii="Times New Roman" w:hAnsi="Times New Roman"/>
          <w:sz w:val="28"/>
          <w:szCs w:val="28"/>
          <w:vertAlign w:val="subscript"/>
        </w:rPr>
        <w:t>до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41753E">
        <w:rPr>
          <w:rFonts w:ascii="Times New Roman" w:hAnsi="Times New Roman"/>
          <w:sz w:val="28"/>
          <w:szCs w:val="28"/>
          <w:lang w:val="en-US"/>
        </w:rPr>
        <w:t>* R</w:t>
      </w:r>
      <w:r w:rsidRPr="0041753E">
        <w:rPr>
          <w:rFonts w:ascii="Times New Roman" w:hAnsi="Times New Roman"/>
          <w:sz w:val="28"/>
          <w:szCs w:val="28"/>
          <w:vertAlign w:val="subscript"/>
        </w:rPr>
        <w:t>всп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41753E">
        <w:rPr>
          <w:rFonts w:ascii="Times New Roman" w:hAnsi="Times New Roman"/>
          <w:sz w:val="28"/>
          <w:szCs w:val="28"/>
          <w:lang w:val="en-US"/>
        </w:rPr>
        <w:t xml:space="preserve">* C 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i </w:t>
      </w:r>
      <w:r w:rsidRPr="0041753E">
        <w:rPr>
          <w:rFonts w:ascii="Times New Roman" w:hAnsi="Times New Roman"/>
          <w:sz w:val="28"/>
          <w:szCs w:val="28"/>
          <w:lang w:val="en-US"/>
        </w:rPr>
        <w:t xml:space="preserve">,   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ab/>
      </w:r>
      <w:r w:rsidRPr="0041753E">
        <w:rPr>
          <w:rFonts w:ascii="Times New Roman" w:hAnsi="Times New Roman"/>
          <w:sz w:val="28"/>
          <w:szCs w:val="28"/>
        </w:rPr>
        <w:t>где Ф</w:t>
      </w:r>
      <w:r w:rsidRPr="0041753E">
        <w:rPr>
          <w:rFonts w:ascii="Times New Roman" w:hAnsi="Times New Roman"/>
          <w:sz w:val="28"/>
          <w:szCs w:val="28"/>
          <w:vertAlign w:val="subscript"/>
        </w:rPr>
        <w:t>до</w:t>
      </w:r>
      <w:r w:rsidRPr="0041753E">
        <w:rPr>
          <w:rFonts w:ascii="Times New Roman" w:hAnsi="Times New Roman"/>
          <w:sz w:val="28"/>
          <w:szCs w:val="28"/>
        </w:rPr>
        <w:t xml:space="preserve"> – действительный фонд времени рабочих; </w:t>
      </w: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>всп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3E">
        <w:rPr>
          <w:rFonts w:ascii="Times New Roman" w:hAnsi="Times New Roman"/>
          <w:sz w:val="28"/>
          <w:szCs w:val="28"/>
        </w:rPr>
        <w:t xml:space="preserve">–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кол-во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вспомогательных рабочих по профессиям; </w:t>
      </w:r>
      <w:r w:rsidRPr="0041753E">
        <w:rPr>
          <w:rFonts w:ascii="Times New Roman" w:hAnsi="Times New Roman"/>
          <w:sz w:val="28"/>
          <w:szCs w:val="28"/>
          <w:lang w:val="en-US"/>
        </w:rPr>
        <w:t>C</w:t>
      </w:r>
      <w:r w:rsidRPr="0041753E">
        <w:rPr>
          <w:rFonts w:ascii="Times New Roman" w:hAnsi="Times New Roman"/>
          <w:sz w:val="28"/>
          <w:szCs w:val="28"/>
        </w:rPr>
        <w:t xml:space="preserve"> </w:t>
      </w:r>
      <w:r w:rsidRPr="00417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753E">
        <w:rPr>
          <w:rFonts w:ascii="Times New Roman" w:hAnsi="Times New Roman"/>
          <w:sz w:val="28"/>
          <w:szCs w:val="28"/>
        </w:rPr>
        <w:t xml:space="preserve">–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часовая тарифная ставка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вспомогательного  рабочего.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Окладная система оплаты труда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>При окладной системе оплаты труда производится не по тарифным ставкам, а по установленным месячным должностным окладам . Должностной месячный оклад – абсолютный размер заработной платы, устанавливаемый в соответствии с занимаемой должностью, рассчитывается по формуле и данным таблицы 7: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З</w:t>
      </w:r>
      <w:r w:rsidRPr="0041753E">
        <w:rPr>
          <w:rFonts w:ascii="Times New Roman" w:hAnsi="Times New Roman"/>
          <w:sz w:val="28"/>
          <w:szCs w:val="28"/>
          <w:vertAlign w:val="subscript"/>
        </w:rPr>
        <w:t>пр</w:t>
      </w:r>
      <w:r w:rsidRPr="0041753E">
        <w:rPr>
          <w:rFonts w:ascii="Times New Roman" w:hAnsi="Times New Roman"/>
          <w:sz w:val="28"/>
          <w:szCs w:val="28"/>
        </w:rPr>
        <w:t>=</w:t>
      </w:r>
      <w:r w:rsidRPr="0041753E">
        <w:rPr>
          <w:rFonts w:ascii="Times New Roman" w:hAnsi="Times New Roman"/>
          <w:sz w:val="28"/>
          <w:szCs w:val="28"/>
          <w:lang w:val="en-US"/>
        </w:rPr>
        <w:t>O</w:t>
      </w:r>
      <w:r w:rsidRPr="0041753E">
        <w:rPr>
          <w:rFonts w:ascii="Times New Roman" w:hAnsi="Times New Roman"/>
          <w:sz w:val="28"/>
          <w:szCs w:val="28"/>
        </w:rPr>
        <w:t xml:space="preserve"> * 12 * </w:t>
      </w: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вс </w:t>
      </w:r>
      <w:r w:rsidRPr="0041753E">
        <w:rPr>
          <w:rFonts w:ascii="Times New Roman" w:hAnsi="Times New Roman"/>
          <w:sz w:val="28"/>
          <w:szCs w:val="28"/>
        </w:rPr>
        <w:t xml:space="preserve">, </w:t>
      </w:r>
    </w:p>
    <w:p w:rsidR="00B4157B" w:rsidRDefault="00B4157B" w:rsidP="00B4157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53E">
        <w:rPr>
          <w:rFonts w:ascii="Times New Roman" w:hAnsi="Times New Roman"/>
          <w:sz w:val="28"/>
          <w:szCs w:val="28"/>
        </w:rPr>
        <w:tab/>
        <w:t xml:space="preserve">где О – размер оклада в руб.; 12 – количество месяцев в году; </w:t>
      </w:r>
      <w:r w:rsidRPr="0041753E">
        <w:rPr>
          <w:rFonts w:ascii="Times New Roman" w:hAnsi="Times New Roman"/>
          <w:sz w:val="28"/>
          <w:szCs w:val="28"/>
          <w:lang w:val="en-US"/>
        </w:rPr>
        <w:t>R</w:t>
      </w:r>
      <w:r w:rsidRPr="0041753E">
        <w:rPr>
          <w:rFonts w:ascii="Times New Roman" w:hAnsi="Times New Roman"/>
          <w:sz w:val="28"/>
          <w:szCs w:val="28"/>
          <w:vertAlign w:val="subscript"/>
        </w:rPr>
        <w:t>всп</w:t>
      </w:r>
      <w:r w:rsidRPr="0041753E">
        <w:rPr>
          <w:rFonts w:ascii="Times New Roman" w:hAnsi="Times New Roman"/>
          <w:sz w:val="28"/>
          <w:szCs w:val="28"/>
        </w:rPr>
        <w:t xml:space="preserve"> – </w:t>
      </w:r>
      <w:r w:rsidRPr="0041753E">
        <w:rPr>
          <w:rFonts w:ascii="Times New Roman" w:hAnsi="Times New Roman"/>
          <w:color w:val="000000"/>
          <w:sz w:val="28"/>
          <w:szCs w:val="28"/>
        </w:rPr>
        <w:t xml:space="preserve">кол-во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вспомогательных рабочих по профессиям.</w:t>
      </w:r>
    </w:p>
    <w:p w:rsidR="00960526" w:rsidRPr="0041753E" w:rsidRDefault="00960526" w:rsidP="00B4157B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2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9"/>
        <w:gridCol w:w="1865"/>
        <w:gridCol w:w="1056"/>
        <w:gridCol w:w="796"/>
        <w:gridCol w:w="848"/>
        <w:gridCol w:w="1080"/>
        <w:gridCol w:w="992"/>
        <w:gridCol w:w="1195"/>
        <w:gridCol w:w="1062"/>
      </w:tblGrid>
      <w:tr w:rsidR="00B4157B" w:rsidRPr="0041753E" w:rsidTr="00D143D6">
        <w:trPr>
          <w:trHeight w:val="284"/>
        </w:trPr>
        <w:tc>
          <w:tcPr>
            <w:tcW w:w="929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4157B" w:rsidRPr="0041753E" w:rsidRDefault="00B4157B" w:rsidP="005A04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Таблица 8 - Фонд заработной платы основных рабочих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Выпуска А,Б,В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шк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прямая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коэф.20 %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Доп.з/п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20% от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(3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.+р.к.)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tabs>
                <w:tab w:val="left" w:pos="1059"/>
              </w:tabs>
              <w:spacing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ФЗП, Руб</w:t>
            </w:r>
          </w:p>
        </w:tc>
      </w:tr>
      <w:tr w:rsidR="00B4157B" w:rsidRPr="0041753E" w:rsidTr="00744CE9">
        <w:trPr>
          <w:trHeight w:val="258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З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пр.</w:t>
            </w:r>
          </w:p>
        </w:tc>
        <w:tc>
          <w:tcPr>
            <w:tcW w:w="11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57B" w:rsidRPr="0041753E" w:rsidTr="00744CE9">
        <w:trPr>
          <w:trHeight w:val="54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57B" w:rsidRPr="0041753E" w:rsidTr="00744CE9">
        <w:trPr>
          <w:trHeight w:val="284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Изделия 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185,27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Сверловщик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72,1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17,3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103,91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32,9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47,47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103,69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Шлифовщик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17,0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6E5288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24,55</w:t>
            </w:r>
          </w:p>
        </w:tc>
      </w:tr>
      <w:tr w:rsidR="00B4157B" w:rsidRPr="0041753E" w:rsidTr="00744CE9">
        <w:trPr>
          <w:trHeight w:val="284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322,8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64,5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77,47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6E5288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464,89</w:t>
            </w:r>
          </w:p>
        </w:tc>
      </w:tr>
      <w:tr w:rsidR="00B4157B" w:rsidRPr="0041753E" w:rsidTr="00744CE9">
        <w:trPr>
          <w:trHeight w:val="284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Изделия 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4157B"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110,1</w:t>
            </w:r>
            <w:r w:rsidR="006E528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6E5288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B4157B"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B552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158,65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Сверловщик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4157B"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218,01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4157B"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50,12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4157B"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314,47</w:t>
            </w:r>
          </w:p>
        </w:tc>
      </w:tr>
      <w:tr w:rsidR="00B4157B" w:rsidRPr="0041753E" w:rsidTr="001D17E8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Шлифовщик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143D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4157B"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B552B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B552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15,32</w:t>
            </w:r>
          </w:p>
        </w:tc>
      </w:tr>
      <w:tr w:rsidR="00B4157B" w:rsidRPr="0041753E" w:rsidTr="001D17E8">
        <w:trPr>
          <w:trHeight w:val="284"/>
        </w:trPr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525,42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5A0405" w:rsidRDefault="005A0405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105,08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5A0405" w:rsidRDefault="005A0405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126,08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5A0405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756,57</w:t>
            </w:r>
          </w:p>
        </w:tc>
      </w:tr>
      <w:tr w:rsidR="00B4157B" w:rsidRPr="0041753E" w:rsidTr="00744CE9">
        <w:trPr>
          <w:trHeight w:val="284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Изделия 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51,76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74,53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Сверловщик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274,6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49,24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F06C0" w:rsidRDefault="00DF06C0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169,18</w:t>
            </w:r>
          </w:p>
        </w:tc>
      </w:tr>
      <w:tr w:rsidR="00B4157B" w:rsidRPr="0041753E" w:rsidTr="00744CE9">
        <w:trPr>
          <w:trHeight w:val="336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Шлифовщик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3461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3461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20,24</w:t>
            </w:r>
          </w:p>
        </w:tc>
      </w:tr>
      <w:tr w:rsidR="00B4157B" w:rsidRPr="0041753E" w:rsidTr="00744CE9">
        <w:trPr>
          <w:trHeight w:val="284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408,19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3461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3461E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587,79</w:t>
            </w:r>
          </w:p>
        </w:tc>
      </w:tr>
    </w:tbl>
    <w:p w:rsidR="007E01DB" w:rsidRDefault="007E01DB" w:rsidP="004622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462282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53E">
        <w:rPr>
          <w:rFonts w:ascii="Times New Roman" w:hAnsi="Times New Roman"/>
          <w:sz w:val="28"/>
          <w:szCs w:val="28"/>
        </w:rPr>
        <w:t xml:space="preserve">Таблица 9 –  Фонд заработной платы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вспомогательных рабочих</w:t>
      </w:r>
    </w:p>
    <w:tbl>
      <w:tblPr>
        <w:tblW w:w="1070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260"/>
        <w:gridCol w:w="1269"/>
        <w:gridCol w:w="1071"/>
        <w:gridCol w:w="1197"/>
        <w:gridCol w:w="1276"/>
        <w:gridCol w:w="1134"/>
        <w:gridCol w:w="1155"/>
      </w:tblGrid>
      <w:tr w:rsidR="00B4157B" w:rsidRPr="0041753E" w:rsidTr="007E01DB">
        <w:trPr>
          <w:trHeight w:val="13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профессий</w:t>
            </w:r>
          </w:p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вспомога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тельных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рабочих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Разряд рабочего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или 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Часовая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тарифная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сетка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рабочего, С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прямая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коэф.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20 % от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3Пр.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Доп.з/п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20 % от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(З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лр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+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р.к.)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ФЗП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Наладчик оборудования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2/Б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0F27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631,5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3788,9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Стропальщик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2/Б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631,5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3788,9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Водитель напольного транспорта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2/Б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1973,4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473,6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2841,7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Кладовщик складирования заготовок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462282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( 1200р.)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5760</w:t>
            </w:r>
          </w:p>
          <w:p w:rsidR="000F2727" w:rsidRPr="0041753E" w:rsidRDefault="000F2727" w:rsidP="000F2727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6912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41472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Кладовщик складирования готовых изделий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462282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( 1200р.)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F2727" w:rsidRDefault="000F2727" w:rsidP="000F27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5760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6912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41472</w:t>
            </w:r>
          </w:p>
        </w:tc>
      </w:tr>
      <w:tr w:rsidR="00B4157B" w:rsidRPr="0041753E" w:rsidTr="007E01DB">
        <w:trPr>
          <w:trHeight w:val="4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Кладовщик ИРК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462282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( 1200р.)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F2727" w:rsidRDefault="000F2727" w:rsidP="000F27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5760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6912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41472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Комплектовщик наладок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3/Б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2934,8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704,4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4226,2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462282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(900р.)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31104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Слесарь ремонтник электрообор.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B2FE0" w:rsidRDefault="00DB2FE0" w:rsidP="00DB2FE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B2FE0" w:rsidRDefault="00DB2FE0" w:rsidP="00DB2FE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6266,3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B2FE0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12532,6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Слесарь ремонтник станков и приспособлений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4/А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6266,3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12532,6</w:t>
            </w:r>
          </w:p>
        </w:tc>
      </w:tr>
      <w:tr w:rsidR="00B4157B" w:rsidRPr="0041753E" w:rsidTr="007E01DB">
        <w:trPr>
          <w:trHeight w:val="4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Контролер ОТК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3/Б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3169,6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Шорники-смазчики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2/А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E01D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0F2727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2793,1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B2FE0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B2FE0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3351,7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DB2FE0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6703,4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МОП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(1000р.)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0F2727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8640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51840</w:t>
            </w:r>
          </w:p>
        </w:tc>
      </w:tr>
      <w:tr w:rsidR="00B4157B" w:rsidRPr="0041753E" w:rsidTr="007E01DB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Уборщики служебно-бытовых помещений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Оклад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(900р.)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7E01DB" w:rsidRDefault="00B4157B" w:rsidP="000F27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F2727" w:rsidRDefault="000F2727" w:rsidP="000F27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32400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7776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2FE0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46656</w:t>
            </w:r>
          </w:p>
        </w:tc>
      </w:tr>
      <w:tr w:rsidR="00B4157B" w:rsidRPr="0041753E" w:rsidTr="007E01DB">
        <w:trPr>
          <w:trHeight w:val="4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462282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744CE9" w:rsidRDefault="00744CE9" w:rsidP="004622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202008,6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744CE9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40401,7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744CE9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61189,6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744CE9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303599,9</w:t>
            </w:r>
          </w:p>
        </w:tc>
      </w:tr>
    </w:tbl>
    <w:p w:rsidR="007E01DB" w:rsidRDefault="007E01DB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01DB" w:rsidRDefault="007E01DB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01DB" w:rsidRDefault="007E01DB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CE9" w:rsidRDefault="00744CE9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CE9" w:rsidRDefault="00744CE9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CE9" w:rsidRDefault="00744CE9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CE9" w:rsidRDefault="00744CE9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CE9" w:rsidRDefault="00744CE9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57B" w:rsidRPr="0041753E" w:rsidRDefault="00960526" w:rsidP="007E01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57B" w:rsidRPr="0041753E">
        <w:rPr>
          <w:rFonts w:ascii="Times New Roman" w:hAnsi="Times New Roman"/>
          <w:sz w:val="28"/>
          <w:szCs w:val="28"/>
        </w:rPr>
        <w:t>.5.  Составление калькуляции цеховой себестоимости единицы продукции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 xml:space="preserve">Цеховая  себестоимость продукции складывается из затрат цехов, участков; себестоимость формируется из всех затрат предприятия, связанных с процессом производства и управления предприятием. Определение затрат по отдельным статьям калькуляции основано на нормативном расчете прямых затрат на изготовление изделий и распределение косвенных расходов на себестоимость отдельных изделий. 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Затраты материалы (статья 01) рассчитываются по формуле: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З</w:t>
      </w:r>
      <w:r w:rsidRPr="0041753E">
        <w:rPr>
          <w:rFonts w:ascii="Times New Roman" w:hAnsi="Times New Roman"/>
          <w:sz w:val="28"/>
          <w:szCs w:val="28"/>
          <w:vertAlign w:val="subscript"/>
        </w:rPr>
        <w:t>м</w:t>
      </w:r>
      <w:r w:rsidRPr="0041753E">
        <w:rPr>
          <w:rFonts w:ascii="Times New Roman" w:hAnsi="Times New Roman"/>
          <w:sz w:val="28"/>
          <w:szCs w:val="28"/>
        </w:rPr>
        <w:t>= Ц</w:t>
      </w:r>
      <w:r w:rsidRPr="0041753E">
        <w:rPr>
          <w:rFonts w:ascii="Times New Roman" w:hAnsi="Times New Roman"/>
          <w:sz w:val="28"/>
          <w:szCs w:val="28"/>
          <w:vertAlign w:val="subscript"/>
        </w:rPr>
        <w:t>м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З</w:t>
      </w:r>
      <w:r w:rsidRPr="0041753E">
        <w:rPr>
          <w:rFonts w:ascii="Times New Roman" w:hAnsi="Times New Roman"/>
          <w:sz w:val="28"/>
          <w:szCs w:val="28"/>
        </w:rPr>
        <w:t xml:space="preserve"> – Ц</w:t>
      </w:r>
      <w:r w:rsidRPr="0041753E">
        <w:rPr>
          <w:rFonts w:ascii="Times New Roman" w:hAnsi="Times New Roman"/>
          <w:sz w:val="28"/>
          <w:szCs w:val="28"/>
          <w:vertAlign w:val="subscript"/>
        </w:rPr>
        <w:t>отх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отх</w:t>
      </w:r>
      <w:r w:rsidRPr="0041753E">
        <w:rPr>
          <w:rFonts w:ascii="Times New Roman" w:hAnsi="Times New Roman"/>
          <w:sz w:val="28"/>
          <w:szCs w:val="28"/>
        </w:rPr>
        <w:t xml:space="preserve">, 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где  Ц</w:t>
      </w:r>
      <w:r w:rsidRPr="0041753E">
        <w:rPr>
          <w:rFonts w:ascii="Times New Roman" w:hAnsi="Times New Roman"/>
          <w:sz w:val="28"/>
          <w:szCs w:val="28"/>
          <w:vertAlign w:val="subscript"/>
        </w:rPr>
        <w:t>м</w:t>
      </w:r>
      <w:r w:rsidRPr="0041753E">
        <w:rPr>
          <w:rFonts w:ascii="Times New Roman" w:hAnsi="Times New Roman"/>
          <w:sz w:val="28"/>
          <w:szCs w:val="28"/>
        </w:rPr>
        <w:t xml:space="preserve">– цена на материал заготовки (из таблицы 12), в руб.;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З</w:t>
      </w:r>
      <w:r w:rsidRPr="0041753E">
        <w:rPr>
          <w:rFonts w:ascii="Times New Roman" w:hAnsi="Times New Roman"/>
          <w:sz w:val="28"/>
          <w:szCs w:val="28"/>
        </w:rPr>
        <w:t xml:space="preserve"> – масса заготовки, в кг.; Ц</w:t>
      </w:r>
      <w:r w:rsidRPr="0041753E">
        <w:rPr>
          <w:rFonts w:ascii="Times New Roman" w:hAnsi="Times New Roman"/>
          <w:sz w:val="28"/>
          <w:szCs w:val="28"/>
          <w:vertAlign w:val="subscript"/>
        </w:rPr>
        <w:t>отх</w:t>
      </w:r>
      <w:r w:rsidRPr="0041753E">
        <w:rPr>
          <w:rFonts w:ascii="Times New Roman" w:hAnsi="Times New Roman"/>
          <w:sz w:val="28"/>
          <w:szCs w:val="28"/>
        </w:rPr>
        <w:t xml:space="preserve"> – цена отходов, в руб.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отх </w:t>
      </w:r>
      <w:r w:rsidRPr="0041753E">
        <w:rPr>
          <w:rFonts w:ascii="Times New Roman" w:hAnsi="Times New Roman"/>
          <w:sz w:val="28"/>
          <w:szCs w:val="28"/>
        </w:rPr>
        <w:t xml:space="preserve">= 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З</w:t>
      </w:r>
      <w:r w:rsidRPr="0041753E">
        <w:rPr>
          <w:rFonts w:ascii="Times New Roman" w:hAnsi="Times New Roman"/>
          <w:sz w:val="28"/>
          <w:szCs w:val="28"/>
        </w:rPr>
        <w:t xml:space="preserve"> –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Д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где 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отх  </w:t>
      </w:r>
      <w:r w:rsidRPr="0041753E">
        <w:rPr>
          <w:rFonts w:ascii="Times New Roman" w:hAnsi="Times New Roman"/>
          <w:sz w:val="28"/>
          <w:szCs w:val="28"/>
        </w:rPr>
        <w:t xml:space="preserve">– масса отходов, кг.;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З</w:t>
      </w:r>
      <w:r w:rsidRPr="0041753E">
        <w:rPr>
          <w:rFonts w:ascii="Times New Roman" w:hAnsi="Times New Roman"/>
          <w:sz w:val="28"/>
          <w:szCs w:val="28"/>
        </w:rPr>
        <w:t xml:space="preserve"> – масса заготовки, кг.;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Д </w:t>
      </w:r>
      <w:r w:rsidRPr="0041753E">
        <w:rPr>
          <w:rFonts w:ascii="Times New Roman" w:hAnsi="Times New Roman"/>
          <w:sz w:val="28"/>
          <w:szCs w:val="28"/>
        </w:rPr>
        <w:t>– масса детали, кг.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Д </w:t>
      </w:r>
      <w:r w:rsidRPr="0041753E">
        <w:rPr>
          <w:rFonts w:ascii="Times New Roman" w:hAnsi="Times New Roman"/>
          <w:sz w:val="28"/>
          <w:szCs w:val="28"/>
        </w:rPr>
        <w:t xml:space="preserve">= </w:t>
      </w:r>
      <w:r w:rsidRPr="0041753E">
        <w:rPr>
          <w:rFonts w:ascii="Times New Roman" w:hAnsi="Times New Roman"/>
          <w:sz w:val="28"/>
          <w:szCs w:val="28"/>
          <w:lang w:val="en-US"/>
        </w:rPr>
        <w:t>m</w:t>
      </w:r>
      <w:r w:rsidRPr="0041753E">
        <w:rPr>
          <w:rFonts w:ascii="Times New Roman" w:hAnsi="Times New Roman"/>
          <w:sz w:val="28"/>
          <w:szCs w:val="28"/>
          <w:vertAlign w:val="subscript"/>
        </w:rPr>
        <w:t>З</w:t>
      </w:r>
      <w:r w:rsidRPr="0041753E">
        <w:rPr>
          <w:rFonts w:ascii="Times New Roman" w:hAnsi="Times New Roman"/>
          <w:sz w:val="28"/>
          <w:szCs w:val="28"/>
        </w:rPr>
        <w:t>*КИМ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где КИМ – коэффициент  использования материалов 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5A0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Для нечетного варианта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"/>
        <w:gridCol w:w="3252"/>
        <w:gridCol w:w="920"/>
        <w:gridCol w:w="2139"/>
        <w:gridCol w:w="2867"/>
      </w:tblGrid>
      <w:tr w:rsidR="00B4157B" w:rsidRPr="0041753E" w:rsidTr="00B4157B">
        <w:trPr>
          <w:gridBefore w:val="1"/>
          <w:wBefore w:w="286" w:type="dxa"/>
          <w:trHeight w:val="285"/>
        </w:trPr>
        <w:tc>
          <w:tcPr>
            <w:tcW w:w="9178" w:type="dxa"/>
            <w:gridSpan w:val="4"/>
            <w:tcBorders>
              <w:top w:val="nil"/>
              <w:left w:val="nil"/>
              <w:right w:val="nil"/>
            </w:tcBorders>
          </w:tcPr>
          <w:p w:rsidR="00B4157B" w:rsidRPr="0041753E" w:rsidRDefault="00B4157B" w:rsidP="005A04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Таблица 1</w:t>
            </w: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4157B" w:rsidRPr="0041753E" w:rsidTr="00B4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Программа выпуска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КИМ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Ц </w:t>
            </w:r>
            <w:r w:rsidRPr="0041753E">
              <w:rPr>
                <w:rFonts w:ascii="Times New Roman" w:hAnsi="Times New Roman"/>
                <w:bCs/>
                <w:sz w:val="28"/>
                <w:szCs w:val="28"/>
              </w:rPr>
              <w:t xml:space="preserve">м.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в рублях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bCs/>
                <w:sz w:val="28"/>
                <w:szCs w:val="28"/>
              </w:rPr>
              <w:t>Ц</w:t>
            </w:r>
            <w:r w:rsidRPr="0041753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отх</w:t>
            </w:r>
            <w:r w:rsidRPr="0041753E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Pr="0041753E">
              <w:rPr>
                <w:rFonts w:ascii="Times New Roman" w:hAnsi="Times New Roman"/>
                <w:sz w:val="28"/>
                <w:szCs w:val="28"/>
              </w:rPr>
              <w:t>рублях</w:t>
            </w:r>
          </w:p>
        </w:tc>
      </w:tr>
      <w:tr w:rsidR="00B4157B" w:rsidRPr="0041753E" w:rsidTr="00B4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B4157B" w:rsidRPr="0041753E" w:rsidTr="00B4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B4157B" w:rsidRPr="0041753E" w:rsidTr="00B4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</w:tr>
    </w:tbl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Себестоимость всего объема выпуска рассчитываются по формуле: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цех </w:t>
      </w:r>
      <w:r w:rsidRPr="0041753E">
        <w:rPr>
          <w:rFonts w:ascii="Times New Roman" w:hAnsi="Times New Roman"/>
          <w:sz w:val="28"/>
          <w:szCs w:val="28"/>
        </w:rPr>
        <w:t xml:space="preserve">=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>а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N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Pr="0041753E">
        <w:rPr>
          <w:rFonts w:ascii="Times New Roman" w:hAnsi="Times New Roman"/>
          <w:sz w:val="28"/>
          <w:szCs w:val="28"/>
        </w:rPr>
        <w:t>+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б 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N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б </w:t>
      </w:r>
      <w:r w:rsidRPr="0041753E">
        <w:rPr>
          <w:rFonts w:ascii="Times New Roman" w:hAnsi="Times New Roman"/>
          <w:sz w:val="28"/>
          <w:szCs w:val="28"/>
        </w:rPr>
        <w:t>+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41753E">
        <w:rPr>
          <w:rFonts w:ascii="Times New Roman" w:hAnsi="Times New Roman"/>
          <w:sz w:val="28"/>
          <w:szCs w:val="28"/>
        </w:rPr>
        <w:t>*</w:t>
      </w:r>
      <w:r w:rsidRPr="0041753E">
        <w:rPr>
          <w:rFonts w:ascii="Times New Roman" w:hAnsi="Times New Roman"/>
          <w:sz w:val="28"/>
          <w:szCs w:val="28"/>
          <w:lang w:val="en-US"/>
        </w:rPr>
        <w:t>N</w:t>
      </w:r>
      <w:r w:rsidRPr="0041753E">
        <w:rPr>
          <w:rFonts w:ascii="Times New Roman" w:hAnsi="Times New Roman"/>
          <w:sz w:val="28"/>
          <w:szCs w:val="28"/>
          <w:vertAlign w:val="subscript"/>
        </w:rPr>
        <w:t>в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30D" w:rsidRDefault="00B4157B" w:rsidP="0030330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>цех</w:t>
      </w:r>
      <w:r w:rsidRPr="004175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= 1445,8*</w:t>
      </w:r>
      <w:r w:rsidRPr="0041753E">
        <w:rPr>
          <w:rFonts w:ascii="Times New Roman" w:hAnsi="Times New Roman"/>
          <w:sz w:val="28"/>
          <w:szCs w:val="28"/>
        </w:rPr>
        <w:t>1300+</w:t>
      </w:r>
      <w:r w:rsidR="00744CE9">
        <w:rPr>
          <w:rFonts w:ascii="Times New Roman" w:hAnsi="Times New Roman"/>
          <w:bCs/>
          <w:color w:val="000000"/>
          <w:sz w:val="28"/>
          <w:szCs w:val="28"/>
        </w:rPr>
        <w:t>2362,4</w:t>
      </w:r>
      <w:r w:rsidRPr="004175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</w:t>
      </w:r>
      <w:r w:rsidR="00744CE9">
        <w:rPr>
          <w:rFonts w:ascii="Times New Roman" w:hAnsi="Times New Roman"/>
          <w:sz w:val="28"/>
          <w:szCs w:val="28"/>
        </w:rPr>
        <w:t>15</w:t>
      </w:r>
      <w:r w:rsidRPr="0041753E">
        <w:rPr>
          <w:rFonts w:ascii="Times New Roman" w:hAnsi="Times New Roman"/>
          <w:sz w:val="28"/>
          <w:szCs w:val="28"/>
        </w:rPr>
        <w:t>00+</w:t>
      </w:r>
      <w:r w:rsidR="00744CE9">
        <w:rPr>
          <w:rFonts w:ascii="Times New Roman" w:hAnsi="Times New Roman"/>
          <w:bCs/>
          <w:color w:val="000000"/>
          <w:sz w:val="28"/>
          <w:szCs w:val="28"/>
        </w:rPr>
        <w:t>1835,5</w:t>
      </w:r>
      <w:r w:rsidRPr="004175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</w:t>
      </w:r>
      <w:r w:rsidRPr="0041753E">
        <w:rPr>
          <w:rFonts w:ascii="Times New Roman" w:hAnsi="Times New Roman"/>
          <w:sz w:val="28"/>
          <w:szCs w:val="28"/>
        </w:rPr>
        <w:t>1300=</w:t>
      </w:r>
      <w:r w:rsidR="00744CE9">
        <w:rPr>
          <w:rFonts w:ascii="Times New Roman" w:hAnsi="Times New Roman"/>
          <w:sz w:val="28"/>
          <w:szCs w:val="28"/>
        </w:rPr>
        <w:t>1879540+3543600+2386150</w:t>
      </w:r>
    </w:p>
    <w:p w:rsidR="00B4157B" w:rsidRPr="0041753E" w:rsidRDefault="0030330D" w:rsidP="003033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4CE9">
        <w:rPr>
          <w:rFonts w:ascii="Times New Roman" w:hAnsi="Times New Roman"/>
          <w:sz w:val="28"/>
          <w:szCs w:val="28"/>
        </w:rPr>
        <w:t>=7809290</w:t>
      </w:r>
    </w:p>
    <w:p w:rsidR="00B4157B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5A041F" w:rsidRPr="0041753E" w:rsidRDefault="005A041F" w:rsidP="00B4157B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4157B" w:rsidRPr="0041753E" w:rsidRDefault="00B4157B" w:rsidP="003033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606" w:type="dxa"/>
        <w:tblInd w:w="-601" w:type="dxa"/>
        <w:tblLook w:val="04A0" w:firstRow="1" w:lastRow="0" w:firstColumn="1" w:lastColumn="0" w:noHBand="0" w:noVBand="1"/>
      </w:tblPr>
      <w:tblGrid>
        <w:gridCol w:w="5387"/>
        <w:gridCol w:w="1072"/>
        <w:gridCol w:w="1145"/>
        <w:gridCol w:w="1489"/>
        <w:gridCol w:w="1513"/>
      </w:tblGrid>
      <w:tr w:rsidR="00B4157B" w:rsidRPr="0041753E" w:rsidTr="00B4157B">
        <w:trPr>
          <w:trHeight w:val="315"/>
        </w:trPr>
        <w:tc>
          <w:tcPr>
            <w:tcW w:w="106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4157B" w:rsidRPr="0041753E" w:rsidRDefault="00B4157B" w:rsidP="005A04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Таблица 11 - Калькуляция цеховой себестоимости единицы продукции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статьи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  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Затраты на материал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Прямая з/плата основных рабочих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322,8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525,4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коэффициент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  <w:r w:rsidR="00744C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  <w:r w:rsidR="00744C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Дополнительная з/плата основных рабочих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B4157B" w:rsidRPr="0041753E" w:rsidTr="00B4157B">
        <w:trPr>
          <w:trHeight w:val="642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Отчисление в фонд социального страхование( 34,9 % -от (прямой з/п. + район.коэф. + доп.з/п.)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744CE9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162,2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264,0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205,1</w:t>
            </w:r>
          </w:p>
        </w:tc>
      </w:tr>
      <w:tr w:rsidR="00B4157B" w:rsidRPr="0041753E" w:rsidTr="00B4157B">
        <w:trPr>
          <w:trHeight w:val="97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содержание и эксплуатацию оборудования 253 % от прямой з/платы (S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K0C</w:t>
            </w: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816,</w:t>
            </w:r>
            <w:r w:rsidR="00744CE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1329,3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1032,</w:t>
            </w:r>
            <w:r w:rsidR="00744CE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4157B" w:rsidRPr="0041753E" w:rsidTr="00B4157B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цеховая себестоимость</w:t>
            </w:r>
          </w:p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ед. продукции Si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1445,8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2362,4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744CE9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1835,5</w:t>
            </w:r>
          </w:p>
        </w:tc>
      </w:tr>
    </w:tbl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5A0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Составить смету прямых затрат на весь выпуск: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6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1"/>
        <w:gridCol w:w="1231"/>
        <w:gridCol w:w="1214"/>
        <w:gridCol w:w="1158"/>
        <w:gridCol w:w="1138"/>
        <w:gridCol w:w="1354"/>
      </w:tblGrid>
      <w:tr w:rsidR="00B4157B" w:rsidRPr="0041753E" w:rsidTr="00B4157B">
        <w:trPr>
          <w:trHeight w:val="255"/>
        </w:trPr>
        <w:tc>
          <w:tcPr>
            <w:tcW w:w="106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157B" w:rsidRPr="0041753E" w:rsidRDefault="00B4157B" w:rsidP="005A041F">
            <w:pPr>
              <w:spacing w:line="240" w:lineRule="auto"/>
              <w:ind w:firstLineChars="100" w:firstLine="28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Таблица 12 - Смета прямых затрат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vMerge w:val="restart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Номер статьи</w:t>
            </w:r>
          </w:p>
        </w:tc>
        <w:tc>
          <w:tcPr>
            <w:tcW w:w="4864" w:type="dxa"/>
            <w:gridSpan w:val="4"/>
            <w:shd w:val="clear" w:color="auto" w:fill="auto"/>
            <w:noWrap/>
          </w:tcPr>
          <w:p w:rsidR="00B4157B" w:rsidRPr="0041753E" w:rsidRDefault="00B4157B" w:rsidP="0041753E">
            <w:pPr>
              <w:spacing w:line="240" w:lineRule="auto"/>
              <w:ind w:firstLineChars="100" w:firstLine="28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Сумма всех прямых затрат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vMerge/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:rsidR="00B4157B" w:rsidRPr="0041753E" w:rsidRDefault="00B4157B" w:rsidP="0041753E">
            <w:pPr>
              <w:spacing w:line="240" w:lineRule="auto"/>
              <w:ind w:firstLineChars="100" w:firstLine="28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N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а</w:t>
            </w:r>
          </w:p>
        </w:tc>
        <w:tc>
          <w:tcPr>
            <w:tcW w:w="1158" w:type="dxa"/>
            <w:shd w:val="clear" w:color="auto" w:fill="auto"/>
            <w:noWrap/>
          </w:tcPr>
          <w:p w:rsidR="00B4157B" w:rsidRPr="0041753E" w:rsidRDefault="00B4157B" w:rsidP="0041753E">
            <w:pPr>
              <w:spacing w:line="240" w:lineRule="auto"/>
              <w:ind w:firstLineChars="100" w:firstLine="28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8" w:type="dxa"/>
            <w:shd w:val="clear" w:color="auto" w:fill="auto"/>
            <w:noWrap/>
          </w:tcPr>
          <w:p w:rsidR="00B4157B" w:rsidRPr="0041753E" w:rsidRDefault="00B4157B" w:rsidP="0041753E">
            <w:pPr>
              <w:spacing w:line="240" w:lineRule="auto"/>
              <w:ind w:firstLineChars="100" w:firstLine="28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N</w:t>
            </w:r>
            <w:r w:rsidRPr="0041753E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23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4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2652</w:t>
            </w:r>
          </w:p>
        </w:tc>
        <w:tc>
          <w:tcPr>
            <w:tcW w:w="1158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18900</w:t>
            </w:r>
          </w:p>
        </w:tc>
        <w:tc>
          <w:tcPr>
            <w:tcW w:w="1138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12740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34292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Прямая з/плата</w:t>
            </w:r>
          </w:p>
        </w:tc>
        <w:tc>
          <w:tcPr>
            <w:tcW w:w="123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322,8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525,4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408,2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1256,4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Районный коэффициент</w:t>
            </w:r>
          </w:p>
        </w:tc>
        <w:tc>
          <w:tcPr>
            <w:tcW w:w="123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105,06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81,6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251,3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Дополнительная з/плата</w:t>
            </w:r>
          </w:p>
        </w:tc>
        <w:tc>
          <w:tcPr>
            <w:tcW w:w="123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126,0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301,5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Отчисление в фонд социального страхование</w:t>
            </w:r>
          </w:p>
        </w:tc>
        <w:tc>
          <w:tcPr>
            <w:tcW w:w="123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162,2</w:t>
            </w:r>
          </w:p>
        </w:tc>
        <w:tc>
          <w:tcPr>
            <w:tcW w:w="1158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264,0</w:t>
            </w:r>
          </w:p>
        </w:tc>
        <w:tc>
          <w:tcPr>
            <w:tcW w:w="1138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205,1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631,3</w:t>
            </w:r>
          </w:p>
        </w:tc>
      </w:tr>
      <w:tr w:rsidR="00B4157B" w:rsidRPr="0041753E" w:rsidTr="00B4157B">
        <w:trPr>
          <w:trHeight w:val="255"/>
        </w:trPr>
        <w:tc>
          <w:tcPr>
            <w:tcW w:w="451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r w:rsidRPr="004175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41753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прям</w:t>
            </w:r>
          </w:p>
        </w:tc>
        <w:tc>
          <w:tcPr>
            <w:tcW w:w="1231" w:type="dxa"/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3279</w:t>
            </w:r>
          </w:p>
        </w:tc>
        <w:tc>
          <w:tcPr>
            <w:tcW w:w="1158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19920,5</w:t>
            </w:r>
          </w:p>
        </w:tc>
        <w:tc>
          <w:tcPr>
            <w:tcW w:w="1138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13532,9</w:t>
            </w:r>
          </w:p>
        </w:tc>
        <w:tc>
          <w:tcPr>
            <w:tcW w:w="1354" w:type="dxa"/>
            <w:shd w:val="clear" w:color="auto" w:fill="auto"/>
            <w:noWrap/>
          </w:tcPr>
          <w:p w:rsidR="00B4157B" w:rsidRPr="0041753E" w:rsidRDefault="0030330D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36732,5</w:t>
            </w:r>
          </w:p>
        </w:tc>
      </w:tr>
    </w:tbl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Рассчитать косвенных затрат по формуле: 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цех  </w:t>
      </w:r>
      <w:r w:rsidRPr="0041753E">
        <w:rPr>
          <w:rFonts w:ascii="Times New Roman" w:hAnsi="Times New Roman"/>
          <w:sz w:val="28"/>
          <w:szCs w:val="28"/>
        </w:rPr>
        <w:t xml:space="preserve">=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>кос</w:t>
      </w:r>
      <w:r w:rsidRPr="0041753E">
        <w:rPr>
          <w:rFonts w:ascii="Times New Roman" w:hAnsi="Times New Roman"/>
          <w:sz w:val="28"/>
          <w:szCs w:val="28"/>
        </w:rPr>
        <w:t xml:space="preserve"> +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>прям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кос  </w:t>
      </w:r>
      <w:r w:rsidRPr="0041753E">
        <w:rPr>
          <w:rFonts w:ascii="Times New Roman" w:hAnsi="Times New Roman"/>
          <w:sz w:val="28"/>
          <w:szCs w:val="28"/>
        </w:rPr>
        <w:t xml:space="preserve">=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цех </w:t>
      </w:r>
      <w:r w:rsidRPr="0041753E">
        <w:rPr>
          <w:rFonts w:ascii="Times New Roman" w:hAnsi="Times New Roman"/>
          <w:sz w:val="28"/>
          <w:szCs w:val="28"/>
        </w:rPr>
        <w:t xml:space="preserve">– </w:t>
      </w: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>прям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цех </w:t>
      </w:r>
      <w:r w:rsidRPr="0041753E">
        <w:rPr>
          <w:rFonts w:ascii="Times New Roman" w:hAnsi="Times New Roman"/>
          <w:sz w:val="28"/>
          <w:szCs w:val="28"/>
        </w:rPr>
        <w:t>=</w:t>
      </w:r>
      <w:r w:rsidR="00DF15B7">
        <w:rPr>
          <w:rFonts w:ascii="Times New Roman" w:hAnsi="Times New Roman"/>
          <w:color w:val="000000"/>
          <w:sz w:val="28"/>
          <w:szCs w:val="28"/>
        </w:rPr>
        <w:t>7772557,5</w:t>
      </w:r>
      <w:r w:rsidRPr="0041753E">
        <w:rPr>
          <w:rFonts w:ascii="Times New Roman" w:hAnsi="Times New Roman"/>
          <w:sz w:val="28"/>
          <w:szCs w:val="28"/>
        </w:rPr>
        <w:t xml:space="preserve"> </w:t>
      </w:r>
      <w:r w:rsidRPr="0041753E">
        <w:rPr>
          <w:rFonts w:ascii="Times New Roman" w:hAnsi="Times New Roman"/>
          <w:color w:val="000000"/>
          <w:sz w:val="28"/>
          <w:szCs w:val="28"/>
        </w:rPr>
        <w:t>+</w:t>
      </w:r>
      <w:r w:rsidR="00DF15B7">
        <w:rPr>
          <w:rFonts w:ascii="Times New Roman" w:hAnsi="Times New Roman"/>
          <w:color w:val="000000"/>
          <w:sz w:val="28"/>
          <w:szCs w:val="28"/>
        </w:rPr>
        <w:t>36732,5</w:t>
      </w:r>
      <w:r w:rsidRPr="0041753E">
        <w:rPr>
          <w:rFonts w:ascii="Times New Roman" w:hAnsi="Times New Roman"/>
          <w:color w:val="000000"/>
          <w:sz w:val="28"/>
          <w:szCs w:val="28"/>
        </w:rPr>
        <w:t>=</w:t>
      </w:r>
      <w:r w:rsidR="00DF15B7">
        <w:rPr>
          <w:rFonts w:ascii="Times New Roman" w:hAnsi="Times New Roman"/>
          <w:sz w:val="28"/>
          <w:szCs w:val="28"/>
        </w:rPr>
        <w:t>7809290</w:t>
      </w:r>
    </w:p>
    <w:p w:rsidR="00B4157B" w:rsidRPr="0041753E" w:rsidRDefault="00B4157B" w:rsidP="00B4157B">
      <w:pPr>
        <w:tabs>
          <w:tab w:val="left" w:pos="111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  <w:lang w:val="en-US"/>
        </w:rPr>
        <w:t>S</w:t>
      </w:r>
      <w:r w:rsidRPr="0041753E">
        <w:rPr>
          <w:rFonts w:ascii="Times New Roman" w:hAnsi="Times New Roman"/>
          <w:sz w:val="28"/>
          <w:szCs w:val="28"/>
          <w:vertAlign w:val="subscript"/>
        </w:rPr>
        <w:t xml:space="preserve">кос </w:t>
      </w:r>
      <w:r w:rsidRPr="0041753E">
        <w:rPr>
          <w:rFonts w:ascii="Times New Roman" w:hAnsi="Times New Roman"/>
          <w:sz w:val="28"/>
          <w:szCs w:val="28"/>
        </w:rPr>
        <w:t xml:space="preserve">= </w:t>
      </w:r>
      <w:r w:rsidR="00DF15B7">
        <w:rPr>
          <w:rFonts w:ascii="Times New Roman" w:hAnsi="Times New Roman"/>
          <w:sz w:val="28"/>
          <w:szCs w:val="28"/>
        </w:rPr>
        <w:t>7809290</w:t>
      </w:r>
      <w:r w:rsidRPr="0041753E">
        <w:rPr>
          <w:rFonts w:ascii="Times New Roman" w:hAnsi="Times New Roman"/>
          <w:sz w:val="28"/>
          <w:szCs w:val="28"/>
        </w:rPr>
        <w:t xml:space="preserve"> –</w:t>
      </w:r>
      <w:r w:rsidR="00DF15B7">
        <w:rPr>
          <w:rFonts w:ascii="Times New Roman" w:hAnsi="Times New Roman"/>
          <w:color w:val="000000"/>
          <w:sz w:val="28"/>
          <w:szCs w:val="28"/>
        </w:rPr>
        <w:t>36732,5</w:t>
      </w:r>
      <w:r w:rsidRPr="0041753E">
        <w:rPr>
          <w:rFonts w:ascii="Times New Roman" w:hAnsi="Times New Roman"/>
          <w:color w:val="000000"/>
          <w:sz w:val="28"/>
          <w:szCs w:val="28"/>
        </w:rPr>
        <w:t>=</w:t>
      </w:r>
      <w:r w:rsidR="00DF15B7">
        <w:rPr>
          <w:rFonts w:ascii="Times New Roman" w:hAnsi="Times New Roman"/>
          <w:color w:val="000000"/>
          <w:sz w:val="28"/>
          <w:szCs w:val="28"/>
        </w:rPr>
        <w:t>7772557,5</w:t>
      </w:r>
    </w:p>
    <w:p w:rsidR="00B4157B" w:rsidRPr="0041753E" w:rsidRDefault="00B4157B" w:rsidP="00274FF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0526" w:rsidRDefault="00960526" w:rsidP="0096052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960526" w:rsidP="009605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57B" w:rsidRPr="0041753E">
        <w:rPr>
          <w:rFonts w:ascii="Times New Roman" w:hAnsi="Times New Roman"/>
          <w:sz w:val="28"/>
          <w:szCs w:val="28"/>
        </w:rPr>
        <w:t>.6. Расчет стоимости основных фондов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>Основной признак предприятия – наличие в его собственности, хозяйственном ведении или  оперативном управлении обособленного имущества. Именно оно  обеспечивает материально-техническую возможность  функционирования предприятия, его экономическую самостоятельность и надежность.</w:t>
      </w:r>
    </w:p>
    <w:p w:rsidR="00B4157B" w:rsidRPr="0041753E" w:rsidRDefault="00B4157B" w:rsidP="00B415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>Основные фонды – это материально-вещественные ценности, действующие в неизменной натуральной форме в течение длительного периода времени и утрачивающие свою стоимость по частям.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4253"/>
        <w:gridCol w:w="1559"/>
        <w:gridCol w:w="2551"/>
        <w:gridCol w:w="1419"/>
      </w:tblGrid>
      <w:tr w:rsidR="00B4157B" w:rsidRPr="0041753E" w:rsidTr="00B4157B">
        <w:trPr>
          <w:trHeight w:val="270"/>
        </w:trPr>
        <w:tc>
          <w:tcPr>
            <w:tcW w:w="97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4157B" w:rsidRPr="0041753E" w:rsidRDefault="00B4157B" w:rsidP="005A041F">
            <w:pPr>
              <w:spacing w:line="240" w:lineRule="auto"/>
              <w:ind w:firstLineChars="200" w:firstLine="5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Таблица 13 -Расчет стоимости основных фондов</w:t>
            </w:r>
          </w:p>
        </w:tc>
      </w:tr>
      <w:tr w:rsidR="00B4157B" w:rsidRPr="0041753E" w:rsidTr="00B4157B">
        <w:trPr>
          <w:trHeight w:val="522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Основные фонды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∑ Кол-во, шт.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Цена единицы оборудования, в рублях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Сумма, в рублях</w:t>
            </w:r>
          </w:p>
        </w:tc>
      </w:tr>
      <w:tr w:rsidR="00B4157B" w:rsidRPr="0041753E" w:rsidTr="00B4157B">
        <w:trPr>
          <w:trHeight w:val="522"/>
        </w:trPr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B4157B">
        <w:trPr>
          <w:trHeight w:val="270"/>
        </w:trPr>
        <w:tc>
          <w:tcPr>
            <w:tcW w:w="9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ind w:firstLineChars="1200" w:firstLine="3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Технологическое оборудование</w:t>
            </w:r>
          </w:p>
        </w:tc>
      </w:tr>
      <w:tr w:rsidR="00B4157B" w:rsidRPr="0041753E" w:rsidTr="00B4157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Токарный станок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83F8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420000</w:t>
            </w:r>
          </w:p>
        </w:tc>
      </w:tr>
      <w:tr w:rsidR="00B4157B" w:rsidRPr="0041753E" w:rsidTr="00B4157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Фрезерный станок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83F8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380000</w:t>
            </w:r>
          </w:p>
        </w:tc>
      </w:tr>
      <w:tr w:rsidR="00B4157B" w:rsidRPr="0041753E" w:rsidTr="00B4157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83F8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90000</w:t>
            </w:r>
          </w:p>
        </w:tc>
      </w:tr>
      <w:tr w:rsidR="00B4157B" w:rsidRPr="0041753E" w:rsidTr="00B4157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Верстак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83F8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108000</w:t>
            </w:r>
          </w:p>
        </w:tc>
      </w:tr>
      <w:tr w:rsidR="00B4157B" w:rsidRPr="0041753E" w:rsidTr="00B4157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Шлифовальный станок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45000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135000</w:t>
            </w:r>
          </w:p>
        </w:tc>
      </w:tr>
      <w:tr w:rsidR="00B4157B" w:rsidRPr="0041753E" w:rsidTr="00B4157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83F8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color w:val="000000"/>
                <w:sz w:val="28"/>
                <w:szCs w:val="28"/>
              </w:rPr>
              <w:t>121000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1133000</w:t>
            </w:r>
          </w:p>
        </w:tc>
      </w:tr>
      <w:tr w:rsidR="00B4157B" w:rsidRPr="0041753E" w:rsidTr="00B4157B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Подъемно-транспортные средства (10% от стоимости технологического оборудования)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B73DA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113300</w:t>
            </w:r>
          </w:p>
          <w:p w:rsidR="00B4157B" w:rsidRPr="00DB73DA" w:rsidRDefault="00B4157B" w:rsidP="00DB73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B4157B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Инструменты и приспособления ( 5 % от суммы стоимости Технол.обор. + Подъем.)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B73DA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62315</w:t>
            </w:r>
          </w:p>
          <w:p w:rsidR="00B4157B" w:rsidRPr="00DB73DA" w:rsidRDefault="00B4157B" w:rsidP="00DB73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7B" w:rsidRPr="0041753E" w:rsidTr="00B4157B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Дорогостоящий инвентарь( 3 %   от суммы стоимости  Тех. обор.)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33990</w:t>
            </w:r>
          </w:p>
        </w:tc>
      </w:tr>
      <w:tr w:rsidR="00B4157B" w:rsidRPr="0041753E" w:rsidTr="00B4157B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75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2475605</w:t>
            </w:r>
          </w:p>
        </w:tc>
      </w:tr>
    </w:tbl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753E" w:rsidRDefault="0041753E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960526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57B" w:rsidRPr="0041753E">
        <w:rPr>
          <w:rFonts w:ascii="Times New Roman" w:hAnsi="Times New Roman"/>
          <w:sz w:val="28"/>
          <w:szCs w:val="28"/>
        </w:rPr>
        <w:t>.7. Расчет технико-экономических показателей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 xml:space="preserve">Анализ хозяйственной деятельности промышленного предприятия позволяет установить причины изменения технико-экономических показателей: </w:t>
      </w:r>
      <w:r w:rsidRPr="0041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фондоотдачи, фондоемкость, себестоимости  и др. На основе полученных расчетных показателей составлена таблица 14. 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8528" w:type="dxa"/>
        <w:tblInd w:w="-27" w:type="dxa"/>
        <w:tblLook w:val="04A0" w:firstRow="1" w:lastRow="0" w:firstColumn="1" w:lastColumn="0" w:noHBand="0" w:noVBand="1"/>
      </w:tblPr>
      <w:tblGrid>
        <w:gridCol w:w="2829"/>
        <w:gridCol w:w="1182"/>
        <w:gridCol w:w="1113"/>
        <w:gridCol w:w="2228"/>
        <w:gridCol w:w="1568"/>
      </w:tblGrid>
      <w:tr w:rsidR="00B4157B" w:rsidRPr="0041753E" w:rsidTr="00B4157B">
        <w:trPr>
          <w:trHeight w:val="315"/>
        </w:trPr>
        <w:tc>
          <w:tcPr>
            <w:tcW w:w="85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4157B" w:rsidRPr="0041753E" w:rsidRDefault="00B4157B" w:rsidP="00644595">
            <w:pPr>
              <w:spacing w:line="240" w:lineRule="auto"/>
              <w:ind w:firstLineChars="100" w:firstLine="2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Таблица 14- Технико-экономические показатели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</w:tr>
      <w:tr w:rsidR="00B4157B" w:rsidRPr="0041753E" w:rsidTr="00B4157B">
        <w:trPr>
          <w:trHeight w:val="315"/>
        </w:trPr>
        <w:tc>
          <w:tcPr>
            <w:tcW w:w="3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выпуска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B4157B" w:rsidRPr="0041753E" w:rsidTr="00B4157B">
        <w:trPr>
          <w:trHeight w:val="315"/>
        </w:trPr>
        <w:tc>
          <w:tcPr>
            <w:tcW w:w="3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B4157B"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B4157B" w:rsidRPr="0041753E" w:rsidTr="00B4157B">
        <w:trPr>
          <w:trHeight w:val="315"/>
        </w:trPr>
        <w:tc>
          <w:tcPr>
            <w:tcW w:w="3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B4157B" w:rsidRPr="0041753E" w:rsidTr="00B4157B">
        <w:trPr>
          <w:trHeight w:val="315"/>
        </w:trPr>
        <w:tc>
          <w:tcPr>
            <w:tcW w:w="3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Себестоимость единицы изделия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1445,8</w:t>
            </w:r>
          </w:p>
        </w:tc>
      </w:tr>
      <w:tr w:rsidR="00B4157B" w:rsidRPr="0041753E" w:rsidTr="00B4157B">
        <w:trPr>
          <w:trHeight w:val="315"/>
        </w:trPr>
        <w:tc>
          <w:tcPr>
            <w:tcW w:w="3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2342,4</w:t>
            </w:r>
          </w:p>
        </w:tc>
      </w:tr>
      <w:tr w:rsidR="00B4157B" w:rsidRPr="0041753E" w:rsidTr="00B4157B">
        <w:trPr>
          <w:trHeight w:val="315"/>
        </w:trPr>
        <w:tc>
          <w:tcPr>
            <w:tcW w:w="3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DB73DA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1835,5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Себестоимость всего объема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7809290</w:t>
            </w:r>
          </w:p>
        </w:tc>
      </w:tr>
      <w:tr w:rsidR="00B4157B" w:rsidRPr="0041753E" w:rsidTr="00B4157B">
        <w:trPr>
          <w:trHeight w:val="315"/>
        </w:trPr>
        <w:tc>
          <w:tcPr>
            <w:tcW w:w="282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рабочих</w:t>
            </w:r>
          </w:p>
        </w:tc>
        <w:tc>
          <w:tcPr>
            <w:tcW w:w="2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B4157B" w:rsidRPr="0041753E" w:rsidTr="00B4157B">
        <w:trPr>
          <w:trHeight w:val="315"/>
        </w:trPr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вспомогательные</w:t>
            </w:r>
          </w:p>
        </w:tc>
        <w:tc>
          <w:tcPr>
            <w:tcW w:w="22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технологического оборудования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Стоимость основных фондов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2475605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Фондоотдача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3,15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Фондоемкость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B4157B" w:rsidRPr="0041753E" w:rsidTr="00B4157B">
        <w:trPr>
          <w:trHeight w:val="315"/>
        </w:trPr>
        <w:tc>
          <w:tcPr>
            <w:tcW w:w="50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 продукции на одного рабочего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41753E" w:rsidRDefault="00B4157B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157B" w:rsidRPr="00A32F16" w:rsidRDefault="00A32F16" w:rsidP="00B415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</w:tr>
    </w:tbl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4157B" w:rsidRPr="0041753E" w:rsidRDefault="00960526" w:rsidP="00960526">
      <w:pPr>
        <w:pStyle w:val="a4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4157B" w:rsidRPr="0041753E">
        <w:rPr>
          <w:rFonts w:ascii="Times New Roman" w:hAnsi="Times New Roman"/>
          <w:sz w:val="28"/>
          <w:szCs w:val="28"/>
        </w:rPr>
        <w:t>ЗАКЛЮЧЕНИЕ</w:t>
      </w:r>
    </w:p>
    <w:p w:rsidR="00B4157B" w:rsidRDefault="00B4157B" w:rsidP="00B4157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Основной  целью курсовой работы по дисциплине «Экономика предприятия» </w:t>
      </w:r>
      <w:r w:rsidR="00FC4E24">
        <w:rPr>
          <w:rFonts w:ascii="Times New Roman" w:hAnsi="Times New Roman"/>
          <w:sz w:val="28"/>
          <w:szCs w:val="28"/>
        </w:rPr>
        <w:t xml:space="preserve">является </w:t>
      </w:r>
      <w:r w:rsidRPr="0041753E">
        <w:rPr>
          <w:rFonts w:ascii="Times New Roman" w:hAnsi="Times New Roman"/>
          <w:sz w:val="28"/>
          <w:szCs w:val="28"/>
        </w:rPr>
        <w:t>формирование экономического мышления и системы знаний в области экономических проблем предприятия, включая последовательное изучение рационального использования основных фондов и оборотных средств, затрат на производство и реализацию продукции и эффективности хозяйственной и финансовой деятельности предприятия.</w:t>
      </w:r>
    </w:p>
    <w:p w:rsidR="00FC4E24" w:rsidRDefault="00FC4E24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выполнения курсовой работы были определены:</w:t>
      </w:r>
    </w:p>
    <w:p w:rsidR="008C07E3" w:rsidRDefault="008C07E3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1.Действительный фонд времени работы оборудования и потребное количество единиц оборудования.</w:t>
      </w:r>
    </w:p>
    <w:p w:rsidR="008C07E3" w:rsidRDefault="008C07E3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2.Численность основных и вспомогательных рабочих.</w:t>
      </w:r>
    </w:p>
    <w:p w:rsidR="008C07E3" w:rsidRDefault="008C07E3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3.Фонд заработной платы основных и вспомогательных рабочих.</w:t>
      </w:r>
    </w:p>
    <w:p w:rsidR="008C07E3" w:rsidRDefault="008C07E3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4.Цеховую себестоимость единицы продукции и всего объема по программе выпуска.</w:t>
      </w:r>
    </w:p>
    <w:p w:rsidR="008C07E3" w:rsidRDefault="008C07E3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5.Стоимость основных фондов.</w:t>
      </w:r>
    </w:p>
    <w:p w:rsidR="008C07E3" w:rsidRPr="0041753E" w:rsidRDefault="008C07E3" w:rsidP="008C07E3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6.Основные технико-экономические показатели, характеризующие результаты хозяйственной деятельности предприятия.</w:t>
      </w:r>
    </w:p>
    <w:p w:rsidR="00B4157B" w:rsidRPr="0041753E" w:rsidRDefault="00B4157B" w:rsidP="00B4157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При подготовке курсовой работы закрепились следующие общие предметные понятия, такие как: классификация продукции, фонд времени работы оборудования, фонд заработной платы, классификация затрат на производство, калькуляция цеховой себестоимости единицы продукции, стоимостные показатели основных фондов, анализ результатов хозяйственной деятельности предприятия. </w:t>
      </w:r>
    </w:p>
    <w:p w:rsidR="00B4157B" w:rsidRDefault="00B4157B" w:rsidP="00B4157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>Курсовая работа выполнялась на основе индивидуального задания, содержащего требуемые для решения поставленных задач исходные данные.</w:t>
      </w:r>
    </w:p>
    <w:p w:rsidR="00FC4E24" w:rsidRPr="0041753E" w:rsidRDefault="00FC4E24" w:rsidP="00B4157B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 п</w:t>
      </w:r>
      <w:r w:rsidRPr="00C019DE">
        <w:rPr>
          <w:rFonts w:ascii="Times New Roman" w:hAnsi="Times New Roman"/>
          <w:sz w:val="28"/>
          <w:szCs w:val="28"/>
        </w:rPr>
        <w:t>оказатели фондоотдачи и фондоемкости характеризуют производство данного машиностроительного предприятия как очень эффективного.</w:t>
      </w: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ab/>
        <w:t xml:space="preserve"> 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753E">
        <w:rPr>
          <w:rFonts w:ascii="Times New Roman" w:hAnsi="Times New Roman"/>
          <w:sz w:val="28"/>
          <w:szCs w:val="28"/>
        </w:rPr>
        <w:t xml:space="preserve"> 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7E3" w:rsidRDefault="008C07E3" w:rsidP="008C07E3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4157B" w:rsidRPr="0041753E" w:rsidRDefault="00960526" w:rsidP="008C07E3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4157B" w:rsidRPr="0041753E">
        <w:rPr>
          <w:rFonts w:ascii="Times New Roman" w:hAnsi="Times New Roman"/>
          <w:sz w:val="28"/>
          <w:szCs w:val="28"/>
        </w:rPr>
        <w:t>СПИСОК ЛИТЕРАТУРЫ</w:t>
      </w:r>
    </w:p>
    <w:p w:rsidR="008C07E3" w:rsidRPr="007C08A2" w:rsidRDefault="008C07E3" w:rsidP="00141B24">
      <w:pPr>
        <w:pStyle w:val="a"/>
      </w:pPr>
      <w:r w:rsidRPr="007C08A2">
        <w:t>Постановление Правительства РФ "Вопросы федерального агентства по промышленности" от 08</w:t>
      </w:r>
      <w:r>
        <w:t xml:space="preserve">.04. </w:t>
      </w:r>
      <w:smartTag w:uri="urn:schemas-microsoft-com:office:smarttags" w:element="metricconverter">
        <w:smartTagPr>
          <w:attr w:name="ProductID" w:val="2004 г"/>
        </w:smartTagPr>
        <w:r>
          <w:t>20</w:t>
        </w:r>
        <w:r w:rsidRPr="007C08A2">
          <w:t>04 г</w:t>
        </w:r>
      </w:smartTag>
      <w:r w:rsidRPr="007C08A2">
        <w:t>.</w:t>
      </w:r>
      <w:r>
        <w:t xml:space="preserve"> // </w:t>
      </w:r>
      <w:r w:rsidRPr="007C08A2">
        <w:t>Собрание законодательства РФ</w:t>
      </w:r>
    </w:p>
    <w:p w:rsidR="008C07E3" w:rsidRDefault="008C07E3" w:rsidP="00141B24">
      <w:pPr>
        <w:pStyle w:val="a"/>
      </w:pPr>
      <w:r w:rsidRPr="007C08A2">
        <w:t>Выварец А</w:t>
      </w:r>
      <w:r>
        <w:t xml:space="preserve">.Д., </w:t>
      </w:r>
      <w:r w:rsidRPr="007C08A2">
        <w:t>"Экономика предприятия", М., ЮНИТИ-ДАНО, 2007г</w:t>
      </w:r>
      <w:r>
        <w:t>.</w:t>
      </w:r>
    </w:p>
    <w:p w:rsidR="008C07E3" w:rsidRDefault="008C07E3" w:rsidP="00141B24">
      <w:pPr>
        <w:pStyle w:val="a"/>
      </w:pPr>
      <w:r w:rsidRPr="007C08A2">
        <w:t>Зайцев Н</w:t>
      </w:r>
      <w:r>
        <w:t xml:space="preserve">.Л. </w:t>
      </w:r>
      <w:r w:rsidRPr="007C08A2">
        <w:t xml:space="preserve">"Экономика предприятия" под редакцией Е. Кантора, С-Петербург, </w:t>
      </w:r>
      <w:smartTag w:uri="urn:schemas-microsoft-com:office:smarttags" w:element="metricconverter">
        <w:smartTagPr>
          <w:attr w:name="ProductID" w:val="2007 г"/>
        </w:smartTagPr>
        <w:r w:rsidRPr="007C08A2">
          <w:t>2007 г</w:t>
        </w:r>
      </w:smartTag>
      <w:r>
        <w:t>.</w:t>
      </w:r>
    </w:p>
    <w:p w:rsidR="008C07E3" w:rsidRDefault="008C07E3" w:rsidP="00141B24">
      <w:pPr>
        <w:pStyle w:val="a"/>
      </w:pPr>
      <w:r w:rsidRPr="007C08A2">
        <w:t>Шепеленко Г</w:t>
      </w:r>
      <w:r>
        <w:t xml:space="preserve">.И. </w:t>
      </w:r>
      <w:r w:rsidRPr="007C08A2">
        <w:t xml:space="preserve">"Экономика, организация и планирование производства на предприятии", Ростов-на-Дону, </w:t>
      </w:r>
      <w:smartTag w:uri="urn:schemas-microsoft-com:office:smarttags" w:element="metricconverter">
        <w:smartTagPr>
          <w:attr w:name="ProductID" w:val="2004 г"/>
        </w:smartTagPr>
        <w:r w:rsidRPr="007C08A2">
          <w:t>2004 г</w:t>
        </w:r>
      </w:smartTag>
      <w:r>
        <w:t>.</w:t>
      </w:r>
    </w:p>
    <w:p w:rsidR="008C07E3" w:rsidRDefault="008C07E3" w:rsidP="00141B24">
      <w:pPr>
        <w:pStyle w:val="a"/>
      </w:pPr>
      <w:r w:rsidRPr="007C08A2">
        <w:t>"Экономика машиностроения", Пелих А</w:t>
      </w:r>
      <w:r>
        <w:t xml:space="preserve">.С., </w:t>
      </w:r>
      <w:r w:rsidRPr="007C08A2">
        <w:t xml:space="preserve">Ростов-на </w:t>
      </w:r>
      <w:r>
        <w:t>-</w:t>
      </w:r>
      <w:r w:rsidRPr="007C08A2">
        <w:t>Дону, 2005г</w:t>
      </w:r>
      <w:r>
        <w:t>.</w:t>
      </w:r>
    </w:p>
    <w:p w:rsidR="008C07E3" w:rsidRDefault="008C07E3" w:rsidP="00141B24">
      <w:pPr>
        <w:pStyle w:val="a"/>
      </w:pPr>
      <w:r w:rsidRPr="007C08A2">
        <w:t>Экономика предприятия: Учебн. пособие. (П</w:t>
      </w:r>
      <w:r>
        <w:t xml:space="preserve">.А. </w:t>
      </w:r>
      <w:r w:rsidRPr="007C08A2">
        <w:t xml:space="preserve">Орлов и </w:t>
      </w:r>
      <w:r>
        <w:t>др.)</w:t>
      </w:r>
      <w:r w:rsidRPr="007C08A2">
        <w:t>; Под общей ред. П</w:t>
      </w:r>
      <w:r>
        <w:t xml:space="preserve">.А. </w:t>
      </w:r>
      <w:r w:rsidRPr="007C08A2">
        <w:t xml:space="preserve">Орлова. </w:t>
      </w:r>
      <w:r>
        <w:t>-</w:t>
      </w:r>
      <w:r w:rsidRPr="007C08A2">
        <w:t xml:space="preserve"> Х.: РИО ХГНУ, 2004. </w:t>
      </w:r>
      <w:r>
        <w:t>-</w:t>
      </w:r>
      <w:r w:rsidRPr="007C08A2">
        <w:t xml:space="preserve"> с</w:t>
      </w:r>
      <w:r>
        <w:t>.4</w:t>
      </w:r>
      <w:r w:rsidRPr="007C08A2">
        <w:t>01</w:t>
      </w:r>
      <w:r>
        <w:t>.</w:t>
      </w:r>
    </w:p>
    <w:p w:rsidR="00141B24" w:rsidRPr="00141B24" w:rsidRDefault="00141B24" w:rsidP="00141B24">
      <w:pPr>
        <w:spacing w:line="240" w:lineRule="auto"/>
        <w:jc w:val="both"/>
        <w:rPr>
          <w:rFonts w:ascii="Times New Roman" w:hAnsi="Times New Roman"/>
          <w:position w:val="-2"/>
          <w:sz w:val="28"/>
        </w:rPr>
      </w:pPr>
      <w:r w:rsidRPr="00141B24">
        <w:rPr>
          <w:rFonts w:ascii="Times New Roman" w:hAnsi="Times New Roman"/>
          <w:position w:val="-2"/>
          <w:sz w:val="28"/>
        </w:rPr>
        <w:t>12.</w:t>
      </w:r>
      <w:r w:rsidR="008C07E3" w:rsidRPr="00141B24">
        <w:rPr>
          <w:rFonts w:ascii="Times New Roman" w:hAnsi="Times New Roman"/>
          <w:position w:val="-2"/>
          <w:sz w:val="28"/>
        </w:rPr>
        <w:t>Лекции Механцевой К.Ф.</w:t>
      </w:r>
    </w:p>
    <w:p w:rsidR="00B4157B" w:rsidRPr="0041753E" w:rsidRDefault="00141B24" w:rsidP="00141B24">
      <w:pPr>
        <w:spacing w:line="240" w:lineRule="auto"/>
      </w:pPr>
      <w:r w:rsidRPr="00141B24">
        <w:rPr>
          <w:rFonts w:ascii="Times New Roman" w:hAnsi="Times New Roman"/>
          <w:position w:val="-2"/>
          <w:sz w:val="28"/>
        </w:rPr>
        <w:t xml:space="preserve">13. </w:t>
      </w:r>
      <w:r w:rsidR="00B4157B" w:rsidRPr="00141B24">
        <w:rPr>
          <w:rFonts w:ascii="Times New Roman" w:hAnsi="Times New Roman"/>
          <w:position w:val="-2"/>
          <w:sz w:val="28"/>
        </w:rPr>
        <w:t>Экономика предприятия</w:t>
      </w:r>
      <w:r w:rsidR="00B4157B" w:rsidRPr="0041753E">
        <w:t>. Учебник. / под ред. проф. Н.</w:t>
      </w:r>
      <w:r>
        <w:t>А. Сафронова.</w:t>
      </w:r>
    </w:p>
    <w:p w:rsidR="00141B24" w:rsidRPr="0041753E" w:rsidRDefault="00141B24" w:rsidP="00141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B4157B" w:rsidRPr="0041753E">
        <w:rPr>
          <w:rFonts w:ascii="Times New Roman" w:hAnsi="Times New Roman"/>
          <w:sz w:val="28"/>
          <w:szCs w:val="28"/>
        </w:rPr>
        <w:t>Экономика предприятия. Учебник. / под ред. Проф. О.И. Волкова, О.В. Девяткина-3-е изд., перераб. и доп.- М.: ИНФРА, 2003.</w:t>
      </w:r>
    </w:p>
    <w:p w:rsidR="00B4157B" w:rsidRDefault="00141B24" w:rsidP="00141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4157B" w:rsidRPr="0041753E">
        <w:rPr>
          <w:rFonts w:ascii="Times New Roman" w:hAnsi="Times New Roman"/>
          <w:sz w:val="28"/>
          <w:szCs w:val="28"/>
        </w:rPr>
        <w:t>Экономика предприятия. Учебник. / под ред. Проф. В.М. Семенова – Спб.: Питер, 2006.</w:t>
      </w:r>
    </w:p>
    <w:p w:rsidR="00141B24" w:rsidRPr="00141B24" w:rsidRDefault="00141B24" w:rsidP="00141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41B24">
        <w:rPr>
          <w:rFonts w:ascii="Times New Roman" w:hAnsi="Times New Roman"/>
          <w:sz w:val="28"/>
          <w:szCs w:val="28"/>
        </w:rPr>
        <w:t>http://revolution</w:t>
      </w:r>
    </w:p>
    <w:p w:rsidR="00141B24" w:rsidRPr="00141B24" w:rsidRDefault="00141B24" w:rsidP="00141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141B24">
        <w:rPr>
          <w:rFonts w:ascii="Times New Roman" w:hAnsi="Times New Roman"/>
          <w:sz w:val="28"/>
          <w:szCs w:val="28"/>
        </w:rPr>
        <w:t>http://works.tarefer.ru</w:t>
      </w:r>
    </w:p>
    <w:p w:rsidR="00141B24" w:rsidRPr="00141B24" w:rsidRDefault="00141B24" w:rsidP="00141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41B24">
        <w:rPr>
          <w:rFonts w:ascii="Times New Roman" w:hAnsi="Times New Roman"/>
          <w:sz w:val="28"/>
          <w:szCs w:val="28"/>
        </w:rPr>
        <w:t>http://www.bankreferatov.r</w:t>
      </w:r>
      <w:r>
        <w:rPr>
          <w:rFonts w:ascii="Times New Roman" w:hAnsi="Times New Roman"/>
          <w:sz w:val="28"/>
          <w:szCs w:val="28"/>
          <w:lang w:val="en-US"/>
        </w:rPr>
        <w:t>u</w:t>
      </w:r>
    </w:p>
    <w:p w:rsidR="00141B24" w:rsidRPr="00141B24" w:rsidRDefault="00141B24" w:rsidP="00141B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41B24">
        <w:rPr>
          <w:rFonts w:ascii="Times New Roman" w:hAnsi="Times New Roman"/>
          <w:sz w:val="28"/>
          <w:szCs w:val="28"/>
        </w:rPr>
        <w:t>http://www.twirpx.com</w:t>
      </w:r>
    </w:p>
    <w:p w:rsidR="00141B24" w:rsidRPr="00141B24" w:rsidRDefault="00141B24" w:rsidP="00141B24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41B24">
        <w:rPr>
          <w:rFonts w:ascii="Times New Roman" w:hAnsi="Times New Roman"/>
          <w:sz w:val="28"/>
          <w:szCs w:val="28"/>
        </w:rPr>
        <w:t>http:/</w:t>
      </w:r>
      <w:r>
        <w:rPr>
          <w:rFonts w:ascii="Times New Roman" w:hAnsi="Times New Roman"/>
          <w:sz w:val="28"/>
          <w:szCs w:val="28"/>
        </w:rPr>
        <w:t>/5ballov.qip.ru</w:t>
      </w:r>
    </w:p>
    <w:p w:rsidR="00B4157B" w:rsidRPr="0041753E" w:rsidRDefault="00B4157B" w:rsidP="00B4157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B415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57B" w:rsidRPr="0041753E" w:rsidRDefault="00B4157B" w:rsidP="00A90B2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4157B" w:rsidRPr="0041753E" w:rsidSect="00960526">
      <w:footerReference w:type="even" r:id="rId29"/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56" w:rsidRDefault="00650C56">
      <w:r>
        <w:separator/>
      </w:r>
    </w:p>
  </w:endnote>
  <w:endnote w:type="continuationSeparator" w:id="0">
    <w:p w:rsidR="00650C56" w:rsidRDefault="0065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2" w:rsidRDefault="00CE0662" w:rsidP="002063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662" w:rsidRDefault="00CE0662" w:rsidP="0096052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2" w:rsidRDefault="00CE0662" w:rsidP="002063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3702">
      <w:rPr>
        <w:rStyle w:val="a7"/>
        <w:noProof/>
      </w:rPr>
      <w:t>2</w:t>
    </w:r>
    <w:r>
      <w:rPr>
        <w:rStyle w:val="a7"/>
      </w:rPr>
      <w:fldChar w:fldCharType="end"/>
    </w:r>
  </w:p>
  <w:p w:rsidR="00CE0662" w:rsidRDefault="00CE0662" w:rsidP="009605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56" w:rsidRDefault="00650C56">
      <w:r>
        <w:separator/>
      </w:r>
    </w:p>
  </w:footnote>
  <w:footnote w:type="continuationSeparator" w:id="0">
    <w:p w:rsidR="00650C56" w:rsidRDefault="0065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2467"/>
    <w:multiLevelType w:val="hybridMultilevel"/>
    <w:tmpl w:val="DA6E3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8387A"/>
    <w:multiLevelType w:val="hybridMultilevel"/>
    <w:tmpl w:val="DAFE0244"/>
    <w:lvl w:ilvl="0" w:tplc="6D64F760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C0302E"/>
    <w:multiLevelType w:val="hybridMultilevel"/>
    <w:tmpl w:val="9A36A9F2"/>
    <w:lvl w:ilvl="0" w:tplc="62164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AD536F"/>
    <w:multiLevelType w:val="hybridMultilevel"/>
    <w:tmpl w:val="498CDC72"/>
    <w:lvl w:ilvl="0" w:tplc="82D24DCE">
      <w:start w:val="3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B27"/>
    <w:rsid w:val="000B552B"/>
    <w:rsid w:val="000F2727"/>
    <w:rsid w:val="00141B24"/>
    <w:rsid w:val="00197367"/>
    <w:rsid w:val="001D17E8"/>
    <w:rsid w:val="002063C8"/>
    <w:rsid w:val="00226A14"/>
    <w:rsid w:val="00274FFE"/>
    <w:rsid w:val="0028430E"/>
    <w:rsid w:val="0030330D"/>
    <w:rsid w:val="0033793C"/>
    <w:rsid w:val="0038427B"/>
    <w:rsid w:val="003D0597"/>
    <w:rsid w:val="00413D90"/>
    <w:rsid w:val="0041753E"/>
    <w:rsid w:val="00462282"/>
    <w:rsid w:val="005A0405"/>
    <w:rsid w:val="005A041F"/>
    <w:rsid w:val="005E6B28"/>
    <w:rsid w:val="00644595"/>
    <w:rsid w:val="00650C56"/>
    <w:rsid w:val="006E5288"/>
    <w:rsid w:val="00743E2F"/>
    <w:rsid w:val="00744CE9"/>
    <w:rsid w:val="007E01DB"/>
    <w:rsid w:val="008C07E3"/>
    <w:rsid w:val="008C454F"/>
    <w:rsid w:val="00960526"/>
    <w:rsid w:val="00A32F16"/>
    <w:rsid w:val="00A83F8A"/>
    <w:rsid w:val="00A90B27"/>
    <w:rsid w:val="00AB25EA"/>
    <w:rsid w:val="00B4157B"/>
    <w:rsid w:val="00B601C5"/>
    <w:rsid w:val="00C1329A"/>
    <w:rsid w:val="00C73702"/>
    <w:rsid w:val="00CA0F6F"/>
    <w:rsid w:val="00CE0662"/>
    <w:rsid w:val="00D143D6"/>
    <w:rsid w:val="00D3461E"/>
    <w:rsid w:val="00DA3F93"/>
    <w:rsid w:val="00DB2FE0"/>
    <w:rsid w:val="00DB73DA"/>
    <w:rsid w:val="00DF06C0"/>
    <w:rsid w:val="00DF15B7"/>
    <w:rsid w:val="00E4149A"/>
    <w:rsid w:val="00EF36EF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B1266F20-0A3F-48AB-9552-C140E0E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0B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basedOn w:val="a1"/>
    <w:rsid w:val="00A90B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0"/>
    <w:rsid w:val="00A90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qFormat/>
    <w:rsid w:val="00A90B27"/>
    <w:pPr>
      <w:ind w:left="720"/>
      <w:contextualSpacing/>
    </w:pPr>
  </w:style>
  <w:style w:type="paragraph" w:customStyle="1" w:styleId="Style17">
    <w:name w:val="Style17"/>
    <w:basedOn w:val="a0"/>
    <w:rsid w:val="00B41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1"/>
    <w:rsid w:val="00B4157B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1"/>
    <w:rsid w:val="00274FFE"/>
    <w:rPr>
      <w:color w:val="0000FF"/>
      <w:u w:val="single"/>
    </w:rPr>
  </w:style>
  <w:style w:type="paragraph" w:styleId="a6">
    <w:name w:val="footer"/>
    <w:basedOn w:val="a0"/>
    <w:rsid w:val="009605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60526"/>
  </w:style>
  <w:style w:type="paragraph" w:customStyle="1" w:styleId="a">
    <w:name w:val="лит"/>
    <w:autoRedefine/>
    <w:rsid w:val="008C07E3"/>
    <w:pPr>
      <w:numPr>
        <w:numId w:val="4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MoBIL GROUP</Company>
  <LinksUpToDate>false</LinksUpToDate>
  <CharactersWithSpaces>21280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Наталья</dc:creator>
  <cp:keywords/>
  <dc:description/>
  <cp:lastModifiedBy>admin</cp:lastModifiedBy>
  <cp:revision>2</cp:revision>
  <cp:lastPrinted>2010-12-28T14:26:00Z</cp:lastPrinted>
  <dcterms:created xsi:type="dcterms:W3CDTF">2014-04-14T10:11:00Z</dcterms:created>
  <dcterms:modified xsi:type="dcterms:W3CDTF">2014-04-14T10:11:00Z</dcterms:modified>
</cp:coreProperties>
</file>