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9D3" w:rsidRPr="005C39D3" w:rsidRDefault="004D79E5" w:rsidP="00F47FE0">
      <w:pPr>
        <w:pStyle w:val="aff8"/>
      </w:pPr>
      <w:bookmarkStart w:id="0" w:name="_Toc125297713"/>
      <w:bookmarkStart w:id="1" w:name="_Toc125297714"/>
      <w:r w:rsidRPr="005C39D3">
        <w:t>Содержание</w:t>
      </w:r>
      <w:bookmarkEnd w:id="0"/>
      <w:bookmarkEnd w:id="1"/>
    </w:p>
    <w:p w:rsidR="00F47FE0" w:rsidRDefault="00F47FE0" w:rsidP="005C39D3">
      <w:pPr>
        <w:ind w:firstLine="709"/>
      </w:pPr>
    </w:p>
    <w:bookmarkStart w:id="2" w:name="_Toc125297715"/>
    <w:p w:rsidR="008219ED" w:rsidRDefault="00EA4A61">
      <w:pPr>
        <w:pStyle w:val="23"/>
        <w:rPr>
          <w:smallCaps w:val="0"/>
          <w:noProof/>
          <w:sz w:val="24"/>
          <w:szCs w:val="24"/>
        </w:rPr>
      </w:pPr>
      <w:r>
        <w:rPr>
          <w:b/>
          <w:bCs/>
          <w:i/>
          <w:iCs/>
          <w:smallCaps w:val="0"/>
        </w:rPr>
        <w:fldChar w:fldCharType="begin"/>
      </w:r>
      <w:r>
        <w:rPr>
          <w:b/>
          <w:bCs/>
          <w:i/>
          <w:iCs/>
          <w:smallCaps w:val="0"/>
        </w:rPr>
        <w:instrText xml:space="preserve"> TOC \o "1-3" \n \h \z \u </w:instrText>
      </w:r>
      <w:r>
        <w:rPr>
          <w:b/>
          <w:bCs/>
          <w:i/>
          <w:iCs/>
          <w:smallCaps w:val="0"/>
        </w:rPr>
        <w:fldChar w:fldCharType="separate"/>
      </w:r>
      <w:hyperlink w:anchor="_Toc263967146" w:history="1">
        <w:r w:rsidR="008219ED" w:rsidRPr="0028523E">
          <w:rPr>
            <w:rStyle w:val="afb"/>
            <w:noProof/>
          </w:rPr>
          <w:t>Введение</w:t>
        </w:r>
      </w:hyperlink>
    </w:p>
    <w:p w:rsidR="008219ED" w:rsidRDefault="0018220D">
      <w:pPr>
        <w:pStyle w:val="23"/>
        <w:rPr>
          <w:smallCaps w:val="0"/>
          <w:noProof/>
          <w:sz w:val="24"/>
          <w:szCs w:val="24"/>
        </w:rPr>
      </w:pPr>
      <w:hyperlink w:anchor="_Toc263967147" w:history="1">
        <w:r w:rsidR="008219ED" w:rsidRPr="0028523E">
          <w:rPr>
            <w:rStyle w:val="afb"/>
            <w:noProof/>
          </w:rPr>
          <w:t>Условные обозначения</w:t>
        </w:r>
      </w:hyperlink>
    </w:p>
    <w:p w:rsidR="008219ED" w:rsidRDefault="0018220D">
      <w:pPr>
        <w:pStyle w:val="23"/>
        <w:rPr>
          <w:smallCaps w:val="0"/>
          <w:noProof/>
          <w:sz w:val="24"/>
          <w:szCs w:val="24"/>
        </w:rPr>
      </w:pPr>
      <w:hyperlink w:anchor="_Toc263967148" w:history="1">
        <w:r w:rsidR="008219ED" w:rsidRPr="0028523E">
          <w:rPr>
            <w:rStyle w:val="afb"/>
            <w:noProof/>
          </w:rPr>
          <w:t>Принятые сокращения</w:t>
        </w:r>
      </w:hyperlink>
    </w:p>
    <w:p w:rsidR="008219ED" w:rsidRDefault="0018220D">
      <w:pPr>
        <w:pStyle w:val="23"/>
        <w:rPr>
          <w:smallCaps w:val="0"/>
          <w:noProof/>
          <w:sz w:val="24"/>
          <w:szCs w:val="24"/>
        </w:rPr>
      </w:pPr>
      <w:hyperlink w:anchor="_Toc263967149" w:history="1">
        <w:r w:rsidR="008219ED" w:rsidRPr="0028523E">
          <w:rPr>
            <w:rStyle w:val="afb"/>
            <w:noProof/>
          </w:rPr>
          <w:t>Задание на курсовой проект по курсу “судовое главное энергетическое оборудование. паропроизводящие установки”</w:t>
        </w:r>
      </w:hyperlink>
    </w:p>
    <w:p w:rsidR="008219ED" w:rsidRDefault="0018220D">
      <w:pPr>
        <w:pStyle w:val="23"/>
        <w:rPr>
          <w:smallCaps w:val="0"/>
          <w:noProof/>
          <w:sz w:val="24"/>
          <w:szCs w:val="24"/>
        </w:rPr>
      </w:pPr>
      <w:hyperlink w:anchor="_Toc263967150" w:history="1">
        <w:r w:rsidR="008219ED" w:rsidRPr="0028523E">
          <w:rPr>
            <w:rStyle w:val="afb"/>
            <w:noProof/>
          </w:rPr>
          <w:t>1. Судовая ядерная энергетическая установка ледокола</w:t>
        </w:r>
      </w:hyperlink>
    </w:p>
    <w:p w:rsidR="008219ED" w:rsidRDefault="0018220D">
      <w:pPr>
        <w:pStyle w:val="23"/>
        <w:rPr>
          <w:smallCaps w:val="0"/>
          <w:noProof/>
          <w:sz w:val="24"/>
          <w:szCs w:val="24"/>
        </w:rPr>
      </w:pPr>
      <w:hyperlink w:anchor="_Toc263967151" w:history="1">
        <w:r w:rsidR="008219ED" w:rsidRPr="0028523E">
          <w:rPr>
            <w:rStyle w:val="afb"/>
            <w:noProof/>
          </w:rPr>
          <w:t>1.1 Особенности судовой ядерной энергетической установки</w:t>
        </w:r>
      </w:hyperlink>
    </w:p>
    <w:p w:rsidR="008219ED" w:rsidRDefault="0018220D">
      <w:pPr>
        <w:pStyle w:val="23"/>
        <w:rPr>
          <w:smallCaps w:val="0"/>
          <w:noProof/>
          <w:sz w:val="24"/>
          <w:szCs w:val="24"/>
        </w:rPr>
      </w:pPr>
      <w:hyperlink w:anchor="_Toc263967152" w:history="1">
        <w:r w:rsidR="008219ED" w:rsidRPr="0028523E">
          <w:rPr>
            <w:rStyle w:val="afb"/>
            <w:noProof/>
          </w:rPr>
          <w:t>1.2 Паропроизводящая установка. Описание основных систем</w:t>
        </w:r>
      </w:hyperlink>
    </w:p>
    <w:p w:rsidR="008219ED" w:rsidRDefault="0018220D">
      <w:pPr>
        <w:pStyle w:val="23"/>
        <w:rPr>
          <w:smallCaps w:val="0"/>
          <w:noProof/>
          <w:sz w:val="24"/>
          <w:szCs w:val="24"/>
        </w:rPr>
      </w:pPr>
      <w:hyperlink w:anchor="_Toc263967153" w:history="1">
        <w:r w:rsidR="008219ED" w:rsidRPr="0028523E">
          <w:rPr>
            <w:rStyle w:val="afb"/>
            <w:noProof/>
          </w:rPr>
          <w:t>2. Прямоточный парогенератор</w:t>
        </w:r>
      </w:hyperlink>
    </w:p>
    <w:p w:rsidR="008219ED" w:rsidRDefault="0018220D">
      <w:pPr>
        <w:pStyle w:val="23"/>
        <w:rPr>
          <w:smallCaps w:val="0"/>
          <w:noProof/>
          <w:sz w:val="24"/>
          <w:szCs w:val="24"/>
        </w:rPr>
      </w:pPr>
      <w:hyperlink w:anchor="_Toc263967154" w:history="1">
        <w:r w:rsidR="008219ED" w:rsidRPr="0028523E">
          <w:rPr>
            <w:rStyle w:val="afb"/>
            <w:noProof/>
          </w:rPr>
          <w:t>2.1 Общие положения</w:t>
        </w:r>
      </w:hyperlink>
    </w:p>
    <w:p w:rsidR="008219ED" w:rsidRDefault="0018220D">
      <w:pPr>
        <w:pStyle w:val="23"/>
        <w:rPr>
          <w:smallCaps w:val="0"/>
          <w:noProof/>
          <w:sz w:val="24"/>
          <w:szCs w:val="24"/>
        </w:rPr>
      </w:pPr>
      <w:hyperlink w:anchor="_Toc263967155" w:history="1">
        <w:r w:rsidR="008219ED" w:rsidRPr="0028523E">
          <w:rPr>
            <w:rStyle w:val="afb"/>
            <w:noProof/>
          </w:rPr>
          <w:t>2.2 Прямой тепловой расчёт парогенератора</w:t>
        </w:r>
      </w:hyperlink>
    </w:p>
    <w:p w:rsidR="008219ED" w:rsidRDefault="0018220D">
      <w:pPr>
        <w:pStyle w:val="23"/>
        <w:rPr>
          <w:smallCaps w:val="0"/>
          <w:noProof/>
          <w:sz w:val="24"/>
          <w:szCs w:val="24"/>
        </w:rPr>
      </w:pPr>
      <w:hyperlink w:anchor="_Toc263967156" w:history="1">
        <w:r w:rsidR="008219ED" w:rsidRPr="0028523E">
          <w:rPr>
            <w:rStyle w:val="afb"/>
            <w:noProof/>
          </w:rPr>
          <w:t>2.3 Компоновка проточной части и расчёт скоростей сред</w:t>
        </w:r>
      </w:hyperlink>
    </w:p>
    <w:p w:rsidR="008219ED" w:rsidRDefault="0018220D">
      <w:pPr>
        <w:pStyle w:val="23"/>
        <w:rPr>
          <w:smallCaps w:val="0"/>
          <w:noProof/>
          <w:sz w:val="24"/>
          <w:szCs w:val="24"/>
        </w:rPr>
      </w:pPr>
      <w:hyperlink w:anchor="_Toc263967157" w:history="1">
        <w:r w:rsidR="008219ED" w:rsidRPr="0028523E">
          <w:rPr>
            <w:rStyle w:val="afb"/>
            <w:noProof/>
          </w:rPr>
          <w:t>2.4 Расчёт теплоотдачи, теплопередачи и определение площади поверхности теплообмена</w:t>
        </w:r>
      </w:hyperlink>
    </w:p>
    <w:p w:rsidR="008219ED" w:rsidRDefault="0018220D">
      <w:pPr>
        <w:pStyle w:val="23"/>
        <w:rPr>
          <w:smallCaps w:val="0"/>
          <w:noProof/>
          <w:sz w:val="24"/>
          <w:szCs w:val="24"/>
        </w:rPr>
      </w:pPr>
      <w:hyperlink w:anchor="_Toc263967158" w:history="1">
        <w:r w:rsidR="008219ED" w:rsidRPr="0028523E">
          <w:rPr>
            <w:rStyle w:val="afb"/>
            <w:noProof/>
          </w:rPr>
          <w:t>2.5 Конструктивное оформление парогенератора</w:t>
        </w:r>
      </w:hyperlink>
    </w:p>
    <w:p w:rsidR="008219ED" w:rsidRDefault="0018220D">
      <w:pPr>
        <w:pStyle w:val="23"/>
        <w:rPr>
          <w:smallCaps w:val="0"/>
          <w:noProof/>
          <w:sz w:val="24"/>
          <w:szCs w:val="24"/>
        </w:rPr>
      </w:pPr>
      <w:hyperlink w:anchor="_Toc263967159" w:history="1">
        <w:r w:rsidR="008219ED" w:rsidRPr="0028523E">
          <w:rPr>
            <w:rStyle w:val="afb"/>
            <w:noProof/>
          </w:rPr>
          <w:t>3. Тепловой и габаритный расчёт АКТИВНОЙ ЗОНЫ реактора</w:t>
        </w:r>
      </w:hyperlink>
    </w:p>
    <w:p w:rsidR="008219ED" w:rsidRDefault="0018220D">
      <w:pPr>
        <w:pStyle w:val="23"/>
        <w:rPr>
          <w:smallCaps w:val="0"/>
          <w:noProof/>
          <w:sz w:val="24"/>
          <w:szCs w:val="24"/>
        </w:rPr>
      </w:pPr>
      <w:hyperlink w:anchor="_Toc263967160" w:history="1">
        <w:r w:rsidR="008219ED" w:rsidRPr="0028523E">
          <w:rPr>
            <w:rStyle w:val="afb"/>
            <w:noProof/>
          </w:rPr>
          <w:t>3. Тепловой и габаритный расчёт АКТИВНОЙ ЗОНЫ реактора</w:t>
        </w:r>
      </w:hyperlink>
    </w:p>
    <w:p w:rsidR="008219ED" w:rsidRDefault="0018220D">
      <w:pPr>
        <w:pStyle w:val="23"/>
        <w:rPr>
          <w:smallCaps w:val="0"/>
          <w:noProof/>
          <w:sz w:val="24"/>
          <w:szCs w:val="24"/>
        </w:rPr>
      </w:pPr>
      <w:hyperlink w:anchor="_Toc263967161" w:history="1">
        <w:r w:rsidR="008219ED" w:rsidRPr="0028523E">
          <w:rPr>
            <w:rStyle w:val="afb"/>
            <w:noProof/>
          </w:rPr>
          <w:t>3.1 Общие положения</w:t>
        </w:r>
      </w:hyperlink>
    </w:p>
    <w:p w:rsidR="008219ED" w:rsidRDefault="0018220D">
      <w:pPr>
        <w:pStyle w:val="23"/>
        <w:rPr>
          <w:smallCaps w:val="0"/>
          <w:noProof/>
          <w:sz w:val="24"/>
          <w:szCs w:val="24"/>
        </w:rPr>
      </w:pPr>
      <w:hyperlink w:anchor="_Toc263967162" w:history="1">
        <w:r w:rsidR="008219ED" w:rsidRPr="0028523E">
          <w:rPr>
            <w:rStyle w:val="afb"/>
            <w:noProof/>
          </w:rPr>
          <w:t>3.1.1 Конструкция АЗ</w:t>
        </w:r>
      </w:hyperlink>
    </w:p>
    <w:p w:rsidR="008219ED" w:rsidRDefault="0018220D">
      <w:pPr>
        <w:pStyle w:val="23"/>
        <w:rPr>
          <w:smallCaps w:val="0"/>
          <w:noProof/>
          <w:sz w:val="24"/>
          <w:szCs w:val="24"/>
        </w:rPr>
      </w:pPr>
      <w:hyperlink w:anchor="_Toc263967163" w:history="1">
        <w:r w:rsidR="008219ED" w:rsidRPr="0028523E">
          <w:rPr>
            <w:rStyle w:val="afb"/>
            <w:noProof/>
          </w:rPr>
          <w:t>2.1.2 Особенности тепловых и температурных полей в АЗ</w:t>
        </w:r>
      </w:hyperlink>
    </w:p>
    <w:p w:rsidR="008219ED" w:rsidRDefault="0018220D">
      <w:pPr>
        <w:pStyle w:val="23"/>
        <w:rPr>
          <w:smallCaps w:val="0"/>
          <w:noProof/>
          <w:sz w:val="24"/>
          <w:szCs w:val="24"/>
        </w:rPr>
      </w:pPr>
      <w:hyperlink w:anchor="_Toc263967164" w:history="1">
        <w:r w:rsidR="008219ED" w:rsidRPr="0028523E">
          <w:rPr>
            <w:rStyle w:val="afb"/>
            <w:noProof/>
          </w:rPr>
          <w:t>2.1.3 Содержание тепловых расчётов</w:t>
        </w:r>
      </w:hyperlink>
    </w:p>
    <w:p w:rsidR="008219ED" w:rsidRDefault="0018220D">
      <w:pPr>
        <w:pStyle w:val="23"/>
        <w:rPr>
          <w:smallCaps w:val="0"/>
          <w:noProof/>
          <w:sz w:val="24"/>
          <w:szCs w:val="24"/>
        </w:rPr>
      </w:pPr>
      <w:hyperlink w:anchor="_Toc263967165" w:history="1">
        <w:r w:rsidR="008219ED" w:rsidRPr="0028523E">
          <w:rPr>
            <w:rStyle w:val="afb"/>
            <w:noProof/>
          </w:rPr>
          <w:t>2.1.4 Расчётная модель</w:t>
        </w:r>
      </w:hyperlink>
    </w:p>
    <w:p w:rsidR="008219ED" w:rsidRDefault="0018220D">
      <w:pPr>
        <w:pStyle w:val="23"/>
        <w:rPr>
          <w:smallCaps w:val="0"/>
          <w:noProof/>
          <w:sz w:val="24"/>
          <w:szCs w:val="24"/>
        </w:rPr>
      </w:pPr>
      <w:hyperlink w:anchor="_Toc263967166" w:history="1">
        <w:r w:rsidR="008219ED" w:rsidRPr="0028523E">
          <w:rPr>
            <w:rStyle w:val="afb"/>
            <w:noProof/>
          </w:rPr>
          <w:t>3.2 Проектирование АЗ и ТВС</w:t>
        </w:r>
      </w:hyperlink>
    </w:p>
    <w:p w:rsidR="008219ED" w:rsidRDefault="0018220D">
      <w:pPr>
        <w:pStyle w:val="23"/>
        <w:rPr>
          <w:smallCaps w:val="0"/>
          <w:noProof/>
          <w:sz w:val="24"/>
          <w:szCs w:val="24"/>
        </w:rPr>
      </w:pPr>
      <w:hyperlink w:anchor="_Toc263967167" w:history="1">
        <w:r w:rsidR="008219ED" w:rsidRPr="0028523E">
          <w:rPr>
            <w:rStyle w:val="afb"/>
            <w:noProof/>
          </w:rPr>
          <w:t>3.2.1 Определение размеров АЗ и ТВС</w:t>
        </w:r>
      </w:hyperlink>
    </w:p>
    <w:p w:rsidR="008219ED" w:rsidRDefault="0018220D">
      <w:pPr>
        <w:pStyle w:val="23"/>
        <w:rPr>
          <w:smallCaps w:val="0"/>
          <w:noProof/>
          <w:sz w:val="24"/>
          <w:szCs w:val="24"/>
        </w:rPr>
      </w:pPr>
      <w:hyperlink w:anchor="_Toc263967168" w:history="1">
        <w:r w:rsidR="008219ED" w:rsidRPr="0028523E">
          <w:rPr>
            <w:rStyle w:val="afb"/>
            <w:noProof/>
          </w:rPr>
          <w:t>2.3 Проверка теплотехнической надёжности активной зоны</w:t>
        </w:r>
      </w:hyperlink>
    </w:p>
    <w:p w:rsidR="008219ED" w:rsidRDefault="0018220D">
      <w:pPr>
        <w:pStyle w:val="23"/>
        <w:rPr>
          <w:smallCaps w:val="0"/>
          <w:noProof/>
          <w:sz w:val="24"/>
          <w:szCs w:val="24"/>
        </w:rPr>
      </w:pPr>
      <w:hyperlink w:anchor="_Toc263967169" w:history="1">
        <w:r w:rsidR="008219ED" w:rsidRPr="0028523E">
          <w:rPr>
            <w:rStyle w:val="afb"/>
            <w:noProof/>
          </w:rPr>
          <w:t>2.3.1 Расчёт максимальной температуры оболочки ТВЭЛ</w:t>
        </w:r>
      </w:hyperlink>
    </w:p>
    <w:p w:rsidR="008219ED" w:rsidRDefault="0018220D">
      <w:pPr>
        <w:pStyle w:val="23"/>
        <w:rPr>
          <w:smallCaps w:val="0"/>
          <w:noProof/>
          <w:sz w:val="24"/>
          <w:szCs w:val="24"/>
        </w:rPr>
      </w:pPr>
      <w:hyperlink w:anchor="_Toc263967170" w:history="1">
        <w:r w:rsidR="008219ED" w:rsidRPr="0028523E">
          <w:rPr>
            <w:rStyle w:val="afb"/>
            <w:noProof/>
          </w:rPr>
          <w:t>2.3.2 Расчёт максимальной температуры ядерного горючего</w:t>
        </w:r>
      </w:hyperlink>
    </w:p>
    <w:p w:rsidR="008219ED" w:rsidRDefault="0018220D">
      <w:pPr>
        <w:pStyle w:val="23"/>
        <w:rPr>
          <w:smallCaps w:val="0"/>
          <w:noProof/>
          <w:sz w:val="24"/>
          <w:szCs w:val="24"/>
        </w:rPr>
      </w:pPr>
      <w:hyperlink w:anchor="_Toc263967171" w:history="1">
        <w:r w:rsidR="008219ED" w:rsidRPr="0028523E">
          <w:rPr>
            <w:rStyle w:val="afb"/>
            <w:noProof/>
          </w:rPr>
          <w:t>2.3.3 Расчёт запаса по кризису теплообмена</w:t>
        </w:r>
      </w:hyperlink>
    </w:p>
    <w:p w:rsidR="008219ED" w:rsidRDefault="0018220D">
      <w:pPr>
        <w:pStyle w:val="23"/>
        <w:rPr>
          <w:smallCaps w:val="0"/>
          <w:noProof/>
          <w:sz w:val="24"/>
          <w:szCs w:val="24"/>
        </w:rPr>
      </w:pPr>
      <w:hyperlink w:anchor="_Toc263967172" w:history="1">
        <w:r w:rsidR="008219ED" w:rsidRPr="0028523E">
          <w:rPr>
            <w:rStyle w:val="afb"/>
            <w:noProof/>
          </w:rPr>
          <w:t>Список литературы</w:t>
        </w:r>
      </w:hyperlink>
    </w:p>
    <w:p w:rsidR="005C39D3" w:rsidRPr="005C39D3" w:rsidRDefault="00EA4A61" w:rsidP="00F47FE0">
      <w:pPr>
        <w:pStyle w:val="2"/>
      </w:pPr>
      <w:r>
        <w:rPr>
          <w:b w:val="0"/>
          <w:bCs w:val="0"/>
          <w:i w:val="0"/>
          <w:iCs w:val="0"/>
          <w:smallCaps w:val="0"/>
        </w:rPr>
        <w:fldChar w:fldCharType="end"/>
      </w:r>
      <w:r w:rsidR="00F47FE0">
        <w:br w:type="page"/>
      </w:r>
      <w:bookmarkStart w:id="3" w:name="_Toc263967146"/>
      <w:r w:rsidR="005017B7" w:rsidRPr="005C39D3">
        <w:t>Введение</w:t>
      </w:r>
      <w:bookmarkEnd w:id="2"/>
      <w:bookmarkEnd w:id="3"/>
    </w:p>
    <w:p w:rsidR="00F47FE0" w:rsidRDefault="00F47FE0" w:rsidP="005C39D3">
      <w:pPr>
        <w:ind w:firstLine="709"/>
      </w:pPr>
    </w:p>
    <w:p w:rsidR="005C39D3" w:rsidRDefault="006B120B" w:rsidP="005C39D3">
      <w:pPr>
        <w:ind w:firstLine="709"/>
      </w:pPr>
      <w:r w:rsidRPr="005C39D3">
        <w:t>Курсовой проект по дисциплине “Судовое главное энергетическое оборудование</w:t>
      </w:r>
      <w:r w:rsidR="005C39D3" w:rsidRPr="005C39D3">
        <w:t xml:space="preserve">. </w:t>
      </w:r>
      <w:r w:rsidRPr="005C39D3">
        <w:t>Ядерные паропроизводящие установки</w:t>
      </w:r>
      <w:r w:rsidR="005C39D3">
        <w:t>" -</w:t>
      </w:r>
      <w:r w:rsidRPr="005C39D3">
        <w:t xml:space="preserve"> это вид самостоятельной работы </w:t>
      </w:r>
      <w:r w:rsidR="00945315" w:rsidRPr="005C39D3">
        <w:t>студентов специальностей 140200</w:t>
      </w:r>
      <w:r w:rsidRPr="005C39D3">
        <w:t>, выполняемой под руководством преподавателя, которая содержит расчётно-пояснительную записку на 3</w:t>
      </w:r>
      <w:r w:rsidR="00453FE5" w:rsidRPr="005C39D3">
        <w:t>0-35 стр</w:t>
      </w:r>
      <w:r w:rsidR="005C39D3" w:rsidRPr="005C39D3">
        <w:t xml:space="preserve">. </w:t>
      </w:r>
      <w:r w:rsidR="00453FE5" w:rsidRPr="005C39D3">
        <w:t>и графическую часть 3</w:t>
      </w:r>
      <w:r w:rsidRPr="005C39D3">
        <w:t xml:space="preserve"> листа формата А1</w:t>
      </w:r>
      <w:r w:rsidR="005C39D3" w:rsidRPr="005C39D3">
        <w:t>.</w:t>
      </w:r>
    </w:p>
    <w:p w:rsidR="005C39D3" w:rsidRDefault="006B120B" w:rsidP="005C39D3">
      <w:pPr>
        <w:ind w:firstLine="709"/>
      </w:pPr>
      <w:r w:rsidRPr="005C39D3">
        <w:t>Цель выполнения проекта</w:t>
      </w:r>
      <w:r w:rsidR="005C39D3" w:rsidRPr="005C39D3">
        <w:t>:</w:t>
      </w:r>
    </w:p>
    <w:p w:rsidR="005C39D3" w:rsidRDefault="006B120B" w:rsidP="005C39D3">
      <w:pPr>
        <w:ind w:firstLine="709"/>
      </w:pPr>
      <w:r w:rsidRPr="005C39D3">
        <w:t>закрепление теоретических знаний</w:t>
      </w:r>
      <w:r w:rsidR="005C39D3" w:rsidRPr="005C39D3">
        <w:t>;</w:t>
      </w:r>
    </w:p>
    <w:p w:rsidR="005C39D3" w:rsidRDefault="006B120B" w:rsidP="005C39D3">
      <w:pPr>
        <w:ind w:firstLine="709"/>
      </w:pPr>
      <w:r w:rsidRPr="005C39D3">
        <w:t>формирование навыков применения полученных знаний для решения прикладных задач проектирования ППУ и её элементов</w:t>
      </w:r>
      <w:r w:rsidR="005C39D3" w:rsidRPr="005C39D3">
        <w:t>;</w:t>
      </w:r>
    </w:p>
    <w:p w:rsidR="005C39D3" w:rsidRDefault="006B120B" w:rsidP="005C39D3">
      <w:pPr>
        <w:ind w:firstLine="709"/>
      </w:pPr>
      <w:r w:rsidRPr="005C39D3">
        <w:t>формирование навыков разработки технологических процессов монтажа, испытаний и сдачи ППУ</w:t>
      </w:r>
      <w:r w:rsidR="005C39D3" w:rsidRPr="005C39D3">
        <w:t>;</w:t>
      </w:r>
    </w:p>
    <w:p w:rsidR="005C39D3" w:rsidRDefault="00C26E71" w:rsidP="005C39D3">
      <w:pPr>
        <w:ind w:firstLine="709"/>
      </w:pPr>
      <w:r w:rsidRPr="005C39D3">
        <w:t>подготовка к выполнению дипломного проекта</w:t>
      </w:r>
      <w:r w:rsidR="005C39D3" w:rsidRPr="005C39D3">
        <w:t>;</w:t>
      </w:r>
    </w:p>
    <w:p w:rsidR="005C39D3" w:rsidRDefault="00C26E71" w:rsidP="005C39D3">
      <w:pPr>
        <w:ind w:firstLine="709"/>
      </w:pPr>
      <w:r w:rsidRPr="005C39D3">
        <w:t>подготовка к самостоятельной работе по избранной специальности</w:t>
      </w:r>
      <w:r w:rsidR="005C39D3" w:rsidRPr="005C39D3">
        <w:t>;</w:t>
      </w:r>
    </w:p>
    <w:p w:rsidR="005C39D3" w:rsidRDefault="00C26E71" w:rsidP="005C39D3">
      <w:pPr>
        <w:ind w:firstLine="709"/>
      </w:pPr>
      <w:r w:rsidRPr="005C39D3">
        <w:t>развитие творческих способностей студентов</w:t>
      </w:r>
      <w:r w:rsidR="005C39D3" w:rsidRPr="005C39D3">
        <w:t>.</w:t>
      </w:r>
    </w:p>
    <w:p w:rsidR="005C39D3" w:rsidRDefault="00FC5ED6" w:rsidP="005C39D3">
      <w:pPr>
        <w:ind w:firstLine="709"/>
      </w:pPr>
      <w:r w:rsidRPr="005C39D3">
        <w:t>При выполнении курсового проекта по дисциплине</w:t>
      </w:r>
      <w:r w:rsidR="005C39D3">
        <w:t xml:space="preserve"> "</w:t>
      </w:r>
      <w:r w:rsidRPr="005C39D3">
        <w:t>СГЭО</w:t>
      </w:r>
      <w:r w:rsidR="005C39D3" w:rsidRPr="005C39D3">
        <w:t xml:space="preserve">: </w:t>
      </w:r>
      <w:r w:rsidRPr="005C39D3">
        <w:t>Паропроизводящие установки</w:t>
      </w:r>
      <w:r w:rsidR="005C39D3">
        <w:t xml:space="preserve">" </w:t>
      </w:r>
      <w:r w:rsidRPr="005C39D3">
        <w:t>студенты применяют знания, полученные не только при изучении данного курса лекций, но и таких курсов, как</w:t>
      </w:r>
      <w:r w:rsidR="005C39D3">
        <w:t xml:space="preserve"> "</w:t>
      </w:r>
      <w:r w:rsidRPr="005C39D3">
        <w:t>Теоретические основы судовой энергетики</w:t>
      </w:r>
      <w:r w:rsidR="005C39D3">
        <w:t>", "</w:t>
      </w:r>
      <w:r w:rsidRPr="005C39D3">
        <w:t>Теплообменное оборудование</w:t>
      </w:r>
      <w:r w:rsidR="005C39D3">
        <w:t>", "</w:t>
      </w:r>
      <w:r w:rsidRPr="005C39D3">
        <w:t>Теоретическая механика</w:t>
      </w:r>
      <w:r w:rsidR="005C39D3">
        <w:t>", "</w:t>
      </w:r>
      <w:r w:rsidRPr="005C39D3">
        <w:t>Сопротивление материалов</w:t>
      </w:r>
      <w:r w:rsidR="005C39D3">
        <w:t xml:space="preserve">" </w:t>
      </w:r>
      <w:r w:rsidRPr="005C39D3">
        <w:t>и др</w:t>
      </w:r>
      <w:r w:rsidR="005C39D3" w:rsidRPr="005C39D3">
        <w:t>.</w:t>
      </w:r>
    </w:p>
    <w:p w:rsidR="005C39D3" w:rsidRDefault="00FC5ED6" w:rsidP="005C39D3">
      <w:pPr>
        <w:ind w:firstLine="709"/>
      </w:pPr>
      <w:r w:rsidRPr="005C39D3">
        <w:t>Проект выполняют в течение одного семестра в соответствии с графиком учебного процесса и защищают перед комиссией, назначенной кафедрой</w:t>
      </w:r>
      <w:r w:rsidR="005C39D3" w:rsidRPr="005C39D3">
        <w:t>.</w:t>
      </w:r>
    </w:p>
    <w:p w:rsidR="009925A9" w:rsidRPr="005C39D3" w:rsidRDefault="005017B7" w:rsidP="00F47FE0">
      <w:pPr>
        <w:pStyle w:val="2"/>
      </w:pPr>
      <w:r w:rsidRPr="005C39D3">
        <w:br w:type="page"/>
      </w:r>
      <w:bookmarkStart w:id="4" w:name="_Toc125297716"/>
      <w:bookmarkStart w:id="5" w:name="_Toc263967147"/>
      <w:r w:rsidR="009925A9" w:rsidRPr="005C39D3">
        <w:t>Условные обозначения</w:t>
      </w:r>
      <w:bookmarkEnd w:id="4"/>
      <w:bookmarkEnd w:id="5"/>
    </w:p>
    <w:p w:rsidR="00F47FE0" w:rsidRDefault="00F47FE0" w:rsidP="005C39D3">
      <w:pPr>
        <w:ind w:firstLine="709"/>
      </w:pPr>
    </w:p>
    <w:p w:rsidR="005C39D3" w:rsidRPr="005C39D3" w:rsidRDefault="005017B7" w:rsidP="005C39D3">
      <w:pPr>
        <w:ind w:firstLine="709"/>
      </w:pPr>
      <w:r w:rsidRPr="005C39D3">
        <w:t>Физические п</w:t>
      </w:r>
      <w:r w:rsidR="00823BB6" w:rsidRPr="005C39D3">
        <w:t>араметры</w:t>
      </w:r>
    </w:p>
    <w:p w:rsidR="005C39D3" w:rsidRDefault="00B735B3" w:rsidP="005C39D3">
      <w:pPr>
        <w:ind w:firstLine="709"/>
      </w:pPr>
      <w:r w:rsidRPr="005C39D3">
        <w:t xml:space="preserve">Р </w:t>
      </w:r>
      <w:r w:rsidR="005C39D3">
        <w:t>-</w:t>
      </w:r>
      <w:r w:rsidRPr="005C39D3">
        <w:t xml:space="preserve"> давление</w:t>
      </w:r>
      <w:r w:rsidR="005C39D3" w:rsidRPr="005C39D3">
        <w:t>;</w:t>
      </w:r>
    </w:p>
    <w:p w:rsidR="005C39D3" w:rsidRDefault="00B735B3" w:rsidP="005C39D3">
      <w:pPr>
        <w:ind w:firstLine="709"/>
      </w:pPr>
      <w:r w:rsidRPr="005C39D3">
        <w:rPr>
          <w:lang w:val="en-US"/>
        </w:rPr>
        <w:t>T</w:t>
      </w:r>
      <w:r w:rsidRPr="005C39D3">
        <w:t xml:space="preserve">, </w:t>
      </w:r>
      <w:r w:rsidRPr="005C39D3">
        <w:rPr>
          <w:lang w:val="en-US"/>
        </w:rPr>
        <w:t>t</w:t>
      </w:r>
      <w:r w:rsidRPr="005C39D3">
        <w:t xml:space="preserve"> </w:t>
      </w:r>
      <w:r w:rsidR="005C39D3">
        <w:t>-</w:t>
      </w:r>
      <w:r w:rsidRPr="005C39D3">
        <w:t xml:space="preserve"> температура</w:t>
      </w:r>
      <w:r w:rsidR="005C39D3" w:rsidRPr="005C39D3">
        <w:t>;</w:t>
      </w:r>
    </w:p>
    <w:p w:rsidR="005C39D3" w:rsidRDefault="00B735B3" w:rsidP="005C39D3">
      <w:pPr>
        <w:ind w:firstLine="709"/>
      </w:pPr>
      <w:r w:rsidRPr="005C39D3">
        <w:rPr>
          <w:lang w:val="en-US"/>
        </w:rPr>
        <w:t>V</w:t>
      </w:r>
      <w:r w:rsidRPr="005C39D3">
        <w:t xml:space="preserve"> </w:t>
      </w:r>
      <w:r w:rsidR="005C39D3">
        <w:t>-</w:t>
      </w:r>
      <w:r w:rsidRPr="005C39D3">
        <w:t xml:space="preserve"> объём</w:t>
      </w:r>
      <w:r w:rsidR="005C39D3">
        <w:t xml:space="preserve"> (</w:t>
      </w:r>
      <w:r w:rsidRPr="005C39D3">
        <w:t>удельный</w:t>
      </w:r>
      <w:r w:rsidR="005C39D3" w:rsidRPr="005C39D3">
        <w:t>);</w:t>
      </w:r>
    </w:p>
    <w:p w:rsidR="005C39D3" w:rsidRDefault="00823BB6" w:rsidP="005C39D3">
      <w:pPr>
        <w:ind w:firstLine="709"/>
      </w:pPr>
      <w:r w:rsidRPr="005C39D3">
        <w:rPr>
          <w:lang w:val="en-US"/>
        </w:rPr>
        <w:t>W</w:t>
      </w:r>
      <w:r w:rsidRPr="005C39D3">
        <w:t xml:space="preserve"> </w:t>
      </w:r>
      <w:r w:rsidR="005C39D3">
        <w:t>-</w:t>
      </w:r>
      <w:r w:rsidRPr="005C39D3">
        <w:t xml:space="preserve"> скорость</w:t>
      </w:r>
      <w:r w:rsidR="005C39D3" w:rsidRPr="005C39D3">
        <w:t>;</w:t>
      </w:r>
    </w:p>
    <w:p w:rsidR="005C39D3" w:rsidRDefault="00B735B3" w:rsidP="005C39D3">
      <w:pPr>
        <w:ind w:firstLine="709"/>
      </w:pPr>
      <w:r w:rsidRPr="005C39D3">
        <w:rPr>
          <w:lang w:val="en-US"/>
        </w:rPr>
        <w:t>Q</w:t>
      </w:r>
      <w:r w:rsidRPr="005C39D3">
        <w:t xml:space="preserve"> </w:t>
      </w:r>
      <w:r w:rsidR="005C39D3">
        <w:t>-</w:t>
      </w:r>
      <w:r w:rsidRPr="005C39D3">
        <w:t xml:space="preserve"> тепловая мощность</w:t>
      </w:r>
      <w:r w:rsidR="005C39D3" w:rsidRPr="005C39D3">
        <w:t>;</w:t>
      </w:r>
    </w:p>
    <w:p w:rsidR="005C39D3" w:rsidRDefault="00823BB6" w:rsidP="005C39D3">
      <w:pPr>
        <w:ind w:firstLine="709"/>
      </w:pPr>
      <w:r w:rsidRPr="005C39D3">
        <w:rPr>
          <w:lang w:val="en-US"/>
        </w:rPr>
        <w:t>q</w:t>
      </w:r>
      <w:r w:rsidRPr="005C39D3">
        <w:t xml:space="preserve"> </w:t>
      </w:r>
      <w:r w:rsidR="005C39D3">
        <w:t>-</w:t>
      </w:r>
      <w:r w:rsidRPr="005C39D3">
        <w:t xml:space="preserve"> тепловой поток</w:t>
      </w:r>
      <w:r w:rsidR="005C39D3" w:rsidRPr="005C39D3">
        <w:t>;</w:t>
      </w:r>
    </w:p>
    <w:p w:rsidR="005C39D3" w:rsidRDefault="00B735B3" w:rsidP="005C39D3">
      <w:pPr>
        <w:ind w:firstLine="709"/>
      </w:pPr>
      <w:r w:rsidRPr="005C39D3">
        <w:rPr>
          <w:lang w:val="en-US"/>
        </w:rPr>
        <w:t>i</w:t>
      </w:r>
      <w:r w:rsidRPr="005C39D3">
        <w:t xml:space="preserve"> </w:t>
      </w:r>
      <w:r w:rsidR="005C39D3">
        <w:t>-</w:t>
      </w:r>
      <w:r w:rsidRPr="005C39D3">
        <w:t xml:space="preserve"> энтальпия</w:t>
      </w:r>
      <w:r w:rsidR="005C39D3" w:rsidRPr="005C39D3">
        <w:t>;</w:t>
      </w:r>
    </w:p>
    <w:p w:rsidR="005C39D3" w:rsidRDefault="00B735B3" w:rsidP="005C39D3">
      <w:pPr>
        <w:ind w:firstLine="709"/>
      </w:pPr>
      <w:r w:rsidRPr="005C39D3">
        <w:rPr>
          <w:lang w:val="en-US"/>
        </w:rPr>
        <w:t>G</w:t>
      </w:r>
      <w:r w:rsidRPr="005C39D3">
        <w:t xml:space="preserve"> </w:t>
      </w:r>
      <w:r w:rsidR="005C39D3">
        <w:t>-</w:t>
      </w:r>
      <w:r w:rsidRPr="005C39D3">
        <w:t xml:space="preserve"> расход</w:t>
      </w:r>
      <w:r w:rsidR="005C39D3" w:rsidRPr="005C39D3">
        <w:t>;</w:t>
      </w:r>
    </w:p>
    <w:p w:rsidR="005C39D3" w:rsidRDefault="00B735B3" w:rsidP="005C39D3">
      <w:pPr>
        <w:ind w:firstLine="709"/>
      </w:pPr>
      <w:r w:rsidRPr="005C39D3">
        <w:rPr>
          <w:lang w:val="en-US"/>
        </w:rPr>
        <w:t>D</w:t>
      </w:r>
      <w:r w:rsidRPr="005C39D3">
        <w:t xml:space="preserve"> </w:t>
      </w:r>
      <w:r w:rsidR="005C39D3">
        <w:t>-</w:t>
      </w:r>
      <w:r w:rsidRPr="005C39D3">
        <w:t xml:space="preserve"> </w:t>
      </w:r>
      <w:r w:rsidR="007250CA" w:rsidRPr="005C39D3">
        <w:t>паропроизводительность</w:t>
      </w:r>
      <w:r w:rsidR="005C39D3" w:rsidRPr="005C39D3">
        <w:t>;</w:t>
      </w:r>
    </w:p>
    <w:p w:rsidR="005C39D3" w:rsidRDefault="00B735B3" w:rsidP="005C39D3">
      <w:pPr>
        <w:ind w:firstLine="709"/>
      </w:pPr>
      <w:r w:rsidRPr="005C39D3">
        <w:t xml:space="preserve">λ </w:t>
      </w:r>
      <w:r w:rsidR="005C39D3">
        <w:t>-</w:t>
      </w:r>
      <w:r w:rsidRPr="005C39D3">
        <w:t xml:space="preserve"> </w:t>
      </w:r>
      <w:r w:rsidR="00823BB6" w:rsidRPr="005C39D3">
        <w:t>коэффициент теплопроводности</w:t>
      </w:r>
      <w:r w:rsidR="005C39D3" w:rsidRPr="005C39D3">
        <w:t>;</w:t>
      </w:r>
    </w:p>
    <w:p w:rsidR="005C39D3" w:rsidRDefault="00823BB6" w:rsidP="005C39D3">
      <w:pPr>
        <w:ind w:firstLine="709"/>
      </w:pPr>
      <w:r w:rsidRPr="005C39D3">
        <w:t xml:space="preserve">α </w:t>
      </w:r>
      <w:r w:rsidR="005C39D3">
        <w:t>-</w:t>
      </w:r>
      <w:r w:rsidRPr="005C39D3">
        <w:t xml:space="preserve"> коэффициент теплоотдачи</w:t>
      </w:r>
      <w:r w:rsidR="005C39D3" w:rsidRPr="005C39D3">
        <w:t>;</w:t>
      </w:r>
    </w:p>
    <w:p w:rsidR="005C39D3" w:rsidRDefault="005017B7" w:rsidP="005C39D3">
      <w:pPr>
        <w:ind w:firstLine="709"/>
      </w:pPr>
      <w:r w:rsidRPr="005C39D3">
        <w:t xml:space="preserve">К </w:t>
      </w:r>
      <w:r w:rsidR="005C39D3">
        <w:t>-</w:t>
      </w:r>
      <w:r w:rsidRPr="005C39D3">
        <w:t xml:space="preserve"> коэффициент теплопередачи</w:t>
      </w:r>
      <w:r w:rsidR="005C39D3" w:rsidRPr="005C39D3">
        <w:t>;</w:t>
      </w:r>
    </w:p>
    <w:p w:rsidR="005C39D3" w:rsidRDefault="00823BB6" w:rsidP="005C39D3">
      <w:pPr>
        <w:ind w:firstLine="709"/>
      </w:pPr>
      <w:r w:rsidRPr="005C39D3">
        <w:rPr>
          <w:lang w:val="en-US"/>
        </w:rPr>
        <w:t>R</w:t>
      </w:r>
      <w:r w:rsidRPr="005C39D3">
        <w:t xml:space="preserve"> </w:t>
      </w:r>
      <w:r w:rsidR="005C39D3">
        <w:t>-</w:t>
      </w:r>
      <w:r w:rsidRPr="005C39D3">
        <w:t xml:space="preserve"> термическое сопротивление</w:t>
      </w:r>
      <w:r w:rsidR="005C39D3" w:rsidRPr="005C39D3">
        <w:t>;</w:t>
      </w:r>
    </w:p>
    <w:p w:rsidR="005C39D3" w:rsidRDefault="00B735B3" w:rsidP="005C39D3">
      <w:pPr>
        <w:ind w:firstLine="709"/>
      </w:pPr>
      <w:r w:rsidRPr="005C39D3">
        <w:t xml:space="preserve">μ </w:t>
      </w:r>
      <w:r w:rsidR="005C39D3">
        <w:t>-</w:t>
      </w:r>
      <w:r w:rsidRPr="005C39D3">
        <w:t xml:space="preserve"> динамическая вязкость</w:t>
      </w:r>
      <w:r w:rsidR="005C39D3" w:rsidRPr="005C39D3">
        <w:t>;</w:t>
      </w:r>
    </w:p>
    <w:p w:rsidR="005C39D3" w:rsidRDefault="00B735B3" w:rsidP="005C39D3">
      <w:pPr>
        <w:ind w:firstLine="709"/>
      </w:pPr>
      <w:r w:rsidRPr="005C39D3">
        <w:t xml:space="preserve">ν </w:t>
      </w:r>
      <w:r w:rsidR="005C39D3">
        <w:t>-</w:t>
      </w:r>
      <w:r w:rsidRPr="005C39D3">
        <w:t xml:space="preserve"> кинематическая вязкость</w:t>
      </w:r>
      <w:r w:rsidR="005C39D3" w:rsidRPr="005C39D3">
        <w:t>;</w:t>
      </w:r>
    </w:p>
    <w:p w:rsidR="005C39D3" w:rsidRDefault="005017B7" w:rsidP="005C39D3">
      <w:pPr>
        <w:ind w:firstLine="709"/>
      </w:pPr>
      <w:r w:rsidRPr="005C39D3">
        <w:rPr>
          <w:lang w:val="en-US"/>
        </w:rPr>
        <w:t>Re</w:t>
      </w:r>
      <w:r w:rsidRPr="005C39D3">
        <w:t xml:space="preserve"> </w:t>
      </w:r>
      <w:r w:rsidR="005C39D3">
        <w:t>-</w:t>
      </w:r>
      <w:r w:rsidRPr="005C39D3">
        <w:t xml:space="preserve"> критерий Рейнольдса</w:t>
      </w:r>
      <w:r w:rsidR="005C39D3" w:rsidRPr="005C39D3">
        <w:t>;</w:t>
      </w:r>
    </w:p>
    <w:p w:rsidR="005C39D3" w:rsidRDefault="005017B7" w:rsidP="005C39D3">
      <w:pPr>
        <w:ind w:firstLine="709"/>
      </w:pPr>
      <w:r w:rsidRPr="005C39D3">
        <w:rPr>
          <w:lang w:val="en-US"/>
        </w:rPr>
        <w:t>Nu</w:t>
      </w:r>
      <w:r w:rsidR="001E0249" w:rsidRPr="005C39D3">
        <w:t xml:space="preserve"> </w:t>
      </w:r>
      <w:r w:rsidR="005C39D3">
        <w:t>-</w:t>
      </w:r>
      <w:r w:rsidR="001E0249" w:rsidRPr="005C39D3">
        <w:t xml:space="preserve"> критерий Нуссельта</w:t>
      </w:r>
      <w:r w:rsidR="005C39D3" w:rsidRPr="005C39D3">
        <w:t>.</w:t>
      </w:r>
    </w:p>
    <w:p w:rsidR="005C39D3" w:rsidRPr="005C39D3" w:rsidRDefault="005017B7" w:rsidP="005C39D3">
      <w:pPr>
        <w:ind w:firstLine="709"/>
      </w:pPr>
      <w:r w:rsidRPr="005C39D3">
        <w:t>Геометрические характеристики</w:t>
      </w:r>
    </w:p>
    <w:p w:rsidR="005C39D3" w:rsidRDefault="00B735B3" w:rsidP="005C39D3">
      <w:pPr>
        <w:ind w:firstLine="709"/>
      </w:pPr>
      <w:r w:rsidRPr="005C39D3">
        <w:t xml:space="preserve">δ </w:t>
      </w:r>
      <w:r w:rsidR="005C39D3">
        <w:t>-</w:t>
      </w:r>
      <w:r w:rsidRPr="005C39D3">
        <w:t xml:space="preserve"> толщина, зазор</w:t>
      </w:r>
      <w:r w:rsidR="005C39D3" w:rsidRPr="005C39D3">
        <w:t>;</w:t>
      </w:r>
    </w:p>
    <w:p w:rsidR="005C39D3" w:rsidRDefault="00B735B3" w:rsidP="005C39D3">
      <w:pPr>
        <w:ind w:firstLine="709"/>
      </w:pPr>
      <w:r w:rsidRPr="005C39D3">
        <w:rPr>
          <w:lang w:val="en-US"/>
        </w:rPr>
        <w:t>S</w:t>
      </w:r>
      <w:r w:rsidRPr="005C39D3">
        <w:t xml:space="preserve"> </w:t>
      </w:r>
      <w:r w:rsidR="005C39D3">
        <w:t>-</w:t>
      </w:r>
      <w:r w:rsidRPr="005C39D3">
        <w:t xml:space="preserve"> шаг</w:t>
      </w:r>
      <w:r w:rsidR="005C39D3" w:rsidRPr="005C39D3">
        <w:t>;</w:t>
      </w:r>
    </w:p>
    <w:p w:rsidR="005C39D3" w:rsidRDefault="00B735B3" w:rsidP="005C39D3">
      <w:pPr>
        <w:ind w:firstLine="709"/>
      </w:pPr>
      <w:r w:rsidRPr="005C39D3">
        <w:t xml:space="preserve">σ </w:t>
      </w:r>
      <w:r w:rsidR="005C39D3">
        <w:t>-</w:t>
      </w:r>
      <w:r w:rsidRPr="005C39D3">
        <w:t xml:space="preserve"> относительный шаг</w:t>
      </w:r>
      <w:r w:rsidR="005C39D3" w:rsidRPr="005C39D3">
        <w:t>;</w:t>
      </w:r>
    </w:p>
    <w:p w:rsidR="005C39D3" w:rsidRDefault="00823BB6" w:rsidP="005C39D3">
      <w:pPr>
        <w:ind w:firstLine="709"/>
      </w:pPr>
      <w:r w:rsidRPr="005C39D3">
        <w:rPr>
          <w:lang w:val="en-US"/>
        </w:rPr>
        <w:t>D</w:t>
      </w:r>
      <w:r w:rsidRPr="005C39D3">
        <w:t xml:space="preserve">, </w:t>
      </w:r>
      <w:r w:rsidRPr="005C39D3">
        <w:rPr>
          <w:lang w:val="en-US"/>
        </w:rPr>
        <w:t>d</w:t>
      </w:r>
      <w:r w:rsidRPr="005C39D3">
        <w:t xml:space="preserve"> </w:t>
      </w:r>
      <w:r w:rsidR="005C39D3">
        <w:t>-</w:t>
      </w:r>
      <w:r w:rsidRPr="005C39D3">
        <w:t xml:space="preserve"> диаметр</w:t>
      </w:r>
      <w:r w:rsidR="005C39D3" w:rsidRPr="005C39D3">
        <w:t>;</w:t>
      </w:r>
    </w:p>
    <w:p w:rsidR="005C39D3" w:rsidRDefault="00823BB6" w:rsidP="005C39D3">
      <w:pPr>
        <w:ind w:firstLine="709"/>
      </w:pPr>
      <w:r w:rsidRPr="005C39D3">
        <w:rPr>
          <w:lang w:val="en-US"/>
        </w:rPr>
        <w:t>n</w:t>
      </w:r>
      <w:r w:rsidRPr="005C39D3">
        <w:t xml:space="preserve"> </w:t>
      </w:r>
      <w:r w:rsidR="005C39D3">
        <w:t>-</w:t>
      </w:r>
      <w:r w:rsidRPr="005C39D3">
        <w:t xml:space="preserve"> число трубок, слоёв</w:t>
      </w:r>
      <w:r w:rsidR="005C39D3" w:rsidRPr="005C39D3">
        <w:t>;</w:t>
      </w:r>
    </w:p>
    <w:p w:rsidR="005C39D3" w:rsidRDefault="00823BB6" w:rsidP="005C39D3">
      <w:pPr>
        <w:ind w:firstLine="709"/>
      </w:pPr>
      <w:r w:rsidRPr="005C39D3">
        <w:rPr>
          <w:lang w:val="en-US"/>
        </w:rPr>
        <w:t>F</w:t>
      </w:r>
      <w:r w:rsidRPr="005C39D3">
        <w:t xml:space="preserve"> </w:t>
      </w:r>
      <w:r w:rsidR="005C39D3">
        <w:t>-</w:t>
      </w:r>
      <w:r w:rsidRPr="005C39D3">
        <w:t xml:space="preserve"> площадь сечения</w:t>
      </w:r>
      <w:r w:rsidR="005C39D3" w:rsidRPr="005C39D3">
        <w:t>;</w:t>
      </w:r>
    </w:p>
    <w:p w:rsidR="005C39D3" w:rsidRDefault="00823BB6" w:rsidP="005C39D3">
      <w:pPr>
        <w:ind w:firstLine="709"/>
      </w:pPr>
      <w:r w:rsidRPr="005C39D3">
        <w:t xml:space="preserve">П </w:t>
      </w:r>
      <w:r w:rsidR="005C39D3">
        <w:t>-</w:t>
      </w:r>
      <w:r w:rsidRPr="005C39D3">
        <w:t xml:space="preserve"> периметр</w:t>
      </w:r>
      <w:r w:rsidR="005C39D3" w:rsidRPr="005C39D3">
        <w:t>;</w:t>
      </w:r>
    </w:p>
    <w:p w:rsidR="005C39D3" w:rsidRDefault="00823BB6" w:rsidP="005C39D3">
      <w:pPr>
        <w:ind w:firstLine="709"/>
      </w:pPr>
      <w:r w:rsidRPr="005C39D3">
        <w:t xml:space="preserve">Н </w:t>
      </w:r>
      <w:r w:rsidR="005C39D3">
        <w:t>-</w:t>
      </w:r>
      <w:r w:rsidRPr="005C39D3">
        <w:t xml:space="preserve"> площадь поверхности теплообмена</w:t>
      </w:r>
      <w:r w:rsidR="005C39D3" w:rsidRPr="005C39D3">
        <w:t>;</w:t>
      </w:r>
    </w:p>
    <w:p w:rsidR="005C39D3" w:rsidRDefault="00823BB6" w:rsidP="005C39D3">
      <w:pPr>
        <w:ind w:firstLine="709"/>
      </w:pPr>
      <w:r w:rsidRPr="005C39D3">
        <w:rPr>
          <w:lang w:val="en-US"/>
        </w:rPr>
        <w:t>h</w:t>
      </w:r>
      <w:r w:rsidRPr="005C39D3">
        <w:t xml:space="preserve"> </w:t>
      </w:r>
      <w:r w:rsidR="005C39D3">
        <w:t>-</w:t>
      </w:r>
      <w:r w:rsidRPr="005C39D3">
        <w:t xml:space="preserve"> высота поверхности теплообмена</w:t>
      </w:r>
      <w:r w:rsidR="005C39D3" w:rsidRPr="005C39D3">
        <w:t>.</w:t>
      </w:r>
    </w:p>
    <w:p w:rsidR="005C39D3" w:rsidRPr="005C39D3" w:rsidRDefault="009925A9" w:rsidP="00F47FE0">
      <w:pPr>
        <w:pStyle w:val="2"/>
      </w:pPr>
      <w:r w:rsidRPr="005C39D3">
        <w:br w:type="page"/>
      </w:r>
      <w:bookmarkStart w:id="6" w:name="_Toc125297717"/>
      <w:bookmarkStart w:id="7" w:name="_Toc263967148"/>
      <w:r w:rsidR="0045088F" w:rsidRPr="005C39D3">
        <w:t>Принятые сокращения</w:t>
      </w:r>
      <w:bookmarkEnd w:id="6"/>
      <w:bookmarkEnd w:id="7"/>
    </w:p>
    <w:p w:rsidR="00F47FE0" w:rsidRDefault="00F47FE0" w:rsidP="005C39D3">
      <w:pPr>
        <w:ind w:firstLine="709"/>
      </w:pPr>
    </w:p>
    <w:p w:rsidR="005C39D3" w:rsidRDefault="0045088F" w:rsidP="005C39D3">
      <w:pPr>
        <w:ind w:firstLine="709"/>
      </w:pPr>
      <w:r w:rsidRPr="005C39D3">
        <w:t xml:space="preserve">ПГ </w:t>
      </w:r>
      <w:r w:rsidR="005C39D3">
        <w:t>-</w:t>
      </w:r>
      <w:r w:rsidRPr="005C39D3">
        <w:t xml:space="preserve"> парогенератор</w:t>
      </w:r>
      <w:r w:rsidR="005C39D3" w:rsidRPr="005C39D3">
        <w:t>;</w:t>
      </w:r>
    </w:p>
    <w:p w:rsidR="005C39D3" w:rsidRDefault="0045088F" w:rsidP="005C39D3">
      <w:pPr>
        <w:ind w:firstLine="709"/>
      </w:pPr>
      <w:r w:rsidRPr="005C39D3">
        <w:t xml:space="preserve">ТН </w:t>
      </w:r>
      <w:r w:rsidR="005C39D3">
        <w:t>-</w:t>
      </w:r>
      <w:r w:rsidRPr="005C39D3">
        <w:t xml:space="preserve"> теплоноситель</w:t>
      </w:r>
      <w:r w:rsidR="005C39D3" w:rsidRPr="005C39D3">
        <w:t>;</w:t>
      </w:r>
    </w:p>
    <w:p w:rsidR="005C39D3" w:rsidRDefault="0045088F" w:rsidP="005C39D3">
      <w:pPr>
        <w:ind w:firstLine="709"/>
      </w:pPr>
      <w:r w:rsidRPr="005C39D3">
        <w:t xml:space="preserve">РТ </w:t>
      </w:r>
      <w:r w:rsidR="005C39D3">
        <w:t>-</w:t>
      </w:r>
      <w:r w:rsidRPr="005C39D3">
        <w:t xml:space="preserve"> рабочее тело</w:t>
      </w:r>
      <w:r w:rsidR="005C39D3" w:rsidRPr="005C39D3">
        <w:t>;</w:t>
      </w:r>
    </w:p>
    <w:p w:rsidR="005C39D3" w:rsidRDefault="0045088F" w:rsidP="005C39D3">
      <w:pPr>
        <w:ind w:firstLine="709"/>
      </w:pPr>
      <w:r w:rsidRPr="005C39D3">
        <w:t xml:space="preserve">ЦНПК </w:t>
      </w:r>
      <w:r w:rsidR="005C39D3">
        <w:t>-</w:t>
      </w:r>
      <w:r w:rsidRPr="005C39D3">
        <w:t xml:space="preserve"> циркуляционный насос первого контура</w:t>
      </w:r>
      <w:r w:rsidR="005C39D3" w:rsidRPr="005C39D3">
        <w:t>;</w:t>
      </w:r>
    </w:p>
    <w:p w:rsidR="005C39D3" w:rsidRDefault="00B774FD" w:rsidP="005C39D3">
      <w:pPr>
        <w:ind w:firstLine="709"/>
      </w:pPr>
      <w:r w:rsidRPr="005C39D3">
        <w:t xml:space="preserve">ПВ </w:t>
      </w:r>
      <w:r w:rsidR="005C39D3">
        <w:t>-</w:t>
      </w:r>
      <w:r w:rsidRPr="005C39D3">
        <w:t xml:space="preserve"> питательная вода</w:t>
      </w:r>
      <w:r w:rsidR="005C39D3" w:rsidRPr="005C39D3">
        <w:t>;</w:t>
      </w:r>
    </w:p>
    <w:p w:rsidR="005C39D3" w:rsidRDefault="00B774FD" w:rsidP="005C39D3">
      <w:pPr>
        <w:ind w:firstLine="709"/>
      </w:pPr>
      <w:r w:rsidRPr="005C39D3">
        <w:t xml:space="preserve">КПС </w:t>
      </w:r>
      <w:r w:rsidR="005C39D3">
        <w:t>-</w:t>
      </w:r>
      <w:r w:rsidRPr="005C39D3">
        <w:t xml:space="preserve"> конденсатно-питательная система</w:t>
      </w:r>
      <w:r w:rsidR="005C39D3" w:rsidRPr="005C39D3">
        <w:t>;</w:t>
      </w:r>
    </w:p>
    <w:p w:rsidR="005C39D3" w:rsidRDefault="00B774FD" w:rsidP="005C39D3">
      <w:pPr>
        <w:ind w:firstLine="709"/>
      </w:pPr>
      <w:r w:rsidRPr="005C39D3">
        <w:t xml:space="preserve">СЯЭУ </w:t>
      </w:r>
      <w:r w:rsidR="005C39D3">
        <w:t>-</w:t>
      </w:r>
      <w:r w:rsidRPr="005C39D3">
        <w:t xml:space="preserve"> судовая ядерная энергетическая установка</w:t>
      </w:r>
      <w:r w:rsidR="005C39D3" w:rsidRPr="005C39D3">
        <w:t>;</w:t>
      </w:r>
    </w:p>
    <w:p w:rsidR="005C39D3" w:rsidRDefault="00B774FD" w:rsidP="005C39D3">
      <w:pPr>
        <w:ind w:firstLine="709"/>
      </w:pPr>
      <w:r w:rsidRPr="005C39D3">
        <w:t xml:space="preserve">АЗ </w:t>
      </w:r>
      <w:r w:rsidR="005C39D3">
        <w:t>-</w:t>
      </w:r>
      <w:r w:rsidRPr="005C39D3">
        <w:t xml:space="preserve"> активная зона</w:t>
      </w:r>
      <w:r w:rsidR="005C39D3" w:rsidRPr="005C39D3">
        <w:t>;</w:t>
      </w:r>
    </w:p>
    <w:p w:rsidR="005C39D3" w:rsidRDefault="00B774FD" w:rsidP="005C39D3">
      <w:pPr>
        <w:ind w:firstLine="709"/>
      </w:pPr>
      <w:r w:rsidRPr="005C39D3">
        <w:t xml:space="preserve">ВВРД </w:t>
      </w:r>
      <w:r w:rsidR="005C39D3">
        <w:t>-</w:t>
      </w:r>
      <w:r w:rsidRPr="005C39D3">
        <w:t xml:space="preserve"> водо-водяной реактор под давлением</w:t>
      </w:r>
      <w:r w:rsidR="005C39D3" w:rsidRPr="005C39D3">
        <w:t>;</w:t>
      </w:r>
    </w:p>
    <w:p w:rsidR="005C39D3" w:rsidRDefault="00B774FD" w:rsidP="005C39D3">
      <w:pPr>
        <w:ind w:firstLine="709"/>
      </w:pPr>
      <w:r w:rsidRPr="005C39D3">
        <w:t xml:space="preserve">ТВС </w:t>
      </w:r>
      <w:r w:rsidR="005C39D3">
        <w:t>-</w:t>
      </w:r>
      <w:r w:rsidRPr="005C39D3">
        <w:t xml:space="preserve"> тепловыделяющая сборка</w:t>
      </w:r>
      <w:r w:rsidR="005C39D3" w:rsidRPr="005C39D3">
        <w:t>;</w:t>
      </w:r>
    </w:p>
    <w:p w:rsidR="005C39D3" w:rsidRDefault="00B774FD" w:rsidP="005C39D3">
      <w:pPr>
        <w:ind w:firstLine="709"/>
      </w:pPr>
      <w:r w:rsidRPr="005C39D3">
        <w:t xml:space="preserve">ТВЭЛ </w:t>
      </w:r>
      <w:r w:rsidR="005C39D3">
        <w:t>-</w:t>
      </w:r>
      <w:r w:rsidRPr="005C39D3">
        <w:t xml:space="preserve"> тепловыделяющий элемент</w:t>
      </w:r>
      <w:r w:rsidR="005C39D3" w:rsidRPr="005C39D3">
        <w:t>;</w:t>
      </w:r>
    </w:p>
    <w:p w:rsidR="005C39D3" w:rsidRDefault="00B774FD" w:rsidP="005C39D3">
      <w:pPr>
        <w:ind w:firstLine="709"/>
      </w:pPr>
      <w:r w:rsidRPr="005C39D3">
        <w:t xml:space="preserve">РК </w:t>
      </w:r>
      <w:r w:rsidR="005C39D3">
        <w:t>-</w:t>
      </w:r>
      <w:r w:rsidRPr="005C39D3">
        <w:t xml:space="preserve"> рабочий канал</w:t>
      </w:r>
      <w:r w:rsidR="005C39D3" w:rsidRPr="005C39D3">
        <w:t>;</w:t>
      </w:r>
    </w:p>
    <w:p w:rsidR="005C39D3" w:rsidRDefault="00B774FD" w:rsidP="005C39D3">
      <w:pPr>
        <w:ind w:firstLine="709"/>
      </w:pPr>
      <w:r w:rsidRPr="005C39D3">
        <w:t xml:space="preserve">ЦРК </w:t>
      </w:r>
      <w:r w:rsidR="005C39D3">
        <w:t>-</w:t>
      </w:r>
      <w:r w:rsidRPr="005C39D3">
        <w:t xml:space="preserve"> центральный рабочий канал</w:t>
      </w:r>
      <w:r w:rsidR="005C39D3" w:rsidRPr="005C39D3">
        <w:t>;</w:t>
      </w:r>
    </w:p>
    <w:p w:rsidR="005C39D3" w:rsidRDefault="00B774FD" w:rsidP="005C39D3">
      <w:pPr>
        <w:ind w:firstLine="709"/>
      </w:pPr>
      <w:r w:rsidRPr="005C39D3">
        <w:t>ППУ</w:t>
      </w:r>
      <w:r w:rsidR="003E37DB" w:rsidRPr="005C39D3">
        <w:t xml:space="preserve"> </w:t>
      </w:r>
      <w:r w:rsidR="005C39D3">
        <w:t>-</w:t>
      </w:r>
      <w:r w:rsidR="003E37DB" w:rsidRPr="005C39D3">
        <w:t xml:space="preserve"> паропроизводящая установка</w:t>
      </w:r>
      <w:r w:rsidR="005C39D3" w:rsidRPr="005C39D3">
        <w:t>;</w:t>
      </w:r>
    </w:p>
    <w:p w:rsidR="005C39D3" w:rsidRDefault="00B774FD" w:rsidP="005C39D3">
      <w:pPr>
        <w:ind w:firstLine="709"/>
      </w:pPr>
      <w:r w:rsidRPr="005C39D3">
        <w:t>СКО</w:t>
      </w:r>
      <w:r w:rsidR="003E37DB" w:rsidRPr="005C39D3">
        <w:t xml:space="preserve"> </w:t>
      </w:r>
      <w:r w:rsidR="005C39D3">
        <w:t>-</w:t>
      </w:r>
      <w:r w:rsidR="003E37DB" w:rsidRPr="005C39D3">
        <w:t xml:space="preserve"> система компенсации объема</w:t>
      </w:r>
      <w:r w:rsidR="005C39D3" w:rsidRPr="005C39D3">
        <w:t>;</w:t>
      </w:r>
    </w:p>
    <w:p w:rsidR="005C39D3" w:rsidRDefault="00B774FD" w:rsidP="005C39D3">
      <w:pPr>
        <w:ind w:firstLine="709"/>
      </w:pPr>
      <w:r w:rsidRPr="005C39D3">
        <w:t>ИОФ</w:t>
      </w:r>
      <w:r w:rsidR="005C39D3">
        <w:t xml:space="preserve"> (</w:t>
      </w:r>
      <w:r w:rsidRPr="005C39D3">
        <w:t>ИФ</w:t>
      </w:r>
      <w:r w:rsidR="005C39D3" w:rsidRPr="005C39D3">
        <w:t xml:space="preserve">) </w:t>
      </w:r>
      <w:r w:rsidR="005C39D3">
        <w:t>-</w:t>
      </w:r>
      <w:r w:rsidR="001E0249" w:rsidRPr="005C39D3">
        <w:t xml:space="preserve"> ионообменный фильтр</w:t>
      </w:r>
      <w:r w:rsidR="005C39D3" w:rsidRPr="005C39D3">
        <w:t>.</w:t>
      </w:r>
    </w:p>
    <w:p w:rsidR="005C39D3" w:rsidRPr="005C39D3" w:rsidRDefault="0045088F" w:rsidP="00F47FE0">
      <w:pPr>
        <w:pStyle w:val="2"/>
      </w:pPr>
      <w:r w:rsidRPr="005C39D3">
        <w:br w:type="page"/>
      </w:r>
      <w:bookmarkStart w:id="8" w:name="_Toc125297718"/>
      <w:bookmarkStart w:id="9" w:name="_Toc263967149"/>
      <w:r w:rsidR="00F47FE0" w:rsidRPr="005C39D3">
        <w:t>Задание</w:t>
      </w:r>
      <w:bookmarkEnd w:id="8"/>
      <w:r w:rsidR="00F47FE0">
        <w:t xml:space="preserve"> </w:t>
      </w:r>
      <w:bookmarkStart w:id="10" w:name="_Toc125297719"/>
      <w:r w:rsidR="00F47FE0" w:rsidRPr="005C39D3">
        <w:t>на курсовой проект по курсу “судовое главное энергетическое оборудование. паропроизводящие установки”</w:t>
      </w:r>
      <w:bookmarkEnd w:id="10"/>
      <w:bookmarkEnd w:id="9"/>
    </w:p>
    <w:p w:rsidR="00F47FE0" w:rsidRDefault="00F47FE0" w:rsidP="005C39D3">
      <w:pPr>
        <w:ind w:firstLine="709"/>
      </w:pPr>
    </w:p>
    <w:p w:rsidR="005C39D3" w:rsidRDefault="00B75613" w:rsidP="005C39D3">
      <w:pPr>
        <w:ind w:firstLine="709"/>
      </w:pPr>
      <w:r w:rsidRPr="005C39D3">
        <w:t>Спроектировать корабельную</w:t>
      </w:r>
      <w:r w:rsidR="005C39D3">
        <w:t xml:space="preserve"> (</w:t>
      </w:r>
      <w:r w:rsidRPr="005C39D3">
        <w:t>судовую</w:t>
      </w:r>
      <w:r w:rsidR="005C39D3" w:rsidRPr="005C39D3">
        <w:t xml:space="preserve">) </w:t>
      </w:r>
      <w:r w:rsidRPr="005C39D3">
        <w:t>паропроизводящую установку на следующие параметры</w:t>
      </w:r>
      <w:r w:rsidR="005C39D3" w:rsidRPr="005C39D3">
        <w:t>:</w:t>
      </w:r>
    </w:p>
    <w:p w:rsidR="005C39D3" w:rsidRDefault="00DE0FF3" w:rsidP="005C39D3">
      <w:pPr>
        <w:ind w:firstLine="709"/>
      </w:pPr>
      <w:r w:rsidRPr="005C39D3">
        <w:t>о</w:t>
      </w:r>
      <w:r w:rsidR="00B75613" w:rsidRPr="005C39D3">
        <w:t xml:space="preserve">бщая паропроизводительность </w:t>
      </w:r>
      <w:r w:rsidR="00B75613" w:rsidRPr="005C39D3">
        <w:rPr>
          <w:lang w:val="en-US"/>
        </w:rPr>
        <w:t>D</w:t>
      </w:r>
      <w:r w:rsidRPr="005C39D3">
        <w:t xml:space="preserve"> </w:t>
      </w:r>
      <w:r w:rsidR="00B75613" w:rsidRPr="005C39D3">
        <w:t>=</w:t>
      </w:r>
      <w:r w:rsidR="00964D78" w:rsidRPr="005C39D3">
        <w:t>297600</w:t>
      </w:r>
      <w:r w:rsidR="005C39D3" w:rsidRPr="005C39D3">
        <w:t xml:space="preserve"> </w:t>
      </w:r>
      <w:r w:rsidRPr="005C39D3">
        <w:t>кг/с</w:t>
      </w:r>
    </w:p>
    <w:p w:rsidR="005C39D3" w:rsidRDefault="00DE0FF3" w:rsidP="005C39D3">
      <w:pPr>
        <w:ind w:firstLine="709"/>
      </w:pPr>
      <w:r w:rsidRPr="005C39D3">
        <w:t>т</w:t>
      </w:r>
      <w:r w:rsidR="00B75613" w:rsidRPr="005C39D3">
        <w:t xml:space="preserve">емпература перегретого пара на выходе из ПГ </w:t>
      </w:r>
      <w:r w:rsidR="000954F1" w:rsidRPr="005C39D3">
        <w:rPr>
          <w:lang w:val="en-US"/>
        </w:rPr>
        <w:t>t</w:t>
      </w:r>
      <w:r w:rsidR="000954F1" w:rsidRPr="005C39D3">
        <w:rPr>
          <w:vertAlign w:val="subscript"/>
        </w:rPr>
        <w:t>пе</w:t>
      </w:r>
      <w:r w:rsidR="00BE081E" w:rsidRPr="005C39D3">
        <w:t xml:space="preserve"> =</w:t>
      </w:r>
      <w:r w:rsidR="00964D78" w:rsidRPr="005C39D3">
        <w:t>305</w:t>
      </w:r>
      <w:r w:rsidR="005C39D3" w:rsidRPr="005C39D3">
        <w:t xml:space="preserve"> </w:t>
      </w:r>
      <w:r w:rsidRPr="005C39D3">
        <w:t>˚С</w:t>
      </w:r>
    </w:p>
    <w:p w:rsidR="005C39D3" w:rsidRDefault="00DE0FF3" w:rsidP="005C39D3">
      <w:pPr>
        <w:ind w:firstLine="709"/>
      </w:pPr>
      <w:r w:rsidRPr="005C39D3">
        <w:t>давление перегретого пара на выходе из ПГ</w:t>
      </w:r>
      <w:r w:rsidR="000954F1" w:rsidRPr="005C39D3">
        <w:rPr>
          <w:lang w:val="en-US"/>
        </w:rPr>
        <w:t>P</w:t>
      </w:r>
      <w:r w:rsidR="00BE081E" w:rsidRPr="005C39D3">
        <w:rPr>
          <w:vertAlign w:val="subscript"/>
        </w:rPr>
        <w:t xml:space="preserve">пе </w:t>
      </w:r>
      <w:r w:rsidR="00BE081E" w:rsidRPr="005C39D3">
        <w:t>=</w:t>
      </w:r>
      <w:r w:rsidR="00964D78" w:rsidRPr="005C39D3">
        <w:t>3,3</w:t>
      </w:r>
      <w:r w:rsidR="005C39D3" w:rsidRPr="005C39D3">
        <w:t xml:space="preserve"> </w:t>
      </w:r>
      <w:r w:rsidRPr="005C39D3">
        <w:t>МПа</w:t>
      </w:r>
    </w:p>
    <w:p w:rsidR="005C39D3" w:rsidRDefault="00DE0FF3" w:rsidP="005C39D3">
      <w:pPr>
        <w:ind w:firstLine="709"/>
      </w:pPr>
      <w:r w:rsidRPr="005C39D3">
        <w:t xml:space="preserve">давление ТН </w:t>
      </w:r>
      <w:r w:rsidR="00BE081E" w:rsidRPr="005C39D3">
        <w:rPr>
          <w:lang w:val="en-US"/>
        </w:rPr>
        <w:t>P</w:t>
      </w:r>
      <w:r w:rsidR="00BE081E" w:rsidRPr="005C39D3">
        <w:rPr>
          <w:vertAlign w:val="subscript"/>
        </w:rPr>
        <w:t xml:space="preserve">т </w:t>
      </w:r>
      <w:r w:rsidR="00BE081E" w:rsidRPr="005C39D3">
        <w:t>=</w:t>
      </w:r>
      <w:r w:rsidR="00964D78" w:rsidRPr="005C39D3">
        <w:t xml:space="preserve">13,2 </w:t>
      </w:r>
      <w:r w:rsidRPr="005C39D3">
        <w:t>МПа</w:t>
      </w:r>
    </w:p>
    <w:p w:rsidR="005C39D3" w:rsidRPr="005C39D3" w:rsidRDefault="00DE0FF3" w:rsidP="005C39D3">
      <w:pPr>
        <w:ind w:firstLine="709"/>
      </w:pPr>
      <w:r w:rsidRPr="005C39D3">
        <w:t>гидр</w:t>
      </w:r>
      <w:r w:rsidR="000954F1" w:rsidRPr="005C39D3">
        <w:t xml:space="preserve">авлическое </w:t>
      </w:r>
      <w:r w:rsidRPr="005C39D3">
        <w:t>сопротивление</w:t>
      </w:r>
      <w:r w:rsidR="005C39D3" w:rsidRPr="005C39D3">
        <w:t xml:space="preserve"> </w:t>
      </w:r>
      <w:r w:rsidRPr="005C39D3">
        <w:t>тракта РТ</w:t>
      </w:r>
    </w:p>
    <w:p w:rsidR="005C39D3" w:rsidRDefault="00DE0FF3" w:rsidP="005C39D3">
      <w:pPr>
        <w:ind w:firstLine="709"/>
      </w:pPr>
      <w:r w:rsidRPr="005C39D3">
        <w:t xml:space="preserve">на экономайзерном участке </w:t>
      </w:r>
      <w:r w:rsidR="00BE081E" w:rsidRPr="005C39D3">
        <w:t xml:space="preserve">Δ </w:t>
      </w:r>
      <w:r w:rsidR="00BE081E" w:rsidRPr="005C39D3">
        <w:rPr>
          <w:lang w:val="en-US"/>
        </w:rPr>
        <w:t>P</w:t>
      </w:r>
      <w:r w:rsidR="00BE081E" w:rsidRPr="005C39D3">
        <w:rPr>
          <w:vertAlign w:val="subscript"/>
        </w:rPr>
        <w:t xml:space="preserve">эк </w:t>
      </w:r>
      <w:r w:rsidR="00BE081E" w:rsidRPr="005C39D3">
        <w:t>=</w:t>
      </w:r>
      <w:r w:rsidR="00964D78" w:rsidRPr="005C39D3">
        <w:t xml:space="preserve">0,145 </w:t>
      </w:r>
      <w:r w:rsidRPr="005C39D3">
        <w:t>МПа</w:t>
      </w:r>
    </w:p>
    <w:p w:rsidR="005C39D3" w:rsidRDefault="000954F1" w:rsidP="005C39D3">
      <w:pPr>
        <w:ind w:firstLine="709"/>
      </w:pPr>
      <w:r w:rsidRPr="005C39D3">
        <w:t xml:space="preserve">гидравлическое </w:t>
      </w:r>
      <w:r w:rsidR="00DE0FF3" w:rsidRPr="005C39D3">
        <w:t>сопротивление</w:t>
      </w:r>
      <w:r w:rsidR="005C39D3" w:rsidRPr="005C39D3">
        <w:t xml:space="preserve"> </w:t>
      </w:r>
      <w:r w:rsidR="00DE0FF3" w:rsidRPr="005C39D3">
        <w:t>тракта РТ</w:t>
      </w:r>
    </w:p>
    <w:p w:rsidR="005C39D3" w:rsidRDefault="00DE0FF3" w:rsidP="005C39D3">
      <w:pPr>
        <w:ind w:firstLine="709"/>
      </w:pPr>
      <w:r w:rsidRPr="005C39D3">
        <w:t xml:space="preserve">на испарительном участке </w:t>
      </w:r>
      <w:r w:rsidR="00BE081E" w:rsidRPr="005C39D3">
        <w:t xml:space="preserve">Δ </w:t>
      </w:r>
      <w:r w:rsidR="00BE081E" w:rsidRPr="005C39D3">
        <w:rPr>
          <w:lang w:val="en-US"/>
        </w:rPr>
        <w:t>P</w:t>
      </w:r>
      <w:r w:rsidR="00BE081E" w:rsidRPr="005C39D3">
        <w:rPr>
          <w:vertAlign w:val="subscript"/>
        </w:rPr>
        <w:t xml:space="preserve">исп </w:t>
      </w:r>
      <w:r w:rsidR="00BE081E" w:rsidRPr="005C39D3">
        <w:t>=</w:t>
      </w:r>
      <w:r w:rsidR="00964D78" w:rsidRPr="005C39D3">
        <w:t xml:space="preserve">0,092 </w:t>
      </w:r>
      <w:r w:rsidRPr="005C39D3">
        <w:t>МПа</w:t>
      </w:r>
    </w:p>
    <w:p w:rsidR="005C39D3" w:rsidRDefault="000954F1" w:rsidP="005C39D3">
      <w:pPr>
        <w:ind w:firstLine="709"/>
      </w:pPr>
      <w:r w:rsidRPr="005C39D3">
        <w:t xml:space="preserve">гидравлическое </w:t>
      </w:r>
      <w:r w:rsidR="00DE0FF3" w:rsidRPr="005C39D3">
        <w:t>сопротивление</w:t>
      </w:r>
      <w:r w:rsidR="005C39D3" w:rsidRPr="005C39D3">
        <w:t xml:space="preserve"> </w:t>
      </w:r>
      <w:r w:rsidR="00DE0FF3" w:rsidRPr="005C39D3">
        <w:t>тракта РТ</w:t>
      </w:r>
    </w:p>
    <w:p w:rsidR="005C39D3" w:rsidRDefault="00DE0FF3" w:rsidP="005C39D3">
      <w:pPr>
        <w:ind w:firstLine="709"/>
      </w:pPr>
      <w:r w:rsidRPr="005C39D3">
        <w:t xml:space="preserve">на пароперегревательном участке </w:t>
      </w:r>
      <w:r w:rsidR="00BE081E" w:rsidRPr="005C39D3">
        <w:t xml:space="preserve">Δ </w:t>
      </w:r>
      <w:r w:rsidR="00BE081E" w:rsidRPr="005C39D3">
        <w:rPr>
          <w:lang w:val="en-US"/>
        </w:rPr>
        <w:t>P</w:t>
      </w:r>
      <w:r w:rsidR="00BE081E" w:rsidRPr="005C39D3">
        <w:rPr>
          <w:vertAlign w:val="subscript"/>
        </w:rPr>
        <w:t xml:space="preserve">пе </w:t>
      </w:r>
      <w:r w:rsidR="00BE081E" w:rsidRPr="005C39D3">
        <w:t>=</w:t>
      </w:r>
      <w:r w:rsidR="00964D78" w:rsidRPr="005C39D3">
        <w:t>0,066</w:t>
      </w:r>
      <w:r w:rsidR="005C39D3" w:rsidRPr="005C39D3">
        <w:t xml:space="preserve"> </w:t>
      </w:r>
      <w:r w:rsidRPr="005C39D3">
        <w:t>МПа</w:t>
      </w:r>
    </w:p>
    <w:p w:rsidR="005C39D3" w:rsidRDefault="00DE0FF3" w:rsidP="005C39D3">
      <w:pPr>
        <w:ind w:firstLine="709"/>
      </w:pPr>
      <w:r w:rsidRPr="005C39D3">
        <w:t xml:space="preserve">давление в конденсаторе </w:t>
      </w:r>
      <w:r w:rsidR="00BE081E" w:rsidRPr="005C39D3">
        <w:rPr>
          <w:lang w:val="en-US"/>
        </w:rPr>
        <w:t>P</w:t>
      </w:r>
      <w:r w:rsidR="00EB60FB" w:rsidRPr="005C39D3">
        <w:rPr>
          <w:vertAlign w:val="subscript"/>
        </w:rPr>
        <w:t>к</w:t>
      </w:r>
      <w:r w:rsidR="00BE081E" w:rsidRPr="005C39D3">
        <w:rPr>
          <w:vertAlign w:val="subscript"/>
        </w:rPr>
        <w:t xml:space="preserve"> </w:t>
      </w:r>
      <w:r w:rsidR="00BE081E" w:rsidRPr="005C39D3">
        <w:t>=</w:t>
      </w:r>
      <w:r w:rsidR="005C39D3" w:rsidRPr="005C39D3">
        <w:t xml:space="preserve"> </w:t>
      </w:r>
      <w:r w:rsidR="00964D78" w:rsidRPr="005C39D3">
        <w:t>0,007</w:t>
      </w:r>
      <w:r w:rsidR="005C39D3" w:rsidRPr="005C39D3">
        <w:t xml:space="preserve"> </w:t>
      </w:r>
      <w:r w:rsidRPr="005C39D3">
        <w:t>МПа</w:t>
      </w:r>
    </w:p>
    <w:p w:rsidR="005C39D3" w:rsidRDefault="00C26E71" w:rsidP="005C39D3">
      <w:pPr>
        <w:ind w:firstLine="709"/>
      </w:pPr>
      <w:r w:rsidRPr="005C39D3">
        <w:t>Задание выдано</w:t>
      </w:r>
      <w:r w:rsidR="005C39D3" w:rsidRPr="005C39D3">
        <w:t xml:space="preserve"> </w:t>
      </w:r>
      <w:r w:rsidRPr="005C39D3">
        <w:t>“</w:t>
      </w:r>
      <w:r w:rsidR="005C39D3" w:rsidRPr="005C39D3">
        <w:t xml:space="preserve"> </w:t>
      </w:r>
      <w:r w:rsidRPr="005C39D3">
        <w:t>”</w:t>
      </w:r>
      <w:r w:rsidR="005C39D3" w:rsidRPr="005C39D3">
        <w:t xml:space="preserve"> </w:t>
      </w:r>
      <w:r w:rsidRPr="005C39D3">
        <w:t>200</w:t>
      </w:r>
      <w:r w:rsidR="005C39D3" w:rsidRPr="005C39D3">
        <w:t xml:space="preserve"> </w:t>
      </w:r>
      <w:r w:rsidRPr="005C39D3">
        <w:t>г</w:t>
      </w:r>
      <w:r w:rsidR="005C39D3" w:rsidRPr="005C39D3">
        <w:t>.</w:t>
      </w:r>
    </w:p>
    <w:p w:rsidR="005C39D3" w:rsidRDefault="00C26E71" w:rsidP="005C39D3">
      <w:pPr>
        <w:ind w:firstLine="709"/>
      </w:pPr>
      <w:r w:rsidRPr="005C39D3">
        <w:t>Срок защиты проекта</w:t>
      </w:r>
      <w:r w:rsidR="005C39D3" w:rsidRPr="005C39D3">
        <w:t xml:space="preserve"> </w:t>
      </w:r>
      <w:r w:rsidRPr="005C39D3">
        <w:t>“</w:t>
      </w:r>
      <w:r w:rsidR="005C39D3" w:rsidRPr="005C39D3">
        <w:t xml:space="preserve"> </w:t>
      </w:r>
      <w:r w:rsidRPr="005C39D3">
        <w:t>”</w:t>
      </w:r>
      <w:r w:rsidR="005C39D3" w:rsidRPr="005C39D3">
        <w:t xml:space="preserve"> </w:t>
      </w:r>
      <w:r w:rsidRPr="005C39D3">
        <w:t>200</w:t>
      </w:r>
      <w:r w:rsidR="005C39D3" w:rsidRPr="005C39D3">
        <w:t xml:space="preserve"> </w:t>
      </w:r>
      <w:r w:rsidRPr="005C39D3">
        <w:t>г</w:t>
      </w:r>
      <w:r w:rsidR="005C39D3" w:rsidRPr="005C39D3">
        <w:t>.</w:t>
      </w:r>
    </w:p>
    <w:p w:rsidR="005C39D3" w:rsidRDefault="00EF1651" w:rsidP="005C39D3">
      <w:pPr>
        <w:ind w:firstLine="709"/>
      </w:pPr>
      <w:r w:rsidRPr="005C39D3">
        <w:t>Руководитель проекта</w:t>
      </w:r>
      <w:r w:rsidR="005C39D3" w:rsidRPr="005C39D3">
        <w:t xml:space="preserve">: </w:t>
      </w:r>
      <w:r w:rsidRPr="005C39D3">
        <w:t>Клюшин Н</w:t>
      </w:r>
      <w:r w:rsidR="005C39D3">
        <w:t>.М.</w:t>
      </w:r>
    </w:p>
    <w:p w:rsidR="005C39D3" w:rsidRDefault="00EF1651" w:rsidP="005C39D3">
      <w:pPr>
        <w:ind w:firstLine="709"/>
      </w:pPr>
      <w:r w:rsidRPr="005C39D3">
        <w:t>Студент</w:t>
      </w:r>
      <w:r w:rsidR="005C39D3" w:rsidRPr="005C39D3">
        <w:t xml:space="preserve">: </w:t>
      </w:r>
      <w:r w:rsidRPr="005C39D3">
        <w:t>Беляков А</w:t>
      </w:r>
      <w:r w:rsidR="005C39D3">
        <w:t>.А.</w:t>
      </w:r>
    </w:p>
    <w:p w:rsidR="00991921" w:rsidRPr="005C39D3" w:rsidRDefault="00B75613" w:rsidP="00F47FE0">
      <w:pPr>
        <w:pStyle w:val="2"/>
      </w:pPr>
      <w:r w:rsidRPr="005C39D3">
        <w:br w:type="page"/>
      </w:r>
      <w:bookmarkStart w:id="11" w:name="_Toc263967150"/>
      <w:bookmarkStart w:id="12" w:name="_Toc219763007"/>
      <w:bookmarkStart w:id="13" w:name="_Toc125297720"/>
      <w:r w:rsidR="00991921" w:rsidRPr="005C39D3">
        <w:t>1</w:t>
      </w:r>
      <w:r w:rsidR="005C39D3" w:rsidRPr="005C39D3">
        <w:t xml:space="preserve">. </w:t>
      </w:r>
      <w:r w:rsidR="00991921" w:rsidRPr="005C39D3">
        <w:t>Судовая ядерная энергетическая установка ледокола</w:t>
      </w:r>
      <w:bookmarkEnd w:id="11"/>
    </w:p>
    <w:p w:rsidR="00F47FE0" w:rsidRDefault="00F47FE0" w:rsidP="005C39D3">
      <w:pPr>
        <w:ind w:firstLine="709"/>
      </w:pPr>
    </w:p>
    <w:p w:rsidR="005C39D3" w:rsidRPr="005C39D3" w:rsidRDefault="005C39D3" w:rsidP="00F47FE0">
      <w:pPr>
        <w:pStyle w:val="2"/>
      </w:pPr>
      <w:bookmarkStart w:id="14" w:name="_Toc263967151"/>
      <w:r>
        <w:t xml:space="preserve">1.1 </w:t>
      </w:r>
      <w:r w:rsidR="00991921" w:rsidRPr="005C39D3">
        <w:t>Особенности судовой ядерной энергетической установки</w:t>
      </w:r>
      <w:bookmarkEnd w:id="12"/>
      <w:bookmarkEnd w:id="14"/>
    </w:p>
    <w:p w:rsidR="00F47FE0" w:rsidRDefault="00F47FE0" w:rsidP="005C39D3">
      <w:pPr>
        <w:ind w:firstLine="709"/>
      </w:pPr>
    </w:p>
    <w:p w:rsidR="005C39D3" w:rsidRDefault="00991921" w:rsidP="005C39D3">
      <w:pPr>
        <w:ind w:firstLine="709"/>
      </w:pPr>
      <w:r w:rsidRPr="005C39D3">
        <w:t>Судовой ядерной энергетической установкой называется комплекс оборудования, который на основе использования и преобразования ядерной энергии обеспечивает движение и обитаемость судна, а также выполнение всех технологических операций, обусловленных функциональным назначением судна</w:t>
      </w:r>
      <w:r w:rsidR="005C39D3" w:rsidRPr="005C39D3">
        <w:t>.</w:t>
      </w:r>
    </w:p>
    <w:p w:rsidR="005C39D3" w:rsidRDefault="00991921" w:rsidP="005C39D3">
      <w:pPr>
        <w:ind w:firstLine="709"/>
      </w:pPr>
      <w:r w:rsidRPr="005C39D3">
        <w:t>Особенностью СЯЭУ является</w:t>
      </w:r>
      <w:r w:rsidR="005C39D3" w:rsidRPr="005C39D3">
        <w:t>:</w:t>
      </w:r>
    </w:p>
    <w:p w:rsidR="005C39D3" w:rsidRDefault="00991921" w:rsidP="005C39D3">
      <w:pPr>
        <w:ind w:firstLine="709"/>
      </w:pPr>
      <w:r w:rsidRPr="005C39D3">
        <w:t>очень высокая энергоёмкость ядерного топлива</w:t>
      </w:r>
      <w:r w:rsidR="005C39D3" w:rsidRPr="005C39D3">
        <w:t>;</w:t>
      </w:r>
    </w:p>
    <w:p w:rsidR="005C39D3" w:rsidRDefault="00991921" w:rsidP="005C39D3">
      <w:pPr>
        <w:ind w:firstLine="709"/>
      </w:pPr>
      <w:r w:rsidRPr="005C39D3">
        <w:t>возникновение мощных полей ионизирующих излучений</w:t>
      </w:r>
      <w:r w:rsidR="005C39D3" w:rsidRPr="005C39D3">
        <w:t>;</w:t>
      </w:r>
    </w:p>
    <w:p w:rsidR="005C39D3" w:rsidRDefault="00991921" w:rsidP="005C39D3">
      <w:pPr>
        <w:ind w:firstLine="709"/>
      </w:pPr>
      <w:r w:rsidRPr="005C39D3">
        <w:t>накопление значительных количеств</w:t>
      </w:r>
      <w:r w:rsidR="005C39D3">
        <w:t xml:space="preserve"> (</w:t>
      </w:r>
      <w:r w:rsidRPr="005C39D3">
        <w:t>по активности</w:t>
      </w:r>
      <w:r w:rsidR="005C39D3" w:rsidRPr="005C39D3">
        <w:t xml:space="preserve">) </w:t>
      </w:r>
      <w:r w:rsidRPr="005C39D3">
        <w:t>радиоактивных отходов</w:t>
      </w:r>
      <w:r w:rsidR="005C39D3" w:rsidRPr="005C39D3">
        <w:t>.</w:t>
      </w:r>
    </w:p>
    <w:p w:rsidR="005C39D3" w:rsidRDefault="00991921" w:rsidP="005C39D3">
      <w:pPr>
        <w:ind w:firstLine="709"/>
      </w:pPr>
      <w:r w:rsidRPr="005C39D3">
        <w:t>Получение ядерной энергии и её преобразование в тепловую энергию осуществляется в реакторной установке</w:t>
      </w:r>
      <w:r w:rsidR="005C39D3" w:rsidRPr="005C39D3">
        <w:t xml:space="preserve">. </w:t>
      </w:r>
      <w:r w:rsidRPr="005C39D3">
        <w:t>Преобразование тепловой энергии в механическую или электрическую осуществляется в паротурбинной</w:t>
      </w:r>
      <w:r w:rsidR="005C39D3">
        <w:t xml:space="preserve"> (</w:t>
      </w:r>
      <w:r w:rsidRPr="005C39D3">
        <w:t>ПТУ</w:t>
      </w:r>
      <w:r w:rsidR="005C39D3" w:rsidRPr="005C39D3">
        <w:t xml:space="preserve">) </w:t>
      </w:r>
      <w:r w:rsidRPr="005C39D3">
        <w:t>установке, в электроэнергетической установке</w:t>
      </w:r>
      <w:r w:rsidR="005C39D3">
        <w:t xml:space="preserve"> (</w:t>
      </w:r>
      <w:r w:rsidRPr="005C39D3">
        <w:t>ЭЭУ</w:t>
      </w:r>
      <w:r w:rsidR="005C39D3" w:rsidRPr="005C39D3">
        <w:t>),</w:t>
      </w:r>
      <w:r w:rsidRPr="005C39D3">
        <w:t xml:space="preserve"> в общесудовых системах и механизмах</w:t>
      </w:r>
      <w:r w:rsidR="005C39D3">
        <w:t xml:space="preserve"> (</w:t>
      </w:r>
      <w:r w:rsidRPr="005C39D3">
        <w:t>ОССиМ</w:t>
      </w:r>
      <w:r w:rsidR="005C39D3" w:rsidRPr="005C39D3">
        <w:t xml:space="preserve">). </w:t>
      </w:r>
      <w:r w:rsidRPr="005C39D3">
        <w:t>Передача энергии на движители</w:t>
      </w:r>
      <w:r w:rsidR="005C39D3">
        <w:t xml:space="preserve"> (</w:t>
      </w:r>
      <w:r w:rsidRPr="005C39D3">
        <w:t>винты</w:t>
      </w:r>
      <w:r w:rsidR="005C39D3" w:rsidRPr="005C39D3">
        <w:t xml:space="preserve">) </w:t>
      </w:r>
      <w:r w:rsidRPr="005C39D3">
        <w:t>в зависимости от назначения и условий эксплуатации судна осуществляется через гребную электрическую установку</w:t>
      </w:r>
      <w:r w:rsidR="005C39D3" w:rsidRPr="005C39D3">
        <w:t xml:space="preserve">. </w:t>
      </w:r>
      <w:r w:rsidRPr="005C39D3">
        <w:t>ЭЭУ предназначена для выработки и обеспечения электроэнергией потребителей СЯЭУ и общесудовых потребителей</w:t>
      </w:r>
      <w:r w:rsidR="005C39D3" w:rsidRPr="005C39D3">
        <w:t>.</w:t>
      </w:r>
    </w:p>
    <w:p w:rsidR="00F47FE0" w:rsidRDefault="00F47FE0" w:rsidP="005C39D3">
      <w:pPr>
        <w:ind w:firstLine="709"/>
      </w:pPr>
    </w:p>
    <w:p w:rsidR="00991921" w:rsidRPr="005C39D3" w:rsidRDefault="006F54F4" w:rsidP="005C39D3">
      <w:pPr>
        <w:ind w:firstLine="709"/>
      </w:pPr>
      <w:r w:rsidRPr="005C39D3">
        <w:object w:dxaOrig="2880"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164.25pt" o:ole="">
            <v:imagedata r:id="rId7" o:title=""/>
          </v:shape>
          <o:OLEObject Type="Embed" ProgID="Unknown" ShapeID="_x0000_i1025" DrawAspect="Content" ObjectID="_1469470151" r:id="rId8"/>
        </w:object>
      </w:r>
    </w:p>
    <w:p w:rsidR="005C39D3" w:rsidRDefault="005C39D3" w:rsidP="005C39D3">
      <w:pPr>
        <w:ind w:firstLine="709"/>
        <w:rPr>
          <w:i/>
          <w:iCs/>
        </w:rPr>
      </w:pPr>
      <w:r>
        <w:rPr>
          <w:i/>
          <w:iCs/>
        </w:rPr>
        <w:t xml:space="preserve">Рис.1.1 </w:t>
      </w:r>
      <w:r w:rsidR="00991921" w:rsidRPr="005C39D3">
        <w:rPr>
          <w:i/>
          <w:iCs/>
        </w:rPr>
        <w:t>Состав судовой ЯЭУ</w:t>
      </w:r>
      <w:r w:rsidRPr="005C39D3">
        <w:rPr>
          <w:i/>
          <w:iCs/>
        </w:rPr>
        <w:t>.</w:t>
      </w:r>
    </w:p>
    <w:p w:rsidR="00F47FE0" w:rsidRDefault="00F47FE0" w:rsidP="005C39D3">
      <w:pPr>
        <w:ind w:firstLine="709"/>
      </w:pPr>
    </w:p>
    <w:p w:rsidR="005C39D3" w:rsidRDefault="00991921" w:rsidP="005C39D3">
      <w:pPr>
        <w:ind w:firstLine="709"/>
      </w:pPr>
      <w:r w:rsidRPr="005C39D3">
        <w:t>За основу принята двухконтурная пароэнергетическая установка, в состав которой входит реактор с водяным теплоносителем</w:t>
      </w:r>
      <w:r w:rsidR="005C39D3" w:rsidRPr="005C39D3">
        <w:t xml:space="preserve">. </w:t>
      </w:r>
      <w:r w:rsidRPr="005C39D3">
        <w:t>Данный тип ЯЭУ является основным из применяемых на судах</w:t>
      </w:r>
      <w:r w:rsidR="005C39D3" w:rsidRPr="005C39D3">
        <w:t xml:space="preserve">. </w:t>
      </w:r>
      <w:r w:rsidRPr="005C39D3">
        <w:t xml:space="preserve">Принципиальная схема такой установки приведена на рисунке </w:t>
      </w:r>
      <w:r w:rsidR="005C39D3">
        <w:t>1.2</w:t>
      </w:r>
    </w:p>
    <w:p w:rsidR="00F47FE0" w:rsidRDefault="00F47FE0" w:rsidP="005C39D3">
      <w:pPr>
        <w:ind w:firstLine="709"/>
      </w:pPr>
    </w:p>
    <w:p w:rsidR="00991921" w:rsidRPr="005C39D3" w:rsidRDefault="006F54F4" w:rsidP="005C39D3">
      <w:pPr>
        <w:ind w:firstLine="709"/>
      </w:pPr>
      <w:r w:rsidRPr="005C39D3">
        <w:object w:dxaOrig="2880" w:dyaOrig="1680">
          <v:shape id="_x0000_i1026" type="#_x0000_t75" style="width:269.25pt;height:158.25pt" o:ole="">
            <v:imagedata r:id="rId9" o:title=""/>
          </v:shape>
          <o:OLEObject Type="Embed" ProgID="Unknown" ShapeID="_x0000_i1026" DrawAspect="Content" ObjectID="_1469470152" r:id="rId10"/>
        </w:object>
      </w:r>
    </w:p>
    <w:p w:rsidR="005C39D3" w:rsidRPr="005C39D3" w:rsidRDefault="005C39D3" w:rsidP="005C39D3">
      <w:pPr>
        <w:ind w:firstLine="709"/>
        <w:rPr>
          <w:i/>
          <w:iCs/>
        </w:rPr>
      </w:pPr>
      <w:r>
        <w:rPr>
          <w:i/>
          <w:iCs/>
        </w:rPr>
        <w:t xml:space="preserve">Рис.1.2 </w:t>
      </w:r>
      <w:r w:rsidR="00991921" w:rsidRPr="005C39D3">
        <w:rPr>
          <w:i/>
          <w:iCs/>
        </w:rPr>
        <w:t>Принципиальная схема СЯЭУ</w:t>
      </w:r>
    </w:p>
    <w:p w:rsidR="00F47FE0" w:rsidRDefault="00F47FE0" w:rsidP="005C39D3">
      <w:pPr>
        <w:ind w:firstLine="709"/>
      </w:pPr>
    </w:p>
    <w:p w:rsidR="005C39D3" w:rsidRDefault="00F47FE0" w:rsidP="005C39D3">
      <w:pPr>
        <w:ind w:firstLine="709"/>
      </w:pPr>
      <w:r>
        <w:t>О</w:t>
      </w:r>
      <w:r w:rsidR="00991921" w:rsidRPr="005C39D3">
        <w:t>сновным компонентом двухконтурной пароэнергетической установки является водо-водяной реактор 1, у которого замедлителем и теплоносителем служит вода</w:t>
      </w:r>
      <w:r w:rsidR="005C39D3" w:rsidRPr="005C39D3">
        <w:t xml:space="preserve">. </w:t>
      </w:r>
      <w:r w:rsidR="00991921" w:rsidRPr="005C39D3">
        <w:t>Рабочим теплоносителем паротурбинной установки</w:t>
      </w:r>
      <w:r w:rsidR="005C39D3">
        <w:t xml:space="preserve"> (</w:t>
      </w:r>
      <w:r w:rsidR="00991921" w:rsidRPr="005C39D3">
        <w:t>ПТУ</w:t>
      </w:r>
      <w:r w:rsidR="005C39D3" w:rsidRPr="005C39D3">
        <w:t xml:space="preserve">) </w:t>
      </w:r>
      <w:r w:rsidR="00991921" w:rsidRPr="005C39D3">
        <w:t>является водяной пар, перегретый или насыщенный, генерируемый в парогенераторе 5</w:t>
      </w:r>
      <w:r w:rsidR="005C39D3" w:rsidRPr="005C39D3">
        <w:t xml:space="preserve">. </w:t>
      </w:r>
      <w:r w:rsidR="00991921" w:rsidRPr="005C39D3">
        <w:t>Передача тепловой энергии выделяемой в активной зоне реактора, рабочему телу осуществляется комплексом оборудования, объединяемым общим понятием первый контур ЯЭУ</w:t>
      </w:r>
      <w:r w:rsidR="005C39D3" w:rsidRPr="005C39D3">
        <w:t>.</w:t>
      </w:r>
    </w:p>
    <w:p w:rsidR="005C39D3" w:rsidRDefault="00991921" w:rsidP="005C39D3">
      <w:pPr>
        <w:ind w:firstLine="709"/>
      </w:pPr>
      <w:r w:rsidRPr="005C39D3">
        <w:t>В состав первого контура помимо реактора и парогенератора входят</w:t>
      </w:r>
      <w:r w:rsidR="005C39D3" w:rsidRPr="005C39D3">
        <w:t>:</w:t>
      </w:r>
    </w:p>
    <w:p w:rsidR="005C39D3" w:rsidRDefault="00991921" w:rsidP="005C39D3">
      <w:pPr>
        <w:ind w:firstLine="709"/>
      </w:pPr>
      <w:r w:rsidRPr="005C39D3">
        <w:t xml:space="preserve">циркуляционные насосы первого контура </w:t>
      </w:r>
      <w:r w:rsidR="005C39D3">
        <w:t>4,</w:t>
      </w:r>
      <w:r w:rsidRPr="005C39D3">
        <w:t xml:space="preserve">трубопроводы </w:t>
      </w:r>
      <w:r w:rsidR="005C39D3">
        <w:t>3,</w:t>
      </w:r>
      <w:r w:rsidRPr="005C39D3">
        <w:t xml:space="preserve">оборудование, обеспечивающее компенсацию изменения объёма теплоносителя и создания избыточного давления, состоящее из компенсаторов объёма 2 и реверсивных газовых баллонов </w:t>
      </w:r>
      <w:r w:rsidR="005C39D3">
        <w:t>6,</w:t>
      </w:r>
      <w:r w:rsidRPr="005C39D3">
        <w:t>оборудование необходимое для очистки теплоносителя от возможных примесей ускоряющих коррозионное разрушение внутренних поверхностей первого контура и</w:t>
      </w:r>
      <w:r w:rsidR="005C39D3" w:rsidRPr="005C39D3">
        <w:t xml:space="preserve"> </w:t>
      </w:r>
      <w:r w:rsidRPr="005C39D3">
        <w:t>повышающих радиоактивность теплоносителя</w:t>
      </w:r>
      <w:r w:rsidR="005C39D3" w:rsidRPr="005C39D3">
        <w:t>.</w:t>
      </w:r>
    </w:p>
    <w:p w:rsidR="005C39D3" w:rsidRDefault="00991921" w:rsidP="005C39D3">
      <w:pPr>
        <w:ind w:firstLine="709"/>
      </w:pPr>
      <w:r w:rsidRPr="005C39D3">
        <w:t>Оборудование первого контура обслуживается рядом систем, из которых особо важную роль играет система охлаждения, обычно выполняемая по двухконтурной схеме</w:t>
      </w:r>
      <w:r w:rsidR="005C39D3" w:rsidRPr="005C39D3">
        <w:t>.</w:t>
      </w:r>
    </w:p>
    <w:p w:rsidR="005C39D3" w:rsidRDefault="00991921" w:rsidP="005C39D3">
      <w:pPr>
        <w:ind w:firstLine="709"/>
      </w:pPr>
      <w:r w:rsidRPr="005C39D3">
        <w:t>Радиоактивное оборудование обычно размещено под биологической защитой 7, которая снижает радиоактивность излучения до безопасного для обслуживающего персонала уровня предусмотренного нормами предельно допустимых излучений</w:t>
      </w:r>
      <w:r w:rsidR="005C39D3" w:rsidRPr="005C39D3">
        <w:t>.</w:t>
      </w:r>
    </w:p>
    <w:p w:rsidR="005C39D3" w:rsidRDefault="00991921" w:rsidP="005C39D3">
      <w:pPr>
        <w:ind w:firstLine="709"/>
      </w:pPr>
      <w:r w:rsidRPr="005C39D3">
        <w:t>Водяной пар по паропроводу 11 направляется к главной турбине, где часть заключённой в ней энергии тепловой преобразуется в механическую, проводимую затем к винту</w:t>
      </w:r>
      <w:r w:rsidR="005C39D3" w:rsidRPr="005C39D3">
        <w:t xml:space="preserve">. </w:t>
      </w:r>
      <w:r w:rsidRPr="005C39D3">
        <w:t xml:space="preserve">Помимо главной турбины на судне имеются другие потребители пара, главные из них </w:t>
      </w:r>
      <w:r w:rsidR="005C39D3">
        <w:t>-</w:t>
      </w:r>
      <w:r w:rsidRPr="005C39D3">
        <w:t xml:space="preserve"> турбины судовой электростанции</w:t>
      </w:r>
      <w:r w:rsidR="005C39D3" w:rsidRPr="005C39D3">
        <w:t xml:space="preserve">. </w:t>
      </w:r>
      <w:r w:rsidRPr="005C39D3">
        <w:t>Отработавший в турбине пар собирается в конденсаторе 9, и конденсат поступает в конденсатную систему 8, где очищается от примесей, а затем направляется в парогенератор</w:t>
      </w:r>
      <w:r w:rsidR="005C39D3" w:rsidRPr="005C39D3">
        <w:t>.</w:t>
      </w:r>
    </w:p>
    <w:p w:rsidR="005C39D3" w:rsidRDefault="00991921" w:rsidP="005C39D3">
      <w:pPr>
        <w:ind w:firstLine="709"/>
      </w:pPr>
      <w:r w:rsidRPr="005C39D3">
        <w:t>Помимо перечисленного в состав паротурбинной установки входит многочисленное оборудование, выполняющее вспомогательные функции</w:t>
      </w:r>
      <w:r w:rsidR="005C39D3" w:rsidRPr="005C39D3">
        <w:t xml:space="preserve">. </w:t>
      </w:r>
      <w:r w:rsidRPr="005C39D3">
        <w:t>Это оборудование объединено в ряд систем</w:t>
      </w:r>
      <w:r w:rsidR="005C39D3" w:rsidRPr="005C39D3">
        <w:t>.</w:t>
      </w:r>
    </w:p>
    <w:p w:rsidR="006936D2" w:rsidRDefault="006936D2" w:rsidP="005C39D3">
      <w:pPr>
        <w:ind w:firstLine="709"/>
      </w:pPr>
    </w:p>
    <w:p w:rsidR="005C39D3" w:rsidRPr="005C39D3" w:rsidRDefault="005C39D3" w:rsidP="00F47FE0">
      <w:pPr>
        <w:pStyle w:val="2"/>
      </w:pPr>
      <w:bookmarkStart w:id="15" w:name="_Toc263967152"/>
      <w:r>
        <w:t xml:space="preserve">1.2 </w:t>
      </w:r>
      <w:r w:rsidR="00991921" w:rsidRPr="005C39D3">
        <w:t>Паропроизводящая установка</w:t>
      </w:r>
      <w:r w:rsidRPr="005C39D3">
        <w:t xml:space="preserve">. </w:t>
      </w:r>
      <w:r w:rsidR="00991921" w:rsidRPr="005C39D3">
        <w:t>Описание основных систем</w:t>
      </w:r>
      <w:bookmarkEnd w:id="15"/>
    </w:p>
    <w:p w:rsidR="00F47FE0" w:rsidRDefault="00F47FE0" w:rsidP="005C39D3">
      <w:pPr>
        <w:ind w:firstLine="709"/>
      </w:pPr>
    </w:p>
    <w:p w:rsidR="005C39D3" w:rsidRDefault="00991921" w:rsidP="005C39D3">
      <w:pPr>
        <w:ind w:firstLine="709"/>
      </w:pPr>
      <w:r w:rsidRPr="005C39D3">
        <w:t>Паропроизводящая установка</w:t>
      </w:r>
      <w:r w:rsidR="005C39D3">
        <w:t xml:space="preserve"> (</w:t>
      </w:r>
      <w:r w:rsidRPr="005C39D3">
        <w:t>ППУ</w:t>
      </w:r>
      <w:r w:rsidR="005C39D3" w:rsidRPr="005C39D3">
        <w:t xml:space="preserve">) </w:t>
      </w:r>
      <w:r w:rsidRPr="005C39D3">
        <w:t>ледокола состоит из двух идентичных автономных блоков</w:t>
      </w:r>
      <w:r w:rsidR="005C39D3" w:rsidRPr="005C39D3">
        <w:t xml:space="preserve">. </w:t>
      </w:r>
      <w:r w:rsidRPr="005C39D3">
        <w:t>В каждый из них входят один реактор, четыре парогенератора</w:t>
      </w:r>
      <w:r w:rsidR="005C39D3">
        <w:t xml:space="preserve"> (</w:t>
      </w:r>
      <w:r w:rsidRPr="005C39D3">
        <w:t>ПГ</w:t>
      </w:r>
      <w:r w:rsidR="005C39D3" w:rsidRPr="005C39D3">
        <w:t xml:space="preserve">) </w:t>
      </w:r>
      <w:r w:rsidRPr="005C39D3">
        <w:t>и четыре циркуляционных насоса первого контура</w:t>
      </w:r>
      <w:r w:rsidR="005C39D3">
        <w:t xml:space="preserve"> (</w:t>
      </w:r>
      <w:r w:rsidRPr="005C39D3">
        <w:t>ЦНПК</w:t>
      </w:r>
      <w:r w:rsidR="005C39D3" w:rsidRPr="005C39D3">
        <w:t>),</w:t>
      </w:r>
      <w:r w:rsidRPr="005C39D3">
        <w:t xml:space="preserve"> составляющие первый контур</w:t>
      </w:r>
      <w:r w:rsidR="005C39D3" w:rsidRPr="005C39D3">
        <w:t xml:space="preserve">. </w:t>
      </w:r>
      <w:r w:rsidRPr="005C39D3">
        <w:t>Соединение реактора ПГ и гидрокамер ЦНПК выполнено при помощи коротких силовых патрубков типа “труба в трубе</w:t>
      </w:r>
      <w:r w:rsidR="005C39D3">
        <w:t xml:space="preserve">", </w:t>
      </w:r>
      <w:r w:rsidRPr="005C39D3">
        <w:t xml:space="preserve">так что создаётся единая жёсткая конструкция </w:t>
      </w:r>
      <w:r w:rsidR="005C39D3">
        <w:t>-</w:t>
      </w:r>
      <w:r w:rsidRPr="005C39D3">
        <w:t xml:space="preserve"> блок</w:t>
      </w:r>
      <w:r w:rsidR="005C39D3" w:rsidRPr="005C39D3">
        <w:t>.</w:t>
      </w:r>
    </w:p>
    <w:p w:rsidR="005C39D3" w:rsidRDefault="00991921" w:rsidP="005C39D3">
      <w:pPr>
        <w:ind w:firstLine="709"/>
      </w:pPr>
      <w:r w:rsidRPr="005C39D3">
        <w:t>Применение блочной компоновки позволяет иметь ряд преимуществ по сравнению с раздельным размещением оборудования ППУ применявшееся только на первых атомных судах</w:t>
      </w:r>
      <w:r w:rsidR="005C39D3" w:rsidRPr="005C39D3">
        <w:t xml:space="preserve">. </w:t>
      </w:r>
      <w:r w:rsidRPr="005C39D3">
        <w:t>При блочной компоновке уменьшаются габариты ППУ и биологической защиты и масса установки в целом</w:t>
      </w:r>
      <w:r w:rsidR="005C39D3" w:rsidRPr="005C39D3">
        <w:t xml:space="preserve">. </w:t>
      </w:r>
      <w:r w:rsidRPr="005C39D3">
        <w:t>Снижаются гидравлические сопротивления циркуляционного насоса в целом</w:t>
      </w:r>
      <w:r w:rsidR="005C39D3" w:rsidRPr="005C39D3">
        <w:t xml:space="preserve">. </w:t>
      </w:r>
      <w:r w:rsidRPr="005C39D3">
        <w:t>Снижаются гидравлические сопротивления циркуляционного тракта первого контура, что позволяет уменьшить требуемый напор</w:t>
      </w:r>
      <w:r w:rsidR="005C39D3" w:rsidRPr="005C39D3">
        <w:t xml:space="preserve"> </w:t>
      </w:r>
      <w:r w:rsidRPr="005C39D3">
        <w:t>ЦН и улучшить условия для создания естественной циркуляции теплоносителя при остановке насосов</w:t>
      </w:r>
      <w:r w:rsidR="005C39D3" w:rsidRPr="005C39D3">
        <w:t xml:space="preserve">. </w:t>
      </w:r>
      <w:r w:rsidRPr="005C39D3">
        <w:t xml:space="preserve">Повышается радиационная безопасность ППУ, </w:t>
      </w:r>
      <w:r w:rsidR="005C39D3">
        <w:t>т.к</w:t>
      </w:r>
      <w:r w:rsidR="005C39D3" w:rsidRPr="005C39D3">
        <w:t xml:space="preserve"> </w:t>
      </w:r>
      <w:r w:rsidRPr="005C39D3">
        <w:t>уменьшается вероятность разрыва трубопроводов большого диаметра вследствие снижения их протяжённости и числа сварных соединений</w:t>
      </w:r>
      <w:r w:rsidR="005C39D3" w:rsidRPr="005C39D3">
        <w:t xml:space="preserve">. </w:t>
      </w:r>
      <w:r w:rsidRPr="005C39D3">
        <w:t>Появляется возможность собирать блок ППУ непосредственно в цехе с последующей погрузкой на судно, что улучшает условия труда сборщиков и повышает качество монтажа и контроля</w:t>
      </w:r>
      <w:r w:rsidR="005C39D3" w:rsidRPr="005C39D3">
        <w:t>.</w:t>
      </w:r>
    </w:p>
    <w:p w:rsidR="005C39D3" w:rsidRDefault="00991921" w:rsidP="005C39D3">
      <w:pPr>
        <w:ind w:firstLine="709"/>
      </w:pPr>
      <w:r w:rsidRPr="005C39D3">
        <w:t>Каждый ЦНПК с соответствующим ПГ и патрубками образует отдельную петлю циркуляции</w:t>
      </w:r>
      <w:r w:rsidR="005C39D3" w:rsidRPr="005C39D3">
        <w:t xml:space="preserve">. </w:t>
      </w:r>
      <w:r w:rsidRPr="005C39D3">
        <w:t xml:space="preserve">Теплоноситель </w:t>
      </w:r>
      <w:r w:rsidR="005C39D3">
        <w:t>-</w:t>
      </w:r>
      <w:r w:rsidRPr="005C39D3">
        <w:t xml:space="preserve"> вода высокой чистоты</w:t>
      </w:r>
      <w:r w:rsidR="005C39D3">
        <w:t xml:space="preserve"> (</w:t>
      </w:r>
      <w:r w:rsidRPr="005C39D3">
        <w:t>ВВЧ</w:t>
      </w:r>
      <w:r w:rsidR="005C39D3" w:rsidRPr="005C39D3">
        <w:t xml:space="preserve">) </w:t>
      </w:r>
      <w:r w:rsidR="005C39D3">
        <w:t>-</w:t>
      </w:r>
      <w:r w:rsidRPr="005C39D3">
        <w:t xml:space="preserve"> проходит через активную зону реактора, нагреваясь до 320</w:t>
      </w:r>
      <w:r w:rsidRPr="005C39D3">
        <w:rPr>
          <w:vertAlign w:val="superscript"/>
        </w:rPr>
        <w:t>0</w:t>
      </w:r>
      <w:r w:rsidRPr="005C39D3">
        <w:t>С, и по отводящим патрубкам поступает в ПГ</w:t>
      </w:r>
      <w:r w:rsidR="005C39D3" w:rsidRPr="005C39D3">
        <w:t xml:space="preserve">. </w:t>
      </w:r>
      <w:r w:rsidRPr="005C39D3">
        <w:t>В ПГ теплоноситель отдаёт тепло рабочему телу и, охлаждённый, поступает в кольцевую камеру, выгороженную в корпусе реактора соответствующими перегородками, а из неё в ЦНПК</w:t>
      </w:r>
      <w:r w:rsidR="005C39D3" w:rsidRPr="005C39D3">
        <w:t xml:space="preserve">. </w:t>
      </w:r>
      <w:r w:rsidRPr="005C39D3">
        <w:t>От ЦНПК теплоноситель поступает по напорным патрубкам в активную зону</w:t>
      </w:r>
      <w:r w:rsidR="005C39D3" w:rsidRPr="005C39D3">
        <w:t xml:space="preserve">. </w:t>
      </w:r>
      <w:r w:rsidRPr="005C39D3">
        <w:t>При отказе ЦНПК или</w:t>
      </w:r>
      <w:r w:rsidR="005C39D3" w:rsidRPr="005C39D3">
        <w:t xml:space="preserve"> </w:t>
      </w:r>
      <w:r w:rsidRPr="005C39D3">
        <w:t>ПГ одной петли ЦНПК отключается</w:t>
      </w:r>
      <w:r w:rsidR="005C39D3">
        <w:t xml:space="preserve"> (</w:t>
      </w:r>
      <w:r w:rsidRPr="005C39D3">
        <w:t>останавливается</w:t>
      </w:r>
      <w:r w:rsidR="005C39D3" w:rsidRPr="005C39D3">
        <w:t>),</w:t>
      </w:r>
      <w:r w:rsidRPr="005C39D3">
        <w:t xml:space="preserve"> парогенератор отсекается по первому и по второму контурам</w:t>
      </w:r>
      <w:r w:rsidR="005C39D3" w:rsidRPr="005C39D3">
        <w:t>.</w:t>
      </w:r>
    </w:p>
    <w:p w:rsidR="005C39D3" w:rsidRDefault="00991921" w:rsidP="005C39D3">
      <w:pPr>
        <w:ind w:firstLine="709"/>
      </w:pPr>
      <w:r w:rsidRPr="005C39D3">
        <w:t>В ППУ применён водо-водяной реактор под давлением</w:t>
      </w:r>
      <w:r w:rsidR="005C39D3">
        <w:t xml:space="preserve"> (</w:t>
      </w:r>
      <w:r w:rsidRPr="005C39D3">
        <w:t>ВВРД</w:t>
      </w:r>
      <w:r w:rsidR="005C39D3" w:rsidRPr="005C39D3">
        <w:t xml:space="preserve">). </w:t>
      </w:r>
      <w:r w:rsidRPr="005C39D3">
        <w:t xml:space="preserve">Мощность реактора </w:t>
      </w:r>
      <w:r w:rsidR="005C39D3">
        <w:t>-</w:t>
      </w:r>
      <w:r w:rsidRPr="005C39D3">
        <w:t xml:space="preserve"> 180 МВт</w:t>
      </w:r>
      <w:r w:rsidR="005C39D3" w:rsidRPr="005C39D3">
        <w:t xml:space="preserve">. </w:t>
      </w:r>
      <w:r w:rsidRPr="005C39D3">
        <w:t xml:space="preserve">Реактор </w:t>
      </w:r>
      <w:r w:rsidR="005C39D3">
        <w:t>-</w:t>
      </w:r>
      <w:r w:rsidRPr="005C39D3">
        <w:t xml:space="preserve"> гетерогенный, на тепловых нейтронах</w:t>
      </w:r>
      <w:r w:rsidR="005C39D3" w:rsidRPr="005C39D3">
        <w:t xml:space="preserve">. </w:t>
      </w:r>
      <w:r w:rsidRPr="005C39D3">
        <w:t>Корпус реактора изготовлен из низколегированной теплостойкой стали, и представляет собой цилиндрический толстостенный сосуд, предназначенный для размещения всех основных частей реактора</w:t>
      </w:r>
      <w:r w:rsidR="005C39D3" w:rsidRPr="005C39D3">
        <w:t xml:space="preserve">. </w:t>
      </w:r>
      <w:r w:rsidRPr="005C39D3">
        <w:t>Для защиты от коррозии поверхность корпуса и днище внутри реактора облицованы нержавеющей сталью</w:t>
      </w:r>
      <w:r w:rsidR="005C39D3" w:rsidRPr="005C39D3">
        <w:t xml:space="preserve">. </w:t>
      </w:r>
      <w:r w:rsidRPr="005C39D3">
        <w:t>Герметичное соединение корпуса и крышки обеспечивается клиновой самоуплотняющейся прокладкой и нажимным фланцем</w:t>
      </w:r>
      <w:r w:rsidR="005C39D3" w:rsidRPr="005C39D3">
        <w:t xml:space="preserve">. </w:t>
      </w:r>
      <w:r w:rsidRPr="005C39D3">
        <w:t>Для защиты корпуса реактора от излучений активной зоны применяются боковые и торцевые тепловые экраны</w:t>
      </w:r>
      <w:r w:rsidR="005C39D3" w:rsidRPr="005C39D3">
        <w:t xml:space="preserve">. </w:t>
      </w:r>
      <w:r w:rsidRPr="005C39D3">
        <w:t>Подвод и отвод теплоносителя первого контура осуществляется в верхней части корпуса реактора</w:t>
      </w:r>
      <w:r w:rsidR="005C39D3" w:rsidRPr="005C39D3">
        <w:t xml:space="preserve">. </w:t>
      </w:r>
      <w:r w:rsidRPr="005C39D3">
        <w:t>Такое решение позволяет снизить опасность ухода радиоактивного теплоносителя в случае крупной течи в первом контуре</w:t>
      </w:r>
      <w:r w:rsidR="005C39D3" w:rsidRPr="005C39D3">
        <w:t xml:space="preserve">. </w:t>
      </w:r>
      <w:r w:rsidRPr="005C39D3">
        <w:t>В целях уменьшения гидравлического сопротивления теплоноситель в активной зоне совершает один ход</w:t>
      </w:r>
      <w:r w:rsidR="005C39D3" w:rsidRPr="005C39D3">
        <w:t>.</w:t>
      </w:r>
    </w:p>
    <w:p w:rsidR="005C39D3" w:rsidRDefault="00991921" w:rsidP="005C39D3">
      <w:pPr>
        <w:ind w:firstLine="709"/>
      </w:pPr>
      <w:r w:rsidRPr="005C39D3">
        <w:t>Активная зона состоит из рабочих кассет, расположенных в узлах правильной треугольной решетки</w:t>
      </w:r>
      <w:r w:rsidR="005C39D3" w:rsidRPr="005C39D3">
        <w:t xml:space="preserve">. </w:t>
      </w:r>
      <w:r w:rsidRPr="005C39D3">
        <w:t>Рабочая кассета представляет собой пучок стерженьковых тепловыделяющих элементов, заключённых в кожуховую трубу из циркониевого сплава</w:t>
      </w:r>
      <w:r w:rsidR="005C39D3" w:rsidRPr="005C39D3">
        <w:t>.</w:t>
      </w:r>
    </w:p>
    <w:p w:rsidR="005C39D3" w:rsidRDefault="00991921" w:rsidP="005C39D3">
      <w:pPr>
        <w:ind w:firstLine="709"/>
      </w:pPr>
      <w:r w:rsidRPr="005C39D3">
        <w:t>Компенсация реактивности, обусловленной температурным эффектом, отравлением, а также выгоранием топлива в процессе кампании</w:t>
      </w:r>
      <w:r w:rsidR="005C39D3">
        <w:t xml:space="preserve"> (</w:t>
      </w:r>
      <w:r w:rsidRPr="005C39D3">
        <w:t>работы</w:t>
      </w:r>
      <w:r w:rsidR="005C39D3" w:rsidRPr="005C39D3">
        <w:t>),</w:t>
      </w:r>
      <w:r w:rsidRPr="005C39D3">
        <w:t xml:space="preserve"> и необходимая подкритичность реактора в заглушенном состоянии осуществляется системой компенсирующих стержней</w:t>
      </w:r>
      <w:r w:rsidR="005C39D3">
        <w:t xml:space="preserve"> (</w:t>
      </w:r>
      <w:r w:rsidRPr="005C39D3">
        <w:t>КР</w:t>
      </w:r>
      <w:r w:rsidR="005C39D3" w:rsidRPr="005C39D3">
        <w:t xml:space="preserve">). </w:t>
      </w:r>
      <w:r w:rsidRPr="005C39D3">
        <w:t>Стержни изготовлены из карбида бора, который сильно поглощает тепловые нейтроны</w:t>
      </w:r>
      <w:r w:rsidR="005C39D3" w:rsidRPr="005C39D3">
        <w:t xml:space="preserve">. </w:t>
      </w:r>
      <w:r w:rsidRPr="005C39D3">
        <w:t>Компенсирующие стержни расположены между рабочими кассетами и перемещаются в специальных циркониевых направляющих трубах</w:t>
      </w:r>
      <w:r w:rsidR="005C39D3" w:rsidRPr="005C39D3">
        <w:t>.</w:t>
      </w:r>
    </w:p>
    <w:p w:rsidR="005C39D3" w:rsidRDefault="00991921" w:rsidP="005C39D3">
      <w:pPr>
        <w:ind w:firstLine="709"/>
      </w:pPr>
      <w:r w:rsidRPr="005C39D3">
        <w:t>Контроль температуры теплоносителя первого контура на входе и выходе активной зоны осуществляется с помощью термопар и термометров сопротивления</w:t>
      </w:r>
      <w:r w:rsidR="005C39D3">
        <w:t xml:space="preserve"> (</w:t>
      </w:r>
      <w:r w:rsidRPr="005C39D3">
        <w:t>ТСП</w:t>
      </w:r>
      <w:r w:rsidR="005C39D3" w:rsidRPr="005C39D3">
        <w:t>).</w:t>
      </w:r>
    </w:p>
    <w:p w:rsidR="005C39D3" w:rsidRDefault="00991921" w:rsidP="005C39D3">
      <w:pPr>
        <w:ind w:firstLine="709"/>
      </w:pPr>
      <w:r w:rsidRPr="005C39D3">
        <w:t>Для быстрой остановки реактора предусмотрена система аварийной защиты</w:t>
      </w:r>
      <w:r w:rsidR="005C39D3">
        <w:t xml:space="preserve"> (</w:t>
      </w:r>
      <w:r w:rsidRPr="005C39D3">
        <w:t>АЗ</w:t>
      </w:r>
      <w:r w:rsidR="005C39D3" w:rsidRPr="005C39D3">
        <w:t xml:space="preserve">). </w:t>
      </w:r>
      <w:r w:rsidRPr="005C39D3">
        <w:t>Она состоит из поглощающих стержней, объединённых в четыре независимые группы</w:t>
      </w:r>
      <w:r w:rsidR="005C39D3" w:rsidRPr="005C39D3">
        <w:t xml:space="preserve">. </w:t>
      </w:r>
      <w:r w:rsidRPr="005C39D3">
        <w:t>Стержни системы АЗ вводятся в активную зону по аварийным сигналам</w:t>
      </w:r>
      <w:r w:rsidR="005C39D3" w:rsidRPr="005C39D3">
        <w:t>.</w:t>
      </w:r>
    </w:p>
    <w:p w:rsidR="005C39D3" w:rsidRDefault="00991921" w:rsidP="005C39D3">
      <w:pPr>
        <w:ind w:firstLine="709"/>
      </w:pPr>
      <w:r w:rsidRPr="005C39D3">
        <w:t>Активной зоне присущи внутренние саморегулирующиеся характеристики, которые противодействуют любым тенденциям системы выйти из-под контроля</w:t>
      </w:r>
      <w:r w:rsidR="005C39D3" w:rsidRPr="005C39D3">
        <w:t xml:space="preserve">. </w:t>
      </w:r>
      <w:r w:rsidRPr="005C39D3">
        <w:t>Благодаря отрицательному температурному коэффициенту реактивности, реактор может работать в режиме саморегулирования, что позволяет отказаться от автоматических регуляторов мощности реактора</w:t>
      </w:r>
      <w:r w:rsidR="005C39D3" w:rsidRPr="005C39D3">
        <w:t xml:space="preserve">. </w:t>
      </w:r>
      <w:r w:rsidRPr="005C39D3">
        <w:t>Управление мощностью реактора осуществляется путём изменения расхода питательной воды в ПГ</w:t>
      </w:r>
      <w:r w:rsidR="005C39D3" w:rsidRPr="005C39D3">
        <w:t>.</w:t>
      </w:r>
    </w:p>
    <w:p w:rsidR="005C39D3" w:rsidRDefault="00991921" w:rsidP="005C39D3">
      <w:pPr>
        <w:ind w:firstLine="709"/>
      </w:pPr>
      <w:r w:rsidRPr="005C39D3">
        <w:t>Парогенератор</w:t>
      </w:r>
      <w:r w:rsidR="005C39D3">
        <w:t xml:space="preserve"> (</w:t>
      </w:r>
      <w:r w:rsidRPr="005C39D3">
        <w:t>ПГ</w:t>
      </w:r>
      <w:r w:rsidR="005C39D3" w:rsidRPr="005C39D3">
        <w:t xml:space="preserve">) - </w:t>
      </w:r>
      <w:r w:rsidRPr="005C39D3">
        <w:t xml:space="preserve">прямоточного типа, с движением теплоносителя первого контура в межтрубном пространстве, рабочего тела </w:t>
      </w:r>
      <w:r w:rsidR="005C39D3">
        <w:t>-</w:t>
      </w:r>
      <w:r w:rsidRPr="005C39D3">
        <w:t xml:space="preserve"> в трубах</w:t>
      </w:r>
      <w:r w:rsidR="005C39D3" w:rsidRPr="005C39D3">
        <w:t xml:space="preserve">. </w:t>
      </w:r>
      <w:r w:rsidRPr="005C39D3">
        <w:t>Выполнен ПГ в виде вертикальной цилиндрической камеры с эллиптическим днищем</w:t>
      </w:r>
      <w:r w:rsidR="005C39D3" w:rsidRPr="005C39D3">
        <w:t xml:space="preserve">. </w:t>
      </w:r>
      <w:r w:rsidRPr="005C39D3">
        <w:t>Внутри корпуса размещена трубная система, изготовленная из коррозионно-стойкого металла</w:t>
      </w:r>
      <w:r w:rsidR="005C39D3" w:rsidRPr="005C39D3">
        <w:t xml:space="preserve">. </w:t>
      </w:r>
      <w:r w:rsidRPr="005C39D3">
        <w:t>С целью повышения живучести и ремонтопригодности трубная система разделена на 20</w:t>
      </w:r>
      <w:r w:rsidR="005C39D3" w:rsidRPr="005C39D3">
        <w:t xml:space="preserve"> </w:t>
      </w:r>
      <w:r w:rsidRPr="005C39D3">
        <w:t>парогенерирующих секций и закреплена в крышке ПГ</w:t>
      </w:r>
      <w:r w:rsidR="005C39D3" w:rsidRPr="005C39D3">
        <w:t>.</w:t>
      </w:r>
    </w:p>
    <w:p w:rsidR="005C39D3" w:rsidRDefault="00991921" w:rsidP="005C39D3">
      <w:pPr>
        <w:ind w:firstLine="709"/>
      </w:pPr>
      <w:r w:rsidRPr="005C39D3">
        <w:t>Циркуляционный насос первого контура</w:t>
      </w:r>
      <w:r w:rsidR="005C39D3">
        <w:t xml:space="preserve"> (</w:t>
      </w:r>
      <w:r w:rsidRPr="005C39D3">
        <w:t>ЦНПК</w:t>
      </w:r>
      <w:r w:rsidR="005C39D3" w:rsidRPr="005C39D3">
        <w:t xml:space="preserve">) </w:t>
      </w:r>
      <w:r w:rsidR="005C39D3">
        <w:t>-</w:t>
      </w:r>
      <w:r w:rsidRPr="005C39D3">
        <w:t xml:space="preserve"> вертикального исполнения с “сухим” статором</w:t>
      </w:r>
      <w:r w:rsidR="005C39D3" w:rsidRPr="005C39D3">
        <w:t xml:space="preserve">. </w:t>
      </w:r>
      <w:r w:rsidRPr="005C39D3">
        <w:t>Рабочее колесо насоса, гидрокамера с патрубками и приводной асинхронный двигатель размещены в общем герметичном корпусе</w:t>
      </w:r>
      <w:r w:rsidR="005C39D3" w:rsidRPr="005C39D3">
        <w:t xml:space="preserve">. </w:t>
      </w:r>
      <w:r w:rsidRPr="005C39D3">
        <w:t>Смазка и охлаждение трущихся поверхностей двух опорных и одного упорного подшипников осуществляется теплоносителем, в свою очередь охлаждаемым в специальном встроенном охладителе</w:t>
      </w:r>
      <w:r w:rsidR="005C39D3" w:rsidRPr="005C39D3">
        <w:t>.</w:t>
      </w:r>
    </w:p>
    <w:p w:rsidR="005C39D3" w:rsidRDefault="00991921" w:rsidP="005C39D3">
      <w:pPr>
        <w:ind w:firstLine="709"/>
      </w:pPr>
      <w:r w:rsidRPr="005C39D3">
        <w:t>При нарушении уплотнения любая из секции встроенного холодильника может быть отключена без ущерба для дальнейшей работы ЦНПК</w:t>
      </w:r>
      <w:r w:rsidR="005C39D3" w:rsidRPr="005C39D3">
        <w:t xml:space="preserve">. </w:t>
      </w:r>
      <w:r w:rsidRPr="005C39D3">
        <w:t>Чтобы предотвратить разрушительное влияние коррозии на конструктивные элементы и короткозамкнутую обмотку ротора, а также защитить изоляцию обмоток статора, и ротор, и статор отделены от воды герметичными нихромовыми перегородками</w:t>
      </w:r>
      <w:r w:rsidR="005C39D3">
        <w:t xml:space="preserve"> (</w:t>
      </w:r>
      <w:r w:rsidRPr="005C39D3">
        <w:t>рубашками</w:t>
      </w:r>
      <w:r w:rsidR="005C39D3" w:rsidRPr="005C39D3">
        <w:t>).</w:t>
      </w:r>
    </w:p>
    <w:p w:rsidR="005C39D3" w:rsidRDefault="00991921" w:rsidP="005C39D3">
      <w:pPr>
        <w:ind w:firstLine="709"/>
      </w:pPr>
      <w:r w:rsidRPr="005C39D3">
        <w:t>Обмотка статора ЦНПК состоит из двух обмоток</w:t>
      </w:r>
      <w:r w:rsidR="005C39D3" w:rsidRPr="005C39D3">
        <w:t xml:space="preserve">: </w:t>
      </w:r>
      <w:r w:rsidRPr="005C39D3">
        <w:t>обмоток большой скорости и обмоток малой скорости, что позволяет обеспечить надёжный двухскоростной режим работы насоса</w:t>
      </w:r>
      <w:r w:rsidR="005C39D3" w:rsidRPr="005C39D3">
        <w:t>.</w:t>
      </w:r>
    </w:p>
    <w:p w:rsidR="005C39D3" w:rsidRDefault="00991921" w:rsidP="005C39D3">
      <w:pPr>
        <w:ind w:firstLine="709"/>
      </w:pPr>
      <w:r w:rsidRPr="005C39D3">
        <w:t>Нормальная работа первого контура обеспечивается рядом вспомогательных систем</w:t>
      </w:r>
      <w:r w:rsidR="005C39D3" w:rsidRPr="005C39D3">
        <w:t>:</w:t>
      </w:r>
    </w:p>
    <w:p w:rsidR="005C39D3" w:rsidRDefault="00991921" w:rsidP="005C39D3">
      <w:pPr>
        <w:ind w:firstLine="709"/>
      </w:pPr>
      <w:r w:rsidRPr="005C39D3">
        <w:t>циркуляции теплоносителя первого контура</w:t>
      </w:r>
      <w:r w:rsidR="005C39D3" w:rsidRPr="005C39D3">
        <w:t>;</w:t>
      </w:r>
    </w:p>
    <w:p w:rsidR="005C39D3" w:rsidRDefault="00991921" w:rsidP="005C39D3">
      <w:pPr>
        <w:ind w:firstLine="709"/>
      </w:pPr>
      <w:r w:rsidRPr="005C39D3">
        <w:t>компенсации изменения объёма и поддержания давления теплоносителя</w:t>
      </w:r>
      <w:r w:rsidR="005C39D3" w:rsidRPr="005C39D3">
        <w:t>;</w:t>
      </w:r>
    </w:p>
    <w:p w:rsidR="005C39D3" w:rsidRDefault="00991921" w:rsidP="005C39D3">
      <w:pPr>
        <w:ind w:firstLine="709"/>
      </w:pPr>
      <w:r w:rsidRPr="005C39D3">
        <w:t>подпитки теплоносителем первого контура</w:t>
      </w:r>
      <w:r w:rsidR="005C39D3" w:rsidRPr="005C39D3">
        <w:t>;</w:t>
      </w:r>
    </w:p>
    <w:p w:rsidR="005C39D3" w:rsidRDefault="00991921" w:rsidP="005C39D3">
      <w:pPr>
        <w:ind w:firstLine="709"/>
      </w:pPr>
      <w:r w:rsidRPr="005C39D3">
        <w:t>очистки теплоносителя</w:t>
      </w:r>
      <w:r w:rsidR="005C39D3" w:rsidRPr="005C39D3">
        <w:t>;</w:t>
      </w:r>
    </w:p>
    <w:p w:rsidR="005C39D3" w:rsidRDefault="00991921" w:rsidP="005C39D3">
      <w:pPr>
        <w:ind w:firstLine="709"/>
      </w:pPr>
      <w:r w:rsidRPr="005C39D3">
        <w:t>охлаждения оборудования ППУ</w:t>
      </w:r>
      <w:r w:rsidR="005C39D3" w:rsidRPr="005C39D3">
        <w:t>;</w:t>
      </w:r>
    </w:p>
    <w:p w:rsidR="005C39D3" w:rsidRDefault="00991921" w:rsidP="005C39D3">
      <w:pPr>
        <w:ind w:firstLine="709"/>
      </w:pPr>
      <w:r w:rsidRPr="005C39D3">
        <w:t>аварийной проливки активной зоны реактора</w:t>
      </w:r>
      <w:r w:rsidR="005C39D3" w:rsidRPr="005C39D3">
        <w:t>;</w:t>
      </w:r>
    </w:p>
    <w:p w:rsidR="005C39D3" w:rsidRDefault="00991921" w:rsidP="005C39D3">
      <w:pPr>
        <w:ind w:firstLine="709"/>
      </w:pPr>
      <w:r w:rsidRPr="005C39D3">
        <w:t>дренажа, слива и хранения радиоактивной воды</w:t>
      </w:r>
      <w:r w:rsidR="005C39D3" w:rsidRPr="005C39D3">
        <w:t>;</w:t>
      </w:r>
    </w:p>
    <w:p w:rsidR="005C39D3" w:rsidRDefault="00991921" w:rsidP="005C39D3">
      <w:pPr>
        <w:ind w:firstLine="709"/>
      </w:pPr>
      <w:r w:rsidRPr="005C39D3">
        <w:t>разрежения воздуха в реакторном помещении</w:t>
      </w:r>
      <w:r w:rsidR="005C39D3" w:rsidRPr="005C39D3">
        <w:t>.</w:t>
      </w:r>
    </w:p>
    <w:p w:rsidR="005C39D3" w:rsidRDefault="00991921" w:rsidP="005C39D3">
      <w:pPr>
        <w:ind w:firstLine="709"/>
      </w:pPr>
      <w:r w:rsidRPr="005C39D3">
        <w:t>Система очистки теплоносителя первого контура предназначена для удаления из воды первого контура растворённых в ней солей, газов и механических примесей</w:t>
      </w:r>
      <w:r w:rsidR="005C39D3" w:rsidRPr="005C39D3">
        <w:t xml:space="preserve">. </w:t>
      </w:r>
      <w:r w:rsidRPr="005C39D3">
        <w:t>В ППУ применена система очистки высокого давления</w:t>
      </w:r>
      <w:r w:rsidR="005C39D3" w:rsidRPr="005C39D3">
        <w:t>.</w:t>
      </w:r>
      <w:r w:rsidR="005C39D3">
        <w:t xml:space="preserve"> (</w:t>
      </w:r>
      <w:r w:rsidRPr="005C39D3">
        <w:t>СОВД</w:t>
      </w:r>
      <w:r w:rsidR="005C39D3" w:rsidRPr="005C39D3">
        <w:t xml:space="preserve">). </w:t>
      </w:r>
      <w:r w:rsidRPr="005C39D3">
        <w:t>Контур очистки включен параллельно основному тракту воды первого контура, поэтому расход в нем определяется перепадом давления в точках отбора и гидравлическим сопротивлением системы очистки</w:t>
      </w:r>
      <w:r w:rsidR="005C39D3" w:rsidRPr="005C39D3">
        <w:t>.</w:t>
      </w:r>
    </w:p>
    <w:p w:rsidR="005C39D3" w:rsidRDefault="00991921" w:rsidP="005C39D3">
      <w:pPr>
        <w:ind w:firstLine="709"/>
      </w:pPr>
      <w:r w:rsidRPr="005C39D3">
        <w:t>В состав системы очистки каждого блока входят</w:t>
      </w:r>
      <w:r w:rsidR="005C39D3" w:rsidRPr="005C39D3">
        <w:t xml:space="preserve">: </w:t>
      </w:r>
      <w:r w:rsidRPr="005C39D3">
        <w:t>один холодильник, ионообменный фильтр</w:t>
      </w:r>
      <w:r w:rsidR="005C39D3">
        <w:t xml:space="preserve"> (</w:t>
      </w:r>
      <w:r w:rsidRPr="005C39D3">
        <w:t>ИОФ</w:t>
      </w:r>
      <w:r w:rsidR="005C39D3" w:rsidRPr="005C39D3">
        <w:t>),</w:t>
      </w:r>
      <w:r w:rsidRPr="005C39D3">
        <w:t xml:space="preserve"> трубопроводы и арматура</w:t>
      </w:r>
      <w:r w:rsidR="005C39D3" w:rsidRPr="005C39D3">
        <w:t xml:space="preserve">. </w:t>
      </w:r>
      <w:r w:rsidRPr="005C39D3">
        <w:t>Ионообменные смолы анионит и катионит</w:t>
      </w:r>
      <w:r w:rsidR="005C39D3">
        <w:t xml:space="preserve"> (</w:t>
      </w:r>
      <w:r w:rsidRPr="005C39D3">
        <w:t>сорбенты</w:t>
      </w:r>
      <w:r w:rsidR="005C39D3" w:rsidRPr="005C39D3">
        <w:t xml:space="preserve">) </w:t>
      </w:r>
      <w:r w:rsidR="005C39D3">
        <w:t>-</w:t>
      </w:r>
      <w:r w:rsidRPr="005C39D3">
        <w:t xml:space="preserve"> загружены</w:t>
      </w:r>
      <w:r w:rsidR="005C39D3" w:rsidRPr="005C39D3">
        <w:t xml:space="preserve"> </w:t>
      </w:r>
      <w:r w:rsidRPr="005C39D3">
        <w:t>в виде смешанного слоя</w:t>
      </w:r>
      <w:r w:rsidR="005C39D3" w:rsidRPr="005C39D3">
        <w:t xml:space="preserve">. </w:t>
      </w:r>
      <w:r w:rsidRPr="005C39D3">
        <w:t xml:space="preserve">Вода из реактора поступает в холодильник, где охлаждается до температуры </w:t>
      </w:r>
      <w:r w:rsidRPr="005C39D3">
        <w:rPr>
          <w:i/>
          <w:iCs/>
        </w:rPr>
        <w:t>60</w:t>
      </w:r>
      <w:r w:rsidRPr="005C39D3">
        <w:rPr>
          <w:i/>
          <w:iCs/>
          <w:vertAlign w:val="superscript"/>
        </w:rPr>
        <w:t>о</w:t>
      </w:r>
      <w:r w:rsidRPr="005C39D3">
        <w:rPr>
          <w:i/>
          <w:iCs/>
        </w:rPr>
        <w:t>С</w:t>
      </w:r>
      <w:r w:rsidR="005C39D3" w:rsidRPr="005C39D3">
        <w:t xml:space="preserve">. </w:t>
      </w:r>
      <w:r w:rsidRPr="005C39D3">
        <w:t>Охлаждённая вода из реактора поступает в ИОФ, проходит через механические фильтры, слой ионообменных смол, подложку и второй комплект механических фильтров, предназначенных для предотвращения износа смол, и возвращается в контур</w:t>
      </w:r>
      <w:r w:rsidR="005C39D3" w:rsidRPr="005C39D3">
        <w:t>.</w:t>
      </w:r>
    </w:p>
    <w:p w:rsidR="005C39D3" w:rsidRDefault="00991921" w:rsidP="005C39D3">
      <w:pPr>
        <w:ind w:firstLine="709"/>
      </w:pPr>
      <w:r w:rsidRPr="005C39D3">
        <w:t>Для контроля работоспособности смол и качества теплоносителя предусмотрены отбор проб до и после ИОФ</w:t>
      </w:r>
      <w:r w:rsidR="005C39D3" w:rsidRPr="005C39D3">
        <w:t xml:space="preserve">. </w:t>
      </w:r>
      <w:r w:rsidRPr="005C39D3">
        <w:t>Ионообменные смолы стечением времени уплотняются под давлением потока, что приводит к росту гидравлического сопротивления фильтра и ухудшению обменных свойств сорбентов, поэтому сорбенты периодически взрыхляют обратным током воды</w:t>
      </w:r>
      <w:r w:rsidR="005C39D3" w:rsidRPr="005C39D3">
        <w:t>.</w:t>
      </w:r>
    </w:p>
    <w:p w:rsidR="005C39D3" w:rsidRDefault="00991921" w:rsidP="005C39D3">
      <w:pPr>
        <w:ind w:firstLine="709"/>
      </w:pPr>
      <w:r w:rsidRPr="005C39D3">
        <w:t>Система расхолаживания предназначена для отвода тепла из активной зоны реактора в условиях дефицита пара и электроэнергии</w:t>
      </w:r>
      <w:r w:rsidR="005C39D3" w:rsidRPr="005C39D3">
        <w:t xml:space="preserve">. </w:t>
      </w:r>
      <w:r w:rsidRPr="005C39D3">
        <w:t>Расхолаживание активной зоны возможно с использованием нескольких контуров</w:t>
      </w:r>
      <w:r w:rsidR="005C39D3" w:rsidRPr="005C39D3">
        <w:t>:</w:t>
      </w:r>
    </w:p>
    <w:p w:rsidR="005C39D3" w:rsidRDefault="00991921" w:rsidP="005C39D3">
      <w:pPr>
        <w:ind w:firstLine="709"/>
      </w:pPr>
      <w:r w:rsidRPr="005C39D3">
        <w:t>второго контура</w:t>
      </w:r>
      <w:r w:rsidR="005C39D3" w:rsidRPr="005C39D3">
        <w:t>;</w:t>
      </w:r>
    </w:p>
    <w:p w:rsidR="005C39D3" w:rsidRDefault="00991921" w:rsidP="005C39D3">
      <w:pPr>
        <w:ind w:firstLine="709"/>
      </w:pPr>
      <w:r w:rsidRPr="005C39D3">
        <w:t>холодильника системы очистки с циркуляцией теплоносителя при помощи ЦНПК, работающих на ОМС</w:t>
      </w:r>
      <w:r w:rsidR="005C39D3" w:rsidRPr="005C39D3">
        <w:t>;</w:t>
      </w:r>
    </w:p>
    <w:p w:rsidR="005C39D3" w:rsidRDefault="00991921" w:rsidP="005C39D3">
      <w:pPr>
        <w:ind w:firstLine="709"/>
      </w:pPr>
      <w:r w:rsidRPr="005C39D3">
        <w:t>холодильника системы очистки с циркуляцией теплоносителя при помощи насоса ремонтного расхолаживания</w:t>
      </w:r>
      <w:r w:rsidR="005C39D3" w:rsidRPr="005C39D3">
        <w:t>.</w:t>
      </w:r>
    </w:p>
    <w:p w:rsidR="005C39D3" w:rsidRDefault="00991921" w:rsidP="005C39D3">
      <w:pPr>
        <w:ind w:firstLine="709"/>
      </w:pPr>
      <w:r w:rsidRPr="005C39D3">
        <w:t>Три автономных канала расхолаживания обеспечивают надёжное функционирование системы при всех проектных аварийных ситуациях, включая и судовые аварии</w:t>
      </w:r>
      <w:r w:rsidR="005C39D3" w:rsidRPr="005C39D3">
        <w:t>.</w:t>
      </w:r>
    </w:p>
    <w:p w:rsidR="005C39D3" w:rsidRDefault="00991921" w:rsidP="005C39D3">
      <w:pPr>
        <w:ind w:firstLine="709"/>
      </w:pPr>
      <w:r w:rsidRPr="005C39D3">
        <w:t>В режиме расхолаживания по второму контуру получаемый в ПГ пар, пароводяная смесь и горячая вода отводятся по специальному трубопроводу через дроссельный клапан и ДУУ в стояночный конденсатор</w:t>
      </w:r>
      <w:r w:rsidR="005C39D3" w:rsidRPr="005C39D3">
        <w:t xml:space="preserve">. </w:t>
      </w:r>
      <w:r w:rsidRPr="005C39D3">
        <w:t>Конденсат из конденсатора забирается электроконденсатным насосом и подается в теплый ящик</w:t>
      </w:r>
      <w:r w:rsidR="005C39D3" w:rsidRPr="005C39D3">
        <w:t xml:space="preserve">. </w:t>
      </w:r>
      <w:r w:rsidRPr="005C39D3">
        <w:t>Подача воды в ПГ осуществляется аварийным вспомогательным насосом по автономному от питательной основной магистрали, трубопроводу</w:t>
      </w:r>
      <w:r w:rsidR="005C39D3" w:rsidRPr="005C39D3">
        <w:t>.</w:t>
      </w:r>
    </w:p>
    <w:p w:rsidR="005C39D3" w:rsidRDefault="00991921" w:rsidP="005C39D3">
      <w:pPr>
        <w:ind w:firstLine="709"/>
      </w:pPr>
      <w:r w:rsidRPr="005C39D3">
        <w:t>При расхолаживании активной зоны с использованием холодильника системы очистки отсекается ИОФ</w:t>
      </w:r>
      <w:r w:rsidR="005C39D3" w:rsidRPr="005C39D3">
        <w:t xml:space="preserve">. </w:t>
      </w:r>
      <w:r w:rsidRPr="005C39D3">
        <w:t>Циркуляция теплоносителя осуществляется ЦНПК</w:t>
      </w:r>
      <w:r w:rsidR="005C39D3" w:rsidRPr="005C39D3">
        <w:t xml:space="preserve">. </w:t>
      </w:r>
      <w:r w:rsidRPr="005C39D3">
        <w:t>При этом основная масса теплоносителя прокачивается через активную зону реактора, а часть его поступает в холодильник, в котором охлаждается и поступает на всас ЦНПК, где более холодный теплоноситель смешивается с горячим, за счет чего происходит снижение температуры всей массы циркулирующего теплоносителя</w:t>
      </w:r>
      <w:r w:rsidR="005C39D3" w:rsidRPr="005C39D3">
        <w:t>.</w:t>
      </w:r>
    </w:p>
    <w:p w:rsidR="005C39D3" w:rsidRDefault="00991921" w:rsidP="005C39D3">
      <w:pPr>
        <w:ind w:firstLine="709"/>
      </w:pPr>
      <w:r w:rsidRPr="005C39D3">
        <w:t>При невозможности или нецелесообразности использования ЦНПК циркуляция теплоносителя в остановленном реакторе для отвода остаточного тепловыделения обеспечивается НРР</w:t>
      </w:r>
      <w:r w:rsidR="005C39D3" w:rsidRPr="005C39D3">
        <w:t xml:space="preserve">. </w:t>
      </w:r>
      <w:r w:rsidRPr="005C39D3">
        <w:t>Теплоноситель первого контура забирается из реактора после прохода активной зоны, охлаждается в холодильнике системы очистки и поступает на вход активной зоны</w:t>
      </w:r>
      <w:r w:rsidR="005C39D3" w:rsidRPr="005C39D3">
        <w:t>.</w:t>
      </w:r>
    </w:p>
    <w:p w:rsidR="00F47FE0" w:rsidRDefault="00F47FE0" w:rsidP="005C39D3">
      <w:pPr>
        <w:ind w:firstLine="709"/>
      </w:pPr>
    </w:p>
    <w:p w:rsidR="00F47FE0" w:rsidRDefault="0018220D" w:rsidP="00F47FE0">
      <w:pPr>
        <w:ind w:firstLine="0"/>
      </w:pPr>
      <w:r>
        <w:pict>
          <v:shape id="_x0000_i1027" type="#_x0000_t75" style="width:419.25pt;height:293.25pt" o:preferrelative="f">
            <v:imagedata r:id="rId11" o:title=""/>
          </v:shape>
        </w:pict>
      </w:r>
    </w:p>
    <w:p w:rsidR="00F47FE0" w:rsidRPr="00F47FE0" w:rsidRDefault="005C39D3" w:rsidP="00F47FE0">
      <w:pPr>
        <w:ind w:firstLine="709"/>
      </w:pPr>
      <w:r>
        <w:t>Рис.1.3</w:t>
      </w:r>
      <w:r w:rsidR="00991921" w:rsidRPr="005C39D3">
        <w:t xml:space="preserve"> Принципиальная схема паропроизводящей установки</w:t>
      </w:r>
    </w:p>
    <w:p w:rsidR="00F47FE0" w:rsidRDefault="00F47FE0" w:rsidP="00F47FE0">
      <w:pPr>
        <w:ind w:firstLine="0"/>
      </w:pPr>
    </w:p>
    <w:p w:rsidR="005C39D3" w:rsidRDefault="00991921" w:rsidP="00F47FE0">
      <w:pPr>
        <w:ind w:firstLine="709"/>
      </w:pPr>
      <w:r w:rsidRPr="005C39D3">
        <w:t>Система третьего контура предназначена для отвода тепла от оборудования первого контура при длительной работе ЯЭУ</w:t>
      </w:r>
      <w:r w:rsidR="005C39D3" w:rsidRPr="005C39D3">
        <w:t xml:space="preserve">. </w:t>
      </w:r>
      <w:r w:rsidRPr="005C39D3">
        <w:t>Охлаждению подлежит</w:t>
      </w:r>
      <w:r w:rsidR="005C39D3" w:rsidRPr="005C39D3">
        <w:t xml:space="preserve">: </w:t>
      </w:r>
      <w:r w:rsidRPr="005C39D3">
        <w:t>холодильники ИОФ системы очистки теплоносителя первого контура, электродвигатели ЦНПК, приводы рабочих органов системы управления и защиты, бак железоводной защиты, конструктивные элементы вторичной биологической защиты блока ППУ</w:t>
      </w:r>
      <w:r w:rsidR="005C39D3" w:rsidRPr="005C39D3">
        <w:t xml:space="preserve">. </w:t>
      </w:r>
      <w:r w:rsidRPr="005C39D3">
        <w:t>Система выполнена в виде замкнутого контура, по которому циркулирует дистиллированная вода</w:t>
      </w:r>
      <w:r w:rsidR="005C39D3" w:rsidRPr="005C39D3">
        <w:t>.</w:t>
      </w:r>
    </w:p>
    <w:p w:rsidR="005C39D3" w:rsidRDefault="00991921" w:rsidP="005C39D3">
      <w:pPr>
        <w:ind w:firstLine="709"/>
      </w:pPr>
      <w:r w:rsidRPr="005C39D3">
        <w:t>В состав системы одного борта входят два циркуляционных насоса</w:t>
      </w:r>
      <w:r w:rsidR="005C39D3" w:rsidRPr="005C39D3">
        <w:t xml:space="preserve">. </w:t>
      </w:r>
      <w:r w:rsidRPr="005C39D3">
        <w:t xml:space="preserve">Один насос основной, другой </w:t>
      </w:r>
      <w:r w:rsidR="005C39D3">
        <w:t>-</w:t>
      </w:r>
      <w:r w:rsidRPr="005C39D3">
        <w:t xml:space="preserve"> резервный</w:t>
      </w:r>
      <w:r w:rsidR="005C39D3" w:rsidRPr="005C39D3">
        <w:t xml:space="preserve">. </w:t>
      </w:r>
      <w:r w:rsidRPr="005C39D3">
        <w:t>В контуре поддерживает небольшое избыточное давление, которое исключает кавитацию теплоносителя в циркуляционных насосах и способствует надёжному заполнению контура</w:t>
      </w:r>
      <w:r w:rsidR="005C39D3" w:rsidRPr="005C39D3">
        <w:t xml:space="preserve">. </w:t>
      </w:r>
      <w:r w:rsidRPr="005C39D3">
        <w:t xml:space="preserve">Избыточное давление в контуре создаётся подключением к нему компенсационной ёмкости </w:t>
      </w:r>
      <w:r w:rsidR="005C39D3">
        <w:t>-</w:t>
      </w:r>
      <w:r w:rsidRPr="005C39D3">
        <w:t xml:space="preserve"> цистерны</w:t>
      </w:r>
      <w:r w:rsidR="005C39D3" w:rsidRPr="005C39D3">
        <w:t xml:space="preserve">. </w:t>
      </w:r>
      <w:r w:rsidRPr="005C39D3">
        <w:t>Эта цистерна служит также для компенсации изменений объема воды в результате изменения её температуры</w:t>
      </w:r>
      <w:r w:rsidR="005C39D3" w:rsidRPr="005C39D3">
        <w:t>.</w:t>
      </w:r>
    </w:p>
    <w:p w:rsidR="005C39D3" w:rsidRDefault="00991921" w:rsidP="005C39D3">
      <w:pPr>
        <w:ind w:firstLine="709"/>
      </w:pPr>
      <w:r w:rsidRPr="005C39D3">
        <w:t>Тепловая энергия воспринимаемая водой третьего контура передаётся забортной воде в теплообменнике третьего-четвертого контуров</w:t>
      </w:r>
      <w:r w:rsidR="005C39D3" w:rsidRPr="005C39D3">
        <w:t>.</w:t>
      </w:r>
    </w:p>
    <w:p w:rsidR="005C39D3" w:rsidRDefault="00991921" w:rsidP="005C39D3">
      <w:pPr>
        <w:ind w:firstLine="709"/>
      </w:pPr>
      <w:r w:rsidRPr="005C39D3">
        <w:t>Очистка воды контура осуществляется в ИОФ, что позволило разместить часть оборудования вне биологической защиты</w:t>
      </w:r>
      <w:r w:rsidR="005C39D3" w:rsidRPr="005C39D3">
        <w:t>.</w:t>
      </w:r>
    </w:p>
    <w:p w:rsidR="005C39D3" w:rsidRDefault="00991921" w:rsidP="005C39D3">
      <w:pPr>
        <w:ind w:firstLine="709"/>
      </w:pPr>
      <w:r w:rsidRPr="005C39D3">
        <w:t>Для непрерывной циркуляции воды в контуре, кроме резервного насоса, установлены перемычки между контурами разных бортов</w:t>
      </w:r>
      <w:r w:rsidR="005C39D3" w:rsidRPr="005C39D3">
        <w:t xml:space="preserve">. </w:t>
      </w:r>
      <w:r w:rsidRPr="005C39D3">
        <w:t>При необходимости вод</w:t>
      </w:r>
      <w:r w:rsidR="006936D2">
        <w:t>а подаётся к потребителям по безо</w:t>
      </w:r>
      <w:r w:rsidRPr="005C39D3">
        <w:t>пасному трубопроводу, минуя ИОФ</w:t>
      </w:r>
      <w:r w:rsidR="005C39D3" w:rsidRPr="005C39D3">
        <w:t>.</w:t>
      </w:r>
    </w:p>
    <w:p w:rsidR="005C39D3" w:rsidRDefault="00991921" w:rsidP="005C39D3">
      <w:pPr>
        <w:ind w:firstLine="709"/>
      </w:pPr>
      <w:r w:rsidRPr="005C39D3">
        <w:t>Система четвертого контура предназначена для отвода тепловой энергии от воды третьего контура, а также для охлаждения ряда вспомогательных потребителей</w:t>
      </w:r>
      <w:r w:rsidR="005C39D3" w:rsidRPr="005C39D3">
        <w:t xml:space="preserve">. </w:t>
      </w:r>
      <w:r w:rsidRPr="005C39D3">
        <w:t>В системе установлено 3 циркуляционных насоса</w:t>
      </w:r>
      <w:r w:rsidR="005C39D3" w:rsidRPr="005C39D3">
        <w:t xml:space="preserve">. </w:t>
      </w:r>
      <w:r w:rsidRPr="005C39D3">
        <w:t xml:space="preserve">Два насоса постоянно находятся в работе, причем каждый насос способен обеспечить полный расход воды, третий насос </w:t>
      </w:r>
      <w:r w:rsidR="005C39D3">
        <w:t>-</w:t>
      </w:r>
      <w:r w:rsidRPr="005C39D3">
        <w:t xml:space="preserve"> резервный</w:t>
      </w:r>
      <w:r w:rsidR="005C39D3" w:rsidRPr="005C39D3">
        <w:t xml:space="preserve">. </w:t>
      </w:r>
      <w:r w:rsidRPr="005C39D3">
        <w:t>Прием и отлив забортной воды производится через клапаны забортной воды</w:t>
      </w:r>
      <w:r w:rsidR="005C39D3" w:rsidRPr="005C39D3">
        <w:t xml:space="preserve"> - </w:t>
      </w:r>
      <w:r w:rsidRPr="005C39D3">
        <w:t>кингстоны</w:t>
      </w:r>
      <w:r w:rsidR="005C39D3" w:rsidRPr="005C39D3">
        <w:t xml:space="preserve">. </w:t>
      </w:r>
      <w:r w:rsidRPr="005C39D3">
        <w:t>Приемный трубопровод снабжен фильтром, удерживающим механические примеси в забортной воде</w:t>
      </w:r>
      <w:r w:rsidR="005C39D3" w:rsidRPr="005C39D3">
        <w:t>.</w:t>
      </w:r>
    </w:p>
    <w:p w:rsidR="005C39D3" w:rsidRDefault="00991921" w:rsidP="005C39D3">
      <w:pPr>
        <w:ind w:firstLine="709"/>
      </w:pPr>
      <w:r w:rsidRPr="005C39D3">
        <w:t>Система подпитки предназначена для компенсации небольших потерь теплоносителя первого контура, происходящих в результате отбора проб или нарушения его герметичности</w:t>
      </w:r>
      <w:r w:rsidR="005C39D3" w:rsidRPr="005C39D3">
        <w:t xml:space="preserve">. </w:t>
      </w:r>
      <w:r w:rsidRPr="005C39D3">
        <w:t>В состав системы входят два подпиточных электронасоса объемного типа</w:t>
      </w:r>
      <w:r w:rsidR="005C39D3" w:rsidRPr="005C39D3">
        <w:t xml:space="preserve">. </w:t>
      </w:r>
      <w:r w:rsidRPr="005C39D3">
        <w:t>Насосы расположены в зоне строгого режима и включаются по мере необходимости в соответствии с показаниями уровнемеров в компенсаторах объема</w:t>
      </w:r>
      <w:r w:rsidR="005C39D3" w:rsidRPr="005C39D3">
        <w:t xml:space="preserve">. </w:t>
      </w:r>
      <w:r w:rsidRPr="005C39D3">
        <w:t>Подпиточная вода размещается в подпиточных баках</w:t>
      </w:r>
      <w:r w:rsidR="005C39D3" w:rsidRPr="005C39D3">
        <w:t xml:space="preserve">. </w:t>
      </w:r>
      <w:r w:rsidRPr="005C39D3">
        <w:t>Вся арматура на трубопроводах рассматриваемой системы имеет дистанционное управление</w:t>
      </w:r>
      <w:r w:rsidR="005C39D3" w:rsidRPr="005C39D3">
        <w:t>.</w:t>
      </w:r>
    </w:p>
    <w:p w:rsidR="005C39D3" w:rsidRDefault="00991921" w:rsidP="005C39D3">
      <w:pPr>
        <w:ind w:firstLine="709"/>
      </w:pPr>
      <w:r w:rsidRPr="005C39D3">
        <w:t>Система компенсации изменения объема теплоносителя и поддержания его давления обеспечивает поддержание заданного давления в первом контуре и компенсацию изменений объема контура и теплоносителя</w:t>
      </w:r>
      <w:r w:rsidR="005C39D3" w:rsidRPr="005C39D3">
        <w:t xml:space="preserve">. </w:t>
      </w:r>
      <w:r w:rsidRPr="005C39D3">
        <w:t>В процессе разогрева и расхолаживания и в переходных режимах</w:t>
      </w:r>
      <w:r w:rsidR="005C39D3" w:rsidRPr="005C39D3">
        <w:t>.</w:t>
      </w:r>
    </w:p>
    <w:p w:rsidR="005C39D3" w:rsidRDefault="00991921" w:rsidP="005C39D3">
      <w:pPr>
        <w:ind w:firstLine="709"/>
      </w:pPr>
      <w:r w:rsidRPr="005C39D3">
        <w:t>Объём теплоносителя во время работы ЯЭУ изменяется в результате изменения его температуры</w:t>
      </w:r>
      <w:r w:rsidR="005C39D3" w:rsidRPr="005C39D3">
        <w:t xml:space="preserve">: </w:t>
      </w:r>
      <w:r w:rsidRPr="005C39D3">
        <w:t xml:space="preserve">при повышении температуры избыточный объём воды вытесняется из системы циркуляции, а при снижении </w:t>
      </w:r>
      <w:r w:rsidR="005C39D3">
        <w:t>-</w:t>
      </w:r>
      <w:r w:rsidRPr="005C39D3">
        <w:t xml:space="preserve"> вновь поступает в систему</w:t>
      </w:r>
      <w:r w:rsidR="005C39D3" w:rsidRPr="005C39D3">
        <w:t>.</w:t>
      </w:r>
    </w:p>
    <w:p w:rsidR="005C39D3" w:rsidRDefault="00991921" w:rsidP="005C39D3">
      <w:pPr>
        <w:ind w:firstLine="709"/>
      </w:pPr>
      <w:r w:rsidRPr="005C39D3">
        <w:t>Для выполнения своих функций система компенсации объёма теплоносителя должна содержать две группы элементов</w:t>
      </w:r>
      <w:r w:rsidR="005C39D3" w:rsidRPr="005C39D3">
        <w:t xml:space="preserve">. </w:t>
      </w:r>
      <w:r w:rsidRPr="005C39D3">
        <w:t xml:space="preserve">Первая группа предназначена для компенсации изменения объёма теплоносителя, вторая </w:t>
      </w:r>
      <w:r w:rsidR="005C39D3">
        <w:t>-</w:t>
      </w:r>
      <w:r w:rsidRPr="005C39D3">
        <w:t xml:space="preserve"> для создания необходимого избыточного давления в первом контуре ППУ и поддержания его в заданных пределах во время работы судовой ЯЭУ</w:t>
      </w:r>
      <w:r w:rsidR="005C39D3" w:rsidRPr="005C39D3">
        <w:t>.</w:t>
      </w:r>
    </w:p>
    <w:p w:rsidR="005C39D3" w:rsidRDefault="00991921" w:rsidP="005C39D3">
      <w:pPr>
        <w:ind w:firstLine="709"/>
      </w:pPr>
      <w:r w:rsidRPr="005C39D3">
        <w:t xml:space="preserve">Для компенсации изменения объёма теплоносителя в ядерных ППУ применяются ёмкости </w:t>
      </w:r>
      <w:r w:rsidR="005C39D3">
        <w:t>-</w:t>
      </w:r>
      <w:r w:rsidRPr="005C39D3">
        <w:t xml:space="preserve"> баллоны, соединённые с основным объёмом первого контура трубопроводами</w:t>
      </w:r>
      <w:r w:rsidR="005C39D3" w:rsidRPr="005C39D3">
        <w:t xml:space="preserve">. </w:t>
      </w:r>
      <w:r w:rsidRPr="005C39D3">
        <w:t>Баллоны обычно называют компенсаторами объёма</w:t>
      </w:r>
      <w:r w:rsidR="005C39D3" w:rsidRPr="005C39D3">
        <w:t>.</w:t>
      </w:r>
    </w:p>
    <w:p w:rsidR="005C39D3" w:rsidRDefault="00991921" w:rsidP="005C39D3">
      <w:pPr>
        <w:ind w:firstLine="709"/>
      </w:pPr>
      <w:r w:rsidRPr="005C39D3">
        <w:t>Давление теплоносителя может быть создано путём заполнения объёма над поверхностью теплоносителя в компенсаторах объёма газом, сжатым до требуемого давления</w:t>
      </w:r>
      <w:r w:rsidR="005C39D3" w:rsidRPr="005C39D3">
        <w:t xml:space="preserve">. </w:t>
      </w:r>
      <w:r w:rsidRPr="005C39D3">
        <w:t>Такая система называется газовой</w:t>
      </w:r>
      <w:r w:rsidR="005C39D3" w:rsidRPr="005C39D3">
        <w:t xml:space="preserve">. </w:t>
      </w:r>
      <w:r w:rsidRPr="005C39D3">
        <w:t>Необходимое давление теплоносителя может быть получено также испарением части воды, заполняющей компенсаторы объёма, и доведением давления пара до требуемого</w:t>
      </w:r>
      <w:r w:rsidR="005C39D3" w:rsidRPr="005C39D3">
        <w:t xml:space="preserve">. </w:t>
      </w:r>
      <w:r w:rsidRPr="005C39D3">
        <w:t>Систему компенсации подобного типа называют паровой</w:t>
      </w:r>
      <w:r w:rsidR="005C39D3" w:rsidRPr="005C39D3">
        <w:t>.</w:t>
      </w:r>
    </w:p>
    <w:p w:rsidR="005C39D3" w:rsidRDefault="00991921" w:rsidP="005C39D3">
      <w:pPr>
        <w:ind w:firstLine="709"/>
      </w:pPr>
      <w:r w:rsidRPr="005C39D3">
        <w:t>В состав группы элементов, служащих для создания и поддержания давления теплоносителя, входят баллоны с газом, связанные с компенсаторами объёма трубопроводами</w:t>
      </w:r>
      <w:r w:rsidR="005C39D3" w:rsidRPr="005C39D3">
        <w:t xml:space="preserve">. </w:t>
      </w:r>
      <w:r w:rsidRPr="005C39D3">
        <w:t>В паровой системе компенсации для этой цели используют электрогрелки, размещаемые в компенсаторах объёма</w:t>
      </w:r>
      <w:r w:rsidR="005C39D3" w:rsidRPr="005C39D3">
        <w:t xml:space="preserve">. </w:t>
      </w:r>
      <w:r w:rsidRPr="005C39D3">
        <w:t>Электрогрелки снабжаются аппаратурой управления нагревом и испарением теплоносителя</w:t>
      </w:r>
      <w:r w:rsidR="005C39D3" w:rsidRPr="005C39D3">
        <w:t>.</w:t>
      </w:r>
    </w:p>
    <w:p w:rsidR="005C39D3" w:rsidRDefault="00991921" w:rsidP="005C39D3">
      <w:pPr>
        <w:ind w:firstLine="709"/>
      </w:pPr>
      <w:r w:rsidRPr="005C39D3">
        <w:t>В состав газовой системы компенсации изменения объёма теплоносителя входят компенсаторы объёма, в которых размещается вытесняемый из системы циркуляции в процессе расширения теплоноситель</w:t>
      </w:r>
      <w:r w:rsidR="005C39D3" w:rsidRPr="005C39D3">
        <w:t xml:space="preserve">. </w:t>
      </w:r>
      <w:r w:rsidRPr="005C39D3">
        <w:t>Компенсаторы объёма соединены трубопроводом с системой циркуляции теплоносителя</w:t>
      </w:r>
      <w:r w:rsidR="005C39D3" w:rsidRPr="005C39D3">
        <w:t xml:space="preserve">. </w:t>
      </w:r>
      <w:r w:rsidRPr="005C39D3">
        <w:t>При значительном объёме теплоносителя, вытесняемого в компенсатор объёма при разогреве ППУ, последний может быть разделён на несколько ёмкостей, связанных между собой трубопроводами последовательно или параллельно</w:t>
      </w:r>
      <w:r w:rsidR="005C39D3" w:rsidRPr="005C39D3">
        <w:t>.</w:t>
      </w:r>
    </w:p>
    <w:p w:rsidR="005C39D3" w:rsidRDefault="00991921" w:rsidP="005C39D3">
      <w:pPr>
        <w:ind w:firstLine="709"/>
      </w:pPr>
      <w:r w:rsidRPr="005C39D3">
        <w:t>Стремление ограничить отклонение давления в первом контуре ППУ узкими пределами приводит к необходимости иметь значительный объём газа в компенсаторах объёма</w:t>
      </w:r>
      <w:r w:rsidR="005C39D3" w:rsidRPr="005C39D3">
        <w:t xml:space="preserve">. </w:t>
      </w:r>
      <w:r w:rsidRPr="005C39D3">
        <w:t>Пространство над уровнем жидкости в них становится недостаточным для размещения всего газа, и приходится дополнительно подключать несколько реверсивных баллонов, заполненных газом</w:t>
      </w:r>
      <w:r w:rsidR="005C39D3" w:rsidRPr="005C39D3">
        <w:t xml:space="preserve">. </w:t>
      </w:r>
      <w:r w:rsidRPr="005C39D3">
        <w:t>Для восполнения потерь газа предусматривают баллоны с запасом газа, при необходимости подключаемые к компенсаторам объёма</w:t>
      </w:r>
      <w:r w:rsidR="005C39D3" w:rsidRPr="005C39D3">
        <w:t>.</w:t>
      </w:r>
    </w:p>
    <w:p w:rsidR="005C39D3" w:rsidRDefault="00991921" w:rsidP="005C39D3">
      <w:pPr>
        <w:ind w:firstLine="709"/>
      </w:pPr>
      <w:r w:rsidRPr="005C39D3">
        <w:t>К достоинствам газовой системы компенсации изменения объёма теплоносителя относятся</w:t>
      </w:r>
      <w:r w:rsidR="005C39D3" w:rsidRPr="005C39D3">
        <w:t>:</w:t>
      </w:r>
    </w:p>
    <w:p w:rsidR="005C39D3" w:rsidRDefault="00991921" w:rsidP="005C39D3">
      <w:pPr>
        <w:ind w:firstLine="709"/>
      </w:pPr>
      <w:r w:rsidRPr="005C39D3">
        <w:t>постоянная готовность к действию</w:t>
      </w:r>
      <w:r w:rsidR="005C39D3" w:rsidRPr="005C39D3">
        <w:t>;</w:t>
      </w:r>
    </w:p>
    <w:p w:rsidR="005C39D3" w:rsidRDefault="00991921" w:rsidP="005C39D3">
      <w:pPr>
        <w:ind w:firstLine="709"/>
      </w:pPr>
      <w:r w:rsidRPr="005C39D3">
        <w:t>отсутствие необходимости в обслуживании в процессе работы ППУ</w:t>
      </w:r>
      <w:r w:rsidR="005C39D3">
        <w:t xml:space="preserve"> (</w:t>
      </w:r>
      <w:r w:rsidRPr="005C39D3">
        <w:t>за исключением контроля параметров, характеризующих работоспособность системы</w:t>
      </w:r>
      <w:r w:rsidR="005C39D3" w:rsidRPr="005C39D3">
        <w:t>);</w:t>
      </w:r>
    </w:p>
    <w:p w:rsidR="005C39D3" w:rsidRDefault="00991921" w:rsidP="005C39D3">
      <w:pPr>
        <w:ind w:firstLine="709"/>
      </w:pPr>
      <w:r w:rsidRPr="005C39D3">
        <w:t>отсутствие необходимости в какой-либо энергии в процессе работы ППУ</w:t>
      </w:r>
      <w:r w:rsidR="005C39D3" w:rsidRPr="005C39D3">
        <w:t>.</w:t>
      </w:r>
    </w:p>
    <w:p w:rsidR="005C39D3" w:rsidRDefault="00991921" w:rsidP="005C39D3">
      <w:pPr>
        <w:ind w:firstLine="709"/>
      </w:pPr>
      <w:r w:rsidRPr="005C39D3">
        <w:t>Выбор системы компенсации изменения объёма теплоносителя производят исходя из свойств системы и предъявляемых к ней требований</w:t>
      </w:r>
      <w:r w:rsidR="005C39D3" w:rsidRPr="005C39D3">
        <w:t>.</w:t>
      </w:r>
    </w:p>
    <w:p w:rsidR="005C39D3" w:rsidRDefault="00991921" w:rsidP="005C39D3">
      <w:pPr>
        <w:ind w:firstLine="709"/>
      </w:pPr>
      <w:r w:rsidRPr="005C39D3">
        <w:t>В установке ледокола использована газовая система компенсации объема и поддержания давления</w:t>
      </w:r>
      <w:r w:rsidR="005C39D3" w:rsidRPr="005C39D3">
        <w:t xml:space="preserve">. </w:t>
      </w:r>
      <w:r w:rsidRPr="005C39D3">
        <w:t>В состав системы входят компенсаторы объема</w:t>
      </w:r>
      <w:r w:rsidR="005C39D3">
        <w:t xml:space="preserve"> (</w:t>
      </w:r>
      <w:r w:rsidRPr="005C39D3">
        <w:t>КО</w:t>
      </w:r>
      <w:r w:rsidR="005C39D3" w:rsidRPr="005C39D3">
        <w:t>),</w:t>
      </w:r>
      <w:r w:rsidRPr="005C39D3">
        <w:t xml:space="preserve"> в которых размещается вытесняемый из системы циркуляции в процессе расширения теплоноситель</w:t>
      </w:r>
      <w:r w:rsidR="005C39D3" w:rsidRPr="005C39D3">
        <w:t xml:space="preserve">. </w:t>
      </w:r>
      <w:r w:rsidRPr="005C39D3">
        <w:t xml:space="preserve">Компенсатор объема </w:t>
      </w:r>
      <w:r w:rsidR="005C39D3">
        <w:t>-</w:t>
      </w:r>
      <w:r w:rsidRPr="005C39D3">
        <w:t xml:space="preserve"> это ёмкость высокого давления</w:t>
      </w:r>
      <w:r w:rsidR="005C39D3" w:rsidRPr="005C39D3">
        <w:t xml:space="preserve">. </w:t>
      </w:r>
      <w:r w:rsidRPr="005C39D3">
        <w:t>В верхней части КО имеются патрубки для ввода теплоносителя и газа, уровнемер, и предохранитель клапанов</w:t>
      </w:r>
      <w:r w:rsidR="005C39D3" w:rsidRPr="005C39D3">
        <w:t xml:space="preserve">. </w:t>
      </w:r>
      <w:r w:rsidRPr="005C39D3">
        <w:t>Компенсаторы объема соединены трубопроводом с системой циркуляции теплоносителя</w:t>
      </w:r>
      <w:r w:rsidR="005C39D3" w:rsidRPr="005C39D3">
        <w:t xml:space="preserve">. </w:t>
      </w:r>
      <w:r w:rsidRPr="005C39D3">
        <w:t>Давление теплоносителя создаётся путем заполнения объема над поверхностью теплоносителя газом, сжатым до требуемого давления</w:t>
      </w:r>
      <w:r w:rsidR="005C39D3" w:rsidRPr="005C39D3">
        <w:t xml:space="preserve">. </w:t>
      </w:r>
      <w:r w:rsidRPr="005C39D3">
        <w:t>Для этого к системе подключено 2 группы ресиверных баллонов с запасом газа</w:t>
      </w:r>
      <w:r w:rsidR="005C39D3" w:rsidRPr="005C39D3">
        <w:t>.</w:t>
      </w:r>
    </w:p>
    <w:p w:rsidR="005C39D3" w:rsidRDefault="00991921" w:rsidP="005C39D3">
      <w:pPr>
        <w:ind w:firstLine="709"/>
      </w:pPr>
      <w:r w:rsidRPr="005C39D3">
        <w:t>Для аварийного охлаждения активной зоны реактора в случае разгерметизации первого контура предусмотрена система аварийной проливки реактора</w:t>
      </w:r>
      <w:r w:rsidR="005C39D3" w:rsidRPr="005C39D3">
        <w:t xml:space="preserve">. </w:t>
      </w:r>
      <w:r w:rsidRPr="005C39D3">
        <w:t>В состав системы входят 3 проливочных насоса объемного типа, трубопроводы и арматура</w:t>
      </w:r>
      <w:r w:rsidR="005C39D3" w:rsidRPr="005C39D3">
        <w:t xml:space="preserve">. </w:t>
      </w:r>
      <w:r w:rsidRPr="005C39D3">
        <w:t>По сигналу падения давления в первом контуре в действие вводятся основные проливочные насосы</w:t>
      </w:r>
      <w:r w:rsidR="005C39D3" w:rsidRPr="005C39D3">
        <w:t xml:space="preserve">. </w:t>
      </w:r>
      <w:r w:rsidRPr="005C39D3">
        <w:t>Они принимают воду из цистерн запаса питательной воды и подают её в первый контур по двум автономным магистралям</w:t>
      </w:r>
      <w:r w:rsidR="005C39D3" w:rsidRPr="005C39D3">
        <w:t xml:space="preserve">. </w:t>
      </w:r>
      <w:r w:rsidRPr="005C39D3">
        <w:t>В случае отказа одного из основных насосов автоматически включается резервный насос</w:t>
      </w:r>
      <w:r w:rsidR="005C39D3" w:rsidRPr="005C39D3">
        <w:t>.</w:t>
      </w:r>
    </w:p>
    <w:p w:rsidR="005C39D3" w:rsidRDefault="00991921" w:rsidP="005C39D3">
      <w:pPr>
        <w:ind w:firstLine="709"/>
      </w:pPr>
      <w:r w:rsidRPr="005C39D3">
        <w:t>Система вентиляции обеспечивает удаление радиоактивных газов и аэрозолей и поддержание необходимой температуры и влажности, а также некоторого разрежения в помещениях реакторного отсека</w:t>
      </w:r>
      <w:r w:rsidR="005C39D3" w:rsidRPr="005C39D3">
        <w:t xml:space="preserve">. </w:t>
      </w:r>
      <w:r w:rsidRPr="005C39D3">
        <w:t>Система делится на две автономные группы</w:t>
      </w:r>
      <w:r w:rsidR="005C39D3">
        <w:t xml:space="preserve"> (</w:t>
      </w:r>
      <w:r w:rsidRPr="005C39D3">
        <w:t>подсистемы</w:t>
      </w:r>
      <w:r w:rsidR="005C39D3" w:rsidRPr="005C39D3">
        <w:t xml:space="preserve">) </w:t>
      </w:r>
      <w:r w:rsidRPr="005C39D3">
        <w:t>по обслуживаемым помещениям</w:t>
      </w:r>
      <w:r w:rsidR="005C39D3" w:rsidRPr="005C39D3">
        <w:t xml:space="preserve">. </w:t>
      </w:r>
      <w:r w:rsidRPr="005C39D3">
        <w:t>Подсистема вентиляции реакторного и аппаратного помещений обеспечивает вентиляцию по открытому и замкнутому циклам</w:t>
      </w:r>
      <w:r w:rsidR="005C39D3" w:rsidRPr="005C39D3">
        <w:t xml:space="preserve">. </w:t>
      </w:r>
      <w:r w:rsidRPr="005C39D3">
        <w:t>Вторая подсистема обслуживает прочие помещения ядерной ППУ и работает только по открытому циклу</w:t>
      </w:r>
      <w:r w:rsidR="005C39D3" w:rsidRPr="005C39D3">
        <w:t xml:space="preserve">. </w:t>
      </w:r>
      <w:r w:rsidRPr="005C39D3">
        <w:t>При работе системы по открытому циклу выброс воздуха производится в полую грот-мачту</w:t>
      </w:r>
      <w:r w:rsidR="005C39D3" w:rsidRPr="005C39D3">
        <w:t xml:space="preserve">. </w:t>
      </w:r>
      <w:r w:rsidRPr="005C39D3">
        <w:t>Воздух, удаляемый из реакторного помещения, перед выбросом в атмосферу при необходимости проходит очистку в противоаэрозольных фильтрах тонкой очистки</w:t>
      </w:r>
      <w:r w:rsidR="005C39D3" w:rsidRPr="005C39D3">
        <w:t>.</w:t>
      </w:r>
    </w:p>
    <w:p w:rsidR="00951640" w:rsidRPr="005C39D3" w:rsidRDefault="00A73D73" w:rsidP="00A73D73">
      <w:pPr>
        <w:pStyle w:val="2"/>
      </w:pPr>
      <w:r>
        <w:br w:type="page"/>
      </w:r>
      <w:bookmarkStart w:id="16" w:name="_Toc263967153"/>
      <w:r w:rsidR="00991921" w:rsidRPr="005C39D3">
        <w:t>2</w:t>
      </w:r>
      <w:r w:rsidR="005C39D3" w:rsidRPr="005C39D3">
        <w:t xml:space="preserve">. </w:t>
      </w:r>
      <w:r w:rsidR="005961F9" w:rsidRPr="005C39D3">
        <w:t>Прямоточный парогенератор</w:t>
      </w:r>
      <w:bookmarkEnd w:id="13"/>
      <w:bookmarkEnd w:id="16"/>
    </w:p>
    <w:p w:rsidR="00A73D73" w:rsidRDefault="00A73D73" w:rsidP="005C39D3">
      <w:pPr>
        <w:ind w:firstLine="709"/>
        <w:rPr>
          <w:i/>
          <w:iCs/>
        </w:rPr>
      </w:pPr>
      <w:bookmarkStart w:id="17" w:name="_Toc125297721"/>
    </w:p>
    <w:p w:rsidR="005C39D3" w:rsidRDefault="005C39D3" w:rsidP="00A73D73">
      <w:pPr>
        <w:pStyle w:val="2"/>
      </w:pPr>
      <w:bookmarkStart w:id="18" w:name="_Toc263967154"/>
      <w:r>
        <w:t xml:space="preserve">2.1 </w:t>
      </w:r>
      <w:r w:rsidR="00B6312A" w:rsidRPr="005C39D3">
        <w:t>Общие положения</w:t>
      </w:r>
      <w:bookmarkEnd w:id="17"/>
      <w:bookmarkEnd w:id="18"/>
    </w:p>
    <w:p w:rsidR="00A73D73" w:rsidRPr="00A73D73" w:rsidRDefault="00A73D73" w:rsidP="00A73D73">
      <w:pPr>
        <w:ind w:firstLine="709"/>
      </w:pPr>
    </w:p>
    <w:p w:rsidR="005C39D3" w:rsidRDefault="005C39D3" w:rsidP="00A73D73">
      <w:pPr>
        <w:ind w:firstLine="709"/>
      </w:pPr>
      <w:r>
        <w:t xml:space="preserve">1.1.1 </w:t>
      </w:r>
      <w:r w:rsidR="0072286E" w:rsidRPr="005C39D3">
        <w:t xml:space="preserve">Схема </w:t>
      </w:r>
      <w:r w:rsidR="00C1416A" w:rsidRPr="005C39D3">
        <w:t>парогенератора</w:t>
      </w:r>
    </w:p>
    <w:p w:rsidR="005C39D3" w:rsidRDefault="00FC5ED6" w:rsidP="005C39D3">
      <w:pPr>
        <w:ind w:firstLine="709"/>
      </w:pPr>
      <w:r w:rsidRPr="005C39D3">
        <w:t xml:space="preserve">Общая схема парогенератора изображена на рисунке </w:t>
      </w:r>
      <w:r w:rsidR="005C39D3">
        <w:t xml:space="preserve">1.1 </w:t>
      </w:r>
      <w:r w:rsidR="0072286E" w:rsidRPr="005C39D3">
        <w:t>Движение теплоносителя</w:t>
      </w:r>
      <w:r w:rsidR="005C39D3">
        <w:t xml:space="preserve"> (</w:t>
      </w:r>
      <w:r w:rsidR="0072286E" w:rsidRPr="005C39D3">
        <w:t>среда первого контура</w:t>
      </w:r>
      <w:r w:rsidR="005C39D3" w:rsidRPr="005C39D3">
        <w:t xml:space="preserve">) </w:t>
      </w:r>
      <w:r w:rsidR="0072286E" w:rsidRPr="005C39D3">
        <w:t>и рабочего тела</w:t>
      </w:r>
      <w:r w:rsidR="005C39D3">
        <w:t xml:space="preserve"> (</w:t>
      </w:r>
      <w:r w:rsidR="0072286E" w:rsidRPr="005C39D3">
        <w:t>среда второго контура</w:t>
      </w:r>
      <w:r w:rsidR="005C39D3" w:rsidRPr="005C39D3">
        <w:t xml:space="preserve">) </w:t>
      </w:r>
      <w:r w:rsidR="005C39D3">
        <w:t>-</w:t>
      </w:r>
      <w:r w:rsidR="0072286E" w:rsidRPr="005C39D3">
        <w:t xml:space="preserve"> принудительное и осуществляется с помощью циркуляционного насоса первого контур</w:t>
      </w:r>
      <w:r w:rsidR="007B4E73" w:rsidRPr="005C39D3">
        <w:t>а</w:t>
      </w:r>
      <w:r w:rsidR="005C39D3">
        <w:t xml:space="preserve"> (</w:t>
      </w:r>
      <w:r w:rsidR="0072286E" w:rsidRPr="005C39D3">
        <w:t>ЦНПК</w:t>
      </w:r>
      <w:r w:rsidR="005C39D3" w:rsidRPr="005C39D3">
        <w:t xml:space="preserve">) </w:t>
      </w:r>
      <w:r w:rsidR="005C39D3">
        <w:t>-</w:t>
      </w:r>
      <w:r w:rsidRPr="005C39D3">
        <w:t xml:space="preserve"> по тракту теплоносителя</w:t>
      </w:r>
      <w:r w:rsidR="0072286E" w:rsidRPr="005C39D3">
        <w:t xml:space="preserve"> и питательного насоса</w:t>
      </w:r>
      <w:r w:rsidR="005C39D3">
        <w:t xml:space="preserve"> (</w:t>
      </w:r>
      <w:r w:rsidR="0072286E" w:rsidRPr="005C39D3">
        <w:t>ПН</w:t>
      </w:r>
      <w:r w:rsidR="005C39D3" w:rsidRPr="005C39D3">
        <w:t xml:space="preserve">) </w:t>
      </w:r>
      <w:r w:rsidR="005C39D3">
        <w:t>-</w:t>
      </w:r>
      <w:r w:rsidRPr="005C39D3">
        <w:t xml:space="preserve"> по тракту рабочего тела</w:t>
      </w:r>
      <w:r w:rsidR="005C39D3" w:rsidRPr="005C39D3">
        <w:t>.</w:t>
      </w:r>
    </w:p>
    <w:p w:rsidR="00AE411A" w:rsidRPr="005C39D3" w:rsidRDefault="00AE411A" w:rsidP="005C39D3">
      <w:pPr>
        <w:ind w:firstLine="709"/>
      </w:pPr>
    </w:p>
    <w:p w:rsidR="00AE411A" w:rsidRPr="005C39D3" w:rsidRDefault="0018220D" w:rsidP="00A73D73">
      <w:pPr>
        <w:ind w:firstLine="0"/>
      </w:pPr>
      <w:r>
        <w:pict>
          <v:group id="_x0000_s1026" editas="canvas" style="width:450.1pt;height:143.2pt;mso-position-horizontal-relative:char;mso-position-vertical-relative:line" coordorigin="3230,4927" coordsize="6209,2022">
            <o:lock v:ext="edit" aspectratio="t"/>
            <v:shape id="_x0000_s1027" type="#_x0000_t75" style="position:absolute;left:3230;top:4927;width:6209;height:2022" o:preferrelative="f">
              <v:fill o:detectmouseclick="t"/>
              <v:path o:extrusionok="t" o:connecttype="none"/>
              <o:lock v:ext="edit" text="t"/>
            </v:shape>
            <v:line id="_x0000_s1028" style="position:absolute;flip:y" from="4845,5944" to="4969,6198"/>
            <v:line id="_x0000_s1029" style="position:absolute" from="4969,5944" to="5218,6452"/>
            <v:line id="_x0000_s1030" style="position:absolute;flip:y" from="5218,5944" to="5465,6450"/>
            <v:line id="_x0000_s1031" style="position:absolute" from="5465,5944" to="5714,6452"/>
            <v:line id="_x0000_s1032" style="position:absolute;flip:y" from="5714,5944" to="5962,6452"/>
            <v:line id="_x0000_s1033" style="position:absolute" from="5962,5944" to="6211,6451"/>
            <v:line id="_x0000_s1034" style="position:absolute;flip:y" from="6211,5944" to="6458,6449"/>
            <v:line id="_x0000_s1035" style="position:absolute" from="6458,5944" to="6707,6451"/>
            <v:line id="_x0000_s1036" style="position:absolute;flip:y" from="6707,5944" to="6954,6451"/>
            <v:line id="_x0000_s1037" style="position:absolute" from="6954,5944" to="7204,6451"/>
            <v:line id="_x0000_s1038" style="position:absolute;flip:y" from="7204,5944" to="7451,6449"/>
            <v:line id="_x0000_s1039" style="position:absolute" from="7451,5944" to="7700,6451"/>
            <v:line id="_x0000_s1040" style="position:absolute;flip:y" from="7700,5944" to="7948,6451"/>
            <v:line id="_x0000_s1041" style="position:absolute" from="7949,5944" to="8073,6198"/>
            <v:line id="_x0000_s1042" style="position:absolute" from="8073,6198" to="8693,6199"/>
            <v:line id="_x0000_s1043" style="position:absolute;flip:x" from="4224,6198" to="4845,6199"/>
            <v:line id="_x0000_s1044" style="position:absolute" from="4721,5817" to="4722,6579">
              <v:stroke dashstyle="longDash"/>
            </v:line>
            <v:line id="_x0000_s1045" style="position:absolute" from="4721,6579" to="8196,6580">
              <v:stroke dashstyle="longDash"/>
            </v:line>
            <v:line id="_x0000_s1046" style="position:absolute;flip:y" from="4721,5817" to="8196,5818">
              <v:stroke dashstyle="longDash"/>
            </v:line>
            <v:line id="_x0000_s1047" style="position:absolute" from="8196,5817" to="8198,6579">
              <v:stroke dashstyle="longDash"/>
            </v:line>
            <v:line id="_x0000_s1048" style="position:absolute" from="4596,5689" to="4598,6706"/>
            <v:line id="_x0000_s1049" style="position:absolute" from="4596,6706" to="8321,6707"/>
            <v:line id="_x0000_s1050" style="position:absolute;flip:y" from="8321,5689" to="8322,6706"/>
            <v:line id="_x0000_s1051" style="position:absolute" from="4596,5689" to="5093,5690"/>
            <v:line id="_x0000_s1052" style="position:absolute" from="5465,5689" to="7328,5690"/>
            <v:line id="_x0000_s1053" style="position:absolute;flip:y" from="7700,5689" to="8321,5690"/>
            <v:line id="_x0000_s1054" style="position:absolute;flip:y" from="7328,5562" to="7329,5689"/>
            <v:line id="_x0000_s1055" style="position:absolute;flip:y" from="7700,5562" to="7701,5689"/>
            <v:line id="_x0000_s1056" style="position:absolute;flip:y" from="5093,5562" to="5094,5689"/>
            <v:line id="_x0000_s1057" style="position:absolute;flip:y" from="5465,5562" to="5467,5689"/>
            <v:line id="_x0000_s1058" style="position:absolute;flip:y" from="5021,5562" to="5518,5563"/>
            <v:line id="_x0000_s1059" style="position:absolute" from="7245,5562" to="7741,5563"/>
            <v:line id="_x0000_s1060" style="position:absolute;flip:y" from="5342,5181" to="5343,5435">
              <v:stroke endarrow="block"/>
            </v:line>
            <v:line id="_x0000_s1061" style="position:absolute" from="7452,5181" to="7453,5435">
              <v:stroke endarrow="block"/>
            </v:line>
            <v:line id="_x0000_s1062" style="position:absolute" from="3728,6198" to="4101,6199">
              <v:stroke endarrow="block"/>
            </v:line>
            <v:line id="_x0000_s1063" style="position:absolute" from="4204,6122" to="4205,6249"/>
            <v:line id="_x0000_s1064" style="position:absolute" from="8693,6132" to="8694,6259"/>
            <v:line id="_x0000_s1065" style="position:absolute" from="8817,6198" to="9190,6199">
              <v:stroke endarrow="block"/>
            </v:line>
            <v:shapetype id="_x0000_t202" coordsize="21600,21600" o:spt="202" path="m,l,21600r21600,l21600,xe">
              <v:stroke joinstyle="miter"/>
              <v:path gradientshapeok="t" o:connecttype="rect"/>
            </v:shapetype>
            <v:shape id="_x0000_s1066" type="#_x0000_t202" style="position:absolute;left:5341;top:5054;width:621;height:508" filled="f" stroked="f">
              <v:textbox style="mso-next-textbox:#_x0000_s1066">
                <w:txbxContent>
                  <w:p w:rsidR="00574788" w:rsidRDefault="00574788" w:rsidP="00A73D73">
                    <w:pPr>
                      <w:pStyle w:val="affc"/>
                    </w:pPr>
                    <w:r>
                      <w:t>Т.Н.</w:t>
                    </w:r>
                  </w:p>
                </w:txbxContent>
              </v:textbox>
            </v:shape>
            <v:shape id="_x0000_s1067" type="#_x0000_t202" style="position:absolute;left:7452;top:5054;width:621;height:507" filled="f" stroked="f">
              <v:textbox style="mso-next-textbox:#_x0000_s1067">
                <w:txbxContent>
                  <w:p w:rsidR="00574788" w:rsidRDefault="00574788" w:rsidP="00A73D73">
                    <w:pPr>
                      <w:pStyle w:val="affc"/>
                    </w:pPr>
                    <w:r>
                      <w:t>Т.Н.</w:t>
                    </w:r>
                  </w:p>
                </w:txbxContent>
              </v:textbox>
            </v:shape>
            <v:shape id="_x0000_s1068" type="#_x0000_t202" style="position:absolute;left:3603;top:5817;width:621;height:505" filled="f" stroked="f">
              <v:textbox style="mso-next-textbox:#_x0000_s1068">
                <w:txbxContent>
                  <w:p w:rsidR="00574788" w:rsidRDefault="00574788" w:rsidP="00A73D73">
                    <w:pPr>
                      <w:pStyle w:val="affc"/>
                    </w:pPr>
                    <w:r>
                      <w:t>Р.Т.</w:t>
                    </w:r>
                  </w:p>
                </w:txbxContent>
              </v:textbox>
            </v:shape>
            <v:shape id="_x0000_s1069" type="#_x0000_t202" style="position:absolute;left:8817;top:5817;width:622;height:504" filled="f" stroked="f">
              <v:textbox style="mso-next-textbox:#_x0000_s1069">
                <w:txbxContent>
                  <w:p w:rsidR="00574788" w:rsidRDefault="00574788" w:rsidP="00A73D73">
                    <w:pPr>
                      <w:pStyle w:val="affc"/>
                    </w:pPr>
                    <w:r>
                      <w:t>Р.Т.</w:t>
                    </w:r>
                  </w:p>
                </w:txbxContent>
              </v:textbox>
            </v:shape>
            <v:shape id="_x0000_s1070" type="#_x0000_t202" style="position:absolute;left:8196;top:5054;width:623;height:504" filled="f" stroked="f">
              <v:textbox style="mso-next-textbox:#_x0000_s1070">
                <w:txbxContent/>
              </v:textbox>
            </v:shape>
            <v:line id="_x0000_s1071" style="position:absolute;flip:y" from="7948,5435" to="8321,5817"/>
            <v:shape id="_x0000_s1072" type="#_x0000_t202" style="position:absolute;left:8320;top:5054;width:623;height:503" filled="f" stroked="f">
              <v:textbox style="mso-next-textbox:#_x0000_s1072">
                <w:txbxContent>
                  <w:p w:rsidR="00574788" w:rsidRPr="003106B2" w:rsidRDefault="00574788" w:rsidP="00A73D73">
                    <w:pPr>
                      <w:pStyle w:val="affc"/>
                    </w:pPr>
                    <w:r>
                      <w:t>Н</w:t>
                    </w:r>
                    <w:r w:rsidRPr="003106B2">
                      <w:t>пг</w:t>
                    </w:r>
                  </w:p>
                </w:txbxContent>
              </v:textbox>
            </v:shape>
            <w10:wrap type="none"/>
            <w10:anchorlock/>
          </v:group>
        </w:pict>
      </w:r>
    </w:p>
    <w:p w:rsidR="005C39D3" w:rsidRPr="005C39D3" w:rsidRDefault="005C39D3" w:rsidP="005C39D3">
      <w:pPr>
        <w:ind w:firstLine="709"/>
      </w:pPr>
      <w:r>
        <w:t>Рис.1.1</w:t>
      </w:r>
      <w:r w:rsidR="006936D2">
        <w:t>.</w:t>
      </w:r>
      <w:r w:rsidR="006936D2" w:rsidRPr="006936D2">
        <w:t xml:space="preserve"> </w:t>
      </w:r>
      <w:r w:rsidR="006936D2" w:rsidRPr="005C39D3">
        <w:t>Общая схема парогенератора</w:t>
      </w:r>
    </w:p>
    <w:p w:rsidR="00A73D73" w:rsidRDefault="00A73D73" w:rsidP="005C39D3">
      <w:pPr>
        <w:ind w:firstLine="709"/>
      </w:pPr>
    </w:p>
    <w:p w:rsidR="005C39D3" w:rsidRDefault="007B4E73" w:rsidP="005C39D3">
      <w:pPr>
        <w:ind w:firstLine="709"/>
      </w:pPr>
      <w:r w:rsidRPr="005C39D3">
        <w:t>С</w:t>
      </w:r>
      <w:r w:rsidR="0072286E" w:rsidRPr="005C39D3">
        <w:t xml:space="preserve">хема движения сред </w:t>
      </w:r>
      <w:r w:rsidR="005C39D3">
        <w:t>-</w:t>
      </w:r>
      <w:r w:rsidR="0072286E" w:rsidRPr="005C39D3">
        <w:t xml:space="preserve"> противоточная</w:t>
      </w:r>
      <w:r w:rsidR="005C39D3" w:rsidRPr="005C39D3">
        <w:t xml:space="preserve">. </w:t>
      </w:r>
      <w:r w:rsidR="0072286E" w:rsidRPr="005C39D3">
        <w:t>Название “прямоточный ПГ” означает, что у него отсутствует внутренний контур циркуляции</w:t>
      </w:r>
      <w:r w:rsidR="005C39D3" w:rsidRPr="005C39D3">
        <w:t xml:space="preserve">. </w:t>
      </w:r>
      <w:r w:rsidR="00FC5ED6" w:rsidRPr="005C39D3">
        <w:t xml:space="preserve">Тракты прямоточного парогенератора приведены на рисунке </w:t>
      </w:r>
      <w:r w:rsidR="005C39D3">
        <w:t xml:space="preserve">1.2 </w:t>
      </w:r>
      <w:r w:rsidR="0072286E" w:rsidRPr="005C39D3">
        <w:t xml:space="preserve">В тракте ТН происходит его охлаждение от </w:t>
      </w:r>
      <w:r w:rsidR="006F54F4" w:rsidRPr="005C39D3">
        <w:rPr>
          <w:position w:val="-20"/>
        </w:rPr>
        <w:object w:dxaOrig="360" w:dyaOrig="540">
          <v:shape id="_x0000_i1029" type="#_x0000_t75" style="width:18pt;height:27pt" o:ole="">
            <v:imagedata r:id="rId12" o:title=""/>
          </v:shape>
          <o:OLEObject Type="Embed" ProgID="Equation.3" ShapeID="_x0000_i1029" DrawAspect="Content" ObjectID="_1469470153" r:id="rId13"/>
        </w:object>
      </w:r>
      <w:r w:rsidR="0072286E" w:rsidRPr="005C39D3">
        <w:t xml:space="preserve">до </w:t>
      </w:r>
      <w:r w:rsidR="006F54F4" w:rsidRPr="005C39D3">
        <w:rPr>
          <w:position w:val="-12"/>
        </w:rPr>
        <w:object w:dxaOrig="380" w:dyaOrig="380">
          <v:shape id="_x0000_i1030" type="#_x0000_t75" style="width:18.75pt;height:18.75pt" o:ole="">
            <v:imagedata r:id="rId14" o:title=""/>
          </v:shape>
          <o:OLEObject Type="Embed" ProgID="Equation.3" ShapeID="_x0000_i1030" DrawAspect="Content" ObjectID="_1469470154" r:id="rId15"/>
        </w:object>
      </w:r>
      <w:r w:rsidR="0072286E" w:rsidRPr="005C39D3">
        <w:t xml:space="preserve"> без фазового перехода</w:t>
      </w:r>
      <w:r w:rsidR="005C39D3" w:rsidRPr="005C39D3">
        <w:t xml:space="preserve">. </w:t>
      </w:r>
      <w:r w:rsidR="0072286E" w:rsidRPr="005C39D3">
        <w:t>Рабочее тело сначала нагревается от температуры питательной воды</w:t>
      </w:r>
      <w:r w:rsidR="005C39D3">
        <w:t xml:space="preserve"> (</w:t>
      </w:r>
      <w:r w:rsidR="0072286E" w:rsidRPr="005C39D3">
        <w:rPr>
          <w:lang w:val="en-US"/>
        </w:rPr>
        <w:t>t</w:t>
      </w:r>
      <w:r w:rsidR="0072286E" w:rsidRPr="005C39D3">
        <w:rPr>
          <w:vertAlign w:val="subscript"/>
        </w:rPr>
        <w:t>ПВ</w:t>
      </w:r>
      <w:r w:rsidR="005C39D3" w:rsidRPr="005C39D3">
        <w:t xml:space="preserve">) </w:t>
      </w:r>
      <w:r w:rsidR="0072286E" w:rsidRPr="005C39D3">
        <w:t>до температуры насыщения</w:t>
      </w:r>
      <w:r w:rsidR="005C39D3">
        <w:t xml:space="preserve"> (</w:t>
      </w:r>
      <w:r w:rsidR="0072286E" w:rsidRPr="005C39D3">
        <w:rPr>
          <w:lang w:val="en-US"/>
        </w:rPr>
        <w:t>t</w:t>
      </w:r>
      <w:r w:rsidR="0072286E" w:rsidRPr="005C39D3">
        <w:rPr>
          <w:vertAlign w:val="subscript"/>
          <w:lang w:val="en-US"/>
        </w:rPr>
        <w:t>s</w:t>
      </w:r>
      <w:r w:rsidR="005C39D3" w:rsidRPr="005C39D3">
        <w:t xml:space="preserve">); </w:t>
      </w:r>
      <w:r w:rsidR="0072286E" w:rsidRPr="005C39D3">
        <w:t>эта часть ПГ называется экономайзерным участком и имеет поверхность теплообмена Н</w:t>
      </w:r>
      <w:r w:rsidR="0072286E" w:rsidRPr="005C39D3">
        <w:rPr>
          <w:vertAlign w:val="subscript"/>
        </w:rPr>
        <w:t>ЭК</w:t>
      </w:r>
      <w:r w:rsidR="005C39D3" w:rsidRPr="005C39D3">
        <w:t xml:space="preserve">. </w:t>
      </w:r>
      <w:r w:rsidR="0072286E" w:rsidRPr="005C39D3">
        <w:t>Затем на испарительном участке</w:t>
      </w:r>
      <w:r w:rsidR="005C39D3">
        <w:t xml:space="preserve"> (</w:t>
      </w:r>
      <w:r w:rsidR="000C6534" w:rsidRPr="005C39D3">
        <w:t>Н</w:t>
      </w:r>
      <w:r w:rsidR="000C6534" w:rsidRPr="005C39D3">
        <w:rPr>
          <w:vertAlign w:val="subscript"/>
        </w:rPr>
        <w:t>ИСП</w:t>
      </w:r>
      <w:r w:rsidR="005C39D3" w:rsidRPr="005C39D3">
        <w:t xml:space="preserve">) </w:t>
      </w:r>
      <w:r w:rsidR="000C6534" w:rsidRPr="005C39D3">
        <w:t>имеет место объёмное кипение до полного перехода жидкости</w:t>
      </w:r>
      <w:r w:rsidR="005C39D3" w:rsidRPr="005C39D3">
        <w:t xml:space="preserve"> </w:t>
      </w:r>
      <w:r w:rsidR="000C6534" w:rsidRPr="005C39D3">
        <w:t xml:space="preserve">в пар, </w:t>
      </w:r>
      <w:r w:rsidR="005C39D3">
        <w:t>т.е.</w:t>
      </w:r>
      <w:r w:rsidR="005C39D3" w:rsidRPr="005C39D3">
        <w:t xml:space="preserve"> </w:t>
      </w:r>
      <w:r w:rsidR="000C6534" w:rsidRPr="005C39D3">
        <w:t>достижения сухости Х=1</w:t>
      </w:r>
      <w:r w:rsidR="005C39D3" w:rsidRPr="005C39D3">
        <w:t xml:space="preserve">. </w:t>
      </w:r>
      <w:r w:rsidR="009271E3" w:rsidRPr="005C39D3">
        <w:t>Д</w:t>
      </w:r>
      <w:r w:rsidR="000C6534" w:rsidRPr="005C39D3">
        <w:t>алее сухой насыщенный пар перегревается на пароперегревательном участке</w:t>
      </w:r>
      <w:r w:rsidR="005C39D3">
        <w:t xml:space="preserve"> (</w:t>
      </w:r>
      <w:r w:rsidR="000C6534" w:rsidRPr="005C39D3">
        <w:t>Н</w:t>
      </w:r>
      <w:r w:rsidR="000C6534" w:rsidRPr="005C39D3">
        <w:rPr>
          <w:vertAlign w:val="subscript"/>
        </w:rPr>
        <w:t>ПЕ</w:t>
      </w:r>
      <w:r w:rsidR="005C39D3" w:rsidRPr="005C39D3">
        <w:t xml:space="preserve">) </w:t>
      </w:r>
      <w:r w:rsidR="000C6534" w:rsidRPr="005C39D3">
        <w:t xml:space="preserve">до температуры </w:t>
      </w:r>
      <w:r w:rsidR="000C6534" w:rsidRPr="005C39D3">
        <w:rPr>
          <w:lang w:val="en-US"/>
        </w:rPr>
        <w:t>t</w:t>
      </w:r>
      <w:r w:rsidR="000C6534" w:rsidRPr="005C39D3">
        <w:rPr>
          <w:vertAlign w:val="subscript"/>
        </w:rPr>
        <w:t>ПЕ</w:t>
      </w:r>
      <w:r w:rsidR="005C39D3" w:rsidRPr="005C39D3">
        <w:t>.</w:t>
      </w:r>
    </w:p>
    <w:p w:rsidR="005C39D3" w:rsidRDefault="000C6534" w:rsidP="005C39D3">
      <w:pPr>
        <w:ind w:firstLine="709"/>
      </w:pPr>
      <w:r w:rsidRPr="005C39D3">
        <w:t>Рабочей поверхностью ПГ является поверхность теплообмена, через которую происходит “организованный</w:t>
      </w:r>
      <w:r w:rsidR="005C39D3">
        <w:t xml:space="preserve">" </w:t>
      </w:r>
      <w:r w:rsidRPr="005C39D3">
        <w:t>теплообмен</w:t>
      </w:r>
      <w:r w:rsidR="005C39D3" w:rsidRPr="005C39D3">
        <w:t xml:space="preserve">. </w:t>
      </w:r>
      <w:r w:rsidRPr="005C39D3">
        <w:t>Её окружают конструктивные элементы</w:t>
      </w:r>
      <w:r w:rsidR="005C39D3" w:rsidRPr="005C39D3">
        <w:t xml:space="preserve">: </w:t>
      </w:r>
      <w:r w:rsidRPr="005C39D3">
        <w:t xml:space="preserve">патрубки, смесительные камеры, коллектора и </w:t>
      </w:r>
      <w:r w:rsidR="005C39D3">
        <w:t>т.п.</w:t>
      </w:r>
    </w:p>
    <w:p w:rsidR="005C39D3" w:rsidRDefault="005C39D3" w:rsidP="005C39D3">
      <w:pPr>
        <w:ind w:firstLine="709"/>
      </w:pPr>
      <w:r>
        <w:t xml:space="preserve">1.1.2 </w:t>
      </w:r>
      <w:r w:rsidR="000C6534" w:rsidRPr="005C39D3">
        <w:t xml:space="preserve">Цель теплового расчёта </w:t>
      </w:r>
      <w:r>
        <w:t>-</w:t>
      </w:r>
      <w:r w:rsidR="000C6534" w:rsidRPr="005C39D3">
        <w:t xml:space="preserve"> определение площади поверхности теплообмена</w:t>
      </w:r>
      <w:r>
        <w:t xml:space="preserve"> (</w:t>
      </w:r>
      <w:r w:rsidR="000C6534" w:rsidRPr="005C39D3">
        <w:t>Н</w:t>
      </w:r>
      <w:r w:rsidR="000C6534" w:rsidRPr="005C39D3">
        <w:rPr>
          <w:vertAlign w:val="subscript"/>
        </w:rPr>
        <w:t>ПГ</w:t>
      </w:r>
      <w:r w:rsidRPr="005C39D3">
        <w:t xml:space="preserve">) </w:t>
      </w:r>
      <w:r w:rsidR="000C6534" w:rsidRPr="005C39D3">
        <w:t>и её габаритов</w:t>
      </w:r>
      <w:r>
        <w:t xml:space="preserve"> (</w:t>
      </w:r>
      <w:r w:rsidR="000C6534" w:rsidRPr="005C39D3">
        <w:t>например, высот</w:t>
      </w:r>
      <w:r w:rsidR="001E0249" w:rsidRPr="005C39D3">
        <w:t>ы</w:t>
      </w:r>
      <w:r w:rsidR="000C6534" w:rsidRPr="005C39D3">
        <w:t xml:space="preserve"> и диаметра, если она цилиндрическая</w:t>
      </w:r>
      <w:r w:rsidRPr="005C39D3">
        <w:t>).</w:t>
      </w:r>
    </w:p>
    <w:p w:rsidR="005C39D3" w:rsidRDefault="005C39D3" w:rsidP="005C39D3">
      <w:pPr>
        <w:ind w:firstLine="709"/>
      </w:pPr>
      <w:r>
        <w:t xml:space="preserve">1.1.3 </w:t>
      </w:r>
      <w:r w:rsidR="000C6534" w:rsidRPr="005C39D3">
        <w:t>Расчётная модель</w:t>
      </w:r>
      <w:r w:rsidRPr="005C39D3">
        <w:t>.</w:t>
      </w:r>
    </w:p>
    <w:p w:rsidR="005C39D3" w:rsidRDefault="000C6534" w:rsidP="005C39D3">
      <w:pPr>
        <w:ind w:firstLine="709"/>
      </w:pPr>
      <w:r w:rsidRPr="005C39D3">
        <w:t>В данном расчёте принята упрощённая модель прямоточного ПГ, которая имеет следующие основные характеристики</w:t>
      </w:r>
      <w:r w:rsidR="005C39D3" w:rsidRPr="005C39D3">
        <w:t>:</w:t>
      </w:r>
    </w:p>
    <w:p w:rsidR="005C39D3" w:rsidRDefault="000C6534" w:rsidP="005C39D3">
      <w:pPr>
        <w:ind w:firstLine="709"/>
      </w:pPr>
      <w:r w:rsidRPr="005C39D3">
        <w:t>1</w:t>
      </w:r>
      <w:r w:rsidR="005C39D3" w:rsidRPr="005C39D3">
        <w:t xml:space="preserve">. </w:t>
      </w:r>
      <w:r w:rsidRPr="005C39D3">
        <w:t>Охлаждение однофазного ТН</w:t>
      </w:r>
      <w:r w:rsidR="005C39D3">
        <w:t xml:space="preserve"> (</w:t>
      </w:r>
      <w:r w:rsidR="00FC22AD" w:rsidRPr="005C39D3">
        <w:t>воды</w:t>
      </w:r>
      <w:r w:rsidR="005C39D3" w:rsidRPr="005C39D3">
        <w:t xml:space="preserve">) </w:t>
      </w:r>
      <w:r w:rsidR="00FC22AD" w:rsidRPr="005C39D3">
        <w:t>невелико</w:t>
      </w:r>
      <w:r w:rsidR="005C39D3" w:rsidRPr="005C39D3">
        <w:t xml:space="preserve"> - </w:t>
      </w:r>
      <w:r w:rsidR="00FC22AD" w:rsidRPr="005C39D3">
        <w:t>40÷60˚С, распределение температуры его вдоль тракта практически линейное</w:t>
      </w:r>
      <w:r w:rsidR="005C39D3" w:rsidRPr="005C39D3">
        <w:t xml:space="preserve">. </w:t>
      </w:r>
      <w:r w:rsidR="00FC22AD" w:rsidRPr="005C39D3">
        <w:t>В расчёте принимается линейное распределение температуры вдоль тракта</w:t>
      </w:r>
      <w:r w:rsidR="005C39D3" w:rsidRPr="005C39D3">
        <w:t>.</w:t>
      </w:r>
    </w:p>
    <w:p w:rsidR="005C39D3" w:rsidRDefault="00FC22AD" w:rsidP="005C39D3">
      <w:pPr>
        <w:ind w:firstLine="709"/>
      </w:pPr>
      <w:r w:rsidRPr="005C39D3">
        <w:t>2</w:t>
      </w:r>
      <w:r w:rsidR="005C39D3" w:rsidRPr="005C39D3">
        <w:t xml:space="preserve">. </w:t>
      </w:r>
      <w:r w:rsidRPr="005C39D3">
        <w:t xml:space="preserve">Границы между участками в тракте РТ </w:t>
      </w:r>
      <w:r w:rsidR="005C39D3">
        <w:t>-</w:t>
      </w:r>
      <w:r w:rsidRPr="005C39D3">
        <w:t xml:space="preserve"> резкие</w:t>
      </w:r>
      <w:r w:rsidR="005C39D3" w:rsidRPr="005C39D3">
        <w:t xml:space="preserve">. </w:t>
      </w:r>
      <w:r w:rsidRPr="005C39D3">
        <w:t xml:space="preserve">Распределения температур на экономайзере и перегревателе </w:t>
      </w:r>
      <w:r w:rsidR="005C39D3">
        <w:t>-</w:t>
      </w:r>
      <w:r w:rsidRPr="005C39D3">
        <w:t xml:space="preserve"> линейные</w:t>
      </w:r>
      <w:r w:rsidR="005C39D3" w:rsidRPr="005C39D3">
        <w:t>.</w:t>
      </w:r>
    </w:p>
    <w:p w:rsidR="005C39D3" w:rsidRDefault="00FC22AD" w:rsidP="005C39D3">
      <w:pPr>
        <w:ind w:firstLine="709"/>
      </w:pPr>
      <w:r w:rsidRPr="005C39D3">
        <w:t>3</w:t>
      </w:r>
      <w:r w:rsidR="005C39D3" w:rsidRPr="005C39D3">
        <w:t xml:space="preserve">. </w:t>
      </w:r>
      <w:r w:rsidRPr="005C39D3">
        <w:t>Температура насыщения на испарительном участке принята постоянной, соответствующей среднему давлению на испарительном участке</w:t>
      </w:r>
      <w:r w:rsidR="005C39D3" w:rsidRPr="005C39D3">
        <w:t>.</w:t>
      </w:r>
    </w:p>
    <w:p w:rsidR="005C39D3" w:rsidRDefault="00FC22AD" w:rsidP="005C39D3">
      <w:pPr>
        <w:ind w:firstLine="709"/>
      </w:pPr>
      <w:r w:rsidRPr="005C39D3">
        <w:t>4</w:t>
      </w:r>
      <w:r w:rsidR="005C39D3" w:rsidRPr="005C39D3">
        <w:t xml:space="preserve">. </w:t>
      </w:r>
      <w:r w:rsidRPr="005C39D3">
        <w:t xml:space="preserve">Распределение давления вдоль тракта РТ </w:t>
      </w:r>
      <w:r w:rsidR="005C39D3">
        <w:t>-</w:t>
      </w:r>
      <w:r w:rsidRPr="005C39D3">
        <w:t xml:space="preserve"> линейное</w:t>
      </w:r>
      <w:r w:rsidR="005C39D3" w:rsidRPr="005C39D3">
        <w:t xml:space="preserve">. </w:t>
      </w:r>
      <w:r w:rsidRPr="005C39D3">
        <w:t>Изменение давления вдоль тракта ТН не учитывается</w:t>
      </w:r>
      <w:r w:rsidR="005C39D3" w:rsidRPr="005C39D3">
        <w:t>.</w:t>
      </w:r>
    </w:p>
    <w:p w:rsidR="005C39D3" w:rsidRDefault="00A73D73" w:rsidP="00A73D73">
      <w:pPr>
        <w:ind w:firstLine="709"/>
      </w:pPr>
      <w:r>
        <w:br w:type="page"/>
      </w:r>
      <w:r w:rsidR="0018220D">
        <w:rPr>
          <w:noProof/>
        </w:rPr>
        <w:pict>
          <v:group id="_x0000_s1073" editas="canvas" style="position:absolute;margin-left:-18.7pt;margin-top:27pt;width:440.85pt;height:148.6pt;z-index:-251664896;mso-position-horizontal-relative:char;mso-position-vertical-relative:line" coordorigin="3355,2174" coordsize="6081,2098" wrapcoords="3857 1418 3784 2073 3857 4909 3343 4909 2535 6000 2535 8400 1763 9491 404 11673 404 11782 1396 12109 2535 13745 2535 19418 2682 19964 2829 19964 19176 19964 19286 19964 19469 19200 19506 13636 21196 11891 21086 11564 20131 9382 19433 8400 19506 6327 4004 4909 4114 1964 4041 1418 3857 1418">
            <o:lock v:ext="edit" aspectratio="t"/>
            <v:shape id="_x0000_s1074" type="#_x0000_t75" style="position:absolute;left:3355;top:2174;width:6081;height:2098" o:preferrelative="f">
              <v:fill o:detectmouseclick="t"/>
              <v:path o:extrusionok="t" o:connecttype="none"/>
              <o:lock v:ext="edit" text="t"/>
            </v:shape>
            <v:group id="_x0000_s1075" style="position:absolute;left:3355;top:2174;width:6081;height:2098" coordorigin="3355,2174" coordsize="6081,2098">
              <v:shape id="_x0000_s1076" type="#_x0000_t202" style="position:absolute;left:8693;top:3318;width:743;height:509" filled="f" stroked="f">
                <v:textbox style="mso-next-textbox:#_x0000_s1076">
                  <w:txbxContent>
                    <w:p w:rsidR="00574788" w:rsidRPr="008B2CD5" w:rsidRDefault="00574788" w:rsidP="00A73D73">
                      <w:pPr>
                        <w:pStyle w:val="affc"/>
                        <w:rPr>
                          <w:sz w:val="32"/>
                          <w:szCs w:val="32"/>
                          <w:vertAlign w:val="subscript"/>
                        </w:rPr>
                      </w:pPr>
                      <w:r>
                        <w:t xml:space="preserve">      </w:t>
                      </w:r>
                      <w:r w:rsidRPr="008B2CD5">
                        <w:rPr>
                          <w:sz w:val="32"/>
                          <w:szCs w:val="32"/>
                          <w:lang w:val="en-US"/>
                        </w:rPr>
                        <w:t>t</w:t>
                      </w:r>
                      <w:r w:rsidRPr="008B2CD5">
                        <w:rPr>
                          <w:sz w:val="32"/>
                          <w:szCs w:val="32"/>
                          <w:vertAlign w:val="subscript"/>
                        </w:rPr>
                        <w:t>пе</w:t>
                      </w:r>
                    </w:p>
                  </w:txbxContent>
                </v:textbox>
              </v:shape>
              <v:line id="_x0000_s1077" style="position:absolute;flip:y" from="4348,2937" to="4472,3191"/>
              <v:line id="_x0000_s1078" style="position:absolute" from="4472,2937" to="4720,3444"/>
              <v:line id="_x0000_s1079" style="position:absolute;flip:y" from="4720,2937" to="4968,3444"/>
              <v:line id="_x0000_s1080" style="position:absolute" from="4969,2937" to="5217,3445"/>
              <v:line id="_x0000_s1081" style="position:absolute;flip:y" from="5217,3191" to="5341,3445"/>
              <v:line id="_x0000_s1082" style="position:absolute" from="3851,3191" to="4348,3192"/>
              <v:line id="_x0000_s1083" style="position:absolute" from="5341,3191" to="5962,3191"/>
              <v:line id="_x0000_s1084" style="position:absolute;flip:y" from="5962,2937" to="6087,3191"/>
              <v:line id="_x0000_s1085" style="position:absolute" from="6087,2937" to="6335,3443"/>
              <v:line id="_x0000_s1086" style="position:absolute;flip:y" from="6335,2937" to="6582,3443"/>
              <v:line id="_x0000_s1087" style="position:absolute" from="6584,2937" to="6831,3444"/>
              <v:line id="_x0000_s1088" style="position:absolute;flip:y" from="6831,3191" to="6956,3444"/>
              <v:line id="_x0000_s1089" style="position:absolute;flip:y" from="7576,2937" to="7701,3191"/>
              <v:line id="_x0000_s1090" style="position:absolute" from="7701,2937" to="7949,3443"/>
              <v:line id="_x0000_s1091" style="position:absolute;flip:y" from="7949,2937" to="8196,3443"/>
              <v:line id="_x0000_s1092" style="position:absolute" from="8198,2937" to="8444,3444"/>
              <v:line id="_x0000_s1093" style="position:absolute;flip:y" from="8444,3191" to="8570,3444"/>
              <v:line id="_x0000_s1094" style="position:absolute" from="6955,3191" to="7576,3191"/>
              <v:line id="_x0000_s1095" style="position:absolute;flip:y" from="8569,3191" to="9064,3192"/>
              <v:line id="_x0000_s1096" style="position:absolute" from="4100,2809" to="4101,3573"/>
              <v:line id="_x0000_s1097" style="position:absolute" from="4100,3572" to="5465,3573"/>
              <v:line id="_x0000_s1098" style="position:absolute;flip:y" from="5465,3445" to="5465,3572"/>
              <v:line id="_x0000_s1099" style="position:absolute" from="5465,3445" to="5713,3445"/>
              <v:line id="_x0000_s1100" style="position:absolute" from="5713,3445" to="5713,3572"/>
              <v:line id="_x0000_s1101" style="position:absolute" from="5713,3572" to="7079,3572"/>
              <v:line id="_x0000_s1102" style="position:absolute;flip:y" from="7079,3445" to="7079,3572"/>
              <v:line id="_x0000_s1103" style="position:absolute" from="7079,3445" to="7327,3445"/>
              <v:line id="_x0000_s1104" style="position:absolute" from="7327,3445" to="7327,3572"/>
              <v:line id="_x0000_s1105" style="position:absolute" from="7327,3572" to="8817,3572"/>
              <v:line id="_x0000_s1106" style="position:absolute" from="4100,2809" to="5465,2810"/>
              <v:line id="_x0000_s1107" style="position:absolute" from="5465,2809" to="5465,2937"/>
              <v:line id="_x0000_s1108" style="position:absolute;flip:y" from="5465,2937" to="5713,2938"/>
              <v:line id="_x0000_s1109" style="position:absolute;flip:y" from="5713,2809" to="5713,2937"/>
              <v:line id="_x0000_s1110" style="position:absolute" from="5713,2809" to="7079,2809"/>
              <v:line id="_x0000_s1111" style="position:absolute" from="7079,2809" to="7079,2937"/>
              <v:line id="_x0000_s1112" style="position:absolute" from="7079,2937" to="7327,2937"/>
              <v:line id="_x0000_s1113" style="position:absolute;flip:y" from="7327,2809" to="7327,2937"/>
              <v:line id="_x0000_s1114" style="position:absolute" from="7327,2809" to="8817,2809"/>
              <v:line id="_x0000_s1115" style="position:absolute" from="8817,2809" to="8818,3573"/>
              <v:line id="_x0000_s1116" style="position:absolute" from="9065,3118" to="9066,3244"/>
              <v:line id="_x0000_s1117" style="position:absolute" from="3841,3112" to="3842,3239"/>
              <v:group id="_x0000_s1118" style="position:absolute;left:4286;top:2673;width:124;height:136" coordorigin="4038,2673" coordsize="124,136">
                <v:line id="_x0000_s1119" style="position:absolute;flip:y" from="4100,2682" to="4100,2809"/>
                <v:line id="_x0000_s1120" style="position:absolute" from="4038,2673" to="4162,2674"/>
              </v:group>
              <v:group id="_x0000_s1121" style="position:absolute;left:8569;top:3572;width:126;height:135;rotation:180" coordorigin="4038,2673" coordsize="124,136">
                <v:line id="_x0000_s1122" style="position:absolute;flip:y" from="4100,2682" to="4100,2809"/>
                <v:line id="_x0000_s1123" style="position:absolute" from="4038,2673" to="4162,2674"/>
              </v:group>
              <v:line id="_x0000_s1124" style="position:absolute" from="4100,3572" to="4100,4080"/>
              <v:line id="_x0000_s1125" style="position:absolute" from="7079,3572" to="7080,4081"/>
              <v:line id="_x0000_s1126" style="position:absolute" from="5713,3572" to="5714,4081"/>
              <v:line id="_x0000_s1127" style="position:absolute" from="5465,3572" to="5466,4081"/>
              <v:line id="_x0000_s1128" style="position:absolute" from="7327,3572" to="7328,4081"/>
              <v:line id="_x0000_s1129" style="position:absolute" from="8817,3572" to="8818,4081"/>
              <v:line id="_x0000_s1130" style="position:absolute" from="4100,4080" to="5465,4080">
                <v:stroke startarrow="block" endarrow="block"/>
              </v:line>
              <v:line id="_x0000_s1131" style="position:absolute" from="5713,4080" to="7078,4081">
                <v:stroke startarrow="block" endarrow="block"/>
              </v:line>
              <v:line id="_x0000_s1132" style="position:absolute" from="7327,4080" to="8817,4081">
                <v:stroke startarrow="block" endarrow="block"/>
              </v:line>
              <v:line id="_x0000_s1133" style="position:absolute" from="8941,3318" to="9314,3319">
                <v:stroke endarrow="block"/>
              </v:line>
              <v:line id="_x0000_s1134" style="position:absolute" from="3479,3318" to="3851,3319">
                <v:stroke endarrow="block"/>
              </v:line>
              <v:line id="_x0000_s1135" style="position:absolute;flip:y" from="4472,2301" to="4472,2682">
                <v:stroke endarrow="block"/>
              </v:line>
              <v:line id="_x0000_s1136" style="position:absolute;flip:y" from="8382,3625" to="8384,4007">
                <v:stroke endarrow="block"/>
              </v:line>
              <v:shape id="_x0000_s1137" type="#_x0000_t202" style="position:absolute;left:5320;top:2535;width:743;height:509" filled="f" stroked="f">
                <v:textbox style="mso-next-textbox:#_x0000_s1137">
                  <w:txbxContent>
                    <w:p w:rsidR="00574788" w:rsidRPr="00B32791" w:rsidRDefault="00574788" w:rsidP="00A73D73">
                      <w:pPr>
                        <w:pStyle w:val="affc"/>
                        <w:rPr>
                          <w:vertAlign w:val="subscript"/>
                        </w:rPr>
                      </w:pPr>
                      <w:r>
                        <w:rPr>
                          <w:lang w:val="en-US"/>
                        </w:rPr>
                        <w:t>t</w:t>
                      </w:r>
                      <w:r>
                        <w:rPr>
                          <w:vertAlign w:val="superscript"/>
                        </w:rPr>
                        <w:t>т</w:t>
                      </w:r>
                      <w:r>
                        <w:rPr>
                          <w:vertAlign w:val="subscript"/>
                        </w:rPr>
                        <w:t>вх.эк</w:t>
                      </w:r>
                    </w:p>
                  </w:txbxContent>
                </v:textbox>
              </v:shape>
              <v:shape id="_x0000_s1138" type="#_x0000_t202" style="position:absolute;left:6891;top:2526;width:748;height:509" filled="f" stroked="f">
                <v:textbox style="mso-next-textbox:#_x0000_s1138">
                  <w:txbxContent>
                    <w:p w:rsidR="00574788" w:rsidRPr="00B32791" w:rsidRDefault="00574788" w:rsidP="00A73D73">
                      <w:pPr>
                        <w:pStyle w:val="affc"/>
                        <w:rPr>
                          <w:vertAlign w:val="subscript"/>
                        </w:rPr>
                      </w:pPr>
                      <w:r>
                        <w:rPr>
                          <w:lang w:val="en-US"/>
                        </w:rPr>
                        <w:t>t</w:t>
                      </w:r>
                      <w:r>
                        <w:rPr>
                          <w:vertAlign w:val="superscript"/>
                        </w:rPr>
                        <w:t>т</w:t>
                      </w:r>
                      <w:r>
                        <w:rPr>
                          <w:vertAlign w:val="subscript"/>
                        </w:rPr>
                        <w:t>вх.исп</w:t>
                      </w:r>
                    </w:p>
                  </w:txbxContent>
                </v:textbox>
              </v:shape>
              <v:shape id="_x0000_s1139" type="#_x0000_t202" style="position:absolute;left:4472;top:2174;width:744;height:509" filled="f" stroked="f">
                <v:textbox style="mso-next-textbox:#_x0000_s1139">
                  <w:txbxContent>
                    <w:p w:rsidR="00574788" w:rsidRPr="00B32791" w:rsidRDefault="00574788" w:rsidP="00A73D73">
                      <w:pPr>
                        <w:pStyle w:val="affc"/>
                        <w:rPr>
                          <w:vertAlign w:val="subscript"/>
                        </w:rPr>
                      </w:pPr>
                      <w:r>
                        <w:rPr>
                          <w:lang w:val="en-US"/>
                        </w:rPr>
                        <w:t>t</w:t>
                      </w:r>
                      <w:r>
                        <w:rPr>
                          <w:vertAlign w:val="superscript"/>
                        </w:rPr>
                        <w:t>т</w:t>
                      </w:r>
                      <w:r>
                        <w:rPr>
                          <w:vertAlign w:val="subscript"/>
                        </w:rPr>
                        <w:t>вых.пг</w:t>
                      </w:r>
                    </w:p>
                  </w:txbxContent>
                </v:textbox>
              </v:shape>
              <v:shape id="_x0000_s1140" type="#_x0000_t202" style="position:absolute;left:4348;top:3763;width:744;height:509" filled="f" stroked="f">
                <v:textbox style="mso-next-textbox:#_x0000_s1140">
                  <w:txbxContent>
                    <w:p w:rsidR="00574788" w:rsidRPr="00B32791" w:rsidRDefault="00574788" w:rsidP="00A73D73">
                      <w:pPr>
                        <w:pStyle w:val="affc"/>
                        <w:rPr>
                          <w:vertAlign w:val="subscript"/>
                        </w:rPr>
                      </w:pPr>
                      <w:r>
                        <w:rPr>
                          <w:lang w:val="en-US"/>
                        </w:rPr>
                        <w:t>H</w:t>
                      </w:r>
                      <w:r>
                        <w:rPr>
                          <w:vertAlign w:val="subscript"/>
                        </w:rPr>
                        <w:t>эк</w:t>
                      </w:r>
                    </w:p>
                  </w:txbxContent>
                </v:textbox>
              </v:shape>
              <v:shape id="_x0000_s1141" type="#_x0000_t202" style="position:absolute;left:5962;top:3763;width:743;height:509" filled="f" stroked="f">
                <v:textbox style="mso-next-textbox:#_x0000_s1141">
                  <w:txbxContent>
                    <w:p w:rsidR="00574788" w:rsidRPr="00B32791" w:rsidRDefault="00574788" w:rsidP="00A73D73">
                      <w:pPr>
                        <w:pStyle w:val="affc"/>
                        <w:rPr>
                          <w:vertAlign w:val="subscript"/>
                        </w:rPr>
                      </w:pPr>
                      <w:r>
                        <w:rPr>
                          <w:lang w:val="en-US"/>
                        </w:rPr>
                        <w:t>H</w:t>
                      </w:r>
                      <w:r>
                        <w:rPr>
                          <w:vertAlign w:val="subscript"/>
                        </w:rPr>
                        <w:t>исп</w:t>
                      </w:r>
                    </w:p>
                  </w:txbxContent>
                </v:textbox>
              </v:shape>
              <v:shape id="_x0000_s1142" type="#_x0000_t202" style="position:absolute;left:7513;top:3755;width:559;height:452" filled="f" stroked="f">
                <v:textbox style="mso-next-textbox:#_x0000_s1142">
                  <w:txbxContent>
                    <w:p w:rsidR="00574788" w:rsidRPr="00B32791" w:rsidRDefault="00574788" w:rsidP="00A73D73">
                      <w:pPr>
                        <w:pStyle w:val="affc"/>
                        <w:rPr>
                          <w:vertAlign w:val="subscript"/>
                        </w:rPr>
                      </w:pPr>
                      <w:r>
                        <w:rPr>
                          <w:lang w:val="en-US"/>
                        </w:rPr>
                        <w:t>H</w:t>
                      </w:r>
                      <w:r>
                        <w:rPr>
                          <w:vertAlign w:val="subscript"/>
                        </w:rPr>
                        <w:t>пе</w:t>
                      </w:r>
                    </w:p>
                  </w:txbxContent>
                </v:textbox>
              </v:shape>
              <v:shape id="_x0000_s1143" type="#_x0000_t202" style="position:absolute;left:7824;top:3572;width:620;height:382" filled="f" stroked="f">
                <v:textbox style="mso-next-textbox:#_x0000_s1143">
                  <w:txbxContent>
                    <w:p w:rsidR="00574788" w:rsidRPr="00B32791" w:rsidRDefault="00574788" w:rsidP="00A73D73">
                      <w:pPr>
                        <w:pStyle w:val="affc"/>
                        <w:rPr>
                          <w:lang w:val="en-US"/>
                        </w:rPr>
                      </w:pPr>
                      <w:r>
                        <w:rPr>
                          <w:lang w:val="en-US"/>
                        </w:rPr>
                        <w:t>P</w:t>
                      </w:r>
                      <w:r>
                        <w:rPr>
                          <w:vertAlign w:val="subscript"/>
                        </w:rPr>
                        <w:t>т</w:t>
                      </w:r>
                      <w:r>
                        <w:rPr>
                          <w:lang w:val="en-US"/>
                        </w:rPr>
                        <w:t>,G</w:t>
                      </w:r>
                      <w:r>
                        <w:rPr>
                          <w:vertAlign w:val="subscript"/>
                        </w:rPr>
                        <w:t>т</w:t>
                      </w:r>
                    </w:p>
                  </w:txbxContent>
                </v:textbox>
              </v:shape>
              <v:shape id="_x0000_s1144" type="#_x0000_t202" style="position:absolute;left:8331;top:3742;width:742;height:509" filled="f" stroked="f">
                <v:textbox style="mso-next-textbox:#_x0000_s1144">
                  <w:txbxContent>
                    <w:p w:rsidR="00574788" w:rsidRPr="00B32791" w:rsidRDefault="00574788" w:rsidP="00A73D73">
                      <w:pPr>
                        <w:pStyle w:val="affc"/>
                        <w:rPr>
                          <w:vertAlign w:val="subscript"/>
                        </w:rPr>
                      </w:pPr>
                      <w:r>
                        <w:rPr>
                          <w:lang w:val="en-US"/>
                        </w:rPr>
                        <w:t>t</w:t>
                      </w:r>
                      <w:r>
                        <w:rPr>
                          <w:vertAlign w:val="superscript"/>
                        </w:rPr>
                        <w:t>т</w:t>
                      </w:r>
                      <w:r>
                        <w:rPr>
                          <w:vertAlign w:val="subscript"/>
                        </w:rPr>
                        <w:t>вх.пг</w:t>
                      </w:r>
                    </w:p>
                  </w:txbxContent>
                </v:textbox>
              </v:shape>
              <v:shape id="_x0000_s1145" type="#_x0000_t202" style="position:absolute;left:3355;top:3318;width:742;height:509" filled="f" stroked="f">
                <v:textbox style="mso-next-textbox:#_x0000_s1145">
                  <w:txbxContent>
                    <w:p w:rsidR="00574788" w:rsidRPr="008B2CD5" w:rsidRDefault="00574788" w:rsidP="00A73D73">
                      <w:pPr>
                        <w:pStyle w:val="affc"/>
                        <w:rPr>
                          <w:vertAlign w:val="subscript"/>
                        </w:rPr>
                      </w:pPr>
                      <w:r w:rsidRPr="008B2CD5">
                        <w:rPr>
                          <w:lang w:val="en-US"/>
                        </w:rPr>
                        <w:t>t</w:t>
                      </w:r>
                      <w:r w:rsidRPr="008B2CD5">
                        <w:rPr>
                          <w:vertAlign w:val="subscript"/>
                        </w:rPr>
                        <w:t>пв</w:t>
                      </w:r>
                    </w:p>
                  </w:txbxContent>
                </v:textbox>
              </v:shape>
              <v:shape id="_x0000_s1146" type="#_x0000_t202" style="position:absolute;left:3355;top:2970;width:743;height:509" filled="f" stroked="f">
                <v:textbox style="mso-next-textbox:#_x0000_s1146">
                  <w:txbxContent>
                    <w:p w:rsidR="00574788" w:rsidRDefault="00574788" w:rsidP="00A73D73">
                      <w:pPr>
                        <w:pStyle w:val="affc"/>
                      </w:pPr>
                    </w:p>
                  </w:txbxContent>
                </v:textbox>
              </v:shape>
            </v:group>
            <w10:wrap type="topAndBottom"/>
            <w10:anchorlock/>
          </v:group>
        </w:pict>
      </w:r>
    </w:p>
    <w:p w:rsidR="005C39D3" w:rsidRPr="005C39D3" w:rsidRDefault="005C39D3" w:rsidP="005C39D3">
      <w:pPr>
        <w:ind w:firstLine="709"/>
      </w:pPr>
      <w:r>
        <w:t>Рис.1.2</w:t>
      </w:r>
      <w:r w:rsidR="006936D2">
        <w:t>.</w:t>
      </w:r>
      <w:r w:rsidR="006936D2" w:rsidRPr="006936D2">
        <w:t xml:space="preserve"> </w:t>
      </w:r>
      <w:r w:rsidR="006936D2" w:rsidRPr="005C39D3">
        <w:t>Тракты прямоточного ПГ</w:t>
      </w:r>
    </w:p>
    <w:p w:rsidR="00A73D73" w:rsidRDefault="00A73D73" w:rsidP="005C39D3">
      <w:pPr>
        <w:ind w:firstLine="709"/>
      </w:pPr>
    </w:p>
    <w:p w:rsidR="005C39D3" w:rsidRDefault="00FC22AD" w:rsidP="005C39D3">
      <w:pPr>
        <w:ind w:firstLine="709"/>
      </w:pPr>
      <w:r w:rsidRPr="005C39D3">
        <w:t>5</w:t>
      </w:r>
      <w:r w:rsidR="005C39D3" w:rsidRPr="005C39D3">
        <w:t xml:space="preserve">. </w:t>
      </w:r>
      <w:r w:rsidRPr="005C39D3">
        <w:t xml:space="preserve">Потери тепла на участках оцениваются в тепловых балансах одинаковыми коэффициентами, </w:t>
      </w:r>
      <w:r w:rsidR="005C39D3">
        <w:t>т.е.</w:t>
      </w:r>
      <w:r w:rsidR="005C39D3" w:rsidRPr="005C39D3">
        <w:t xml:space="preserve"> </w:t>
      </w:r>
      <w:r w:rsidR="006936D2" w:rsidRPr="005C39D3">
        <w:rPr>
          <w:position w:val="-50"/>
        </w:rPr>
        <w:object w:dxaOrig="1200" w:dyaOrig="1020">
          <v:shape id="_x0000_i1031" type="#_x0000_t75" style="width:60pt;height:42.75pt" o:ole="">
            <v:imagedata r:id="rId16" o:title=""/>
          </v:shape>
          <o:OLEObject Type="Embed" ProgID="Equation.3" ShapeID="_x0000_i1031" DrawAspect="Content" ObjectID="_1469470155" r:id="rId17"/>
        </w:object>
      </w:r>
      <w:r w:rsidR="005C39D3" w:rsidRPr="005C39D3">
        <w:t xml:space="preserve"> - </w:t>
      </w:r>
      <w:r w:rsidRPr="005C39D3">
        <w:rPr>
          <w:lang w:val="en-US"/>
        </w:rPr>
        <w:t>const</w:t>
      </w:r>
      <w:r w:rsidR="00225D6B" w:rsidRPr="005C39D3">
        <w:t xml:space="preserve">, где </w:t>
      </w:r>
      <w:r w:rsidR="00225D6B" w:rsidRPr="005C39D3">
        <w:rPr>
          <w:lang w:val="en-US"/>
        </w:rPr>
        <w:t>Q</w:t>
      </w:r>
      <w:r w:rsidR="00225D6B" w:rsidRPr="005C39D3">
        <w:rPr>
          <w:i/>
          <w:iCs/>
          <w:vertAlign w:val="subscript"/>
        </w:rPr>
        <w:t>уч</w:t>
      </w:r>
      <w:r w:rsidR="00225D6B" w:rsidRPr="005C39D3">
        <w:t xml:space="preserve"> </w:t>
      </w:r>
      <w:r w:rsidR="005C39D3">
        <w:t>-</w:t>
      </w:r>
      <w:r w:rsidR="00225D6B" w:rsidRPr="005C39D3">
        <w:t xml:space="preserve"> тепло, воспринятое на участке рабочим телом</w:t>
      </w:r>
      <w:r w:rsidR="005C39D3" w:rsidRPr="005C39D3">
        <w:t xml:space="preserve">; </w:t>
      </w:r>
      <w:r w:rsidR="00225D6B" w:rsidRPr="005C39D3">
        <w:rPr>
          <w:lang w:val="en-US"/>
        </w:rPr>
        <w:t>Q</w:t>
      </w:r>
      <w:r w:rsidR="00225D6B" w:rsidRPr="005C39D3">
        <w:rPr>
          <w:vertAlign w:val="superscript"/>
        </w:rPr>
        <w:t>т</w:t>
      </w:r>
      <w:r w:rsidR="00225D6B" w:rsidRPr="005C39D3">
        <w:rPr>
          <w:vertAlign w:val="subscript"/>
        </w:rPr>
        <w:t>уч</w:t>
      </w:r>
      <w:r w:rsidR="00225D6B" w:rsidRPr="005C39D3">
        <w:t xml:space="preserve"> </w:t>
      </w:r>
      <w:r w:rsidR="005C39D3">
        <w:t>-</w:t>
      </w:r>
      <w:r w:rsidR="00225D6B" w:rsidRPr="005C39D3">
        <w:t xml:space="preserve"> тепло, отданное на этом участке теплоносителем</w:t>
      </w:r>
      <w:r w:rsidR="005C39D3" w:rsidRPr="005C39D3">
        <w:t>.</w:t>
      </w:r>
    </w:p>
    <w:p w:rsidR="005C39D3" w:rsidRDefault="00225D6B" w:rsidP="005C39D3">
      <w:pPr>
        <w:ind w:firstLine="709"/>
      </w:pPr>
      <w:r w:rsidRPr="005C39D3">
        <w:t>6</w:t>
      </w:r>
      <w:r w:rsidR="005C39D3" w:rsidRPr="005C39D3">
        <w:t xml:space="preserve">. </w:t>
      </w:r>
      <w:r w:rsidRPr="005C39D3">
        <w:t>Физические параметры сред на участках определены по средним для этих участков температурам и давлениям</w:t>
      </w:r>
      <w:r w:rsidR="005C39D3" w:rsidRPr="005C39D3">
        <w:t>.</w:t>
      </w:r>
    </w:p>
    <w:p w:rsidR="00264D5E" w:rsidRPr="005C39D3" w:rsidRDefault="00264D5E" w:rsidP="005C39D3">
      <w:pPr>
        <w:ind w:firstLine="709"/>
      </w:pPr>
      <w:r w:rsidRPr="005C39D3">
        <w:t>7</w:t>
      </w:r>
      <w:r w:rsidR="005C39D3" w:rsidRPr="005C39D3">
        <w:t xml:space="preserve">. </w:t>
      </w:r>
      <w:r w:rsidRPr="005C39D3">
        <w:t>При подсчёте коэффициентов теплоотдачи симплекс</w:t>
      </w:r>
      <w:r w:rsidR="005C39D3" w:rsidRPr="005C39D3">
        <w:t xml:space="preserve">: </w:t>
      </w:r>
      <w:r w:rsidR="006936D2" w:rsidRPr="005C39D3">
        <w:rPr>
          <w:position w:val="-40"/>
        </w:rPr>
        <w:object w:dxaOrig="1460" w:dyaOrig="1020">
          <v:shape id="_x0000_i1032" type="#_x0000_t75" style="width:72.75pt;height:44.25pt" o:ole="">
            <v:imagedata r:id="rId18" o:title=""/>
          </v:shape>
          <o:OLEObject Type="Embed" ProgID="Equation.3" ShapeID="_x0000_i1032" DrawAspect="Content" ObjectID="_1469470156" r:id="rId19"/>
        </w:object>
      </w:r>
    </w:p>
    <w:p w:rsidR="005C39D3" w:rsidRDefault="00264D5E" w:rsidP="005C39D3">
      <w:pPr>
        <w:ind w:firstLine="709"/>
      </w:pPr>
      <w:r w:rsidRPr="005C39D3">
        <w:t>8</w:t>
      </w:r>
      <w:r w:rsidR="005C39D3" w:rsidRPr="005C39D3">
        <w:t xml:space="preserve">. </w:t>
      </w:r>
      <w:r w:rsidRPr="005C39D3">
        <w:t>Условия теплоотдачи вдоль всего испарительного участка принимаются неизменными, наличие зоны ухудшенного теплообмена в конце испарителя не учитывается</w:t>
      </w:r>
      <w:r w:rsidR="005C39D3" w:rsidRPr="005C39D3">
        <w:t>.</w:t>
      </w:r>
    </w:p>
    <w:p w:rsidR="005C39D3" w:rsidRDefault="00264D5E" w:rsidP="005C39D3">
      <w:pPr>
        <w:ind w:firstLine="709"/>
      </w:pPr>
      <w:r w:rsidRPr="005C39D3">
        <w:t>9</w:t>
      </w:r>
      <w:r w:rsidR="005C39D3" w:rsidRPr="005C39D3">
        <w:t xml:space="preserve">. </w:t>
      </w:r>
      <w:r w:rsidRPr="005C39D3">
        <w:t>Теплоотдача на экономайзере и нагревателе в тракте РТ подсчитывается по средним характеристикам</w:t>
      </w:r>
      <w:r w:rsidR="005C39D3" w:rsidRPr="005C39D3">
        <w:t>.</w:t>
      </w:r>
    </w:p>
    <w:p w:rsidR="00264D5E" w:rsidRPr="005C39D3" w:rsidRDefault="00264D5E" w:rsidP="005C39D3">
      <w:pPr>
        <w:ind w:firstLine="709"/>
      </w:pPr>
      <w:r w:rsidRPr="005C39D3">
        <w:t>10</w:t>
      </w:r>
      <w:r w:rsidR="005C39D3" w:rsidRPr="005C39D3">
        <w:t xml:space="preserve">. </w:t>
      </w:r>
      <w:r w:rsidRPr="005C39D3">
        <w:t xml:space="preserve">Коэффициенты теплоотдачи определяются по формулам для плоской стенки, </w:t>
      </w:r>
      <w:r w:rsidR="005C39D3">
        <w:t>т.к</w:t>
      </w:r>
      <w:r w:rsidR="005C39D3" w:rsidRPr="005C39D3">
        <w:t xml:space="preserve"> </w:t>
      </w:r>
      <w:r w:rsidRPr="005C39D3">
        <w:t xml:space="preserve">во всех случаях </w:t>
      </w:r>
      <w:r w:rsidR="006936D2" w:rsidRPr="005C39D3">
        <w:rPr>
          <w:position w:val="-52"/>
        </w:rPr>
        <w:object w:dxaOrig="1400" w:dyaOrig="1160">
          <v:shape id="_x0000_i1033" type="#_x0000_t75" style="width:69.75pt;height:57.75pt" o:ole="">
            <v:imagedata r:id="rId20" o:title=""/>
          </v:shape>
          <o:OLEObject Type="Embed" ProgID="Equation.3" ShapeID="_x0000_i1033" DrawAspect="Content" ObjectID="_1469470157" r:id="rId21"/>
        </w:object>
      </w:r>
    </w:p>
    <w:p w:rsidR="005C39D3" w:rsidRDefault="00264D5E" w:rsidP="005C39D3">
      <w:pPr>
        <w:ind w:firstLine="709"/>
      </w:pPr>
      <w:r w:rsidRPr="005C39D3">
        <w:t>11</w:t>
      </w:r>
      <w:r w:rsidR="005C39D3" w:rsidRPr="005C39D3">
        <w:t xml:space="preserve">. </w:t>
      </w:r>
      <w:r w:rsidRPr="005C39D3">
        <w:t>Количество тепла, которым обмениваются ТН и РТ</w:t>
      </w:r>
      <w:r w:rsidR="00A519F6" w:rsidRPr="005C39D3">
        <w:t xml:space="preserve"> определяется по уравнениям первого начала термодинамики для изобарного процесса</w:t>
      </w:r>
      <w:r w:rsidR="005C39D3" w:rsidRPr="005C39D3">
        <w:t>.</w:t>
      </w:r>
    </w:p>
    <w:p w:rsidR="005C39D3" w:rsidRDefault="00A519F6" w:rsidP="005C39D3">
      <w:pPr>
        <w:ind w:firstLine="709"/>
      </w:pPr>
      <w:r w:rsidRPr="005C39D3">
        <w:t>12</w:t>
      </w:r>
      <w:r w:rsidR="005C39D3" w:rsidRPr="005C39D3">
        <w:t xml:space="preserve">. </w:t>
      </w:r>
      <w:r w:rsidRPr="005C39D3">
        <w:t xml:space="preserve">Учёт эффективности использования поверхности теплообмена выполняется путём введения в итоговую расчётную формулу коэффициента запаса </w:t>
      </w:r>
      <w:r w:rsidR="006F54F4" w:rsidRPr="005C39D3">
        <w:rPr>
          <w:position w:val="-10"/>
        </w:rPr>
        <w:object w:dxaOrig="240" w:dyaOrig="260">
          <v:shape id="_x0000_i1034" type="#_x0000_t75" style="width:12pt;height:12.75pt" o:ole="">
            <v:imagedata r:id="rId22" o:title=""/>
          </v:shape>
          <o:OLEObject Type="Embed" ProgID="Equation.3" ShapeID="_x0000_i1034" DrawAspect="Content" ObjectID="_1469470158" r:id="rId23"/>
        </w:object>
      </w:r>
      <w:r w:rsidRPr="005C39D3">
        <w:t>&lt;1</w:t>
      </w:r>
      <w:r w:rsidR="005C39D3" w:rsidRPr="005C39D3">
        <w:t>.</w:t>
      </w:r>
    </w:p>
    <w:p w:rsidR="00A73D73" w:rsidRDefault="00A73D73" w:rsidP="005C39D3">
      <w:pPr>
        <w:ind w:firstLine="709"/>
        <w:rPr>
          <w:i/>
          <w:iCs/>
        </w:rPr>
      </w:pPr>
      <w:bookmarkStart w:id="19" w:name="_Toc125297722"/>
    </w:p>
    <w:p w:rsidR="005C39D3" w:rsidRPr="005C39D3" w:rsidRDefault="005C39D3" w:rsidP="00A73D73">
      <w:pPr>
        <w:pStyle w:val="2"/>
      </w:pPr>
      <w:bookmarkStart w:id="20" w:name="_Toc263967155"/>
      <w:r>
        <w:t xml:space="preserve">2.2 </w:t>
      </w:r>
      <w:r w:rsidR="005961F9" w:rsidRPr="005C39D3">
        <w:t xml:space="preserve">Прямой тепловой расчёт </w:t>
      </w:r>
      <w:r w:rsidR="00AF799C" w:rsidRPr="005C39D3">
        <w:t>парогенератора</w:t>
      </w:r>
      <w:bookmarkEnd w:id="19"/>
      <w:bookmarkEnd w:id="20"/>
    </w:p>
    <w:p w:rsidR="00A73D73" w:rsidRDefault="00A73D73" w:rsidP="005C39D3">
      <w:pPr>
        <w:ind w:firstLine="709"/>
      </w:pPr>
    </w:p>
    <w:p w:rsidR="00B62AA5" w:rsidRPr="005C39D3" w:rsidRDefault="00B62AA5" w:rsidP="005C39D3">
      <w:pPr>
        <w:ind w:firstLine="709"/>
      </w:pPr>
      <w:r w:rsidRPr="005C39D3">
        <w:t xml:space="preserve">Таблица </w:t>
      </w:r>
      <w:r w:rsidR="005C39D3">
        <w:t>1.2</w:t>
      </w:r>
    </w:p>
    <w:tbl>
      <w:tblPr>
        <w:tblW w:w="9185"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758"/>
        <w:gridCol w:w="2813"/>
        <w:gridCol w:w="1076"/>
        <w:gridCol w:w="1076"/>
        <w:gridCol w:w="2277"/>
        <w:gridCol w:w="1185"/>
      </w:tblGrid>
      <w:tr w:rsidR="00DC15B1" w:rsidRPr="005C39D3">
        <w:tc>
          <w:tcPr>
            <w:tcW w:w="758" w:type="dxa"/>
            <w:vAlign w:val="center"/>
          </w:tcPr>
          <w:p w:rsidR="00DC15B1" w:rsidRPr="005C39D3" w:rsidRDefault="00DC15B1" w:rsidP="00A73D73">
            <w:pPr>
              <w:pStyle w:val="aff9"/>
            </w:pPr>
            <w:r w:rsidRPr="005C39D3">
              <w:t>№</w:t>
            </w:r>
          </w:p>
        </w:tc>
        <w:tc>
          <w:tcPr>
            <w:tcW w:w="2813" w:type="dxa"/>
            <w:vAlign w:val="center"/>
          </w:tcPr>
          <w:p w:rsidR="00DC15B1" w:rsidRPr="005C39D3" w:rsidRDefault="00DC15B1" w:rsidP="00A73D73">
            <w:pPr>
              <w:pStyle w:val="aff9"/>
            </w:pPr>
            <w:r w:rsidRPr="005C39D3">
              <w:t>Наименование величины</w:t>
            </w:r>
          </w:p>
        </w:tc>
        <w:tc>
          <w:tcPr>
            <w:tcW w:w="1076" w:type="dxa"/>
            <w:vAlign w:val="center"/>
          </w:tcPr>
          <w:p w:rsidR="00DC15B1" w:rsidRPr="005C39D3" w:rsidRDefault="00DC15B1" w:rsidP="00A73D73">
            <w:pPr>
              <w:pStyle w:val="aff9"/>
            </w:pPr>
            <w:r w:rsidRPr="005C39D3">
              <w:t>Обозначение</w:t>
            </w:r>
          </w:p>
        </w:tc>
        <w:tc>
          <w:tcPr>
            <w:tcW w:w="1076" w:type="dxa"/>
            <w:vAlign w:val="center"/>
          </w:tcPr>
          <w:p w:rsidR="00DC15B1" w:rsidRPr="005C39D3" w:rsidRDefault="00DC15B1" w:rsidP="00A73D73">
            <w:pPr>
              <w:pStyle w:val="aff9"/>
            </w:pPr>
            <w:r w:rsidRPr="005C39D3">
              <w:t>Размерность</w:t>
            </w:r>
          </w:p>
        </w:tc>
        <w:tc>
          <w:tcPr>
            <w:tcW w:w="2277" w:type="dxa"/>
            <w:vAlign w:val="center"/>
          </w:tcPr>
          <w:p w:rsidR="00DC15B1" w:rsidRPr="005C39D3" w:rsidRDefault="00DC15B1" w:rsidP="00A73D73">
            <w:pPr>
              <w:pStyle w:val="aff9"/>
            </w:pPr>
            <w:r w:rsidRPr="005C39D3">
              <w:t>Расчётная формула</w:t>
            </w:r>
          </w:p>
        </w:tc>
        <w:tc>
          <w:tcPr>
            <w:tcW w:w="1185" w:type="dxa"/>
            <w:vAlign w:val="center"/>
          </w:tcPr>
          <w:p w:rsidR="00394F48" w:rsidRPr="005C39D3" w:rsidRDefault="00394F48" w:rsidP="00A73D73">
            <w:pPr>
              <w:pStyle w:val="aff9"/>
            </w:pPr>
            <w:r w:rsidRPr="005C39D3">
              <w:t>Числ</w:t>
            </w:r>
            <w:r w:rsidR="001E2582" w:rsidRPr="005C39D3">
              <w:t>овое</w:t>
            </w:r>
          </w:p>
          <w:p w:rsidR="00DC15B1" w:rsidRPr="005C39D3" w:rsidRDefault="004D7D2A" w:rsidP="00A73D73">
            <w:pPr>
              <w:pStyle w:val="aff9"/>
            </w:pPr>
            <w:r w:rsidRPr="005C39D3">
              <w:t>з</w:t>
            </w:r>
            <w:r w:rsidR="00DC15B1" w:rsidRPr="005C39D3">
              <w:t>нач</w:t>
            </w:r>
            <w:r w:rsidR="001E2582" w:rsidRPr="005C39D3">
              <w:t>ение</w:t>
            </w:r>
          </w:p>
        </w:tc>
      </w:tr>
      <w:tr w:rsidR="001E2582" w:rsidRPr="005C39D3">
        <w:tc>
          <w:tcPr>
            <w:tcW w:w="758" w:type="dxa"/>
            <w:vAlign w:val="center"/>
          </w:tcPr>
          <w:p w:rsidR="001E2582" w:rsidRPr="005C39D3" w:rsidRDefault="001E2582" w:rsidP="00A73D73">
            <w:pPr>
              <w:pStyle w:val="aff9"/>
            </w:pPr>
            <w:r w:rsidRPr="005C39D3">
              <w:t>1</w:t>
            </w:r>
          </w:p>
        </w:tc>
        <w:tc>
          <w:tcPr>
            <w:tcW w:w="2813" w:type="dxa"/>
            <w:vAlign w:val="center"/>
          </w:tcPr>
          <w:p w:rsidR="001E2582" w:rsidRPr="005C39D3" w:rsidRDefault="001E2582" w:rsidP="00A73D73">
            <w:pPr>
              <w:pStyle w:val="aff9"/>
            </w:pPr>
            <w:r w:rsidRPr="005C39D3">
              <w:t>2</w:t>
            </w:r>
          </w:p>
        </w:tc>
        <w:tc>
          <w:tcPr>
            <w:tcW w:w="1076" w:type="dxa"/>
            <w:vAlign w:val="center"/>
          </w:tcPr>
          <w:p w:rsidR="001E2582" w:rsidRPr="005C39D3" w:rsidRDefault="001E2582" w:rsidP="00A73D73">
            <w:pPr>
              <w:pStyle w:val="aff9"/>
            </w:pPr>
            <w:r w:rsidRPr="005C39D3">
              <w:t>3</w:t>
            </w:r>
          </w:p>
        </w:tc>
        <w:tc>
          <w:tcPr>
            <w:tcW w:w="1076" w:type="dxa"/>
            <w:vAlign w:val="center"/>
          </w:tcPr>
          <w:p w:rsidR="001E2582" w:rsidRPr="005C39D3" w:rsidRDefault="001E2582" w:rsidP="00A73D73">
            <w:pPr>
              <w:pStyle w:val="aff9"/>
            </w:pPr>
            <w:r w:rsidRPr="005C39D3">
              <w:t>4</w:t>
            </w:r>
          </w:p>
        </w:tc>
        <w:tc>
          <w:tcPr>
            <w:tcW w:w="2277" w:type="dxa"/>
            <w:vAlign w:val="center"/>
          </w:tcPr>
          <w:p w:rsidR="001E2582" w:rsidRPr="005C39D3" w:rsidRDefault="001E2582" w:rsidP="00A73D73">
            <w:pPr>
              <w:pStyle w:val="aff9"/>
            </w:pPr>
            <w:r w:rsidRPr="005C39D3">
              <w:t>5</w:t>
            </w:r>
          </w:p>
        </w:tc>
        <w:tc>
          <w:tcPr>
            <w:tcW w:w="1185" w:type="dxa"/>
            <w:vAlign w:val="center"/>
          </w:tcPr>
          <w:p w:rsidR="001E2582" w:rsidRPr="005C39D3" w:rsidRDefault="001E2582" w:rsidP="00A73D73">
            <w:pPr>
              <w:pStyle w:val="aff9"/>
            </w:pPr>
            <w:r w:rsidRPr="005C39D3">
              <w:t>6</w:t>
            </w:r>
          </w:p>
        </w:tc>
      </w:tr>
      <w:tr w:rsidR="00DC15B1" w:rsidRPr="005C39D3">
        <w:tc>
          <w:tcPr>
            <w:tcW w:w="758" w:type="dxa"/>
            <w:vAlign w:val="center"/>
          </w:tcPr>
          <w:p w:rsidR="00DC15B1" w:rsidRPr="005C39D3" w:rsidRDefault="00DC15B1" w:rsidP="00A73D73">
            <w:pPr>
              <w:pStyle w:val="aff9"/>
            </w:pPr>
            <w:r w:rsidRPr="005C39D3">
              <w:t>1</w:t>
            </w:r>
          </w:p>
        </w:tc>
        <w:tc>
          <w:tcPr>
            <w:tcW w:w="2813" w:type="dxa"/>
            <w:vAlign w:val="center"/>
          </w:tcPr>
          <w:p w:rsidR="00DC15B1" w:rsidRPr="005C39D3" w:rsidRDefault="00DC15B1" w:rsidP="00A73D73">
            <w:pPr>
              <w:pStyle w:val="aff9"/>
            </w:pPr>
            <w:r w:rsidRPr="005C39D3">
              <w:t>Среднее давление на пароперегревательном участке в тракте РТ</w:t>
            </w:r>
          </w:p>
        </w:tc>
        <w:tc>
          <w:tcPr>
            <w:tcW w:w="1076" w:type="dxa"/>
            <w:vAlign w:val="center"/>
          </w:tcPr>
          <w:p w:rsidR="00DC15B1" w:rsidRPr="005C39D3" w:rsidRDefault="006F54F4" w:rsidP="00A73D73">
            <w:pPr>
              <w:pStyle w:val="aff9"/>
            </w:pPr>
            <w:r w:rsidRPr="005C39D3">
              <w:rPr>
                <w:position w:val="-10"/>
              </w:rPr>
              <w:object w:dxaOrig="380" w:dyaOrig="360">
                <v:shape id="_x0000_i1035" type="#_x0000_t75" style="width:24.75pt;height:18pt" o:ole="">
                  <v:imagedata r:id="rId24" o:title=""/>
                </v:shape>
                <o:OLEObject Type="Embed" ProgID="Equation.3" ShapeID="_x0000_i1035" DrawAspect="Content" ObjectID="_1469470159" r:id="rId25"/>
              </w:object>
            </w:r>
          </w:p>
        </w:tc>
        <w:tc>
          <w:tcPr>
            <w:tcW w:w="1076" w:type="dxa"/>
            <w:vAlign w:val="center"/>
          </w:tcPr>
          <w:p w:rsidR="00DC15B1" w:rsidRPr="005C39D3" w:rsidRDefault="00DC15B1" w:rsidP="00A73D73">
            <w:pPr>
              <w:pStyle w:val="aff9"/>
            </w:pPr>
            <w:r w:rsidRPr="005C39D3">
              <w:t>МПа</w:t>
            </w:r>
          </w:p>
        </w:tc>
        <w:tc>
          <w:tcPr>
            <w:tcW w:w="2277" w:type="dxa"/>
            <w:vAlign w:val="center"/>
          </w:tcPr>
          <w:p w:rsidR="00DC15B1" w:rsidRPr="005C39D3" w:rsidRDefault="00DC15B1" w:rsidP="00A73D73">
            <w:pPr>
              <w:pStyle w:val="aff9"/>
              <w:rPr>
                <w:vertAlign w:val="subscript"/>
              </w:rPr>
            </w:pPr>
            <w:r w:rsidRPr="005C39D3">
              <w:rPr>
                <w:lang w:val="en-US"/>
              </w:rPr>
              <w:t>P</w:t>
            </w:r>
            <w:r w:rsidR="00F240E2" w:rsidRPr="005C39D3">
              <w:t>пе</w:t>
            </w:r>
            <w:r w:rsidRPr="005C39D3">
              <w:t>+0,5</w:t>
            </w:r>
            <w:r w:rsidRPr="005C39D3">
              <w:rPr>
                <w:lang w:val="en-US"/>
              </w:rPr>
              <w:t>ΔP</w:t>
            </w:r>
            <w:r w:rsidR="00F240E2" w:rsidRPr="005C39D3">
              <w:t>пе</w:t>
            </w:r>
          </w:p>
        </w:tc>
        <w:tc>
          <w:tcPr>
            <w:tcW w:w="1185" w:type="dxa"/>
            <w:vAlign w:val="center"/>
          </w:tcPr>
          <w:p w:rsidR="00DC15B1" w:rsidRPr="005C39D3" w:rsidRDefault="005C39D3" w:rsidP="00A73D73">
            <w:pPr>
              <w:pStyle w:val="aff9"/>
            </w:pPr>
            <w:r>
              <w:t>3.3</w:t>
            </w:r>
            <w:r w:rsidR="005515E4" w:rsidRPr="005C39D3">
              <w:t>3</w:t>
            </w:r>
          </w:p>
        </w:tc>
      </w:tr>
      <w:tr w:rsidR="00DC15B1" w:rsidRPr="005C39D3">
        <w:tc>
          <w:tcPr>
            <w:tcW w:w="758" w:type="dxa"/>
            <w:vAlign w:val="center"/>
          </w:tcPr>
          <w:p w:rsidR="00DC15B1" w:rsidRPr="005C39D3" w:rsidRDefault="00DC15B1" w:rsidP="00A73D73">
            <w:pPr>
              <w:pStyle w:val="aff9"/>
            </w:pPr>
            <w:r w:rsidRPr="005C39D3">
              <w:t>2</w:t>
            </w:r>
          </w:p>
        </w:tc>
        <w:tc>
          <w:tcPr>
            <w:tcW w:w="2813" w:type="dxa"/>
            <w:vAlign w:val="center"/>
          </w:tcPr>
          <w:p w:rsidR="00DC15B1" w:rsidRPr="005C39D3" w:rsidRDefault="00DC15B1" w:rsidP="00A73D73">
            <w:pPr>
              <w:pStyle w:val="aff9"/>
            </w:pPr>
            <w:r w:rsidRPr="005C39D3">
              <w:t>Среднее давление на испарительном участке в тракте РТ</w:t>
            </w:r>
          </w:p>
        </w:tc>
        <w:tc>
          <w:tcPr>
            <w:tcW w:w="1076" w:type="dxa"/>
            <w:vAlign w:val="center"/>
          </w:tcPr>
          <w:p w:rsidR="00DC15B1" w:rsidRPr="005C39D3" w:rsidRDefault="006F54F4" w:rsidP="00A73D73">
            <w:pPr>
              <w:pStyle w:val="aff9"/>
            </w:pPr>
            <w:r w:rsidRPr="005C39D3">
              <w:rPr>
                <w:position w:val="-12"/>
              </w:rPr>
              <w:object w:dxaOrig="499" w:dyaOrig="380">
                <v:shape id="_x0000_i1036" type="#_x0000_t75" style="width:33pt;height:18.75pt" o:ole="">
                  <v:imagedata r:id="rId26" o:title=""/>
                </v:shape>
                <o:OLEObject Type="Embed" ProgID="Equation.3" ShapeID="_x0000_i1036" DrawAspect="Content" ObjectID="_1469470160" r:id="rId27"/>
              </w:object>
            </w:r>
          </w:p>
        </w:tc>
        <w:tc>
          <w:tcPr>
            <w:tcW w:w="1076" w:type="dxa"/>
            <w:vAlign w:val="center"/>
          </w:tcPr>
          <w:p w:rsidR="00DC15B1" w:rsidRPr="005C39D3" w:rsidRDefault="00DC15B1" w:rsidP="00A73D73">
            <w:pPr>
              <w:pStyle w:val="aff9"/>
            </w:pPr>
            <w:r w:rsidRPr="005C39D3">
              <w:t>МПа</w:t>
            </w:r>
          </w:p>
        </w:tc>
        <w:tc>
          <w:tcPr>
            <w:tcW w:w="2277" w:type="dxa"/>
            <w:vAlign w:val="center"/>
          </w:tcPr>
          <w:p w:rsidR="00DC15B1" w:rsidRPr="005C39D3" w:rsidRDefault="00DC15B1" w:rsidP="00A73D73">
            <w:pPr>
              <w:pStyle w:val="aff9"/>
            </w:pPr>
            <w:r w:rsidRPr="005C39D3">
              <w:rPr>
                <w:lang w:val="en-US"/>
              </w:rPr>
              <w:t>P</w:t>
            </w:r>
            <w:r w:rsidR="00F240E2" w:rsidRPr="005C39D3">
              <w:t>пе</w:t>
            </w:r>
            <w:r w:rsidRPr="005C39D3">
              <w:rPr>
                <w:lang w:val="en-US"/>
              </w:rPr>
              <w:t>+ΔP</w:t>
            </w:r>
            <w:r w:rsidR="00F240E2" w:rsidRPr="005C39D3">
              <w:t>пе</w:t>
            </w:r>
            <w:r w:rsidRPr="005C39D3">
              <w:t>+</w:t>
            </w:r>
            <w:r w:rsidRPr="005C39D3">
              <w:rPr>
                <w:lang w:val="en-US"/>
              </w:rPr>
              <w:t>0,5ΔP</w:t>
            </w:r>
            <w:r w:rsidR="00F240E2" w:rsidRPr="005C39D3">
              <w:t>исп</w:t>
            </w:r>
          </w:p>
        </w:tc>
        <w:tc>
          <w:tcPr>
            <w:tcW w:w="1185" w:type="dxa"/>
            <w:vAlign w:val="center"/>
          </w:tcPr>
          <w:p w:rsidR="00DC15B1" w:rsidRPr="005C39D3" w:rsidRDefault="005C39D3" w:rsidP="00A73D73">
            <w:pPr>
              <w:pStyle w:val="aff9"/>
            </w:pPr>
            <w:r>
              <w:t>3.4</w:t>
            </w:r>
            <w:r w:rsidR="005515E4" w:rsidRPr="005C39D3">
              <w:t>1</w:t>
            </w:r>
          </w:p>
        </w:tc>
      </w:tr>
      <w:tr w:rsidR="00DC15B1" w:rsidRPr="005C39D3">
        <w:tc>
          <w:tcPr>
            <w:tcW w:w="758" w:type="dxa"/>
            <w:vAlign w:val="center"/>
          </w:tcPr>
          <w:p w:rsidR="00DC15B1" w:rsidRPr="005C39D3" w:rsidRDefault="00DC15B1" w:rsidP="00A73D73">
            <w:pPr>
              <w:pStyle w:val="aff9"/>
            </w:pPr>
            <w:r w:rsidRPr="005C39D3">
              <w:t>3</w:t>
            </w:r>
          </w:p>
        </w:tc>
        <w:tc>
          <w:tcPr>
            <w:tcW w:w="2813" w:type="dxa"/>
            <w:vAlign w:val="center"/>
          </w:tcPr>
          <w:p w:rsidR="00DC15B1" w:rsidRPr="005C39D3" w:rsidRDefault="00DC15B1" w:rsidP="00A73D73">
            <w:pPr>
              <w:pStyle w:val="aff9"/>
            </w:pPr>
            <w:r w:rsidRPr="005C39D3">
              <w:t>Среднее давление на экономайзерном участке в тракте РТ</w:t>
            </w:r>
          </w:p>
        </w:tc>
        <w:tc>
          <w:tcPr>
            <w:tcW w:w="1076" w:type="dxa"/>
            <w:vAlign w:val="center"/>
          </w:tcPr>
          <w:p w:rsidR="00DC15B1" w:rsidRPr="005C39D3" w:rsidRDefault="006F54F4" w:rsidP="00A73D73">
            <w:pPr>
              <w:pStyle w:val="aff9"/>
            </w:pPr>
            <w:r w:rsidRPr="005C39D3">
              <w:rPr>
                <w:position w:val="-12"/>
              </w:rPr>
              <w:object w:dxaOrig="380" w:dyaOrig="380">
                <v:shape id="_x0000_i1037" type="#_x0000_t75" style="width:24.75pt;height:18.75pt" o:ole="">
                  <v:imagedata r:id="rId28" o:title=""/>
                </v:shape>
                <o:OLEObject Type="Embed" ProgID="Equation.3" ShapeID="_x0000_i1037" DrawAspect="Content" ObjectID="_1469470161" r:id="rId29"/>
              </w:object>
            </w:r>
          </w:p>
        </w:tc>
        <w:tc>
          <w:tcPr>
            <w:tcW w:w="1076" w:type="dxa"/>
            <w:vAlign w:val="center"/>
          </w:tcPr>
          <w:p w:rsidR="00DC15B1" w:rsidRPr="005C39D3" w:rsidRDefault="00DC15B1" w:rsidP="00A73D73">
            <w:pPr>
              <w:pStyle w:val="aff9"/>
            </w:pPr>
            <w:r w:rsidRPr="005C39D3">
              <w:t>МПа</w:t>
            </w:r>
          </w:p>
        </w:tc>
        <w:tc>
          <w:tcPr>
            <w:tcW w:w="2277" w:type="dxa"/>
            <w:vAlign w:val="center"/>
          </w:tcPr>
          <w:p w:rsidR="00DC15B1" w:rsidRPr="005C39D3" w:rsidRDefault="00DC15B1" w:rsidP="00A73D73">
            <w:pPr>
              <w:pStyle w:val="aff9"/>
            </w:pPr>
            <w:r w:rsidRPr="005C39D3">
              <w:rPr>
                <w:lang w:val="en-US"/>
              </w:rPr>
              <w:t>P</w:t>
            </w:r>
            <w:r w:rsidR="00F240E2" w:rsidRPr="005C39D3">
              <w:t>пе</w:t>
            </w:r>
            <w:r w:rsidRPr="005C39D3">
              <w:rPr>
                <w:lang w:val="en-US"/>
              </w:rPr>
              <w:t>+ΔP</w:t>
            </w:r>
            <w:r w:rsidRPr="005C39D3">
              <w:rPr>
                <w:vertAlign w:val="subscript"/>
              </w:rPr>
              <w:t>ПЕ</w:t>
            </w:r>
            <w:r w:rsidRPr="005C39D3">
              <w:t>+</w:t>
            </w:r>
            <w:r w:rsidRPr="005C39D3">
              <w:rPr>
                <w:lang w:val="en-US"/>
              </w:rPr>
              <w:t>ΔP</w:t>
            </w:r>
            <w:r w:rsidRPr="005C39D3">
              <w:rPr>
                <w:vertAlign w:val="subscript"/>
              </w:rPr>
              <w:t>ИСП</w:t>
            </w:r>
            <w:r w:rsidRPr="005C39D3">
              <w:t>+</w:t>
            </w:r>
            <w:r w:rsidRPr="005C39D3">
              <w:rPr>
                <w:lang w:val="en-US"/>
              </w:rPr>
              <w:t>0,5ΔP</w:t>
            </w:r>
            <w:r w:rsidRPr="005C39D3">
              <w:rPr>
                <w:vertAlign w:val="subscript"/>
              </w:rPr>
              <w:t>ЭК</w:t>
            </w:r>
          </w:p>
        </w:tc>
        <w:tc>
          <w:tcPr>
            <w:tcW w:w="1185" w:type="dxa"/>
            <w:vAlign w:val="center"/>
          </w:tcPr>
          <w:p w:rsidR="00DC15B1" w:rsidRPr="005C39D3" w:rsidRDefault="005C39D3" w:rsidP="00A73D73">
            <w:pPr>
              <w:pStyle w:val="aff9"/>
            </w:pPr>
            <w:r>
              <w:rPr>
                <w:lang w:val="en-US"/>
              </w:rPr>
              <w:t>3.5</w:t>
            </w:r>
            <w:r w:rsidR="005515E4" w:rsidRPr="005C39D3">
              <w:rPr>
                <w:lang w:val="en-US"/>
              </w:rPr>
              <w:t>3</w:t>
            </w:r>
          </w:p>
        </w:tc>
      </w:tr>
      <w:tr w:rsidR="00DC15B1" w:rsidRPr="005C39D3">
        <w:tc>
          <w:tcPr>
            <w:tcW w:w="758" w:type="dxa"/>
            <w:vAlign w:val="center"/>
          </w:tcPr>
          <w:p w:rsidR="00DC15B1" w:rsidRPr="005C39D3" w:rsidRDefault="00DC15B1" w:rsidP="00A73D73">
            <w:pPr>
              <w:pStyle w:val="aff9"/>
            </w:pPr>
            <w:r w:rsidRPr="005C39D3">
              <w:t>4</w:t>
            </w:r>
          </w:p>
        </w:tc>
        <w:tc>
          <w:tcPr>
            <w:tcW w:w="2813" w:type="dxa"/>
            <w:vAlign w:val="center"/>
          </w:tcPr>
          <w:p w:rsidR="00DC15B1" w:rsidRPr="005C39D3" w:rsidRDefault="00DC15B1" w:rsidP="00A73D73">
            <w:pPr>
              <w:pStyle w:val="aff9"/>
            </w:pPr>
            <w:r w:rsidRPr="005C39D3">
              <w:t>Давление питательной воды</w:t>
            </w:r>
          </w:p>
        </w:tc>
        <w:tc>
          <w:tcPr>
            <w:tcW w:w="1076" w:type="dxa"/>
            <w:vAlign w:val="center"/>
          </w:tcPr>
          <w:p w:rsidR="00DC15B1" w:rsidRPr="005C39D3" w:rsidRDefault="00DC15B1" w:rsidP="00A73D73">
            <w:pPr>
              <w:pStyle w:val="aff9"/>
              <w:rPr>
                <w:vertAlign w:val="subscript"/>
              </w:rPr>
            </w:pPr>
            <w:r w:rsidRPr="005C39D3">
              <w:t>Р</w:t>
            </w:r>
            <w:r w:rsidRPr="005C39D3">
              <w:rPr>
                <w:vertAlign w:val="subscript"/>
              </w:rPr>
              <w:t>ПВ</w:t>
            </w:r>
          </w:p>
        </w:tc>
        <w:tc>
          <w:tcPr>
            <w:tcW w:w="1076" w:type="dxa"/>
            <w:vAlign w:val="center"/>
          </w:tcPr>
          <w:p w:rsidR="00DC15B1" w:rsidRPr="005C39D3" w:rsidRDefault="00DC15B1" w:rsidP="00A73D73">
            <w:pPr>
              <w:pStyle w:val="aff9"/>
            </w:pPr>
            <w:r w:rsidRPr="005C39D3">
              <w:t>МПа</w:t>
            </w:r>
          </w:p>
        </w:tc>
        <w:tc>
          <w:tcPr>
            <w:tcW w:w="2277" w:type="dxa"/>
            <w:vAlign w:val="center"/>
          </w:tcPr>
          <w:p w:rsidR="00DC15B1" w:rsidRPr="005C39D3" w:rsidRDefault="00DC15B1" w:rsidP="00A73D73">
            <w:pPr>
              <w:pStyle w:val="aff9"/>
            </w:pPr>
            <w:r w:rsidRPr="005C39D3">
              <w:rPr>
                <w:lang w:val="en-US"/>
              </w:rPr>
              <w:t>P</w:t>
            </w:r>
            <w:r w:rsidRPr="005C39D3">
              <w:rPr>
                <w:vertAlign w:val="subscript"/>
              </w:rPr>
              <w:t>ПЕ</w:t>
            </w:r>
            <w:r w:rsidRPr="005C39D3">
              <w:rPr>
                <w:lang w:val="en-US"/>
              </w:rPr>
              <w:t>+ΔP</w:t>
            </w:r>
            <w:r w:rsidRPr="005C39D3">
              <w:rPr>
                <w:vertAlign w:val="subscript"/>
              </w:rPr>
              <w:t>ПГ</w:t>
            </w:r>
          </w:p>
        </w:tc>
        <w:tc>
          <w:tcPr>
            <w:tcW w:w="1185" w:type="dxa"/>
            <w:vAlign w:val="center"/>
          </w:tcPr>
          <w:p w:rsidR="00DC15B1" w:rsidRPr="005C39D3" w:rsidRDefault="005C39D3" w:rsidP="00A73D73">
            <w:pPr>
              <w:pStyle w:val="aff9"/>
            </w:pPr>
            <w:r>
              <w:t>3.6</w:t>
            </w:r>
          </w:p>
        </w:tc>
      </w:tr>
      <w:tr w:rsidR="00DC15B1" w:rsidRPr="005C39D3">
        <w:tc>
          <w:tcPr>
            <w:tcW w:w="758" w:type="dxa"/>
            <w:vAlign w:val="center"/>
          </w:tcPr>
          <w:p w:rsidR="00DC15B1" w:rsidRPr="005C39D3" w:rsidRDefault="00DC15B1" w:rsidP="00A73D73">
            <w:pPr>
              <w:pStyle w:val="aff9"/>
            </w:pPr>
            <w:r w:rsidRPr="005C39D3">
              <w:t>5</w:t>
            </w:r>
          </w:p>
        </w:tc>
        <w:tc>
          <w:tcPr>
            <w:tcW w:w="2813" w:type="dxa"/>
            <w:vAlign w:val="center"/>
          </w:tcPr>
          <w:p w:rsidR="00DC15B1" w:rsidRPr="005C39D3" w:rsidRDefault="00DC15B1" w:rsidP="00A73D73">
            <w:pPr>
              <w:pStyle w:val="aff9"/>
            </w:pPr>
            <w:r w:rsidRPr="005C39D3">
              <w:t>Средняя температура на испарительном участке в тракте РТ</w:t>
            </w:r>
          </w:p>
        </w:tc>
        <w:tc>
          <w:tcPr>
            <w:tcW w:w="1076" w:type="dxa"/>
            <w:vAlign w:val="center"/>
          </w:tcPr>
          <w:p w:rsidR="00DC15B1" w:rsidRPr="005C39D3" w:rsidRDefault="006F54F4" w:rsidP="00A73D73">
            <w:pPr>
              <w:pStyle w:val="aff9"/>
            </w:pPr>
            <w:r w:rsidRPr="005C39D3">
              <w:rPr>
                <w:position w:val="-12"/>
              </w:rPr>
              <w:object w:dxaOrig="480" w:dyaOrig="360">
                <v:shape id="_x0000_i1038" type="#_x0000_t75" style="width:24pt;height:18pt" o:ole="">
                  <v:imagedata r:id="rId30" o:title=""/>
                </v:shape>
                <o:OLEObject Type="Embed" ProgID="Equation.3" ShapeID="_x0000_i1038" DrawAspect="Content" ObjectID="_1469470162" r:id="rId31"/>
              </w:object>
            </w:r>
          </w:p>
        </w:tc>
        <w:tc>
          <w:tcPr>
            <w:tcW w:w="1076" w:type="dxa"/>
            <w:vAlign w:val="center"/>
          </w:tcPr>
          <w:p w:rsidR="00DC15B1" w:rsidRPr="005C39D3" w:rsidRDefault="00DC15B1" w:rsidP="00A73D73">
            <w:pPr>
              <w:pStyle w:val="aff9"/>
            </w:pPr>
            <w:r w:rsidRPr="005C39D3">
              <w:t>˚С</w:t>
            </w:r>
          </w:p>
        </w:tc>
        <w:tc>
          <w:tcPr>
            <w:tcW w:w="2277" w:type="dxa"/>
            <w:vAlign w:val="center"/>
          </w:tcPr>
          <w:p w:rsidR="00DC15B1" w:rsidRPr="005C39D3" w:rsidRDefault="00DC15B1" w:rsidP="00A73D73">
            <w:pPr>
              <w:pStyle w:val="aff9"/>
            </w:pPr>
            <w:r w:rsidRPr="005C39D3">
              <w:rPr>
                <w:lang w:val="en-US"/>
              </w:rPr>
              <w:t>f</w:t>
            </w:r>
            <w:r w:rsidR="005C39D3">
              <w:t xml:space="preserve"> (</w:t>
            </w:r>
            <w:r w:rsidR="006F54F4" w:rsidRPr="005C39D3">
              <w:rPr>
                <w:position w:val="-12"/>
              </w:rPr>
              <w:object w:dxaOrig="499" w:dyaOrig="380">
                <v:shape id="_x0000_i1039" type="#_x0000_t75" style="width:24pt;height:16.5pt" o:ole="">
                  <v:imagedata r:id="rId26" o:title=""/>
                </v:shape>
                <o:OLEObject Type="Embed" ProgID="Equation.3" ShapeID="_x0000_i1039" DrawAspect="Content" ObjectID="_1469470163" r:id="rId32"/>
              </w:object>
            </w:r>
            <w:r w:rsidR="005C39D3" w:rsidRPr="005C39D3">
              <w:rPr>
                <w:lang w:val="en-US"/>
              </w:rPr>
              <w:t xml:space="preserve">) - </w:t>
            </w:r>
            <w:r w:rsidRPr="005C39D3">
              <w:t>справ</w:t>
            </w:r>
            <w:r w:rsidR="005C39D3" w:rsidRPr="005C39D3">
              <w:t xml:space="preserve">. </w:t>
            </w:r>
            <w:r w:rsidRPr="005C39D3">
              <w:t>данное</w:t>
            </w:r>
            <w:r w:rsidR="00726565" w:rsidRPr="005C39D3">
              <w:t>,</w:t>
            </w:r>
            <w:r w:rsidR="005C39D3" w:rsidRPr="005C39D3">
              <w:t xml:space="preserve"> [</w:t>
            </w:r>
            <w:r w:rsidR="00726565" w:rsidRPr="005C39D3">
              <w:t>8</w:t>
            </w:r>
            <w:r w:rsidR="005C39D3" w:rsidRPr="005C39D3">
              <w:t xml:space="preserve">] </w:t>
            </w:r>
          </w:p>
        </w:tc>
        <w:tc>
          <w:tcPr>
            <w:tcW w:w="1185" w:type="dxa"/>
            <w:vAlign w:val="center"/>
          </w:tcPr>
          <w:p w:rsidR="00DC15B1" w:rsidRPr="005C39D3" w:rsidRDefault="003B774D" w:rsidP="00A73D73">
            <w:pPr>
              <w:pStyle w:val="aff9"/>
              <w:rPr>
                <w:lang w:val="en-US"/>
              </w:rPr>
            </w:pPr>
            <w:r w:rsidRPr="005C39D3">
              <w:rPr>
                <w:lang w:val="en-US"/>
              </w:rPr>
              <w:t>241</w:t>
            </w:r>
            <w:r w:rsidR="005C39D3">
              <w:rPr>
                <w:lang w:val="en-US"/>
              </w:rPr>
              <w:t>.0</w:t>
            </w:r>
            <w:r w:rsidRPr="005C39D3">
              <w:rPr>
                <w:lang w:val="en-US"/>
              </w:rPr>
              <w:t>7</w:t>
            </w:r>
          </w:p>
        </w:tc>
      </w:tr>
      <w:tr w:rsidR="00DC15B1" w:rsidRPr="005C39D3">
        <w:tc>
          <w:tcPr>
            <w:tcW w:w="758" w:type="dxa"/>
            <w:vAlign w:val="center"/>
          </w:tcPr>
          <w:p w:rsidR="00DC15B1" w:rsidRPr="005C39D3" w:rsidRDefault="00DC15B1" w:rsidP="00A73D73">
            <w:pPr>
              <w:pStyle w:val="aff9"/>
            </w:pPr>
            <w:r w:rsidRPr="005C39D3">
              <w:t>6</w:t>
            </w:r>
          </w:p>
        </w:tc>
        <w:tc>
          <w:tcPr>
            <w:tcW w:w="2813" w:type="dxa"/>
            <w:vAlign w:val="center"/>
          </w:tcPr>
          <w:p w:rsidR="00DC15B1" w:rsidRPr="005C39D3" w:rsidRDefault="00DC15B1" w:rsidP="00A73D73">
            <w:pPr>
              <w:pStyle w:val="aff9"/>
            </w:pPr>
            <w:r w:rsidRPr="005C39D3">
              <w:t>Удельный объём кипящей воды на испарительном участке в тракте РТ</w:t>
            </w:r>
          </w:p>
        </w:tc>
        <w:tc>
          <w:tcPr>
            <w:tcW w:w="1076" w:type="dxa"/>
            <w:vAlign w:val="center"/>
          </w:tcPr>
          <w:p w:rsidR="00DC15B1" w:rsidRPr="005C39D3" w:rsidRDefault="006F54F4" w:rsidP="00A73D73">
            <w:pPr>
              <w:pStyle w:val="aff9"/>
            </w:pPr>
            <w:r w:rsidRPr="005C39D3">
              <w:rPr>
                <w:position w:val="-12"/>
              </w:rPr>
              <w:object w:dxaOrig="540" w:dyaOrig="360">
                <v:shape id="_x0000_i1040" type="#_x0000_t75" style="width:27pt;height:18pt" o:ole="">
                  <v:imagedata r:id="rId33" o:title=""/>
                </v:shape>
                <o:OLEObject Type="Embed" ProgID="Equation.3" ShapeID="_x0000_i1040" DrawAspect="Content" ObjectID="_1469470164" r:id="rId34"/>
              </w:object>
            </w:r>
          </w:p>
        </w:tc>
        <w:tc>
          <w:tcPr>
            <w:tcW w:w="1076" w:type="dxa"/>
            <w:vAlign w:val="center"/>
          </w:tcPr>
          <w:p w:rsidR="00DC15B1" w:rsidRPr="005C39D3" w:rsidRDefault="00DC15B1" w:rsidP="00A73D73">
            <w:pPr>
              <w:pStyle w:val="aff9"/>
            </w:pPr>
            <w:r w:rsidRPr="005C39D3">
              <w:t>м</w:t>
            </w:r>
            <w:r w:rsidRPr="005C39D3">
              <w:rPr>
                <w:vertAlign w:val="superscript"/>
              </w:rPr>
              <w:t>3</w:t>
            </w:r>
            <w:r w:rsidRPr="005C39D3">
              <w:rPr>
                <w:lang w:val="en-US"/>
              </w:rPr>
              <w:t>/</w:t>
            </w:r>
            <w:r w:rsidRPr="005C39D3">
              <w:t>кг</w:t>
            </w:r>
          </w:p>
        </w:tc>
        <w:tc>
          <w:tcPr>
            <w:tcW w:w="2277" w:type="dxa"/>
            <w:vAlign w:val="center"/>
          </w:tcPr>
          <w:p w:rsidR="00DC15B1" w:rsidRPr="005C39D3" w:rsidRDefault="00BE081E" w:rsidP="00A73D73">
            <w:pPr>
              <w:pStyle w:val="aff9"/>
            </w:pPr>
            <w:r w:rsidRPr="005C39D3">
              <w:t>с</w:t>
            </w:r>
            <w:r w:rsidR="00DC15B1" w:rsidRPr="005C39D3">
              <w:t>прав</w:t>
            </w:r>
            <w:r w:rsidR="005C39D3" w:rsidRPr="005C39D3">
              <w:t xml:space="preserve">. </w:t>
            </w:r>
            <w:r w:rsidR="00DC15B1" w:rsidRPr="005C39D3">
              <w:t>данное</w:t>
            </w:r>
            <w:r w:rsidRPr="005C39D3">
              <w:t>,</w:t>
            </w:r>
            <w:r w:rsidR="005C39D3" w:rsidRPr="005C39D3">
              <w:t xml:space="preserve"> [</w:t>
            </w:r>
            <w:r w:rsidRPr="005C39D3">
              <w:t>8</w:t>
            </w:r>
            <w:r w:rsidR="005C39D3" w:rsidRPr="005C39D3">
              <w:t xml:space="preserve">] </w:t>
            </w:r>
          </w:p>
        </w:tc>
        <w:tc>
          <w:tcPr>
            <w:tcW w:w="1185" w:type="dxa"/>
            <w:vAlign w:val="center"/>
          </w:tcPr>
          <w:p w:rsidR="00DC15B1" w:rsidRPr="005C39D3" w:rsidRDefault="003B774D" w:rsidP="00A73D73">
            <w:pPr>
              <w:pStyle w:val="aff9"/>
            </w:pPr>
            <w:r w:rsidRPr="005C39D3">
              <w:t>0</w:t>
            </w:r>
            <w:r w:rsidR="005C39D3">
              <w:t>.0</w:t>
            </w:r>
            <w:r w:rsidRPr="005C39D3">
              <w:t>012318</w:t>
            </w:r>
          </w:p>
        </w:tc>
      </w:tr>
      <w:tr w:rsidR="00DC15B1" w:rsidRPr="005C39D3">
        <w:tc>
          <w:tcPr>
            <w:tcW w:w="758" w:type="dxa"/>
            <w:vAlign w:val="center"/>
          </w:tcPr>
          <w:p w:rsidR="00DC15B1" w:rsidRPr="005C39D3" w:rsidRDefault="00DC15B1" w:rsidP="00A73D73">
            <w:pPr>
              <w:pStyle w:val="aff9"/>
            </w:pPr>
            <w:r w:rsidRPr="005C39D3">
              <w:t>7</w:t>
            </w:r>
          </w:p>
        </w:tc>
        <w:tc>
          <w:tcPr>
            <w:tcW w:w="2813" w:type="dxa"/>
            <w:vAlign w:val="center"/>
          </w:tcPr>
          <w:p w:rsidR="00DC15B1" w:rsidRPr="005C39D3" w:rsidRDefault="00DC15B1" w:rsidP="00A73D73">
            <w:pPr>
              <w:pStyle w:val="aff9"/>
            </w:pPr>
            <w:r w:rsidRPr="005C39D3">
              <w:t>Температура питательной воды</w:t>
            </w:r>
          </w:p>
        </w:tc>
        <w:tc>
          <w:tcPr>
            <w:tcW w:w="1076" w:type="dxa"/>
            <w:vAlign w:val="center"/>
          </w:tcPr>
          <w:p w:rsidR="00DC15B1" w:rsidRPr="005C39D3" w:rsidRDefault="00DC15B1" w:rsidP="00A73D73">
            <w:pPr>
              <w:pStyle w:val="aff9"/>
              <w:rPr>
                <w:vertAlign w:val="subscript"/>
              </w:rPr>
            </w:pPr>
            <w:r w:rsidRPr="005C39D3">
              <w:rPr>
                <w:lang w:val="en-US"/>
              </w:rPr>
              <w:t>t</w:t>
            </w:r>
            <w:r w:rsidRPr="005C39D3">
              <w:rPr>
                <w:vertAlign w:val="subscript"/>
              </w:rPr>
              <w:t>ПВ</w:t>
            </w:r>
          </w:p>
        </w:tc>
        <w:tc>
          <w:tcPr>
            <w:tcW w:w="1076" w:type="dxa"/>
            <w:vAlign w:val="center"/>
          </w:tcPr>
          <w:p w:rsidR="00DC15B1" w:rsidRPr="005C39D3" w:rsidRDefault="00DC15B1" w:rsidP="00A73D73">
            <w:pPr>
              <w:pStyle w:val="aff9"/>
            </w:pPr>
            <w:r w:rsidRPr="005C39D3">
              <w:t>˚С</w:t>
            </w:r>
          </w:p>
        </w:tc>
        <w:tc>
          <w:tcPr>
            <w:tcW w:w="2277" w:type="dxa"/>
            <w:vAlign w:val="center"/>
          </w:tcPr>
          <w:p w:rsidR="00DC15B1" w:rsidRPr="005C39D3" w:rsidRDefault="00EB60FB" w:rsidP="00A73D73">
            <w:pPr>
              <w:pStyle w:val="aff9"/>
            </w:pPr>
            <w:r w:rsidRPr="005C39D3">
              <w:rPr>
                <w:lang w:val="en-US"/>
              </w:rPr>
              <w:t>f</w:t>
            </w:r>
            <w:r w:rsidR="005C39D3">
              <w:t xml:space="preserve"> (</w:t>
            </w:r>
            <w:r w:rsidRPr="005C39D3">
              <w:rPr>
                <w:lang w:val="en-US"/>
              </w:rPr>
              <w:t>P</w:t>
            </w:r>
            <w:r w:rsidRPr="005C39D3">
              <w:rPr>
                <w:vertAlign w:val="subscript"/>
              </w:rPr>
              <w:t>к</w:t>
            </w:r>
            <w:r w:rsidR="005C39D3" w:rsidRPr="005C39D3">
              <w:rPr>
                <w:vertAlign w:val="subscript"/>
              </w:rPr>
              <w:t>)</w:t>
            </w:r>
            <w:r w:rsidR="005C39D3" w:rsidRPr="005C39D3">
              <w:rPr>
                <w:lang w:val="en-US"/>
              </w:rPr>
              <w:t xml:space="preserve"> - </w:t>
            </w:r>
            <w:r w:rsidR="00BE081E" w:rsidRPr="005C39D3">
              <w:t>справ</w:t>
            </w:r>
            <w:r w:rsidR="005C39D3" w:rsidRPr="005C39D3">
              <w:t xml:space="preserve">. </w:t>
            </w:r>
            <w:r w:rsidR="00BE081E" w:rsidRPr="005C39D3">
              <w:t>данное,</w:t>
            </w:r>
            <w:r w:rsidR="005C39D3" w:rsidRPr="005C39D3">
              <w:t xml:space="preserve"> [</w:t>
            </w:r>
            <w:r w:rsidR="00BE081E" w:rsidRPr="005C39D3">
              <w:t>8</w:t>
            </w:r>
            <w:r w:rsidR="005C39D3" w:rsidRPr="005C39D3">
              <w:t xml:space="preserve">] </w:t>
            </w:r>
          </w:p>
        </w:tc>
        <w:tc>
          <w:tcPr>
            <w:tcW w:w="1185" w:type="dxa"/>
            <w:vAlign w:val="center"/>
          </w:tcPr>
          <w:p w:rsidR="00DC15B1" w:rsidRPr="005C39D3" w:rsidRDefault="00752BF7" w:rsidP="00A73D73">
            <w:pPr>
              <w:pStyle w:val="aff9"/>
            </w:pPr>
            <w:r w:rsidRPr="005C39D3">
              <w:t>39</w:t>
            </w:r>
          </w:p>
        </w:tc>
      </w:tr>
      <w:tr w:rsidR="00DC15B1" w:rsidRPr="005C39D3">
        <w:tc>
          <w:tcPr>
            <w:tcW w:w="758" w:type="dxa"/>
            <w:vAlign w:val="center"/>
          </w:tcPr>
          <w:p w:rsidR="00DC15B1" w:rsidRPr="005C39D3" w:rsidRDefault="00DC15B1" w:rsidP="00A73D73">
            <w:pPr>
              <w:pStyle w:val="aff9"/>
            </w:pPr>
            <w:r w:rsidRPr="005C39D3">
              <w:t>8</w:t>
            </w:r>
          </w:p>
        </w:tc>
        <w:tc>
          <w:tcPr>
            <w:tcW w:w="2813" w:type="dxa"/>
            <w:vAlign w:val="center"/>
          </w:tcPr>
          <w:p w:rsidR="00DC15B1" w:rsidRPr="005C39D3" w:rsidRDefault="00DC15B1" w:rsidP="00A73D73">
            <w:pPr>
              <w:pStyle w:val="aff9"/>
            </w:pPr>
            <w:r w:rsidRPr="005C39D3">
              <w:t>Энтальпия кипящей воды</w:t>
            </w:r>
          </w:p>
        </w:tc>
        <w:tc>
          <w:tcPr>
            <w:tcW w:w="1076" w:type="dxa"/>
            <w:vAlign w:val="center"/>
          </w:tcPr>
          <w:p w:rsidR="00DC15B1" w:rsidRPr="005C39D3" w:rsidRDefault="006F54F4" w:rsidP="00A73D73">
            <w:pPr>
              <w:pStyle w:val="aff9"/>
            </w:pPr>
            <w:r w:rsidRPr="005C39D3">
              <w:rPr>
                <w:position w:val="-4"/>
              </w:rPr>
              <w:object w:dxaOrig="200" w:dyaOrig="260">
                <v:shape id="_x0000_i1041" type="#_x0000_t75" style="width:9.75pt;height:12.75pt" o:ole="">
                  <v:imagedata r:id="rId35" o:title=""/>
                </v:shape>
                <o:OLEObject Type="Embed" ProgID="Equation.3" ShapeID="_x0000_i1041" DrawAspect="Content" ObjectID="_1469470165" r:id="rId36"/>
              </w:object>
            </w:r>
          </w:p>
        </w:tc>
        <w:tc>
          <w:tcPr>
            <w:tcW w:w="1076" w:type="dxa"/>
            <w:vAlign w:val="center"/>
          </w:tcPr>
          <w:p w:rsidR="00DC15B1" w:rsidRPr="005C39D3" w:rsidRDefault="00DC15B1" w:rsidP="00A73D73">
            <w:pPr>
              <w:pStyle w:val="aff9"/>
            </w:pPr>
            <w:r w:rsidRPr="005C39D3">
              <w:t>кДж</w:t>
            </w:r>
            <w:r w:rsidRPr="005C39D3">
              <w:rPr>
                <w:lang w:val="en-US"/>
              </w:rPr>
              <w:t>/</w:t>
            </w:r>
            <w:r w:rsidRPr="005C39D3">
              <w:t>кг</w:t>
            </w:r>
          </w:p>
        </w:tc>
        <w:tc>
          <w:tcPr>
            <w:tcW w:w="2277" w:type="dxa"/>
            <w:vAlign w:val="center"/>
          </w:tcPr>
          <w:p w:rsidR="00DC15B1" w:rsidRPr="005C39D3" w:rsidRDefault="00DC15B1" w:rsidP="00A73D73">
            <w:pPr>
              <w:pStyle w:val="aff9"/>
            </w:pPr>
            <w:r w:rsidRPr="005C39D3">
              <w:rPr>
                <w:lang w:val="en-US"/>
              </w:rPr>
              <w:t>f</w:t>
            </w:r>
            <w:r w:rsidR="005C39D3">
              <w:t xml:space="preserve"> (</w:t>
            </w:r>
            <w:r w:rsidR="006F54F4" w:rsidRPr="005C39D3">
              <w:rPr>
                <w:position w:val="-12"/>
              </w:rPr>
              <w:object w:dxaOrig="499" w:dyaOrig="380">
                <v:shape id="_x0000_i1042" type="#_x0000_t75" style="width:24pt;height:16.5pt" o:ole="">
                  <v:imagedata r:id="rId26" o:title=""/>
                </v:shape>
                <o:OLEObject Type="Embed" ProgID="Equation.3" ShapeID="_x0000_i1042" DrawAspect="Content" ObjectID="_1469470166" r:id="rId37"/>
              </w:object>
            </w:r>
            <w:r w:rsidR="005C39D3" w:rsidRPr="005C39D3">
              <w:rPr>
                <w:lang w:val="en-US"/>
              </w:rPr>
              <w:t xml:space="preserve">) - </w:t>
            </w:r>
            <w:r w:rsidRPr="005C39D3">
              <w:t>справ</w:t>
            </w:r>
            <w:r w:rsidR="005C39D3" w:rsidRPr="005C39D3">
              <w:t xml:space="preserve">. </w:t>
            </w:r>
            <w:r w:rsidRPr="005C39D3">
              <w:t>данное</w:t>
            </w:r>
            <w:r w:rsidR="00612F3B" w:rsidRPr="005C39D3">
              <w:t>,</w:t>
            </w:r>
            <w:r w:rsidR="005C39D3" w:rsidRPr="005C39D3">
              <w:t xml:space="preserve"> [</w:t>
            </w:r>
            <w:r w:rsidR="00612F3B" w:rsidRPr="005C39D3">
              <w:t>8</w:t>
            </w:r>
            <w:r w:rsidR="005C39D3" w:rsidRPr="005C39D3">
              <w:t xml:space="preserve">] </w:t>
            </w:r>
          </w:p>
        </w:tc>
        <w:tc>
          <w:tcPr>
            <w:tcW w:w="1185" w:type="dxa"/>
            <w:vAlign w:val="center"/>
          </w:tcPr>
          <w:p w:rsidR="00DC15B1" w:rsidRPr="005C39D3" w:rsidRDefault="008B2CD5" w:rsidP="00A73D73">
            <w:pPr>
              <w:pStyle w:val="aff9"/>
              <w:rPr>
                <w:lang w:val="en-US"/>
              </w:rPr>
            </w:pPr>
            <w:r w:rsidRPr="005C39D3">
              <w:rPr>
                <w:lang w:val="en-US"/>
              </w:rPr>
              <w:t>104</w:t>
            </w:r>
            <w:r w:rsidR="005C39D3">
              <w:rPr>
                <w:lang w:val="en-US"/>
              </w:rPr>
              <w:t>2.6</w:t>
            </w:r>
          </w:p>
        </w:tc>
      </w:tr>
      <w:tr w:rsidR="00DC15B1" w:rsidRPr="005C39D3">
        <w:tc>
          <w:tcPr>
            <w:tcW w:w="758" w:type="dxa"/>
            <w:vAlign w:val="center"/>
          </w:tcPr>
          <w:p w:rsidR="00DC15B1" w:rsidRPr="005C39D3" w:rsidRDefault="00DC15B1" w:rsidP="00A73D73">
            <w:pPr>
              <w:pStyle w:val="aff9"/>
            </w:pPr>
            <w:r w:rsidRPr="005C39D3">
              <w:t>9</w:t>
            </w:r>
          </w:p>
        </w:tc>
        <w:tc>
          <w:tcPr>
            <w:tcW w:w="2813" w:type="dxa"/>
            <w:vAlign w:val="center"/>
          </w:tcPr>
          <w:p w:rsidR="00DC15B1" w:rsidRPr="005C39D3" w:rsidRDefault="00DC15B1" w:rsidP="00A73D73">
            <w:pPr>
              <w:pStyle w:val="aff9"/>
            </w:pPr>
            <w:r w:rsidRPr="005C39D3">
              <w:t>Энтальпия сухого насыщенного пара</w:t>
            </w:r>
          </w:p>
        </w:tc>
        <w:tc>
          <w:tcPr>
            <w:tcW w:w="1076" w:type="dxa"/>
            <w:vAlign w:val="center"/>
          </w:tcPr>
          <w:p w:rsidR="00DC15B1" w:rsidRPr="005C39D3" w:rsidRDefault="006F54F4" w:rsidP="00A73D73">
            <w:pPr>
              <w:pStyle w:val="aff9"/>
            </w:pPr>
            <w:r w:rsidRPr="005C39D3">
              <w:rPr>
                <w:position w:val="-4"/>
              </w:rPr>
              <w:object w:dxaOrig="220" w:dyaOrig="260">
                <v:shape id="_x0000_i1043" type="#_x0000_t75" style="width:11.25pt;height:12.75pt" o:ole="">
                  <v:imagedata r:id="rId38" o:title=""/>
                </v:shape>
                <o:OLEObject Type="Embed" ProgID="Equation.3" ShapeID="_x0000_i1043" DrawAspect="Content" ObjectID="_1469470167" r:id="rId39"/>
              </w:object>
            </w:r>
          </w:p>
        </w:tc>
        <w:tc>
          <w:tcPr>
            <w:tcW w:w="1076" w:type="dxa"/>
            <w:vAlign w:val="center"/>
          </w:tcPr>
          <w:p w:rsidR="00DC15B1" w:rsidRPr="005C39D3" w:rsidRDefault="00DC15B1" w:rsidP="00A73D73">
            <w:pPr>
              <w:pStyle w:val="aff9"/>
            </w:pPr>
            <w:r w:rsidRPr="005C39D3">
              <w:t>кДж</w:t>
            </w:r>
            <w:r w:rsidRPr="005C39D3">
              <w:rPr>
                <w:lang w:val="en-US"/>
              </w:rPr>
              <w:t>/</w:t>
            </w:r>
            <w:r w:rsidRPr="005C39D3">
              <w:t>кг</w:t>
            </w:r>
          </w:p>
        </w:tc>
        <w:tc>
          <w:tcPr>
            <w:tcW w:w="2277" w:type="dxa"/>
            <w:vAlign w:val="center"/>
          </w:tcPr>
          <w:p w:rsidR="00DC15B1" w:rsidRPr="005C39D3" w:rsidRDefault="00DC15B1" w:rsidP="00A73D73">
            <w:pPr>
              <w:pStyle w:val="aff9"/>
            </w:pPr>
            <w:r w:rsidRPr="005C39D3">
              <w:rPr>
                <w:lang w:val="en-US"/>
              </w:rPr>
              <w:t>f</w:t>
            </w:r>
            <w:r w:rsidR="005C39D3">
              <w:t xml:space="preserve"> (</w:t>
            </w:r>
            <w:r w:rsidR="006F54F4" w:rsidRPr="005C39D3">
              <w:rPr>
                <w:position w:val="-12"/>
              </w:rPr>
              <w:object w:dxaOrig="499" w:dyaOrig="380">
                <v:shape id="_x0000_i1044" type="#_x0000_t75" style="width:24pt;height:16.5pt" o:ole="">
                  <v:imagedata r:id="rId26" o:title=""/>
                </v:shape>
                <o:OLEObject Type="Embed" ProgID="Equation.3" ShapeID="_x0000_i1044" DrawAspect="Content" ObjectID="_1469470168" r:id="rId40"/>
              </w:object>
            </w:r>
            <w:r w:rsidR="005C39D3" w:rsidRPr="005C39D3">
              <w:rPr>
                <w:lang w:val="en-US"/>
              </w:rPr>
              <w:t xml:space="preserve">) - </w:t>
            </w:r>
            <w:r w:rsidRPr="005C39D3">
              <w:t>справ</w:t>
            </w:r>
            <w:r w:rsidR="005C39D3" w:rsidRPr="005C39D3">
              <w:t xml:space="preserve">. </w:t>
            </w:r>
            <w:r w:rsidRPr="005C39D3">
              <w:t>данное</w:t>
            </w:r>
            <w:r w:rsidR="00612F3B" w:rsidRPr="005C39D3">
              <w:t>,</w:t>
            </w:r>
            <w:r w:rsidR="005C39D3" w:rsidRPr="005C39D3">
              <w:t xml:space="preserve"> [</w:t>
            </w:r>
            <w:r w:rsidR="00612F3B" w:rsidRPr="005C39D3">
              <w:t>8</w:t>
            </w:r>
            <w:r w:rsidR="005C39D3" w:rsidRPr="005C39D3">
              <w:t xml:space="preserve">] </w:t>
            </w:r>
          </w:p>
        </w:tc>
        <w:tc>
          <w:tcPr>
            <w:tcW w:w="1185" w:type="dxa"/>
            <w:vAlign w:val="center"/>
          </w:tcPr>
          <w:p w:rsidR="00DC15B1" w:rsidRPr="005C39D3" w:rsidRDefault="008B2CD5" w:rsidP="00A73D73">
            <w:pPr>
              <w:pStyle w:val="aff9"/>
              <w:rPr>
                <w:lang w:val="en-US"/>
              </w:rPr>
            </w:pPr>
            <w:r w:rsidRPr="005C39D3">
              <w:rPr>
                <w:lang w:val="en-US"/>
              </w:rPr>
              <w:t>280</w:t>
            </w:r>
            <w:r w:rsidR="005C39D3">
              <w:rPr>
                <w:lang w:val="en-US"/>
              </w:rPr>
              <w:t>2.9</w:t>
            </w:r>
          </w:p>
        </w:tc>
      </w:tr>
      <w:tr w:rsidR="00DC15B1" w:rsidRPr="005C39D3">
        <w:tc>
          <w:tcPr>
            <w:tcW w:w="758" w:type="dxa"/>
            <w:vAlign w:val="center"/>
          </w:tcPr>
          <w:p w:rsidR="00DC15B1" w:rsidRPr="005C39D3" w:rsidRDefault="00DC15B1" w:rsidP="00A73D73">
            <w:pPr>
              <w:pStyle w:val="aff9"/>
            </w:pPr>
            <w:r w:rsidRPr="005C39D3">
              <w:t>10</w:t>
            </w:r>
          </w:p>
        </w:tc>
        <w:tc>
          <w:tcPr>
            <w:tcW w:w="2813" w:type="dxa"/>
            <w:vAlign w:val="center"/>
          </w:tcPr>
          <w:p w:rsidR="00DC15B1" w:rsidRPr="005C39D3" w:rsidRDefault="00DC15B1" w:rsidP="00A73D73">
            <w:pPr>
              <w:pStyle w:val="aff9"/>
            </w:pPr>
            <w:r w:rsidRPr="005C39D3">
              <w:t>Энтальпия перегретого пара</w:t>
            </w:r>
          </w:p>
        </w:tc>
        <w:tc>
          <w:tcPr>
            <w:tcW w:w="1076" w:type="dxa"/>
            <w:vAlign w:val="center"/>
          </w:tcPr>
          <w:p w:rsidR="00DC15B1" w:rsidRPr="005C39D3" w:rsidRDefault="00DC15B1" w:rsidP="00A73D73">
            <w:pPr>
              <w:pStyle w:val="aff9"/>
              <w:rPr>
                <w:vertAlign w:val="subscript"/>
              </w:rPr>
            </w:pPr>
            <w:r w:rsidRPr="005C39D3">
              <w:rPr>
                <w:lang w:val="en-US"/>
              </w:rPr>
              <w:t>i</w:t>
            </w:r>
            <w:r w:rsidRPr="005C39D3">
              <w:rPr>
                <w:vertAlign w:val="subscript"/>
              </w:rPr>
              <w:t>ПЕ</w:t>
            </w:r>
          </w:p>
        </w:tc>
        <w:tc>
          <w:tcPr>
            <w:tcW w:w="1076" w:type="dxa"/>
            <w:vAlign w:val="center"/>
          </w:tcPr>
          <w:p w:rsidR="00DC15B1" w:rsidRPr="005C39D3" w:rsidRDefault="00DC15B1" w:rsidP="00A73D73">
            <w:pPr>
              <w:pStyle w:val="aff9"/>
            </w:pPr>
            <w:r w:rsidRPr="005C39D3">
              <w:t>кДж</w:t>
            </w:r>
            <w:r w:rsidRPr="005C39D3">
              <w:rPr>
                <w:lang w:val="en-US"/>
              </w:rPr>
              <w:t>/</w:t>
            </w:r>
            <w:r w:rsidRPr="005C39D3">
              <w:t>кг</w:t>
            </w:r>
          </w:p>
        </w:tc>
        <w:tc>
          <w:tcPr>
            <w:tcW w:w="2277" w:type="dxa"/>
            <w:vAlign w:val="center"/>
          </w:tcPr>
          <w:p w:rsidR="00DC15B1" w:rsidRPr="005C39D3" w:rsidRDefault="00DC15B1" w:rsidP="00A73D73">
            <w:pPr>
              <w:pStyle w:val="aff9"/>
            </w:pPr>
            <w:r w:rsidRPr="005C39D3">
              <w:rPr>
                <w:lang w:val="en-US"/>
              </w:rPr>
              <w:t>f</w:t>
            </w:r>
            <w:r w:rsidR="005C39D3">
              <w:t xml:space="preserve"> (</w:t>
            </w:r>
            <w:r w:rsidRPr="005C39D3">
              <w:rPr>
                <w:lang w:val="en-US"/>
              </w:rPr>
              <w:t>P</w:t>
            </w:r>
            <w:r w:rsidRPr="005C39D3">
              <w:rPr>
                <w:vertAlign w:val="subscript"/>
              </w:rPr>
              <w:t>П</w:t>
            </w:r>
            <w:r w:rsidR="002D7015" w:rsidRPr="005C39D3">
              <w:rPr>
                <w:vertAlign w:val="subscript"/>
              </w:rPr>
              <w:t>Е</w:t>
            </w:r>
            <w:r w:rsidR="005C39D3" w:rsidRPr="005C39D3">
              <w:t xml:space="preserve">; </w:t>
            </w:r>
            <w:r w:rsidRPr="005C39D3">
              <w:rPr>
                <w:lang w:val="en-US"/>
              </w:rPr>
              <w:t>t</w:t>
            </w:r>
            <w:r w:rsidRPr="005C39D3">
              <w:rPr>
                <w:vertAlign w:val="subscript"/>
              </w:rPr>
              <w:t>П</w:t>
            </w:r>
            <w:r w:rsidR="002D7015" w:rsidRPr="005C39D3">
              <w:rPr>
                <w:vertAlign w:val="subscript"/>
              </w:rPr>
              <w:t>Е</w:t>
            </w:r>
            <w:r w:rsidR="005C39D3" w:rsidRPr="005C39D3">
              <w:t xml:space="preserve">) </w:t>
            </w:r>
            <w:r w:rsidR="005C39D3">
              <w:t>-</w:t>
            </w:r>
            <w:r w:rsidRPr="005C39D3">
              <w:t xml:space="preserve"> справ</w:t>
            </w:r>
            <w:r w:rsidR="005C39D3" w:rsidRPr="005C39D3">
              <w:t xml:space="preserve">. </w:t>
            </w:r>
            <w:r w:rsidRPr="005C39D3">
              <w:t>данное</w:t>
            </w:r>
            <w:r w:rsidR="00612F3B" w:rsidRPr="005C39D3">
              <w:t>,</w:t>
            </w:r>
            <w:r w:rsidR="005C39D3" w:rsidRPr="005C39D3">
              <w:t xml:space="preserve"> [</w:t>
            </w:r>
            <w:r w:rsidR="00612F3B" w:rsidRPr="005C39D3">
              <w:t>8</w:t>
            </w:r>
            <w:r w:rsidR="005C39D3" w:rsidRPr="005C39D3">
              <w:t xml:space="preserve">] </w:t>
            </w:r>
          </w:p>
        </w:tc>
        <w:tc>
          <w:tcPr>
            <w:tcW w:w="1185" w:type="dxa"/>
            <w:vAlign w:val="center"/>
          </w:tcPr>
          <w:p w:rsidR="00DC15B1" w:rsidRPr="005C39D3" w:rsidRDefault="002D7015" w:rsidP="00A73D73">
            <w:pPr>
              <w:pStyle w:val="aff9"/>
            </w:pPr>
            <w:r w:rsidRPr="005C39D3">
              <w:t>2997</w:t>
            </w:r>
            <w:r w:rsidR="005C39D3">
              <w:t>.9</w:t>
            </w:r>
          </w:p>
        </w:tc>
      </w:tr>
      <w:tr w:rsidR="00DC15B1" w:rsidRPr="005C39D3">
        <w:tc>
          <w:tcPr>
            <w:tcW w:w="758" w:type="dxa"/>
            <w:vAlign w:val="center"/>
          </w:tcPr>
          <w:p w:rsidR="00DC15B1" w:rsidRPr="005C39D3" w:rsidRDefault="00DC15B1" w:rsidP="00A73D73">
            <w:pPr>
              <w:pStyle w:val="aff9"/>
            </w:pPr>
            <w:r w:rsidRPr="005C39D3">
              <w:t>11</w:t>
            </w:r>
          </w:p>
        </w:tc>
        <w:tc>
          <w:tcPr>
            <w:tcW w:w="2813" w:type="dxa"/>
            <w:vAlign w:val="center"/>
          </w:tcPr>
          <w:p w:rsidR="00DC15B1" w:rsidRPr="005C39D3" w:rsidRDefault="00DC15B1" w:rsidP="00A73D73">
            <w:pPr>
              <w:pStyle w:val="aff9"/>
            </w:pPr>
            <w:r w:rsidRPr="005C39D3">
              <w:t>Энтальпия питательной воды</w:t>
            </w:r>
          </w:p>
        </w:tc>
        <w:tc>
          <w:tcPr>
            <w:tcW w:w="1076" w:type="dxa"/>
            <w:vAlign w:val="center"/>
          </w:tcPr>
          <w:p w:rsidR="00DC15B1" w:rsidRPr="005C39D3" w:rsidRDefault="00DC15B1" w:rsidP="00A73D73">
            <w:pPr>
              <w:pStyle w:val="aff9"/>
            </w:pPr>
            <w:r w:rsidRPr="005C39D3">
              <w:rPr>
                <w:lang w:val="en-US"/>
              </w:rPr>
              <w:t>i</w:t>
            </w:r>
            <w:r w:rsidRPr="005C39D3">
              <w:rPr>
                <w:vertAlign w:val="subscript"/>
              </w:rPr>
              <w:t>ПВ</w:t>
            </w:r>
          </w:p>
        </w:tc>
        <w:tc>
          <w:tcPr>
            <w:tcW w:w="1076" w:type="dxa"/>
            <w:vAlign w:val="center"/>
          </w:tcPr>
          <w:p w:rsidR="00DC15B1" w:rsidRPr="005C39D3" w:rsidRDefault="00DC15B1" w:rsidP="00A73D73">
            <w:pPr>
              <w:pStyle w:val="aff9"/>
            </w:pPr>
            <w:r w:rsidRPr="005C39D3">
              <w:t>кДж</w:t>
            </w:r>
            <w:r w:rsidRPr="005C39D3">
              <w:rPr>
                <w:lang w:val="en-US"/>
              </w:rPr>
              <w:t>/</w:t>
            </w:r>
            <w:r w:rsidRPr="005C39D3">
              <w:t>кг</w:t>
            </w:r>
          </w:p>
        </w:tc>
        <w:tc>
          <w:tcPr>
            <w:tcW w:w="2277" w:type="dxa"/>
            <w:vAlign w:val="center"/>
          </w:tcPr>
          <w:p w:rsidR="00DC15B1" w:rsidRPr="005C39D3" w:rsidRDefault="00DC15B1" w:rsidP="00A73D73">
            <w:pPr>
              <w:pStyle w:val="aff9"/>
            </w:pPr>
            <w:r w:rsidRPr="005C39D3">
              <w:rPr>
                <w:lang w:val="en-US"/>
              </w:rPr>
              <w:t>f</w:t>
            </w:r>
            <w:r w:rsidR="005C39D3">
              <w:t xml:space="preserve"> (</w:t>
            </w:r>
            <w:r w:rsidRPr="005C39D3">
              <w:rPr>
                <w:lang w:val="en-US"/>
              </w:rPr>
              <w:t>P</w:t>
            </w:r>
            <w:r w:rsidRPr="005C39D3">
              <w:rPr>
                <w:vertAlign w:val="subscript"/>
              </w:rPr>
              <w:t>ПВ</w:t>
            </w:r>
            <w:r w:rsidR="005C39D3" w:rsidRPr="005C39D3">
              <w:t xml:space="preserve">; </w:t>
            </w:r>
            <w:r w:rsidRPr="005C39D3">
              <w:rPr>
                <w:lang w:val="en-US"/>
              </w:rPr>
              <w:t>t</w:t>
            </w:r>
            <w:r w:rsidRPr="005C39D3">
              <w:rPr>
                <w:vertAlign w:val="subscript"/>
              </w:rPr>
              <w:t>ПВ</w:t>
            </w:r>
            <w:r w:rsidR="005C39D3" w:rsidRPr="005C39D3">
              <w:t xml:space="preserve">) </w:t>
            </w:r>
            <w:r w:rsidR="005C39D3">
              <w:t>-</w:t>
            </w:r>
            <w:r w:rsidRPr="005C39D3">
              <w:t xml:space="preserve"> справ</w:t>
            </w:r>
            <w:r w:rsidR="005C39D3" w:rsidRPr="005C39D3">
              <w:t xml:space="preserve">. </w:t>
            </w:r>
            <w:r w:rsidRPr="005C39D3">
              <w:t>данное</w:t>
            </w:r>
            <w:r w:rsidR="00612F3B" w:rsidRPr="005C39D3">
              <w:t>,</w:t>
            </w:r>
            <w:r w:rsidR="005C39D3" w:rsidRPr="005C39D3">
              <w:t xml:space="preserve"> [</w:t>
            </w:r>
            <w:r w:rsidR="00612F3B" w:rsidRPr="005C39D3">
              <w:t>8</w:t>
            </w:r>
            <w:r w:rsidR="005C39D3" w:rsidRPr="005C39D3">
              <w:t xml:space="preserve">] </w:t>
            </w:r>
          </w:p>
        </w:tc>
        <w:tc>
          <w:tcPr>
            <w:tcW w:w="1185" w:type="dxa"/>
            <w:vAlign w:val="center"/>
          </w:tcPr>
          <w:p w:rsidR="001E2582" w:rsidRDefault="002D7015" w:rsidP="00A73D73">
            <w:pPr>
              <w:pStyle w:val="aff9"/>
            </w:pPr>
            <w:r w:rsidRPr="005C39D3">
              <w:t>166</w:t>
            </w:r>
            <w:r w:rsidR="005C39D3">
              <w:t>.6</w:t>
            </w:r>
          </w:p>
          <w:p w:rsidR="00A73D73" w:rsidRPr="00A73D73" w:rsidRDefault="00A73D73" w:rsidP="00A73D73">
            <w:pPr>
              <w:ind w:firstLine="0"/>
            </w:pPr>
          </w:p>
        </w:tc>
      </w:tr>
      <w:tr w:rsidR="00A73D73" w:rsidRPr="005C39D3">
        <w:tc>
          <w:tcPr>
            <w:tcW w:w="758" w:type="dxa"/>
          </w:tcPr>
          <w:p w:rsidR="00A73D73" w:rsidRPr="005C39D3" w:rsidRDefault="00A73D73" w:rsidP="00A73D73">
            <w:pPr>
              <w:pStyle w:val="aff9"/>
            </w:pPr>
            <w:r w:rsidRPr="005C39D3">
              <w:t>12</w:t>
            </w:r>
          </w:p>
        </w:tc>
        <w:tc>
          <w:tcPr>
            <w:tcW w:w="2813" w:type="dxa"/>
          </w:tcPr>
          <w:p w:rsidR="00A73D73" w:rsidRPr="005C39D3" w:rsidRDefault="00A73D73" w:rsidP="00A73D73">
            <w:pPr>
              <w:pStyle w:val="aff9"/>
            </w:pPr>
            <w:r w:rsidRPr="005C39D3">
              <w:t>Паропроизводительность одной секции ПГ</w:t>
            </w:r>
          </w:p>
        </w:tc>
        <w:tc>
          <w:tcPr>
            <w:tcW w:w="1076" w:type="dxa"/>
          </w:tcPr>
          <w:p w:rsidR="00A73D73" w:rsidRPr="005C39D3" w:rsidRDefault="00A73D73" w:rsidP="00A73D73">
            <w:pPr>
              <w:pStyle w:val="aff9"/>
              <w:rPr>
                <w:lang w:val="en-US"/>
              </w:rPr>
            </w:pPr>
            <w:r w:rsidRPr="005C39D3">
              <w:rPr>
                <w:lang w:val="en-US"/>
              </w:rPr>
              <w:t>D</w:t>
            </w:r>
          </w:p>
        </w:tc>
        <w:tc>
          <w:tcPr>
            <w:tcW w:w="1076" w:type="dxa"/>
          </w:tcPr>
          <w:p w:rsidR="00A73D73" w:rsidRPr="005C39D3" w:rsidRDefault="00A73D73" w:rsidP="00A73D73">
            <w:pPr>
              <w:pStyle w:val="aff9"/>
            </w:pPr>
            <w:r w:rsidRPr="005C39D3">
              <w:t>кг</w:t>
            </w:r>
            <w:r w:rsidRPr="005C39D3">
              <w:rPr>
                <w:lang w:val="en-US"/>
              </w:rPr>
              <w:t>/</w:t>
            </w:r>
            <w:r w:rsidRPr="005C39D3">
              <w:t>с</w:t>
            </w:r>
          </w:p>
        </w:tc>
        <w:tc>
          <w:tcPr>
            <w:tcW w:w="2277" w:type="dxa"/>
          </w:tcPr>
          <w:p w:rsidR="00A73D73" w:rsidRPr="005C39D3" w:rsidRDefault="006F54F4" w:rsidP="00A73D73">
            <w:pPr>
              <w:pStyle w:val="aff9"/>
            </w:pPr>
            <w:r w:rsidRPr="005C39D3">
              <w:rPr>
                <w:position w:val="-30"/>
              </w:rPr>
              <w:object w:dxaOrig="1100" w:dyaOrig="700">
                <v:shape id="_x0000_i1045" type="#_x0000_t75" style="width:54.75pt;height:35.25pt" o:ole="">
                  <v:imagedata r:id="rId41" o:title=""/>
                </v:shape>
                <o:OLEObject Type="Embed" ProgID="Equation.3" ShapeID="_x0000_i1045" DrawAspect="Content" ObjectID="_1469470169" r:id="rId42"/>
              </w:object>
            </w:r>
          </w:p>
        </w:tc>
        <w:tc>
          <w:tcPr>
            <w:tcW w:w="1185" w:type="dxa"/>
          </w:tcPr>
          <w:p w:rsidR="00A73D73" w:rsidRPr="005C39D3" w:rsidRDefault="00A73D73" w:rsidP="00A73D73">
            <w:pPr>
              <w:pStyle w:val="aff9"/>
            </w:pPr>
            <w:r w:rsidRPr="005C39D3">
              <w:t>10</w:t>
            </w:r>
            <w:r>
              <w:t>.3</w:t>
            </w:r>
            <w:r w:rsidRPr="005C39D3">
              <w:t>3</w:t>
            </w:r>
          </w:p>
        </w:tc>
      </w:tr>
      <w:tr w:rsidR="00A73D73" w:rsidRPr="005C39D3">
        <w:tc>
          <w:tcPr>
            <w:tcW w:w="758" w:type="dxa"/>
          </w:tcPr>
          <w:p w:rsidR="00A73D73" w:rsidRPr="005C39D3" w:rsidRDefault="00A73D73" w:rsidP="00A73D73">
            <w:pPr>
              <w:pStyle w:val="aff9"/>
              <w:rPr>
                <w:lang w:val="en-US"/>
              </w:rPr>
            </w:pPr>
            <w:r w:rsidRPr="005C39D3">
              <w:rPr>
                <w:lang w:val="en-US"/>
              </w:rPr>
              <w:t>13</w:t>
            </w:r>
          </w:p>
        </w:tc>
        <w:tc>
          <w:tcPr>
            <w:tcW w:w="2813" w:type="dxa"/>
          </w:tcPr>
          <w:p w:rsidR="00A73D73" w:rsidRPr="005C39D3" w:rsidRDefault="00A73D73" w:rsidP="00A73D73">
            <w:pPr>
              <w:pStyle w:val="aff9"/>
            </w:pPr>
            <w:r w:rsidRPr="005C39D3">
              <w:t>Тепловая мощность, передаваемая РТ на экономайзерном участке</w:t>
            </w:r>
          </w:p>
        </w:tc>
        <w:tc>
          <w:tcPr>
            <w:tcW w:w="1076" w:type="dxa"/>
          </w:tcPr>
          <w:p w:rsidR="00A73D73" w:rsidRPr="005C39D3" w:rsidRDefault="006F54F4" w:rsidP="00A73D73">
            <w:pPr>
              <w:pStyle w:val="aff9"/>
            </w:pPr>
            <w:r w:rsidRPr="005C39D3">
              <w:rPr>
                <w:position w:val="-12"/>
              </w:rPr>
              <w:object w:dxaOrig="460" w:dyaOrig="360">
                <v:shape id="_x0000_i1046" type="#_x0000_t75" style="width:23.25pt;height:18pt" o:ole="">
                  <v:imagedata r:id="rId43" o:title=""/>
                </v:shape>
                <o:OLEObject Type="Embed" ProgID="Equation.3" ShapeID="_x0000_i1046" DrawAspect="Content" ObjectID="_1469470170" r:id="rId44"/>
              </w:object>
            </w:r>
          </w:p>
        </w:tc>
        <w:tc>
          <w:tcPr>
            <w:tcW w:w="1076" w:type="dxa"/>
          </w:tcPr>
          <w:p w:rsidR="00A73D73" w:rsidRPr="005C39D3" w:rsidRDefault="00A73D73" w:rsidP="00A73D73">
            <w:pPr>
              <w:pStyle w:val="aff9"/>
            </w:pPr>
            <w:r w:rsidRPr="005C39D3">
              <w:t>кВт</w:t>
            </w:r>
          </w:p>
        </w:tc>
        <w:tc>
          <w:tcPr>
            <w:tcW w:w="2277" w:type="dxa"/>
          </w:tcPr>
          <w:p w:rsidR="00A73D73" w:rsidRPr="005C39D3" w:rsidRDefault="00A73D73" w:rsidP="00A73D73">
            <w:pPr>
              <w:pStyle w:val="aff9"/>
              <w:rPr>
                <w:lang w:val="en-US"/>
              </w:rPr>
            </w:pPr>
            <w:r w:rsidRPr="005C39D3">
              <w:rPr>
                <w:lang w:val="en-US"/>
              </w:rPr>
              <w:t>D∙</w:t>
            </w:r>
            <w:r>
              <w:rPr>
                <w:lang w:val="en-US"/>
              </w:rPr>
              <w:t xml:space="preserve"> (</w:t>
            </w:r>
            <w:r w:rsidRPr="005C39D3">
              <w:rPr>
                <w:lang w:val="en-US"/>
              </w:rPr>
              <w:t>i’ - i</w:t>
            </w:r>
            <w:r w:rsidRPr="005C39D3">
              <w:rPr>
                <w:vertAlign w:val="subscript"/>
              </w:rPr>
              <w:t>ПВ</w:t>
            </w:r>
            <w:r w:rsidRPr="005C39D3">
              <w:rPr>
                <w:lang w:val="en-US"/>
              </w:rPr>
              <w:t xml:space="preserve">) </w:t>
            </w:r>
          </w:p>
        </w:tc>
        <w:tc>
          <w:tcPr>
            <w:tcW w:w="1185" w:type="dxa"/>
          </w:tcPr>
          <w:p w:rsidR="00A73D73" w:rsidRPr="005C39D3" w:rsidRDefault="00A73D73" w:rsidP="00A73D73">
            <w:pPr>
              <w:pStyle w:val="aff9"/>
            </w:pPr>
            <w:r w:rsidRPr="005C39D3">
              <w:t>9</w:t>
            </w:r>
            <w:r>
              <w:t>.0</w:t>
            </w:r>
            <w:r w:rsidRPr="005C39D3">
              <w:t>5×10</w:t>
            </w:r>
            <w:r w:rsidRPr="005C39D3">
              <w:rPr>
                <w:vertAlign w:val="superscript"/>
              </w:rPr>
              <w:t>3</w:t>
            </w:r>
          </w:p>
        </w:tc>
      </w:tr>
      <w:tr w:rsidR="00A73D73" w:rsidRPr="005C39D3">
        <w:tc>
          <w:tcPr>
            <w:tcW w:w="758" w:type="dxa"/>
          </w:tcPr>
          <w:p w:rsidR="00A73D73" w:rsidRPr="005C39D3" w:rsidRDefault="00A73D73" w:rsidP="00A73D73">
            <w:pPr>
              <w:pStyle w:val="aff9"/>
              <w:rPr>
                <w:lang w:val="en-US"/>
              </w:rPr>
            </w:pPr>
            <w:r w:rsidRPr="005C39D3">
              <w:rPr>
                <w:lang w:val="en-US"/>
              </w:rPr>
              <w:t>14</w:t>
            </w:r>
          </w:p>
        </w:tc>
        <w:tc>
          <w:tcPr>
            <w:tcW w:w="2813" w:type="dxa"/>
          </w:tcPr>
          <w:p w:rsidR="00A73D73" w:rsidRPr="005C39D3" w:rsidRDefault="00A73D73" w:rsidP="00A73D73">
            <w:pPr>
              <w:pStyle w:val="aff9"/>
            </w:pPr>
            <w:r w:rsidRPr="005C39D3">
              <w:t>Тепловая мощность, передаваемая РТ на испарительном участке</w:t>
            </w:r>
          </w:p>
        </w:tc>
        <w:tc>
          <w:tcPr>
            <w:tcW w:w="1076" w:type="dxa"/>
          </w:tcPr>
          <w:p w:rsidR="00A73D73" w:rsidRPr="005C39D3" w:rsidRDefault="006F54F4" w:rsidP="00A73D73">
            <w:pPr>
              <w:pStyle w:val="aff9"/>
            </w:pPr>
            <w:r w:rsidRPr="005C39D3">
              <w:rPr>
                <w:position w:val="-12"/>
              </w:rPr>
              <w:object w:dxaOrig="560" w:dyaOrig="360">
                <v:shape id="_x0000_i1047" type="#_x0000_t75" style="width:27.75pt;height:18pt" o:ole="">
                  <v:imagedata r:id="rId45" o:title=""/>
                </v:shape>
                <o:OLEObject Type="Embed" ProgID="Equation.3" ShapeID="_x0000_i1047" DrawAspect="Content" ObjectID="_1469470171" r:id="rId46"/>
              </w:object>
            </w:r>
          </w:p>
        </w:tc>
        <w:tc>
          <w:tcPr>
            <w:tcW w:w="1076" w:type="dxa"/>
          </w:tcPr>
          <w:p w:rsidR="00A73D73" w:rsidRPr="005C39D3" w:rsidRDefault="00A73D73" w:rsidP="00A73D73">
            <w:pPr>
              <w:pStyle w:val="aff9"/>
            </w:pPr>
            <w:r w:rsidRPr="005C39D3">
              <w:t>кВт</w:t>
            </w:r>
          </w:p>
        </w:tc>
        <w:tc>
          <w:tcPr>
            <w:tcW w:w="2277" w:type="dxa"/>
          </w:tcPr>
          <w:p w:rsidR="00A73D73" w:rsidRPr="005C39D3" w:rsidRDefault="006F54F4" w:rsidP="00A73D73">
            <w:pPr>
              <w:pStyle w:val="aff9"/>
            </w:pPr>
            <w:r w:rsidRPr="005C39D3">
              <w:rPr>
                <w:position w:val="-10"/>
              </w:rPr>
              <w:object w:dxaOrig="1040" w:dyaOrig="320">
                <v:shape id="_x0000_i1048" type="#_x0000_t75" style="width:51.75pt;height:15.75pt" o:ole="">
                  <v:imagedata r:id="rId47" o:title=""/>
                </v:shape>
                <o:OLEObject Type="Embed" ProgID="Equation.3" ShapeID="_x0000_i1048" DrawAspect="Content" ObjectID="_1469470172" r:id="rId48"/>
              </w:object>
            </w:r>
          </w:p>
        </w:tc>
        <w:tc>
          <w:tcPr>
            <w:tcW w:w="1185" w:type="dxa"/>
          </w:tcPr>
          <w:p w:rsidR="00A73D73" w:rsidRPr="005C39D3" w:rsidRDefault="00A73D73" w:rsidP="00A73D73">
            <w:pPr>
              <w:pStyle w:val="aff9"/>
            </w:pPr>
            <w:r>
              <w:t>1.8</w:t>
            </w:r>
            <w:r w:rsidRPr="005C39D3">
              <w:t>2×10</w:t>
            </w:r>
            <w:r w:rsidRPr="005C39D3">
              <w:rPr>
                <w:vertAlign w:val="superscript"/>
              </w:rPr>
              <w:t>4</w:t>
            </w:r>
          </w:p>
        </w:tc>
      </w:tr>
      <w:tr w:rsidR="00A73D73" w:rsidRPr="005C39D3">
        <w:tc>
          <w:tcPr>
            <w:tcW w:w="758" w:type="dxa"/>
          </w:tcPr>
          <w:p w:rsidR="00A73D73" w:rsidRPr="005C39D3" w:rsidRDefault="00A73D73" w:rsidP="00A73D73">
            <w:pPr>
              <w:pStyle w:val="aff9"/>
            </w:pPr>
            <w:r w:rsidRPr="005C39D3">
              <w:t>15</w:t>
            </w:r>
          </w:p>
        </w:tc>
        <w:tc>
          <w:tcPr>
            <w:tcW w:w="2813" w:type="dxa"/>
          </w:tcPr>
          <w:p w:rsidR="00A73D73" w:rsidRPr="005C39D3" w:rsidRDefault="00A73D73" w:rsidP="00A73D73">
            <w:pPr>
              <w:pStyle w:val="aff9"/>
            </w:pPr>
            <w:r w:rsidRPr="005C39D3">
              <w:t>Тепловая мощность, передаваемая РТ на пароперегревательном участке</w:t>
            </w:r>
          </w:p>
        </w:tc>
        <w:tc>
          <w:tcPr>
            <w:tcW w:w="1076" w:type="dxa"/>
          </w:tcPr>
          <w:p w:rsidR="00A73D73" w:rsidRPr="005C39D3" w:rsidRDefault="006F54F4" w:rsidP="00A73D73">
            <w:pPr>
              <w:pStyle w:val="aff9"/>
            </w:pPr>
            <w:r w:rsidRPr="005C39D3">
              <w:rPr>
                <w:position w:val="-10"/>
              </w:rPr>
              <w:object w:dxaOrig="460" w:dyaOrig="340">
                <v:shape id="_x0000_i1049" type="#_x0000_t75" style="width:23.25pt;height:17.25pt" o:ole="">
                  <v:imagedata r:id="rId49" o:title=""/>
                </v:shape>
                <o:OLEObject Type="Embed" ProgID="Equation.3" ShapeID="_x0000_i1049" DrawAspect="Content" ObjectID="_1469470173" r:id="rId50"/>
              </w:object>
            </w:r>
          </w:p>
        </w:tc>
        <w:tc>
          <w:tcPr>
            <w:tcW w:w="1076" w:type="dxa"/>
          </w:tcPr>
          <w:p w:rsidR="00A73D73" w:rsidRPr="005C39D3" w:rsidRDefault="00A73D73" w:rsidP="00A73D73">
            <w:pPr>
              <w:pStyle w:val="aff9"/>
            </w:pPr>
            <w:r w:rsidRPr="005C39D3">
              <w:t>кВт</w:t>
            </w:r>
          </w:p>
        </w:tc>
        <w:tc>
          <w:tcPr>
            <w:tcW w:w="2277" w:type="dxa"/>
          </w:tcPr>
          <w:p w:rsidR="00A73D73" w:rsidRPr="005C39D3" w:rsidRDefault="006F54F4" w:rsidP="00A73D73">
            <w:pPr>
              <w:pStyle w:val="aff9"/>
            </w:pPr>
            <w:r w:rsidRPr="005C39D3">
              <w:rPr>
                <w:position w:val="-10"/>
              </w:rPr>
              <w:object w:dxaOrig="1240" w:dyaOrig="340">
                <v:shape id="_x0000_i1050" type="#_x0000_t75" style="width:62.25pt;height:17.25pt" o:ole="">
                  <v:imagedata r:id="rId51" o:title=""/>
                </v:shape>
                <o:OLEObject Type="Embed" ProgID="Equation.3" ShapeID="_x0000_i1050" DrawAspect="Content" ObjectID="_1469470174" r:id="rId52"/>
              </w:object>
            </w:r>
          </w:p>
        </w:tc>
        <w:tc>
          <w:tcPr>
            <w:tcW w:w="1185" w:type="dxa"/>
          </w:tcPr>
          <w:p w:rsidR="00A73D73" w:rsidRPr="005C39D3" w:rsidRDefault="00A73D73" w:rsidP="00A73D73">
            <w:pPr>
              <w:pStyle w:val="aff9"/>
            </w:pPr>
            <w:r w:rsidRPr="005C39D3">
              <w:t>2</w:t>
            </w:r>
            <w:r>
              <w:t>.0</w:t>
            </w:r>
            <w:r w:rsidRPr="005C39D3">
              <w:t>1×10</w:t>
            </w:r>
            <w:r w:rsidRPr="005C39D3">
              <w:rPr>
                <w:vertAlign w:val="superscript"/>
              </w:rPr>
              <w:t>3</w:t>
            </w:r>
          </w:p>
        </w:tc>
      </w:tr>
      <w:tr w:rsidR="00A73D73" w:rsidRPr="005C39D3">
        <w:tc>
          <w:tcPr>
            <w:tcW w:w="758" w:type="dxa"/>
          </w:tcPr>
          <w:p w:rsidR="00A73D73" w:rsidRPr="005C39D3" w:rsidRDefault="00A73D73" w:rsidP="00A73D73">
            <w:pPr>
              <w:pStyle w:val="aff9"/>
            </w:pPr>
            <w:r w:rsidRPr="005C39D3">
              <w:t>16</w:t>
            </w:r>
          </w:p>
        </w:tc>
        <w:tc>
          <w:tcPr>
            <w:tcW w:w="2813" w:type="dxa"/>
          </w:tcPr>
          <w:p w:rsidR="00A73D73" w:rsidRPr="005C39D3" w:rsidRDefault="00A73D73" w:rsidP="00A73D73">
            <w:pPr>
              <w:pStyle w:val="aff9"/>
            </w:pPr>
            <w:r w:rsidRPr="005C39D3">
              <w:t>Тепловая мощность, передаваемая РТ в ПГ</w:t>
            </w:r>
          </w:p>
        </w:tc>
        <w:tc>
          <w:tcPr>
            <w:tcW w:w="1076" w:type="dxa"/>
          </w:tcPr>
          <w:p w:rsidR="00A73D73" w:rsidRPr="005C39D3" w:rsidRDefault="006F54F4" w:rsidP="00A73D73">
            <w:pPr>
              <w:pStyle w:val="aff9"/>
            </w:pPr>
            <w:r w:rsidRPr="005C39D3">
              <w:rPr>
                <w:position w:val="-10"/>
              </w:rPr>
              <w:object w:dxaOrig="460" w:dyaOrig="340">
                <v:shape id="_x0000_i1051" type="#_x0000_t75" style="width:23.25pt;height:17.25pt" o:ole="">
                  <v:imagedata r:id="rId53" o:title=""/>
                </v:shape>
                <o:OLEObject Type="Embed" ProgID="Equation.3" ShapeID="_x0000_i1051" DrawAspect="Content" ObjectID="_1469470175" r:id="rId54"/>
              </w:object>
            </w:r>
          </w:p>
        </w:tc>
        <w:tc>
          <w:tcPr>
            <w:tcW w:w="1076" w:type="dxa"/>
          </w:tcPr>
          <w:p w:rsidR="00A73D73" w:rsidRPr="005C39D3" w:rsidRDefault="00A73D73" w:rsidP="00A73D73">
            <w:pPr>
              <w:pStyle w:val="aff9"/>
            </w:pPr>
            <w:r w:rsidRPr="005C39D3">
              <w:t>кВт</w:t>
            </w:r>
          </w:p>
        </w:tc>
        <w:tc>
          <w:tcPr>
            <w:tcW w:w="2277" w:type="dxa"/>
          </w:tcPr>
          <w:p w:rsidR="00A73D73" w:rsidRPr="005C39D3" w:rsidRDefault="00A73D73" w:rsidP="00A73D73">
            <w:pPr>
              <w:pStyle w:val="aff9"/>
              <w:rPr>
                <w:vertAlign w:val="subscript"/>
              </w:rPr>
            </w:pPr>
            <w:r w:rsidRPr="005C39D3">
              <w:rPr>
                <w:lang w:val="en-US"/>
              </w:rPr>
              <w:t>Q</w:t>
            </w:r>
            <w:r w:rsidRPr="005C39D3">
              <w:rPr>
                <w:vertAlign w:val="subscript"/>
              </w:rPr>
              <w:t>ЭК</w:t>
            </w:r>
            <w:r w:rsidRPr="005C39D3">
              <w:t>+</w:t>
            </w:r>
            <w:r w:rsidRPr="005C39D3">
              <w:rPr>
                <w:lang w:val="en-US"/>
              </w:rPr>
              <w:t>Q</w:t>
            </w:r>
            <w:r w:rsidRPr="005C39D3">
              <w:rPr>
                <w:vertAlign w:val="subscript"/>
              </w:rPr>
              <w:t>ИСП</w:t>
            </w:r>
            <w:r w:rsidRPr="005C39D3">
              <w:t>+</w:t>
            </w:r>
            <w:r w:rsidRPr="005C39D3">
              <w:rPr>
                <w:lang w:val="en-US"/>
              </w:rPr>
              <w:t>Q</w:t>
            </w:r>
            <w:r w:rsidRPr="005C39D3">
              <w:rPr>
                <w:vertAlign w:val="subscript"/>
              </w:rPr>
              <w:t>ПЕ</w:t>
            </w:r>
          </w:p>
        </w:tc>
        <w:tc>
          <w:tcPr>
            <w:tcW w:w="1185" w:type="dxa"/>
          </w:tcPr>
          <w:p w:rsidR="00A73D73" w:rsidRPr="005C39D3" w:rsidRDefault="00A73D73" w:rsidP="00A73D73">
            <w:pPr>
              <w:pStyle w:val="aff9"/>
            </w:pPr>
            <w:r>
              <w:t>2.9</w:t>
            </w:r>
            <w:r w:rsidRPr="005C39D3">
              <w:t>3×10</w:t>
            </w:r>
            <w:r w:rsidRPr="005C39D3">
              <w:rPr>
                <w:vertAlign w:val="superscript"/>
              </w:rPr>
              <w:t>4</w:t>
            </w:r>
          </w:p>
        </w:tc>
      </w:tr>
      <w:tr w:rsidR="00A73D73" w:rsidRPr="005C39D3">
        <w:tc>
          <w:tcPr>
            <w:tcW w:w="758" w:type="dxa"/>
          </w:tcPr>
          <w:p w:rsidR="00A73D73" w:rsidRPr="005C39D3" w:rsidRDefault="00A73D73" w:rsidP="00A73D73">
            <w:pPr>
              <w:pStyle w:val="aff9"/>
            </w:pPr>
            <w:r w:rsidRPr="005C39D3">
              <w:t>17</w:t>
            </w:r>
          </w:p>
        </w:tc>
        <w:tc>
          <w:tcPr>
            <w:tcW w:w="2813" w:type="dxa"/>
          </w:tcPr>
          <w:p w:rsidR="00A73D73" w:rsidRPr="005C39D3" w:rsidRDefault="00A73D73" w:rsidP="00A73D73">
            <w:pPr>
              <w:pStyle w:val="aff9"/>
            </w:pPr>
            <w:r w:rsidRPr="005C39D3">
              <w:t>Тепловая мощность, отдаваемая ТН на экономайзерном участке</w:t>
            </w:r>
          </w:p>
        </w:tc>
        <w:tc>
          <w:tcPr>
            <w:tcW w:w="1076" w:type="dxa"/>
          </w:tcPr>
          <w:p w:rsidR="00A73D73" w:rsidRPr="005C39D3" w:rsidRDefault="006F54F4" w:rsidP="00A73D73">
            <w:pPr>
              <w:pStyle w:val="aff9"/>
            </w:pPr>
            <w:r w:rsidRPr="005C39D3">
              <w:rPr>
                <w:position w:val="-12"/>
              </w:rPr>
              <w:object w:dxaOrig="460" w:dyaOrig="380">
                <v:shape id="_x0000_i1052" type="#_x0000_t75" style="width:23.25pt;height:18.75pt" o:ole="">
                  <v:imagedata r:id="rId55" o:title=""/>
                </v:shape>
                <o:OLEObject Type="Embed" ProgID="Equation.3" ShapeID="_x0000_i1052" DrawAspect="Content" ObjectID="_1469470176" r:id="rId56"/>
              </w:object>
            </w:r>
          </w:p>
        </w:tc>
        <w:tc>
          <w:tcPr>
            <w:tcW w:w="1076" w:type="dxa"/>
          </w:tcPr>
          <w:p w:rsidR="00A73D73" w:rsidRPr="005C39D3" w:rsidRDefault="00A73D73" w:rsidP="00A73D73">
            <w:pPr>
              <w:pStyle w:val="aff9"/>
            </w:pPr>
            <w:r w:rsidRPr="005C39D3">
              <w:t>кВт</w:t>
            </w:r>
          </w:p>
        </w:tc>
        <w:tc>
          <w:tcPr>
            <w:tcW w:w="2277" w:type="dxa"/>
          </w:tcPr>
          <w:p w:rsidR="00A73D73" w:rsidRPr="005C39D3" w:rsidRDefault="006F54F4" w:rsidP="00A73D73">
            <w:pPr>
              <w:pStyle w:val="aff9"/>
            </w:pPr>
            <w:r w:rsidRPr="005C39D3">
              <w:rPr>
                <w:position w:val="-30"/>
              </w:rPr>
              <w:object w:dxaOrig="520" w:dyaOrig="700">
                <v:shape id="_x0000_i1053" type="#_x0000_t75" style="width:26.25pt;height:35.25pt" o:ole="">
                  <v:imagedata r:id="rId57" o:title=""/>
                </v:shape>
                <o:OLEObject Type="Embed" ProgID="Equation.3" ShapeID="_x0000_i1053" DrawAspect="Content" ObjectID="_1469470177" r:id="rId58"/>
              </w:object>
            </w:r>
          </w:p>
        </w:tc>
        <w:tc>
          <w:tcPr>
            <w:tcW w:w="1185" w:type="dxa"/>
          </w:tcPr>
          <w:p w:rsidR="00A73D73" w:rsidRPr="005C39D3" w:rsidRDefault="00A73D73" w:rsidP="00A73D73">
            <w:pPr>
              <w:pStyle w:val="aff9"/>
            </w:pPr>
            <w:r w:rsidRPr="005C39D3">
              <w:t>9</w:t>
            </w:r>
            <w:r>
              <w:t>.2</w:t>
            </w:r>
            <w:r w:rsidRPr="005C39D3">
              <w:t>4×10</w:t>
            </w:r>
            <w:r w:rsidRPr="005C39D3">
              <w:rPr>
                <w:vertAlign w:val="superscript"/>
              </w:rPr>
              <w:t>3</w:t>
            </w:r>
          </w:p>
        </w:tc>
      </w:tr>
      <w:tr w:rsidR="00A73D73" w:rsidRPr="005C39D3">
        <w:tc>
          <w:tcPr>
            <w:tcW w:w="758" w:type="dxa"/>
          </w:tcPr>
          <w:p w:rsidR="00A73D73" w:rsidRPr="005C39D3" w:rsidRDefault="00A73D73" w:rsidP="00A73D73">
            <w:pPr>
              <w:pStyle w:val="aff9"/>
            </w:pPr>
            <w:r w:rsidRPr="005C39D3">
              <w:t>18</w:t>
            </w:r>
          </w:p>
        </w:tc>
        <w:tc>
          <w:tcPr>
            <w:tcW w:w="2813" w:type="dxa"/>
          </w:tcPr>
          <w:p w:rsidR="00A73D73" w:rsidRPr="005C39D3" w:rsidRDefault="00A73D73" w:rsidP="00A73D73">
            <w:pPr>
              <w:pStyle w:val="aff9"/>
            </w:pPr>
            <w:r w:rsidRPr="005C39D3">
              <w:t>Тепловая мощность, отдаваемая ТН на испарительном участке</w:t>
            </w:r>
          </w:p>
        </w:tc>
        <w:tc>
          <w:tcPr>
            <w:tcW w:w="1076" w:type="dxa"/>
          </w:tcPr>
          <w:p w:rsidR="00A73D73" w:rsidRPr="005C39D3" w:rsidRDefault="006F54F4" w:rsidP="00A73D73">
            <w:pPr>
              <w:pStyle w:val="aff9"/>
            </w:pPr>
            <w:r w:rsidRPr="005C39D3">
              <w:rPr>
                <w:position w:val="-12"/>
              </w:rPr>
              <w:object w:dxaOrig="560" w:dyaOrig="380">
                <v:shape id="_x0000_i1054" type="#_x0000_t75" style="width:27.75pt;height:18.75pt" o:ole="">
                  <v:imagedata r:id="rId59" o:title=""/>
                </v:shape>
                <o:OLEObject Type="Embed" ProgID="Equation.3" ShapeID="_x0000_i1054" DrawAspect="Content" ObjectID="_1469470178" r:id="rId60"/>
              </w:object>
            </w:r>
          </w:p>
        </w:tc>
        <w:tc>
          <w:tcPr>
            <w:tcW w:w="1076" w:type="dxa"/>
          </w:tcPr>
          <w:p w:rsidR="00A73D73" w:rsidRPr="005C39D3" w:rsidRDefault="00A73D73" w:rsidP="00A73D73">
            <w:pPr>
              <w:pStyle w:val="aff9"/>
            </w:pPr>
            <w:r w:rsidRPr="005C39D3">
              <w:t>кВт</w:t>
            </w:r>
          </w:p>
        </w:tc>
        <w:tc>
          <w:tcPr>
            <w:tcW w:w="2277" w:type="dxa"/>
          </w:tcPr>
          <w:p w:rsidR="00A73D73" w:rsidRPr="005C39D3" w:rsidRDefault="006F54F4" w:rsidP="00A73D73">
            <w:pPr>
              <w:pStyle w:val="aff9"/>
            </w:pPr>
            <w:r w:rsidRPr="005C39D3">
              <w:rPr>
                <w:position w:val="-30"/>
              </w:rPr>
              <w:object w:dxaOrig="639" w:dyaOrig="700">
                <v:shape id="_x0000_i1055" type="#_x0000_t75" style="width:32.25pt;height:35.25pt" o:ole="">
                  <v:imagedata r:id="rId61" o:title=""/>
                </v:shape>
                <o:OLEObject Type="Embed" ProgID="Equation.3" ShapeID="_x0000_i1055" DrawAspect="Content" ObjectID="_1469470179" r:id="rId62"/>
              </w:object>
            </w:r>
          </w:p>
        </w:tc>
        <w:tc>
          <w:tcPr>
            <w:tcW w:w="1185" w:type="dxa"/>
          </w:tcPr>
          <w:p w:rsidR="00A73D73" w:rsidRPr="005C39D3" w:rsidRDefault="00A73D73" w:rsidP="00A73D73">
            <w:pPr>
              <w:pStyle w:val="aff9"/>
            </w:pPr>
            <w:r>
              <w:t>1.8</w:t>
            </w:r>
            <w:r w:rsidRPr="005C39D3">
              <w:t>6×10</w:t>
            </w:r>
            <w:r w:rsidRPr="005C39D3">
              <w:rPr>
                <w:vertAlign w:val="superscript"/>
              </w:rPr>
              <w:t>4</w:t>
            </w:r>
          </w:p>
        </w:tc>
      </w:tr>
      <w:tr w:rsidR="00A73D73" w:rsidRPr="005C39D3">
        <w:tc>
          <w:tcPr>
            <w:tcW w:w="758" w:type="dxa"/>
          </w:tcPr>
          <w:p w:rsidR="00A73D73" w:rsidRPr="005C39D3" w:rsidRDefault="00A73D73" w:rsidP="00A73D73">
            <w:pPr>
              <w:pStyle w:val="aff9"/>
            </w:pPr>
            <w:r w:rsidRPr="005C39D3">
              <w:t>19</w:t>
            </w:r>
          </w:p>
        </w:tc>
        <w:tc>
          <w:tcPr>
            <w:tcW w:w="2813" w:type="dxa"/>
          </w:tcPr>
          <w:p w:rsidR="00A73D73" w:rsidRPr="005C39D3" w:rsidRDefault="00A73D73" w:rsidP="00A73D73">
            <w:pPr>
              <w:pStyle w:val="aff9"/>
            </w:pPr>
            <w:r w:rsidRPr="005C39D3">
              <w:t>Тепловая мощность, отдаваемая ТН на пароперегревательном участке</w:t>
            </w:r>
          </w:p>
        </w:tc>
        <w:tc>
          <w:tcPr>
            <w:tcW w:w="1076" w:type="dxa"/>
          </w:tcPr>
          <w:p w:rsidR="00A73D73" w:rsidRPr="005C39D3" w:rsidRDefault="006F54F4" w:rsidP="00A73D73">
            <w:pPr>
              <w:pStyle w:val="aff9"/>
            </w:pPr>
            <w:r w:rsidRPr="005C39D3">
              <w:rPr>
                <w:position w:val="-10"/>
              </w:rPr>
              <w:object w:dxaOrig="460" w:dyaOrig="360">
                <v:shape id="_x0000_i1056" type="#_x0000_t75" style="width:23.25pt;height:18pt" o:ole="">
                  <v:imagedata r:id="rId63" o:title=""/>
                </v:shape>
                <o:OLEObject Type="Embed" ProgID="Equation.3" ShapeID="_x0000_i1056" DrawAspect="Content" ObjectID="_1469470180" r:id="rId64"/>
              </w:object>
            </w:r>
          </w:p>
        </w:tc>
        <w:tc>
          <w:tcPr>
            <w:tcW w:w="1076" w:type="dxa"/>
          </w:tcPr>
          <w:p w:rsidR="00A73D73" w:rsidRPr="005C39D3" w:rsidRDefault="00A73D73" w:rsidP="00A73D73">
            <w:pPr>
              <w:pStyle w:val="aff9"/>
            </w:pPr>
            <w:r w:rsidRPr="005C39D3">
              <w:t>кВт</w:t>
            </w:r>
          </w:p>
        </w:tc>
        <w:tc>
          <w:tcPr>
            <w:tcW w:w="2277" w:type="dxa"/>
          </w:tcPr>
          <w:p w:rsidR="00A73D73" w:rsidRPr="005C39D3" w:rsidRDefault="006F54F4" w:rsidP="00A73D73">
            <w:pPr>
              <w:pStyle w:val="aff9"/>
            </w:pPr>
            <w:r w:rsidRPr="005C39D3">
              <w:rPr>
                <w:position w:val="-30"/>
              </w:rPr>
              <w:object w:dxaOrig="520" w:dyaOrig="700">
                <v:shape id="_x0000_i1057" type="#_x0000_t75" style="width:26.25pt;height:35.25pt" o:ole="">
                  <v:imagedata r:id="rId65" o:title=""/>
                </v:shape>
                <o:OLEObject Type="Embed" ProgID="Equation.3" ShapeID="_x0000_i1057" DrawAspect="Content" ObjectID="_1469470181" r:id="rId66"/>
              </w:object>
            </w:r>
          </w:p>
        </w:tc>
        <w:tc>
          <w:tcPr>
            <w:tcW w:w="1185" w:type="dxa"/>
          </w:tcPr>
          <w:p w:rsidR="00A73D73" w:rsidRPr="005C39D3" w:rsidRDefault="00A73D73" w:rsidP="00A73D73">
            <w:pPr>
              <w:pStyle w:val="aff9"/>
            </w:pPr>
            <w:r w:rsidRPr="005C39D3">
              <w:t>2</w:t>
            </w:r>
            <w:r>
              <w:t>.0</w:t>
            </w:r>
            <w:r w:rsidRPr="005C39D3">
              <w:t>6×10</w:t>
            </w:r>
            <w:r w:rsidRPr="005C39D3">
              <w:rPr>
                <w:vertAlign w:val="superscript"/>
              </w:rPr>
              <w:t>3</w:t>
            </w:r>
          </w:p>
        </w:tc>
      </w:tr>
      <w:tr w:rsidR="00A73D73" w:rsidRPr="005C39D3">
        <w:tc>
          <w:tcPr>
            <w:tcW w:w="758" w:type="dxa"/>
          </w:tcPr>
          <w:p w:rsidR="00A73D73" w:rsidRPr="005C39D3" w:rsidRDefault="00A73D73" w:rsidP="00A73D73">
            <w:pPr>
              <w:pStyle w:val="aff9"/>
            </w:pPr>
            <w:r w:rsidRPr="005C39D3">
              <w:t>20</w:t>
            </w:r>
          </w:p>
        </w:tc>
        <w:tc>
          <w:tcPr>
            <w:tcW w:w="2813" w:type="dxa"/>
          </w:tcPr>
          <w:p w:rsidR="00A73D73" w:rsidRPr="005C39D3" w:rsidRDefault="00A73D73" w:rsidP="00A73D73">
            <w:pPr>
              <w:pStyle w:val="aff9"/>
            </w:pPr>
            <w:r w:rsidRPr="005C39D3">
              <w:t>Тепловая мощность, отдаваемая ТН в ПГ</w:t>
            </w:r>
          </w:p>
        </w:tc>
        <w:tc>
          <w:tcPr>
            <w:tcW w:w="1076" w:type="dxa"/>
          </w:tcPr>
          <w:p w:rsidR="00A73D73" w:rsidRPr="005C39D3" w:rsidRDefault="006F54F4" w:rsidP="00A73D73">
            <w:pPr>
              <w:pStyle w:val="aff9"/>
            </w:pPr>
            <w:r w:rsidRPr="005C39D3">
              <w:rPr>
                <w:position w:val="-10"/>
              </w:rPr>
              <w:object w:dxaOrig="460" w:dyaOrig="360">
                <v:shape id="_x0000_i1058" type="#_x0000_t75" style="width:23.25pt;height:18pt" o:ole="">
                  <v:imagedata r:id="rId67" o:title=""/>
                </v:shape>
                <o:OLEObject Type="Embed" ProgID="Equation.3" ShapeID="_x0000_i1058" DrawAspect="Content" ObjectID="_1469470182" r:id="rId68"/>
              </w:object>
            </w:r>
          </w:p>
        </w:tc>
        <w:tc>
          <w:tcPr>
            <w:tcW w:w="1076" w:type="dxa"/>
          </w:tcPr>
          <w:p w:rsidR="00A73D73" w:rsidRPr="005C39D3" w:rsidRDefault="00A73D73" w:rsidP="00A73D73">
            <w:pPr>
              <w:pStyle w:val="aff9"/>
            </w:pPr>
            <w:r w:rsidRPr="005C39D3">
              <w:t>кВт</w:t>
            </w:r>
          </w:p>
        </w:tc>
        <w:tc>
          <w:tcPr>
            <w:tcW w:w="2277" w:type="dxa"/>
          </w:tcPr>
          <w:p w:rsidR="00A73D73" w:rsidRPr="005C39D3" w:rsidRDefault="006F54F4" w:rsidP="00A73D73">
            <w:pPr>
              <w:pStyle w:val="aff9"/>
            </w:pPr>
            <w:r w:rsidRPr="005C39D3">
              <w:rPr>
                <w:position w:val="-30"/>
              </w:rPr>
              <w:object w:dxaOrig="520" w:dyaOrig="700">
                <v:shape id="_x0000_i1059" type="#_x0000_t75" style="width:26.25pt;height:35.25pt" o:ole="">
                  <v:imagedata r:id="rId69" o:title=""/>
                </v:shape>
                <o:OLEObject Type="Embed" ProgID="Equation.3" ShapeID="_x0000_i1059" DrawAspect="Content" ObjectID="_1469470183" r:id="rId70"/>
              </w:object>
            </w:r>
          </w:p>
        </w:tc>
        <w:tc>
          <w:tcPr>
            <w:tcW w:w="1185" w:type="dxa"/>
          </w:tcPr>
          <w:p w:rsidR="00A73D73" w:rsidRPr="005C39D3" w:rsidRDefault="00A73D73" w:rsidP="00A73D73">
            <w:pPr>
              <w:pStyle w:val="aff9"/>
            </w:pPr>
            <w:r>
              <w:t>2.9</w:t>
            </w:r>
            <w:r w:rsidRPr="005C39D3">
              <w:t>8×10</w:t>
            </w:r>
            <w:r w:rsidRPr="005C39D3">
              <w:rPr>
                <w:vertAlign w:val="superscript"/>
              </w:rPr>
              <w:t>4</w:t>
            </w:r>
          </w:p>
        </w:tc>
      </w:tr>
      <w:tr w:rsidR="00A73D73" w:rsidRPr="005C39D3">
        <w:tc>
          <w:tcPr>
            <w:tcW w:w="758" w:type="dxa"/>
          </w:tcPr>
          <w:p w:rsidR="00A73D73" w:rsidRPr="005C39D3" w:rsidRDefault="00A73D73" w:rsidP="00A73D73">
            <w:pPr>
              <w:pStyle w:val="aff9"/>
            </w:pPr>
            <w:r w:rsidRPr="005C39D3">
              <w:t>21</w:t>
            </w:r>
          </w:p>
        </w:tc>
        <w:tc>
          <w:tcPr>
            <w:tcW w:w="2813" w:type="dxa"/>
          </w:tcPr>
          <w:p w:rsidR="00A73D73" w:rsidRPr="005C39D3" w:rsidRDefault="00A73D73" w:rsidP="00A73D73">
            <w:pPr>
              <w:pStyle w:val="aff9"/>
            </w:pPr>
            <w:r w:rsidRPr="005C39D3">
              <w:t>Температура насыщения ТН</w:t>
            </w:r>
          </w:p>
        </w:tc>
        <w:tc>
          <w:tcPr>
            <w:tcW w:w="1076" w:type="dxa"/>
          </w:tcPr>
          <w:p w:rsidR="00A73D73" w:rsidRPr="005C39D3" w:rsidRDefault="00A73D73" w:rsidP="00A73D73">
            <w:pPr>
              <w:pStyle w:val="aff9"/>
              <w:rPr>
                <w:vertAlign w:val="subscript"/>
              </w:rPr>
            </w:pPr>
            <w:r w:rsidRPr="005C39D3">
              <w:rPr>
                <w:lang w:val="en-US"/>
              </w:rPr>
              <w:t>t</w:t>
            </w:r>
            <w:r w:rsidRPr="005C39D3">
              <w:rPr>
                <w:vertAlign w:val="subscript"/>
                <w:lang w:val="en-US"/>
              </w:rPr>
              <w:t>s</w:t>
            </w:r>
          </w:p>
        </w:tc>
        <w:tc>
          <w:tcPr>
            <w:tcW w:w="1076" w:type="dxa"/>
          </w:tcPr>
          <w:p w:rsidR="00A73D73" w:rsidRPr="005C39D3" w:rsidRDefault="00A73D73" w:rsidP="00A73D73">
            <w:pPr>
              <w:pStyle w:val="aff9"/>
            </w:pPr>
            <w:r w:rsidRPr="005C39D3">
              <w:t>˚С</w:t>
            </w:r>
          </w:p>
        </w:tc>
        <w:tc>
          <w:tcPr>
            <w:tcW w:w="2277" w:type="dxa"/>
          </w:tcPr>
          <w:p w:rsidR="00A73D73" w:rsidRPr="005C39D3" w:rsidRDefault="00A73D73" w:rsidP="00A73D73">
            <w:pPr>
              <w:pStyle w:val="aff9"/>
            </w:pPr>
            <w:r w:rsidRPr="005C39D3">
              <w:rPr>
                <w:lang w:val="en-US"/>
              </w:rPr>
              <w:t>f</w:t>
            </w:r>
            <w:r>
              <w:t xml:space="preserve"> (</w:t>
            </w:r>
            <w:r w:rsidRPr="005C39D3">
              <w:rPr>
                <w:lang w:val="en-US"/>
              </w:rPr>
              <w:t>P</w:t>
            </w:r>
            <w:r w:rsidRPr="005C39D3">
              <w:rPr>
                <w:vertAlign w:val="subscript"/>
              </w:rPr>
              <w:t>т</w:t>
            </w:r>
            <w:r w:rsidRPr="005C39D3">
              <w:t xml:space="preserve">) </w:t>
            </w:r>
            <w:r>
              <w:t>-</w:t>
            </w:r>
            <w:r w:rsidRPr="005C39D3">
              <w:t xml:space="preserve"> справ. данное, [8] </w:t>
            </w:r>
          </w:p>
        </w:tc>
        <w:tc>
          <w:tcPr>
            <w:tcW w:w="1185" w:type="dxa"/>
          </w:tcPr>
          <w:p w:rsidR="00A73D73" w:rsidRPr="005C39D3" w:rsidRDefault="00A73D73" w:rsidP="00A73D73">
            <w:pPr>
              <w:pStyle w:val="aff9"/>
            </w:pPr>
            <w:r w:rsidRPr="005C39D3">
              <w:t>332</w:t>
            </w:r>
          </w:p>
        </w:tc>
      </w:tr>
      <w:tr w:rsidR="00A73D73" w:rsidRPr="005C39D3">
        <w:tc>
          <w:tcPr>
            <w:tcW w:w="758" w:type="dxa"/>
          </w:tcPr>
          <w:p w:rsidR="00A73D73" w:rsidRPr="005C39D3" w:rsidRDefault="00A73D73" w:rsidP="00A73D73">
            <w:pPr>
              <w:pStyle w:val="aff9"/>
            </w:pPr>
            <w:r w:rsidRPr="005C39D3">
              <w:t>22</w:t>
            </w:r>
          </w:p>
        </w:tc>
        <w:tc>
          <w:tcPr>
            <w:tcW w:w="2813" w:type="dxa"/>
          </w:tcPr>
          <w:p w:rsidR="00A73D73" w:rsidRPr="005C39D3" w:rsidRDefault="00A73D73" w:rsidP="00A73D73">
            <w:pPr>
              <w:pStyle w:val="aff9"/>
            </w:pPr>
            <w:r w:rsidRPr="005C39D3">
              <w:t>Температура ТН на выходе из реактора</w:t>
            </w:r>
          </w:p>
        </w:tc>
        <w:tc>
          <w:tcPr>
            <w:tcW w:w="1076" w:type="dxa"/>
          </w:tcPr>
          <w:p w:rsidR="00A73D73" w:rsidRPr="005C39D3" w:rsidRDefault="006F54F4" w:rsidP="00A73D73">
            <w:pPr>
              <w:pStyle w:val="aff9"/>
            </w:pPr>
            <w:r w:rsidRPr="005C39D3">
              <w:rPr>
                <w:position w:val="-14"/>
              </w:rPr>
              <w:object w:dxaOrig="520" w:dyaOrig="400">
                <v:shape id="_x0000_i1060" type="#_x0000_t75" style="width:26.25pt;height:20.25pt" o:ole="">
                  <v:imagedata r:id="rId71" o:title=""/>
                </v:shape>
                <o:OLEObject Type="Embed" ProgID="Equation.3" ShapeID="_x0000_i1060" DrawAspect="Content" ObjectID="_1469470184" r:id="rId72"/>
              </w:object>
            </w:r>
          </w:p>
        </w:tc>
        <w:tc>
          <w:tcPr>
            <w:tcW w:w="1076" w:type="dxa"/>
          </w:tcPr>
          <w:p w:rsidR="00A73D73" w:rsidRPr="005C39D3" w:rsidRDefault="00A73D73" w:rsidP="00A73D73">
            <w:pPr>
              <w:pStyle w:val="aff9"/>
            </w:pPr>
            <w:r w:rsidRPr="005C39D3">
              <w:t>˚С</w:t>
            </w:r>
          </w:p>
        </w:tc>
        <w:tc>
          <w:tcPr>
            <w:tcW w:w="2277" w:type="dxa"/>
          </w:tcPr>
          <w:p w:rsidR="00A73D73" w:rsidRPr="005C39D3" w:rsidRDefault="00A73D73" w:rsidP="00A73D73">
            <w:pPr>
              <w:pStyle w:val="aff9"/>
              <w:rPr>
                <w:vertAlign w:val="superscript"/>
              </w:rPr>
            </w:pPr>
            <w:r w:rsidRPr="005C39D3">
              <w:rPr>
                <w:lang w:val="en-US"/>
              </w:rPr>
              <w:t>t</w:t>
            </w:r>
            <w:r w:rsidRPr="005C39D3">
              <w:rPr>
                <w:vertAlign w:val="subscript"/>
                <w:lang w:val="en-US"/>
              </w:rPr>
              <w:t>s</w:t>
            </w:r>
            <w:r w:rsidRPr="005C39D3">
              <w:rPr>
                <w:lang w:val="en-US"/>
              </w:rPr>
              <w:t>-Δt</w:t>
            </w:r>
            <w:r w:rsidRPr="005C39D3">
              <w:rPr>
                <w:vertAlign w:val="subscript"/>
              </w:rPr>
              <w:t>н</w:t>
            </w:r>
            <w:r w:rsidRPr="005C39D3">
              <w:rPr>
                <w:vertAlign w:val="superscript"/>
              </w:rPr>
              <w:t>т</w:t>
            </w:r>
          </w:p>
        </w:tc>
        <w:tc>
          <w:tcPr>
            <w:tcW w:w="1185" w:type="dxa"/>
          </w:tcPr>
          <w:p w:rsidR="00A73D73" w:rsidRPr="005C39D3" w:rsidRDefault="00A73D73" w:rsidP="00A73D73">
            <w:pPr>
              <w:pStyle w:val="aff9"/>
            </w:pPr>
            <w:r w:rsidRPr="005C39D3">
              <w:t>312</w:t>
            </w:r>
          </w:p>
        </w:tc>
      </w:tr>
      <w:tr w:rsidR="00A73D73" w:rsidRPr="005C39D3">
        <w:tc>
          <w:tcPr>
            <w:tcW w:w="758" w:type="dxa"/>
          </w:tcPr>
          <w:p w:rsidR="00A73D73" w:rsidRPr="005C39D3" w:rsidRDefault="00A73D73" w:rsidP="00A73D73">
            <w:pPr>
              <w:pStyle w:val="aff9"/>
            </w:pPr>
            <w:r w:rsidRPr="005C39D3">
              <w:t>23</w:t>
            </w:r>
          </w:p>
        </w:tc>
        <w:tc>
          <w:tcPr>
            <w:tcW w:w="2813" w:type="dxa"/>
          </w:tcPr>
          <w:p w:rsidR="00A73D73" w:rsidRPr="005C39D3" w:rsidRDefault="00A73D73" w:rsidP="00A73D73">
            <w:pPr>
              <w:pStyle w:val="aff9"/>
            </w:pPr>
            <w:r w:rsidRPr="005C39D3">
              <w:t>Температура ТН на входе в ПГ</w:t>
            </w:r>
          </w:p>
        </w:tc>
        <w:tc>
          <w:tcPr>
            <w:tcW w:w="1076" w:type="dxa"/>
          </w:tcPr>
          <w:p w:rsidR="00A73D73" w:rsidRPr="005C39D3" w:rsidRDefault="006F54F4" w:rsidP="00A73D73">
            <w:pPr>
              <w:pStyle w:val="aff9"/>
            </w:pPr>
            <w:r w:rsidRPr="005C39D3">
              <w:rPr>
                <w:position w:val="-12"/>
              </w:rPr>
              <w:object w:dxaOrig="540" w:dyaOrig="380">
                <v:shape id="_x0000_i1061" type="#_x0000_t75" style="width:27pt;height:18.75pt" o:ole="">
                  <v:imagedata r:id="rId73" o:title=""/>
                </v:shape>
                <o:OLEObject Type="Embed" ProgID="Equation.3" ShapeID="_x0000_i1061" DrawAspect="Content" ObjectID="_1469470185" r:id="rId74"/>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14"/>
              </w:rPr>
              <w:object w:dxaOrig="499" w:dyaOrig="400">
                <v:shape id="_x0000_i1062" type="#_x0000_t75" style="width:24.75pt;height:20.25pt" o:ole="">
                  <v:imagedata r:id="rId75" o:title=""/>
                </v:shape>
                <o:OLEObject Type="Embed" ProgID="Equation.3" ShapeID="_x0000_i1062" DrawAspect="Content" ObjectID="_1469470186" r:id="rId76"/>
              </w:object>
            </w:r>
          </w:p>
        </w:tc>
        <w:tc>
          <w:tcPr>
            <w:tcW w:w="1185" w:type="dxa"/>
          </w:tcPr>
          <w:p w:rsidR="00A73D73" w:rsidRPr="005C39D3" w:rsidRDefault="00A73D73" w:rsidP="00A73D73">
            <w:pPr>
              <w:pStyle w:val="aff9"/>
            </w:pPr>
            <w:r w:rsidRPr="005C39D3">
              <w:t>312</w:t>
            </w:r>
          </w:p>
        </w:tc>
      </w:tr>
      <w:tr w:rsidR="00A73D73" w:rsidRPr="005C39D3">
        <w:tc>
          <w:tcPr>
            <w:tcW w:w="758" w:type="dxa"/>
            <w:vAlign w:val="center"/>
          </w:tcPr>
          <w:p w:rsidR="00A73D73" w:rsidRPr="005C39D3" w:rsidRDefault="00A73D73" w:rsidP="00A73D73">
            <w:pPr>
              <w:pStyle w:val="aff9"/>
            </w:pPr>
            <w:r w:rsidRPr="005C39D3">
              <w:t>24</w:t>
            </w:r>
          </w:p>
        </w:tc>
        <w:tc>
          <w:tcPr>
            <w:tcW w:w="2813" w:type="dxa"/>
            <w:vAlign w:val="center"/>
          </w:tcPr>
          <w:p w:rsidR="00A73D73" w:rsidRPr="005C39D3" w:rsidRDefault="00A73D73" w:rsidP="00A73D73">
            <w:pPr>
              <w:pStyle w:val="aff9"/>
            </w:pPr>
            <w:r w:rsidRPr="005C39D3">
              <w:t>Температура ТН на выходе из ПГ</w:t>
            </w:r>
          </w:p>
        </w:tc>
        <w:tc>
          <w:tcPr>
            <w:tcW w:w="1076" w:type="dxa"/>
            <w:vAlign w:val="center"/>
          </w:tcPr>
          <w:p w:rsidR="00A73D73" w:rsidRPr="005C39D3" w:rsidRDefault="006F54F4" w:rsidP="00A73D73">
            <w:pPr>
              <w:pStyle w:val="aff9"/>
            </w:pPr>
            <w:r w:rsidRPr="005C39D3">
              <w:rPr>
                <w:position w:val="-12"/>
              </w:rPr>
              <w:object w:dxaOrig="639" w:dyaOrig="380">
                <v:shape id="_x0000_i1063" type="#_x0000_t75" style="width:32.25pt;height:18.75pt" o:ole="">
                  <v:imagedata r:id="rId77" o:title=""/>
                </v:shape>
                <o:OLEObject Type="Embed" ProgID="Equation.3" ShapeID="_x0000_i1063" DrawAspect="Content" ObjectID="_1469470187" r:id="rId78"/>
              </w:object>
            </w:r>
          </w:p>
        </w:tc>
        <w:tc>
          <w:tcPr>
            <w:tcW w:w="1076" w:type="dxa"/>
            <w:vAlign w:val="center"/>
          </w:tcPr>
          <w:p w:rsidR="00A73D73" w:rsidRPr="005C39D3" w:rsidRDefault="00A73D73" w:rsidP="00A73D73">
            <w:pPr>
              <w:pStyle w:val="aff9"/>
            </w:pPr>
            <w:r w:rsidRPr="005C39D3">
              <w:t>˚С</w:t>
            </w:r>
          </w:p>
        </w:tc>
        <w:tc>
          <w:tcPr>
            <w:tcW w:w="2277" w:type="dxa"/>
            <w:vAlign w:val="center"/>
          </w:tcPr>
          <w:p w:rsidR="00A73D73" w:rsidRPr="005C39D3" w:rsidRDefault="006F54F4" w:rsidP="00A73D73">
            <w:pPr>
              <w:pStyle w:val="aff9"/>
            </w:pPr>
            <w:r w:rsidRPr="005C39D3">
              <w:rPr>
                <w:position w:val="-12"/>
              </w:rPr>
              <w:object w:dxaOrig="999" w:dyaOrig="380">
                <v:shape id="_x0000_i1064" type="#_x0000_t75" style="width:50.25pt;height:18.75pt" o:ole="">
                  <v:imagedata r:id="rId79" o:title=""/>
                </v:shape>
                <o:OLEObject Type="Embed" ProgID="Equation.3" ShapeID="_x0000_i1064" DrawAspect="Content" ObjectID="_1469470188" r:id="rId80"/>
              </w:object>
            </w:r>
          </w:p>
        </w:tc>
        <w:tc>
          <w:tcPr>
            <w:tcW w:w="1185" w:type="dxa"/>
            <w:vAlign w:val="center"/>
          </w:tcPr>
          <w:p w:rsidR="00A73D73" w:rsidRPr="005C39D3" w:rsidRDefault="00A73D73" w:rsidP="00A73D73">
            <w:pPr>
              <w:pStyle w:val="aff9"/>
            </w:pPr>
            <w:r w:rsidRPr="005C39D3">
              <w:t>262</w:t>
            </w:r>
          </w:p>
        </w:tc>
      </w:tr>
      <w:tr w:rsidR="00A73D73" w:rsidRPr="005C39D3">
        <w:tc>
          <w:tcPr>
            <w:tcW w:w="758" w:type="dxa"/>
            <w:vAlign w:val="center"/>
          </w:tcPr>
          <w:p w:rsidR="00A73D73" w:rsidRPr="005C39D3" w:rsidRDefault="00A73D73" w:rsidP="00A73D73">
            <w:pPr>
              <w:pStyle w:val="aff9"/>
            </w:pPr>
            <w:r w:rsidRPr="005C39D3">
              <w:t>25</w:t>
            </w:r>
          </w:p>
        </w:tc>
        <w:tc>
          <w:tcPr>
            <w:tcW w:w="2813" w:type="dxa"/>
            <w:vAlign w:val="center"/>
          </w:tcPr>
          <w:p w:rsidR="00A73D73" w:rsidRPr="005C39D3" w:rsidRDefault="00A73D73" w:rsidP="00A73D73">
            <w:pPr>
              <w:pStyle w:val="aff9"/>
            </w:pPr>
            <w:r w:rsidRPr="005C39D3">
              <w:t>Энтальпия ТН на входе в ПГ</w:t>
            </w:r>
          </w:p>
        </w:tc>
        <w:tc>
          <w:tcPr>
            <w:tcW w:w="1076" w:type="dxa"/>
            <w:vAlign w:val="center"/>
          </w:tcPr>
          <w:p w:rsidR="00A73D73" w:rsidRPr="005C39D3" w:rsidRDefault="006F54F4" w:rsidP="00A73D73">
            <w:pPr>
              <w:pStyle w:val="aff9"/>
            </w:pPr>
            <w:r w:rsidRPr="005C39D3">
              <w:rPr>
                <w:position w:val="-12"/>
              </w:rPr>
              <w:object w:dxaOrig="520" w:dyaOrig="380">
                <v:shape id="_x0000_i1065" type="#_x0000_t75" style="width:26.25pt;height:18.75pt" o:ole="">
                  <v:imagedata r:id="rId81" o:title=""/>
                </v:shape>
                <o:OLEObject Type="Embed" ProgID="Equation.3" ShapeID="_x0000_i1065" DrawAspect="Content" ObjectID="_1469470189" r:id="rId82"/>
              </w:object>
            </w:r>
          </w:p>
        </w:tc>
        <w:tc>
          <w:tcPr>
            <w:tcW w:w="1076" w:type="dxa"/>
            <w:vAlign w:val="center"/>
          </w:tcPr>
          <w:p w:rsidR="00A73D73" w:rsidRPr="005C39D3" w:rsidRDefault="00A73D73" w:rsidP="00A73D73">
            <w:pPr>
              <w:pStyle w:val="aff9"/>
            </w:pPr>
            <w:r w:rsidRPr="005C39D3">
              <w:t>кДж</w:t>
            </w:r>
            <w:r w:rsidRPr="005C39D3">
              <w:rPr>
                <w:lang w:val="en-US"/>
              </w:rPr>
              <w:t>/</w:t>
            </w:r>
            <w:r w:rsidRPr="005C39D3">
              <w:t>кг</w:t>
            </w:r>
          </w:p>
        </w:tc>
        <w:tc>
          <w:tcPr>
            <w:tcW w:w="2277" w:type="dxa"/>
            <w:vAlign w:val="center"/>
          </w:tcPr>
          <w:p w:rsidR="00A73D73" w:rsidRPr="005C39D3" w:rsidRDefault="00A73D73" w:rsidP="00A73D73">
            <w:pPr>
              <w:pStyle w:val="aff9"/>
            </w:pPr>
            <w:r w:rsidRPr="005C39D3">
              <w:rPr>
                <w:lang w:val="en-US"/>
              </w:rPr>
              <w:t>f</w:t>
            </w:r>
            <w:r>
              <w:rPr>
                <w:lang w:val="en-US"/>
              </w:rPr>
              <w:t xml:space="preserve"> (</w:t>
            </w:r>
            <w:r w:rsidRPr="005C39D3">
              <w:rPr>
                <w:lang w:val="en-US"/>
              </w:rPr>
              <w:t>P</w:t>
            </w:r>
            <w:r w:rsidRPr="005C39D3">
              <w:rPr>
                <w:vertAlign w:val="subscript"/>
              </w:rPr>
              <w:t>т</w:t>
            </w:r>
            <w:r w:rsidRPr="005C39D3">
              <w:rPr>
                <w:lang w:val="en-US"/>
              </w:rPr>
              <w:t xml:space="preserve">; </w:t>
            </w:r>
            <w:r w:rsidR="006F54F4" w:rsidRPr="005C39D3">
              <w:rPr>
                <w:position w:val="-12"/>
              </w:rPr>
              <w:object w:dxaOrig="540" w:dyaOrig="380">
                <v:shape id="_x0000_i1066" type="#_x0000_t75" style="width:27pt;height:18.75pt" o:ole="">
                  <v:imagedata r:id="rId83" o:title=""/>
                </v:shape>
                <o:OLEObject Type="Embed" ProgID="Equation.3" ShapeID="_x0000_i1066" DrawAspect="Content" ObjectID="_1469470190" r:id="rId84"/>
              </w:object>
            </w:r>
            <w:r w:rsidRPr="005C39D3">
              <w:rPr>
                <w:lang w:val="en-US"/>
              </w:rPr>
              <w:t xml:space="preserve">) </w:t>
            </w:r>
            <w:r>
              <w:t>-</w:t>
            </w:r>
            <w:r w:rsidRPr="005C39D3">
              <w:t xml:space="preserve"> справ. данное, [8] </w:t>
            </w:r>
          </w:p>
        </w:tc>
        <w:tc>
          <w:tcPr>
            <w:tcW w:w="1185" w:type="dxa"/>
            <w:vAlign w:val="center"/>
          </w:tcPr>
          <w:p w:rsidR="00A73D73" w:rsidRPr="005C39D3" w:rsidRDefault="00A73D73" w:rsidP="00A73D73">
            <w:pPr>
              <w:pStyle w:val="aff9"/>
              <w:rPr>
                <w:lang w:val="en-US"/>
              </w:rPr>
            </w:pPr>
            <w:r w:rsidRPr="005C39D3">
              <w:rPr>
                <w:lang w:val="en-US"/>
              </w:rPr>
              <w:t>1408</w:t>
            </w:r>
            <w:r>
              <w:rPr>
                <w:lang w:val="en-US"/>
              </w:rPr>
              <w:t>.5</w:t>
            </w:r>
          </w:p>
        </w:tc>
      </w:tr>
      <w:tr w:rsidR="00A73D73" w:rsidRPr="005C39D3">
        <w:tc>
          <w:tcPr>
            <w:tcW w:w="758" w:type="dxa"/>
            <w:vAlign w:val="center"/>
          </w:tcPr>
          <w:p w:rsidR="00A73D73" w:rsidRPr="005C39D3" w:rsidRDefault="00A73D73" w:rsidP="00A73D73">
            <w:pPr>
              <w:pStyle w:val="aff9"/>
            </w:pPr>
            <w:r w:rsidRPr="005C39D3">
              <w:t>26</w:t>
            </w:r>
          </w:p>
        </w:tc>
        <w:tc>
          <w:tcPr>
            <w:tcW w:w="2813" w:type="dxa"/>
            <w:vAlign w:val="center"/>
          </w:tcPr>
          <w:p w:rsidR="00A73D73" w:rsidRPr="005C39D3" w:rsidRDefault="00A73D73" w:rsidP="00A73D73">
            <w:pPr>
              <w:pStyle w:val="aff9"/>
            </w:pPr>
            <w:r w:rsidRPr="005C39D3">
              <w:t>Энтальпия ТН на выходе из ПГ</w:t>
            </w:r>
          </w:p>
        </w:tc>
        <w:tc>
          <w:tcPr>
            <w:tcW w:w="1076" w:type="dxa"/>
            <w:vAlign w:val="center"/>
          </w:tcPr>
          <w:p w:rsidR="00A73D73" w:rsidRPr="005C39D3" w:rsidRDefault="006F54F4" w:rsidP="00A73D73">
            <w:pPr>
              <w:pStyle w:val="aff9"/>
            </w:pPr>
            <w:r w:rsidRPr="005C39D3">
              <w:rPr>
                <w:position w:val="-12"/>
              </w:rPr>
              <w:object w:dxaOrig="620" w:dyaOrig="380">
                <v:shape id="_x0000_i1067" type="#_x0000_t75" style="width:30.75pt;height:18.75pt" o:ole="">
                  <v:imagedata r:id="rId85" o:title=""/>
                </v:shape>
                <o:OLEObject Type="Embed" ProgID="Equation.3" ShapeID="_x0000_i1067" DrawAspect="Content" ObjectID="_1469470191" r:id="rId86"/>
              </w:object>
            </w:r>
          </w:p>
        </w:tc>
        <w:tc>
          <w:tcPr>
            <w:tcW w:w="1076" w:type="dxa"/>
            <w:vAlign w:val="center"/>
          </w:tcPr>
          <w:p w:rsidR="00A73D73" w:rsidRPr="005C39D3" w:rsidRDefault="00A73D73" w:rsidP="00A73D73">
            <w:pPr>
              <w:pStyle w:val="aff9"/>
            </w:pPr>
            <w:r w:rsidRPr="005C39D3">
              <w:t>кДж</w:t>
            </w:r>
            <w:r w:rsidRPr="005C39D3">
              <w:rPr>
                <w:lang w:val="en-US"/>
              </w:rPr>
              <w:t>/</w:t>
            </w:r>
            <w:r w:rsidRPr="005C39D3">
              <w:t>кг</w:t>
            </w:r>
          </w:p>
        </w:tc>
        <w:tc>
          <w:tcPr>
            <w:tcW w:w="2277" w:type="dxa"/>
            <w:vAlign w:val="center"/>
          </w:tcPr>
          <w:p w:rsidR="00A73D73" w:rsidRPr="005C39D3" w:rsidRDefault="00A73D73" w:rsidP="00A73D73">
            <w:pPr>
              <w:pStyle w:val="aff9"/>
            </w:pPr>
            <w:r w:rsidRPr="005C39D3">
              <w:rPr>
                <w:lang w:val="en-US"/>
              </w:rPr>
              <w:t>f</w:t>
            </w:r>
            <w:r>
              <w:rPr>
                <w:lang w:val="en-US"/>
              </w:rPr>
              <w:t xml:space="preserve"> (</w:t>
            </w:r>
            <w:r w:rsidRPr="005C39D3">
              <w:rPr>
                <w:lang w:val="en-US"/>
              </w:rPr>
              <w:t>P</w:t>
            </w:r>
            <w:r w:rsidRPr="005C39D3">
              <w:rPr>
                <w:vertAlign w:val="subscript"/>
              </w:rPr>
              <w:t>т</w:t>
            </w:r>
            <w:r w:rsidRPr="005C39D3">
              <w:rPr>
                <w:lang w:val="en-US"/>
              </w:rPr>
              <w:t xml:space="preserve">; </w:t>
            </w:r>
            <w:r w:rsidR="006F54F4" w:rsidRPr="005C39D3">
              <w:rPr>
                <w:position w:val="-12"/>
              </w:rPr>
              <w:object w:dxaOrig="639" w:dyaOrig="380">
                <v:shape id="_x0000_i1068" type="#_x0000_t75" style="width:32.25pt;height:18.75pt" o:ole="">
                  <v:imagedata r:id="rId87" o:title=""/>
                </v:shape>
                <o:OLEObject Type="Embed" ProgID="Equation.3" ShapeID="_x0000_i1068" DrawAspect="Content" ObjectID="_1469470192" r:id="rId88"/>
              </w:object>
            </w:r>
            <w:r w:rsidRPr="005C39D3">
              <w:rPr>
                <w:lang w:val="en-US"/>
              </w:rPr>
              <w:t xml:space="preserve">) </w:t>
            </w:r>
            <w:r>
              <w:t>-</w:t>
            </w:r>
            <w:r w:rsidRPr="005C39D3">
              <w:t xml:space="preserve"> справ. данное, [8] </w:t>
            </w:r>
          </w:p>
        </w:tc>
        <w:tc>
          <w:tcPr>
            <w:tcW w:w="1185" w:type="dxa"/>
            <w:vAlign w:val="center"/>
          </w:tcPr>
          <w:p w:rsidR="00A73D73" w:rsidRPr="005C39D3" w:rsidRDefault="00A73D73" w:rsidP="00A73D73">
            <w:pPr>
              <w:pStyle w:val="aff9"/>
              <w:rPr>
                <w:lang w:val="en-US"/>
              </w:rPr>
            </w:pPr>
            <w:r w:rsidRPr="005C39D3">
              <w:rPr>
                <w:lang w:val="en-US"/>
              </w:rPr>
              <w:t>114</w:t>
            </w:r>
            <w:r>
              <w:rPr>
                <w:lang w:val="en-US"/>
              </w:rPr>
              <w:t>3.6</w:t>
            </w:r>
          </w:p>
        </w:tc>
      </w:tr>
      <w:tr w:rsidR="00A73D73" w:rsidRPr="005C39D3">
        <w:tc>
          <w:tcPr>
            <w:tcW w:w="758" w:type="dxa"/>
            <w:vAlign w:val="center"/>
          </w:tcPr>
          <w:p w:rsidR="00A73D73" w:rsidRPr="005C39D3" w:rsidRDefault="00A73D73" w:rsidP="00A73D73">
            <w:pPr>
              <w:pStyle w:val="aff9"/>
            </w:pPr>
            <w:r w:rsidRPr="005C39D3">
              <w:t>27</w:t>
            </w:r>
          </w:p>
        </w:tc>
        <w:tc>
          <w:tcPr>
            <w:tcW w:w="2813" w:type="dxa"/>
            <w:vAlign w:val="center"/>
          </w:tcPr>
          <w:p w:rsidR="00A73D73" w:rsidRPr="005C39D3" w:rsidRDefault="00A73D73" w:rsidP="00A73D73">
            <w:pPr>
              <w:pStyle w:val="aff9"/>
            </w:pPr>
            <w:r w:rsidRPr="005C39D3">
              <w:t>Расход ТН через ПГ</w:t>
            </w:r>
          </w:p>
        </w:tc>
        <w:tc>
          <w:tcPr>
            <w:tcW w:w="1076" w:type="dxa"/>
            <w:vAlign w:val="center"/>
          </w:tcPr>
          <w:p w:rsidR="00A73D73" w:rsidRPr="005C39D3" w:rsidRDefault="006F54F4" w:rsidP="00A73D73">
            <w:pPr>
              <w:pStyle w:val="aff9"/>
              <w:rPr>
                <w:vertAlign w:val="subscript"/>
              </w:rPr>
            </w:pPr>
            <w:r w:rsidRPr="005C39D3">
              <w:rPr>
                <w:position w:val="-10"/>
                <w:vertAlign w:val="subscript"/>
              </w:rPr>
              <w:object w:dxaOrig="340" w:dyaOrig="340">
                <v:shape id="_x0000_i1069" type="#_x0000_t75" style="width:17.25pt;height:17.25pt" o:ole="">
                  <v:imagedata r:id="rId89" o:title=""/>
                </v:shape>
                <o:OLEObject Type="Embed" ProgID="Equation.3" ShapeID="_x0000_i1069" DrawAspect="Content" ObjectID="_1469470193" r:id="rId90"/>
              </w:object>
            </w:r>
          </w:p>
        </w:tc>
        <w:tc>
          <w:tcPr>
            <w:tcW w:w="1076" w:type="dxa"/>
            <w:vAlign w:val="center"/>
          </w:tcPr>
          <w:p w:rsidR="00A73D73" w:rsidRPr="005C39D3" w:rsidRDefault="00A73D73" w:rsidP="00A73D73">
            <w:pPr>
              <w:pStyle w:val="aff9"/>
            </w:pPr>
            <w:r w:rsidRPr="005C39D3">
              <w:t>кг</w:t>
            </w:r>
            <w:r w:rsidRPr="005C39D3">
              <w:rPr>
                <w:lang w:val="en-US"/>
              </w:rPr>
              <w:t>/</w:t>
            </w:r>
            <w:r w:rsidRPr="005C39D3">
              <w:t>с</w:t>
            </w:r>
          </w:p>
        </w:tc>
        <w:tc>
          <w:tcPr>
            <w:tcW w:w="2277" w:type="dxa"/>
            <w:vAlign w:val="center"/>
          </w:tcPr>
          <w:p w:rsidR="00A73D73" w:rsidRPr="005C39D3" w:rsidRDefault="006F54F4" w:rsidP="00A73D73">
            <w:pPr>
              <w:pStyle w:val="aff9"/>
            </w:pPr>
            <w:r w:rsidRPr="005C39D3">
              <w:rPr>
                <w:position w:val="-30"/>
              </w:rPr>
              <w:object w:dxaOrig="1400" w:dyaOrig="720">
                <v:shape id="_x0000_i1070" type="#_x0000_t75" style="width:69.75pt;height:36pt" o:ole="">
                  <v:imagedata r:id="rId91" o:title=""/>
                </v:shape>
                <o:OLEObject Type="Embed" ProgID="Equation.3" ShapeID="_x0000_i1070" DrawAspect="Content" ObjectID="_1469470194" r:id="rId92"/>
              </w:object>
            </w:r>
          </w:p>
        </w:tc>
        <w:tc>
          <w:tcPr>
            <w:tcW w:w="1185" w:type="dxa"/>
            <w:vAlign w:val="center"/>
          </w:tcPr>
          <w:p w:rsidR="00A73D73" w:rsidRPr="005C39D3" w:rsidRDefault="00A73D73" w:rsidP="00A73D73">
            <w:pPr>
              <w:pStyle w:val="aff9"/>
            </w:pPr>
            <w:r w:rsidRPr="005C39D3">
              <w:t>113</w:t>
            </w:r>
          </w:p>
        </w:tc>
      </w:tr>
      <w:tr w:rsidR="00A73D73" w:rsidRPr="005C39D3">
        <w:tc>
          <w:tcPr>
            <w:tcW w:w="758" w:type="dxa"/>
            <w:vAlign w:val="center"/>
          </w:tcPr>
          <w:p w:rsidR="00A73D73" w:rsidRPr="005C39D3" w:rsidRDefault="00A73D73" w:rsidP="00A73D73">
            <w:pPr>
              <w:pStyle w:val="aff9"/>
            </w:pPr>
            <w:r w:rsidRPr="005C39D3">
              <w:t>28</w:t>
            </w:r>
          </w:p>
        </w:tc>
        <w:tc>
          <w:tcPr>
            <w:tcW w:w="2813" w:type="dxa"/>
            <w:vAlign w:val="center"/>
          </w:tcPr>
          <w:p w:rsidR="00A73D73" w:rsidRPr="005C39D3" w:rsidRDefault="00A73D73" w:rsidP="00A73D73">
            <w:pPr>
              <w:pStyle w:val="aff9"/>
            </w:pPr>
            <w:r w:rsidRPr="005C39D3">
              <w:t>Разность энтальпий ТН на границах пароперегревательного участка</w:t>
            </w:r>
          </w:p>
        </w:tc>
        <w:tc>
          <w:tcPr>
            <w:tcW w:w="1076" w:type="dxa"/>
            <w:vAlign w:val="center"/>
          </w:tcPr>
          <w:p w:rsidR="00A73D73" w:rsidRPr="005C39D3" w:rsidRDefault="006F54F4" w:rsidP="00A73D73">
            <w:pPr>
              <w:pStyle w:val="aff9"/>
            </w:pPr>
            <w:r w:rsidRPr="005C39D3">
              <w:rPr>
                <w:position w:val="-10"/>
              </w:rPr>
              <w:object w:dxaOrig="499" w:dyaOrig="360">
                <v:shape id="_x0000_i1071" type="#_x0000_t75" style="width:24.75pt;height:18pt" o:ole="">
                  <v:imagedata r:id="rId93" o:title=""/>
                </v:shape>
                <o:OLEObject Type="Embed" ProgID="Equation.3" ShapeID="_x0000_i1071" DrawAspect="Content" ObjectID="_1469470195" r:id="rId94"/>
              </w:object>
            </w:r>
          </w:p>
        </w:tc>
        <w:tc>
          <w:tcPr>
            <w:tcW w:w="1076" w:type="dxa"/>
            <w:vAlign w:val="center"/>
          </w:tcPr>
          <w:p w:rsidR="00A73D73" w:rsidRPr="005C39D3" w:rsidRDefault="00A73D73" w:rsidP="00A73D73">
            <w:pPr>
              <w:pStyle w:val="aff9"/>
            </w:pPr>
            <w:r w:rsidRPr="005C39D3">
              <w:t>кДж</w:t>
            </w:r>
            <w:r w:rsidRPr="005C39D3">
              <w:rPr>
                <w:lang w:val="en-US"/>
              </w:rPr>
              <w:t>/</w:t>
            </w:r>
            <w:r w:rsidRPr="005C39D3">
              <w:t>кг</w:t>
            </w:r>
          </w:p>
        </w:tc>
        <w:tc>
          <w:tcPr>
            <w:tcW w:w="2277" w:type="dxa"/>
            <w:vAlign w:val="center"/>
          </w:tcPr>
          <w:p w:rsidR="00A73D73" w:rsidRPr="005C39D3" w:rsidRDefault="006F54F4" w:rsidP="00A73D73">
            <w:pPr>
              <w:pStyle w:val="aff9"/>
            </w:pPr>
            <w:r w:rsidRPr="005C39D3">
              <w:rPr>
                <w:position w:val="-30"/>
              </w:rPr>
              <w:object w:dxaOrig="520" w:dyaOrig="720">
                <v:shape id="_x0000_i1072" type="#_x0000_t75" style="width:26.25pt;height:36pt" o:ole="">
                  <v:imagedata r:id="rId95" o:title=""/>
                </v:shape>
                <o:OLEObject Type="Embed" ProgID="Equation.3" ShapeID="_x0000_i1072" DrawAspect="Content" ObjectID="_1469470196" r:id="rId96"/>
              </w:object>
            </w:r>
          </w:p>
        </w:tc>
        <w:tc>
          <w:tcPr>
            <w:tcW w:w="1185" w:type="dxa"/>
            <w:vAlign w:val="center"/>
          </w:tcPr>
          <w:p w:rsidR="00A73D73" w:rsidRPr="005C39D3" w:rsidRDefault="00A73D73" w:rsidP="00A73D73">
            <w:pPr>
              <w:pStyle w:val="aff9"/>
            </w:pPr>
            <w:r w:rsidRPr="005C39D3">
              <w:t>18</w:t>
            </w:r>
            <w:r>
              <w:t>.2</w:t>
            </w:r>
            <w:r w:rsidRPr="005C39D3">
              <w:t>51</w:t>
            </w:r>
          </w:p>
        </w:tc>
      </w:tr>
      <w:tr w:rsidR="00A73D73" w:rsidRPr="005C39D3">
        <w:tc>
          <w:tcPr>
            <w:tcW w:w="758" w:type="dxa"/>
            <w:vAlign w:val="center"/>
          </w:tcPr>
          <w:p w:rsidR="00A73D73" w:rsidRPr="005C39D3" w:rsidRDefault="00A73D73" w:rsidP="00A73D73">
            <w:pPr>
              <w:pStyle w:val="aff9"/>
            </w:pPr>
            <w:r w:rsidRPr="005C39D3">
              <w:t>29</w:t>
            </w:r>
          </w:p>
        </w:tc>
        <w:tc>
          <w:tcPr>
            <w:tcW w:w="2813" w:type="dxa"/>
            <w:vAlign w:val="center"/>
          </w:tcPr>
          <w:p w:rsidR="00A73D73" w:rsidRPr="005C39D3" w:rsidRDefault="00A73D73" w:rsidP="00A73D73">
            <w:pPr>
              <w:pStyle w:val="aff9"/>
            </w:pPr>
            <w:r w:rsidRPr="005C39D3">
              <w:t>Разность энтальпий ТН на границах испарительного участка</w:t>
            </w:r>
          </w:p>
        </w:tc>
        <w:tc>
          <w:tcPr>
            <w:tcW w:w="1076" w:type="dxa"/>
            <w:vAlign w:val="center"/>
          </w:tcPr>
          <w:p w:rsidR="00A73D73" w:rsidRPr="005C39D3" w:rsidRDefault="006F54F4" w:rsidP="00A73D73">
            <w:pPr>
              <w:pStyle w:val="aff9"/>
            </w:pPr>
            <w:r w:rsidRPr="005C39D3">
              <w:rPr>
                <w:position w:val="-12"/>
              </w:rPr>
              <w:object w:dxaOrig="620" w:dyaOrig="380">
                <v:shape id="_x0000_i1073" type="#_x0000_t75" style="width:30.75pt;height:18.75pt" o:ole="">
                  <v:imagedata r:id="rId97" o:title=""/>
                </v:shape>
                <o:OLEObject Type="Embed" ProgID="Equation.3" ShapeID="_x0000_i1073" DrawAspect="Content" ObjectID="_1469470197" r:id="rId98"/>
              </w:object>
            </w:r>
          </w:p>
        </w:tc>
        <w:tc>
          <w:tcPr>
            <w:tcW w:w="1076" w:type="dxa"/>
            <w:vAlign w:val="center"/>
          </w:tcPr>
          <w:p w:rsidR="00A73D73" w:rsidRPr="005C39D3" w:rsidRDefault="00A73D73" w:rsidP="00A73D73">
            <w:pPr>
              <w:pStyle w:val="aff9"/>
            </w:pPr>
            <w:r w:rsidRPr="005C39D3">
              <w:t>кДж</w:t>
            </w:r>
            <w:r w:rsidRPr="005C39D3">
              <w:rPr>
                <w:lang w:val="en-US"/>
              </w:rPr>
              <w:t>/</w:t>
            </w:r>
            <w:r w:rsidRPr="005C39D3">
              <w:t>кг</w:t>
            </w:r>
          </w:p>
        </w:tc>
        <w:tc>
          <w:tcPr>
            <w:tcW w:w="2277" w:type="dxa"/>
            <w:vAlign w:val="center"/>
          </w:tcPr>
          <w:p w:rsidR="00A73D73" w:rsidRPr="005C39D3" w:rsidRDefault="006F54F4" w:rsidP="00A73D73">
            <w:pPr>
              <w:pStyle w:val="aff9"/>
            </w:pPr>
            <w:r w:rsidRPr="005C39D3">
              <w:rPr>
                <w:position w:val="-30"/>
              </w:rPr>
              <w:object w:dxaOrig="639" w:dyaOrig="720">
                <v:shape id="_x0000_i1074" type="#_x0000_t75" style="width:32.25pt;height:36pt" o:ole="">
                  <v:imagedata r:id="rId99" o:title=""/>
                </v:shape>
                <o:OLEObject Type="Embed" ProgID="Equation.3" ShapeID="_x0000_i1074" DrawAspect="Content" ObjectID="_1469470198" r:id="rId100"/>
              </w:object>
            </w:r>
          </w:p>
        </w:tc>
        <w:tc>
          <w:tcPr>
            <w:tcW w:w="1185" w:type="dxa"/>
            <w:vAlign w:val="center"/>
          </w:tcPr>
          <w:p w:rsidR="00A73D73" w:rsidRPr="005C39D3" w:rsidRDefault="00A73D73" w:rsidP="00A73D73">
            <w:pPr>
              <w:pStyle w:val="aff9"/>
            </w:pPr>
            <w:r w:rsidRPr="005C39D3">
              <w:t>16</w:t>
            </w:r>
            <w:r>
              <w:t>4.7</w:t>
            </w:r>
            <w:r w:rsidRPr="005C39D3">
              <w:t>58</w:t>
            </w:r>
          </w:p>
        </w:tc>
      </w:tr>
      <w:tr w:rsidR="00A73D73" w:rsidRPr="005C39D3">
        <w:tc>
          <w:tcPr>
            <w:tcW w:w="758" w:type="dxa"/>
            <w:vAlign w:val="center"/>
          </w:tcPr>
          <w:p w:rsidR="00A73D73" w:rsidRPr="005C39D3" w:rsidRDefault="00A73D73" w:rsidP="00A73D73">
            <w:pPr>
              <w:pStyle w:val="aff9"/>
            </w:pPr>
            <w:r w:rsidRPr="005C39D3">
              <w:t>30</w:t>
            </w:r>
          </w:p>
        </w:tc>
        <w:tc>
          <w:tcPr>
            <w:tcW w:w="2813" w:type="dxa"/>
            <w:vAlign w:val="center"/>
          </w:tcPr>
          <w:p w:rsidR="00A73D73" w:rsidRPr="005C39D3" w:rsidRDefault="00A73D73" w:rsidP="00A73D73">
            <w:pPr>
              <w:pStyle w:val="aff9"/>
            </w:pPr>
            <w:r w:rsidRPr="005C39D3">
              <w:t>Энтальпия ТН на входе в испарительный участок</w:t>
            </w:r>
          </w:p>
        </w:tc>
        <w:tc>
          <w:tcPr>
            <w:tcW w:w="1076" w:type="dxa"/>
            <w:vAlign w:val="center"/>
          </w:tcPr>
          <w:p w:rsidR="00A73D73" w:rsidRPr="005C39D3" w:rsidRDefault="006F54F4" w:rsidP="00A73D73">
            <w:pPr>
              <w:pStyle w:val="aff9"/>
            </w:pPr>
            <w:r w:rsidRPr="005C39D3">
              <w:rPr>
                <w:position w:val="-12"/>
              </w:rPr>
              <w:object w:dxaOrig="639" w:dyaOrig="380">
                <v:shape id="_x0000_i1075" type="#_x0000_t75" style="width:32.25pt;height:18.75pt" o:ole="">
                  <v:imagedata r:id="rId101" o:title=""/>
                </v:shape>
                <o:OLEObject Type="Embed" ProgID="Equation.3" ShapeID="_x0000_i1075" DrawAspect="Content" ObjectID="_1469470199" r:id="rId102"/>
              </w:object>
            </w:r>
          </w:p>
        </w:tc>
        <w:tc>
          <w:tcPr>
            <w:tcW w:w="1076" w:type="dxa"/>
            <w:vAlign w:val="center"/>
          </w:tcPr>
          <w:p w:rsidR="00A73D73" w:rsidRPr="005C39D3" w:rsidRDefault="00A73D73" w:rsidP="00A73D73">
            <w:pPr>
              <w:pStyle w:val="aff9"/>
            </w:pPr>
            <w:r w:rsidRPr="005C39D3">
              <w:t>кДж</w:t>
            </w:r>
            <w:r w:rsidRPr="005C39D3">
              <w:rPr>
                <w:lang w:val="en-US"/>
              </w:rPr>
              <w:t>/</w:t>
            </w:r>
            <w:r w:rsidRPr="005C39D3">
              <w:t>кг</w:t>
            </w:r>
          </w:p>
        </w:tc>
        <w:tc>
          <w:tcPr>
            <w:tcW w:w="2277" w:type="dxa"/>
            <w:vAlign w:val="center"/>
          </w:tcPr>
          <w:p w:rsidR="00A73D73" w:rsidRPr="005C39D3" w:rsidRDefault="006F54F4" w:rsidP="00A73D73">
            <w:pPr>
              <w:pStyle w:val="aff9"/>
            </w:pPr>
            <w:r w:rsidRPr="005C39D3">
              <w:rPr>
                <w:position w:val="-12"/>
              </w:rPr>
              <w:object w:dxaOrig="520" w:dyaOrig="380">
                <v:shape id="_x0000_i1076" type="#_x0000_t75" style="width:26.25pt;height:18.75pt" o:ole="">
                  <v:imagedata r:id="rId81" o:title=""/>
                </v:shape>
                <o:OLEObject Type="Embed" ProgID="Equation.3" ShapeID="_x0000_i1076" DrawAspect="Content" ObjectID="_1469470200" r:id="rId103"/>
              </w:object>
            </w:r>
            <w:r w:rsidR="00A73D73" w:rsidRPr="005C39D3">
              <w:t>-</w:t>
            </w:r>
            <w:r w:rsidRPr="005C39D3">
              <w:rPr>
                <w:position w:val="-10"/>
              </w:rPr>
              <w:object w:dxaOrig="499" w:dyaOrig="360">
                <v:shape id="_x0000_i1077" type="#_x0000_t75" style="width:24.75pt;height:18pt" o:ole="">
                  <v:imagedata r:id="rId104" o:title=""/>
                </v:shape>
                <o:OLEObject Type="Embed" ProgID="Equation.3" ShapeID="_x0000_i1077" DrawAspect="Content" ObjectID="_1469470201" r:id="rId105"/>
              </w:object>
            </w:r>
          </w:p>
        </w:tc>
        <w:tc>
          <w:tcPr>
            <w:tcW w:w="1185" w:type="dxa"/>
            <w:vAlign w:val="center"/>
          </w:tcPr>
          <w:p w:rsidR="00A73D73" w:rsidRPr="005C39D3" w:rsidRDefault="00A73D73" w:rsidP="00A73D73">
            <w:pPr>
              <w:pStyle w:val="aff9"/>
            </w:pPr>
            <w:r w:rsidRPr="005C39D3">
              <w:t>1391</w:t>
            </w:r>
          </w:p>
        </w:tc>
      </w:tr>
      <w:tr w:rsidR="00A73D73" w:rsidRPr="005C39D3">
        <w:tc>
          <w:tcPr>
            <w:tcW w:w="758" w:type="dxa"/>
            <w:vAlign w:val="center"/>
          </w:tcPr>
          <w:p w:rsidR="00A73D73" w:rsidRPr="005C39D3" w:rsidRDefault="00A73D73" w:rsidP="00A73D73">
            <w:pPr>
              <w:pStyle w:val="aff9"/>
            </w:pPr>
            <w:r w:rsidRPr="005C39D3">
              <w:t>31</w:t>
            </w:r>
          </w:p>
        </w:tc>
        <w:tc>
          <w:tcPr>
            <w:tcW w:w="2813" w:type="dxa"/>
            <w:vAlign w:val="center"/>
          </w:tcPr>
          <w:p w:rsidR="00A73D73" w:rsidRPr="005C39D3" w:rsidRDefault="00A73D73" w:rsidP="00A73D73">
            <w:pPr>
              <w:pStyle w:val="aff9"/>
            </w:pPr>
            <w:r w:rsidRPr="005C39D3">
              <w:t>Энтальпия ТН на входе в экономайзерный участок</w:t>
            </w:r>
          </w:p>
        </w:tc>
        <w:tc>
          <w:tcPr>
            <w:tcW w:w="1076" w:type="dxa"/>
            <w:vAlign w:val="center"/>
          </w:tcPr>
          <w:p w:rsidR="00A73D73" w:rsidRPr="005C39D3" w:rsidRDefault="006F54F4" w:rsidP="00A73D73">
            <w:pPr>
              <w:pStyle w:val="aff9"/>
            </w:pPr>
            <w:r w:rsidRPr="005C39D3">
              <w:rPr>
                <w:position w:val="-12"/>
              </w:rPr>
              <w:object w:dxaOrig="520" w:dyaOrig="380">
                <v:shape id="_x0000_i1078" type="#_x0000_t75" style="width:26.25pt;height:18.75pt" o:ole="">
                  <v:imagedata r:id="rId106" o:title=""/>
                </v:shape>
                <o:OLEObject Type="Embed" ProgID="Equation.3" ShapeID="_x0000_i1078" DrawAspect="Content" ObjectID="_1469470202" r:id="rId107"/>
              </w:object>
            </w:r>
          </w:p>
        </w:tc>
        <w:tc>
          <w:tcPr>
            <w:tcW w:w="1076" w:type="dxa"/>
            <w:vAlign w:val="center"/>
          </w:tcPr>
          <w:p w:rsidR="00A73D73" w:rsidRPr="005C39D3" w:rsidRDefault="00A73D73" w:rsidP="00A73D73">
            <w:pPr>
              <w:pStyle w:val="aff9"/>
            </w:pPr>
            <w:r w:rsidRPr="005C39D3">
              <w:t>кДж</w:t>
            </w:r>
            <w:r w:rsidRPr="005C39D3">
              <w:rPr>
                <w:lang w:val="en-US"/>
              </w:rPr>
              <w:t>/</w:t>
            </w:r>
            <w:r w:rsidRPr="005C39D3">
              <w:t>кг</w:t>
            </w:r>
          </w:p>
        </w:tc>
        <w:tc>
          <w:tcPr>
            <w:tcW w:w="2277" w:type="dxa"/>
            <w:vAlign w:val="center"/>
          </w:tcPr>
          <w:p w:rsidR="00A73D73" w:rsidRPr="005C39D3" w:rsidRDefault="006F54F4" w:rsidP="00A73D73">
            <w:pPr>
              <w:pStyle w:val="aff9"/>
            </w:pPr>
            <w:r w:rsidRPr="005C39D3">
              <w:rPr>
                <w:position w:val="-12"/>
              </w:rPr>
              <w:object w:dxaOrig="639" w:dyaOrig="380">
                <v:shape id="_x0000_i1079" type="#_x0000_t75" style="width:32.25pt;height:18.75pt" o:ole="">
                  <v:imagedata r:id="rId101" o:title=""/>
                </v:shape>
                <o:OLEObject Type="Embed" ProgID="Equation.3" ShapeID="_x0000_i1079" DrawAspect="Content" ObjectID="_1469470203" r:id="rId108"/>
              </w:object>
            </w:r>
            <w:r w:rsidR="00A73D73" w:rsidRPr="005C39D3">
              <w:t>-</w:t>
            </w:r>
            <w:r w:rsidRPr="005C39D3">
              <w:rPr>
                <w:position w:val="-12"/>
              </w:rPr>
              <w:object w:dxaOrig="620" w:dyaOrig="380">
                <v:shape id="_x0000_i1080" type="#_x0000_t75" style="width:30.75pt;height:18.75pt" o:ole="">
                  <v:imagedata r:id="rId97" o:title=""/>
                </v:shape>
                <o:OLEObject Type="Embed" ProgID="Equation.3" ShapeID="_x0000_i1080" DrawAspect="Content" ObjectID="_1469470204" r:id="rId109"/>
              </w:object>
            </w:r>
          </w:p>
        </w:tc>
        <w:tc>
          <w:tcPr>
            <w:tcW w:w="1185" w:type="dxa"/>
            <w:vAlign w:val="center"/>
          </w:tcPr>
          <w:p w:rsidR="00A73D73" w:rsidRPr="005C39D3" w:rsidRDefault="00A73D73" w:rsidP="00A73D73">
            <w:pPr>
              <w:pStyle w:val="aff9"/>
            </w:pPr>
            <w:r w:rsidRPr="005C39D3">
              <w:t>1226</w:t>
            </w:r>
          </w:p>
        </w:tc>
      </w:tr>
      <w:tr w:rsidR="00A73D73" w:rsidRPr="005C39D3">
        <w:tc>
          <w:tcPr>
            <w:tcW w:w="758" w:type="dxa"/>
            <w:vAlign w:val="center"/>
          </w:tcPr>
          <w:p w:rsidR="00A73D73" w:rsidRPr="005C39D3" w:rsidRDefault="00A73D73" w:rsidP="00A73D73">
            <w:pPr>
              <w:pStyle w:val="aff9"/>
            </w:pPr>
            <w:r w:rsidRPr="005C39D3">
              <w:t>32</w:t>
            </w:r>
          </w:p>
        </w:tc>
        <w:tc>
          <w:tcPr>
            <w:tcW w:w="2813" w:type="dxa"/>
            <w:vAlign w:val="center"/>
          </w:tcPr>
          <w:p w:rsidR="00A73D73" w:rsidRPr="005C39D3" w:rsidRDefault="00A73D73" w:rsidP="00A73D73">
            <w:pPr>
              <w:pStyle w:val="aff9"/>
            </w:pPr>
            <w:r w:rsidRPr="005C39D3">
              <w:t>Температура ТН на входе в испарительный участок</w:t>
            </w:r>
          </w:p>
        </w:tc>
        <w:tc>
          <w:tcPr>
            <w:tcW w:w="1076" w:type="dxa"/>
            <w:vAlign w:val="center"/>
          </w:tcPr>
          <w:p w:rsidR="00A73D73" w:rsidRPr="005C39D3" w:rsidRDefault="006F54F4" w:rsidP="00A73D73">
            <w:pPr>
              <w:pStyle w:val="aff9"/>
            </w:pPr>
            <w:r w:rsidRPr="005C39D3">
              <w:rPr>
                <w:position w:val="-12"/>
              </w:rPr>
              <w:object w:dxaOrig="660" w:dyaOrig="380">
                <v:shape id="_x0000_i1081" type="#_x0000_t75" style="width:33pt;height:18.75pt" o:ole="">
                  <v:imagedata r:id="rId110" o:title=""/>
                </v:shape>
                <o:OLEObject Type="Embed" ProgID="Equation.3" ShapeID="_x0000_i1081" DrawAspect="Content" ObjectID="_1469470205" r:id="rId111"/>
              </w:object>
            </w:r>
          </w:p>
        </w:tc>
        <w:tc>
          <w:tcPr>
            <w:tcW w:w="1076" w:type="dxa"/>
            <w:vAlign w:val="center"/>
          </w:tcPr>
          <w:p w:rsidR="00A73D73" w:rsidRPr="005C39D3" w:rsidRDefault="00A73D73" w:rsidP="00A73D73">
            <w:pPr>
              <w:pStyle w:val="aff9"/>
            </w:pPr>
            <w:r w:rsidRPr="005C39D3">
              <w:t>˚С</w:t>
            </w:r>
          </w:p>
        </w:tc>
        <w:tc>
          <w:tcPr>
            <w:tcW w:w="2277" w:type="dxa"/>
            <w:vAlign w:val="center"/>
          </w:tcPr>
          <w:p w:rsidR="00A73D73" w:rsidRPr="005C39D3" w:rsidRDefault="00A73D73" w:rsidP="00A73D73">
            <w:pPr>
              <w:pStyle w:val="aff9"/>
            </w:pPr>
            <w:r w:rsidRPr="005C39D3">
              <w:rPr>
                <w:lang w:val="en-US"/>
              </w:rPr>
              <w:t>f</w:t>
            </w:r>
            <w:r>
              <w:t xml:space="preserve"> (</w:t>
            </w:r>
            <w:r w:rsidR="006F54F4" w:rsidRPr="005C39D3">
              <w:rPr>
                <w:position w:val="-12"/>
              </w:rPr>
              <w:object w:dxaOrig="639" w:dyaOrig="380">
                <v:shape id="_x0000_i1082" type="#_x0000_t75" style="width:32.25pt;height:18.75pt" o:ole="">
                  <v:imagedata r:id="rId101" o:title=""/>
                </v:shape>
                <o:OLEObject Type="Embed" ProgID="Equation.3" ShapeID="_x0000_i1082" DrawAspect="Content" ObjectID="_1469470206" r:id="rId112"/>
              </w:object>
            </w:r>
            <w:r w:rsidRPr="005C39D3">
              <w:t xml:space="preserve">; </w:t>
            </w:r>
            <w:r w:rsidRPr="005C39D3">
              <w:rPr>
                <w:lang w:val="en-US"/>
              </w:rPr>
              <w:t>P</w:t>
            </w:r>
            <w:r w:rsidRPr="005C39D3">
              <w:rPr>
                <w:vertAlign w:val="subscript"/>
              </w:rPr>
              <w:t>т</w:t>
            </w:r>
            <w:r w:rsidRPr="005C39D3">
              <w:t xml:space="preserve">) </w:t>
            </w:r>
            <w:r>
              <w:t>-</w:t>
            </w:r>
            <w:r w:rsidRPr="005C39D3">
              <w:t xml:space="preserve"> справ. данное, [8] </w:t>
            </w:r>
          </w:p>
        </w:tc>
        <w:tc>
          <w:tcPr>
            <w:tcW w:w="1185" w:type="dxa"/>
            <w:vAlign w:val="center"/>
          </w:tcPr>
          <w:p w:rsidR="00A73D73" w:rsidRPr="005C39D3" w:rsidRDefault="00A73D73" w:rsidP="00A73D73">
            <w:pPr>
              <w:pStyle w:val="aff9"/>
            </w:pPr>
            <w:r w:rsidRPr="005C39D3">
              <w:t>309</w:t>
            </w:r>
          </w:p>
        </w:tc>
      </w:tr>
      <w:tr w:rsidR="00A73D73" w:rsidRPr="005C39D3">
        <w:tc>
          <w:tcPr>
            <w:tcW w:w="758" w:type="dxa"/>
            <w:vAlign w:val="center"/>
          </w:tcPr>
          <w:p w:rsidR="00A73D73" w:rsidRPr="005C39D3" w:rsidRDefault="00A73D73" w:rsidP="00A73D73">
            <w:pPr>
              <w:pStyle w:val="aff9"/>
            </w:pPr>
            <w:r w:rsidRPr="005C39D3">
              <w:t>33</w:t>
            </w:r>
          </w:p>
        </w:tc>
        <w:tc>
          <w:tcPr>
            <w:tcW w:w="2813" w:type="dxa"/>
            <w:vAlign w:val="center"/>
          </w:tcPr>
          <w:p w:rsidR="00A73D73" w:rsidRPr="005C39D3" w:rsidRDefault="00A73D73" w:rsidP="00A73D73">
            <w:pPr>
              <w:pStyle w:val="aff9"/>
            </w:pPr>
            <w:r w:rsidRPr="005C39D3">
              <w:t>Температура ТН на входе в экономайзерный участок</w:t>
            </w:r>
          </w:p>
        </w:tc>
        <w:tc>
          <w:tcPr>
            <w:tcW w:w="1076" w:type="dxa"/>
            <w:vAlign w:val="center"/>
          </w:tcPr>
          <w:p w:rsidR="00A73D73" w:rsidRPr="005C39D3" w:rsidRDefault="006F54F4" w:rsidP="00A73D73">
            <w:pPr>
              <w:pStyle w:val="aff9"/>
            </w:pPr>
            <w:r w:rsidRPr="005C39D3">
              <w:rPr>
                <w:position w:val="-12"/>
              </w:rPr>
              <w:object w:dxaOrig="540" w:dyaOrig="380">
                <v:shape id="_x0000_i1083" type="#_x0000_t75" style="width:27pt;height:18.75pt" o:ole="">
                  <v:imagedata r:id="rId113" o:title=""/>
                </v:shape>
                <o:OLEObject Type="Embed" ProgID="Equation.3" ShapeID="_x0000_i1083" DrawAspect="Content" ObjectID="_1469470207" r:id="rId114"/>
              </w:object>
            </w:r>
          </w:p>
        </w:tc>
        <w:tc>
          <w:tcPr>
            <w:tcW w:w="1076" w:type="dxa"/>
            <w:vAlign w:val="center"/>
          </w:tcPr>
          <w:p w:rsidR="00A73D73" w:rsidRPr="005C39D3" w:rsidRDefault="00A73D73" w:rsidP="00A73D73">
            <w:pPr>
              <w:pStyle w:val="aff9"/>
            </w:pPr>
            <w:r w:rsidRPr="005C39D3">
              <w:t>˚С</w:t>
            </w:r>
          </w:p>
        </w:tc>
        <w:tc>
          <w:tcPr>
            <w:tcW w:w="2277" w:type="dxa"/>
            <w:vAlign w:val="center"/>
          </w:tcPr>
          <w:p w:rsidR="00A73D73" w:rsidRPr="005C39D3" w:rsidRDefault="00A73D73" w:rsidP="00A73D73">
            <w:pPr>
              <w:pStyle w:val="aff9"/>
            </w:pPr>
            <w:r w:rsidRPr="005C39D3">
              <w:rPr>
                <w:lang w:val="en-US"/>
              </w:rPr>
              <w:t>f</w:t>
            </w:r>
            <w:r>
              <w:t xml:space="preserve"> (</w:t>
            </w:r>
            <w:r w:rsidR="006F54F4" w:rsidRPr="005C39D3">
              <w:rPr>
                <w:position w:val="-12"/>
              </w:rPr>
              <w:object w:dxaOrig="520" w:dyaOrig="380">
                <v:shape id="_x0000_i1084" type="#_x0000_t75" style="width:26.25pt;height:18.75pt" o:ole="">
                  <v:imagedata r:id="rId115" o:title=""/>
                </v:shape>
                <o:OLEObject Type="Embed" ProgID="Equation.3" ShapeID="_x0000_i1084" DrawAspect="Content" ObjectID="_1469470208" r:id="rId116"/>
              </w:object>
            </w:r>
            <w:r w:rsidRPr="005C39D3">
              <w:t xml:space="preserve">; </w:t>
            </w:r>
            <w:r w:rsidRPr="005C39D3">
              <w:rPr>
                <w:lang w:val="en-US"/>
              </w:rPr>
              <w:t>P</w:t>
            </w:r>
            <w:r w:rsidRPr="005C39D3">
              <w:rPr>
                <w:vertAlign w:val="subscript"/>
              </w:rPr>
              <w:t>т</w:t>
            </w:r>
            <w:r w:rsidRPr="005C39D3">
              <w:t xml:space="preserve">) </w:t>
            </w:r>
            <w:r>
              <w:t>-</w:t>
            </w:r>
            <w:r w:rsidRPr="005C39D3">
              <w:t xml:space="preserve"> справ. данное, [8] </w:t>
            </w:r>
          </w:p>
        </w:tc>
        <w:tc>
          <w:tcPr>
            <w:tcW w:w="1185" w:type="dxa"/>
            <w:vAlign w:val="center"/>
          </w:tcPr>
          <w:p w:rsidR="00A73D73" w:rsidRPr="005C39D3" w:rsidRDefault="00A73D73" w:rsidP="00A73D73">
            <w:pPr>
              <w:pStyle w:val="aff9"/>
              <w:rPr>
                <w:lang w:val="en-US"/>
              </w:rPr>
            </w:pPr>
            <w:r w:rsidRPr="005C39D3">
              <w:rPr>
                <w:lang w:val="en-US"/>
              </w:rPr>
              <w:t>278</w:t>
            </w:r>
            <w:r>
              <w:rPr>
                <w:lang w:val="en-US"/>
              </w:rPr>
              <w:t>.5</w:t>
            </w:r>
            <w:r w:rsidRPr="005C39D3">
              <w:rPr>
                <w:lang w:val="en-US"/>
              </w:rPr>
              <w:t>4</w:t>
            </w:r>
          </w:p>
        </w:tc>
      </w:tr>
      <w:tr w:rsidR="00A73D73" w:rsidRPr="005C39D3">
        <w:tc>
          <w:tcPr>
            <w:tcW w:w="758" w:type="dxa"/>
            <w:vAlign w:val="center"/>
          </w:tcPr>
          <w:p w:rsidR="00A73D73" w:rsidRPr="005C39D3" w:rsidRDefault="00A73D73" w:rsidP="00A73D73">
            <w:pPr>
              <w:pStyle w:val="aff9"/>
            </w:pPr>
            <w:r w:rsidRPr="005C39D3">
              <w:t>34</w:t>
            </w:r>
          </w:p>
        </w:tc>
        <w:tc>
          <w:tcPr>
            <w:tcW w:w="2813" w:type="dxa"/>
            <w:vAlign w:val="center"/>
          </w:tcPr>
          <w:p w:rsidR="00A73D73" w:rsidRPr="005C39D3" w:rsidRDefault="00A73D73" w:rsidP="00A73D73">
            <w:pPr>
              <w:pStyle w:val="aff9"/>
            </w:pPr>
            <w:r w:rsidRPr="005C39D3">
              <w:t>Экономайзерный участок</w:t>
            </w:r>
            <w:r w:rsidRPr="005C39D3">
              <w:rPr>
                <w:lang w:val="en-US"/>
              </w:rPr>
              <w:t xml:space="preserve">: </w:t>
            </w:r>
          </w:p>
        </w:tc>
        <w:tc>
          <w:tcPr>
            <w:tcW w:w="1076" w:type="dxa"/>
            <w:vAlign w:val="center"/>
          </w:tcPr>
          <w:p w:rsidR="00A73D73" w:rsidRPr="005C39D3" w:rsidRDefault="00A73D73" w:rsidP="00A73D73">
            <w:pPr>
              <w:pStyle w:val="aff9"/>
            </w:pPr>
          </w:p>
        </w:tc>
        <w:tc>
          <w:tcPr>
            <w:tcW w:w="1076" w:type="dxa"/>
            <w:vAlign w:val="center"/>
          </w:tcPr>
          <w:p w:rsidR="00A73D73" w:rsidRPr="005C39D3" w:rsidRDefault="00A73D73" w:rsidP="00A73D73">
            <w:pPr>
              <w:pStyle w:val="aff9"/>
            </w:pPr>
          </w:p>
        </w:tc>
        <w:tc>
          <w:tcPr>
            <w:tcW w:w="2277" w:type="dxa"/>
            <w:vAlign w:val="center"/>
          </w:tcPr>
          <w:p w:rsidR="00A73D73" w:rsidRPr="005C39D3" w:rsidRDefault="00A73D73" w:rsidP="00A73D73">
            <w:pPr>
              <w:pStyle w:val="aff9"/>
            </w:pPr>
          </w:p>
        </w:tc>
        <w:tc>
          <w:tcPr>
            <w:tcW w:w="1185" w:type="dxa"/>
            <w:vAlign w:val="center"/>
          </w:tcPr>
          <w:p w:rsidR="00A73D73" w:rsidRPr="005C39D3" w:rsidRDefault="00A73D73" w:rsidP="00A73D73">
            <w:pPr>
              <w:pStyle w:val="aff9"/>
            </w:pPr>
          </w:p>
        </w:tc>
      </w:tr>
      <w:tr w:rsidR="00A73D73" w:rsidRPr="005C39D3">
        <w:tc>
          <w:tcPr>
            <w:tcW w:w="758" w:type="dxa"/>
            <w:vAlign w:val="center"/>
          </w:tcPr>
          <w:p w:rsidR="00A73D73" w:rsidRPr="005C39D3" w:rsidRDefault="00A73D73" w:rsidP="00A73D73">
            <w:pPr>
              <w:pStyle w:val="aff9"/>
            </w:pPr>
            <w:r w:rsidRPr="005C39D3">
              <w:t>-</w:t>
            </w:r>
          </w:p>
        </w:tc>
        <w:tc>
          <w:tcPr>
            <w:tcW w:w="2813" w:type="dxa"/>
            <w:vAlign w:val="center"/>
          </w:tcPr>
          <w:p w:rsidR="00A73D73" w:rsidRPr="005C39D3" w:rsidRDefault="00A73D73" w:rsidP="00A73D73">
            <w:pPr>
              <w:pStyle w:val="aff9"/>
            </w:pPr>
            <w:r w:rsidRPr="005C39D3">
              <w:t>больший температурный напор</w:t>
            </w:r>
          </w:p>
        </w:tc>
        <w:tc>
          <w:tcPr>
            <w:tcW w:w="1076" w:type="dxa"/>
            <w:vAlign w:val="center"/>
          </w:tcPr>
          <w:p w:rsidR="00A73D73" w:rsidRPr="005C39D3" w:rsidRDefault="006F54F4" w:rsidP="00A73D73">
            <w:pPr>
              <w:pStyle w:val="aff9"/>
              <w:rPr>
                <w:vertAlign w:val="subscript"/>
              </w:rPr>
            </w:pPr>
            <w:r w:rsidRPr="005C39D3">
              <w:rPr>
                <w:position w:val="-10"/>
                <w:vertAlign w:val="subscript"/>
              </w:rPr>
              <w:object w:dxaOrig="400" w:dyaOrig="340">
                <v:shape id="_x0000_i1085" type="#_x0000_t75" style="width:20.25pt;height:17.25pt" o:ole="">
                  <v:imagedata r:id="rId117" o:title=""/>
                </v:shape>
                <o:OLEObject Type="Embed" ProgID="Equation.3" ShapeID="_x0000_i1085" DrawAspect="Content" ObjectID="_1469470209" r:id="rId118"/>
              </w:object>
            </w:r>
          </w:p>
        </w:tc>
        <w:tc>
          <w:tcPr>
            <w:tcW w:w="1076" w:type="dxa"/>
            <w:vAlign w:val="center"/>
          </w:tcPr>
          <w:p w:rsidR="00A73D73" w:rsidRPr="005C39D3" w:rsidRDefault="00A73D73" w:rsidP="00A73D73">
            <w:pPr>
              <w:pStyle w:val="aff9"/>
            </w:pPr>
            <w:r w:rsidRPr="005C39D3">
              <w:t>˚С</w:t>
            </w:r>
          </w:p>
        </w:tc>
        <w:tc>
          <w:tcPr>
            <w:tcW w:w="2277" w:type="dxa"/>
            <w:vAlign w:val="center"/>
          </w:tcPr>
          <w:p w:rsidR="00A73D73" w:rsidRPr="005C39D3" w:rsidRDefault="006F54F4" w:rsidP="00A73D73">
            <w:pPr>
              <w:pStyle w:val="aff9"/>
            </w:pPr>
            <w:r w:rsidRPr="005C39D3">
              <w:rPr>
                <w:position w:val="-12"/>
              </w:rPr>
              <w:object w:dxaOrig="639" w:dyaOrig="380">
                <v:shape id="_x0000_i1086" type="#_x0000_t75" style="width:32.25pt;height:18.75pt" o:ole="">
                  <v:imagedata r:id="rId77" o:title=""/>
                </v:shape>
                <o:OLEObject Type="Embed" ProgID="Equation.3" ShapeID="_x0000_i1086" DrawAspect="Content" ObjectID="_1469470210" r:id="rId119"/>
              </w:object>
            </w:r>
            <w:r w:rsidR="00A73D73" w:rsidRPr="005C39D3">
              <w:t xml:space="preserve"> - </w:t>
            </w:r>
            <w:r w:rsidR="00A73D73" w:rsidRPr="005C39D3">
              <w:rPr>
                <w:lang w:val="en-US"/>
              </w:rPr>
              <w:t>t</w:t>
            </w:r>
            <w:r w:rsidR="00A73D73" w:rsidRPr="005C39D3">
              <w:rPr>
                <w:vertAlign w:val="subscript"/>
              </w:rPr>
              <w:t>ПВ</w:t>
            </w:r>
          </w:p>
        </w:tc>
        <w:tc>
          <w:tcPr>
            <w:tcW w:w="1185" w:type="dxa"/>
            <w:vAlign w:val="center"/>
          </w:tcPr>
          <w:p w:rsidR="00A73D73" w:rsidRPr="005C39D3" w:rsidRDefault="00A73D73" w:rsidP="00A73D73">
            <w:pPr>
              <w:pStyle w:val="aff9"/>
            </w:pPr>
            <w:r w:rsidRPr="005C39D3">
              <w:t>223</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меньший температурный напор</w:t>
            </w:r>
          </w:p>
        </w:tc>
        <w:tc>
          <w:tcPr>
            <w:tcW w:w="1076" w:type="dxa"/>
          </w:tcPr>
          <w:p w:rsidR="00A73D73" w:rsidRPr="005C39D3" w:rsidRDefault="006F54F4" w:rsidP="00A73D73">
            <w:pPr>
              <w:pStyle w:val="aff9"/>
            </w:pPr>
            <w:r w:rsidRPr="005C39D3">
              <w:rPr>
                <w:position w:val="-10"/>
                <w:vertAlign w:val="subscript"/>
              </w:rPr>
              <w:object w:dxaOrig="460" w:dyaOrig="340">
                <v:shape id="_x0000_i1087" type="#_x0000_t75" style="width:23.25pt;height:17.25pt" o:ole="">
                  <v:imagedata r:id="rId120" o:title=""/>
                </v:shape>
                <o:OLEObject Type="Embed" ProgID="Equation.3" ShapeID="_x0000_i1087" DrawAspect="Content" ObjectID="_1469470211" r:id="rId121"/>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12"/>
              </w:rPr>
              <w:object w:dxaOrig="540" w:dyaOrig="380">
                <v:shape id="_x0000_i1088" type="#_x0000_t75" style="width:27pt;height:18.75pt" o:ole="">
                  <v:imagedata r:id="rId122" o:title=""/>
                </v:shape>
                <o:OLEObject Type="Embed" ProgID="Equation.3" ShapeID="_x0000_i1088" DrawAspect="Content" ObjectID="_1469470212" r:id="rId123"/>
              </w:object>
            </w:r>
            <w:r w:rsidR="00A73D73" w:rsidRPr="005C39D3">
              <w:t>-</w:t>
            </w:r>
            <w:r w:rsidRPr="005C39D3">
              <w:rPr>
                <w:position w:val="-12"/>
              </w:rPr>
              <w:object w:dxaOrig="480" w:dyaOrig="360">
                <v:shape id="_x0000_i1089" type="#_x0000_t75" style="width:24pt;height:18pt" o:ole="">
                  <v:imagedata r:id="rId124" o:title=""/>
                </v:shape>
                <o:OLEObject Type="Embed" ProgID="Equation.3" ShapeID="_x0000_i1089" DrawAspect="Content" ObjectID="_1469470213" r:id="rId125"/>
              </w:object>
            </w:r>
          </w:p>
        </w:tc>
        <w:tc>
          <w:tcPr>
            <w:tcW w:w="1185" w:type="dxa"/>
          </w:tcPr>
          <w:p w:rsidR="00A73D73" w:rsidRPr="005C39D3" w:rsidRDefault="00A73D73" w:rsidP="00A73D73">
            <w:pPr>
              <w:pStyle w:val="aff9"/>
            </w:pPr>
            <w:r w:rsidRPr="005C39D3">
              <w:t>37</w:t>
            </w:r>
            <w:r>
              <w:t>.5</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средний температурный напор</w:t>
            </w:r>
          </w:p>
        </w:tc>
        <w:tc>
          <w:tcPr>
            <w:tcW w:w="1076" w:type="dxa"/>
          </w:tcPr>
          <w:p w:rsidR="00A73D73" w:rsidRPr="005C39D3" w:rsidRDefault="006F54F4" w:rsidP="00A73D73">
            <w:pPr>
              <w:pStyle w:val="aff9"/>
            </w:pPr>
            <w:r w:rsidRPr="005C39D3">
              <w:rPr>
                <w:position w:val="-12"/>
              </w:rPr>
              <w:object w:dxaOrig="499" w:dyaOrig="360">
                <v:shape id="_x0000_i1090" type="#_x0000_t75" style="width:24.75pt;height:18pt" o:ole="">
                  <v:imagedata r:id="rId126" o:title=""/>
                </v:shape>
                <o:OLEObject Type="Embed" ProgID="Equation.3" ShapeID="_x0000_i1090" DrawAspect="Content" ObjectID="_1469470214" r:id="rId127"/>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62"/>
              </w:rPr>
              <w:object w:dxaOrig="1100" w:dyaOrig="1020">
                <v:shape id="_x0000_i1091" type="#_x0000_t75" style="width:54.75pt;height:51pt" o:ole="">
                  <v:imagedata r:id="rId128" o:title=""/>
                </v:shape>
                <o:OLEObject Type="Embed" ProgID="Equation.3" ShapeID="_x0000_i1091" DrawAspect="Content" ObjectID="_1469470215" r:id="rId129"/>
              </w:object>
            </w:r>
          </w:p>
        </w:tc>
        <w:tc>
          <w:tcPr>
            <w:tcW w:w="1185" w:type="dxa"/>
          </w:tcPr>
          <w:p w:rsidR="00A73D73" w:rsidRPr="005C39D3" w:rsidRDefault="00A73D73" w:rsidP="00A73D73">
            <w:pPr>
              <w:pStyle w:val="aff9"/>
            </w:pPr>
            <w:r w:rsidRPr="005C39D3">
              <w:t>104</w:t>
            </w:r>
          </w:p>
        </w:tc>
      </w:tr>
      <w:tr w:rsidR="00A73D73" w:rsidRPr="005C39D3">
        <w:tc>
          <w:tcPr>
            <w:tcW w:w="758" w:type="dxa"/>
          </w:tcPr>
          <w:p w:rsidR="00A73D73" w:rsidRPr="005C39D3" w:rsidRDefault="00A73D73" w:rsidP="00A73D73">
            <w:pPr>
              <w:pStyle w:val="aff9"/>
            </w:pPr>
            <w:r w:rsidRPr="005C39D3">
              <w:t>35</w:t>
            </w:r>
          </w:p>
        </w:tc>
        <w:tc>
          <w:tcPr>
            <w:tcW w:w="2813" w:type="dxa"/>
          </w:tcPr>
          <w:p w:rsidR="00A73D73" w:rsidRPr="005C39D3" w:rsidRDefault="00A73D73" w:rsidP="00A73D73">
            <w:pPr>
              <w:pStyle w:val="aff9"/>
            </w:pPr>
            <w:r w:rsidRPr="005C39D3">
              <w:t>Испарительный участок</w:t>
            </w:r>
            <w:r w:rsidRPr="005C39D3">
              <w:rPr>
                <w:lang w:val="en-US"/>
              </w:rPr>
              <w:t xml:space="preserve">: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больший температурный напор</w:t>
            </w:r>
          </w:p>
        </w:tc>
        <w:tc>
          <w:tcPr>
            <w:tcW w:w="1076" w:type="dxa"/>
          </w:tcPr>
          <w:p w:rsidR="00A73D73" w:rsidRPr="005C39D3" w:rsidRDefault="006F54F4" w:rsidP="00A73D73">
            <w:pPr>
              <w:pStyle w:val="aff9"/>
            </w:pPr>
            <w:r w:rsidRPr="005C39D3">
              <w:rPr>
                <w:position w:val="-10"/>
                <w:vertAlign w:val="subscript"/>
              </w:rPr>
              <w:object w:dxaOrig="400" w:dyaOrig="340">
                <v:shape id="_x0000_i1092" type="#_x0000_t75" style="width:20.25pt;height:17.25pt" o:ole="">
                  <v:imagedata r:id="rId130" o:title=""/>
                </v:shape>
                <o:OLEObject Type="Embed" ProgID="Equation.3" ShapeID="_x0000_i1092" DrawAspect="Content" ObjectID="_1469470216" r:id="rId131"/>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12"/>
              </w:rPr>
              <w:object w:dxaOrig="660" w:dyaOrig="380">
                <v:shape id="_x0000_i1093" type="#_x0000_t75" style="width:33pt;height:18.75pt" o:ole="">
                  <v:imagedata r:id="rId132" o:title=""/>
                </v:shape>
                <o:OLEObject Type="Embed" ProgID="Equation.3" ShapeID="_x0000_i1093" DrawAspect="Content" ObjectID="_1469470217" r:id="rId133"/>
              </w:object>
            </w:r>
            <w:r w:rsidR="00A73D73" w:rsidRPr="005C39D3">
              <w:t>-</w:t>
            </w:r>
            <w:r w:rsidRPr="005C39D3">
              <w:rPr>
                <w:position w:val="-12"/>
              </w:rPr>
              <w:object w:dxaOrig="480" w:dyaOrig="360">
                <v:shape id="_x0000_i1094" type="#_x0000_t75" style="width:24pt;height:18pt" o:ole="">
                  <v:imagedata r:id="rId124" o:title=""/>
                </v:shape>
                <o:OLEObject Type="Embed" ProgID="Equation.3" ShapeID="_x0000_i1094" DrawAspect="Content" ObjectID="_1469470218" r:id="rId134"/>
              </w:object>
            </w:r>
          </w:p>
        </w:tc>
        <w:tc>
          <w:tcPr>
            <w:tcW w:w="1185" w:type="dxa"/>
          </w:tcPr>
          <w:p w:rsidR="00A73D73" w:rsidRPr="005C39D3" w:rsidRDefault="00A73D73" w:rsidP="00A73D73">
            <w:pPr>
              <w:pStyle w:val="aff9"/>
            </w:pPr>
            <w:r w:rsidRPr="005C39D3">
              <w:t>67</w:t>
            </w:r>
            <w:r>
              <w:t>.9</w:t>
            </w:r>
            <w:r w:rsidRPr="005C39D3">
              <w:t>3</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меньший температурный напор</w:t>
            </w:r>
          </w:p>
        </w:tc>
        <w:tc>
          <w:tcPr>
            <w:tcW w:w="1076" w:type="dxa"/>
          </w:tcPr>
          <w:p w:rsidR="00A73D73" w:rsidRPr="005C39D3" w:rsidRDefault="006F54F4" w:rsidP="00A73D73">
            <w:pPr>
              <w:pStyle w:val="aff9"/>
            </w:pPr>
            <w:r w:rsidRPr="005C39D3">
              <w:rPr>
                <w:position w:val="-10"/>
                <w:vertAlign w:val="subscript"/>
              </w:rPr>
              <w:object w:dxaOrig="460" w:dyaOrig="340">
                <v:shape id="_x0000_i1095" type="#_x0000_t75" style="width:23.25pt;height:17.25pt" o:ole="">
                  <v:imagedata r:id="rId135" o:title=""/>
                </v:shape>
                <o:OLEObject Type="Embed" ProgID="Equation.3" ShapeID="_x0000_i1095" DrawAspect="Content" ObjectID="_1469470219" r:id="rId136"/>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12"/>
              </w:rPr>
              <w:object w:dxaOrig="540" w:dyaOrig="380">
                <v:shape id="_x0000_i1096" type="#_x0000_t75" style="width:27pt;height:18.75pt" o:ole="">
                  <v:imagedata r:id="rId122" o:title=""/>
                </v:shape>
                <o:OLEObject Type="Embed" ProgID="Equation.3" ShapeID="_x0000_i1096" DrawAspect="Content" ObjectID="_1469470220" r:id="rId137"/>
              </w:object>
            </w:r>
            <w:r w:rsidR="00A73D73" w:rsidRPr="005C39D3">
              <w:t>-</w:t>
            </w:r>
            <w:r w:rsidRPr="005C39D3">
              <w:rPr>
                <w:position w:val="-12"/>
              </w:rPr>
              <w:object w:dxaOrig="480" w:dyaOrig="360">
                <v:shape id="_x0000_i1097" type="#_x0000_t75" style="width:24pt;height:18pt" o:ole="">
                  <v:imagedata r:id="rId124" o:title=""/>
                </v:shape>
                <o:OLEObject Type="Embed" ProgID="Equation.3" ShapeID="_x0000_i1097" DrawAspect="Content" ObjectID="_1469470221" r:id="rId138"/>
              </w:object>
            </w:r>
          </w:p>
        </w:tc>
        <w:tc>
          <w:tcPr>
            <w:tcW w:w="1185" w:type="dxa"/>
          </w:tcPr>
          <w:p w:rsidR="00A73D73" w:rsidRPr="005C39D3" w:rsidRDefault="00A73D73" w:rsidP="00A73D73">
            <w:pPr>
              <w:pStyle w:val="aff9"/>
            </w:pPr>
            <w:r w:rsidRPr="005C39D3">
              <w:t>37</w:t>
            </w:r>
            <w:r>
              <w:t>.5</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Средний температурный напор</w:t>
            </w:r>
          </w:p>
        </w:tc>
        <w:tc>
          <w:tcPr>
            <w:tcW w:w="1076" w:type="dxa"/>
          </w:tcPr>
          <w:p w:rsidR="00A73D73" w:rsidRPr="005C39D3" w:rsidRDefault="006F54F4" w:rsidP="00A73D73">
            <w:pPr>
              <w:pStyle w:val="aff9"/>
            </w:pPr>
            <w:r w:rsidRPr="005C39D3">
              <w:rPr>
                <w:position w:val="-12"/>
              </w:rPr>
              <w:object w:dxaOrig="620" w:dyaOrig="360">
                <v:shape id="_x0000_i1098" type="#_x0000_t75" style="width:30.75pt;height:18pt" o:ole="">
                  <v:imagedata r:id="rId139" o:title=""/>
                </v:shape>
                <o:OLEObject Type="Embed" ProgID="Equation.3" ShapeID="_x0000_i1098" DrawAspect="Content" ObjectID="_1469470222" r:id="rId140"/>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62"/>
              </w:rPr>
              <w:object w:dxaOrig="1100" w:dyaOrig="1020">
                <v:shape id="_x0000_i1099" type="#_x0000_t75" style="width:54.75pt;height:51pt" o:ole="">
                  <v:imagedata r:id="rId128" o:title=""/>
                </v:shape>
                <o:OLEObject Type="Embed" ProgID="Equation.3" ShapeID="_x0000_i1099" DrawAspect="Content" ObjectID="_1469470223" r:id="rId141"/>
              </w:object>
            </w:r>
          </w:p>
        </w:tc>
        <w:tc>
          <w:tcPr>
            <w:tcW w:w="1185" w:type="dxa"/>
          </w:tcPr>
          <w:p w:rsidR="00A73D73" w:rsidRPr="005C39D3" w:rsidRDefault="00A73D73" w:rsidP="00A73D73">
            <w:pPr>
              <w:pStyle w:val="aff9"/>
            </w:pPr>
            <w:r w:rsidRPr="005C39D3">
              <w:t>5</w:t>
            </w:r>
            <w:r>
              <w:t>1.2</w:t>
            </w:r>
          </w:p>
        </w:tc>
      </w:tr>
      <w:tr w:rsidR="00A73D73" w:rsidRPr="005C39D3">
        <w:tc>
          <w:tcPr>
            <w:tcW w:w="758" w:type="dxa"/>
          </w:tcPr>
          <w:p w:rsidR="00A73D73" w:rsidRPr="005C39D3" w:rsidRDefault="00A73D73" w:rsidP="00A73D73">
            <w:pPr>
              <w:pStyle w:val="aff9"/>
            </w:pPr>
            <w:r w:rsidRPr="005C39D3">
              <w:t>36</w:t>
            </w:r>
          </w:p>
        </w:tc>
        <w:tc>
          <w:tcPr>
            <w:tcW w:w="2813" w:type="dxa"/>
          </w:tcPr>
          <w:p w:rsidR="00A73D73" w:rsidRPr="005C39D3" w:rsidRDefault="00A73D73" w:rsidP="00A73D73">
            <w:pPr>
              <w:pStyle w:val="aff9"/>
            </w:pPr>
            <w:r w:rsidRPr="005C39D3">
              <w:t>Пароперегревательный участок</w:t>
            </w:r>
            <w:r w:rsidRPr="005C39D3">
              <w:rPr>
                <w:lang w:val="en-US"/>
              </w:rPr>
              <w:t xml:space="preserve">: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больший температурный напор</w:t>
            </w:r>
          </w:p>
        </w:tc>
        <w:tc>
          <w:tcPr>
            <w:tcW w:w="1076" w:type="dxa"/>
          </w:tcPr>
          <w:p w:rsidR="00A73D73" w:rsidRPr="005C39D3" w:rsidRDefault="006F54F4" w:rsidP="00A73D73">
            <w:pPr>
              <w:pStyle w:val="aff9"/>
            </w:pPr>
            <w:r w:rsidRPr="005C39D3">
              <w:rPr>
                <w:position w:val="-10"/>
                <w:vertAlign w:val="subscript"/>
              </w:rPr>
              <w:object w:dxaOrig="400" w:dyaOrig="340">
                <v:shape id="_x0000_i1100" type="#_x0000_t75" style="width:20.25pt;height:17.25pt" o:ole="">
                  <v:imagedata r:id="rId130" o:title=""/>
                </v:shape>
                <o:OLEObject Type="Embed" ProgID="Equation.3" ShapeID="_x0000_i1100" DrawAspect="Content" ObjectID="_1469470224" r:id="rId142"/>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12"/>
              </w:rPr>
              <w:object w:dxaOrig="660" w:dyaOrig="380">
                <v:shape id="_x0000_i1101" type="#_x0000_t75" style="width:33pt;height:18.75pt" o:ole="">
                  <v:imagedata r:id="rId132" o:title=""/>
                </v:shape>
                <o:OLEObject Type="Embed" ProgID="Equation.3" ShapeID="_x0000_i1101" DrawAspect="Content" ObjectID="_1469470225" r:id="rId143"/>
              </w:object>
            </w:r>
            <w:r w:rsidR="00A73D73" w:rsidRPr="005C39D3">
              <w:t>-</w:t>
            </w:r>
            <w:r w:rsidRPr="005C39D3">
              <w:rPr>
                <w:position w:val="-12"/>
              </w:rPr>
              <w:object w:dxaOrig="480" w:dyaOrig="360">
                <v:shape id="_x0000_i1102" type="#_x0000_t75" style="width:24pt;height:18pt" o:ole="">
                  <v:imagedata r:id="rId124" o:title=""/>
                </v:shape>
                <o:OLEObject Type="Embed" ProgID="Equation.3" ShapeID="_x0000_i1102" DrawAspect="Content" ObjectID="_1469470226" r:id="rId144"/>
              </w:object>
            </w:r>
          </w:p>
        </w:tc>
        <w:tc>
          <w:tcPr>
            <w:tcW w:w="1185" w:type="dxa"/>
          </w:tcPr>
          <w:p w:rsidR="00A73D73" w:rsidRPr="005C39D3" w:rsidRDefault="00A73D73" w:rsidP="00A73D73">
            <w:pPr>
              <w:pStyle w:val="aff9"/>
            </w:pPr>
            <w:r w:rsidRPr="005C39D3">
              <w:t>67</w:t>
            </w:r>
            <w:r>
              <w:t>.9</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меньший температурный напор</w:t>
            </w:r>
          </w:p>
        </w:tc>
        <w:tc>
          <w:tcPr>
            <w:tcW w:w="1076" w:type="dxa"/>
          </w:tcPr>
          <w:p w:rsidR="00A73D73" w:rsidRPr="005C39D3" w:rsidRDefault="006F54F4" w:rsidP="00A73D73">
            <w:pPr>
              <w:pStyle w:val="aff9"/>
            </w:pPr>
            <w:r w:rsidRPr="005C39D3">
              <w:rPr>
                <w:position w:val="-10"/>
                <w:vertAlign w:val="subscript"/>
              </w:rPr>
              <w:object w:dxaOrig="460" w:dyaOrig="340">
                <v:shape id="_x0000_i1103" type="#_x0000_t75" style="width:23.25pt;height:17.25pt" o:ole="">
                  <v:imagedata r:id="rId135" o:title=""/>
                </v:shape>
                <o:OLEObject Type="Embed" ProgID="Equation.3" ShapeID="_x0000_i1103" DrawAspect="Content" ObjectID="_1469470227" r:id="rId145"/>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rPr>
                <w:vertAlign w:val="subscript"/>
              </w:rPr>
            </w:pPr>
            <w:r w:rsidRPr="005C39D3">
              <w:rPr>
                <w:position w:val="-12"/>
              </w:rPr>
              <w:object w:dxaOrig="540" w:dyaOrig="380">
                <v:shape id="_x0000_i1104" type="#_x0000_t75" style="width:27pt;height:18.75pt" o:ole="">
                  <v:imagedata r:id="rId73" o:title=""/>
                </v:shape>
                <o:OLEObject Type="Embed" ProgID="Equation.3" ShapeID="_x0000_i1104" DrawAspect="Content" ObjectID="_1469470228" r:id="rId146"/>
              </w:object>
            </w:r>
            <w:r w:rsidR="00A73D73" w:rsidRPr="005C39D3">
              <w:t>-</w:t>
            </w:r>
            <w:r w:rsidR="00A73D73" w:rsidRPr="005C39D3">
              <w:rPr>
                <w:lang w:val="en-US"/>
              </w:rPr>
              <w:t>t</w:t>
            </w:r>
            <w:r w:rsidR="00A73D73" w:rsidRPr="005C39D3">
              <w:rPr>
                <w:vertAlign w:val="subscript"/>
              </w:rPr>
              <w:t>ПЕ</w:t>
            </w:r>
          </w:p>
        </w:tc>
        <w:tc>
          <w:tcPr>
            <w:tcW w:w="1185" w:type="dxa"/>
          </w:tcPr>
          <w:p w:rsidR="00A73D73" w:rsidRPr="005C39D3" w:rsidRDefault="00A73D73" w:rsidP="00A73D73">
            <w:pPr>
              <w:pStyle w:val="aff9"/>
            </w:pPr>
            <w:r w:rsidRPr="005C39D3">
              <w:t>7</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средний температурный напор</w:t>
            </w:r>
          </w:p>
        </w:tc>
        <w:tc>
          <w:tcPr>
            <w:tcW w:w="1076" w:type="dxa"/>
          </w:tcPr>
          <w:p w:rsidR="00A73D73" w:rsidRPr="005C39D3" w:rsidRDefault="006F54F4" w:rsidP="00A73D73">
            <w:pPr>
              <w:pStyle w:val="aff9"/>
            </w:pPr>
            <w:r w:rsidRPr="005C39D3">
              <w:rPr>
                <w:position w:val="-10"/>
              </w:rPr>
              <w:object w:dxaOrig="520" w:dyaOrig="340">
                <v:shape id="_x0000_i1105" type="#_x0000_t75" style="width:26.25pt;height:17.25pt" o:ole="">
                  <v:imagedata r:id="rId147" o:title=""/>
                </v:shape>
                <o:OLEObject Type="Embed" ProgID="Equation.3" ShapeID="_x0000_i1105" DrawAspect="Content" ObjectID="_1469470229" r:id="rId148"/>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62"/>
              </w:rPr>
              <w:object w:dxaOrig="1100" w:dyaOrig="1020">
                <v:shape id="_x0000_i1106" type="#_x0000_t75" style="width:54.75pt;height:51pt" o:ole="">
                  <v:imagedata r:id="rId128" o:title=""/>
                </v:shape>
                <o:OLEObject Type="Embed" ProgID="Equation.3" ShapeID="_x0000_i1106" DrawAspect="Content" ObjectID="_1469470230" r:id="rId149"/>
              </w:object>
            </w:r>
          </w:p>
        </w:tc>
        <w:tc>
          <w:tcPr>
            <w:tcW w:w="1185" w:type="dxa"/>
          </w:tcPr>
          <w:p w:rsidR="00A73D73" w:rsidRPr="005C39D3" w:rsidRDefault="00A73D73" w:rsidP="00A73D73">
            <w:pPr>
              <w:pStyle w:val="aff9"/>
            </w:pPr>
            <w:r w:rsidRPr="005C39D3">
              <w:t>26</w:t>
            </w:r>
            <w:r>
              <w:t>.9</w:t>
            </w:r>
          </w:p>
        </w:tc>
      </w:tr>
      <w:tr w:rsidR="00A73D73" w:rsidRPr="005C39D3">
        <w:tc>
          <w:tcPr>
            <w:tcW w:w="758" w:type="dxa"/>
          </w:tcPr>
          <w:p w:rsidR="00A73D73" w:rsidRPr="005C39D3" w:rsidRDefault="00A73D73" w:rsidP="00A73D73">
            <w:pPr>
              <w:pStyle w:val="aff9"/>
            </w:pPr>
            <w:r w:rsidRPr="005C39D3">
              <w:t>37</w:t>
            </w:r>
          </w:p>
        </w:tc>
        <w:tc>
          <w:tcPr>
            <w:tcW w:w="2813" w:type="dxa"/>
          </w:tcPr>
          <w:p w:rsidR="00A73D73" w:rsidRPr="005C39D3" w:rsidRDefault="00A73D73" w:rsidP="00A73D73">
            <w:pPr>
              <w:pStyle w:val="aff9"/>
            </w:pPr>
            <w:r w:rsidRPr="005C39D3">
              <w:t xml:space="preserve">Физические параметры сред на участках: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pPr>
            <w:r w:rsidRPr="005C39D3">
              <w:t>37</w:t>
            </w:r>
            <w:r>
              <w:t>.1</w:t>
            </w:r>
          </w:p>
        </w:tc>
        <w:tc>
          <w:tcPr>
            <w:tcW w:w="2813" w:type="dxa"/>
          </w:tcPr>
          <w:p w:rsidR="00A73D73" w:rsidRPr="005C39D3" w:rsidRDefault="00A73D73" w:rsidP="00A73D73">
            <w:pPr>
              <w:pStyle w:val="aff9"/>
            </w:pPr>
            <w:r w:rsidRPr="005C39D3">
              <w:t>Экономайзерный участок</w:t>
            </w:r>
            <w:r w:rsidRPr="005C39D3">
              <w:rPr>
                <w:lang w:val="en-US"/>
              </w:rPr>
              <w:t xml:space="preserve">: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pPr>
            <w:r w:rsidRPr="005C39D3">
              <w:t>37</w:t>
            </w:r>
            <w:r>
              <w:t>.1.1</w:t>
            </w:r>
          </w:p>
        </w:tc>
        <w:tc>
          <w:tcPr>
            <w:tcW w:w="2813" w:type="dxa"/>
          </w:tcPr>
          <w:p w:rsidR="00A73D73" w:rsidRPr="005C39D3" w:rsidRDefault="00A73D73" w:rsidP="00A73D73">
            <w:pPr>
              <w:pStyle w:val="aff9"/>
            </w:pPr>
            <w:r w:rsidRPr="005C39D3">
              <w:t>Тракт ТН</w:t>
            </w:r>
            <w:r w:rsidRPr="005C39D3">
              <w:rPr>
                <w:lang w:val="en-US"/>
              </w:rPr>
              <w:t xml:space="preserve">: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средняя температура</w:t>
            </w:r>
          </w:p>
        </w:tc>
        <w:tc>
          <w:tcPr>
            <w:tcW w:w="1076" w:type="dxa"/>
          </w:tcPr>
          <w:p w:rsidR="00A73D73" w:rsidRPr="005C39D3" w:rsidRDefault="006F54F4" w:rsidP="00A73D73">
            <w:pPr>
              <w:pStyle w:val="aff9"/>
            </w:pPr>
            <w:r w:rsidRPr="005C39D3">
              <w:rPr>
                <w:position w:val="-12"/>
              </w:rPr>
              <w:object w:dxaOrig="360" w:dyaOrig="380">
                <v:shape id="_x0000_i1107" type="#_x0000_t75" style="width:18pt;height:18.75pt" o:ole="">
                  <v:imagedata r:id="rId150" o:title=""/>
                </v:shape>
                <o:OLEObject Type="Embed" ProgID="Equation.3" ShapeID="_x0000_i1107" DrawAspect="Content" ObjectID="_1469470231" r:id="rId151"/>
              </w:object>
            </w:r>
          </w:p>
        </w:tc>
        <w:tc>
          <w:tcPr>
            <w:tcW w:w="1076" w:type="dxa"/>
          </w:tcPr>
          <w:p w:rsidR="00A73D73" w:rsidRPr="005C39D3" w:rsidRDefault="00A73D73" w:rsidP="00A73D73">
            <w:pPr>
              <w:pStyle w:val="aff9"/>
            </w:pPr>
            <w:r w:rsidRPr="005C39D3">
              <w:t>˚С</w:t>
            </w:r>
          </w:p>
        </w:tc>
        <w:tc>
          <w:tcPr>
            <w:tcW w:w="2277" w:type="dxa"/>
          </w:tcPr>
          <w:p w:rsidR="00A73D73" w:rsidRPr="005C39D3" w:rsidRDefault="00A73D73" w:rsidP="00A73D73">
            <w:pPr>
              <w:pStyle w:val="aff9"/>
            </w:pPr>
            <w:r w:rsidRPr="005C39D3">
              <w:t>0,5</w:t>
            </w:r>
            <w:r>
              <w:t xml:space="preserve"> (</w:t>
            </w:r>
            <w:r w:rsidR="006F54F4" w:rsidRPr="005C39D3">
              <w:rPr>
                <w:position w:val="-12"/>
              </w:rPr>
              <w:object w:dxaOrig="540" w:dyaOrig="380">
                <v:shape id="_x0000_i1108" type="#_x0000_t75" style="width:27pt;height:18.75pt" o:ole="">
                  <v:imagedata r:id="rId113" o:title=""/>
                </v:shape>
                <o:OLEObject Type="Embed" ProgID="Equation.3" ShapeID="_x0000_i1108" DrawAspect="Content" ObjectID="_1469470232" r:id="rId152"/>
              </w:object>
            </w:r>
            <w:r w:rsidRPr="005C39D3">
              <w:t>+</w:t>
            </w:r>
            <w:r w:rsidR="006F54F4" w:rsidRPr="005C39D3">
              <w:rPr>
                <w:position w:val="-12"/>
              </w:rPr>
              <w:object w:dxaOrig="639" w:dyaOrig="380">
                <v:shape id="_x0000_i1109" type="#_x0000_t75" style="width:32.25pt;height:18.75pt" o:ole="">
                  <v:imagedata r:id="rId77" o:title=""/>
                </v:shape>
                <o:OLEObject Type="Embed" ProgID="Equation.3" ShapeID="_x0000_i1109" DrawAspect="Content" ObjectID="_1469470233" r:id="rId153"/>
              </w:object>
            </w:r>
            <w:r w:rsidRPr="005C39D3">
              <w:t xml:space="preserve">) </w:t>
            </w:r>
          </w:p>
        </w:tc>
        <w:tc>
          <w:tcPr>
            <w:tcW w:w="1185" w:type="dxa"/>
          </w:tcPr>
          <w:p w:rsidR="00A73D73" w:rsidRPr="005C39D3" w:rsidRDefault="00A73D73" w:rsidP="00A73D73">
            <w:pPr>
              <w:pStyle w:val="aff9"/>
            </w:pPr>
            <w:r w:rsidRPr="005C39D3">
              <w:t>270</w:t>
            </w:r>
            <w:r>
              <w:t>.3</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теплопроводность</w:t>
            </w:r>
          </w:p>
        </w:tc>
        <w:tc>
          <w:tcPr>
            <w:tcW w:w="1076" w:type="dxa"/>
          </w:tcPr>
          <w:p w:rsidR="00A73D73" w:rsidRPr="005C39D3" w:rsidRDefault="006F54F4" w:rsidP="00A73D73">
            <w:pPr>
              <w:pStyle w:val="aff9"/>
            </w:pPr>
            <w:r w:rsidRPr="005C39D3">
              <w:rPr>
                <w:position w:val="-12"/>
              </w:rPr>
              <w:object w:dxaOrig="420" w:dyaOrig="380">
                <v:shape id="_x0000_i1110" type="#_x0000_t75" style="width:21pt;height:18.75pt" o:ole="">
                  <v:imagedata r:id="rId154" o:title=""/>
                </v:shape>
                <o:OLEObject Type="Embed" ProgID="Equation.3" ShapeID="_x0000_i1110" DrawAspect="Content" ObjectID="_1469470234" r:id="rId155"/>
              </w:object>
            </w:r>
          </w:p>
        </w:tc>
        <w:tc>
          <w:tcPr>
            <w:tcW w:w="1076" w:type="dxa"/>
          </w:tcPr>
          <w:p w:rsidR="00A73D73" w:rsidRPr="005C39D3" w:rsidRDefault="006F54F4" w:rsidP="00A73D73">
            <w:pPr>
              <w:pStyle w:val="aff9"/>
            </w:pPr>
            <w:r w:rsidRPr="005C39D3">
              <w:rPr>
                <w:position w:val="-24"/>
              </w:rPr>
              <w:object w:dxaOrig="700" w:dyaOrig="620">
                <v:shape id="_x0000_i1111" type="#_x0000_t75" style="width:35.25pt;height:30.75pt" o:ole="">
                  <v:imagedata r:id="rId156" o:title=""/>
                </v:shape>
                <o:OLEObject Type="Embed" ProgID="Equation.3" ShapeID="_x0000_i1111" DrawAspect="Content" ObjectID="_1469470235" r:id="rId157"/>
              </w:objec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60</w:t>
            </w:r>
            <w:r>
              <w:t>3.4</w:t>
            </w:r>
            <w:r w:rsidRPr="005C39D3">
              <w:t>9</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удельный объём</w:t>
            </w:r>
          </w:p>
        </w:tc>
        <w:tc>
          <w:tcPr>
            <w:tcW w:w="1076" w:type="dxa"/>
          </w:tcPr>
          <w:p w:rsidR="00A73D73" w:rsidRPr="005C39D3" w:rsidRDefault="006F54F4" w:rsidP="00A73D73">
            <w:pPr>
              <w:pStyle w:val="aff9"/>
            </w:pPr>
            <w:r w:rsidRPr="005C39D3">
              <w:rPr>
                <w:position w:val="-12"/>
              </w:rPr>
              <w:object w:dxaOrig="440" w:dyaOrig="380">
                <v:shape id="_x0000_i1112" type="#_x0000_t75" style="width:21.75pt;height:18.75pt" o:ole="">
                  <v:imagedata r:id="rId158" o:title=""/>
                </v:shape>
                <o:OLEObject Type="Embed" ProgID="Equation.3" ShapeID="_x0000_i1112" DrawAspect="Content" ObjectID="_1469470236" r:id="rId159"/>
              </w:object>
            </w:r>
          </w:p>
        </w:tc>
        <w:tc>
          <w:tcPr>
            <w:tcW w:w="1076" w:type="dxa"/>
          </w:tcPr>
          <w:p w:rsidR="00A73D73" w:rsidRPr="005C39D3" w:rsidRDefault="00A73D73" w:rsidP="00A73D73">
            <w:pPr>
              <w:pStyle w:val="aff9"/>
            </w:pPr>
            <w:r w:rsidRPr="005C39D3">
              <w:t>м</w:t>
            </w:r>
            <w:r w:rsidRPr="005C39D3">
              <w:rPr>
                <w:vertAlign w:val="superscript"/>
              </w:rPr>
              <w:t>3</w:t>
            </w:r>
            <w:r w:rsidRPr="005C39D3">
              <w:rPr>
                <w:lang w:val="en-US"/>
              </w:rPr>
              <w:t>/</w:t>
            </w:r>
            <w:r w:rsidRPr="005C39D3">
              <w:t>кг</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t>1.2</w:t>
            </w:r>
            <w:r w:rsidRPr="005C39D3">
              <w:t>9×10</w:t>
            </w:r>
            <w:r w:rsidRPr="005C39D3">
              <w:rPr>
                <w:vertAlign w:val="superscript"/>
              </w:rPr>
              <w:t>-3</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число Прандтля</w:t>
            </w:r>
          </w:p>
        </w:tc>
        <w:tc>
          <w:tcPr>
            <w:tcW w:w="1076" w:type="dxa"/>
          </w:tcPr>
          <w:p w:rsidR="00A73D73" w:rsidRPr="005C39D3" w:rsidRDefault="006F54F4" w:rsidP="00A73D73">
            <w:pPr>
              <w:pStyle w:val="aff9"/>
            </w:pPr>
            <w:r w:rsidRPr="005C39D3">
              <w:rPr>
                <w:position w:val="-12"/>
              </w:rPr>
              <w:object w:dxaOrig="480" w:dyaOrig="380">
                <v:shape id="_x0000_i1113" type="#_x0000_t75" style="width:24pt;height:18.75pt" o:ole="">
                  <v:imagedata r:id="rId160" o:title=""/>
                </v:shape>
                <o:OLEObject Type="Embed" ProgID="Equation.3" ShapeID="_x0000_i1113" DrawAspect="Content" ObjectID="_1469470237" r:id="rId161"/>
              </w:object>
            </w:r>
          </w:p>
        </w:tc>
        <w:tc>
          <w:tcPr>
            <w:tcW w:w="1076" w:type="dxa"/>
          </w:tcPr>
          <w:p w:rsidR="00A73D73" w:rsidRPr="005C39D3" w:rsidRDefault="00A73D73" w:rsidP="00A73D73">
            <w:pPr>
              <w:pStyle w:val="aff9"/>
            </w:pPr>
            <w:r w:rsidRPr="005C39D3">
              <w:t>-</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0</w:t>
            </w:r>
            <w:r>
              <w:t>.8</w:t>
            </w:r>
            <w:r w:rsidRPr="005C39D3">
              <w:t>221</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динамическая вязкость</w:t>
            </w:r>
          </w:p>
        </w:tc>
        <w:tc>
          <w:tcPr>
            <w:tcW w:w="1076" w:type="dxa"/>
          </w:tcPr>
          <w:p w:rsidR="00A73D73" w:rsidRPr="005C39D3" w:rsidRDefault="006F54F4" w:rsidP="00A73D73">
            <w:pPr>
              <w:pStyle w:val="aff9"/>
            </w:pPr>
            <w:r w:rsidRPr="005C39D3">
              <w:rPr>
                <w:position w:val="-12"/>
              </w:rPr>
              <w:object w:dxaOrig="420" w:dyaOrig="380">
                <v:shape id="_x0000_i1114" type="#_x0000_t75" style="width:21pt;height:18.75pt" o:ole="">
                  <v:imagedata r:id="rId162" o:title=""/>
                </v:shape>
                <o:OLEObject Type="Embed" ProgID="Equation.3" ShapeID="_x0000_i1114" DrawAspect="Content" ObjectID="_1469470238" r:id="rId163"/>
              </w:object>
            </w:r>
          </w:p>
        </w:tc>
        <w:tc>
          <w:tcPr>
            <w:tcW w:w="1076" w:type="dxa"/>
          </w:tcPr>
          <w:p w:rsidR="00A73D73" w:rsidRPr="005C39D3" w:rsidRDefault="00A73D73" w:rsidP="00A73D73">
            <w:pPr>
              <w:pStyle w:val="aff9"/>
            </w:pPr>
            <w:r w:rsidRPr="005C39D3">
              <w:t>мкПа∙с</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99</w:t>
            </w:r>
            <w:r>
              <w:t>.7</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кинематическая вязкость</w:t>
            </w:r>
          </w:p>
        </w:tc>
        <w:tc>
          <w:tcPr>
            <w:tcW w:w="1076" w:type="dxa"/>
          </w:tcPr>
          <w:p w:rsidR="00A73D73" w:rsidRPr="005C39D3" w:rsidRDefault="006F54F4" w:rsidP="00A73D73">
            <w:pPr>
              <w:pStyle w:val="aff9"/>
            </w:pPr>
            <w:r w:rsidRPr="005C39D3">
              <w:rPr>
                <w:position w:val="-12"/>
              </w:rPr>
              <w:object w:dxaOrig="420" w:dyaOrig="380">
                <v:shape id="_x0000_i1115" type="#_x0000_t75" style="width:21pt;height:18.75pt" o:ole="">
                  <v:imagedata r:id="rId164" o:title=""/>
                </v:shape>
                <o:OLEObject Type="Embed" ProgID="Equation.3" ShapeID="_x0000_i1115" DrawAspect="Content" ObjectID="_1469470239" r:id="rId165"/>
              </w:object>
            </w:r>
          </w:p>
        </w:tc>
        <w:tc>
          <w:tcPr>
            <w:tcW w:w="1076" w:type="dxa"/>
          </w:tcPr>
          <w:p w:rsidR="00A73D73" w:rsidRPr="005C39D3" w:rsidRDefault="00A73D73" w:rsidP="00A73D73">
            <w:pPr>
              <w:pStyle w:val="aff9"/>
            </w:pPr>
            <w:r w:rsidRPr="005C39D3">
              <w:t>м</w:t>
            </w:r>
            <w:r w:rsidRPr="005C39D3">
              <w:rPr>
                <w:vertAlign w:val="superscript"/>
              </w:rPr>
              <w:t>2</w:t>
            </w:r>
            <w:r w:rsidRPr="005C39D3">
              <w:rPr>
                <w:lang w:val="en-US"/>
              </w:rPr>
              <w:t>/</w:t>
            </w:r>
            <w:r w:rsidRPr="005C39D3">
              <w:t>с</w:t>
            </w:r>
          </w:p>
        </w:tc>
        <w:tc>
          <w:tcPr>
            <w:tcW w:w="2277" w:type="dxa"/>
          </w:tcPr>
          <w:p w:rsidR="00A73D73" w:rsidRPr="005C39D3" w:rsidRDefault="006F54F4" w:rsidP="00A73D73">
            <w:pPr>
              <w:pStyle w:val="aff9"/>
            </w:pPr>
            <w:r w:rsidRPr="005C39D3">
              <w:rPr>
                <w:position w:val="-12"/>
              </w:rPr>
              <w:object w:dxaOrig="420" w:dyaOrig="380">
                <v:shape id="_x0000_i1116" type="#_x0000_t75" style="width:21pt;height:18.75pt" o:ole="">
                  <v:imagedata r:id="rId162" o:title=""/>
                </v:shape>
                <o:OLEObject Type="Embed" ProgID="Equation.3" ShapeID="_x0000_i1116" DrawAspect="Content" ObjectID="_1469470240" r:id="rId166"/>
              </w:object>
            </w:r>
            <w:r w:rsidR="00A73D73" w:rsidRPr="005C39D3">
              <w:t>∙</w:t>
            </w:r>
            <w:r w:rsidRPr="005C39D3">
              <w:rPr>
                <w:position w:val="-12"/>
              </w:rPr>
              <w:object w:dxaOrig="440" w:dyaOrig="380">
                <v:shape id="_x0000_i1117" type="#_x0000_t75" style="width:21.75pt;height:18.75pt" o:ole="">
                  <v:imagedata r:id="rId167" o:title=""/>
                </v:shape>
                <o:OLEObject Type="Embed" ProgID="Equation.3" ShapeID="_x0000_i1117" DrawAspect="Content" ObjectID="_1469470241" r:id="rId168"/>
              </w:object>
            </w:r>
          </w:p>
        </w:tc>
        <w:tc>
          <w:tcPr>
            <w:tcW w:w="1185" w:type="dxa"/>
          </w:tcPr>
          <w:p w:rsidR="00A73D73" w:rsidRPr="005C39D3" w:rsidRDefault="00A73D73" w:rsidP="00A73D73">
            <w:pPr>
              <w:pStyle w:val="aff9"/>
            </w:pPr>
            <w:r>
              <w:t>1.2</w:t>
            </w:r>
            <w:r w:rsidRPr="005C39D3">
              <w:t>9×10</w:t>
            </w:r>
            <w:r w:rsidRPr="005C39D3">
              <w:rPr>
                <w:vertAlign w:val="superscript"/>
              </w:rPr>
              <w:t>-7</w:t>
            </w:r>
          </w:p>
        </w:tc>
      </w:tr>
      <w:tr w:rsidR="00A73D73" w:rsidRPr="005C39D3">
        <w:tc>
          <w:tcPr>
            <w:tcW w:w="758" w:type="dxa"/>
          </w:tcPr>
          <w:p w:rsidR="00A73D73" w:rsidRPr="005C39D3" w:rsidRDefault="00A73D73" w:rsidP="00A73D73">
            <w:pPr>
              <w:pStyle w:val="aff9"/>
            </w:pPr>
            <w:r w:rsidRPr="005C39D3">
              <w:t>37</w:t>
            </w:r>
            <w:r>
              <w:t>.1.2</w:t>
            </w:r>
          </w:p>
        </w:tc>
        <w:tc>
          <w:tcPr>
            <w:tcW w:w="2813" w:type="dxa"/>
          </w:tcPr>
          <w:p w:rsidR="00A73D73" w:rsidRPr="005C39D3" w:rsidRDefault="00A73D73" w:rsidP="00A73D73">
            <w:pPr>
              <w:pStyle w:val="aff9"/>
            </w:pPr>
            <w:r w:rsidRPr="005C39D3">
              <w:t xml:space="preserve">Тракт РТ: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средняя температура</w:t>
            </w:r>
          </w:p>
        </w:tc>
        <w:tc>
          <w:tcPr>
            <w:tcW w:w="1076" w:type="dxa"/>
          </w:tcPr>
          <w:p w:rsidR="00A73D73" w:rsidRPr="005C39D3" w:rsidRDefault="006F54F4" w:rsidP="00A73D73">
            <w:pPr>
              <w:pStyle w:val="aff9"/>
            </w:pPr>
            <w:r w:rsidRPr="005C39D3">
              <w:rPr>
                <w:position w:val="-12"/>
              </w:rPr>
              <w:object w:dxaOrig="360" w:dyaOrig="360">
                <v:shape id="_x0000_i1118" type="#_x0000_t75" style="width:18pt;height:18pt" o:ole="">
                  <v:imagedata r:id="rId169" o:title=""/>
                </v:shape>
                <o:OLEObject Type="Embed" ProgID="Equation.3" ShapeID="_x0000_i1118" DrawAspect="Content" ObjectID="_1469470242" r:id="rId170"/>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12"/>
              </w:rPr>
              <w:object w:dxaOrig="360" w:dyaOrig="380">
                <v:shape id="_x0000_i1119" type="#_x0000_t75" style="width:18pt;height:18.75pt" o:ole="">
                  <v:imagedata r:id="rId150" o:title=""/>
                </v:shape>
                <o:OLEObject Type="Embed" ProgID="Equation.3" ShapeID="_x0000_i1119" DrawAspect="Content" ObjectID="_1469470243" r:id="rId171"/>
              </w:object>
            </w:r>
            <w:r w:rsidR="00A73D73" w:rsidRPr="005C39D3">
              <w:t>-</w:t>
            </w:r>
            <w:r w:rsidRPr="005C39D3">
              <w:rPr>
                <w:position w:val="-12"/>
              </w:rPr>
              <w:object w:dxaOrig="499" w:dyaOrig="360">
                <v:shape id="_x0000_i1120" type="#_x0000_t75" style="width:24.75pt;height:18pt" o:ole="">
                  <v:imagedata r:id="rId126" o:title=""/>
                </v:shape>
                <o:OLEObject Type="Embed" ProgID="Equation.3" ShapeID="_x0000_i1120" DrawAspect="Content" ObjectID="_1469470244" r:id="rId172"/>
              </w:object>
            </w:r>
          </w:p>
        </w:tc>
        <w:tc>
          <w:tcPr>
            <w:tcW w:w="1185" w:type="dxa"/>
          </w:tcPr>
          <w:p w:rsidR="00A73D73" w:rsidRPr="005C39D3" w:rsidRDefault="00A73D73" w:rsidP="00A73D73">
            <w:pPr>
              <w:pStyle w:val="aff9"/>
            </w:pPr>
            <w:r w:rsidRPr="005C39D3">
              <w:t>166</w:t>
            </w:r>
            <w:r>
              <w:t>.2</w:t>
            </w:r>
            <w:r w:rsidRPr="005C39D3">
              <w:t>6</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теплопроводность</w:t>
            </w:r>
          </w:p>
        </w:tc>
        <w:tc>
          <w:tcPr>
            <w:tcW w:w="1076" w:type="dxa"/>
          </w:tcPr>
          <w:p w:rsidR="00A73D73" w:rsidRPr="005C39D3" w:rsidRDefault="006F54F4" w:rsidP="00A73D73">
            <w:pPr>
              <w:pStyle w:val="aff9"/>
            </w:pPr>
            <w:r w:rsidRPr="005C39D3">
              <w:rPr>
                <w:position w:val="-12"/>
              </w:rPr>
              <w:object w:dxaOrig="420" w:dyaOrig="380">
                <v:shape id="_x0000_i1121" type="#_x0000_t75" style="width:21pt;height:18.75pt" o:ole="">
                  <v:imagedata r:id="rId173" o:title=""/>
                </v:shape>
                <o:OLEObject Type="Embed" ProgID="Equation.3" ShapeID="_x0000_i1121" DrawAspect="Content" ObjectID="_1469470245" r:id="rId174"/>
              </w:object>
            </w:r>
          </w:p>
        </w:tc>
        <w:tc>
          <w:tcPr>
            <w:tcW w:w="1076" w:type="dxa"/>
          </w:tcPr>
          <w:p w:rsidR="00A73D73" w:rsidRPr="005C39D3" w:rsidRDefault="006F54F4" w:rsidP="00A73D73">
            <w:pPr>
              <w:pStyle w:val="aff9"/>
            </w:pPr>
            <w:r w:rsidRPr="005C39D3">
              <w:rPr>
                <w:position w:val="-24"/>
              </w:rPr>
              <w:object w:dxaOrig="700" w:dyaOrig="620">
                <v:shape id="_x0000_i1122" type="#_x0000_t75" style="width:35.25pt;height:30.75pt" o:ole="">
                  <v:imagedata r:id="rId175" o:title=""/>
                </v:shape>
                <o:OLEObject Type="Embed" ProgID="Equation.3" ShapeID="_x0000_i1122" DrawAspect="Content" ObjectID="_1469470246" r:id="rId176"/>
              </w:objec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682</w:t>
            </w:r>
            <w:r>
              <w:t>.0</w:t>
            </w:r>
            <w:r w:rsidRPr="005C39D3">
              <w:t>2</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удельный объём</w:t>
            </w:r>
          </w:p>
        </w:tc>
        <w:tc>
          <w:tcPr>
            <w:tcW w:w="1076" w:type="dxa"/>
          </w:tcPr>
          <w:p w:rsidR="00A73D73" w:rsidRPr="005C39D3" w:rsidRDefault="006F54F4" w:rsidP="00A73D73">
            <w:pPr>
              <w:pStyle w:val="aff9"/>
            </w:pPr>
            <w:r w:rsidRPr="005C39D3">
              <w:rPr>
                <w:position w:val="-12"/>
              </w:rPr>
              <w:object w:dxaOrig="440" w:dyaOrig="380">
                <v:shape id="_x0000_i1123" type="#_x0000_t75" style="width:21.75pt;height:18.75pt" o:ole="">
                  <v:imagedata r:id="rId177" o:title=""/>
                </v:shape>
                <o:OLEObject Type="Embed" ProgID="Equation.3" ShapeID="_x0000_i1123" DrawAspect="Content" ObjectID="_1469470247" r:id="rId178"/>
              </w:object>
            </w:r>
          </w:p>
        </w:tc>
        <w:tc>
          <w:tcPr>
            <w:tcW w:w="1076" w:type="dxa"/>
          </w:tcPr>
          <w:p w:rsidR="00A73D73" w:rsidRPr="005C39D3" w:rsidRDefault="00A73D73" w:rsidP="00A73D73">
            <w:pPr>
              <w:pStyle w:val="aff9"/>
            </w:pPr>
            <w:r w:rsidRPr="005C39D3">
              <w:t>м</w:t>
            </w:r>
            <w:r w:rsidRPr="005C39D3">
              <w:rPr>
                <w:vertAlign w:val="superscript"/>
              </w:rPr>
              <w:t>3</w:t>
            </w:r>
            <w:r w:rsidRPr="005C39D3">
              <w:rPr>
                <w:lang w:val="en-US"/>
              </w:rPr>
              <w:t>/</w:t>
            </w:r>
            <w:r w:rsidRPr="005C39D3">
              <w:t>кг</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t>1.1</w:t>
            </w:r>
            <w:r w:rsidRPr="005C39D3">
              <w:t>1×10</w:t>
            </w:r>
            <w:r w:rsidRPr="005C39D3">
              <w:rPr>
                <w:vertAlign w:val="superscript"/>
              </w:rPr>
              <w:t>-3</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число Прандтля</w:t>
            </w:r>
          </w:p>
        </w:tc>
        <w:tc>
          <w:tcPr>
            <w:tcW w:w="1076" w:type="dxa"/>
          </w:tcPr>
          <w:p w:rsidR="00A73D73" w:rsidRPr="005C39D3" w:rsidRDefault="006F54F4" w:rsidP="00A73D73">
            <w:pPr>
              <w:pStyle w:val="aff9"/>
            </w:pPr>
            <w:r w:rsidRPr="005C39D3">
              <w:rPr>
                <w:position w:val="-12"/>
              </w:rPr>
              <w:object w:dxaOrig="480" w:dyaOrig="380">
                <v:shape id="_x0000_i1124" type="#_x0000_t75" style="width:24pt;height:18.75pt" o:ole="">
                  <v:imagedata r:id="rId179" o:title=""/>
                </v:shape>
                <o:OLEObject Type="Embed" ProgID="Equation.3" ShapeID="_x0000_i1124" DrawAspect="Content" ObjectID="_1469470248" r:id="rId180"/>
              </w:object>
            </w:r>
          </w:p>
        </w:tc>
        <w:tc>
          <w:tcPr>
            <w:tcW w:w="1076" w:type="dxa"/>
          </w:tcPr>
          <w:p w:rsidR="00A73D73" w:rsidRPr="005C39D3" w:rsidRDefault="00A73D73" w:rsidP="00A73D73">
            <w:pPr>
              <w:pStyle w:val="aff9"/>
            </w:pPr>
            <w:r w:rsidRPr="005C39D3">
              <w:t>-</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1</w:t>
            </w:r>
            <w:r>
              <w:t>.0</w:t>
            </w:r>
            <w:r w:rsidRPr="005C39D3">
              <w:t>46</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динамическая вязкость</w:t>
            </w:r>
          </w:p>
        </w:tc>
        <w:tc>
          <w:tcPr>
            <w:tcW w:w="1076" w:type="dxa"/>
          </w:tcPr>
          <w:p w:rsidR="00A73D73" w:rsidRPr="005C39D3" w:rsidRDefault="006F54F4" w:rsidP="00A73D73">
            <w:pPr>
              <w:pStyle w:val="aff9"/>
            </w:pPr>
            <w:r w:rsidRPr="005C39D3">
              <w:rPr>
                <w:position w:val="-12"/>
              </w:rPr>
              <w:object w:dxaOrig="420" w:dyaOrig="380">
                <v:shape id="_x0000_i1125" type="#_x0000_t75" style="width:21pt;height:18.75pt" o:ole="">
                  <v:imagedata r:id="rId181" o:title=""/>
                </v:shape>
                <o:OLEObject Type="Embed" ProgID="Equation.3" ShapeID="_x0000_i1125" DrawAspect="Content" ObjectID="_1469470249" r:id="rId182"/>
              </w:object>
            </w:r>
          </w:p>
        </w:tc>
        <w:tc>
          <w:tcPr>
            <w:tcW w:w="1076" w:type="dxa"/>
          </w:tcPr>
          <w:p w:rsidR="00A73D73" w:rsidRPr="005C39D3" w:rsidRDefault="00A73D73" w:rsidP="00A73D73">
            <w:pPr>
              <w:pStyle w:val="aff9"/>
            </w:pPr>
            <w:r w:rsidRPr="005C39D3">
              <w:t>мкПа∙с</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16</w:t>
            </w:r>
            <w:r>
              <w:t>4.1</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кинематическая вязкость</w:t>
            </w:r>
          </w:p>
        </w:tc>
        <w:tc>
          <w:tcPr>
            <w:tcW w:w="1076" w:type="dxa"/>
          </w:tcPr>
          <w:p w:rsidR="00A73D73" w:rsidRPr="005C39D3" w:rsidRDefault="006F54F4" w:rsidP="00A73D73">
            <w:pPr>
              <w:pStyle w:val="aff9"/>
            </w:pPr>
            <w:r w:rsidRPr="005C39D3">
              <w:rPr>
                <w:position w:val="-12"/>
              </w:rPr>
              <w:object w:dxaOrig="420" w:dyaOrig="380">
                <v:shape id="_x0000_i1126" type="#_x0000_t75" style="width:21pt;height:18.75pt" o:ole="">
                  <v:imagedata r:id="rId183" o:title=""/>
                </v:shape>
                <o:OLEObject Type="Embed" ProgID="Equation.3" ShapeID="_x0000_i1126" DrawAspect="Content" ObjectID="_1469470250" r:id="rId184"/>
              </w:object>
            </w:r>
          </w:p>
        </w:tc>
        <w:tc>
          <w:tcPr>
            <w:tcW w:w="1076" w:type="dxa"/>
          </w:tcPr>
          <w:p w:rsidR="00A73D73" w:rsidRPr="005C39D3" w:rsidRDefault="00A73D73" w:rsidP="00A73D73">
            <w:pPr>
              <w:pStyle w:val="aff9"/>
            </w:pPr>
            <w:r w:rsidRPr="005C39D3">
              <w:t>м</w:t>
            </w:r>
            <w:r w:rsidRPr="005C39D3">
              <w:rPr>
                <w:vertAlign w:val="superscript"/>
              </w:rPr>
              <w:t>2</w:t>
            </w:r>
            <w:r w:rsidRPr="005C39D3">
              <w:rPr>
                <w:lang w:val="en-US"/>
              </w:rPr>
              <w:t>/</w:t>
            </w:r>
            <w:r w:rsidRPr="005C39D3">
              <w:t>с</w:t>
            </w:r>
          </w:p>
        </w:tc>
        <w:tc>
          <w:tcPr>
            <w:tcW w:w="2277" w:type="dxa"/>
          </w:tcPr>
          <w:p w:rsidR="00A73D73" w:rsidRPr="005C39D3" w:rsidRDefault="006F54F4" w:rsidP="00A73D73">
            <w:pPr>
              <w:pStyle w:val="aff9"/>
            </w:pPr>
            <w:r w:rsidRPr="005C39D3">
              <w:rPr>
                <w:position w:val="-12"/>
              </w:rPr>
              <w:object w:dxaOrig="420" w:dyaOrig="380">
                <v:shape id="_x0000_i1127" type="#_x0000_t75" style="width:21pt;height:18.75pt" o:ole="">
                  <v:imagedata r:id="rId181" o:title=""/>
                </v:shape>
                <o:OLEObject Type="Embed" ProgID="Equation.3" ShapeID="_x0000_i1127" DrawAspect="Content" ObjectID="_1469470251" r:id="rId185"/>
              </w:object>
            </w:r>
            <w:r w:rsidR="00A73D73" w:rsidRPr="005C39D3">
              <w:t>∙</w:t>
            </w:r>
            <w:r w:rsidRPr="005C39D3">
              <w:rPr>
                <w:position w:val="-12"/>
              </w:rPr>
              <w:object w:dxaOrig="440" w:dyaOrig="380">
                <v:shape id="_x0000_i1128" type="#_x0000_t75" style="width:21.75pt;height:18.75pt" o:ole="">
                  <v:imagedata r:id="rId177" o:title=""/>
                </v:shape>
                <o:OLEObject Type="Embed" ProgID="Equation.3" ShapeID="_x0000_i1128" DrawAspect="Content" ObjectID="_1469470252" r:id="rId186"/>
              </w:object>
            </w:r>
          </w:p>
        </w:tc>
        <w:tc>
          <w:tcPr>
            <w:tcW w:w="1185" w:type="dxa"/>
          </w:tcPr>
          <w:p w:rsidR="00A73D73" w:rsidRPr="005C39D3" w:rsidRDefault="00A73D73" w:rsidP="00A73D73">
            <w:pPr>
              <w:pStyle w:val="aff9"/>
            </w:pPr>
            <w:r>
              <w:t>1.8</w:t>
            </w:r>
            <w:r w:rsidRPr="005C39D3">
              <w:t>2×10</w:t>
            </w:r>
            <w:r w:rsidRPr="005C39D3">
              <w:rPr>
                <w:vertAlign w:val="superscript"/>
              </w:rPr>
              <w:t>-7</w:t>
            </w:r>
          </w:p>
        </w:tc>
      </w:tr>
      <w:tr w:rsidR="00A73D73" w:rsidRPr="005C39D3">
        <w:tc>
          <w:tcPr>
            <w:tcW w:w="758" w:type="dxa"/>
          </w:tcPr>
          <w:p w:rsidR="00A73D73" w:rsidRPr="005C39D3" w:rsidRDefault="00A73D73" w:rsidP="00A73D73">
            <w:pPr>
              <w:pStyle w:val="aff9"/>
            </w:pPr>
            <w:r w:rsidRPr="005C39D3">
              <w:t>37</w:t>
            </w:r>
            <w:r>
              <w:t>.2</w:t>
            </w:r>
          </w:p>
        </w:tc>
        <w:tc>
          <w:tcPr>
            <w:tcW w:w="2813" w:type="dxa"/>
          </w:tcPr>
          <w:p w:rsidR="00A73D73" w:rsidRPr="005C39D3" w:rsidRDefault="00A73D73" w:rsidP="00A73D73">
            <w:pPr>
              <w:pStyle w:val="aff9"/>
              <w:rPr>
                <w:lang w:val="en-US"/>
              </w:rPr>
            </w:pPr>
            <w:r w:rsidRPr="005C39D3">
              <w:t>Испарительный участок</w:t>
            </w:r>
            <w:r w:rsidRPr="005C39D3">
              <w:rPr>
                <w:lang w:val="en-US"/>
              </w:rPr>
              <w:t xml:space="preserve">: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rPr>
                <w:lang w:val="en-US"/>
              </w:rPr>
            </w:pPr>
            <w:r w:rsidRPr="005C39D3">
              <w:rPr>
                <w:lang w:val="en-US"/>
              </w:rPr>
              <w:t>37</w:t>
            </w:r>
            <w:r>
              <w:rPr>
                <w:lang w:val="en-US"/>
              </w:rPr>
              <w:t>.2.1</w:t>
            </w:r>
          </w:p>
        </w:tc>
        <w:tc>
          <w:tcPr>
            <w:tcW w:w="2813" w:type="dxa"/>
          </w:tcPr>
          <w:p w:rsidR="00A73D73" w:rsidRPr="005C39D3" w:rsidRDefault="00A73D73" w:rsidP="00A73D73">
            <w:pPr>
              <w:pStyle w:val="aff9"/>
            </w:pPr>
            <w:r w:rsidRPr="005C39D3">
              <w:t>Тракт ТН</w:t>
            </w:r>
            <w:r w:rsidRPr="005C39D3">
              <w:rPr>
                <w:lang w:val="en-US"/>
              </w:rPr>
              <w:t xml:space="preserve">: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средняя температура</w:t>
            </w:r>
          </w:p>
        </w:tc>
        <w:tc>
          <w:tcPr>
            <w:tcW w:w="1076" w:type="dxa"/>
          </w:tcPr>
          <w:p w:rsidR="00A73D73" w:rsidRPr="005C39D3" w:rsidRDefault="006F54F4" w:rsidP="00A73D73">
            <w:pPr>
              <w:pStyle w:val="aff9"/>
            </w:pPr>
            <w:r w:rsidRPr="005C39D3">
              <w:rPr>
                <w:position w:val="-12"/>
              </w:rPr>
              <w:object w:dxaOrig="480" w:dyaOrig="380">
                <v:shape id="_x0000_i1129" type="#_x0000_t75" style="width:24pt;height:18.75pt" o:ole="">
                  <v:imagedata r:id="rId187" o:title=""/>
                </v:shape>
                <o:OLEObject Type="Embed" ProgID="Equation.3" ShapeID="_x0000_i1129" DrawAspect="Content" ObjectID="_1469470253" r:id="rId188"/>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12"/>
              </w:rPr>
              <w:object w:dxaOrig="480" w:dyaOrig="360">
                <v:shape id="_x0000_i1130" type="#_x0000_t75" style="width:24pt;height:18pt" o:ole="">
                  <v:imagedata r:id="rId189" o:title=""/>
                </v:shape>
                <o:OLEObject Type="Embed" ProgID="Equation.3" ShapeID="_x0000_i1130" DrawAspect="Content" ObjectID="_1469470254" r:id="rId190"/>
              </w:object>
            </w:r>
            <w:r w:rsidR="00A73D73" w:rsidRPr="005C39D3">
              <w:t>+</w:t>
            </w:r>
            <w:r w:rsidRPr="005C39D3">
              <w:rPr>
                <w:position w:val="-12"/>
              </w:rPr>
              <w:object w:dxaOrig="620" w:dyaOrig="360">
                <v:shape id="_x0000_i1131" type="#_x0000_t75" style="width:30.75pt;height:18pt" o:ole="">
                  <v:imagedata r:id="rId139" o:title=""/>
                </v:shape>
                <o:OLEObject Type="Embed" ProgID="Equation.3" ShapeID="_x0000_i1131" DrawAspect="Content" ObjectID="_1469470255" r:id="rId191"/>
              </w:object>
            </w:r>
          </w:p>
        </w:tc>
        <w:tc>
          <w:tcPr>
            <w:tcW w:w="1185" w:type="dxa"/>
          </w:tcPr>
          <w:p w:rsidR="00A73D73" w:rsidRPr="005C39D3" w:rsidRDefault="00A73D73" w:rsidP="00A73D73">
            <w:pPr>
              <w:pStyle w:val="aff9"/>
            </w:pPr>
            <w:r w:rsidRPr="005C39D3">
              <w:t>29</w:t>
            </w:r>
            <w:r>
              <w:t>2.2</w:t>
            </w:r>
            <w:r w:rsidRPr="005C39D3">
              <w:t>7</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теплопроводность</w:t>
            </w:r>
          </w:p>
        </w:tc>
        <w:tc>
          <w:tcPr>
            <w:tcW w:w="1076" w:type="dxa"/>
          </w:tcPr>
          <w:p w:rsidR="00A73D73" w:rsidRPr="005C39D3" w:rsidRDefault="006F54F4" w:rsidP="00A73D73">
            <w:pPr>
              <w:pStyle w:val="aff9"/>
            </w:pPr>
            <w:r w:rsidRPr="005C39D3">
              <w:rPr>
                <w:position w:val="-12"/>
              </w:rPr>
              <w:object w:dxaOrig="540" w:dyaOrig="380">
                <v:shape id="_x0000_i1132" type="#_x0000_t75" style="width:27pt;height:18.75pt" o:ole="">
                  <v:imagedata r:id="rId192" o:title=""/>
                </v:shape>
                <o:OLEObject Type="Embed" ProgID="Equation.3" ShapeID="_x0000_i1132" DrawAspect="Content" ObjectID="_1469470256" r:id="rId193"/>
              </w:object>
            </w:r>
          </w:p>
        </w:tc>
        <w:tc>
          <w:tcPr>
            <w:tcW w:w="1076" w:type="dxa"/>
          </w:tcPr>
          <w:p w:rsidR="00A73D73" w:rsidRPr="005C39D3" w:rsidRDefault="006F54F4" w:rsidP="00A73D73">
            <w:pPr>
              <w:pStyle w:val="aff9"/>
            </w:pPr>
            <w:r w:rsidRPr="005C39D3">
              <w:rPr>
                <w:position w:val="-24"/>
              </w:rPr>
              <w:object w:dxaOrig="639" w:dyaOrig="620">
                <v:shape id="_x0000_i1133" type="#_x0000_t75" style="width:32.25pt;height:30.75pt" o:ole="">
                  <v:imagedata r:id="rId194" o:title=""/>
                </v:shape>
                <o:OLEObject Type="Embed" ProgID="Equation.3" ShapeID="_x0000_i1133" DrawAspect="Content" ObjectID="_1469470257" r:id="rId195"/>
              </w:objec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569</w:t>
            </w:r>
            <w:r>
              <w:t>.0</w:t>
            </w:r>
            <w:r w:rsidRPr="005C39D3">
              <w:t>9</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удельный объём</w:t>
            </w:r>
          </w:p>
        </w:tc>
        <w:tc>
          <w:tcPr>
            <w:tcW w:w="1076" w:type="dxa"/>
          </w:tcPr>
          <w:p w:rsidR="00A73D73" w:rsidRPr="005C39D3" w:rsidRDefault="006F54F4" w:rsidP="00A73D73">
            <w:pPr>
              <w:pStyle w:val="aff9"/>
            </w:pPr>
            <w:r w:rsidRPr="005C39D3">
              <w:rPr>
                <w:position w:val="-12"/>
              </w:rPr>
              <w:object w:dxaOrig="540" w:dyaOrig="380">
                <v:shape id="_x0000_i1134" type="#_x0000_t75" style="width:27pt;height:18.75pt" o:ole="">
                  <v:imagedata r:id="rId196" o:title=""/>
                </v:shape>
                <o:OLEObject Type="Embed" ProgID="Equation.3" ShapeID="_x0000_i1134" DrawAspect="Content" ObjectID="_1469470258" r:id="rId197"/>
              </w:object>
            </w:r>
          </w:p>
        </w:tc>
        <w:tc>
          <w:tcPr>
            <w:tcW w:w="1076" w:type="dxa"/>
          </w:tcPr>
          <w:p w:rsidR="00A73D73" w:rsidRPr="005C39D3" w:rsidRDefault="00A73D73" w:rsidP="00A73D73">
            <w:pPr>
              <w:pStyle w:val="aff9"/>
            </w:pPr>
            <w:r w:rsidRPr="005C39D3">
              <w:t>м</w:t>
            </w:r>
            <w:r w:rsidRPr="005C39D3">
              <w:rPr>
                <w:vertAlign w:val="superscript"/>
              </w:rPr>
              <w:t>3</w:t>
            </w:r>
            <w:r w:rsidRPr="005C39D3">
              <w:rPr>
                <w:lang w:val="en-US"/>
              </w:rPr>
              <w:t>/</w:t>
            </w:r>
            <w:r w:rsidRPr="005C39D3">
              <w:t>кг</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t>1.3</w:t>
            </w:r>
            <w:r w:rsidRPr="005C39D3">
              <w:t>6×10</w:t>
            </w:r>
            <w:r w:rsidRPr="005C39D3">
              <w:rPr>
                <w:vertAlign w:val="superscript"/>
              </w:rPr>
              <w:t>-3</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число Прандтля</w:t>
            </w:r>
          </w:p>
        </w:tc>
        <w:tc>
          <w:tcPr>
            <w:tcW w:w="1076" w:type="dxa"/>
          </w:tcPr>
          <w:p w:rsidR="00A73D73" w:rsidRPr="005C39D3" w:rsidRDefault="006F54F4" w:rsidP="00A73D73">
            <w:pPr>
              <w:pStyle w:val="aff9"/>
            </w:pPr>
            <w:r w:rsidRPr="005C39D3">
              <w:rPr>
                <w:position w:val="-12"/>
              </w:rPr>
              <w:object w:dxaOrig="600" w:dyaOrig="380">
                <v:shape id="_x0000_i1135" type="#_x0000_t75" style="width:30pt;height:18.75pt" o:ole="">
                  <v:imagedata r:id="rId198" o:title=""/>
                </v:shape>
                <o:OLEObject Type="Embed" ProgID="Equation.3" ShapeID="_x0000_i1135" DrawAspect="Content" ObjectID="_1469470259" r:id="rId199"/>
              </w:object>
            </w:r>
          </w:p>
        </w:tc>
        <w:tc>
          <w:tcPr>
            <w:tcW w:w="1076" w:type="dxa"/>
          </w:tcPr>
          <w:p w:rsidR="00A73D73" w:rsidRPr="005C39D3" w:rsidRDefault="00A73D73" w:rsidP="00A73D73">
            <w:pPr>
              <w:pStyle w:val="aff9"/>
            </w:pPr>
            <w:r w:rsidRPr="005C39D3">
              <w:t>-</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0</w:t>
            </w:r>
            <w:r>
              <w:t>.8</w:t>
            </w:r>
            <w:r w:rsidRPr="005C39D3">
              <w:t>54</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динамическая вязкость</w:t>
            </w:r>
          </w:p>
        </w:tc>
        <w:tc>
          <w:tcPr>
            <w:tcW w:w="1076" w:type="dxa"/>
          </w:tcPr>
          <w:p w:rsidR="00A73D73" w:rsidRPr="005C39D3" w:rsidRDefault="006F54F4" w:rsidP="00A73D73">
            <w:pPr>
              <w:pStyle w:val="aff9"/>
            </w:pPr>
            <w:r w:rsidRPr="005C39D3">
              <w:rPr>
                <w:position w:val="-12"/>
              </w:rPr>
              <w:object w:dxaOrig="540" w:dyaOrig="380">
                <v:shape id="_x0000_i1136" type="#_x0000_t75" style="width:27pt;height:18.75pt" o:ole="">
                  <v:imagedata r:id="rId200" o:title=""/>
                </v:shape>
                <o:OLEObject Type="Embed" ProgID="Equation.3" ShapeID="_x0000_i1136" DrawAspect="Content" ObjectID="_1469470260" r:id="rId201"/>
              </w:object>
            </w:r>
          </w:p>
        </w:tc>
        <w:tc>
          <w:tcPr>
            <w:tcW w:w="1076" w:type="dxa"/>
          </w:tcPr>
          <w:p w:rsidR="00A73D73" w:rsidRPr="005C39D3" w:rsidRDefault="00A73D73" w:rsidP="00A73D73">
            <w:pPr>
              <w:pStyle w:val="aff9"/>
            </w:pPr>
            <w:r w:rsidRPr="005C39D3">
              <w:t>мкПа∙с</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90</w:t>
            </w:r>
            <w:r>
              <w:t>.7</w:t>
            </w:r>
            <w:r w:rsidRPr="005C39D3">
              <w:t>62</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кинематическая вязкость</w:t>
            </w:r>
          </w:p>
        </w:tc>
        <w:tc>
          <w:tcPr>
            <w:tcW w:w="1076" w:type="dxa"/>
          </w:tcPr>
          <w:p w:rsidR="00A73D73" w:rsidRPr="005C39D3" w:rsidRDefault="006F54F4" w:rsidP="00A73D73">
            <w:pPr>
              <w:pStyle w:val="aff9"/>
            </w:pPr>
            <w:r w:rsidRPr="005C39D3">
              <w:rPr>
                <w:position w:val="-12"/>
              </w:rPr>
              <w:object w:dxaOrig="520" w:dyaOrig="380">
                <v:shape id="_x0000_i1137" type="#_x0000_t75" style="width:26.25pt;height:18.75pt" o:ole="">
                  <v:imagedata r:id="rId202" o:title=""/>
                </v:shape>
                <o:OLEObject Type="Embed" ProgID="Equation.3" ShapeID="_x0000_i1137" DrawAspect="Content" ObjectID="_1469470261" r:id="rId203"/>
              </w:object>
            </w:r>
          </w:p>
        </w:tc>
        <w:tc>
          <w:tcPr>
            <w:tcW w:w="1076" w:type="dxa"/>
          </w:tcPr>
          <w:p w:rsidR="00A73D73" w:rsidRPr="005C39D3" w:rsidRDefault="00A73D73" w:rsidP="00A73D73">
            <w:pPr>
              <w:pStyle w:val="aff9"/>
            </w:pPr>
            <w:r w:rsidRPr="005C39D3">
              <w:t>м</w:t>
            </w:r>
            <w:r w:rsidRPr="005C39D3">
              <w:rPr>
                <w:vertAlign w:val="superscript"/>
              </w:rPr>
              <w:t>2</w:t>
            </w:r>
            <w:r w:rsidRPr="005C39D3">
              <w:rPr>
                <w:lang w:val="en-US"/>
              </w:rPr>
              <w:t>/</w:t>
            </w:r>
            <w:r w:rsidRPr="005C39D3">
              <w:t>с</w:t>
            </w:r>
          </w:p>
        </w:tc>
        <w:tc>
          <w:tcPr>
            <w:tcW w:w="2277" w:type="dxa"/>
          </w:tcPr>
          <w:p w:rsidR="00A73D73" w:rsidRPr="005C39D3" w:rsidRDefault="006F54F4" w:rsidP="00A73D73">
            <w:pPr>
              <w:pStyle w:val="aff9"/>
            </w:pPr>
            <w:r w:rsidRPr="005C39D3">
              <w:rPr>
                <w:position w:val="-12"/>
              </w:rPr>
              <w:object w:dxaOrig="540" w:dyaOrig="380">
                <v:shape id="_x0000_i1138" type="#_x0000_t75" style="width:27pt;height:18.75pt" o:ole="">
                  <v:imagedata r:id="rId200" o:title=""/>
                </v:shape>
                <o:OLEObject Type="Embed" ProgID="Equation.3" ShapeID="_x0000_i1138" DrawAspect="Content" ObjectID="_1469470262" r:id="rId204"/>
              </w:object>
            </w:r>
            <w:r w:rsidR="00A73D73" w:rsidRPr="005C39D3">
              <w:t>∙</w:t>
            </w:r>
            <w:r w:rsidRPr="005C39D3">
              <w:rPr>
                <w:position w:val="-12"/>
              </w:rPr>
              <w:object w:dxaOrig="540" w:dyaOrig="380">
                <v:shape id="_x0000_i1139" type="#_x0000_t75" style="width:27pt;height:18.75pt" o:ole="">
                  <v:imagedata r:id="rId196" o:title=""/>
                </v:shape>
                <o:OLEObject Type="Embed" ProgID="Equation.3" ShapeID="_x0000_i1139" DrawAspect="Content" ObjectID="_1469470263" r:id="rId205"/>
              </w:object>
            </w:r>
          </w:p>
        </w:tc>
        <w:tc>
          <w:tcPr>
            <w:tcW w:w="1185" w:type="dxa"/>
          </w:tcPr>
          <w:p w:rsidR="00A73D73" w:rsidRPr="005C39D3" w:rsidRDefault="00A73D73" w:rsidP="00A73D73">
            <w:pPr>
              <w:pStyle w:val="aff9"/>
            </w:pPr>
            <w:r>
              <w:t>1.2</w:t>
            </w:r>
            <w:r w:rsidRPr="005C39D3">
              <w:t>3×10</w:t>
            </w:r>
            <w:r w:rsidRPr="005C39D3">
              <w:rPr>
                <w:vertAlign w:val="superscript"/>
              </w:rPr>
              <w:t>-7</w:t>
            </w:r>
          </w:p>
        </w:tc>
      </w:tr>
      <w:tr w:rsidR="00A73D73" w:rsidRPr="005C39D3">
        <w:tc>
          <w:tcPr>
            <w:tcW w:w="758" w:type="dxa"/>
          </w:tcPr>
          <w:p w:rsidR="00A73D73" w:rsidRPr="005C39D3" w:rsidRDefault="00A73D73" w:rsidP="00A73D73">
            <w:pPr>
              <w:pStyle w:val="aff9"/>
            </w:pPr>
            <w:r w:rsidRPr="005C39D3">
              <w:t>37</w:t>
            </w:r>
            <w:r>
              <w:t>.3</w:t>
            </w:r>
          </w:p>
        </w:tc>
        <w:tc>
          <w:tcPr>
            <w:tcW w:w="2813" w:type="dxa"/>
          </w:tcPr>
          <w:p w:rsidR="00A73D73" w:rsidRPr="005C39D3" w:rsidRDefault="00A73D73" w:rsidP="00A73D73">
            <w:pPr>
              <w:pStyle w:val="aff9"/>
            </w:pPr>
            <w:r w:rsidRPr="005C39D3">
              <w:t>Пароперегревательный участок</w:t>
            </w:r>
            <w:r w:rsidRPr="005C39D3">
              <w:rPr>
                <w:lang w:val="en-US"/>
              </w:rPr>
              <w:t xml:space="preserve">: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pPr>
            <w:r w:rsidRPr="005C39D3">
              <w:t>37</w:t>
            </w:r>
            <w:r>
              <w:t>.3.1</w:t>
            </w:r>
          </w:p>
        </w:tc>
        <w:tc>
          <w:tcPr>
            <w:tcW w:w="2813" w:type="dxa"/>
          </w:tcPr>
          <w:p w:rsidR="00A73D73" w:rsidRPr="005C39D3" w:rsidRDefault="00A73D73" w:rsidP="00A73D73">
            <w:pPr>
              <w:pStyle w:val="aff9"/>
            </w:pPr>
            <w:r w:rsidRPr="005C39D3">
              <w:t>Тракт ТН</w:t>
            </w:r>
            <w:r w:rsidRPr="005C39D3">
              <w:rPr>
                <w:lang w:val="en-US"/>
              </w:rPr>
              <w:t xml:space="preserve">: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средняя температура</w:t>
            </w:r>
          </w:p>
        </w:tc>
        <w:tc>
          <w:tcPr>
            <w:tcW w:w="1076" w:type="dxa"/>
          </w:tcPr>
          <w:p w:rsidR="00A73D73" w:rsidRPr="005C39D3" w:rsidRDefault="006F54F4" w:rsidP="00A73D73">
            <w:pPr>
              <w:pStyle w:val="aff9"/>
            </w:pPr>
            <w:r w:rsidRPr="005C39D3">
              <w:rPr>
                <w:position w:val="-10"/>
              </w:rPr>
              <w:object w:dxaOrig="360" w:dyaOrig="360">
                <v:shape id="_x0000_i1140" type="#_x0000_t75" style="width:18pt;height:18pt" o:ole="">
                  <v:imagedata r:id="rId206" o:title=""/>
                </v:shape>
                <o:OLEObject Type="Embed" ProgID="Equation.3" ShapeID="_x0000_i1140" DrawAspect="Content" ObjectID="_1469470264" r:id="rId207"/>
              </w:object>
            </w:r>
          </w:p>
        </w:tc>
        <w:tc>
          <w:tcPr>
            <w:tcW w:w="1076" w:type="dxa"/>
          </w:tcPr>
          <w:p w:rsidR="00A73D73" w:rsidRPr="005C39D3" w:rsidRDefault="00A73D73" w:rsidP="00A73D73">
            <w:pPr>
              <w:pStyle w:val="aff9"/>
            </w:pPr>
            <w:r w:rsidRPr="005C39D3">
              <w:t>˚С</w:t>
            </w:r>
          </w:p>
        </w:tc>
        <w:tc>
          <w:tcPr>
            <w:tcW w:w="2277" w:type="dxa"/>
          </w:tcPr>
          <w:p w:rsidR="00A73D73" w:rsidRPr="005C39D3" w:rsidRDefault="00A73D73" w:rsidP="00A73D73">
            <w:pPr>
              <w:pStyle w:val="aff9"/>
            </w:pPr>
            <w:r w:rsidRPr="005C39D3">
              <w:t>0,5</w:t>
            </w:r>
            <w:r>
              <w:t xml:space="preserve"> (</w:t>
            </w:r>
            <w:r w:rsidR="006F54F4" w:rsidRPr="005C39D3">
              <w:rPr>
                <w:position w:val="-12"/>
              </w:rPr>
              <w:object w:dxaOrig="540" w:dyaOrig="380">
                <v:shape id="_x0000_i1141" type="#_x0000_t75" style="width:27pt;height:18.75pt" o:ole="">
                  <v:imagedata r:id="rId73" o:title=""/>
                </v:shape>
                <o:OLEObject Type="Embed" ProgID="Equation.3" ShapeID="_x0000_i1141" DrawAspect="Content" ObjectID="_1469470265" r:id="rId208"/>
              </w:object>
            </w:r>
            <w:r w:rsidRPr="005C39D3">
              <w:t>+</w:t>
            </w:r>
            <w:r w:rsidR="006F54F4" w:rsidRPr="005C39D3">
              <w:rPr>
                <w:position w:val="-12"/>
              </w:rPr>
              <w:object w:dxaOrig="660" w:dyaOrig="380">
                <v:shape id="_x0000_i1142" type="#_x0000_t75" style="width:33pt;height:18.75pt" o:ole="">
                  <v:imagedata r:id="rId110" o:title=""/>
                </v:shape>
                <o:OLEObject Type="Embed" ProgID="Equation.3" ShapeID="_x0000_i1142" DrawAspect="Content" ObjectID="_1469470266" r:id="rId209"/>
              </w:object>
            </w:r>
            <w:r w:rsidRPr="005C39D3">
              <w:t xml:space="preserve">) </w:t>
            </w:r>
          </w:p>
        </w:tc>
        <w:tc>
          <w:tcPr>
            <w:tcW w:w="1185" w:type="dxa"/>
          </w:tcPr>
          <w:p w:rsidR="00A73D73" w:rsidRPr="005C39D3" w:rsidRDefault="00A73D73" w:rsidP="00A73D73">
            <w:pPr>
              <w:pStyle w:val="aff9"/>
            </w:pPr>
            <w:r w:rsidRPr="005C39D3">
              <w:t>310</w:t>
            </w:r>
            <w:r>
              <w:t>.5</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теплопроводность</w:t>
            </w:r>
          </w:p>
        </w:tc>
        <w:tc>
          <w:tcPr>
            <w:tcW w:w="1076" w:type="dxa"/>
          </w:tcPr>
          <w:p w:rsidR="00A73D73" w:rsidRPr="005C39D3" w:rsidRDefault="006F54F4" w:rsidP="00A73D73">
            <w:pPr>
              <w:pStyle w:val="aff9"/>
            </w:pPr>
            <w:r w:rsidRPr="005C39D3">
              <w:rPr>
                <w:position w:val="-10"/>
              </w:rPr>
              <w:object w:dxaOrig="420" w:dyaOrig="360">
                <v:shape id="_x0000_i1143" type="#_x0000_t75" style="width:21pt;height:18pt" o:ole="">
                  <v:imagedata r:id="rId210" o:title=""/>
                </v:shape>
                <o:OLEObject Type="Embed" ProgID="Equation.3" ShapeID="_x0000_i1143" DrawAspect="Content" ObjectID="_1469470267" r:id="rId211"/>
              </w:object>
            </w:r>
          </w:p>
        </w:tc>
        <w:tc>
          <w:tcPr>
            <w:tcW w:w="1076" w:type="dxa"/>
          </w:tcPr>
          <w:p w:rsidR="00A73D73" w:rsidRPr="005C39D3" w:rsidRDefault="006F54F4" w:rsidP="00A73D73">
            <w:pPr>
              <w:pStyle w:val="aff9"/>
            </w:pPr>
            <w:r w:rsidRPr="005C39D3">
              <w:rPr>
                <w:position w:val="-24"/>
              </w:rPr>
              <w:object w:dxaOrig="639" w:dyaOrig="620">
                <v:shape id="_x0000_i1144" type="#_x0000_t75" style="width:32.25pt;height:30.75pt" o:ole="">
                  <v:imagedata r:id="rId194" o:title=""/>
                </v:shape>
                <o:OLEObject Type="Embed" ProgID="Equation.3" ShapeID="_x0000_i1144" DrawAspect="Content" ObjectID="_1469470268" r:id="rId212"/>
              </w:objec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53</w:t>
            </w:r>
            <w:r>
              <w:t>3.8</w:t>
            </w:r>
            <w:r w:rsidRPr="005C39D3">
              <w:t>5</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удельный объём</w:t>
            </w:r>
          </w:p>
        </w:tc>
        <w:tc>
          <w:tcPr>
            <w:tcW w:w="1076" w:type="dxa"/>
          </w:tcPr>
          <w:p w:rsidR="00A73D73" w:rsidRPr="005C39D3" w:rsidRDefault="006F54F4" w:rsidP="00A73D73">
            <w:pPr>
              <w:pStyle w:val="aff9"/>
            </w:pPr>
            <w:r w:rsidRPr="005C39D3">
              <w:rPr>
                <w:position w:val="-10"/>
              </w:rPr>
              <w:object w:dxaOrig="440" w:dyaOrig="360">
                <v:shape id="_x0000_i1145" type="#_x0000_t75" style="width:21.75pt;height:18pt" o:ole="">
                  <v:imagedata r:id="rId213" o:title=""/>
                </v:shape>
                <o:OLEObject Type="Embed" ProgID="Equation.3" ShapeID="_x0000_i1145" DrawAspect="Content" ObjectID="_1469470269" r:id="rId214"/>
              </w:object>
            </w:r>
          </w:p>
        </w:tc>
        <w:tc>
          <w:tcPr>
            <w:tcW w:w="1076" w:type="dxa"/>
          </w:tcPr>
          <w:p w:rsidR="00A73D73" w:rsidRPr="005C39D3" w:rsidRDefault="00A73D73" w:rsidP="00A73D73">
            <w:pPr>
              <w:pStyle w:val="aff9"/>
            </w:pPr>
            <w:r w:rsidRPr="005C39D3">
              <w:t>м</w:t>
            </w:r>
            <w:r w:rsidRPr="005C39D3">
              <w:rPr>
                <w:vertAlign w:val="superscript"/>
              </w:rPr>
              <w:t>3</w:t>
            </w:r>
            <w:r w:rsidRPr="005C39D3">
              <w:rPr>
                <w:lang w:val="en-US"/>
              </w:rPr>
              <w:t>/</w:t>
            </w:r>
            <w:r w:rsidRPr="005C39D3">
              <w:t>кг</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t>1.4</w:t>
            </w:r>
            <w:r w:rsidRPr="005C39D3">
              <w:t>3×10</w:t>
            </w:r>
            <w:r w:rsidRPr="005C39D3">
              <w:rPr>
                <w:vertAlign w:val="superscript"/>
              </w:rPr>
              <w:t>-3</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число Прандтля</w:t>
            </w:r>
          </w:p>
        </w:tc>
        <w:tc>
          <w:tcPr>
            <w:tcW w:w="1076" w:type="dxa"/>
          </w:tcPr>
          <w:p w:rsidR="00A73D73" w:rsidRPr="005C39D3" w:rsidRDefault="006F54F4" w:rsidP="00A73D73">
            <w:pPr>
              <w:pStyle w:val="aff9"/>
            </w:pPr>
            <w:r w:rsidRPr="005C39D3">
              <w:rPr>
                <w:position w:val="-10"/>
              </w:rPr>
              <w:object w:dxaOrig="480" w:dyaOrig="360">
                <v:shape id="_x0000_i1146" type="#_x0000_t75" style="width:24pt;height:18pt" o:ole="">
                  <v:imagedata r:id="rId215" o:title=""/>
                </v:shape>
                <o:OLEObject Type="Embed" ProgID="Equation.3" ShapeID="_x0000_i1146" DrawAspect="Content" ObjectID="_1469470270" r:id="rId216"/>
              </w:object>
            </w:r>
          </w:p>
        </w:tc>
        <w:tc>
          <w:tcPr>
            <w:tcW w:w="1076" w:type="dxa"/>
          </w:tcPr>
          <w:p w:rsidR="00A73D73" w:rsidRPr="005C39D3" w:rsidRDefault="00A73D73" w:rsidP="00A73D73">
            <w:pPr>
              <w:pStyle w:val="aff9"/>
            </w:pPr>
            <w:r w:rsidRPr="005C39D3">
              <w:t>-</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0</w:t>
            </w:r>
            <w:r>
              <w:t>.9</w:t>
            </w:r>
            <w:r w:rsidRPr="005C39D3">
              <w:t>201</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динамическая вязкость</w:t>
            </w:r>
          </w:p>
        </w:tc>
        <w:tc>
          <w:tcPr>
            <w:tcW w:w="1076" w:type="dxa"/>
          </w:tcPr>
          <w:p w:rsidR="00A73D73" w:rsidRPr="005C39D3" w:rsidRDefault="006F54F4" w:rsidP="00A73D73">
            <w:pPr>
              <w:pStyle w:val="aff9"/>
            </w:pPr>
            <w:r w:rsidRPr="005C39D3">
              <w:rPr>
                <w:position w:val="-10"/>
              </w:rPr>
              <w:object w:dxaOrig="420" w:dyaOrig="360">
                <v:shape id="_x0000_i1147" type="#_x0000_t75" style="width:21pt;height:18pt" o:ole="">
                  <v:imagedata r:id="rId217" o:title=""/>
                </v:shape>
                <o:OLEObject Type="Embed" ProgID="Equation.3" ShapeID="_x0000_i1147" DrawAspect="Content" ObjectID="_1469470271" r:id="rId218"/>
              </w:object>
            </w:r>
          </w:p>
        </w:tc>
        <w:tc>
          <w:tcPr>
            <w:tcW w:w="1076" w:type="dxa"/>
          </w:tcPr>
          <w:p w:rsidR="00A73D73" w:rsidRPr="005C39D3" w:rsidRDefault="00A73D73" w:rsidP="00A73D73">
            <w:pPr>
              <w:pStyle w:val="aff9"/>
            </w:pPr>
            <w:r w:rsidRPr="005C39D3">
              <w:t>мкПа∙с</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8</w:t>
            </w:r>
            <w:r>
              <w:t>3.4</w:t>
            </w:r>
            <w:r w:rsidRPr="005C39D3">
              <w:t>17</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кинематическая вязкость</w:t>
            </w:r>
          </w:p>
        </w:tc>
        <w:tc>
          <w:tcPr>
            <w:tcW w:w="1076" w:type="dxa"/>
          </w:tcPr>
          <w:p w:rsidR="00A73D73" w:rsidRPr="005C39D3" w:rsidRDefault="006F54F4" w:rsidP="00A73D73">
            <w:pPr>
              <w:pStyle w:val="aff9"/>
            </w:pPr>
            <w:r w:rsidRPr="005C39D3">
              <w:rPr>
                <w:position w:val="-10"/>
              </w:rPr>
              <w:object w:dxaOrig="420" w:dyaOrig="360">
                <v:shape id="_x0000_i1148" type="#_x0000_t75" style="width:21pt;height:18pt" o:ole="">
                  <v:imagedata r:id="rId219" o:title=""/>
                </v:shape>
                <o:OLEObject Type="Embed" ProgID="Equation.3" ShapeID="_x0000_i1148" DrawAspect="Content" ObjectID="_1469470272" r:id="rId220"/>
              </w:object>
            </w:r>
          </w:p>
        </w:tc>
        <w:tc>
          <w:tcPr>
            <w:tcW w:w="1076" w:type="dxa"/>
          </w:tcPr>
          <w:p w:rsidR="00A73D73" w:rsidRPr="005C39D3" w:rsidRDefault="00A73D73" w:rsidP="00A73D73">
            <w:pPr>
              <w:pStyle w:val="aff9"/>
            </w:pPr>
            <w:r w:rsidRPr="005C39D3">
              <w:t>м</w:t>
            </w:r>
            <w:r w:rsidRPr="005C39D3">
              <w:rPr>
                <w:vertAlign w:val="superscript"/>
              </w:rPr>
              <w:t>2</w:t>
            </w:r>
            <w:r w:rsidRPr="005C39D3">
              <w:rPr>
                <w:lang w:val="en-US"/>
              </w:rPr>
              <w:t>/</w:t>
            </w:r>
            <w:r w:rsidRPr="005C39D3">
              <w:t>с</w:t>
            </w:r>
          </w:p>
        </w:tc>
        <w:tc>
          <w:tcPr>
            <w:tcW w:w="2277" w:type="dxa"/>
          </w:tcPr>
          <w:p w:rsidR="00A73D73" w:rsidRPr="005C39D3" w:rsidRDefault="006F54F4" w:rsidP="00A73D73">
            <w:pPr>
              <w:pStyle w:val="aff9"/>
            </w:pPr>
            <w:r w:rsidRPr="005C39D3">
              <w:rPr>
                <w:position w:val="-10"/>
              </w:rPr>
              <w:object w:dxaOrig="420" w:dyaOrig="360">
                <v:shape id="_x0000_i1149" type="#_x0000_t75" style="width:21pt;height:18pt" o:ole="">
                  <v:imagedata r:id="rId217" o:title=""/>
                </v:shape>
                <o:OLEObject Type="Embed" ProgID="Equation.3" ShapeID="_x0000_i1149" DrawAspect="Content" ObjectID="_1469470273" r:id="rId221"/>
              </w:object>
            </w:r>
            <w:r w:rsidR="00A73D73" w:rsidRPr="005C39D3">
              <w:t>∙</w:t>
            </w:r>
            <w:r w:rsidRPr="005C39D3">
              <w:rPr>
                <w:position w:val="-10"/>
              </w:rPr>
              <w:object w:dxaOrig="440" w:dyaOrig="360">
                <v:shape id="_x0000_i1150" type="#_x0000_t75" style="width:21.75pt;height:18pt" o:ole="">
                  <v:imagedata r:id="rId213" o:title=""/>
                </v:shape>
                <o:OLEObject Type="Embed" ProgID="Equation.3" ShapeID="_x0000_i1150" DrawAspect="Content" ObjectID="_1469470274" r:id="rId222"/>
              </w:object>
            </w:r>
          </w:p>
        </w:tc>
        <w:tc>
          <w:tcPr>
            <w:tcW w:w="1185" w:type="dxa"/>
          </w:tcPr>
          <w:p w:rsidR="00A73D73" w:rsidRPr="005C39D3" w:rsidRDefault="00A73D73" w:rsidP="00A73D73">
            <w:pPr>
              <w:pStyle w:val="aff9"/>
            </w:pPr>
            <w:r>
              <w:t>1.19</w:t>
            </w:r>
            <w:r w:rsidRPr="005C39D3">
              <w:t>3×10</w:t>
            </w:r>
            <w:r w:rsidRPr="005C39D3">
              <w:rPr>
                <w:vertAlign w:val="superscript"/>
              </w:rPr>
              <w:t>-7</w:t>
            </w:r>
          </w:p>
        </w:tc>
      </w:tr>
      <w:tr w:rsidR="00A73D73" w:rsidRPr="005C39D3">
        <w:tc>
          <w:tcPr>
            <w:tcW w:w="758" w:type="dxa"/>
          </w:tcPr>
          <w:p w:rsidR="00A73D73" w:rsidRPr="005C39D3" w:rsidRDefault="00A73D73" w:rsidP="00A73D73">
            <w:pPr>
              <w:pStyle w:val="aff9"/>
            </w:pPr>
            <w:r w:rsidRPr="005C39D3">
              <w:t>1</w:t>
            </w:r>
          </w:p>
        </w:tc>
        <w:tc>
          <w:tcPr>
            <w:tcW w:w="2813" w:type="dxa"/>
          </w:tcPr>
          <w:p w:rsidR="00A73D73" w:rsidRPr="005C39D3" w:rsidRDefault="00A73D73" w:rsidP="00A73D73">
            <w:pPr>
              <w:pStyle w:val="aff9"/>
            </w:pPr>
            <w:r w:rsidRPr="005C39D3">
              <w:t>2</w:t>
            </w:r>
          </w:p>
        </w:tc>
        <w:tc>
          <w:tcPr>
            <w:tcW w:w="1076" w:type="dxa"/>
          </w:tcPr>
          <w:p w:rsidR="00A73D73" w:rsidRPr="005C39D3" w:rsidRDefault="00A73D73" w:rsidP="00A73D73">
            <w:pPr>
              <w:pStyle w:val="aff9"/>
            </w:pPr>
            <w:r w:rsidRPr="005C39D3">
              <w:t>3</w:t>
            </w:r>
          </w:p>
        </w:tc>
        <w:tc>
          <w:tcPr>
            <w:tcW w:w="1076" w:type="dxa"/>
          </w:tcPr>
          <w:p w:rsidR="00A73D73" w:rsidRPr="005C39D3" w:rsidRDefault="00A73D73" w:rsidP="00A73D73">
            <w:pPr>
              <w:pStyle w:val="aff9"/>
            </w:pPr>
            <w:r w:rsidRPr="005C39D3">
              <w:t>4</w:t>
            </w:r>
          </w:p>
        </w:tc>
        <w:tc>
          <w:tcPr>
            <w:tcW w:w="2277" w:type="dxa"/>
          </w:tcPr>
          <w:p w:rsidR="00A73D73" w:rsidRPr="005C39D3" w:rsidRDefault="00A73D73" w:rsidP="00A73D73">
            <w:pPr>
              <w:pStyle w:val="aff9"/>
            </w:pPr>
            <w:r w:rsidRPr="005C39D3">
              <w:t>5</w:t>
            </w:r>
          </w:p>
        </w:tc>
        <w:tc>
          <w:tcPr>
            <w:tcW w:w="1185" w:type="dxa"/>
          </w:tcPr>
          <w:p w:rsidR="00A73D73" w:rsidRPr="005C39D3" w:rsidRDefault="00A73D73" w:rsidP="00A73D73">
            <w:pPr>
              <w:pStyle w:val="aff9"/>
            </w:pPr>
            <w:r w:rsidRPr="005C39D3">
              <w:t>6</w:t>
            </w:r>
          </w:p>
        </w:tc>
      </w:tr>
      <w:tr w:rsidR="00A73D73" w:rsidRPr="005C39D3">
        <w:tc>
          <w:tcPr>
            <w:tcW w:w="758" w:type="dxa"/>
          </w:tcPr>
          <w:p w:rsidR="00A73D73" w:rsidRPr="005C39D3" w:rsidRDefault="00A73D73" w:rsidP="00A73D73">
            <w:pPr>
              <w:pStyle w:val="aff9"/>
            </w:pPr>
            <w:r w:rsidRPr="005C39D3">
              <w:t>37</w:t>
            </w:r>
            <w:r>
              <w:t>.3.2</w:t>
            </w:r>
          </w:p>
        </w:tc>
        <w:tc>
          <w:tcPr>
            <w:tcW w:w="2813" w:type="dxa"/>
          </w:tcPr>
          <w:p w:rsidR="00A73D73" w:rsidRPr="005C39D3" w:rsidRDefault="00A73D73" w:rsidP="00A73D73">
            <w:pPr>
              <w:pStyle w:val="aff9"/>
            </w:pPr>
            <w:r w:rsidRPr="005C39D3">
              <w:t xml:space="preserve">Тракт РТ: </w:t>
            </w:r>
          </w:p>
        </w:tc>
        <w:tc>
          <w:tcPr>
            <w:tcW w:w="1076" w:type="dxa"/>
          </w:tcPr>
          <w:p w:rsidR="00A73D73" w:rsidRPr="005C39D3" w:rsidRDefault="00A73D73" w:rsidP="00A73D73">
            <w:pPr>
              <w:pStyle w:val="aff9"/>
            </w:pPr>
          </w:p>
        </w:tc>
        <w:tc>
          <w:tcPr>
            <w:tcW w:w="1076" w:type="dxa"/>
          </w:tcPr>
          <w:p w:rsidR="00A73D73" w:rsidRPr="005C39D3" w:rsidRDefault="00A73D73" w:rsidP="00A73D73">
            <w:pPr>
              <w:pStyle w:val="aff9"/>
            </w:pPr>
          </w:p>
        </w:tc>
        <w:tc>
          <w:tcPr>
            <w:tcW w:w="2277" w:type="dxa"/>
          </w:tcPr>
          <w:p w:rsidR="00A73D73" w:rsidRPr="005C39D3" w:rsidRDefault="00A73D73" w:rsidP="00A73D73">
            <w:pPr>
              <w:pStyle w:val="aff9"/>
            </w:pPr>
          </w:p>
        </w:tc>
        <w:tc>
          <w:tcPr>
            <w:tcW w:w="1185" w:type="dxa"/>
          </w:tcPr>
          <w:p w:rsidR="00A73D73" w:rsidRPr="005C39D3" w:rsidRDefault="00A73D73" w:rsidP="00A73D73">
            <w:pPr>
              <w:pStyle w:val="aff9"/>
            </w:pP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средняя температура</w:t>
            </w:r>
          </w:p>
        </w:tc>
        <w:tc>
          <w:tcPr>
            <w:tcW w:w="1076" w:type="dxa"/>
          </w:tcPr>
          <w:p w:rsidR="00A73D73" w:rsidRPr="005C39D3" w:rsidRDefault="006F54F4" w:rsidP="00A73D73">
            <w:pPr>
              <w:pStyle w:val="aff9"/>
            </w:pPr>
            <w:r w:rsidRPr="005C39D3">
              <w:rPr>
                <w:position w:val="-10"/>
              </w:rPr>
              <w:object w:dxaOrig="360" w:dyaOrig="340">
                <v:shape id="_x0000_i1151" type="#_x0000_t75" style="width:18pt;height:17.25pt" o:ole="">
                  <v:imagedata r:id="rId223" o:title=""/>
                </v:shape>
                <o:OLEObject Type="Embed" ProgID="Equation.3" ShapeID="_x0000_i1151" DrawAspect="Content" ObjectID="_1469470275" r:id="rId224"/>
              </w:object>
            </w:r>
          </w:p>
        </w:tc>
        <w:tc>
          <w:tcPr>
            <w:tcW w:w="1076" w:type="dxa"/>
          </w:tcPr>
          <w:p w:rsidR="00A73D73" w:rsidRPr="005C39D3" w:rsidRDefault="00A73D73" w:rsidP="00A73D73">
            <w:pPr>
              <w:pStyle w:val="aff9"/>
            </w:pPr>
            <w:r w:rsidRPr="005C39D3">
              <w:t>˚С</w:t>
            </w:r>
          </w:p>
        </w:tc>
        <w:tc>
          <w:tcPr>
            <w:tcW w:w="2277" w:type="dxa"/>
          </w:tcPr>
          <w:p w:rsidR="00A73D73" w:rsidRPr="005C39D3" w:rsidRDefault="006F54F4" w:rsidP="00A73D73">
            <w:pPr>
              <w:pStyle w:val="aff9"/>
            </w:pPr>
            <w:r w:rsidRPr="005C39D3">
              <w:rPr>
                <w:position w:val="-10"/>
              </w:rPr>
              <w:object w:dxaOrig="360" w:dyaOrig="360">
                <v:shape id="_x0000_i1152" type="#_x0000_t75" style="width:18pt;height:18pt" o:ole="">
                  <v:imagedata r:id="rId206" o:title=""/>
                </v:shape>
                <o:OLEObject Type="Embed" ProgID="Equation.3" ShapeID="_x0000_i1152" DrawAspect="Content" ObjectID="_1469470276" r:id="rId225"/>
              </w:object>
            </w:r>
            <w:r w:rsidR="00A73D73" w:rsidRPr="005C39D3">
              <w:t>-</w:t>
            </w:r>
            <w:r w:rsidRPr="005C39D3">
              <w:rPr>
                <w:position w:val="-10"/>
              </w:rPr>
              <w:object w:dxaOrig="520" w:dyaOrig="340">
                <v:shape id="_x0000_i1153" type="#_x0000_t75" style="width:26.25pt;height:17.25pt" o:ole="">
                  <v:imagedata r:id="rId147" o:title=""/>
                </v:shape>
                <o:OLEObject Type="Embed" ProgID="Equation.3" ShapeID="_x0000_i1153" DrawAspect="Content" ObjectID="_1469470277" r:id="rId226"/>
              </w:object>
            </w:r>
          </w:p>
        </w:tc>
        <w:tc>
          <w:tcPr>
            <w:tcW w:w="1185" w:type="dxa"/>
          </w:tcPr>
          <w:p w:rsidR="00A73D73" w:rsidRPr="005C39D3" w:rsidRDefault="00A73D73" w:rsidP="00A73D73">
            <w:pPr>
              <w:pStyle w:val="aff9"/>
            </w:pPr>
            <w:r w:rsidRPr="005C39D3">
              <w:t>28</w:t>
            </w:r>
            <w:r>
              <w:t>3.6</w:t>
            </w:r>
            <w:r w:rsidRPr="005C39D3">
              <w:t>5</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теплопроводность</w:t>
            </w:r>
          </w:p>
        </w:tc>
        <w:tc>
          <w:tcPr>
            <w:tcW w:w="1076" w:type="dxa"/>
          </w:tcPr>
          <w:p w:rsidR="00A73D73" w:rsidRPr="005C39D3" w:rsidRDefault="006F54F4" w:rsidP="00A73D73">
            <w:pPr>
              <w:pStyle w:val="aff9"/>
            </w:pPr>
            <w:r w:rsidRPr="005C39D3">
              <w:rPr>
                <w:position w:val="-10"/>
              </w:rPr>
              <w:object w:dxaOrig="420" w:dyaOrig="360">
                <v:shape id="_x0000_i1154" type="#_x0000_t75" style="width:21pt;height:18pt" o:ole="">
                  <v:imagedata r:id="rId227" o:title=""/>
                </v:shape>
                <o:OLEObject Type="Embed" ProgID="Equation.3" ShapeID="_x0000_i1154" DrawAspect="Content" ObjectID="_1469470278" r:id="rId228"/>
              </w:object>
            </w:r>
          </w:p>
        </w:tc>
        <w:tc>
          <w:tcPr>
            <w:tcW w:w="1076" w:type="dxa"/>
          </w:tcPr>
          <w:p w:rsidR="00A73D73" w:rsidRPr="005C39D3" w:rsidRDefault="006F54F4" w:rsidP="00A73D73">
            <w:pPr>
              <w:pStyle w:val="aff9"/>
            </w:pPr>
            <w:r w:rsidRPr="005C39D3">
              <w:rPr>
                <w:position w:val="-24"/>
              </w:rPr>
              <w:object w:dxaOrig="700" w:dyaOrig="620">
                <v:shape id="_x0000_i1155" type="#_x0000_t75" style="width:35.25pt;height:30.75pt" o:ole="">
                  <v:imagedata r:id="rId229" o:title=""/>
                </v:shape>
                <o:OLEObject Type="Embed" ProgID="Equation.3" ShapeID="_x0000_i1155" DrawAspect="Content" ObjectID="_1469470279" r:id="rId230"/>
              </w:objec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47</w:t>
            </w:r>
            <w:r>
              <w:t>.6</w:t>
            </w:r>
            <w:r w:rsidRPr="005C39D3">
              <w:t>6</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удельный объём</w:t>
            </w:r>
          </w:p>
        </w:tc>
        <w:tc>
          <w:tcPr>
            <w:tcW w:w="1076" w:type="dxa"/>
          </w:tcPr>
          <w:p w:rsidR="00A73D73" w:rsidRPr="005C39D3" w:rsidRDefault="006F54F4" w:rsidP="00A73D73">
            <w:pPr>
              <w:pStyle w:val="aff9"/>
            </w:pPr>
            <w:r w:rsidRPr="005C39D3">
              <w:rPr>
                <w:position w:val="-10"/>
              </w:rPr>
              <w:object w:dxaOrig="440" w:dyaOrig="360">
                <v:shape id="_x0000_i1156" type="#_x0000_t75" style="width:21.75pt;height:18pt" o:ole="">
                  <v:imagedata r:id="rId231" o:title=""/>
                </v:shape>
                <o:OLEObject Type="Embed" ProgID="Equation.3" ShapeID="_x0000_i1156" DrawAspect="Content" ObjectID="_1469470280" r:id="rId232"/>
              </w:object>
            </w:r>
          </w:p>
        </w:tc>
        <w:tc>
          <w:tcPr>
            <w:tcW w:w="1076" w:type="dxa"/>
          </w:tcPr>
          <w:p w:rsidR="00A73D73" w:rsidRPr="005C39D3" w:rsidRDefault="00A73D73" w:rsidP="00A73D73">
            <w:pPr>
              <w:pStyle w:val="aff9"/>
            </w:pPr>
            <w:r w:rsidRPr="005C39D3">
              <w:t>м</w:t>
            </w:r>
            <w:r w:rsidRPr="005C39D3">
              <w:rPr>
                <w:vertAlign w:val="superscript"/>
              </w:rPr>
              <w:t>3</w:t>
            </w:r>
            <w:r w:rsidRPr="005C39D3">
              <w:rPr>
                <w:lang w:val="en-US"/>
              </w:rPr>
              <w:t>/</w:t>
            </w:r>
            <w:r w:rsidRPr="005C39D3">
              <w:t>кг</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6</w:t>
            </w:r>
            <w:r>
              <w:t>.9</w:t>
            </w:r>
            <w:r w:rsidRPr="005C39D3">
              <w:t>3×10</w:t>
            </w:r>
            <w:r w:rsidRPr="005C39D3">
              <w:rPr>
                <w:vertAlign w:val="superscript"/>
              </w:rPr>
              <w:t>-2</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число Прандтля</w:t>
            </w:r>
          </w:p>
        </w:tc>
        <w:tc>
          <w:tcPr>
            <w:tcW w:w="1076" w:type="dxa"/>
          </w:tcPr>
          <w:p w:rsidR="00A73D73" w:rsidRPr="005C39D3" w:rsidRDefault="006F54F4" w:rsidP="00A73D73">
            <w:pPr>
              <w:pStyle w:val="aff9"/>
            </w:pPr>
            <w:r w:rsidRPr="005C39D3">
              <w:rPr>
                <w:position w:val="-10"/>
              </w:rPr>
              <w:object w:dxaOrig="480" w:dyaOrig="360">
                <v:shape id="_x0000_i1157" type="#_x0000_t75" style="width:24pt;height:18pt" o:ole="">
                  <v:imagedata r:id="rId233" o:title=""/>
                </v:shape>
                <o:OLEObject Type="Embed" ProgID="Equation.3" ShapeID="_x0000_i1157" DrawAspect="Content" ObjectID="_1469470281" r:id="rId234"/>
              </w:object>
            </w:r>
          </w:p>
        </w:tc>
        <w:tc>
          <w:tcPr>
            <w:tcW w:w="1076" w:type="dxa"/>
          </w:tcPr>
          <w:p w:rsidR="00A73D73" w:rsidRPr="005C39D3" w:rsidRDefault="00A73D73" w:rsidP="00A73D73">
            <w:pPr>
              <w:pStyle w:val="aff9"/>
            </w:pPr>
            <w:r w:rsidRPr="005C39D3">
              <w:t>-</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t>1.1</w:t>
            </w:r>
            <w:r w:rsidRPr="005C39D3">
              <w:t>13</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динамическая вязкость</w:t>
            </w:r>
          </w:p>
        </w:tc>
        <w:tc>
          <w:tcPr>
            <w:tcW w:w="1076" w:type="dxa"/>
          </w:tcPr>
          <w:p w:rsidR="00A73D73" w:rsidRPr="005C39D3" w:rsidRDefault="006F54F4" w:rsidP="00A73D73">
            <w:pPr>
              <w:pStyle w:val="aff9"/>
            </w:pPr>
            <w:r w:rsidRPr="005C39D3">
              <w:rPr>
                <w:position w:val="-10"/>
              </w:rPr>
              <w:object w:dxaOrig="420" w:dyaOrig="360">
                <v:shape id="_x0000_i1158" type="#_x0000_t75" style="width:21pt;height:18pt" o:ole="">
                  <v:imagedata r:id="rId235" o:title=""/>
                </v:shape>
                <o:OLEObject Type="Embed" ProgID="Equation.3" ShapeID="_x0000_i1158" DrawAspect="Content" ObjectID="_1469470282" r:id="rId236"/>
              </w:object>
            </w:r>
          </w:p>
        </w:tc>
        <w:tc>
          <w:tcPr>
            <w:tcW w:w="1076" w:type="dxa"/>
          </w:tcPr>
          <w:p w:rsidR="00A73D73" w:rsidRPr="005C39D3" w:rsidRDefault="00A73D73" w:rsidP="00A73D73">
            <w:pPr>
              <w:pStyle w:val="aff9"/>
            </w:pPr>
            <w:r w:rsidRPr="005C39D3">
              <w:t>мкПа∙с</w:t>
            </w:r>
          </w:p>
        </w:tc>
        <w:tc>
          <w:tcPr>
            <w:tcW w:w="2277" w:type="dxa"/>
          </w:tcPr>
          <w:p w:rsidR="00A73D73" w:rsidRPr="005C39D3" w:rsidRDefault="00A73D73" w:rsidP="00A73D73">
            <w:pPr>
              <w:pStyle w:val="aff9"/>
            </w:pPr>
            <w:r w:rsidRPr="005C39D3">
              <w:t xml:space="preserve">справ. данное, [8] </w:t>
            </w:r>
          </w:p>
        </w:tc>
        <w:tc>
          <w:tcPr>
            <w:tcW w:w="1185" w:type="dxa"/>
          </w:tcPr>
          <w:p w:rsidR="00A73D73" w:rsidRPr="005C39D3" w:rsidRDefault="00A73D73" w:rsidP="00A73D73">
            <w:pPr>
              <w:pStyle w:val="aff9"/>
            </w:pPr>
            <w:r w:rsidRPr="005C39D3">
              <w:t>19</w:t>
            </w:r>
            <w:r>
              <w:t>.2</w:t>
            </w:r>
          </w:p>
        </w:tc>
      </w:tr>
      <w:tr w:rsidR="00A73D73" w:rsidRPr="005C39D3">
        <w:tc>
          <w:tcPr>
            <w:tcW w:w="758" w:type="dxa"/>
          </w:tcPr>
          <w:p w:rsidR="00A73D73" w:rsidRPr="005C39D3" w:rsidRDefault="00A73D73" w:rsidP="00A73D73">
            <w:pPr>
              <w:pStyle w:val="aff9"/>
            </w:pPr>
            <w:r w:rsidRPr="005C39D3">
              <w:t>-</w:t>
            </w:r>
          </w:p>
        </w:tc>
        <w:tc>
          <w:tcPr>
            <w:tcW w:w="2813" w:type="dxa"/>
          </w:tcPr>
          <w:p w:rsidR="00A73D73" w:rsidRPr="005C39D3" w:rsidRDefault="00A73D73" w:rsidP="00A73D73">
            <w:pPr>
              <w:pStyle w:val="aff9"/>
            </w:pPr>
            <w:r w:rsidRPr="005C39D3">
              <w:t>кинематическая вязкость</w:t>
            </w:r>
          </w:p>
        </w:tc>
        <w:tc>
          <w:tcPr>
            <w:tcW w:w="1076" w:type="dxa"/>
          </w:tcPr>
          <w:p w:rsidR="00A73D73" w:rsidRPr="005C39D3" w:rsidRDefault="006F54F4" w:rsidP="00A73D73">
            <w:pPr>
              <w:pStyle w:val="aff9"/>
            </w:pPr>
            <w:r w:rsidRPr="005C39D3">
              <w:rPr>
                <w:position w:val="-10"/>
              </w:rPr>
              <w:object w:dxaOrig="420" w:dyaOrig="360">
                <v:shape id="_x0000_i1159" type="#_x0000_t75" style="width:21pt;height:18pt" o:ole="">
                  <v:imagedata r:id="rId237" o:title=""/>
                </v:shape>
                <o:OLEObject Type="Embed" ProgID="Equation.3" ShapeID="_x0000_i1159" DrawAspect="Content" ObjectID="_1469470283" r:id="rId238"/>
              </w:object>
            </w:r>
          </w:p>
        </w:tc>
        <w:tc>
          <w:tcPr>
            <w:tcW w:w="1076" w:type="dxa"/>
          </w:tcPr>
          <w:p w:rsidR="00A73D73" w:rsidRPr="005C39D3" w:rsidRDefault="00A73D73" w:rsidP="00A73D73">
            <w:pPr>
              <w:pStyle w:val="aff9"/>
            </w:pPr>
            <w:r w:rsidRPr="005C39D3">
              <w:t>м</w:t>
            </w:r>
            <w:r w:rsidRPr="005C39D3">
              <w:rPr>
                <w:vertAlign w:val="superscript"/>
              </w:rPr>
              <w:t>2</w:t>
            </w:r>
            <w:r w:rsidRPr="005C39D3">
              <w:rPr>
                <w:lang w:val="en-US"/>
              </w:rPr>
              <w:t>/</w:t>
            </w:r>
            <w:r w:rsidRPr="005C39D3">
              <w:t>с</w:t>
            </w:r>
          </w:p>
        </w:tc>
        <w:tc>
          <w:tcPr>
            <w:tcW w:w="2277" w:type="dxa"/>
          </w:tcPr>
          <w:p w:rsidR="00A73D73" w:rsidRPr="005C39D3" w:rsidRDefault="006F54F4" w:rsidP="00A73D73">
            <w:pPr>
              <w:pStyle w:val="aff9"/>
            </w:pPr>
            <w:r w:rsidRPr="005C39D3">
              <w:rPr>
                <w:position w:val="-10"/>
              </w:rPr>
              <w:object w:dxaOrig="420" w:dyaOrig="360">
                <v:shape id="_x0000_i1160" type="#_x0000_t75" style="width:21pt;height:18pt" o:ole="">
                  <v:imagedata r:id="rId235" o:title=""/>
                </v:shape>
                <o:OLEObject Type="Embed" ProgID="Equation.3" ShapeID="_x0000_i1160" DrawAspect="Content" ObjectID="_1469470284" r:id="rId239"/>
              </w:object>
            </w:r>
            <w:r w:rsidR="00A73D73" w:rsidRPr="005C39D3">
              <w:t>∙</w:t>
            </w:r>
            <w:r w:rsidRPr="005C39D3">
              <w:rPr>
                <w:position w:val="-10"/>
              </w:rPr>
              <w:object w:dxaOrig="440" w:dyaOrig="360">
                <v:shape id="_x0000_i1161" type="#_x0000_t75" style="width:21.75pt;height:18pt" o:ole="">
                  <v:imagedata r:id="rId231" o:title=""/>
                </v:shape>
                <o:OLEObject Type="Embed" ProgID="Equation.3" ShapeID="_x0000_i1161" DrawAspect="Content" ObjectID="_1469470285" r:id="rId240"/>
              </w:object>
            </w:r>
          </w:p>
        </w:tc>
        <w:tc>
          <w:tcPr>
            <w:tcW w:w="1185" w:type="dxa"/>
          </w:tcPr>
          <w:p w:rsidR="00A73D73" w:rsidRPr="005C39D3" w:rsidRDefault="00A73D73" w:rsidP="00A73D73">
            <w:pPr>
              <w:pStyle w:val="aff9"/>
            </w:pPr>
            <w:r>
              <w:t>1.3</w:t>
            </w:r>
            <w:r w:rsidRPr="005C39D3">
              <w:t>3×10</w:t>
            </w:r>
            <w:r w:rsidRPr="005C39D3">
              <w:rPr>
                <w:vertAlign w:val="superscript"/>
              </w:rPr>
              <w:t>-6</w:t>
            </w:r>
          </w:p>
        </w:tc>
      </w:tr>
    </w:tbl>
    <w:p w:rsidR="003A636C" w:rsidRPr="005C39D3" w:rsidRDefault="003A636C" w:rsidP="005C39D3">
      <w:pPr>
        <w:ind w:firstLine="709"/>
      </w:pPr>
    </w:p>
    <w:p w:rsidR="005C39D3" w:rsidRPr="005C39D3" w:rsidRDefault="00D9118D" w:rsidP="005C39D3">
      <w:pPr>
        <w:ind w:firstLine="709"/>
      </w:pPr>
      <w:r w:rsidRPr="005C39D3">
        <w:t xml:space="preserve">Примечание к </w:t>
      </w:r>
      <w:r w:rsidR="005C39D3">
        <w:t>1.2</w:t>
      </w:r>
    </w:p>
    <w:p w:rsidR="005C39D3" w:rsidRDefault="00A45D37" w:rsidP="005C39D3">
      <w:pPr>
        <w:ind w:firstLine="709"/>
      </w:pPr>
      <w:r w:rsidRPr="005C39D3">
        <w:t>п</w:t>
      </w:r>
      <w:r w:rsidR="005C39D3">
        <w:t>.1</w:t>
      </w:r>
      <w:r w:rsidRPr="005C39D3">
        <w:t>2</w:t>
      </w:r>
      <w:r w:rsidR="005C39D3" w:rsidRPr="005C39D3">
        <w:t xml:space="preserve"> - </w:t>
      </w:r>
      <w:r w:rsidRPr="005C39D3">
        <w:t>П</w:t>
      </w:r>
      <w:r w:rsidR="001C5750" w:rsidRPr="005C39D3">
        <w:t>ри</w:t>
      </w:r>
      <w:r w:rsidR="005C39D3" w:rsidRPr="005C39D3">
        <w:t xml:space="preserve"> </w:t>
      </w:r>
      <w:r w:rsidR="001C5750" w:rsidRPr="005C39D3">
        <w:t xml:space="preserve">общей паропроизводительности </w:t>
      </w:r>
      <w:r w:rsidR="001C5750" w:rsidRPr="005C39D3">
        <w:rPr>
          <w:lang w:val="en-US"/>
        </w:rPr>
        <w:t>D</w:t>
      </w:r>
      <w:r w:rsidR="001C5750" w:rsidRPr="005C39D3">
        <w:rPr>
          <w:vertAlign w:val="subscript"/>
        </w:rPr>
        <w:t>общ</w:t>
      </w:r>
      <w:r w:rsidR="001C5750" w:rsidRPr="005C39D3">
        <w:t xml:space="preserve"> ≥ 30 кг/с, </w:t>
      </w:r>
      <w:r w:rsidRPr="005C39D3">
        <w:t xml:space="preserve">принимаем </w:t>
      </w:r>
      <w:r w:rsidR="00F240E2" w:rsidRPr="005C39D3">
        <w:rPr>
          <w:lang w:val="en-US"/>
        </w:rPr>
        <w:t>n</w:t>
      </w:r>
      <w:r w:rsidR="00F240E2" w:rsidRPr="005C39D3">
        <w:t xml:space="preserve"> </w:t>
      </w:r>
      <w:r w:rsidR="00F240E2" w:rsidRPr="005C39D3">
        <w:rPr>
          <w:vertAlign w:val="subscript"/>
        </w:rPr>
        <w:t>ппу</w:t>
      </w:r>
      <w:r w:rsidR="00F240E2" w:rsidRPr="005C39D3">
        <w:t xml:space="preserve"> =2</w:t>
      </w:r>
      <w:r w:rsidR="005C39D3" w:rsidRPr="005C39D3">
        <w:t xml:space="preserve">; </w:t>
      </w:r>
      <w:r w:rsidRPr="005C39D3">
        <w:t>при</w:t>
      </w:r>
      <w:r w:rsidR="00AB5B55" w:rsidRPr="005C39D3">
        <w:t xml:space="preserve"> </w:t>
      </w:r>
      <w:r w:rsidR="00AB5B55" w:rsidRPr="005C39D3">
        <w:rPr>
          <w:lang w:val="en-US"/>
        </w:rPr>
        <w:t>D</w:t>
      </w:r>
      <w:r w:rsidR="00AB5B55" w:rsidRPr="005C39D3">
        <w:rPr>
          <w:vertAlign w:val="subscript"/>
        </w:rPr>
        <w:t>общ</w:t>
      </w:r>
      <w:r w:rsidR="00AB5B55" w:rsidRPr="005C39D3">
        <w:t xml:space="preserve"> &lt; 30 кг/с, </w:t>
      </w:r>
      <w:r w:rsidR="00AB5B55" w:rsidRPr="005C39D3">
        <w:rPr>
          <w:lang w:val="en-US"/>
        </w:rPr>
        <w:t>n</w:t>
      </w:r>
      <w:r w:rsidR="00AB5B55" w:rsidRPr="005C39D3">
        <w:t xml:space="preserve"> </w:t>
      </w:r>
      <w:r w:rsidR="00AB5B55" w:rsidRPr="005C39D3">
        <w:rPr>
          <w:vertAlign w:val="subscript"/>
        </w:rPr>
        <w:t>ппу</w:t>
      </w:r>
      <w:r w:rsidR="00AB5B55" w:rsidRPr="005C39D3">
        <w:t xml:space="preserve"> =1</w:t>
      </w:r>
      <w:r w:rsidR="005C39D3" w:rsidRPr="005C39D3">
        <w:t>.</w:t>
      </w:r>
    </w:p>
    <w:p w:rsidR="005C39D3" w:rsidRDefault="00A45D37" w:rsidP="005C39D3">
      <w:pPr>
        <w:ind w:firstLine="709"/>
      </w:pPr>
      <w:r w:rsidRPr="005C39D3">
        <w:t>п</w:t>
      </w:r>
      <w:r w:rsidR="005C39D3">
        <w:t>.1</w:t>
      </w:r>
      <w:r w:rsidRPr="005C39D3">
        <w:t>2</w:t>
      </w:r>
      <w:r w:rsidR="005C39D3" w:rsidRPr="005C39D3">
        <w:t xml:space="preserve"> - </w:t>
      </w:r>
      <w:r w:rsidRPr="005C39D3">
        <w:t xml:space="preserve">Количество ПГ в ППУ обычно составляет </w:t>
      </w:r>
      <w:r w:rsidRPr="005C39D3">
        <w:rPr>
          <w:lang w:val="en-US"/>
        </w:rPr>
        <w:t>n</w:t>
      </w:r>
      <w:r w:rsidRPr="005C39D3">
        <w:t xml:space="preserve"> </w:t>
      </w:r>
      <w:r w:rsidRPr="005C39D3">
        <w:rPr>
          <w:vertAlign w:val="subscript"/>
        </w:rPr>
        <w:t>пг</w:t>
      </w:r>
      <w:r w:rsidRPr="005C39D3">
        <w:t xml:space="preserve"> = 2÷5</w:t>
      </w:r>
      <w:r w:rsidR="005C39D3" w:rsidRPr="005C39D3">
        <w:t>.</w:t>
      </w:r>
    </w:p>
    <w:p w:rsidR="005C39D3" w:rsidRDefault="00D9118D" w:rsidP="005C39D3">
      <w:pPr>
        <w:ind w:firstLine="709"/>
      </w:pPr>
      <w:r w:rsidRPr="005C39D3">
        <w:t>п</w:t>
      </w:r>
      <w:r w:rsidR="005C39D3">
        <w:t>.2</w:t>
      </w:r>
      <w:r w:rsidRPr="005C39D3">
        <w:t>2</w:t>
      </w:r>
      <w:r w:rsidR="005C39D3" w:rsidRPr="005C39D3">
        <w:t xml:space="preserve"> - </w:t>
      </w:r>
      <w:r w:rsidR="00A45D37" w:rsidRPr="005C39D3">
        <w:t>В</w:t>
      </w:r>
      <w:r w:rsidR="00DF36B7" w:rsidRPr="005C39D3">
        <w:t xml:space="preserve">еличина недогрева </w:t>
      </w:r>
      <w:r w:rsidR="00DF36B7" w:rsidRPr="005C39D3">
        <w:rPr>
          <w:lang w:val="en-US"/>
        </w:rPr>
        <w:t>Δt</w:t>
      </w:r>
      <w:r w:rsidR="00DF36B7" w:rsidRPr="005C39D3">
        <w:rPr>
          <w:vertAlign w:val="subscript"/>
        </w:rPr>
        <w:t>н</w:t>
      </w:r>
      <w:r w:rsidR="00DF36B7" w:rsidRPr="005C39D3">
        <w:rPr>
          <w:vertAlign w:val="superscript"/>
        </w:rPr>
        <w:t xml:space="preserve">т </w:t>
      </w:r>
      <w:r w:rsidR="00DF36B7" w:rsidRPr="005C39D3">
        <w:t>принимается</w:t>
      </w:r>
      <w:r w:rsidR="00DF36B7" w:rsidRPr="005C39D3">
        <w:rPr>
          <w:vertAlign w:val="superscript"/>
        </w:rPr>
        <w:t xml:space="preserve"> </w:t>
      </w:r>
      <w:r w:rsidR="00DF36B7" w:rsidRPr="005C39D3">
        <w:t xml:space="preserve">в интервале </w:t>
      </w:r>
      <w:r w:rsidR="00182185" w:rsidRPr="005C39D3">
        <w:t>10÷5</w:t>
      </w:r>
      <w:r w:rsidR="00DF36B7" w:rsidRPr="005C39D3">
        <w:t>0</w:t>
      </w:r>
      <w:r w:rsidR="00A45D37" w:rsidRPr="005C39D3">
        <w:t xml:space="preserve"> ˚С</w:t>
      </w:r>
      <w:r w:rsidR="005C39D3" w:rsidRPr="005C39D3">
        <w:t>.</w:t>
      </w:r>
      <w:r w:rsidR="005C39D3">
        <w:t xml:space="preserve"> (</w:t>
      </w:r>
      <w:r w:rsidR="00E96BCC" w:rsidRPr="005C39D3">
        <w:t>принято 20˚С</w:t>
      </w:r>
      <w:r w:rsidR="005C39D3" w:rsidRPr="005C39D3">
        <w:t>)</w:t>
      </w:r>
    </w:p>
    <w:p w:rsidR="005C39D3" w:rsidRDefault="00D9118D" w:rsidP="005C39D3">
      <w:pPr>
        <w:ind w:firstLine="709"/>
      </w:pPr>
      <w:r w:rsidRPr="005C39D3">
        <w:t>п</w:t>
      </w:r>
      <w:r w:rsidR="005C39D3">
        <w:t>.2</w:t>
      </w:r>
      <w:r w:rsidRPr="005C39D3">
        <w:t xml:space="preserve">4 </w:t>
      </w:r>
      <w:r w:rsidR="005C39D3">
        <w:t>-</w:t>
      </w:r>
      <w:r w:rsidRPr="005C39D3">
        <w:t xml:space="preserve"> </w:t>
      </w:r>
      <w:r w:rsidR="00D741BD" w:rsidRPr="005C39D3">
        <w:t>Охлаждение</w:t>
      </w:r>
      <w:r w:rsidR="00A45D37" w:rsidRPr="005C39D3">
        <w:t xml:space="preserve"> теплоносителя </w:t>
      </w:r>
      <w:r w:rsidR="00A45D37" w:rsidRPr="005C39D3">
        <w:rPr>
          <w:lang w:val="en-US"/>
        </w:rPr>
        <w:t>Δt</w:t>
      </w:r>
      <w:r w:rsidR="00A45D37" w:rsidRPr="005C39D3">
        <w:t xml:space="preserve"> принимается </w:t>
      </w:r>
      <w:r w:rsidR="00D741BD" w:rsidRPr="005C39D3">
        <w:t>4</w:t>
      </w:r>
      <w:r w:rsidR="00A45D37" w:rsidRPr="005C39D3">
        <w:t>0÷60 ˚С</w:t>
      </w:r>
      <w:r w:rsidR="005C39D3" w:rsidRPr="005C39D3">
        <w:t>.</w:t>
      </w:r>
      <w:r w:rsidR="005C39D3">
        <w:t xml:space="preserve"> (</w:t>
      </w:r>
      <w:r w:rsidR="00E96BCC" w:rsidRPr="005C39D3">
        <w:t>принято 50˚С</w:t>
      </w:r>
      <w:r w:rsidR="005C39D3" w:rsidRPr="005C39D3">
        <w:t>)</w:t>
      </w:r>
    </w:p>
    <w:p w:rsidR="005C39D3" w:rsidRPr="005C39D3" w:rsidRDefault="005C39D3" w:rsidP="005C39D3">
      <w:pPr>
        <w:ind w:firstLine="709"/>
      </w:pPr>
      <w:r w:rsidRPr="005C39D3">
        <w:br w:type="page"/>
      </w:r>
      <w:r w:rsidR="006936D2" w:rsidRPr="005C39D3">
        <w:t xml:space="preserve"> </w:t>
      </w:r>
      <w:r w:rsidR="0018220D">
        <w:pict>
          <v:group id="_x0000_s1147" editas="canvas" style="width:414pt;height:270pt;mso-position-horizontal-relative:char;mso-position-vertical-relative:line" coordorigin="3231,10889" coordsize="5709,3811">
            <o:lock v:ext="edit" aspectratio="t"/>
            <v:shape id="_x0000_s1148" type="#_x0000_t75" style="position:absolute;left:3231;top:10889;width:5709;height:3811" o:preferrelative="f">
              <v:fill o:detectmouseclick="t"/>
              <v:path o:extrusionok="t" o:connecttype="none"/>
              <o:lock v:ext="edit" text="t"/>
            </v:shape>
            <v:group id="_x0000_s1149" style="position:absolute;left:3603;top:11016;width:5336;height:3559" coordorigin="3603,11016" coordsize="5336,3559">
              <v:line id="_x0000_s1150" style="position:absolute;flip:y" from="4237,11143" to="4238,14375">
                <v:stroke endarrow="block"/>
              </v:line>
              <v:line id="_x0000_s1151" style="position:absolute;flip:y" from="4100,14094" to="8767,14095">
                <v:stroke endarrow="block"/>
              </v:line>
              <v:group id="_x0000_s1152" style="position:absolute;left:4237;top:11846;width:3844;height:1968" coordorigin="3976,11906" coordsize="3600,1780">
                <v:line id="_x0000_s1153" style="position:absolute" from="3976,13685" to="7576,13686" strokeweight=".25pt"/>
                <v:line id="_x0000_s1154" style="position:absolute" from="3976,13430" to="7576,13431" strokeweight=".25pt"/>
                <v:line id="_x0000_s1155" style="position:absolute" from="3976,13176" to="7576,13176" strokeweight=".25pt"/>
                <v:line id="_x0000_s1156" style="position:absolute" from="3976,12922" to="7576,12922" strokeweight=".25pt"/>
                <v:line id="_x0000_s1157" style="position:absolute" from="3976,12668" to="7576,12668" strokeweight=".25pt"/>
                <v:line id="_x0000_s1158" style="position:absolute" from="3976,12414" to="7576,12415" strokeweight=".25pt"/>
                <v:line id="_x0000_s1159" style="position:absolute" from="3976,12160" to="7576,12160" strokeweight=".25pt"/>
                <v:line id="_x0000_s1160" style="position:absolute" from="3976,11906" to="7576,11906" strokeweight=".25pt"/>
              </v:group>
              <v:line id="_x0000_s1161" style="position:absolute;flip:x" from="5061,11846" to="5062,14405" strokeweight=".25pt"/>
              <v:line id="_x0000_s1162" style="position:absolute" from="8081,11846" to="8082,14390" strokeweight=".25pt"/>
              <v:line id="_x0000_s1163" style="position:absolute" from="7394,11846" to="7395,14380" strokeweight=".25pt"/>
              <v:line id="_x0000_s1164" style="position:absolute" from="6029,14020" to="6031,14160"/>
              <v:line id="_x0000_s1165" style="position:absolute;flip:y" from="4237,12338" to="8073,12658" strokeweight="1.25pt"/>
              <v:line id="_x0000_s1166" style="position:absolute;flip:y" from="4237,12737" to="5061,13776" strokeweight="1.25pt"/>
              <v:line id="_x0000_s1167" style="position:absolute" from="5061,12740" to="7396,12754" strokeweight="1.25pt"/>
              <v:line id="_x0000_s1168" style="position:absolute;flip:y" from="7400,12549" to="8081,12752" strokeweight="1.25pt"/>
              <v:line id="_x0000_s1169" style="position:absolute" from="7806,14030" to="7807,14172"/>
              <v:line id="_x0000_s1170" style="position:absolute;flip:x y" from="5061,12549" to="5062,12587">
                <v:stroke startarrow="oval" startarrowwidth="narrow" startarrowlength="short"/>
              </v:line>
              <v:line id="_x0000_s1171" style="position:absolute;flip:x y" from="7389,12345" to="7391,12385">
                <v:stroke startarrow="oval" startarrowwidth="narrow" startarrowlength="short"/>
              </v:line>
              <v:line id="_x0000_s1172" style="position:absolute;flip:x y" from="8081,12287" to="8084,12327">
                <v:stroke startarrow="oval" startarrowwidth="narrow" startarrowlength="short"/>
              </v:line>
              <v:line id="_x0000_s1173" style="position:absolute;flip:x y" from="4234,12615" to="4235,12655">
                <v:stroke startarrow="oval" startarrowwidth="narrow" startarrowlength="short"/>
              </v:line>
              <v:line id="_x0000_s1174" style="position:absolute;flip:x y" from="4237,13711" to="4239,13750">
                <v:stroke startarrow="oval" startarrowwidth="narrow" startarrowlength="short"/>
              </v:line>
              <v:line id="_x0000_s1175" style="position:absolute;flip:x y" from="8077,12508" to="8079,12547">
                <v:stroke startarrow="oval" startarrowwidth="narrow" startarrowlength="short"/>
              </v:line>
              <v:shape id="_x0000_s1176" type="#_x0000_t202" style="position:absolute;left:3728;top:13346;width:495;height:382" filled="f" stroked="f">
                <v:textbox style="mso-next-textbox:#_x0000_s1176">
                  <w:txbxContent>
                    <w:p w:rsidR="00574788" w:rsidRDefault="00574788" w:rsidP="00A73D73">
                      <w:pPr>
                        <w:pStyle w:val="affc"/>
                      </w:pPr>
                      <w:r>
                        <w:t>100</w:t>
                      </w:r>
                    </w:p>
                  </w:txbxContent>
                </v:textbox>
              </v:shape>
              <v:shape id="_x0000_s1177" type="#_x0000_t202" style="position:absolute;left:3728;top:12795;width:496;height:383" filled="f" stroked="f">
                <v:textbox style="mso-next-textbox:#_x0000_s1177">
                  <w:txbxContent>
                    <w:p w:rsidR="00574788" w:rsidRDefault="00574788" w:rsidP="00A73D73">
                      <w:pPr>
                        <w:pStyle w:val="affc"/>
                      </w:pPr>
                      <w:r>
                        <w:t>200</w:t>
                      </w:r>
                    </w:p>
                  </w:txbxContent>
                </v:textbox>
              </v:shape>
              <v:shape id="_x0000_s1178" type="#_x0000_t202" style="position:absolute;left:3728;top:12213;width:494;height:382" filled="f" stroked="f">
                <v:textbox style="mso-next-textbox:#_x0000_s1178">
                  <w:txbxContent>
                    <w:p w:rsidR="00574788" w:rsidRDefault="00574788" w:rsidP="00A73D73">
                      <w:pPr>
                        <w:pStyle w:val="affc"/>
                      </w:pPr>
                      <w:r>
                        <w:t>300</w:t>
                      </w:r>
                    </w:p>
                  </w:txbxContent>
                </v:textbox>
              </v:shape>
              <v:shape id="_x0000_s1179" type="#_x0000_t202" style="position:absolute;left:4224;top:11016;width:496;height:382" filled="f" stroked="f">
                <v:textbox style="mso-next-textbox:#_x0000_s1179">
                  <w:txbxContent>
                    <w:p w:rsidR="00574788" w:rsidRPr="00135CDB" w:rsidRDefault="00574788" w:rsidP="00A73D73">
                      <w:pPr>
                        <w:pStyle w:val="affc"/>
                        <w:rPr>
                          <w:lang w:val="en-US"/>
                        </w:rPr>
                      </w:pPr>
                      <w:r>
                        <w:rPr>
                          <w:lang w:val="en-US"/>
                        </w:rPr>
                        <w:t>t,°C</w:t>
                      </w:r>
                    </w:p>
                  </w:txbxContent>
                </v:textbox>
              </v:shape>
              <v:shape id="_x0000_s1180" type="#_x0000_t202" style="position:absolute;left:8072;top:12033;width:744;height:509" filled="f" stroked="f">
                <v:textbox style="mso-next-textbox:#_x0000_s1180">
                  <w:txbxContent>
                    <w:p w:rsidR="00574788" w:rsidRPr="00B32791" w:rsidRDefault="00574788" w:rsidP="00A73D73">
                      <w:pPr>
                        <w:pStyle w:val="affc"/>
                        <w:rPr>
                          <w:vertAlign w:val="subscript"/>
                        </w:rPr>
                      </w:pPr>
                      <w:r>
                        <w:rPr>
                          <w:lang w:val="en-US"/>
                        </w:rPr>
                        <w:t>t</w:t>
                      </w:r>
                      <w:r>
                        <w:rPr>
                          <w:vertAlign w:val="superscript"/>
                        </w:rPr>
                        <w:t>т</w:t>
                      </w:r>
                      <w:r>
                        <w:rPr>
                          <w:vertAlign w:val="subscript"/>
                        </w:rPr>
                        <w:t>вх.пг</w:t>
                      </w:r>
                    </w:p>
                  </w:txbxContent>
                </v:textbox>
              </v:shape>
              <v:shape id="_x0000_s1181" type="#_x0000_t202" style="position:absolute;left:6831;top:12033;width:748;height:509" filled="f" stroked="f">
                <v:textbox style="mso-next-textbox:#_x0000_s1181">
                  <w:txbxContent>
                    <w:p w:rsidR="00574788" w:rsidRPr="00B32791" w:rsidRDefault="00574788" w:rsidP="00A73D73">
                      <w:pPr>
                        <w:pStyle w:val="affc"/>
                        <w:rPr>
                          <w:vertAlign w:val="subscript"/>
                        </w:rPr>
                      </w:pPr>
                      <w:r>
                        <w:rPr>
                          <w:lang w:val="en-US"/>
                        </w:rPr>
                        <w:t>t</w:t>
                      </w:r>
                      <w:r>
                        <w:rPr>
                          <w:vertAlign w:val="superscript"/>
                        </w:rPr>
                        <w:t>т</w:t>
                      </w:r>
                      <w:r>
                        <w:rPr>
                          <w:vertAlign w:val="subscript"/>
                        </w:rPr>
                        <w:t>вх.исп</w:t>
                      </w:r>
                    </w:p>
                  </w:txbxContent>
                </v:textbox>
              </v:shape>
              <v:shape id="_x0000_s1182" type="#_x0000_t202" style="position:absolute;left:4472;top:12329;width:743;height:509" filled="f" stroked="f">
                <v:textbox style="mso-next-textbox:#_x0000_s1182">
                  <w:txbxContent>
                    <w:p w:rsidR="00574788" w:rsidRPr="00B32791" w:rsidRDefault="00574788" w:rsidP="00A73D73">
                      <w:pPr>
                        <w:pStyle w:val="affc"/>
                        <w:rPr>
                          <w:vertAlign w:val="subscript"/>
                        </w:rPr>
                      </w:pPr>
                      <w:r>
                        <w:rPr>
                          <w:lang w:val="en-US"/>
                        </w:rPr>
                        <w:t>t</w:t>
                      </w:r>
                      <w:r>
                        <w:rPr>
                          <w:vertAlign w:val="superscript"/>
                        </w:rPr>
                        <w:t>т</w:t>
                      </w:r>
                      <w:r>
                        <w:rPr>
                          <w:vertAlign w:val="subscript"/>
                        </w:rPr>
                        <w:t>вх.эк</w:t>
                      </w:r>
                    </w:p>
                  </w:txbxContent>
                </v:textbox>
              </v:shape>
              <v:shape id="_x0000_s1183" type="#_x0000_t202" style="position:absolute;left:3603;top:12414;width:743;height:509" filled="f" stroked="f">
                <v:textbox style="mso-next-textbox:#_x0000_s1183">
                  <w:txbxContent>
                    <w:p w:rsidR="00574788" w:rsidRPr="00B32791" w:rsidRDefault="00574788" w:rsidP="00A73D73">
                      <w:pPr>
                        <w:pStyle w:val="affc"/>
                        <w:rPr>
                          <w:vertAlign w:val="subscript"/>
                        </w:rPr>
                      </w:pPr>
                      <w:r>
                        <w:rPr>
                          <w:lang w:val="en-US"/>
                        </w:rPr>
                        <w:t>t</w:t>
                      </w:r>
                      <w:r>
                        <w:rPr>
                          <w:vertAlign w:val="superscript"/>
                        </w:rPr>
                        <w:t>т</w:t>
                      </w:r>
                      <w:r>
                        <w:rPr>
                          <w:vertAlign w:val="subscript"/>
                        </w:rPr>
                        <w:t>вых.пг</w:t>
                      </w:r>
                    </w:p>
                  </w:txbxContent>
                </v:textbox>
              </v:shape>
              <v:line id="_x0000_s1184" style="position:absolute" from="4224,14320" to="5062,14322">
                <v:stroke startarrow="block" endarrow="block"/>
              </v:line>
              <v:line id="_x0000_s1185" style="position:absolute" from="5052,14320" to="7401,14321">
                <v:stroke startarrow="block" endarrow="block"/>
              </v:line>
              <v:line id="_x0000_s1186" style="position:absolute" from="7401,14320" to="8072,14321">
                <v:stroke startarrow="block" endarrow="block"/>
              </v:line>
              <v:shape id="_x0000_s1187" type="#_x0000_t202" style="position:absolute;left:4348;top:14066;width:744;height:509" filled="f" stroked="f">
                <v:textbox style="mso-next-textbox:#_x0000_s1187">
                  <w:txbxContent>
                    <w:p w:rsidR="00574788" w:rsidRPr="00B32791" w:rsidRDefault="00574788" w:rsidP="00A73D73">
                      <w:pPr>
                        <w:pStyle w:val="affc"/>
                        <w:rPr>
                          <w:vertAlign w:val="subscript"/>
                        </w:rPr>
                      </w:pPr>
                      <w:r>
                        <w:rPr>
                          <w:lang w:val="en-US"/>
                        </w:rPr>
                        <w:t>h</w:t>
                      </w:r>
                      <w:r>
                        <w:rPr>
                          <w:vertAlign w:val="subscript"/>
                        </w:rPr>
                        <w:t>эк</w:t>
                      </w:r>
                    </w:p>
                  </w:txbxContent>
                </v:textbox>
              </v:shape>
              <v:shape id="_x0000_s1188" type="#_x0000_t202" style="position:absolute;left:6210;top:14066;width:744;height:509" filled="f" stroked="f">
                <v:textbox style="mso-next-textbox:#_x0000_s1188">
                  <w:txbxContent>
                    <w:p w:rsidR="00574788" w:rsidRPr="00135CDB" w:rsidRDefault="00574788" w:rsidP="00A73D73">
                      <w:pPr>
                        <w:pStyle w:val="affc"/>
                        <w:rPr>
                          <w:vertAlign w:val="subscript"/>
                        </w:rPr>
                      </w:pPr>
                      <w:r>
                        <w:rPr>
                          <w:lang w:val="en-US"/>
                        </w:rPr>
                        <w:t>h</w:t>
                      </w:r>
                      <w:r>
                        <w:rPr>
                          <w:vertAlign w:val="subscript"/>
                        </w:rPr>
                        <w:t>исп</w:t>
                      </w:r>
                    </w:p>
                  </w:txbxContent>
                </v:textbox>
              </v:shape>
              <v:shape id="_x0000_s1189" type="#_x0000_t202" style="position:absolute;left:7328;top:14066;width:744;height:509" filled="f" stroked="f">
                <v:textbox style="mso-next-textbox:#_x0000_s1189">
                  <w:txbxContent>
                    <w:p w:rsidR="00574788" w:rsidRPr="00135CDB" w:rsidRDefault="00574788" w:rsidP="00A73D73">
                      <w:pPr>
                        <w:pStyle w:val="affc"/>
                        <w:rPr>
                          <w:vertAlign w:val="subscript"/>
                        </w:rPr>
                      </w:pPr>
                      <w:r>
                        <w:rPr>
                          <w:lang w:val="en-US"/>
                        </w:rPr>
                        <w:t>h</w:t>
                      </w:r>
                      <w:r>
                        <w:rPr>
                          <w:vertAlign w:val="subscript"/>
                        </w:rPr>
                        <w:t>пе</w:t>
                      </w:r>
                    </w:p>
                  </w:txbxContent>
                </v:textbox>
              </v:shape>
              <v:shape id="_x0000_s1190" type="#_x0000_t202" style="position:absolute;left:5838;top:14066;width:743;height:509" filled="f" stroked="f">
                <v:textbox style="mso-next-textbox:#_x0000_s1190">
                  <w:txbxContent>
                    <w:p w:rsidR="00574788" w:rsidRPr="00B32791" w:rsidRDefault="00574788" w:rsidP="00A73D73">
                      <w:pPr>
                        <w:pStyle w:val="affc"/>
                        <w:rPr>
                          <w:vertAlign w:val="subscript"/>
                        </w:rPr>
                      </w:pPr>
                      <w:r>
                        <w:rPr>
                          <w:lang w:val="en-US"/>
                        </w:rPr>
                        <w:t>1</w:t>
                      </w:r>
                    </w:p>
                  </w:txbxContent>
                </v:textbox>
              </v:shape>
              <v:shape id="_x0000_s1191" type="#_x0000_t202" style="position:absolute;left:7576;top:14066;width:744;height:509" filled="f" stroked="f">
                <v:textbox style="mso-next-textbox:#_x0000_s1191">
                  <w:txbxContent>
                    <w:p w:rsidR="00574788" w:rsidRPr="00B32791" w:rsidRDefault="00574788" w:rsidP="00A73D73">
                      <w:pPr>
                        <w:pStyle w:val="affc"/>
                        <w:rPr>
                          <w:vertAlign w:val="subscript"/>
                        </w:rPr>
                      </w:pPr>
                      <w:r>
                        <w:rPr>
                          <w:lang w:val="en-US"/>
                        </w:rPr>
                        <w:t>2</w:t>
                      </w:r>
                    </w:p>
                  </w:txbxContent>
                </v:textbox>
              </v:shape>
              <v:shape id="_x0000_s1192" type="#_x0000_t202" style="position:absolute;left:8445;top:13812;width:494;height:382" filled="f" stroked="f">
                <v:textbox style="mso-next-textbox:#_x0000_s1192">
                  <w:txbxContent>
                    <w:p w:rsidR="00574788" w:rsidRPr="00135CDB" w:rsidRDefault="00574788" w:rsidP="00A73D73">
                      <w:pPr>
                        <w:pStyle w:val="affc"/>
                      </w:pPr>
                      <w:r>
                        <w:rPr>
                          <w:lang w:val="en-US"/>
                        </w:rPr>
                        <w:t>h,</w:t>
                      </w:r>
                      <w:r>
                        <w:t>м</w:t>
                      </w:r>
                    </w:p>
                  </w:txbxContent>
                </v:textbox>
              </v:shape>
              <v:shape id="_x0000_s1193" type="#_x0000_t202" style="position:absolute;left:3852;top:14066;width:494;height:382" filled="f" stroked="f">
                <v:textbox style="mso-next-textbox:#_x0000_s1193">
                  <w:txbxContent>
                    <w:p w:rsidR="00574788" w:rsidRPr="00135CDB" w:rsidRDefault="00574788" w:rsidP="00A73D73">
                      <w:pPr>
                        <w:pStyle w:val="affc"/>
                      </w:pPr>
                      <w:r>
                        <w:t>0</w:t>
                      </w:r>
                    </w:p>
                  </w:txbxContent>
                </v:textbox>
              </v:shape>
              <v:shape id="_x0000_s1194" type="#_x0000_t202" style="position:absolute;left:3728;top:13557;width:748;height:509" filled="f" stroked="f">
                <v:textbox style="mso-next-textbox:#_x0000_s1194">
                  <w:txbxContent>
                    <w:p w:rsidR="00574788" w:rsidRPr="00B32791" w:rsidRDefault="00574788" w:rsidP="00A73D73">
                      <w:pPr>
                        <w:pStyle w:val="affc"/>
                        <w:rPr>
                          <w:vertAlign w:val="subscript"/>
                        </w:rPr>
                      </w:pPr>
                      <w:r>
                        <w:rPr>
                          <w:lang w:val="en-US"/>
                        </w:rPr>
                        <w:t>t</w:t>
                      </w:r>
                      <w:r>
                        <w:rPr>
                          <w:vertAlign w:val="subscript"/>
                        </w:rPr>
                        <w:t>пв</w:t>
                      </w:r>
                    </w:p>
                  </w:txbxContent>
                </v:textbox>
              </v:shape>
              <v:shape id="_x0000_s1195" type="#_x0000_t202" style="position:absolute;left:8072;top:12414;width:748;height:509" filled="f" stroked="f">
                <v:textbox style="mso-next-textbox:#_x0000_s1195">
                  <w:txbxContent>
                    <w:p w:rsidR="00574788" w:rsidRPr="00B32791" w:rsidRDefault="00574788" w:rsidP="00A73D73">
                      <w:pPr>
                        <w:pStyle w:val="affc"/>
                        <w:rPr>
                          <w:vertAlign w:val="subscript"/>
                        </w:rPr>
                      </w:pPr>
                      <w:r>
                        <w:rPr>
                          <w:lang w:val="en-US"/>
                        </w:rPr>
                        <w:t>t</w:t>
                      </w:r>
                      <w:r>
                        <w:rPr>
                          <w:vertAlign w:val="subscript"/>
                        </w:rPr>
                        <w:t>пе</w:t>
                      </w:r>
                    </w:p>
                  </w:txbxContent>
                </v:textbox>
              </v:shape>
              <v:shape id="_x0000_s1196" type="#_x0000_t202" style="position:absolute;left:5838;top:12668;width:747;height:509" filled="f" stroked="f">
                <v:textbox style="mso-next-textbox:#_x0000_s1070">
                  <w:txbxContent/>
                </v:textbox>
              </v:shape>
            </v:group>
            <w10:wrap type="none"/>
            <w10:anchorlock/>
          </v:group>
        </w:pict>
      </w:r>
    </w:p>
    <w:p w:rsidR="006936D2" w:rsidRDefault="005C39D3" w:rsidP="006936D2">
      <w:pPr>
        <w:ind w:firstLine="709"/>
      </w:pPr>
      <w:r>
        <w:t>Рис.1.3</w:t>
      </w:r>
      <w:r w:rsidR="006936D2">
        <w:t>.</w:t>
      </w:r>
      <w:r w:rsidR="006936D2" w:rsidRPr="006936D2">
        <w:t xml:space="preserve"> </w:t>
      </w:r>
      <w:r w:rsidR="006936D2" w:rsidRPr="005C39D3">
        <w:t>Качественный график распределения температур в парогенераторе</w:t>
      </w:r>
      <w:r w:rsidR="006936D2">
        <w:t xml:space="preserve"> (</w:t>
      </w:r>
      <w:r w:rsidR="006936D2" w:rsidRPr="005C39D3">
        <w:t>по трактам ТН и РТ)</w:t>
      </w:r>
    </w:p>
    <w:p w:rsidR="00A73D73" w:rsidRDefault="00A73D73" w:rsidP="005C39D3">
      <w:pPr>
        <w:ind w:firstLine="709"/>
      </w:pPr>
    </w:p>
    <w:p w:rsidR="00504FD4" w:rsidRPr="005C39D3" w:rsidRDefault="00504FD4" w:rsidP="005C39D3">
      <w:pPr>
        <w:ind w:firstLine="709"/>
      </w:pPr>
      <w:r w:rsidRPr="005C39D3">
        <w:t>Параметры</w:t>
      </w:r>
      <w:r w:rsidR="005C39D3" w:rsidRPr="005C39D3">
        <w:t xml:space="preserve">: </w:t>
      </w:r>
      <w:r w:rsidRPr="005C39D3">
        <w:rPr>
          <w:lang w:val="en-US"/>
        </w:rPr>
        <w:t>t</w:t>
      </w:r>
      <w:r w:rsidRPr="005C39D3">
        <w:rPr>
          <w:vertAlign w:val="superscript"/>
        </w:rPr>
        <w:t>т</w:t>
      </w:r>
      <w:r w:rsidRPr="005C39D3">
        <w:rPr>
          <w:vertAlign w:val="subscript"/>
        </w:rPr>
        <w:t>вых</w:t>
      </w:r>
      <w:r w:rsidR="005C39D3" w:rsidRPr="005C39D3">
        <w:rPr>
          <w:vertAlign w:val="subscript"/>
        </w:rPr>
        <w:t xml:space="preserve">. </w:t>
      </w:r>
      <w:r w:rsidRPr="005C39D3">
        <w:rPr>
          <w:vertAlign w:val="subscript"/>
        </w:rPr>
        <w:t>пг</w:t>
      </w:r>
      <w:r w:rsidR="007777D5" w:rsidRPr="005C39D3">
        <w:rPr>
          <w:vertAlign w:val="subscript"/>
        </w:rPr>
        <w:t xml:space="preserve"> </w:t>
      </w:r>
      <w:r w:rsidR="007777D5" w:rsidRPr="005C39D3">
        <w:t>=</w:t>
      </w:r>
      <w:r w:rsidR="005C39D3" w:rsidRPr="005C39D3">
        <w:t xml:space="preserve"> </w:t>
      </w:r>
      <w:r w:rsidR="00E96BCC" w:rsidRPr="005C39D3">
        <w:t>262</w:t>
      </w:r>
      <w:r w:rsidR="005C39D3">
        <w:t>.0</w:t>
      </w:r>
      <w:r w:rsidR="00E96BCC" w:rsidRPr="005C39D3">
        <w:t>5˚С</w:t>
      </w:r>
    </w:p>
    <w:p w:rsidR="00504FD4" w:rsidRPr="005C39D3" w:rsidRDefault="00504FD4" w:rsidP="005C39D3">
      <w:pPr>
        <w:ind w:firstLine="709"/>
      </w:pPr>
      <w:r w:rsidRPr="005C39D3">
        <w:rPr>
          <w:lang w:val="en-US"/>
        </w:rPr>
        <w:t>t</w:t>
      </w:r>
      <w:r w:rsidRPr="005C39D3">
        <w:rPr>
          <w:vertAlign w:val="superscript"/>
        </w:rPr>
        <w:t>т</w:t>
      </w:r>
      <w:r w:rsidRPr="005C39D3">
        <w:rPr>
          <w:vertAlign w:val="subscript"/>
        </w:rPr>
        <w:t>вх</w:t>
      </w:r>
      <w:r w:rsidR="005C39D3" w:rsidRPr="005C39D3">
        <w:rPr>
          <w:vertAlign w:val="subscript"/>
        </w:rPr>
        <w:t xml:space="preserve">. </w:t>
      </w:r>
      <w:r w:rsidRPr="005C39D3">
        <w:rPr>
          <w:vertAlign w:val="subscript"/>
        </w:rPr>
        <w:t>эк</w:t>
      </w:r>
      <w:r w:rsidR="005C39D3" w:rsidRPr="005C39D3">
        <w:rPr>
          <w:vertAlign w:val="subscript"/>
        </w:rPr>
        <w:t xml:space="preserve"> </w:t>
      </w:r>
      <w:r w:rsidR="007777D5" w:rsidRPr="005C39D3">
        <w:t>=</w:t>
      </w:r>
      <w:r w:rsidR="00DD0051" w:rsidRPr="005C39D3">
        <w:t xml:space="preserve"> </w:t>
      </w:r>
      <w:r w:rsidR="00E96BCC" w:rsidRPr="005C39D3">
        <w:t>278</w:t>
      </w:r>
      <w:r w:rsidR="005C39D3">
        <w:t>.5</w:t>
      </w:r>
      <w:r w:rsidR="00E96BCC" w:rsidRPr="005C39D3">
        <w:t>4˚С</w:t>
      </w:r>
    </w:p>
    <w:p w:rsidR="00504FD4" w:rsidRPr="005C39D3" w:rsidRDefault="00504FD4" w:rsidP="005C39D3">
      <w:pPr>
        <w:ind w:firstLine="709"/>
      </w:pPr>
      <w:r w:rsidRPr="005C39D3">
        <w:rPr>
          <w:lang w:val="en-US"/>
        </w:rPr>
        <w:t>t</w:t>
      </w:r>
      <w:r w:rsidRPr="005C39D3">
        <w:rPr>
          <w:vertAlign w:val="superscript"/>
        </w:rPr>
        <w:t>т</w:t>
      </w:r>
      <w:r w:rsidRPr="005C39D3">
        <w:rPr>
          <w:vertAlign w:val="subscript"/>
        </w:rPr>
        <w:t>вх</w:t>
      </w:r>
      <w:r w:rsidR="005C39D3" w:rsidRPr="005C39D3">
        <w:rPr>
          <w:vertAlign w:val="subscript"/>
        </w:rPr>
        <w:t xml:space="preserve">. </w:t>
      </w:r>
      <w:r w:rsidRPr="005C39D3">
        <w:rPr>
          <w:vertAlign w:val="subscript"/>
        </w:rPr>
        <w:t>исп</w:t>
      </w:r>
      <w:r w:rsidR="007777D5" w:rsidRPr="005C39D3">
        <w:t xml:space="preserve"> =</w:t>
      </w:r>
      <w:r w:rsidR="00DD0051" w:rsidRPr="005C39D3">
        <w:t xml:space="preserve"> </w:t>
      </w:r>
      <w:r w:rsidR="00E96BCC" w:rsidRPr="005C39D3">
        <w:t>309˚С</w:t>
      </w:r>
    </w:p>
    <w:p w:rsidR="00504FD4" w:rsidRPr="005C39D3" w:rsidRDefault="00504FD4" w:rsidP="005C39D3">
      <w:pPr>
        <w:ind w:firstLine="709"/>
      </w:pPr>
      <w:r w:rsidRPr="005C39D3">
        <w:rPr>
          <w:lang w:val="en-US"/>
        </w:rPr>
        <w:t>t</w:t>
      </w:r>
      <w:r w:rsidRPr="005C39D3">
        <w:rPr>
          <w:vertAlign w:val="superscript"/>
        </w:rPr>
        <w:t>т</w:t>
      </w:r>
      <w:r w:rsidRPr="005C39D3">
        <w:rPr>
          <w:vertAlign w:val="subscript"/>
        </w:rPr>
        <w:t>вх</w:t>
      </w:r>
      <w:r w:rsidR="005C39D3" w:rsidRPr="005C39D3">
        <w:rPr>
          <w:vertAlign w:val="subscript"/>
        </w:rPr>
        <w:t xml:space="preserve">. </w:t>
      </w:r>
      <w:r w:rsidRPr="005C39D3">
        <w:rPr>
          <w:vertAlign w:val="subscript"/>
        </w:rPr>
        <w:t>пг</w:t>
      </w:r>
      <w:r w:rsidR="007777D5" w:rsidRPr="005C39D3">
        <w:rPr>
          <w:vertAlign w:val="subscript"/>
        </w:rPr>
        <w:t xml:space="preserve"> </w:t>
      </w:r>
      <w:r w:rsidR="007777D5" w:rsidRPr="005C39D3">
        <w:t>=</w:t>
      </w:r>
      <w:r w:rsidR="00DD0051" w:rsidRPr="005C39D3">
        <w:t xml:space="preserve"> </w:t>
      </w:r>
      <w:r w:rsidR="00E96BCC" w:rsidRPr="005C39D3">
        <w:t>312</w:t>
      </w:r>
      <w:r w:rsidR="005C39D3">
        <w:t>.0</w:t>
      </w:r>
      <w:r w:rsidR="00E96BCC" w:rsidRPr="005C39D3">
        <w:t>5˚С</w:t>
      </w:r>
    </w:p>
    <w:p w:rsidR="00504FD4" w:rsidRPr="005C39D3" w:rsidRDefault="00504FD4" w:rsidP="005C39D3">
      <w:pPr>
        <w:ind w:firstLine="709"/>
      </w:pPr>
      <w:r w:rsidRPr="005C39D3">
        <w:rPr>
          <w:lang w:val="en-US"/>
        </w:rPr>
        <w:t>t</w:t>
      </w:r>
      <w:r w:rsidRPr="005C39D3">
        <w:rPr>
          <w:vertAlign w:val="subscript"/>
        </w:rPr>
        <w:t>пв</w:t>
      </w:r>
      <w:r w:rsidR="007777D5" w:rsidRPr="005C39D3">
        <w:rPr>
          <w:vertAlign w:val="subscript"/>
        </w:rPr>
        <w:t xml:space="preserve"> </w:t>
      </w:r>
      <w:r w:rsidR="007777D5" w:rsidRPr="005C39D3">
        <w:t>=</w:t>
      </w:r>
      <w:r w:rsidR="00DD0051" w:rsidRPr="005C39D3">
        <w:t xml:space="preserve"> </w:t>
      </w:r>
      <w:r w:rsidR="00E96BCC" w:rsidRPr="005C39D3">
        <w:t>39 ˚С</w:t>
      </w:r>
    </w:p>
    <w:p w:rsidR="00504FD4" w:rsidRPr="005C39D3" w:rsidRDefault="00504FD4" w:rsidP="005C39D3">
      <w:pPr>
        <w:ind w:firstLine="709"/>
      </w:pPr>
      <w:r w:rsidRPr="005C39D3">
        <w:rPr>
          <w:lang w:val="en-US"/>
        </w:rPr>
        <w:t>t</w:t>
      </w:r>
      <w:r w:rsidRPr="005C39D3">
        <w:rPr>
          <w:vertAlign w:val="subscript"/>
        </w:rPr>
        <w:t>пе</w:t>
      </w:r>
      <w:r w:rsidR="007777D5" w:rsidRPr="005C39D3">
        <w:rPr>
          <w:vertAlign w:val="subscript"/>
        </w:rPr>
        <w:t xml:space="preserve"> </w:t>
      </w:r>
      <w:r w:rsidR="007777D5" w:rsidRPr="005C39D3">
        <w:t>=</w:t>
      </w:r>
      <w:r w:rsidR="00DD0051" w:rsidRPr="005C39D3">
        <w:t xml:space="preserve"> 305</w:t>
      </w:r>
      <w:r w:rsidR="00E96BCC" w:rsidRPr="005C39D3">
        <w:t>˚С</w:t>
      </w:r>
    </w:p>
    <w:p w:rsidR="00504FD4" w:rsidRPr="005C39D3" w:rsidRDefault="00504FD4" w:rsidP="005C39D3">
      <w:pPr>
        <w:ind w:firstLine="709"/>
      </w:pPr>
      <w:r w:rsidRPr="005C39D3">
        <w:rPr>
          <w:lang w:val="en-US"/>
        </w:rPr>
        <w:t>h</w:t>
      </w:r>
      <w:r w:rsidRPr="005C39D3">
        <w:rPr>
          <w:vertAlign w:val="subscript"/>
        </w:rPr>
        <w:t>эк</w:t>
      </w:r>
      <w:r w:rsidR="007777D5" w:rsidRPr="005C39D3">
        <w:rPr>
          <w:vertAlign w:val="subscript"/>
        </w:rPr>
        <w:t xml:space="preserve"> </w:t>
      </w:r>
      <w:r w:rsidR="007777D5" w:rsidRPr="005C39D3">
        <w:t>=</w:t>
      </w:r>
      <w:r w:rsidR="00AA6816" w:rsidRPr="005C39D3">
        <w:t xml:space="preserve"> 0</w:t>
      </w:r>
      <w:r w:rsidR="005C39D3">
        <w:t>.4</w:t>
      </w:r>
      <w:r w:rsidR="00AA6816" w:rsidRPr="005C39D3">
        <w:t>58 м</w:t>
      </w:r>
    </w:p>
    <w:p w:rsidR="00504FD4" w:rsidRPr="005C39D3" w:rsidRDefault="00504FD4" w:rsidP="005C39D3">
      <w:pPr>
        <w:ind w:firstLine="709"/>
      </w:pPr>
      <w:r w:rsidRPr="005C39D3">
        <w:rPr>
          <w:lang w:val="en-US"/>
        </w:rPr>
        <w:t>h</w:t>
      </w:r>
      <w:r w:rsidRPr="005C39D3">
        <w:rPr>
          <w:vertAlign w:val="subscript"/>
        </w:rPr>
        <w:t>исп</w:t>
      </w:r>
      <w:r w:rsidR="007777D5" w:rsidRPr="005C39D3">
        <w:rPr>
          <w:vertAlign w:val="subscript"/>
        </w:rPr>
        <w:t xml:space="preserve"> </w:t>
      </w:r>
      <w:r w:rsidR="007777D5" w:rsidRPr="005C39D3">
        <w:t>=</w:t>
      </w:r>
      <w:r w:rsidR="00AA6816" w:rsidRPr="005C39D3">
        <w:t xml:space="preserve"> </w:t>
      </w:r>
      <w:r w:rsidR="005C39D3">
        <w:t>1.6</w:t>
      </w:r>
      <w:r w:rsidR="00AA6816" w:rsidRPr="005C39D3">
        <w:t>98 м</w:t>
      </w:r>
    </w:p>
    <w:p w:rsidR="005C39D3" w:rsidRDefault="00504FD4" w:rsidP="005C39D3">
      <w:pPr>
        <w:ind w:firstLine="709"/>
      </w:pPr>
      <w:r w:rsidRPr="005C39D3">
        <w:rPr>
          <w:lang w:val="en-US"/>
        </w:rPr>
        <w:t>h</w:t>
      </w:r>
      <w:r w:rsidRPr="005C39D3">
        <w:rPr>
          <w:vertAlign w:val="subscript"/>
        </w:rPr>
        <w:t>пе</w:t>
      </w:r>
      <w:r w:rsidR="007777D5" w:rsidRPr="005C39D3">
        <w:rPr>
          <w:vertAlign w:val="subscript"/>
        </w:rPr>
        <w:t xml:space="preserve"> </w:t>
      </w:r>
      <w:r w:rsidR="007777D5" w:rsidRPr="005C39D3">
        <w:t>=</w:t>
      </w:r>
      <w:r w:rsidR="00AA6816" w:rsidRPr="005C39D3">
        <w:t xml:space="preserve"> 0</w:t>
      </w:r>
      <w:r w:rsidR="005C39D3">
        <w:t>.3</w:t>
      </w:r>
      <w:r w:rsidR="00AA6816" w:rsidRPr="005C39D3">
        <w:t>26 м</w:t>
      </w:r>
    </w:p>
    <w:p w:rsidR="00504FD4" w:rsidRPr="005C39D3" w:rsidRDefault="00504FD4" w:rsidP="005C39D3">
      <w:pPr>
        <w:ind w:firstLine="709"/>
      </w:pPr>
      <w:r w:rsidRPr="005C39D3">
        <w:t>Н</w:t>
      </w:r>
      <w:r w:rsidRPr="005C39D3">
        <w:rPr>
          <w:vertAlign w:val="subscript"/>
        </w:rPr>
        <w:t>пг</w:t>
      </w:r>
      <w:r w:rsidR="007777D5" w:rsidRPr="005C39D3">
        <w:rPr>
          <w:vertAlign w:val="subscript"/>
        </w:rPr>
        <w:t xml:space="preserve"> </w:t>
      </w:r>
      <w:r w:rsidR="007777D5" w:rsidRPr="005C39D3">
        <w:t>=</w:t>
      </w:r>
      <w:r w:rsidR="00AA6816" w:rsidRPr="005C39D3">
        <w:t xml:space="preserve"> 90</w:t>
      </w:r>
      <w:r w:rsidR="005C39D3">
        <w:t>.5</w:t>
      </w:r>
      <w:r w:rsidR="00AA6816" w:rsidRPr="005C39D3">
        <w:t>98 м</w:t>
      </w:r>
    </w:p>
    <w:p w:rsidR="005C39D3" w:rsidRPr="005C39D3" w:rsidRDefault="005C39D3" w:rsidP="00A73D73">
      <w:pPr>
        <w:pStyle w:val="2"/>
      </w:pPr>
      <w:r w:rsidRPr="005C39D3">
        <w:br w:type="page"/>
      </w:r>
      <w:bookmarkStart w:id="21" w:name="_Toc125297723"/>
      <w:bookmarkStart w:id="22" w:name="_Toc263967156"/>
      <w:r>
        <w:t xml:space="preserve">2.3 </w:t>
      </w:r>
      <w:r w:rsidR="005961F9" w:rsidRPr="005C39D3">
        <w:t>Компоновка проточной части и расчёт скоростей сред</w:t>
      </w:r>
      <w:bookmarkEnd w:id="21"/>
      <w:bookmarkEnd w:id="22"/>
    </w:p>
    <w:p w:rsidR="00A73D73" w:rsidRDefault="00A73D73" w:rsidP="005C39D3">
      <w:pPr>
        <w:ind w:firstLine="709"/>
      </w:pPr>
    </w:p>
    <w:p w:rsidR="00B62AA5" w:rsidRPr="005C39D3" w:rsidRDefault="00B62AA5" w:rsidP="005C39D3">
      <w:pPr>
        <w:ind w:firstLine="709"/>
      </w:pPr>
      <w:r w:rsidRPr="005C39D3">
        <w:t xml:space="preserve">Таблица </w:t>
      </w:r>
      <w:r w:rsidR="005C39D3">
        <w:t>1.3</w:t>
      </w:r>
    </w:p>
    <w:tbl>
      <w:tblPr>
        <w:tblStyle w:val="15"/>
        <w:tblW w:w="9072" w:type="dxa"/>
        <w:tblInd w:w="0" w:type="dxa"/>
        <w:tblLayout w:type="fixed"/>
        <w:tblLook w:val="01E0" w:firstRow="1" w:lastRow="1" w:firstColumn="1" w:lastColumn="1" w:noHBand="0" w:noVBand="0"/>
      </w:tblPr>
      <w:tblGrid>
        <w:gridCol w:w="720"/>
        <w:gridCol w:w="3302"/>
        <w:gridCol w:w="1237"/>
        <w:gridCol w:w="1133"/>
        <w:gridCol w:w="1641"/>
        <w:gridCol w:w="1039"/>
      </w:tblGrid>
      <w:tr w:rsidR="005961F9" w:rsidRPr="005C39D3">
        <w:tc>
          <w:tcPr>
            <w:tcW w:w="720" w:type="dxa"/>
          </w:tcPr>
          <w:p w:rsidR="005961F9" w:rsidRPr="005C39D3" w:rsidRDefault="005961F9" w:rsidP="00A73D73">
            <w:pPr>
              <w:pStyle w:val="aff9"/>
            </w:pPr>
            <w:r w:rsidRPr="005C39D3">
              <w:t>№</w:t>
            </w:r>
          </w:p>
        </w:tc>
        <w:tc>
          <w:tcPr>
            <w:tcW w:w="3302" w:type="dxa"/>
          </w:tcPr>
          <w:p w:rsidR="005961F9" w:rsidRPr="005C39D3" w:rsidRDefault="005961F9" w:rsidP="00A73D73">
            <w:pPr>
              <w:pStyle w:val="aff9"/>
            </w:pPr>
            <w:r w:rsidRPr="005C39D3">
              <w:t>Наименование величины</w:t>
            </w:r>
          </w:p>
        </w:tc>
        <w:tc>
          <w:tcPr>
            <w:tcW w:w="1237" w:type="dxa"/>
          </w:tcPr>
          <w:p w:rsidR="005961F9" w:rsidRPr="005C39D3" w:rsidRDefault="005961F9" w:rsidP="00A73D73">
            <w:pPr>
              <w:pStyle w:val="aff9"/>
            </w:pPr>
            <w:r w:rsidRPr="005C39D3">
              <w:t>Обозначение</w:t>
            </w:r>
          </w:p>
        </w:tc>
        <w:tc>
          <w:tcPr>
            <w:tcW w:w="1133" w:type="dxa"/>
          </w:tcPr>
          <w:p w:rsidR="005961F9" w:rsidRPr="005C39D3" w:rsidRDefault="005961F9" w:rsidP="00A73D73">
            <w:pPr>
              <w:pStyle w:val="aff9"/>
            </w:pPr>
            <w:r w:rsidRPr="005C39D3">
              <w:t>Размерность</w:t>
            </w:r>
          </w:p>
        </w:tc>
        <w:tc>
          <w:tcPr>
            <w:tcW w:w="1641" w:type="dxa"/>
          </w:tcPr>
          <w:p w:rsidR="005961F9" w:rsidRPr="005C39D3" w:rsidRDefault="005961F9" w:rsidP="00A73D73">
            <w:pPr>
              <w:pStyle w:val="aff9"/>
            </w:pPr>
            <w:r w:rsidRPr="005C39D3">
              <w:t>Расчётная формула</w:t>
            </w:r>
          </w:p>
        </w:tc>
        <w:tc>
          <w:tcPr>
            <w:tcW w:w="1039" w:type="dxa"/>
          </w:tcPr>
          <w:p w:rsidR="005961F9" w:rsidRPr="005C39D3" w:rsidRDefault="005961F9" w:rsidP="00A73D73">
            <w:pPr>
              <w:pStyle w:val="aff9"/>
            </w:pPr>
            <w:r w:rsidRPr="005C39D3">
              <w:t>Числ</w:t>
            </w:r>
            <w:r w:rsidR="00A356BE" w:rsidRPr="005C39D3">
              <w:t>овое</w:t>
            </w:r>
            <w:r w:rsidR="003A636C" w:rsidRPr="005C39D3">
              <w:t xml:space="preserve"> </w:t>
            </w:r>
            <w:r w:rsidR="000530CC" w:rsidRPr="005C39D3">
              <w:t>знач</w:t>
            </w:r>
            <w:r w:rsidR="00A356BE" w:rsidRPr="005C39D3">
              <w:t>ение</w:t>
            </w:r>
          </w:p>
        </w:tc>
      </w:tr>
      <w:tr w:rsidR="001E2582" w:rsidRPr="005C39D3">
        <w:tc>
          <w:tcPr>
            <w:tcW w:w="720" w:type="dxa"/>
          </w:tcPr>
          <w:p w:rsidR="001E2582" w:rsidRPr="005C39D3" w:rsidRDefault="001E2582" w:rsidP="00A73D73">
            <w:pPr>
              <w:pStyle w:val="aff9"/>
            </w:pPr>
            <w:r w:rsidRPr="005C39D3">
              <w:t>1</w:t>
            </w:r>
          </w:p>
        </w:tc>
        <w:tc>
          <w:tcPr>
            <w:tcW w:w="3302" w:type="dxa"/>
          </w:tcPr>
          <w:p w:rsidR="001E2582" w:rsidRPr="005C39D3" w:rsidRDefault="001E2582" w:rsidP="00A73D73">
            <w:pPr>
              <w:pStyle w:val="aff9"/>
            </w:pPr>
            <w:r w:rsidRPr="005C39D3">
              <w:t>2</w:t>
            </w:r>
          </w:p>
        </w:tc>
        <w:tc>
          <w:tcPr>
            <w:tcW w:w="1237" w:type="dxa"/>
          </w:tcPr>
          <w:p w:rsidR="001E2582" w:rsidRPr="005C39D3" w:rsidRDefault="001E2582" w:rsidP="00A73D73">
            <w:pPr>
              <w:pStyle w:val="aff9"/>
            </w:pPr>
            <w:r w:rsidRPr="005C39D3">
              <w:t>3</w:t>
            </w:r>
          </w:p>
        </w:tc>
        <w:tc>
          <w:tcPr>
            <w:tcW w:w="1133" w:type="dxa"/>
          </w:tcPr>
          <w:p w:rsidR="001E2582" w:rsidRPr="005C39D3" w:rsidRDefault="001E2582" w:rsidP="00A73D73">
            <w:pPr>
              <w:pStyle w:val="aff9"/>
            </w:pPr>
            <w:r w:rsidRPr="005C39D3">
              <w:t>4</w:t>
            </w:r>
          </w:p>
        </w:tc>
        <w:tc>
          <w:tcPr>
            <w:tcW w:w="1641" w:type="dxa"/>
          </w:tcPr>
          <w:p w:rsidR="001E2582" w:rsidRPr="005C39D3" w:rsidRDefault="001E2582" w:rsidP="00A73D73">
            <w:pPr>
              <w:pStyle w:val="aff9"/>
            </w:pPr>
            <w:r w:rsidRPr="005C39D3">
              <w:t>5</w:t>
            </w:r>
          </w:p>
        </w:tc>
        <w:tc>
          <w:tcPr>
            <w:tcW w:w="1039" w:type="dxa"/>
          </w:tcPr>
          <w:p w:rsidR="001E2582" w:rsidRPr="005C39D3" w:rsidRDefault="001E2582" w:rsidP="00A73D73">
            <w:pPr>
              <w:pStyle w:val="aff9"/>
            </w:pPr>
            <w:r w:rsidRPr="005C39D3">
              <w:t>6</w:t>
            </w:r>
          </w:p>
        </w:tc>
      </w:tr>
      <w:tr w:rsidR="005961F9" w:rsidRPr="005C39D3">
        <w:tc>
          <w:tcPr>
            <w:tcW w:w="720" w:type="dxa"/>
          </w:tcPr>
          <w:p w:rsidR="005961F9" w:rsidRPr="005C39D3" w:rsidRDefault="005961F9" w:rsidP="00A73D73">
            <w:pPr>
              <w:pStyle w:val="aff9"/>
            </w:pPr>
            <w:r w:rsidRPr="005C39D3">
              <w:t>1</w:t>
            </w:r>
          </w:p>
        </w:tc>
        <w:tc>
          <w:tcPr>
            <w:tcW w:w="3302" w:type="dxa"/>
          </w:tcPr>
          <w:p w:rsidR="005961F9" w:rsidRPr="005C39D3" w:rsidRDefault="005961F9" w:rsidP="00A73D73">
            <w:pPr>
              <w:pStyle w:val="aff9"/>
            </w:pPr>
            <w:r w:rsidRPr="005C39D3">
              <w:t>Внутренний диаметр трубок</w:t>
            </w:r>
          </w:p>
        </w:tc>
        <w:tc>
          <w:tcPr>
            <w:tcW w:w="1237" w:type="dxa"/>
          </w:tcPr>
          <w:p w:rsidR="005961F9" w:rsidRPr="005C39D3" w:rsidRDefault="005961F9" w:rsidP="00A73D73">
            <w:pPr>
              <w:pStyle w:val="aff9"/>
              <w:rPr>
                <w:vertAlign w:val="subscript"/>
              </w:rPr>
            </w:pPr>
            <w:r w:rsidRPr="005C39D3">
              <w:rPr>
                <w:lang w:val="en-US"/>
              </w:rPr>
              <w:t>d</w:t>
            </w:r>
            <w:r w:rsidRPr="005C39D3">
              <w:rPr>
                <w:vertAlign w:val="subscript"/>
              </w:rPr>
              <w:t>вн</w:t>
            </w:r>
          </w:p>
        </w:tc>
        <w:tc>
          <w:tcPr>
            <w:tcW w:w="1133" w:type="dxa"/>
          </w:tcPr>
          <w:p w:rsidR="005961F9" w:rsidRPr="005C39D3" w:rsidRDefault="00453FE5" w:rsidP="00A73D73">
            <w:pPr>
              <w:pStyle w:val="aff9"/>
            </w:pPr>
            <w:r w:rsidRPr="005C39D3">
              <w:t>м</w:t>
            </w:r>
          </w:p>
        </w:tc>
        <w:tc>
          <w:tcPr>
            <w:tcW w:w="1641" w:type="dxa"/>
          </w:tcPr>
          <w:p w:rsidR="005961F9" w:rsidRPr="005C39D3" w:rsidRDefault="00566D98" w:rsidP="00A73D73">
            <w:pPr>
              <w:pStyle w:val="aff9"/>
            </w:pPr>
            <w:r w:rsidRPr="005C39D3">
              <w:t>п</w:t>
            </w:r>
            <w:r w:rsidR="005961F9" w:rsidRPr="005C39D3">
              <w:t>ринято</w:t>
            </w:r>
            <w:r w:rsidRPr="005C39D3">
              <w:t>,</w:t>
            </w:r>
            <w:r w:rsidR="005C39D3" w:rsidRPr="005C39D3">
              <w:t xml:space="preserve"> [</w:t>
            </w:r>
            <w:r w:rsidRPr="005C39D3">
              <w:t>1</w:t>
            </w:r>
            <w:r w:rsidR="005C39D3" w:rsidRPr="005C39D3">
              <w:t xml:space="preserve">] </w:t>
            </w:r>
          </w:p>
        </w:tc>
        <w:tc>
          <w:tcPr>
            <w:tcW w:w="1039" w:type="dxa"/>
          </w:tcPr>
          <w:p w:rsidR="005961F9" w:rsidRPr="005C39D3" w:rsidRDefault="003C0FB6" w:rsidP="00A73D73">
            <w:pPr>
              <w:pStyle w:val="aff9"/>
            </w:pPr>
            <w:r w:rsidRPr="005C39D3">
              <w:t>0</w:t>
            </w:r>
            <w:r w:rsidR="005C39D3">
              <w:t>.0</w:t>
            </w:r>
            <w:r w:rsidRPr="005C39D3">
              <w:t>15</w:t>
            </w:r>
          </w:p>
        </w:tc>
      </w:tr>
      <w:tr w:rsidR="005961F9" w:rsidRPr="005C39D3">
        <w:tc>
          <w:tcPr>
            <w:tcW w:w="720" w:type="dxa"/>
          </w:tcPr>
          <w:p w:rsidR="005961F9" w:rsidRPr="005C39D3" w:rsidRDefault="005961F9" w:rsidP="00A73D73">
            <w:pPr>
              <w:pStyle w:val="aff9"/>
            </w:pPr>
            <w:r w:rsidRPr="005C39D3">
              <w:t>2</w:t>
            </w:r>
          </w:p>
        </w:tc>
        <w:tc>
          <w:tcPr>
            <w:tcW w:w="3302" w:type="dxa"/>
          </w:tcPr>
          <w:p w:rsidR="005961F9" w:rsidRPr="005C39D3" w:rsidRDefault="005961F9" w:rsidP="00A73D73">
            <w:pPr>
              <w:pStyle w:val="aff9"/>
            </w:pPr>
            <w:r w:rsidRPr="005C39D3">
              <w:t>Толщина стенок труб</w:t>
            </w:r>
          </w:p>
        </w:tc>
        <w:tc>
          <w:tcPr>
            <w:tcW w:w="1237" w:type="dxa"/>
          </w:tcPr>
          <w:p w:rsidR="005961F9" w:rsidRPr="005C39D3" w:rsidRDefault="005961F9" w:rsidP="00A73D73">
            <w:pPr>
              <w:pStyle w:val="aff9"/>
              <w:rPr>
                <w:vertAlign w:val="subscript"/>
              </w:rPr>
            </w:pPr>
            <w:r w:rsidRPr="005C39D3">
              <w:t>δ</w:t>
            </w:r>
            <w:r w:rsidRPr="005C39D3">
              <w:rPr>
                <w:vertAlign w:val="subscript"/>
              </w:rPr>
              <w:t>ст</w:t>
            </w:r>
          </w:p>
        </w:tc>
        <w:tc>
          <w:tcPr>
            <w:tcW w:w="1133" w:type="dxa"/>
          </w:tcPr>
          <w:p w:rsidR="005961F9" w:rsidRPr="005C39D3" w:rsidRDefault="00453FE5" w:rsidP="00A73D73">
            <w:pPr>
              <w:pStyle w:val="aff9"/>
            </w:pPr>
            <w:r w:rsidRPr="005C39D3">
              <w:t>м</w:t>
            </w:r>
          </w:p>
        </w:tc>
        <w:tc>
          <w:tcPr>
            <w:tcW w:w="1641" w:type="dxa"/>
          </w:tcPr>
          <w:p w:rsidR="005961F9" w:rsidRPr="005C39D3" w:rsidRDefault="00566D98" w:rsidP="00A73D73">
            <w:pPr>
              <w:pStyle w:val="aff9"/>
            </w:pPr>
            <w:r w:rsidRPr="005C39D3">
              <w:t>принято,</w:t>
            </w:r>
            <w:r w:rsidR="005C39D3" w:rsidRPr="005C39D3">
              <w:t xml:space="preserve"> [</w:t>
            </w:r>
            <w:r w:rsidRPr="005C39D3">
              <w:t>1</w:t>
            </w:r>
            <w:r w:rsidR="005C39D3" w:rsidRPr="005C39D3">
              <w:t xml:space="preserve">] </w:t>
            </w:r>
          </w:p>
        </w:tc>
        <w:tc>
          <w:tcPr>
            <w:tcW w:w="1039" w:type="dxa"/>
          </w:tcPr>
          <w:p w:rsidR="005961F9" w:rsidRPr="005C39D3" w:rsidRDefault="003C0FB6" w:rsidP="00A73D73">
            <w:pPr>
              <w:pStyle w:val="aff9"/>
            </w:pPr>
            <w:r w:rsidRPr="005C39D3">
              <w:t>0</w:t>
            </w:r>
            <w:r w:rsidR="005C39D3">
              <w:t>.0</w:t>
            </w:r>
            <w:r w:rsidRPr="005C39D3">
              <w:t>02</w:t>
            </w:r>
          </w:p>
        </w:tc>
      </w:tr>
      <w:tr w:rsidR="005961F9" w:rsidRPr="005C39D3">
        <w:tc>
          <w:tcPr>
            <w:tcW w:w="720" w:type="dxa"/>
          </w:tcPr>
          <w:p w:rsidR="005961F9" w:rsidRPr="005C39D3" w:rsidRDefault="005961F9" w:rsidP="00A73D73">
            <w:pPr>
              <w:pStyle w:val="aff9"/>
            </w:pPr>
            <w:r w:rsidRPr="005C39D3">
              <w:t>3</w:t>
            </w:r>
          </w:p>
        </w:tc>
        <w:tc>
          <w:tcPr>
            <w:tcW w:w="3302" w:type="dxa"/>
          </w:tcPr>
          <w:p w:rsidR="005961F9" w:rsidRPr="005C39D3" w:rsidRDefault="005961F9" w:rsidP="00A73D73">
            <w:pPr>
              <w:pStyle w:val="aff9"/>
            </w:pPr>
            <w:r w:rsidRPr="005C39D3">
              <w:t>Горизонтальный зазор между соседними трубками</w:t>
            </w:r>
          </w:p>
        </w:tc>
        <w:tc>
          <w:tcPr>
            <w:tcW w:w="1237" w:type="dxa"/>
          </w:tcPr>
          <w:p w:rsidR="005961F9" w:rsidRPr="005C39D3" w:rsidRDefault="005961F9" w:rsidP="00A73D73">
            <w:pPr>
              <w:pStyle w:val="aff9"/>
            </w:pPr>
            <w:r w:rsidRPr="005C39D3">
              <w:t>δ</w:t>
            </w:r>
            <w:r w:rsidRPr="005C39D3">
              <w:rPr>
                <w:vertAlign w:val="subscript"/>
              </w:rPr>
              <w:t>гор</w:t>
            </w:r>
          </w:p>
        </w:tc>
        <w:tc>
          <w:tcPr>
            <w:tcW w:w="1133" w:type="dxa"/>
          </w:tcPr>
          <w:p w:rsidR="005961F9" w:rsidRPr="005C39D3" w:rsidRDefault="00453FE5" w:rsidP="00A73D73">
            <w:pPr>
              <w:pStyle w:val="aff9"/>
            </w:pPr>
            <w:r w:rsidRPr="005C39D3">
              <w:t>м</w:t>
            </w:r>
          </w:p>
        </w:tc>
        <w:tc>
          <w:tcPr>
            <w:tcW w:w="1641" w:type="dxa"/>
          </w:tcPr>
          <w:p w:rsidR="005961F9" w:rsidRPr="005C39D3" w:rsidRDefault="00566D98" w:rsidP="00A73D73">
            <w:pPr>
              <w:pStyle w:val="aff9"/>
            </w:pPr>
            <w:r w:rsidRPr="005C39D3">
              <w:t>принято,</w:t>
            </w:r>
            <w:r w:rsidR="005C39D3" w:rsidRPr="005C39D3">
              <w:t xml:space="preserve"> [</w:t>
            </w:r>
            <w:r w:rsidRPr="005C39D3">
              <w:t>1</w:t>
            </w:r>
            <w:r w:rsidR="005C39D3" w:rsidRPr="005C39D3">
              <w:t xml:space="preserve">] </w:t>
            </w:r>
          </w:p>
        </w:tc>
        <w:tc>
          <w:tcPr>
            <w:tcW w:w="1039" w:type="dxa"/>
          </w:tcPr>
          <w:p w:rsidR="005961F9" w:rsidRPr="005C39D3" w:rsidRDefault="003C0FB6" w:rsidP="00A73D73">
            <w:pPr>
              <w:pStyle w:val="aff9"/>
            </w:pPr>
            <w:r w:rsidRPr="005C39D3">
              <w:t>0</w:t>
            </w:r>
            <w:r w:rsidR="005C39D3">
              <w:t>.0</w:t>
            </w:r>
            <w:r w:rsidRPr="005C39D3">
              <w:t>03</w:t>
            </w:r>
          </w:p>
        </w:tc>
      </w:tr>
      <w:tr w:rsidR="005961F9" w:rsidRPr="005C39D3">
        <w:tc>
          <w:tcPr>
            <w:tcW w:w="720" w:type="dxa"/>
          </w:tcPr>
          <w:p w:rsidR="005961F9" w:rsidRPr="005C39D3" w:rsidRDefault="005961F9" w:rsidP="00A73D73">
            <w:pPr>
              <w:pStyle w:val="aff9"/>
            </w:pPr>
            <w:r w:rsidRPr="005C39D3">
              <w:t>4</w:t>
            </w:r>
          </w:p>
        </w:tc>
        <w:tc>
          <w:tcPr>
            <w:tcW w:w="3302" w:type="dxa"/>
          </w:tcPr>
          <w:p w:rsidR="005961F9" w:rsidRPr="005C39D3" w:rsidRDefault="005961F9" w:rsidP="00A73D73">
            <w:pPr>
              <w:pStyle w:val="aff9"/>
            </w:pPr>
            <w:r w:rsidRPr="005C39D3">
              <w:t>Вертикальный зазор между соседними трубками</w:t>
            </w:r>
          </w:p>
        </w:tc>
        <w:tc>
          <w:tcPr>
            <w:tcW w:w="1237" w:type="dxa"/>
          </w:tcPr>
          <w:p w:rsidR="005961F9" w:rsidRPr="005C39D3" w:rsidRDefault="005961F9" w:rsidP="00A73D73">
            <w:pPr>
              <w:pStyle w:val="aff9"/>
            </w:pPr>
            <w:r w:rsidRPr="005C39D3">
              <w:t>δ</w:t>
            </w:r>
            <w:r w:rsidRPr="005C39D3">
              <w:rPr>
                <w:vertAlign w:val="subscript"/>
              </w:rPr>
              <w:t>верт</w:t>
            </w:r>
          </w:p>
        </w:tc>
        <w:tc>
          <w:tcPr>
            <w:tcW w:w="1133" w:type="dxa"/>
          </w:tcPr>
          <w:p w:rsidR="005961F9" w:rsidRPr="005C39D3" w:rsidRDefault="00453FE5" w:rsidP="00A73D73">
            <w:pPr>
              <w:pStyle w:val="aff9"/>
            </w:pPr>
            <w:r w:rsidRPr="005C39D3">
              <w:t>м</w:t>
            </w:r>
          </w:p>
        </w:tc>
        <w:tc>
          <w:tcPr>
            <w:tcW w:w="1641" w:type="dxa"/>
          </w:tcPr>
          <w:p w:rsidR="005961F9" w:rsidRPr="005C39D3" w:rsidRDefault="00566D98" w:rsidP="00A73D73">
            <w:pPr>
              <w:pStyle w:val="aff9"/>
            </w:pPr>
            <w:r w:rsidRPr="005C39D3">
              <w:t>принято,</w:t>
            </w:r>
            <w:r w:rsidR="005C39D3" w:rsidRPr="005C39D3">
              <w:t xml:space="preserve"> [</w:t>
            </w:r>
            <w:r w:rsidRPr="005C39D3">
              <w:t>1</w:t>
            </w:r>
            <w:r w:rsidR="005C39D3" w:rsidRPr="005C39D3">
              <w:t xml:space="preserve">] </w:t>
            </w:r>
          </w:p>
        </w:tc>
        <w:tc>
          <w:tcPr>
            <w:tcW w:w="1039" w:type="dxa"/>
          </w:tcPr>
          <w:p w:rsidR="005961F9" w:rsidRPr="005C39D3" w:rsidRDefault="003C0FB6" w:rsidP="00A73D73">
            <w:pPr>
              <w:pStyle w:val="aff9"/>
            </w:pPr>
            <w:r w:rsidRPr="005C39D3">
              <w:t>0</w:t>
            </w:r>
            <w:r w:rsidR="005C39D3">
              <w:t>.0</w:t>
            </w:r>
            <w:r w:rsidRPr="005C39D3">
              <w:t>03</w:t>
            </w:r>
          </w:p>
        </w:tc>
      </w:tr>
      <w:tr w:rsidR="005961F9" w:rsidRPr="005C39D3">
        <w:tc>
          <w:tcPr>
            <w:tcW w:w="720" w:type="dxa"/>
          </w:tcPr>
          <w:p w:rsidR="005961F9" w:rsidRPr="005C39D3" w:rsidRDefault="005961F9" w:rsidP="00A73D73">
            <w:pPr>
              <w:pStyle w:val="aff9"/>
            </w:pPr>
            <w:r w:rsidRPr="005C39D3">
              <w:t>5</w:t>
            </w:r>
          </w:p>
        </w:tc>
        <w:tc>
          <w:tcPr>
            <w:tcW w:w="3302" w:type="dxa"/>
          </w:tcPr>
          <w:p w:rsidR="005961F9" w:rsidRPr="005C39D3" w:rsidRDefault="005961F9" w:rsidP="00A73D73">
            <w:pPr>
              <w:pStyle w:val="aff9"/>
            </w:pPr>
            <w:r w:rsidRPr="005C39D3">
              <w:t>Скорость рабочего тела на экономайзерном участке</w:t>
            </w:r>
          </w:p>
        </w:tc>
        <w:tc>
          <w:tcPr>
            <w:tcW w:w="1237" w:type="dxa"/>
          </w:tcPr>
          <w:p w:rsidR="005961F9" w:rsidRPr="005C39D3" w:rsidRDefault="005961F9" w:rsidP="00A73D73">
            <w:pPr>
              <w:pStyle w:val="aff9"/>
              <w:rPr>
                <w:vertAlign w:val="subscript"/>
              </w:rPr>
            </w:pPr>
            <w:r w:rsidRPr="005C39D3">
              <w:rPr>
                <w:lang w:val="en-US"/>
              </w:rPr>
              <w:t>W</w:t>
            </w:r>
            <w:r w:rsidRPr="005C39D3">
              <w:rPr>
                <w:vertAlign w:val="subscript"/>
              </w:rPr>
              <w:t>эк</w:t>
            </w:r>
          </w:p>
        </w:tc>
        <w:tc>
          <w:tcPr>
            <w:tcW w:w="1133" w:type="dxa"/>
          </w:tcPr>
          <w:p w:rsidR="005961F9" w:rsidRPr="005C39D3" w:rsidRDefault="00414F9F" w:rsidP="00A73D73">
            <w:pPr>
              <w:pStyle w:val="aff9"/>
            </w:pPr>
            <w:r w:rsidRPr="005C39D3">
              <w:t>м</w:t>
            </w:r>
            <w:r w:rsidRPr="005C39D3">
              <w:rPr>
                <w:lang w:val="en-US"/>
              </w:rPr>
              <w:t>/</w:t>
            </w:r>
            <w:r w:rsidRPr="005C39D3">
              <w:t>с</w:t>
            </w:r>
          </w:p>
        </w:tc>
        <w:tc>
          <w:tcPr>
            <w:tcW w:w="1641" w:type="dxa"/>
          </w:tcPr>
          <w:p w:rsidR="005961F9" w:rsidRPr="005C39D3" w:rsidRDefault="00566D98" w:rsidP="00A73D73">
            <w:pPr>
              <w:pStyle w:val="aff9"/>
            </w:pPr>
            <w:r w:rsidRPr="005C39D3">
              <w:t>принято,</w:t>
            </w:r>
            <w:r w:rsidR="005C39D3" w:rsidRPr="005C39D3">
              <w:t xml:space="preserve"> [</w:t>
            </w:r>
            <w:r w:rsidRPr="005C39D3">
              <w:t>1</w:t>
            </w:r>
            <w:r w:rsidR="005C39D3" w:rsidRPr="005C39D3">
              <w:t xml:space="preserve">] </w:t>
            </w:r>
          </w:p>
        </w:tc>
        <w:tc>
          <w:tcPr>
            <w:tcW w:w="1039" w:type="dxa"/>
          </w:tcPr>
          <w:p w:rsidR="005961F9" w:rsidRPr="005C39D3" w:rsidRDefault="001E4CEB" w:rsidP="00A73D73">
            <w:pPr>
              <w:pStyle w:val="aff9"/>
            </w:pPr>
            <w:r w:rsidRPr="005C39D3">
              <w:t>3</w:t>
            </w:r>
          </w:p>
        </w:tc>
      </w:tr>
      <w:tr w:rsidR="005961F9" w:rsidRPr="005C39D3">
        <w:tc>
          <w:tcPr>
            <w:tcW w:w="720" w:type="dxa"/>
          </w:tcPr>
          <w:p w:rsidR="005961F9" w:rsidRPr="005C39D3" w:rsidRDefault="005961F9" w:rsidP="00A73D73">
            <w:pPr>
              <w:pStyle w:val="aff9"/>
            </w:pPr>
            <w:r w:rsidRPr="005C39D3">
              <w:t>6</w:t>
            </w:r>
          </w:p>
        </w:tc>
        <w:tc>
          <w:tcPr>
            <w:tcW w:w="3302" w:type="dxa"/>
          </w:tcPr>
          <w:p w:rsidR="005961F9" w:rsidRPr="005C39D3" w:rsidRDefault="005961F9" w:rsidP="00A73D73">
            <w:pPr>
              <w:pStyle w:val="aff9"/>
            </w:pPr>
            <w:r w:rsidRPr="005C39D3">
              <w:t>Число трубок в первом слое</w:t>
            </w:r>
          </w:p>
        </w:tc>
        <w:tc>
          <w:tcPr>
            <w:tcW w:w="1237" w:type="dxa"/>
          </w:tcPr>
          <w:p w:rsidR="005961F9" w:rsidRPr="005C39D3" w:rsidRDefault="005961F9" w:rsidP="00A73D73">
            <w:pPr>
              <w:pStyle w:val="aff9"/>
            </w:pPr>
            <w:r w:rsidRPr="005C39D3">
              <w:rPr>
                <w:lang w:val="en-US"/>
              </w:rPr>
              <w:t>n</w:t>
            </w:r>
            <w:r w:rsidRPr="005C39D3">
              <w:rPr>
                <w:vertAlign w:val="subscript"/>
              </w:rPr>
              <w:t>1</w:t>
            </w:r>
          </w:p>
        </w:tc>
        <w:tc>
          <w:tcPr>
            <w:tcW w:w="1133" w:type="dxa"/>
          </w:tcPr>
          <w:p w:rsidR="005961F9" w:rsidRPr="005C39D3" w:rsidRDefault="00453FE5" w:rsidP="00A73D73">
            <w:pPr>
              <w:pStyle w:val="aff9"/>
            </w:pPr>
            <w:r w:rsidRPr="005C39D3">
              <w:t>ш</w:t>
            </w:r>
            <w:r w:rsidR="00190720" w:rsidRPr="005C39D3">
              <w:t>т</w:t>
            </w:r>
          </w:p>
        </w:tc>
        <w:tc>
          <w:tcPr>
            <w:tcW w:w="1641" w:type="dxa"/>
          </w:tcPr>
          <w:p w:rsidR="005961F9" w:rsidRPr="005C39D3" w:rsidRDefault="00566D98" w:rsidP="00A73D73">
            <w:pPr>
              <w:pStyle w:val="aff9"/>
            </w:pPr>
            <w:r w:rsidRPr="005C39D3">
              <w:t>принято,</w:t>
            </w:r>
            <w:r w:rsidR="005C39D3" w:rsidRPr="005C39D3">
              <w:t xml:space="preserve"> [</w:t>
            </w:r>
            <w:r w:rsidRPr="005C39D3">
              <w:t>1</w:t>
            </w:r>
            <w:r w:rsidR="005C39D3" w:rsidRPr="005C39D3">
              <w:t xml:space="preserve">] </w:t>
            </w:r>
          </w:p>
        </w:tc>
        <w:tc>
          <w:tcPr>
            <w:tcW w:w="1039" w:type="dxa"/>
          </w:tcPr>
          <w:p w:rsidR="005961F9" w:rsidRPr="005C39D3" w:rsidRDefault="00BD752C" w:rsidP="00A73D73">
            <w:pPr>
              <w:pStyle w:val="aff9"/>
            </w:pPr>
            <w:r w:rsidRPr="005C39D3">
              <w:t>1</w:t>
            </w:r>
          </w:p>
        </w:tc>
      </w:tr>
      <w:tr w:rsidR="005961F9" w:rsidRPr="005C39D3">
        <w:tc>
          <w:tcPr>
            <w:tcW w:w="720" w:type="dxa"/>
          </w:tcPr>
          <w:p w:rsidR="005961F9" w:rsidRPr="005C39D3" w:rsidRDefault="005961F9" w:rsidP="00A73D73">
            <w:pPr>
              <w:pStyle w:val="aff9"/>
            </w:pPr>
            <w:r w:rsidRPr="005C39D3">
              <w:t>7</w:t>
            </w:r>
          </w:p>
        </w:tc>
        <w:tc>
          <w:tcPr>
            <w:tcW w:w="3302" w:type="dxa"/>
          </w:tcPr>
          <w:p w:rsidR="005961F9" w:rsidRPr="005C39D3" w:rsidRDefault="005961F9" w:rsidP="00A73D73">
            <w:pPr>
              <w:pStyle w:val="aff9"/>
            </w:pPr>
            <w:r w:rsidRPr="005C39D3">
              <w:t>Наружный диаметр трубок</w:t>
            </w:r>
          </w:p>
        </w:tc>
        <w:tc>
          <w:tcPr>
            <w:tcW w:w="1237" w:type="dxa"/>
          </w:tcPr>
          <w:p w:rsidR="005961F9" w:rsidRPr="005C39D3" w:rsidRDefault="005961F9" w:rsidP="00A73D73">
            <w:pPr>
              <w:pStyle w:val="aff9"/>
              <w:rPr>
                <w:vertAlign w:val="subscript"/>
              </w:rPr>
            </w:pPr>
            <w:r w:rsidRPr="005C39D3">
              <w:rPr>
                <w:lang w:val="en-US"/>
              </w:rPr>
              <w:t>d</w:t>
            </w:r>
            <w:r w:rsidRPr="005C39D3">
              <w:rPr>
                <w:vertAlign w:val="subscript"/>
              </w:rPr>
              <w:t>нар</w:t>
            </w:r>
          </w:p>
        </w:tc>
        <w:tc>
          <w:tcPr>
            <w:tcW w:w="1133" w:type="dxa"/>
          </w:tcPr>
          <w:p w:rsidR="005961F9" w:rsidRPr="005C39D3" w:rsidRDefault="00453FE5" w:rsidP="00A73D73">
            <w:pPr>
              <w:pStyle w:val="aff9"/>
            </w:pPr>
            <w:r w:rsidRPr="005C39D3">
              <w:t>м</w:t>
            </w:r>
          </w:p>
        </w:tc>
        <w:tc>
          <w:tcPr>
            <w:tcW w:w="1641" w:type="dxa"/>
          </w:tcPr>
          <w:p w:rsidR="005961F9" w:rsidRPr="005C39D3" w:rsidRDefault="005961F9" w:rsidP="00A73D73">
            <w:pPr>
              <w:pStyle w:val="aff9"/>
            </w:pPr>
            <w:r w:rsidRPr="005C39D3">
              <w:rPr>
                <w:lang w:val="en-US"/>
              </w:rPr>
              <w:t>d</w:t>
            </w:r>
            <w:r w:rsidRPr="005C39D3">
              <w:rPr>
                <w:vertAlign w:val="subscript"/>
              </w:rPr>
              <w:t>вн</w:t>
            </w:r>
            <w:r w:rsidRPr="005C39D3">
              <w:rPr>
                <w:lang w:val="en-US"/>
              </w:rPr>
              <w:t>+2</w:t>
            </w:r>
            <w:r w:rsidRPr="005C39D3">
              <w:t>δ</w:t>
            </w:r>
            <w:r w:rsidRPr="005C39D3">
              <w:rPr>
                <w:vertAlign w:val="subscript"/>
              </w:rPr>
              <w:t>ст</w:t>
            </w:r>
          </w:p>
        </w:tc>
        <w:tc>
          <w:tcPr>
            <w:tcW w:w="1039" w:type="dxa"/>
          </w:tcPr>
          <w:p w:rsidR="005961F9" w:rsidRPr="005C39D3" w:rsidRDefault="001E4CEB" w:rsidP="00A73D73">
            <w:pPr>
              <w:pStyle w:val="aff9"/>
            </w:pPr>
            <w:r w:rsidRPr="005C39D3">
              <w:t>0</w:t>
            </w:r>
            <w:r w:rsidR="005C39D3">
              <w:t>.0</w:t>
            </w:r>
            <w:r w:rsidRPr="005C39D3">
              <w:t>19</w:t>
            </w:r>
          </w:p>
        </w:tc>
      </w:tr>
      <w:tr w:rsidR="005961F9" w:rsidRPr="005C39D3">
        <w:tc>
          <w:tcPr>
            <w:tcW w:w="720" w:type="dxa"/>
          </w:tcPr>
          <w:p w:rsidR="005961F9" w:rsidRPr="005C39D3" w:rsidRDefault="005961F9" w:rsidP="00A73D73">
            <w:pPr>
              <w:pStyle w:val="aff9"/>
            </w:pPr>
            <w:r w:rsidRPr="005C39D3">
              <w:t>8</w:t>
            </w:r>
          </w:p>
        </w:tc>
        <w:tc>
          <w:tcPr>
            <w:tcW w:w="3302" w:type="dxa"/>
          </w:tcPr>
          <w:p w:rsidR="005961F9" w:rsidRPr="005C39D3" w:rsidRDefault="005961F9" w:rsidP="00A73D73">
            <w:pPr>
              <w:pStyle w:val="aff9"/>
            </w:pPr>
            <w:r w:rsidRPr="005C39D3">
              <w:t>Средний диаметр трубок</w:t>
            </w:r>
          </w:p>
        </w:tc>
        <w:tc>
          <w:tcPr>
            <w:tcW w:w="1237" w:type="dxa"/>
          </w:tcPr>
          <w:p w:rsidR="005961F9" w:rsidRPr="005C39D3" w:rsidRDefault="005961F9" w:rsidP="00A73D73">
            <w:pPr>
              <w:pStyle w:val="aff9"/>
              <w:rPr>
                <w:vertAlign w:val="subscript"/>
              </w:rPr>
            </w:pPr>
            <w:r w:rsidRPr="005C39D3">
              <w:rPr>
                <w:lang w:val="en-US"/>
              </w:rPr>
              <w:t>d</w:t>
            </w:r>
            <w:r w:rsidRPr="005C39D3">
              <w:rPr>
                <w:vertAlign w:val="subscript"/>
              </w:rPr>
              <w:t>ср</w:t>
            </w:r>
          </w:p>
        </w:tc>
        <w:tc>
          <w:tcPr>
            <w:tcW w:w="1133" w:type="dxa"/>
          </w:tcPr>
          <w:p w:rsidR="005961F9" w:rsidRPr="005C39D3" w:rsidRDefault="00453FE5" w:rsidP="00A73D73">
            <w:pPr>
              <w:pStyle w:val="aff9"/>
            </w:pPr>
            <w:r w:rsidRPr="005C39D3">
              <w:t>м</w:t>
            </w:r>
          </w:p>
        </w:tc>
        <w:tc>
          <w:tcPr>
            <w:tcW w:w="1641" w:type="dxa"/>
          </w:tcPr>
          <w:p w:rsidR="005961F9" w:rsidRPr="005C39D3" w:rsidRDefault="005961F9" w:rsidP="00A73D73">
            <w:pPr>
              <w:pStyle w:val="aff9"/>
            </w:pPr>
            <w:r w:rsidRPr="005C39D3">
              <w:rPr>
                <w:lang w:val="en-US"/>
              </w:rPr>
              <w:t>d</w:t>
            </w:r>
            <w:r w:rsidRPr="005C39D3">
              <w:rPr>
                <w:vertAlign w:val="subscript"/>
              </w:rPr>
              <w:t>нар</w:t>
            </w:r>
            <w:r w:rsidRPr="005C39D3">
              <w:rPr>
                <w:lang w:val="en-US"/>
              </w:rPr>
              <w:t>-</w:t>
            </w:r>
            <w:r w:rsidRPr="005C39D3">
              <w:t>δ</w:t>
            </w:r>
            <w:r w:rsidRPr="005C39D3">
              <w:rPr>
                <w:vertAlign w:val="subscript"/>
              </w:rPr>
              <w:t>ст</w:t>
            </w:r>
          </w:p>
        </w:tc>
        <w:tc>
          <w:tcPr>
            <w:tcW w:w="1039" w:type="dxa"/>
          </w:tcPr>
          <w:p w:rsidR="005961F9" w:rsidRPr="005C39D3" w:rsidRDefault="001E4CEB" w:rsidP="00A73D73">
            <w:pPr>
              <w:pStyle w:val="aff9"/>
            </w:pPr>
            <w:r w:rsidRPr="005C39D3">
              <w:t>0</w:t>
            </w:r>
            <w:r w:rsidR="005C39D3">
              <w:t>.0</w:t>
            </w:r>
            <w:r w:rsidRPr="005C39D3">
              <w:t>17</w:t>
            </w:r>
          </w:p>
        </w:tc>
      </w:tr>
      <w:tr w:rsidR="005961F9" w:rsidRPr="005C39D3">
        <w:tc>
          <w:tcPr>
            <w:tcW w:w="720" w:type="dxa"/>
          </w:tcPr>
          <w:p w:rsidR="005961F9" w:rsidRPr="005C39D3" w:rsidRDefault="005961F9" w:rsidP="00A73D73">
            <w:pPr>
              <w:pStyle w:val="aff9"/>
            </w:pPr>
            <w:r w:rsidRPr="005C39D3">
              <w:t>9</w:t>
            </w:r>
          </w:p>
        </w:tc>
        <w:tc>
          <w:tcPr>
            <w:tcW w:w="3302" w:type="dxa"/>
          </w:tcPr>
          <w:p w:rsidR="005961F9" w:rsidRPr="005C39D3" w:rsidRDefault="005961F9" w:rsidP="00A73D73">
            <w:pPr>
              <w:pStyle w:val="aff9"/>
            </w:pPr>
            <w:r w:rsidRPr="005C39D3">
              <w:t>Диаметр центрального вытеснителя</w:t>
            </w:r>
          </w:p>
        </w:tc>
        <w:tc>
          <w:tcPr>
            <w:tcW w:w="1237" w:type="dxa"/>
          </w:tcPr>
          <w:p w:rsidR="005961F9" w:rsidRPr="005C39D3" w:rsidRDefault="005961F9" w:rsidP="00A73D73">
            <w:pPr>
              <w:pStyle w:val="aff9"/>
              <w:rPr>
                <w:vertAlign w:val="subscript"/>
              </w:rPr>
            </w:pPr>
            <w:r w:rsidRPr="005C39D3">
              <w:rPr>
                <w:lang w:val="en-US"/>
              </w:rPr>
              <w:t>D</w:t>
            </w:r>
            <w:r w:rsidRPr="005C39D3">
              <w:rPr>
                <w:vertAlign w:val="subscript"/>
              </w:rPr>
              <w:t>цв</w:t>
            </w:r>
          </w:p>
        </w:tc>
        <w:tc>
          <w:tcPr>
            <w:tcW w:w="1133" w:type="dxa"/>
          </w:tcPr>
          <w:p w:rsidR="005961F9" w:rsidRPr="005C39D3" w:rsidRDefault="00453FE5" w:rsidP="00A73D73">
            <w:pPr>
              <w:pStyle w:val="aff9"/>
            </w:pPr>
            <w:r w:rsidRPr="005C39D3">
              <w:t>м</w:t>
            </w:r>
          </w:p>
        </w:tc>
        <w:tc>
          <w:tcPr>
            <w:tcW w:w="1641" w:type="dxa"/>
          </w:tcPr>
          <w:p w:rsidR="005961F9" w:rsidRPr="005C39D3" w:rsidRDefault="005C39D3" w:rsidP="00A73D73">
            <w:pPr>
              <w:pStyle w:val="aff9"/>
            </w:pPr>
            <w:r>
              <w:t xml:space="preserve"> (</w:t>
            </w:r>
            <w:r w:rsidR="005961F9" w:rsidRPr="005C39D3">
              <w:t>10</w:t>
            </w:r>
            <w:r w:rsidR="00322699" w:rsidRPr="005C39D3">
              <w:t>÷12</w:t>
            </w:r>
            <w:r w:rsidRPr="005C39D3">
              <w:t xml:space="preserve">) </w:t>
            </w:r>
            <w:r w:rsidR="005961F9" w:rsidRPr="005C39D3">
              <w:rPr>
                <w:lang w:val="en-US"/>
              </w:rPr>
              <w:t>d</w:t>
            </w:r>
            <w:r w:rsidR="005961F9" w:rsidRPr="005C39D3">
              <w:rPr>
                <w:vertAlign w:val="subscript"/>
              </w:rPr>
              <w:t>нар</w:t>
            </w:r>
          </w:p>
        </w:tc>
        <w:tc>
          <w:tcPr>
            <w:tcW w:w="1039" w:type="dxa"/>
          </w:tcPr>
          <w:p w:rsidR="005961F9" w:rsidRPr="005C39D3" w:rsidRDefault="005C39D3" w:rsidP="00A73D73">
            <w:pPr>
              <w:pStyle w:val="aff9"/>
            </w:pPr>
            <w:r>
              <w:t>0.19</w:t>
            </w:r>
          </w:p>
        </w:tc>
      </w:tr>
      <w:tr w:rsidR="005961F9" w:rsidRPr="005C39D3">
        <w:tc>
          <w:tcPr>
            <w:tcW w:w="720" w:type="dxa"/>
          </w:tcPr>
          <w:p w:rsidR="005961F9" w:rsidRPr="005C39D3" w:rsidRDefault="005961F9" w:rsidP="00A73D73">
            <w:pPr>
              <w:pStyle w:val="aff9"/>
            </w:pPr>
            <w:r w:rsidRPr="005C39D3">
              <w:t>10</w:t>
            </w:r>
          </w:p>
        </w:tc>
        <w:tc>
          <w:tcPr>
            <w:tcW w:w="3302" w:type="dxa"/>
          </w:tcPr>
          <w:p w:rsidR="005961F9" w:rsidRPr="005C39D3" w:rsidRDefault="005961F9" w:rsidP="00A73D73">
            <w:pPr>
              <w:pStyle w:val="aff9"/>
            </w:pPr>
            <w:r w:rsidRPr="005C39D3">
              <w:t>Общее число трубок</w:t>
            </w:r>
          </w:p>
        </w:tc>
        <w:tc>
          <w:tcPr>
            <w:tcW w:w="1237" w:type="dxa"/>
          </w:tcPr>
          <w:p w:rsidR="005961F9" w:rsidRPr="005C39D3" w:rsidRDefault="005961F9" w:rsidP="00A73D73">
            <w:pPr>
              <w:pStyle w:val="aff9"/>
              <w:rPr>
                <w:vertAlign w:val="subscript"/>
              </w:rPr>
            </w:pPr>
            <w:r w:rsidRPr="005C39D3">
              <w:rPr>
                <w:lang w:val="en-US"/>
              </w:rPr>
              <w:t>n</w:t>
            </w:r>
            <w:r w:rsidRPr="005C39D3">
              <w:rPr>
                <w:vertAlign w:val="subscript"/>
              </w:rPr>
              <w:t>тр</w:t>
            </w:r>
          </w:p>
        </w:tc>
        <w:tc>
          <w:tcPr>
            <w:tcW w:w="1133" w:type="dxa"/>
          </w:tcPr>
          <w:p w:rsidR="005961F9" w:rsidRPr="005C39D3" w:rsidRDefault="00453FE5" w:rsidP="00A73D73">
            <w:pPr>
              <w:pStyle w:val="aff9"/>
            </w:pPr>
            <w:r w:rsidRPr="005C39D3">
              <w:t>ш</w:t>
            </w:r>
            <w:r w:rsidR="00190720" w:rsidRPr="005C39D3">
              <w:t>т</w:t>
            </w:r>
          </w:p>
        </w:tc>
        <w:tc>
          <w:tcPr>
            <w:tcW w:w="1641" w:type="dxa"/>
          </w:tcPr>
          <w:p w:rsidR="005961F9" w:rsidRPr="005C39D3" w:rsidRDefault="006F54F4" w:rsidP="00A73D73">
            <w:pPr>
              <w:pStyle w:val="aff9"/>
            </w:pPr>
            <w:r w:rsidRPr="005C39D3">
              <w:rPr>
                <w:position w:val="-30"/>
              </w:rPr>
              <w:object w:dxaOrig="1240" w:dyaOrig="680">
                <v:shape id="_x0000_i1163" type="#_x0000_t75" style="width:54.75pt;height:32.25pt" o:ole="">
                  <v:imagedata r:id="rId241" o:title=""/>
                </v:shape>
                <o:OLEObject Type="Embed" ProgID="Equation.3" ShapeID="_x0000_i1163" DrawAspect="Content" ObjectID="_1469470286" r:id="rId242"/>
              </w:object>
            </w:r>
          </w:p>
        </w:tc>
        <w:tc>
          <w:tcPr>
            <w:tcW w:w="1039" w:type="dxa"/>
          </w:tcPr>
          <w:p w:rsidR="005961F9" w:rsidRPr="005C39D3" w:rsidRDefault="00BD752C" w:rsidP="00A73D73">
            <w:pPr>
              <w:pStyle w:val="aff9"/>
            </w:pPr>
            <w:r w:rsidRPr="005C39D3">
              <w:t>22</w:t>
            </w:r>
          </w:p>
        </w:tc>
      </w:tr>
      <w:tr w:rsidR="005961F9" w:rsidRPr="005C39D3">
        <w:tc>
          <w:tcPr>
            <w:tcW w:w="720" w:type="dxa"/>
          </w:tcPr>
          <w:p w:rsidR="005961F9" w:rsidRPr="005C39D3" w:rsidRDefault="005961F9" w:rsidP="00A73D73">
            <w:pPr>
              <w:pStyle w:val="aff9"/>
            </w:pPr>
            <w:r w:rsidRPr="005C39D3">
              <w:t>11</w:t>
            </w:r>
          </w:p>
        </w:tc>
        <w:tc>
          <w:tcPr>
            <w:tcW w:w="3302" w:type="dxa"/>
          </w:tcPr>
          <w:p w:rsidR="005961F9" w:rsidRPr="005C39D3" w:rsidRDefault="005961F9" w:rsidP="00A73D73">
            <w:pPr>
              <w:pStyle w:val="aff9"/>
            </w:pPr>
            <w:r w:rsidRPr="005C39D3">
              <w:t>Шаг между смежными трубками в слое навивки</w:t>
            </w:r>
          </w:p>
        </w:tc>
        <w:tc>
          <w:tcPr>
            <w:tcW w:w="1237" w:type="dxa"/>
          </w:tcPr>
          <w:p w:rsidR="005961F9" w:rsidRPr="005C39D3" w:rsidRDefault="005961F9" w:rsidP="00A73D73">
            <w:pPr>
              <w:pStyle w:val="aff9"/>
              <w:rPr>
                <w:vertAlign w:val="subscript"/>
                <w:lang w:val="en-US"/>
              </w:rPr>
            </w:pPr>
            <w:r w:rsidRPr="005C39D3">
              <w:rPr>
                <w:lang w:val="en-US"/>
              </w:rPr>
              <w:t>S</w:t>
            </w:r>
            <w:r w:rsidRPr="005C39D3">
              <w:rPr>
                <w:vertAlign w:val="subscript"/>
                <w:lang w:val="en-US"/>
              </w:rPr>
              <w:t>1</w:t>
            </w:r>
          </w:p>
        </w:tc>
        <w:tc>
          <w:tcPr>
            <w:tcW w:w="1133" w:type="dxa"/>
          </w:tcPr>
          <w:p w:rsidR="005961F9" w:rsidRPr="005C39D3" w:rsidRDefault="00453FE5" w:rsidP="00A73D73">
            <w:pPr>
              <w:pStyle w:val="aff9"/>
            </w:pPr>
            <w:r w:rsidRPr="005C39D3">
              <w:t>м</w:t>
            </w:r>
          </w:p>
        </w:tc>
        <w:tc>
          <w:tcPr>
            <w:tcW w:w="1641" w:type="dxa"/>
          </w:tcPr>
          <w:p w:rsidR="005961F9" w:rsidRPr="005C39D3" w:rsidRDefault="005961F9" w:rsidP="00A73D73">
            <w:pPr>
              <w:pStyle w:val="aff9"/>
              <w:rPr>
                <w:lang w:val="en-US"/>
              </w:rPr>
            </w:pPr>
            <w:r w:rsidRPr="005C39D3">
              <w:rPr>
                <w:lang w:val="en-US"/>
              </w:rPr>
              <w:t>d</w:t>
            </w:r>
            <w:r w:rsidRPr="005C39D3">
              <w:rPr>
                <w:vertAlign w:val="subscript"/>
              </w:rPr>
              <w:t>нар</w:t>
            </w:r>
            <w:r w:rsidRPr="005C39D3">
              <w:rPr>
                <w:lang w:val="en-US"/>
              </w:rPr>
              <w:t>+</w:t>
            </w:r>
            <w:r w:rsidRPr="005C39D3">
              <w:t>δ</w:t>
            </w:r>
            <w:r w:rsidRPr="005C39D3">
              <w:rPr>
                <w:vertAlign w:val="subscript"/>
              </w:rPr>
              <w:t>верт</w:t>
            </w:r>
          </w:p>
        </w:tc>
        <w:tc>
          <w:tcPr>
            <w:tcW w:w="1039" w:type="dxa"/>
          </w:tcPr>
          <w:p w:rsidR="005961F9" w:rsidRPr="005C39D3" w:rsidRDefault="00BD752C" w:rsidP="00A73D73">
            <w:pPr>
              <w:pStyle w:val="aff9"/>
            </w:pPr>
            <w:r w:rsidRPr="005C39D3">
              <w:t>0</w:t>
            </w:r>
            <w:r w:rsidR="005C39D3">
              <w:t>.0</w:t>
            </w:r>
            <w:r w:rsidRPr="005C39D3">
              <w:t>22</w:t>
            </w:r>
          </w:p>
        </w:tc>
      </w:tr>
      <w:tr w:rsidR="005961F9" w:rsidRPr="005C39D3">
        <w:tc>
          <w:tcPr>
            <w:tcW w:w="720" w:type="dxa"/>
          </w:tcPr>
          <w:p w:rsidR="005961F9" w:rsidRPr="005C39D3" w:rsidRDefault="005961F9" w:rsidP="00A73D73">
            <w:pPr>
              <w:pStyle w:val="aff9"/>
              <w:rPr>
                <w:lang w:val="en-US"/>
              </w:rPr>
            </w:pPr>
            <w:r w:rsidRPr="005C39D3">
              <w:rPr>
                <w:lang w:val="en-US"/>
              </w:rPr>
              <w:t>12</w:t>
            </w:r>
          </w:p>
        </w:tc>
        <w:tc>
          <w:tcPr>
            <w:tcW w:w="3302" w:type="dxa"/>
          </w:tcPr>
          <w:p w:rsidR="005961F9" w:rsidRPr="005C39D3" w:rsidRDefault="005961F9" w:rsidP="00A73D73">
            <w:pPr>
              <w:pStyle w:val="aff9"/>
            </w:pPr>
            <w:r w:rsidRPr="005C39D3">
              <w:t>Шаг между слоями навивки</w:t>
            </w:r>
          </w:p>
        </w:tc>
        <w:tc>
          <w:tcPr>
            <w:tcW w:w="1237" w:type="dxa"/>
          </w:tcPr>
          <w:p w:rsidR="005961F9" w:rsidRPr="005C39D3" w:rsidRDefault="005961F9" w:rsidP="00A73D73">
            <w:pPr>
              <w:pStyle w:val="aff9"/>
              <w:rPr>
                <w:vertAlign w:val="subscript"/>
              </w:rPr>
            </w:pPr>
            <w:r w:rsidRPr="005C39D3">
              <w:rPr>
                <w:lang w:val="en-US"/>
              </w:rPr>
              <w:t>S</w:t>
            </w:r>
            <w:r w:rsidRPr="005C39D3">
              <w:rPr>
                <w:vertAlign w:val="subscript"/>
              </w:rPr>
              <w:t>2</w:t>
            </w:r>
          </w:p>
        </w:tc>
        <w:tc>
          <w:tcPr>
            <w:tcW w:w="1133" w:type="dxa"/>
          </w:tcPr>
          <w:p w:rsidR="005961F9" w:rsidRPr="005C39D3" w:rsidRDefault="00453FE5" w:rsidP="00A73D73">
            <w:pPr>
              <w:pStyle w:val="aff9"/>
            </w:pPr>
            <w:r w:rsidRPr="005C39D3">
              <w:t>м</w:t>
            </w:r>
          </w:p>
        </w:tc>
        <w:tc>
          <w:tcPr>
            <w:tcW w:w="1641" w:type="dxa"/>
          </w:tcPr>
          <w:p w:rsidR="005961F9" w:rsidRPr="005C39D3" w:rsidRDefault="005961F9" w:rsidP="00A73D73">
            <w:pPr>
              <w:pStyle w:val="aff9"/>
            </w:pPr>
            <w:r w:rsidRPr="005C39D3">
              <w:rPr>
                <w:lang w:val="en-US"/>
              </w:rPr>
              <w:t>d</w:t>
            </w:r>
            <w:r w:rsidRPr="005C39D3">
              <w:rPr>
                <w:vertAlign w:val="subscript"/>
              </w:rPr>
              <w:t>нар</w:t>
            </w:r>
            <w:r w:rsidRPr="005C39D3">
              <w:t>+δ</w:t>
            </w:r>
            <w:r w:rsidRPr="005C39D3">
              <w:rPr>
                <w:vertAlign w:val="subscript"/>
              </w:rPr>
              <w:t>гор</w:t>
            </w:r>
          </w:p>
        </w:tc>
        <w:tc>
          <w:tcPr>
            <w:tcW w:w="1039" w:type="dxa"/>
          </w:tcPr>
          <w:p w:rsidR="005961F9" w:rsidRPr="005C39D3" w:rsidRDefault="00BD752C" w:rsidP="00A73D73">
            <w:pPr>
              <w:pStyle w:val="aff9"/>
            </w:pPr>
            <w:r w:rsidRPr="005C39D3">
              <w:t>0</w:t>
            </w:r>
            <w:r w:rsidR="005C39D3">
              <w:t>.0</w:t>
            </w:r>
            <w:r w:rsidRPr="005C39D3">
              <w:t>22</w:t>
            </w:r>
          </w:p>
        </w:tc>
      </w:tr>
      <w:tr w:rsidR="005961F9" w:rsidRPr="005C39D3">
        <w:tc>
          <w:tcPr>
            <w:tcW w:w="720" w:type="dxa"/>
          </w:tcPr>
          <w:p w:rsidR="005961F9" w:rsidRPr="005C39D3" w:rsidRDefault="005961F9" w:rsidP="00A73D73">
            <w:pPr>
              <w:pStyle w:val="aff9"/>
            </w:pPr>
            <w:r w:rsidRPr="005C39D3">
              <w:t>13</w:t>
            </w:r>
          </w:p>
        </w:tc>
        <w:tc>
          <w:tcPr>
            <w:tcW w:w="3302" w:type="dxa"/>
          </w:tcPr>
          <w:p w:rsidR="005961F9" w:rsidRPr="005C39D3" w:rsidRDefault="005961F9" w:rsidP="00A73D73">
            <w:pPr>
              <w:pStyle w:val="aff9"/>
            </w:pPr>
            <w:r w:rsidRPr="005C39D3">
              <w:t>Относительный поперечный шаг трубок</w:t>
            </w:r>
          </w:p>
        </w:tc>
        <w:tc>
          <w:tcPr>
            <w:tcW w:w="1237" w:type="dxa"/>
          </w:tcPr>
          <w:p w:rsidR="005961F9" w:rsidRPr="005C39D3" w:rsidRDefault="006F54F4" w:rsidP="00A73D73">
            <w:pPr>
              <w:pStyle w:val="aff9"/>
              <w:rPr>
                <w:vertAlign w:val="subscript"/>
              </w:rPr>
            </w:pPr>
            <w:r w:rsidRPr="005C39D3">
              <w:rPr>
                <w:position w:val="-10"/>
                <w:vertAlign w:val="subscript"/>
              </w:rPr>
              <w:object w:dxaOrig="279" w:dyaOrig="340">
                <v:shape id="_x0000_i1164" type="#_x0000_t75" style="width:14.25pt;height:17.25pt" o:ole="">
                  <v:imagedata r:id="rId243" o:title=""/>
                </v:shape>
                <o:OLEObject Type="Embed" ProgID="Equation.3" ShapeID="_x0000_i1164" DrawAspect="Content" ObjectID="_1469470287" r:id="rId244"/>
              </w:object>
            </w:r>
          </w:p>
        </w:tc>
        <w:tc>
          <w:tcPr>
            <w:tcW w:w="1133" w:type="dxa"/>
          </w:tcPr>
          <w:p w:rsidR="005961F9" w:rsidRPr="005C39D3" w:rsidRDefault="00414F9F" w:rsidP="00A73D73">
            <w:pPr>
              <w:pStyle w:val="aff9"/>
            </w:pPr>
            <w:r w:rsidRPr="005C39D3">
              <w:t>-</w:t>
            </w:r>
          </w:p>
        </w:tc>
        <w:tc>
          <w:tcPr>
            <w:tcW w:w="1641" w:type="dxa"/>
          </w:tcPr>
          <w:p w:rsidR="005961F9" w:rsidRPr="005C39D3" w:rsidRDefault="006F54F4" w:rsidP="00A73D73">
            <w:pPr>
              <w:pStyle w:val="aff9"/>
            </w:pPr>
            <w:r w:rsidRPr="005C39D3">
              <w:rPr>
                <w:position w:val="-32"/>
              </w:rPr>
              <w:object w:dxaOrig="499" w:dyaOrig="700">
                <v:shape id="_x0000_i1165" type="#_x0000_t75" style="width:24.75pt;height:35.25pt" o:ole="">
                  <v:imagedata r:id="rId245" o:title=""/>
                </v:shape>
                <o:OLEObject Type="Embed" ProgID="Equation.3" ShapeID="_x0000_i1165" DrawAspect="Content" ObjectID="_1469470288" r:id="rId246"/>
              </w:object>
            </w:r>
          </w:p>
        </w:tc>
        <w:tc>
          <w:tcPr>
            <w:tcW w:w="1039" w:type="dxa"/>
          </w:tcPr>
          <w:p w:rsidR="005961F9" w:rsidRPr="005C39D3" w:rsidRDefault="005C39D3" w:rsidP="00A73D73">
            <w:pPr>
              <w:pStyle w:val="aff9"/>
            </w:pPr>
            <w:r>
              <w:t>1.1</w:t>
            </w:r>
            <w:r w:rsidR="00BD752C" w:rsidRPr="005C39D3">
              <w:t>6</w:t>
            </w:r>
          </w:p>
        </w:tc>
      </w:tr>
      <w:tr w:rsidR="00A73D73" w:rsidRPr="005C39D3">
        <w:tc>
          <w:tcPr>
            <w:tcW w:w="720" w:type="dxa"/>
          </w:tcPr>
          <w:p w:rsidR="00A73D73" w:rsidRPr="005C39D3" w:rsidRDefault="00A73D73" w:rsidP="00A73D73">
            <w:pPr>
              <w:pStyle w:val="aff9"/>
            </w:pPr>
            <w:r w:rsidRPr="005C39D3">
              <w:t>14</w:t>
            </w:r>
          </w:p>
        </w:tc>
        <w:tc>
          <w:tcPr>
            <w:tcW w:w="3302" w:type="dxa"/>
          </w:tcPr>
          <w:p w:rsidR="00A73D73" w:rsidRPr="005C39D3" w:rsidRDefault="00A73D73" w:rsidP="00A73D73">
            <w:pPr>
              <w:pStyle w:val="aff9"/>
            </w:pPr>
            <w:r w:rsidRPr="005C39D3">
              <w:t>Относительный продольный шаг трубок</w:t>
            </w:r>
          </w:p>
        </w:tc>
        <w:tc>
          <w:tcPr>
            <w:tcW w:w="1237" w:type="dxa"/>
          </w:tcPr>
          <w:p w:rsidR="00A73D73" w:rsidRPr="005C39D3" w:rsidRDefault="006F54F4" w:rsidP="00A73D73">
            <w:pPr>
              <w:pStyle w:val="aff9"/>
            </w:pPr>
            <w:r w:rsidRPr="005C39D3">
              <w:rPr>
                <w:position w:val="-10"/>
                <w:vertAlign w:val="subscript"/>
              </w:rPr>
              <w:object w:dxaOrig="300" w:dyaOrig="340">
                <v:shape id="_x0000_i1166" type="#_x0000_t75" style="width:15pt;height:17.25pt" o:ole="">
                  <v:imagedata r:id="rId247" o:title=""/>
                </v:shape>
                <o:OLEObject Type="Embed" ProgID="Equation.3" ShapeID="_x0000_i1166" DrawAspect="Content" ObjectID="_1469470289" r:id="rId248"/>
              </w:object>
            </w:r>
          </w:p>
        </w:tc>
        <w:tc>
          <w:tcPr>
            <w:tcW w:w="1133" w:type="dxa"/>
          </w:tcPr>
          <w:p w:rsidR="00A73D73" w:rsidRPr="005C39D3" w:rsidRDefault="00A73D73" w:rsidP="00A73D73">
            <w:pPr>
              <w:pStyle w:val="aff9"/>
            </w:pPr>
            <w:r w:rsidRPr="005C39D3">
              <w:t>-</w:t>
            </w:r>
          </w:p>
        </w:tc>
        <w:tc>
          <w:tcPr>
            <w:tcW w:w="1641" w:type="dxa"/>
          </w:tcPr>
          <w:p w:rsidR="00A73D73" w:rsidRPr="005C39D3" w:rsidRDefault="006F54F4" w:rsidP="00A73D73">
            <w:pPr>
              <w:pStyle w:val="aff9"/>
            </w:pPr>
            <w:r w:rsidRPr="005C39D3">
              <w:rPr>
                <w:position w:val="-32"/>
              </w:rPr>
              <w:object w:dxaOrig="480" w:dyaOrig="700">
                <v:shape id="_x0000_i1167" type="#_x0000_t75" style="width:24pt;height:35.25pt" o:ole="">
                  <v:imagedata r:id="rId249" o:title=""/>
                </v:shape>
                <o:OLEObject Type="Embed" ProgID="Equation.3" ShapeID="_x0000_i1167" DrawAspect="Content" ObjectID="_1469470290" r:id="rId250"/>
              </w:object>
            </w:r>
          </w:p>
        </w:tc>
        <w:tc>
          <w:tcPr>
            <w:tcW w:w="1039" w:type="dxa"/>
          </w:tcPr>
          <w:p w:rsidR="00A73D73" w:rsidRPr="005C39D3" w:rsidRDefault="00A73D73" w:rsidP="00A73D73">
            <w:pPr>
              <w:pStyle w:val="aff9"/>
            </w:pPr>
            <w:r>
              <w:t>1.1</w:t>
            </w:r>
            <w:r w:rsidRPr="005C39D3">
              <w:t>6</w:t>
            </w:r>
          </w:p>
        </w:tc>
      </w:tr>
      <w:tr w:rsidR="00A73D73" w:rsidRPr="005C39D3">
        <w:tc>
          <w:tcPr>
            <w:tcW w:w="720" w:type="dxa"/>
          </w:tcPr>
          <w:p w:rsidR="00A73D73" w:rsidRPr="005C39D3" w:rsidRDefault="00A73D73" w:rsidP="00A73D73">
            <w:pPr>
              <w:pStyle w:val="aff9"/>
            </w:pPr>
            <w:r w:rsidRPr="005C39D3">
              <w:t>15</w:t>
            </w:r>
          </w:p>
        </w:tc>
        <w:tc>
          <w:tcPr>
            <w:tcW w:w="3302" w:type="dxa"/>
          </w:tcPr>
          <w:p w:rsidR="00A73D73" w:rsidRPr="005C39D3" w:rsidRDefault="00A73D73" w:rsidP="00A73D73">
            <w:pPr>
              <w:pStyle w:val="aff9"/>
            </w:pPr>
            <w:r w:rsidRPr="005C39D3">
              <w:t>Диаметр первого слоя трубок</w:t>
            </w:r>
          </w:p>
        </w:tc>
        <w:tc>
          <w:tcPr>
            <w:tcW w:w="1237" w:type="dxa"/>
          </w:tcPr>
          <w:p w:rsidR="00A73D73" w:rsidRPr="005C39D3" w:rsidRDefault="00A73D73" w:rsidP="00A73D73">
            <w:pPr>
              <w:pStyle w:val="aff9"/>
              <w:rPr>
                <w:vertAlign w:val="subscript"/>
              </w:rPr>
            </w:pPr>
            <w:r w:rsidRPr="005C39D3">
              <w:rPr>
                <w:lang w:val="en-US"/>
              </w:rPr>
              <w:t>D</w:t>
            </w:r>
            <w:r w:rsidRPr="005C39D3">
              <w:rPr>
                <w:vertAlign w:val="subscript"/>
              </w:rPr>
              <w:t>1</w:t>
            </w:r>
          </w:p>
        </w:tc>
        <w:tc>
          <w:tcPr>
            <w:tcW w:w="1133" w:type="dxa"/>
          </w:tcPr>
          <w:p w:rsidR="00A73D73" w:rsidRPr="005C39D3" w:rsidRDefault="00A73D73" w:rsidP="00A73D73">
            <w:pPr>
              <w:pStyle w:val="aff9"/>
            </w:pPr>
            <w:r w:rsidRPr="005C39D3">
              <w:t>м</w:t>
            </w:r>
          </w:p>
        </w:tc>
        <w:tc>
          <w:tcPr>
            <w:tcW w:w="1641" w:type="dxa"/>
          </w:tcPr>
          <w:p w:rsidR="00A73D73" w:rsidRPr="005C39D3" w:rsidRDefault="00A73D73" w:rsidP="00A73D73">
            <w:pPr>
              <w:pStyle w:val="aff9"/>
            </w:pPr>
            <w:r w:rsidRPr="005C39D3">
              <w:rPr>
                <w:lang w:val="en-US"/>
              </w:rPr>
              <w:t>D</w:t>
            </w:r>
            <w:r w:rsidRPr="005C39D3">
              <w:rPr>
                <w:vertAlign w:val="subscript"/>
              </w:rPr>
              <w:t>цв</w:t>
            </w:r>
            <w:r w:rsidRPr="005C39D3">
              <w:t>+</w:t>
            </w:r>
            <w:r w:rsidRPr="005C39D3">
              <w:rPr>
                <w:lang w:val="en-US"/>
              </w:rPr>
              <w:t>d</w:t>
            </w:r>
            <w:r w:rsidRPr="005C39D3">
              <w:rPr>
                <w:vertAlign w:val="subscript"/>
              </w:rPr>
              <w:t>нар</w:t>
            </w:r>
            <w:r w:rsidRPr="005C39D3">
              <w:t>+2δ</w:t>
            </w:r>
            <w:r w:rsidRPr="005C39D3">
              <w:rPr>
                <w:vertAlign w:val="subscript"/>
              </w:rPr>
              <w:t>гор</w:t>
            </w:r>
          </w:p>
        </w:tc>
        <w:tc>
          <w:tcPr>
            <w:tcW w:w="1039" w:type="dxa"/>
          </w:tcPr>
          <w:p w:rsidR="00A73D73" w:rsidRPr="005C39D3" w:rsidRDefault="00A73D73" w:rsidP="00A73D73">
            <w:pPr>
              <w:pStyle w:val="aff9"/>
            </w:pPr>
            <w:r w:rsidRPr="005C39D3">
              <w:t>0</w:t>
            </w:r>
            <w:r>
              <w:t>.2</w:t>
            </w:r>
            <w:r w:rsidRPr="005C39D3">
              <w:t>15</w:t>
            </w:r>
          </w:p>
        </w:tc>
      </w:tr>
      <w:tr w:rsidR="00A73D73" w:rsidRPr="005C39D3">
        <w:tc>
          <w:tcPr>
            <w:tcW w:w="720" w:type="dxa"/>
          </w:tcPr>
          <w:p w:rsidR="00A73D73" w:rsidRPr="005C39D3" w:rsidRDefault="00A73D73" w:rsidP="00A73D73">
            <w:pPr>
              <w:pStyle w:val="aff9"/>
            </w:pPr>
          </w:p>
        </w:tc>
        <w:tc>
          <w:tcPr>
            <w:tcW w:w="3302" w:type="dxa"/>
          </w:tcPr>
          <w:p w:rsidR="00A73D73" w:rsidRPr="005C39D3" w:rsidRDefault="00A73D73" w:rsidP="00A73D73">
            <w:pPr>
              <w:pStyle w:val="aff9"/>
            </w:pPr>
            <w:r w:rsidRPr="005C39D3">
              <w:t>Диаметры последующих слоёв трубок</w:t>
            </w:r>
          </w:p>
        </w:tc>
        <w:tc>
          <w:tcPr>
            <w:tcW w:w="1237" w:type="dxa"/>
          </w:tcPr>
          <w:p w:rsidR="00A73D73" w:rsidRPr="005C39D3" w:rsidRDefault="00A73D73" w:rsidP="00A73D73">
            <w:pPr>
              <w:pStyle w:val="aff9"/>
              <w:rPr>
                <w:vertAlign w:val="subscript"/>
                <w:lang w:val="en-US"/>
              </w:rPr>
            </w:pPr>
            <w:r w:rsidRPr="005C39D3">
              <w:rPr>
                <w:lang w:val="en-US"/>
              </w:rPr>
              <w:t>D</w:t>
            </w:r>
            <w:r w:rsidRPr="005C39D3">
              <w:rPr>
                <w:vertAlign w:val="subscript"/>
                <w:lang w:val="en-US"/>
              </w:rPr>
              <w:t>i</w:t>
            </w:r>
          </w:p>
        </w:tc>
        <w:tc>
          <w:tcPr>
            <w:tcW w:w="1133" w:type="dxa"/>
          </w:tcPr>
          <w:p w:rsidR="00A73D73" w:rsidRPr="005C39D3" w:rsidRDefault="00A73D73" w:rsidP="00A73D73">
            <w:pPr>
              <w:pStyle w:val="aff9"/>
            </w:pPr>
            <w:r w:rsidRPr="005C39D3">
              <w:t>м</w:t>
            </w:r>
          </w:p>
        </w:tc>
        <w:tc>
          <w:tcPr>
            <w:tcW w:w="1641" w:type="dxa"/>
          </w:tcPr>
          <w:p w:rsidR="00A73D73" w:rsidRPr="005C39D3" w:rsidRDefault="00A73D73" w:rsidP="00A73D73">
            <w:pPr>
              <w:pStyle w:val="aff9"/>
              <w:rPr>
                <w:lang w:val="en-US"/>
              </w:rPr>
            </w:pPr>
            <w:r w:rsidRPr="005C39D3">
              <w:rPr>
                <w:lang w:val="en-US"/>
              </w:rPr>
              <w:t>D</w:t>
            </w:r>
            <w:r w:rsidRPr="005C39D3">
              <w:rPr>
                <w:vertAlign w:val="subscript"/>
                <w:lang w:val="en-US"/>
              </w:rPr>
              <w:t>i-1</w:t>
            </w:r>
            <w:r w:rsidRPr="005C39D3">
              <w:rPr>
                <w:lang w:val="en-US"/>
              </w:rPr>
              <w:t>+2d</w:t>
            </w:r>
            <w:r w:rsidRPr="005C39D3">
              <w:rPr>
                <w:vertAlign w:val="subscript"/>
              </w:rPr>
              <w:t>нар</w:t>
            </w:r>
            <w:r w:rsidRPr="005C39D3">
              <w:rPr>
                <w:lang w:val="en-US"/>
              </w:rPr>
              <w:t>+2</w:t>
            </w:r>
            <w:r w:rsidRPr="005C39D3">
              <w:t>δ</w:t>
            </w:r>
            <w:r w:rsidRPr="005C39D3">
              <w:rPr>
                <w:vertAlign w:val="subscript"/>
              </w:rPr>
              <w:t>гор</w:t>
            </w:r>
          </w:p>
        </w:tc>
        <w:tc>
          <w:tcPr>
            <w:tcW w:w="1039" w:type="dxa"/>
          </w:tcPr>
          <w:p w:rsidR="00A73D73" w:rsidRPr="005C39D3" w:rsidRDefault="00A73D73" w:rsidP="00A73D73">
            <w:pPr>
              <w:pStyle w:val="aff9"/>
            </w:pPr>
            <w:r w:rsidRPr="005C39D3">
              <w:t>---</w:t>
            </w:r>
          </w:p>
        </w:tc>
      </w:tr>
      <w:tr w:rsidR="00A73D73" w:rsidRPr="005C39D3">
        <w:tc>
          <w:tcPr>
            <w:tcW w:w="720" w:type="dxa"/>
          </w:tcPr>
          <w:p w:rsidR="00A73D73" w:rsidRPr="005C39D3" w:rsidRDefault="00A73D73" w:rsidP="00A73D73">
            <w:pPr>
              <w:pStyle w:val="aff9"/>
              <w:rPr>
                <w:lang w:val="en-US"/>
              </w:rPr>
            </w:pPr>
            <w:r w:rsidRPr="005C39D3">
              <w:rPr>
                <w:lang w:val="en-US"/>
              </w:rPr>
              <w:t>16</w:t>
            </w:r>
          </w:p>
        </w:tc>
        <w:tc>
          <w:tcPr>
            <w:tcW w:w="3302" w:type="dxa"/>
          </w:tcPr>
          <w:p w:rsidR="00A73D73" w:rsidRPr="005C39D3" w:rsidRDefault="00A73D73" w:rsidP="00A73D73">
            <w:pPr>
              <w:pStyle w:val="aff9"/>
            </w:pPr>
            <w:r w:rsidRPr="005C39D3">
              <w:t>Наружный диаметр проточной части</w:t>
            </w:r>
          </w:p>
        </w:tc>
        <w:tc>
          <w:tcPr>
            <w:tcW w:w="1237" w:type="dxa"/>
          </w:tcPr>
          <w:p w:rsidR="00A73D73" w:rsidRPr="005C39D3" w:rsidRDefault="00A73D73" w:rsidP="00A73D73">
            <w:pPr>
              <w:pStyle w:val="aff9"/>
              <w:rPr>
                <w:vertAlign w:val="subscript"/>
              </w:rPr>
            </w:pPr>
            <w:r w:rsidRPr="005C39D3">
              <w:rPr>
                <w:lang w:val="en-US"/>
              </w:rPr>
              <w:t>D</w:t>
            </w:r>
            <w:r w:rsidRPr="005C39D3">
              <w:rPr>
                <w:vertAlign w:val="subscript"/>
              </w:rPr>
              <w:t>ПГ</w:t>
            </w:r>
          </w:p>
        </w:tc>
        <w:tc>
          <w:tcPr>
            <w:tcW w:w="1133" w:type="dxa"/>
          </w:tcPr>
          <w:p w:rsidR="00A73D73" w:rsidRPr="005C39D3" w:rsidRDefault="00A73D73" w:rsidP="00A73D73">
            <w:pPr>
              <w:pStyle w:val="aff9"/>
            </w:pPr>
            <w:r w:rsidRPr="005C39D3">
              <w:t>м</w:t>
            </w:r>
          </w:p>
        </w:tc>
        <w:tc>
          <w:tcPr>
            <w:tcW w:w="1641" w:type="dxa"/>
          </w:tcPr>
          <w:p w:rsidR="00A73D73" w:rsidRPr="005C39D3" w:rsidRDefault="006F54F4" w:rsidP="00A73D73">
            <w:pPr>
              <w:pStyle w:val="aff9"/>
            </w:pPr>
            <w:r w:rsidRPr="005C39D3">
              <w:rPr>
                <w:position w:val="-14"/>
              </w:rPr>
              <w:object w:dxaOrig="1800" w:dyaOrig="400">
                <v:shape id="_x0000_i1168" type="#_x0000_t75" style="width:90pt;height:18.75pt" o:ole="">
                  <v:imagedata r:id="rId251" o:title=""/>
                </v:shape>
                <o:OLEObject Type="Embed" ProgID="Equation.3" ShapeID="_x0000_i1168" DrawAspect="Content" ObjectID="_1469470291" r:id="rId252"/>
              </w:object>
            </w:r>
          </w:p>
        </w:tc>
        <w:tc>
          <w:tcPr>
            <w:tcW w:w="1039" w:type="dxa"/>
          </w:tcPr>
          <w:p w:rsidR="00A73D73" w:rsidRPr="005C39D3" w:rsidRDefault="00A73D73" w:rsidP="00A73D73">
            <w:pPr>
              <w:pStyle w:val="aff9"/>
            </w:pPr>
            <w:r w:rsidRPr="005C39D3">
              <w:t>0</w:t>
            </w:r>
            <w:r>
              <w:t>.6</w:t>
            </w:r>
            <w:r w:rsidRPr="005C39D3">
              <w:t>8</w:t>
            </w:r>
          </w:p>
        </w:tc>
      </w:tr>
      <w:tr w:rsidR="00A73D73" w:rsidRPr="005C39D3">
        <w:tc>
          <w:tcPr>
            <w:tcW w:w="720" w:type="dxa"/>
          </w:tcPr>
          <w:p w:rsidR="00A73D73" w:rsidRPr="005C39D3" w:rsidRDefault="00A73D73" w:rsidP="00A73D73">
            <w:pPr>
              <w:pStyle w:val="aff9"/>
              <w:rPr>
                <w:lang w:val="en-US"/>
              </w:rPr>
            </w:pPr>
            <w:r w:rsidRPr="005C39D3">
              <w:rPr>
                <w:lang w:val="en-US"/>
              </w:rPr>
              <w:t>17</w:t>
            </w:r>
          </w:p>
        </w:tc>
        <w:tc>
          <w:tcPr>
            <w:tcW w:w="3302" w:type="dxa"/>
          </w:tcPr>
          <w:p w:rsidR="00A73D73" w:rsidRPr="005C39D3" w:rsidRDefault="00A73D73" w:rsidP="00A73D73">
            <w:pPr>
              <w:pStyle w:val="aff9"/>
            </w:pPr>
            <w:r w:rsidRPr="005C39D3">
              <w:t>Средний диаметр проточной части</w:t>
            </w:r>
          </w:p>
        </w:tc>
        <w:tc>
          <w:tcPr>
            <w:tcW w:w="1237" w:type="dxa"/>
          </w:tcPr>
          <w:p w:rsidR="00A73D73" w:rsidRPr="005C39D3" w:rsidRDefault="00A73D73" w:rsidP="00A73D73">
            <w:pPr>
              <w:pStyle w:val="aff9"/>
              <w:rPr>
                <w:vertAlign w:val="subscript"/>
              </w:rPr>
            </w:pPr>
            <w:r w:rsidRPr="005C39D3">
              <w:rPr>
                <w:lang w:val="en-US"/>
              </w:rPr>
              <w:t>D</w:t>
            </w:r>
            <w:r w:rsidRPr="005C39D3">
              <w:rPr>
                <w:vertAlign w:val="subscript"/>
              </w:rPr>
              <w:t>ср</w:t>
            </w:r>
          </w:p>
        </w:tc>
        <w:tc>
          <w:tcPr>
            <w:tcW w:w="1133" w:type="dxa"/>
          </w:tcPr>
          <w:p w:rsidR="00A73D73" w:rsidRPr="005C39D3" w:rsidRDefault="00A73D73" w:rsidP="00A73D73">
            <w:pPr>
              <w:pStyle w:val="aff9"/>
            </w:pPr>
            <w:r w:rsidRPr="005C39D3">
              <w:t>м</w:t>
            </w:r>
          </w:p>
        </w:tc>
        <w:tc>
          <w:tcPr>
            <w:tcW w:w="1641" w:type="dxa"/>
          </w:tcPr>
          <w:p w:rsidR="00A73D73" w:rsidRPr="005C39D3" w:rsidRDefault="006F54F4" w:rsidP="00A73D73">
            <w:pPr>
              <w:pStyle w:val="aff9"/>
            </w:pPr>
            <w:r w:rsidRPr="005C39D3">
              <w:rPr>
                <w:position w:val="-24"/>
              </w:rPr>
              <w:object w:dxaOrig="1100" w:dyaOrig="639">
                <v:shape id="_x0000_i1169" type="#_x0000_t75" style="width:54.75pt;height:32.25pt" o:ole="">
                  <v:imagedata r:id="rId253" o:title=""/>
                </v:shape>
                <o:OLEObject Type="Embed" ProgID="Equation.3" ShapeID="_x0000_i1169" DrawAspect="Content" ObjectID="_1469470292" r:id="rId254"/>
              </w:object>
            </w:r>
          </w:p>
        </w:tc>
        <w:tc>
          <w:tcPr>
            <w:tcW w:w="1039" w:type="dxa"/>
          </w:tcPr>
          <w:p w:rsidR="00A73D73" w:rsidRPr="005C39D3" w:rsidRDefault="00A73D73" w:rsidP="00A73D73">
            <w:pPr>
              <w:pStyle w:val="aff9"/>
            </w:pPr>
            <w:r w:rsidRPr="005C39D3">
              <w:t>0</w:t>
            </w:r>
            <w:r>
              <w:t>.4</w:t>
            </w:r>
            <w:r w:rsidRPr="005C39D3">
              <w:t>35</w:t>
            </w:r>
          </w:p>
        </w:tc>
      </w:tr>
      <w:tr w:rsidR="00A73D73" w:rsidRPr="005C39D3">
        <w:tc>
          <w:tcPr>
            <w:tcW w:w="720" w:type="dxa"/>
          </w:tcPr>
          <w:p w:rsidR="00A73D73" w:rsidRPr="005C39D3" w:rsidRDefault="00A73D73" w:rsidP="00A73D73">
            <w:pPr>
              <w:pStyle w:val="aff9"/>
            </w:pPr>
            <w:r w:rsidRPr="005C39D3">
              <w:t>18</w:t>
            </w:r>
          </w:p>
        </w:tc>
        <w:tc>
          <w:tcPr>
            <w:tcW w:w="3302" w:type="dxa"/>
          </w:tcPr>
          <w:p w:rsidR="00A73D73" w:rsidRPr="005C39D3" w:rsidRDefault="00A73D73" w:rsidP="00A73D73">
            <w:pPr>
              <w:pStyle w:val="aff9"/>
            </w:pPr>
            <w:r w:rsidRPr="005C39D3">
              <w:t>Число трубок в последующих слоях навивки</w:t>
            </w:r>
          </w:p>
        </w:tc>
        <w:tc>
          <w:tcPr>
            <w:tcW w:w="1237" w:type="dxa"/>
          </w:tcPr>
          <w:p w:rsidR="00A73D73" w:rsidRPr="005C39D3" w:rsidRDefault="00A73D73" w:rsidP="00A73D73">
            <w:pPr>
              <w:pStyle w:val="aff9"/>
              <w:rPr>
                <w:vertAlign w:val="subscript"/>
                <w:lang w:val="en-US"/>
              </w:rPr>
            </w:pPr>
            <w:r w:rsidRPr="005C39D3">
              <w:rPr>
                <w:lang w:val="en-US"/>
              </w:rPr>
              <w:t>n</w:t>
            </w:r>
            <w:r w:rsidRPr="005C39D3">
              <w:rPr>
                <w:vertAlign w:val="subscript"/>
                <w:lang w:val="en-US"/>
              </w:rPr>
              <w:t>i</w:t>
            </w:r>
          </w:p>
        </w:tc>
        <w:tc>
          <w:tcPr>
            <w:tcW w:w="1133" w:type="dxa"/>
          </w:tcPr>
          <w:p w:rsidR="00A73D73" w:rsidRPr="005C39D3" w:rsidRDefault="00A73D73" w:rsidP="00A73D73">
            <w:pPr>
              <w:pStyle w:val="aff9"/>
            </w:pPr>
            <w:r w:rsidRPr="005C39D3">
              <w:t>шт</w:t>
            </w:r>
          </w:p>
        </w:tc>
        <w:tc>
          <w:tcPr>
            <w:tcW w:w="1641" w:type="dxa"/>
          </w:tcPr>
          <w:p w:rsidR="00A73D73" w:rsidRPr="005C39D3" w:rsidRDefault="006F54F4" w:rsidP="00A73D73">
            <w:pPr>
              <w:pStyle w:val="aff9"/>
            </w:pPr>
            <w:r w:rsidRPr="005C39D3">
              <w:rPr>
                <w:position w:val="-30"/>
              </w:rPr>
              <w:object w:dxaOrig="720" w:dyaOrig="680">
                <v:shape id="_x0000_i1170" type="#_x0000_t75" style="width:36pt;height:30.75pt" o:ole="">
                  <v:imagedata r:id="rId255" o:title=""/>
                </v:shape>
                <o:OLEObject Type="Embed" ProgID="Equation.3" ShapeID="_x0000_i1170" DrawAspect="Content" ObjectID="_1469470293" r:id="rId256"/>
              </w:object>
            </w:r>
          </w:p>
        </w:tc>
        <w:tc>
          <w:tcPr>
            <w:tcW w:w="1039" w:type="dxa"/>
          </w:tcPr>
          <w:p w:rsidR="00A73D73" w:rsidRPr="005C39D3" w:rsidRDefault="00A73D73" w:rsidP="00A73D73">
            <w:pPr>
              <w:pStyle w:val="aff9"/>
            </w:pPr>
            <w:r w:rsidRPr="005C39D3">
              <w:t>----</w:t>
            </w:r>
          </w:p>
        </w:tc>
      </w:tr>
      <w:tr w:rsidR="00A73D73" w:rsidRPr="005C39D3">
        <w:tc>
          <w:tcPr>
            <w:tcW w:w="720" w:type="dxa"/>
          </w:tcPr>
          <w:p w:rsidR="00A73D73" w:rsidRPr="005C39D3" w:rsidRDefault="00A73D73" w:rsidP="00A73D73">
            <w:pPr>
              <w:pStyle w:val="aff9"/>
            </w:pPr>
            <w:r w:rsidRPr="005C39D3">
              <w:t>19</w:t>
            </w:r>
          </w:p>
        </w:tc>
        <w:tc>
          <w:tcPr>
            <w:tcW w:w="3302" w:type="dxa"/>
          </w:tcPr>
          <w:p w:rsidR="00A73D73" w:rsidRPr="005C39D3" w:rsidRDefault="00A73D73" w:rsidP="00A73D73">
            <w:pPr>
              <w:pStyle w:val="aff9"/>
            </w:pPr>
            <w:r w:rsidRPr="005C39D3">
              <w:t>Принятое число трубок</w:t>
            </w:r>
          </w:p>
        </w:tc>
        <w:tc>
          <w:tcPr>
            <w:tcW w:w="1237" w:type="dxa"/>
          </w:tcPr>
          <w:p w:rsidR="00A73D73" w:rsidRPr="005C39D3" w:rsidRDefault="006F54F4" w:rsidP="00A73D73">
            <w:pPr>
              <w:pStyle w:val="aff9"/>
              <w:rPr>
                <w:lang w:val="en-US"/>
              </w:rPr>
            </w:pPr>
            <w:r w:rsidRPr="005C39D3">
              <w:rPr>
                <w:position w:val="-14"/>
                <w:lang w:val="en-US"/>
              </w:rPr>
              <w:object w:dxaOrig="520" w:dyaOrig="400">
                <v:shape id="_x0000_i1171" type="#_x0000_t75" style="width:26.25pt;height:20.25pt" o:ole="">
                  <v:imagedata r:id="rId257" o:title=""/>
                </v:shape>
                <o:OLEObject Type="Embed" ProgID="Equation.3" ShapeID="_x0000_i1171" DrawAspect="Content" ObjectID="_1469470294" r:id="rId258"/>
              </w:object>
            </w:r>
          </w:p>
        </w:tc>
        <w:tc>
          <w:tcPr>
            <w:tcW w:w="1133" w:type="dxa"/>
          </w:tcPr>
          <w:p w:rsidR="00A73D73" w:rsidRPr="005C39D3" w:rsidRDefault="00A73D73" w:rsidP="00A73D73">
            <w:pPr>
              <w:pStyle w:val="aff9"/>
            </w:pPr>
            <w:r w:rsidRPr="005C39D3">
              <w:t>шт</w:t>
            </w:r>
          </w:p>
        </w:tc>
        <w:tc>
          <w:tcPr>
            <w:tcW w:w="1641" w:type="dxa"/>
          </w:tcPr>
          <w:p w:rsidR="00A73D73" w:rsidRPr="005C39D3" w:rsidRDefault="00A73D73" w:rsidP="00A73D73">
            <w:pPr>
              <w:pStyle w:val="aff9"/>
            </w:pPr>
            <w:r w:rsidRPr="005C39D3">
              <w:t>См. примечание к табл</w:t>
            </w:r>
            <w:r>
              <w:t>.1.3</w:t>
            </w:r>
          </w:p>
        </w:tc>
        <w:tc>
          <w:tcPr>
            <w:tcW w:w="1039" w:type="dxa"/>
          </w:tcPr>
          <w:p w:rsidR="00A73D73" w:rsidRPr="005C39D3" w:rsidRDefault="00A73D73" w:rsidP="00A73D73">
            <w:pPr>
              <w:pStyle w:val="aff9"/>
            </w:pPr>
            <w:r w:rsidRPr="005C39D3">
              <w:t>22</w:t>
            </w:r>
          </w:p>
        </w:tc>
      </w:tr>
      <w:tr w:rsidR="00A73D73" w:rsidRPr="005C39D3">
        <w:tc>
          <w:tcPr>
            <w:tcW w:w="720" w:type="dxa"/>
          </w:tcPr>
          <w:p w:rsidR="00A73D73" w:rsidRPr="005C39D3" w:rsidRDefault="00A73D73" w:rsidP="00A73D73">
            <w:pPr>
              <w:pStyle w:val="aff9"/>
            </w:pPr>
            <w:r w:rsidRPr="005C39D3">
              <w:t>20</w:t>
            </w:r>
          </w:p>
        </w:tc>
        <w:tc>
          <w:tcPr>
            <w:tcW w:w="3302" w:type="dxa"/>
          </w:tcPr>
          <w:p w:rsidR="00A73D73" w:rsidRPr="005C39D3" w:rsidRDefault="00A73D73" w:rsidP="00A73D73">
            <w:pPr>
              <w:pStyle w:val="aff9"/>
            </w:pPr>
            <w:r w:rsidRPr="005C39D3">
              <w:t>Число слоёв навивки</w:t>
            </w:r>
          </w:p>
        </w:tc>
        <w:tc>
          <w:tcPr>
            <w:tcW w:w="1237" w:type="dxa"/>
          </w:tcPr>
          <w:p w:rsidR="00A73D73" w:rsidRPr="005C39D3" w:rsidRDefault="00A73D73" w:rsidP="00A73D73">
            <w:pPr>
              <w:pStyle w:val="aff9"/>
              <w:rPr>
                <w:lang w:val="en-US"/>
              </w:rPr>
            </w:pPr>
            <w:r w:rsidRPr="005C39D3">
              <w:rPr>
                <w:lang w:val="en-US"/>
              </w:rPr>
              <w:t>Z</w:t>
            </w:r>
          </w:p>
        </w:tc>
        <w:tc>
          <w:tcPr>
            <w:tcW w:w="1133" w:type="dxa"/>
          </w:tcPr>
          <w:p w:rsidR="00A73D73" w:rsidRPr="005C39D3" w:rsidRDefault="00A73D73" w:rsidP="00A73D73">
            <w:pPr>
              <w:pStyle w:val="aff9"/>
            </w:pPr>
            <w:r w:rsidRPr="005C39D3">
              <w:t>-</w:t>
            </w:r>
          </w:p>
        </w:tc>
        <w:tc>
          <w:tcPr>
            <w:tcW w:w="1641" w:type="dxa"/>
          </w:tcPr>
          <w:p w:rsidR="00A73D73" w:rsidRPr="005C39D3" w:rsidRDefault="00A73D73" w:rsidP="00A73D73">
            <w:pPr>
              <w:pStyle w:val="aff9"/>
            </w:pPr>
            <w:r w:rsidRPr="005C39D3">
              <w:t>См. примечание к табл</w:t>
            </w:r>
            <w:r>
              <w:t>.1.3</w:t>
            </w:r>
          </w:p>
        </w:tc>
        <w:tc>
          <w:tcPr>
            <w:tcW w:w="1039" w:type="dxa"/>
          </w:tcPr>
          <w:p w:rsidR="00A73D73" w:rsidRPr="005C39D3" w:rsidRDefault="00A73D73" w:rsidP="00A73D73">
            <w:pPr>
              <w:pStyle w:val="aff9"/>
            </w:pPr>
            <w:r w:rsidRPr="005C39D3">
              <w:t>11</w:t>
            </w:r>
          </w:p>
        </w:tc>
      </w:tr>
      <w:tr w:rsidR="00A73D73" w:rsidRPr="005C39D3">
        <w:tc>
          <w:tcPr>
            <w:tcW w:w="720" w:type="dxa"/>
          </w:tcPr>
          <w:p w:rsidR="00A73D73" w:rsidRPr="005C39D3" w:rsidRDefault="00A73D73" w:rsidP="00A73D73">
            <w:pPr>
              <w:pStyle w:val="aff9"/>
              <w:rPr>
                <w:lang w:val="en-US"/>
              </w:rPr>
            </w:pPr>
            <w:r w:rsidRPr="005C39D3">
              <w:rPr>
                <w:lang w:val="en-US"/>
              </w:rPr>
              <w:t>21</w:t>
            </w:r>
          </w:p>
        </w:tc>
        <w:tc>
          <w:tcPr>
            <w:tcW w:w="3302" w:type="dxa"/>
          </w:tcPr>
          <w:p w:rsidR="00A73D73" w:rsidRPr="005C39D3" w:rsidRDefault="00A73D73" w:rsidP="00A73D73">
            <w:pPr>
              <w:pStyle w:val="aff9"/>
            </w:pPr>
            <w:r w:rsidRPr="005C39D3">
              <w:t>Площадь проходного сечения межтрубного пространства</w:t>
            </w:r>
          </w:p>
        </w:tc>
        <w:tc>
          <w:tcPr>
            <w:tcW w:w="1237" w:type="dxa"/>
          </w:tcPr>
          <w:p w:rsidR="00A73D73" w:rsidRPr="005C39D3" w:rsidRDefault="006F54F4" w:rsidP="00A73D73">
            <w:pPr>
              <w:pStyle w:val="aff9"/>
              <w:rPr>
                <w:vertAlign w:val="subscript"/>
              </w:rPr>
            </w:pPr>
            <w:r w:rsidRPr="005C39D3">
              <w:rPr>
                <w:position w:val="-10"/>
                <w:vertAlign w:val="subscript"/>
              </w:rPr>
              <w:object w:dxaOrig="420" w:dyaOrig="340">
                <v:shape id="_x0000_i1172" type="#_x0000_t75" style="width:21pt;height:17.25pt" o:ole="">
                  <v:imagedata r:id="rId259" o:title=""/>
                </v:shape>
                <o:OLEObject Type="Embed" ProgID="Equation.3" ShapeID="_x0000_i1172" DrawAspect="Content" ObjectID="_1469470295" r:id="rId260"/>
              </w:object>
            </w:r>
          </w:p>
        </w:tc>
        <w:tc>
          <w:tcPr>
            <w:tcW w:w="1133" w:type="dxa"/>
          </w:tcPr>
          <w:p w:rsidR="00A73D73" w:rsidRPr="005C39D3" w:rsidRDefault="00A73D73" w:rsidP="00A73D73">
            <w:pPr>
              <w:pStyle w:val="aff9"/>
              <w:rPr>
                <w:vertAlign w:val="superscript"/>
              </w:rPr>
            </w:pPr>
            <w:r w:rsidRPr="005C39D3">
              <w:t>м</w:t>
            </w:r>
            <w:r w:rsidRPr="005C39D3">
              <w:rPr>
                <w:vertAlign w:val="superscript"/>
              </w:rPr>
              <w:t>2</w:t>
            </w:r>
          </w:p>
        </w:tc>
        <w:tc>
          <w:tcPr>
            <w:tcW w:w="1641" w:type="dxa"/>
          </w:tcPr>
          <w:p w:rsidR="00A73D73" w:rsidRPr="005C39D3" w:rsidRDefault="00A73D73" w:rsidP="00A73D73">
            <w:pPr>
              <w:pStyle w:val="aff9"/>
            </w:pPr>
            <w:r w:rsidRPr="005C39D3">
              <w:t>π∙</w:t>
            </w:r>
            <w:r w:rsidRPr="005C39D3">
              <w:rPr>
                <w:lang w:val="en-US"/>
              </w:rPr>
              <w:t xml:space="preserve"> D</w:t>
            </w:r>
            <w:r w:rsidRPr="005C39D3">
              <w:rPr>
                <w:vertAlign w:val="subscript"/>
              </w:rPr>
              <w:t>ср</w:t>
            </w:r>
            <w:r w:rsidRPr="005C39D3">
              <w:t>∙</w:t>
            </w:r>
            <w:r w:rsidRPr="005C39D3">
              <w:rPr>
                <w:lang w:val="en-US"/>
              </w:rPr>
              <w:t>Z</w:t>
            </w:r>
            <w:r w:rsidRPr="005C39D3">
              <w:t>∙ δ</w:t>
            </w:r>
            <w:r w:rsidRPr="005C39D3">
              <w:rPr>
                <w:vertAlign w:val="subscript"/>
              </w:rPr>
              <w:t>гор</w:t>
            </w:r>
          </w:p>
        </w:tc>
        <w:tc>
          <w:tcPr>
            <w:tcW w:w="1039" w:type="dxa"/>
          </w:tcPr>
          <w:p w:rsidR="00A73D73" w:rsidRPr="005C39D3" w:rsidRDefault="00A73D73" w:rsidP="00A73D73">
            <w:pPr>
              <w:pStyle w:val="aff9"/>
            </w:pPr>
            <w:r w:rsidRPr="005C39D3">
              <w:t>0</w:t>
            </w:r>
            <w:r>
              <w:t>.0</w:t>
            </w:r>
            <w:r w:rsidRPr="005C39D3">
              <w:t>45</w:t>
            </w:r>
          </w:p>
        </w:tc>
      </w:tr>
      <w:tr w:rsidR="00A73D73" w:rsidRPr="005C39D3">
        <w:tc>
          <w:tcPr>
            <w:tcW w:w="720" w:type="dxa"/>
          </w:tcPr>
          <w:p w:rsidR="00A73D73" w:rsidRPr="005C39D3" w:rsidRDefault="00A73D73" w:rsidP="00A73D73">
            <w:pPr>
              <w:pStyle w:val="aff9"/>
            </w:pPr>
            <w:r w:rsidRPr="005C39D3">
              <w:t>22</w:t>
            </w:r>
          </w:p>
        </w:tc>
        <w:tc>
          <w:tcPr>
            <w:tcW w:w="3302" w:type="dxa"/>
          </w:tcPr>
          <w:p w:rsidR="00A73D73" w:rsidRPr="005C39D3" w:rsidRDefault="00A73D73" w:rsidP="00A73D73">
            <w:pPr>
              <w:pStyle w:val="aff9"/>
            </w:pPr>
            <w:r w:rsidRPr="005C39D3">
              <w:t>Действительная скорость РТ на экономайзерном участке</w:t>
            </w:r>
          </w:p>
        </w:tc>
        <w:tc>
          <w:tcPr>
            <w:tcW w:w="1237" w:type="dxa"/>
          </w:tcPr>
          <w:p w:rsidR="00A73D73" w:rsidRPr="005C39D3" w:rsidRDefault="006F54F4" w:rsidP="00A73D73">
            <w:pPr>
              <w:pStyle w:val="aff9"/>
              <w:rPr>
                <w:vertAlign w:val="subscript"/>
              </w:rPr>
            </w:pPr>
            <w:r w:rsidRPr="005C39D3">
              <w:rPr>
                <w:position w:val="-12"/>
                <w:vertAlign w:val="subscript"/>
              </w:rPr>
              <w:object w:dxaOrig="499" w:dyaOrig="360">
                <v:shape id="_x0000_i1173" type="#_x0000_t75" style="width:24.75pt;height:18pt" o:ole="">
                  <v:imagedata r:id="rId261" o:title=""/>
                </v:shape>
                <o:OLEObject Type="Embed" ProgID="Equation.3" ShapeID="_x0000_i1173" DrawAspect="Content" ObjectID="_1469470296" r:id="rId262"/>
              </w:object>
            </w:r>
          </w:p>
        </w:tc>
        <w:tc>
          <w:tcPr>
            <w:tcW w:w="1133" w:type="dxa"/>
          </w:tcPr>
          <w:p w:rsidR="00A73D73" w:rsidRPr="005C39D3" w:rsidRDefault="00A73D73" w:rsidP="00A73D73">
            <w:pPr>
              <w:pStyle w:val="aff9"/>
            </w:pPr>
            <w:r w:rsidRPr="005C39D3">
              <w:t>м</w:t>
            </w:r>
            <w:r w:rsidRPr="005C39D3">
              <w:rPr>
                <w:lang w:val="en-US"/>
              </w:rPr>
              <w:t>/</w:t>
            </w:r>
            <w:r w:rsidRPr="005C39D3">
              <w:t>с</w:t>
            </w:r>
          </w:p>
        </w:tc>
        <w:tc>
          <w:tcPr>
            <w:tcW w:w="1641" w:type="dxa"/>
          </w:tcPr>
          <w:p w:rsidR="00A73D73" w:rsidRPr="005C39D3" w:rsidRDefault="006F54F4" w:rsidP="00A73D73">
            <w:pPr>
              <w:pStyle w:val="aff9"/>
            </w:pPr>
            <w:r w:rsidRPr="005C39D3">
              <w:rPr>
                <w:position w:val="-32"/>
              </w:rPr>
              <w:object w:dxaOrig="1280" w:dyaOrig="700">
                <v:shape id="_x0000_i1174" type="#_x0000_t75" style="width:63.75pt;height:35.25pt" o:ole="">
                  <v:imagedata r:id="rId263" o:title=""/>
                </v:shape>
                <o:OLEObject Type="Embed" ProgID="Equation.3" ShapeID="_x0000_i1174" DrawAspect="Content" ObjectID="_1469470297" r:id="rId264"/>
              </w:object>
            </w:r>
          </w:p>
        </w:tc>
        <w:tc>
          <w:tcPr>
            <w:tcW w:w="1039" w:type="dxa"/>
          </w:tcPr>
          <w:p w:rsidR="00A73D73" w:rsidRPr="005C39D3" w:rsidRDefault="00A73D73" w:rsidP="00A73D73">
            <w:pPr>
              <w:pStyle w:val="aff9"/>
            </w:pPr>
            <w:r>
              <w:t>2.9</w:t>
            </w:r>
            <w:r w:rsidRPr="005C39D3">
              <w:t>5</w:t>
            </w:r>
          </w:p>
        </w:tc>
      </w:tr>
      <w:tr w:rsidR="00A73D73" w:rsidRPr="005C39D3">
        <w:tc>
          <w:tcPr>
            <w:tcW w:w="720" w:type="dxa"/>
          </w:tcPr>
          <w:p w:rsidR="00A73D73" w:rsidRPr="005C39D3" w:rsidRDefault="00A73D73" w:rsidP="00A73D73">
            <w:pPr>
              <w:pStyle w:val="aff9"/>
            </w:pPr>
            <w:r w:rsidRPr="005C39D3">
              <w:t>23</w:t>
            </w:r>
          </w:p>
        </w:tc>
        <w:tc>
          <w:tcPr>
            <w:tcW w:w="3302" w:type="dxa"/>
          </w:tcPr>
          <w:p w:rsidR="00A73D73" w:rsidRPr="005C39D3" w:rsidRDefault="00A73D73" w:rsidP="00A73D73">
            <w:pPr>
              <w:pStyle w:val="aff9"/>
            </w:pPr>
            <w:r w:rsidRPr="005C39D3">
              <w:t>Скорость РТ на пароперегревательном участке</w:t>
            </w:r>
          </w:p>
        </w:tc>
        <w:tc>
          <w:tcPr>
            <w:tcW w:w="1237" w:type="dxa"/>
          </w:tcPr>
          <w:p w:rsidR="00A73D73" w:rsidRPr="005C39D3" w:rsidRDefault="006F54F4" w:rsidP="00A73D73">
            <w:pPr>
              <w:pStyle w:val="aff9"/>
            </w:pPr>
            <w:r w:rsidRPr="005C39D3">
              <w:rPr>
                <w:position w:val="-10"/>
                <w:vertAlign w:val="subscript"/>
              </w:rPr>
              <w:object w:dxaOrig="499" w:dyaOrig="340">
                <v:shape id="_x0000_i1175" type="#_x0000_t75" style="width:24.75pt;height:17.25pt" o:ole="">
                  <v:imagedata r:id="rId265" o:title=""/>
                </v:shape>
                <o:OLEObject Type="Embed" ProgID="Equation.3" ShapeID="_x0000_i1175" DrawAspect="Content" ObjectID="_1469470298" r:id="rId266"/>
              </w:object>
            </w:r>
          </w:p>
        </w:tc>
        <w:tc>
          <w:tcPr>
            <w:tcW w:w="1133" w:type="dxa"/>
          </w:tcPr>
          <w:p w:rsidR="00A73D73" w:rsidRPr="005C39D3" w:rsidRDefault="00A73D73" w:rsidP="00A73D73">
            <w:pPr>
              <w:pStyle w:val="aff9"/>
            </w:pPr>
            <w:r w:rsidRPr="005C39D3">
              <w:t>м</w:t>
            </w:r>
            <w:r w:rsidRPr="005C39D3">
              <w:rPr>
                <w:lang w:val="en-US"/>
              </w:rPr>
              <w:t>/</w:t>
            </w:r>
            <w:r w:rsidRPr="005C39D3">
              <w:t>с</w:t>
            </w:r>
          </w:p>
        </w:tc>
        <w:tc>
          <w:tcPr>
            <w:tcW w:w="1641" w:type="dxa"/>
          </w:tcPr>
          <w:p w:rsidR="00A73D73" w:rsidRPr="005C39D3" w:rsidRDefault="006F54F4" w:rsidP="00A73D73">
            <w:pPr>
              <w:pStyle w:val="aff9"/>
            </w:pPr>
            <w:r w:rsidRPr="005C39D3">
              <w:rPr>
                <w:position w:val="-32"/>
              </w:rPr>
              <w:object w:dxaOrig="1280" w:dyaOrig="700">
                <v:shape id="_x0000_i1176" type="#_x0000_t75" style="width:63.75pt;height:35.25pt" o:ole="">
                  <v:imagedata r:id="rId267" o:title=""/>
                </v:shape>
                <o:OLEObject Type="Embed" ProgID="Equation.3" ShapeID="_x0000_i1176" DrawAspect="Content" ObjectID="_1469470299" r:id="rId268"/>
              </w:object>
            </w:r>
          </w:p>
        </w:tc>
        <w:tc>
          <w:tcPr>
            <w:tcW w:w="1039" w:type="dxa"/>
          </w:tcPr>
          <w:p w:rsidR="00A73D73" w:rsidRPr="005C39D3" w:rsidRDefault="00A73D73" w:rsidP="00A73D73">
            <w:pPr>
              <w:pStyle w:val="aff9"/>
            </w:pPr>
            <w:r w:rsidRPr="005C39D3">
              <w:t>18</w:t>
            </w:r>
            <w:r>
              <w:t>4.2</w:t>
            </w:r>
          </w:p>
        </w:tc>
      </w:tr>
      <w:tr w:rsidR="00A73D73" w:rsidRPr="005C39D3">
        <w:tc>
          <w:tcPr>
            <w:tcW w:w="720" w:type="dxa"/>
          </w:tcPr>
          <w:p w:rsidR="00A73D73" w:rsidRPr="005C39D3" w:rsidRDefault="00A73D73" w:rsidP="00A73D73">
            <w:pPr>
              <w:pStyle w:val="aff9"/>
            </w:pPr>
            <w:r w:rsidRPr="005C39D3">
              <w:t>24</w:t>
            </w:r>
          </w:p>
        </w:tc>
        <w:tc>
          <w:tcPr>
            <w:tcW w:w="3302" w:type="dxa"/>
          </w:tcPr>
          <w:p w:rsidR="00A73D73" w:rsidRPr="005C39D3" w:rsidRDefault="00A73D73" w:rsidP="00A73D73">
            <w:pPr>
              <w:pStyle w:val="aff9"/>
            </w:pPr>
            <w:r w:rsidRPr="005C39D3">
              <w:t>Скорость ТН на экономайзерном участке</w:t>
            </w:r>
          </w:p>
        </w:tc>
        <w:tc>
          <w:tcPr>
            <w:tcW w:w="1237" w:type="dxa"/>
          </w:tcPr>
          <w:p w:rsidR="00A73D73" w:rsidRPr="005C39D3" w:rsidRDefault="006F54F4" w:rsidP="00A73D73">
            <w:pPr>
              <w:pStyle w:val="aff9"/>
            </w:pPr>
            <w:r w:rsidRPr="005C39D3">
              <w:rPr>
                <w:position w:val="-12"/>
              </w:rPr>
              <w:object w:dxaOrig="499" w:dyaOrig="380">
                <v:shape id="_x0000_i1177" type="#_x0000_t75" style="width:24.75pt;height:18.75pt" o:ole="">
                  <v:imagedata r:id="rId269" o:title=""/>
                </v:shape>
                <o:OLEObject Type="Embed" ProgID="Equation.3" ShapeID="_x0000_i1177" DrawAspect="Content" ObjectID="_1469470300" r:id="rId270"/>
              </w:object>
            </w:r>
          </w:p>
        </w:tc>
        <w:tc>
          <w:tcPr>
            <w:tcW w:w="1133" w:type="dxa"/>
          </w:tcPr>
          <w:p w:rsidR="00A73D73" w:rsidRPr="005C39D3" w:rsidRDefault="00A73D73" w:rsidP="00A73D73">
            <w:pPr>
              <w:pStyle w:val="aff9"/>
            </w:pPr>
            <w:r w:rsidRPr="005C39D3">
              <w:t>м</w:t>
            </w:r>
            <w:r w:rsidRPr="005C39D3">
              <w:rPr>
                <w:lang w:val="en-US"/>
              </w:rPr>
              <w:t>/</w:t>
            </w:r>
            <w:r w:rsidRPr="005C39D3">
              <w:t>с</w:t>
            </w:r>
          </w:p>
        </w:tc>
        <w:tc>
          <w:tcPr>
            <w:tcW w:w="1641" w:type="dxa"/>
          </w:tcPr>
          <w:p w:rsidR="00A73D73" w:rsidRPr="005C39D3" w:rsidRDefault="006F54F4" w:rsidP="00A73D73">
            <w:pPr>
              <w:pStyle w:val="aff9"/>
            </w:pPr>
            <w:r w:rsidRPr="005C39D3">
              <w:rPr>
                <w:position w:val="-30"/>
              </w:rPr>
              <w:object w:dxaOrig="920" w:dyaOrig="720">
                <v:shape id="_x0000_i1178" type="#_x0000_t75" style="width:45.75pt;height:36pt" o:ole="">
                  <v:imagedata r:id="rId271" o:title=""/>
                </v:shape>
                <o:OLEObject Type="Embed" ProgID="Equation.3" ShapeID="_x0000_i1178" DrawAspect="Content" ObjectID="_1469470301" r:id="rId272"/>
              </w:object>
            </w:r>
          </w:p>
        </w:tc>
        <w:tc>
          <w:tcPr>
            <w:tcW w:w="1039" w:type="dxa"/>
          </w:tcPr>
          <w:p w:rsidR="00A73D73" w:rsidRPr="005C39D3" w:rsidRDefault="00A73D73" w:rsidP="00A73D73">
            <w:pPr>
              <w:pStyle w:val="aff9"/>
            </w:pPr>
            <w:r>
              <w:t>3.2</w:t>
            </w:r>
            <w:r w:rsidRPr="005C39D3">
              <w:t>2</w:t>
            </w:r>
          </w:p>
        </w:tc>
      </w:tr>
      <w:tr w:rsidR="00A73D73" w:rsidRPr="005C39D3">
        <w:tc>
          <w:tcPr>
            <w:tcW w:w="720" w:type="dxa"/>
          </w:tcPr>
          <w:p w:rsidR="00A73D73" w:rsidRPr="005C39D3" w:rsidRDefault="00A73D73" w:rsidP="00A73D73">
            <w:pPr>
              <w:pStyle w:val="aff9"/>
            </w:pPr>
            <w:r w:rsidRPr="005C39D3">
              <w:t>25</w:t>
            </w:r>
          </w:p>
        </w:tc>
        <w:tc>
          <w:tcPr>
            <w:tcW w:w="3302" w:type="dxa"/>
          </w:tcPr>
          <w:p w:rsidR="00A73D73" w:rsidRPr="005C39D3" w:rsidRDefault="00A73D73" w:rsidP="00A73D73">
            <w:pPr>
              <w:pStyle w:val="aff9"/>
            </w:pPr>
            <w:r w:rsidRPr="005C39D3">
              <w:t>Скорость ТН на испарительном участке</w:t>
            </w:r>
          </w:p>
        </w:tc>
        <w:tc>
          <w:tcPr>
            <w:tcW w:w="1237" w:type="dxa"/>
          </w:tcPr>
          <w:p w:rsidR="00A73D73" w:rsidRPr="005C39D3" w:rsidRDefault="006F54F4" w:rsidP="00A73D73">
            <w:pPr>
              <w:pStyle w:val="aff9"/>
            </w:pPr>
            <w:r w:rsidRPr="005C39D3">
              <w:rPr>
                <w:position w:val="-12"/>
              </w:rPr>
              <w:object w:dxaOrig="600" w:dyaOrig="380">
                <v:shape id="_x0000_i1179" type="#_x0000_t75" style="width:30pt;height:18.75pt" o:ole="">
                  <v:imagedata r:id="rId273" o:title=""/>
                </v:shape>
                <o:OLEObject Type="Embed" ProgID="Equation.3" ShapeID="_x0000_i1179" DrawAspect="Content" ObjectID="_1469470302" r:id="rId274"/>
              </w:object>
            </w:r>
          </w:p>
        </w:tc>
        <w:tc>
          <w:tcPr>
            <w:tcW w:w="1133" w:type="dxa"/>
          </w:tcPr>
          <w:p w:rsidR="00A73D73" w:rsidRPr="005C39D3" w:rsidRDefault="00A73D73" w:rsidP="00A73D73">
            <w:pPr>
              <w:pStyle w:val="aff9"/>
            </w:pPr>
            <w:r w:rsidRPr="005C39D3">
              <w:t>м</w:t>
            </w:r>
            <w:r w:rsidRPr="005C39D3">
              <w:rPr>
                <w:lang w:val="en-US"/>
              </w:rPr>
              <w:t>/</w:t>
            </w:r>
            <w:r w:rsidRPr="005C39D3">
              <w:t>с</w:t>
            </w:r>
          </w:p>
        </w:tc>
        <w:tc>
          <w:tcPr>
            <w:tcW w:w="1641" w:type="dxa"/>
          </w:tcPr>
          <w:p w:rsidR="00A73D73" w:rsidRPr="005C39D3" w:rsidRDefault="006F54F4" w:rsidP="00A73D73">
            <w:pPr>
              <w:pStyle w:val="aff9"/>
            </w:pPr>
            <w:r w:rsidRPr="005C39D3">
              <w:rPr>
                <w:position w:val="-30"/>
              </w:rPr>
              <w:object w:dxaOrig="1020" w:dyaOrig="720">
                <v:shape id="_x0000_i1180" type="#_x0000_t75" style="width:51pt;height:36pt" o:ole="">
                  <v:imagedata r:id="rId275" o:title=""/>
                </v:shape>
                <o:OLEObject Type="Embed" ProgID="Equation.3" ShapeID="_x0000_i1180" DrawAspect="Content" ObjectID="_1469470303" r:id="rId276"/>
              </w:object>
            </w:r>
          </w:p>
        </w:tc>
        <w:tc>
          <w:tcPr>
            <w:tcW w:w="1039" w:type="dxa"/>
          </w:tcPr>
          <w:p w:rsidR="00A73D73" w:rsidRPr="005C39D3" w:rsidRDefault="00A73D73" w:rsidP="00A73D73">
            <w:pPr>
              <w:pStyle w:val="aff9"/>
            </w:pPr>
            <w:r>
              <w:t>3.3</w:t>
            </w:r>
            <w:r w:rsidRPr="005C39D3">
              <w:t>9</w:t>
            </w:r>
          </w:p>
        </w:tc>
      </w:tr>
      <w:tr w:rsidR="00A73D73" w:rsidRPr="005C39D3">
        <w:tc>
          <w:tcPr>
            <w:tcW w:w="720" w:type="dxa"/>
          </w:tcPr>
          <w:p w:rsidR="00A73D73" w:rsidRPr="005C39D3" w:rsidRDefault="00A73D73" w:rsidP="00A73D73">
            <w:pPr>
              <w:pStyle w:val="aff9"/>
            </w:pPr>
            <w:r w:rsidRPr="005C39D3">
              <w:t>26</w:t>
            </w:r>
          </w:p>
        </w:tc>
        <w:tc>
          <w:tcPr>
            <w:tcW w:w="3302" w:type="dxa"/>
          </w:tcPr>
          <w:p w:rsidR="00A73D73" w:rsidRPr="005C39D3" w:rsidRDefault="00A73D73" w:rsidP="00A73D73">
            <w:pPr>
              <w:pStyle w:val="aff9"/>
            </w:pPr>
            <w:r w:rsidRPr="005C39D3">
              <w:t>Скорость ТН на пароперегревательном участке</w:t>
            </w:r>
          </w:p>
        </w:tc>
        <w:tc>
          <w:tcPr>
            <w:tcW w:w="1237" w:type="dxa"/>
          </w:tcPr>
          <w:p w:rsidR="00A73D73" w:rsidRPr="005C39D3" w:rsidRDefault="006F54F4" w:rsidP="00A73D73">
            <w:pPr>
              <w:pStyle w:val="aff9"/>
            </w:pPr>
            <w:r w:rsidRPr="005C39D3">
              <w:rPr>
                <w:position w:val="-10"/>
              </w:rPr>
              <w:object w:dxaOrig="499" w:dyaOrig="360">
                <v:shape id="_x0000_i1181" type="#_x0000_t75" style="width:24.75pt;height:18pt" o:ole="">
                  <v:imagedata r:id="rId277" o:title=""/>
                </v:shape>
                <o:OLEObject Type="Embed" ProgID="Equation.3" ShapeID="_x0000_i1181" DrawAspect="Content" ObjectID="_1469470304" r:id="rId278"/>
              </w:object>
            </w:r>
          </w:p>
        </w:tc>
        <w:tc>
          <w:tcPr>
            <w:tcW w:w="1133" w:type="dxa"/>
          </w:tcPr>
          <w:p w:rsidR="00A73D73" w:rsidRPr="005C39D3" w:rsidRDefault="00A73D73" w:rsidP="00A73D73">
            <w:pPr>
              <w:pStyle w:val="aff9"/>
            </w:pPr>
            <w:r w:rsidRPr="005C39D3">
              <w:t>м</w:t>
            </w:r>
            <w:r w:rsidRPr="005C39D3">
              <w:rPr>
                <w:lang w:val="en-US"/>
              </w:rPr>
              <w:t>/</w:t>
            </w:r>
            <w:r w:rsidRPr="005C39D3">
              <w:t>с</w:t>
            </w:r>
          </w:p>
        </w:tc>
        <w:tc>
          <w:tcPr>
            <w:tcW w:w="1641" w:type="dxa"/>
          </w:tcPr>
          <w:p w:rsidR="00A73D73" w:rsidRPr="005C39D3" w:rsidRDefault="006F54F4" w:rsidP="00A73D73">
            <w:pPr>
              <w:pStyle w:val="aff9"/>
            </w:pPr>
            <w:r w:rsidRPr="005C39D3">
              <w:rPr>
                <w:position w:val="-30"/>
              </w:rPr>
              <w:object w:dxaOrig="920" w:dyaOrig="720">
                <v:shape id="_x0000_i1182" type="#_x0000_t75" style="width:45.75pt;height:36pt" o:ole="">
                  <v:imagedata r:id="rId279" o:title=""/>
                </v:shape>
                <o:OLEObject Type="Embed" ProgID="Equation.3" ShapeID="_x0000_i1182" DrawAspect="Content" ObjectID="_1469470305" r:id="rId280"/>
              </w:object>
            </w:r>
          </w:p>
        </w:tc>
        <w:tc>
          <w:tcPr>
            <w:tcW w:w="1039" w:type="dxa"/>
          </w:tcPr>
          <w:p w:rsidR="00A73D73" w:rsidRPr="005C39D3" w:rsidRDefault="00A73D73" w:rsidP="00A73D73">
            <w:pPr>
              <w:pStyle w:val="aff9"/>
            </w:pPr>
            <w:r>
              <w:t>3.5</w:t>
            </w:r>
            <w:r w:rsidRPr="005C39D3">
              <w:t>7</w:t>
            </w:r>
          </w:p>
        </w:tc>
      </w:tr>
    </w:tbl>
    <w:p w:rsidR="00C8189E" w:rsidRPr="005C39D3" w:rsidRDefault="00C8189E" w:rsidP="005C39D3">
      <w:pPr>
        <w:ind w:firstLine="709"/>
      </w:pPr>
    </w:p>
    <w:p w:rsidR="005C39D3" w:rsidRPr="005C39D3" w:rsidRDefault="00931133" w:rsidP="005C39D3">
      <w:pPr>
        <w:ind w:firstLine="709"/>
      </w:pPr>
      <w:r w:rsidRPr="005C39D3">
        <w:t xml:space="preserve">Примечание к </w:t>
      </w:r>
      <w:r w:rsidR="005C39D3">
        <w:t>1.3</w:t>
      </w:r>
    </w:p>
    <w:p w:rsidR="005C39D3" w:rsidRDefault="00955F7B" w:rsidP="005C39D3">
      <w:pPr>
        <w:ind w:firstLine="709"/>
      </w:pPr>
      <w:r w:rsidRPr="005C39D3">
        <w:t>Основным требованием к поверхности, составленной из ряда параллельно включенных труб, является примерное равенство их длин</w:t>
      </w:r>
      <w:r w:rsidR="005C39D3" w:rsidRPr="005C39D3">
        <w:t xml:space="preserve">. </w:t>
      </w:r>
      <w:r w:rsidRPr="005C39D3">
        <w:t>В этом случае у них примерно одинаковые гидравлические сопротивления, а следовательно, одинаковые расходы и температуры</w:t>
      </w:r>
      <w:r w:rsidR="005C39D3" w:rsidRPr="005C39D3">
        <w:t>.</w:t>
      </w:r>
    </w:p>
    <w:p w:rsidR="005C39D3" w:rsidRDefault="00955F7B" w:rsidP="005C39D3">
      <w:pPr>
        <w:ind w:firstLine="709"/>
      </w:pPr>
      <w:r w:rsidRPr="005C39D3">
        <w:t>На основании</w:t>
      </w:r>
      <w:r w:rsidR="005C39D3" w:rsidRPr="005C39D3">
        <w:t xml:space="preserve"> </w:t>
      </w:r>
      <w:r w:rsidRPr="005C39D3">
        <w:t>п</w:t>
      </w:r>
      <w:r w:rsidR="005C39D3" w:rsidRPr="005C39D3">
        <w:t xml:space="preserve">. </w:t>
      </w:r>
      <w:r w:rsidRPr="005C39D3">
        <w:t>п</w:t>
      </w:r>
      <w:r w:rsidR="005C39D3">
        <w:t>.1</w:t>
      </w:r>
      <w:r w:rsidRPr="005C39D3">
        <w:t>5,18 заполняем табл</w:t>
      </w:r>
      <w:r w:rsidR="005C39D3">
        <w:t>.1.3.1</w:t>
      </w:r>
      <w:r w:rsidR="004F5AA1" w:rsidRPr="005C39D3">
        <w:t xml:space="preserve">, пока </w:t>
      </w:r>
      <w:r w:rsidR="00260CC2" w:rsidRPr="005C39D3">
        <w:rPr>
          <w:lang w:val="en-US"/>
        </w:rPr>
        <w:t>Σn</w:t>
      </w:r>
      <w:r w:rsidR="00260CC2" w:rsidRPr="005C39D3">
        <w:rPr>
          <w:vertAlign w:val="subscript"/>
          <w:lang w:val="en-US"/>
        </w:rPr>
        <w:t>i</w:t>
      </w:r>
      <w:r w:rsidR="00260CC2" w:rsidRPr="005C39D3">
        <w:t xml:space="preserve"> максимально</w:t>
      </w:r>
      <w:r w:rsidR="005C39D3" w:rsidRPr="005C39D3">
        <w:t xml:space="preserve"> </w:t>
      </w:r>
      <w:r w:rsidR="00260CC2" w:rsidRPr="005C39D3">
        <w:t xml:space="preserve">приблизится к </w:t>
      </w:r>
      <w:r w:rsidR="00260CC2" w:rsidRPr="005C39D3">
        <w:rPr>
          <w:lang w:val="en-US"/>
        </w:rPr>
        <w:t>n</w:t>
      </w:r>
      <w:r w:rsidR="00260CC2" w:rsidRPr="005C39D3">
        <w:rPr>
          <w:vertAlign w:val="subscript"/>
        </w:rPr>
        <w:t>тр</w:t>
      </w:r>
      <w:r w:rsidR="00260CC2" w:rsidRPr="005C39D3">
        <w:t xml:space="preserve">, </w:t>
      </w:r>
      <w:r w:rsidR="00453FE5" w:rsidRPr="005C39D3">
        <w:t xml:space="preserve">эта величина составит </w:t>
      </w:r>
      <w:r w:rsidR="006F54F4" w:rsidRPr="005C39D3">
        <w:rPr>
          <w:position w:val="-20"/>
          <w:lang w:val="en-US"/>
        </w:rPr>
        <w:object w:dxaOrig="840" w:dyaOrig="480">
          <v:shape id="_x0000_i1183" type="#_x0000_t75" style="width:42pt;height:24pt" o:ole="">
            <v:imagedata r:id="rId281" o:title=""/>
          </v:shape>
          <o:OLEObject Type="Embed" ProgID="Equation.3" ShapeID="_x0000_i1183" DrawAspect="Content" ObjectID="_1469470306" r:id="rId282"/>
        </w:object>
      </w:r>
      <w:r w:rsidR="005C39D3" w:rsidRPr="005C39D3">
        <w:t>.</w:t>
      </w:r>
    </w:p>
    <w:p w:rsidR="005C39D3" w:rsidRDefault="005C39D3" w:rsidP="005C39D3">
      <w:pPr>
        <w:ind w:firstLine="709"/>
      </w:pPr>
    </w:p>
    <w:p w:rsidR="005B2D73" w:rsidRPr="005C39D3" w:rsidRDefault="005B2D73" w:rsidP="005C39D3">
      <w:pPr>
        <w:ind w:firstLine="709"/>
      </w:pPr>
    </w:p>
    <w:p w:rsidR="0091087E" w:rsidRPr="005C39D3" w:rsidRDefault="00931133" w:rsidP="005C39D3">
      <w:pPr>
        <w:ind w:firstLine="709"/>
      </w:pPr>
      <w:r w:rsidRPr="005C39D3">
        <w:t xml:space="preserve">Таблица </w:t>
      </w:r>
      <w:fldSimple w:instr=" SEQ Таблица \* ARABIC ">
        <w:r w:rsidR="00EA4A61">
          <w:rPr>
            <w:noProof/>
          </w:rPr>
          <w:t>1</w:t>
        </w:r>
      </w:fldSimple>
      <w:r w:rsidR="005C39D3">
        <w:t>.3.1</w:t>
      </w:r>
      <w:r w:rsidR="006936D2">
        <w:t>.</w:t>
      </w:r>
      <w:r w:rsidRPr="005C39D3">
        <w:t xml:space="preserve"> </w:t>
      </w:r>
      <w:r w:rsidR="006936D2" w:rsidRPr="005C39D3">
        <w:t>Определение числа труб и слоев проточной части ПГ</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846"/>
        <w:gridCol w:w="883"/>
        <w:gridCol w:w="881"/>
        <w:gridCol w:w="881"/>
        <w:gridCol w:w="881"/>
        <w:gridCol w:w="881"/>
        <w:gridCol w:w="881"/>
        <w:gridCol w:w="881"/>
        <w:gridCol w:w="881"/>
      </w:tblGrid>
      <w:tr w:rsidR="0091087E" w:rsidRPr="005C39D3">
        <w:trPr>
          <w:jc w:val="center"/>
        </w:trPr>
        <w:tc>
          <w:tcPr>
            <w:tcW w:w="2178" w:type="dxa"/>
            <w:tcMar>
              <w:top w:w="85" w:type="dxa"/>
              <w:bottom w:w="85" w:type="dxa"/>
            </w:tcMar>
            <w:vAlign w:val="center"/>
          </w:tcPr>
          <w:p w:rsidR="0091087E" w:rsidRPr="005C39D3" w:rsidRDefault="0091087E" w:rsidP="00B93C80">
            <w:pPr>
              <w:pStyle w:val="aff9"/>
            </w:pPr>
            <w:r w:rsidRPr="005C39D3">
              <w:t xml:space="preserve">№ </w:t>
            </w:r>
            <w:r w:rsidRPr="005C39D3">
              <w:rPr>
                <w:lang w:val="en-US"/>
              </w:rPr>
              <w:t>i</w:t>
            </w:r>
            <w:r w:rsidRPr="005C39D3">
              <w:t>-го слоя</w:t>
            </w:r>
          </w:p>
        </w:tc>
        <w:tc>
          <w:tcPr>
            <w:tcW w:w="1418" w:type="dxa"/>
            <w:tcMar>
              <w:top w:w="85" w:type="dxa"/>
              <w:bottom w:w="85" w:type="dxa"/>
            </w:tcMar>
            <w:vAlign w:val="center"/>
          </w:tcPr>
          <w:p w:rsidR="0091087E" w:rsidRPr="005C39D3" w:rsidRDefault="0091087E" w:rsidP="00B93C80">
            <w:pPr>
              <w:pStyle w:val="aff9"/>
            </w:pPr>
            <w:r w:rsidRPr="005C39D3">
              <w:t>1</w:t>
            </w:r>
          </w:p>
        </w:tc>
        <w:tc>
          <w:tcPr>
            <w:tcW w:w="1572" w:type="dxa"/>
            <w:tcMar>
              <w:top w:w="85" w:type="dxa"/>
              <w:bottom w:w="85" w:type="dxa"/>
            </w:tcMar>
            <w:vAlign w:val="center"/>
          </w:tcPr>
          <w:p w:rsidR="0091087E" w:rsidRPr="005C39D3" w:rsidRDefault="0091087E" w:rsidP="00B93C80">
            <w:pPr>
              <w:pStyle w:val="aff9"/>
            </w:pPr>
            <w:r w:rsidRPr="005C39D3">
              <w:t>2</w:t>
            </w:r>
          </w:p>
        </w:tc>
        <w:tc>
          <w:tcPr>
            <w:tcW w:w="1570" w:type="dxa"/>
            <w:tcMar>
              <w:top w:w="85" w:type="dxa"/>
              <w:bottom w:w="85" w:type="dxa"/>
            </w:tcMar>
            <w:vAlign w:val="center"/>
          </w:tcPr>
          <w:p w:rsidR="0091087E" w:rsidRPr="005C39D3" w:rsidRDefault="0091087E" w:rsidP="00B93C80">
            <w:pPr>
              <w:pStyle w:val="aff9"/>
            </w:pPr>
            <w:r w:rsidRPr="005C39D3">
              <w:t>3</w:t>
            </w:r>
          </w:p>
        </w:tc>
        <w:tc>
          <w:tcPr>
            <w:tcW w:w="1570" w:type="dxa"/>
            <w:tcMar>
              <w:top w:w="85" w:type="dxa"/>
              <w:bottom w:w="85" w:type="dxa"/>
            </w:tcMar>
            <w:vAlign w:val="center"/>
          </w:tcPr>
          <w:p w:rsidR="0091087E" w:rsidRPr="005C39D3" w:rsidRDefault="0091087E" w:rsidP="00B93C80">
            <w:pPr>
              <w:pStyle w:val="aff9"/>
            </w:pPr>
            <w:r w:rsidRPr="005C39D3">
              <w:t>4</w:t>
            </w:r>
          </w:p>
        </w:tc>
        <w:tc>
          <w:tcPr>
            <w:tcW w:w="1570" w:type="dxa"/>
            <w:tcMar>
              <w:top w:w="85" w:type="dxa"/>
              <w:bottom w:w="85" w:type="dxa"/>
            </w:tcMar>
            <w:vAlign w:val="center"/>
          </w:tcPr>
          <w:p w:rsidR="0091087E" w:rsidRPr="005C39D3" w:rsidRDefault="0091087E" w:rsidP="00B93C80">
            <w:pPr>
              <w:pStyle w:val="aff9"/>
            </w:pPr>
            <w:r w:rsidRPr="005C39D3">
              <w:t>5</w:t>
            </w:r>
          </w:p>
        </w:tc>
        <w:tc>
          <w:tcPr>
            <w:tcW w:w="1570" w:type="dxa"/>
            <w:vAlign w:val="center"/>
          </w:tcPr>
          <w:p w:rsidR="0091087E" w:rsidRPr="005C39D3" w:rsidRDefault="0091087E" w:rsidP="00B93C80">
            <w:pPr>
              <w:pStyle w:val="aff9"/>
            </w:pPr>
            <w:r w:rsidRPr="005C39D3">
              <w:t>6</w:t>
            </w:r>
          </w:p>
        </w:tc>
        <w:tc>
          <w:tcPr>
            <w:tcW w:w="1570" w:type="dxa"/>
            <w:vAlign w:val="center"/>
          </w:tcPr>
          <w:p w:rsidR="0091087E" w:rsidRPr="005C39D3" w:rsidRDefault="0091087E" w:rsidP="00B93C80">
            <w:pPr>
              <w:pStyle w:val="aff9"/>
            </w:pPr>
            <w:r w:rsidRPr="005C39D3">
              <w:t>7</w:t>
            </w:r>
          </w:p>
        </w:tc>
        <w:tc>
          <w:tcPr>
            <w:tcW w:w="1570" w:type="dxa"/>
            <w:vAlign w:val="center"/>
          </w:tcPr>
          <w:p w:rsidR="0091087E" w:rsidRPr="005C39D3" w:rsidRDefault="0091087E" w:rsidP="00B93C80">
            <w:pPr>
              <w:pStyle w:val="aff9"/>
            </w:pPr>
            <w:r w:rsidRPr="005C39D3">
              <w:t>8</w:t>
            </w:r>
          </w:p>
        </w:tc>
        <w:tc>
          <w:tcPr>
            <w:tcW w:w="1570" w:type="dxa"/>
            <w:vAlign w:val="center"/>
          </w:tcPr>
          <w:p w:rsidR="0091087E" w:rsidRPr="005C39D3" w:rsidRDefault="0091087E" w:rsidP="00B93C80">
            <w:pPr>
              <w:pStyle w:val="aff9"/>
            </w:pPr>
            <w:r w:rsidRPr="005C39D3">
              <w:t>9</w:t>
            </w:r>
          </w:p>
        </w:tc>
      </w:tr>
      <w:tr w:rsidR="0091087E" w:rsidRPr="005C39D3">
        <w:trPr>
          <w:jc w:val="center"/>
        </w:trPr>
        <w:tc>
          <w:tcPr>
            <w:tcW w:w="2178" w:type="dxa"/>
            <w:tcMar>
              <w:top w:w="85" w:type="dxa"/>
              <w:bottom w:w="85" w:type="dxa"/>
            </w:tcMar>
            <w:vAlign w:val="center"/>
          </w:tcPr>
          <w:p w:rsidR="0091087E" w:rsidRPr="005C39D3" w:rsidRDefault="0091087E" w:rsidP="00B93C80">
            <w:pPr>
              <w:pStyle w:val="aff9"/>
            </w:pPr>
            <w:r w:rsidRPr="005C39D3">
              <w:rPr>
                <w:lang w:val="en-US"/>
              </w:rPr>
              <w:t>D</w:t>
            </w:r>
            <w:r w:rsidRPr="005C39D3">
              <w:rPr>
                <w:vertAlign w:val="subscript"/>
                <w:lang w:val="en-US"/>
              </w:rPr>
              <w:t>i</w:t>
            </w:r>
            <w:r w:rsidR="005C39D3">
              <w:rPr>
                <w:vertAlign w:val="subscript"/>
              </w:rPr>
              <w:t>, м</w:t>
            </w:r>
          </w:p>
        </w:tc>
        <w:tc>
          <w:tcPr>
            <w:tcW w:w="1418" w:type="dxa"/>
            <w:tcMar>
              <w:top w:w="85" w:type="dxa"/>
              <w:bottom w:w="85" w:type="dxa"/>
            </w:tcMar>
            <w:vAlign w:val="center"/>
          </w:tcPr>
          <w:p w:rsidR="0091087E" w:rsidRPr="005C39D3" w:rsidRDefault="005C39D3" w:rsidP="00B93C80">
            <w:pPr>
              <w:pStyle w:val="aff9"/>
            </w:pPr>
            <w:r w:rsidRPr="005C39D3">
              <w:t xml:space="preserve"> </w:t>
            </w:r>
            <w:r w:rsidR="0091087E" w:rsidRPr="005C39D3">
              <w:t>0</w:t>
            </w:r>
            <w:r>
              <w:t>.2</w:t>
            </w:r>
            <w:r w:rsidR="0091087E" w:rsidRPr="005C39D3">
              <w:t>15</w:t>
            </w:r>
          </w:p>
        </w:tc>
        <w:tc>
          <w:tcPr>
            <w:tcW w:w="1572" w:type="dxa"/>
            <w:tcMar>
              <w:top w:w="85" w:type="dxa"/>
              <w:bottom w:w="85" w:type="dxa"/>
            </w:tcMar>
            <w:vAlign w:val="center"/>
          </w:tcPr>
          <w:p w:rsidR="0091087E" w:rsidRPr="005C39D3" w:rsidRDefault="007C3864" w:rsidP="00B93C80">
            <w:pPr>
              <w:pStyle w:val="aff9"/>
            </w:pPr>
            <w:r w:rsidRPr="005C39D3">
              <w:t>0</w:t>
            </w:r>
            <w:r w:rsidR="005C39D3">
              <w:t>.2</w:t>
            </w:r>
            <w:r w:rsidRPr="005C39D3">
              <w:t>59</w:t>
            </w:r>
          </w:p>
        </w:tc>
        <w:tc>
          <w:tcPr>
            <w:tcW w:w="1570" w:type="dxa"/>
            <w:tcMar>
              <w:top w:w="85" w:type="dxa"/>
              <w:bottom w:w="85" w:type="dxa"/>
            </w:tcMar>
            <w:vAlign w:val="center"/>
          </w:tcPr>
          <w:p w:rsidR="0091087E" w:rsidRPr="005C39D3" w:rsidRDefault="007C3864" w:rsidP="00B93C80">
            <w:pPr>
              <w:pStyle w:val="aff9"/>
            </w:pPr>
            <w:r w:rsidRPr="005C39D3">
              <w:t>0</w:t>
            </w:r>
            <w:r w:rsidR="005C39D3">
              <w:t>.3</w:t>
            </w:r>
            <w:r w:rsidRPr="005C39D3">
              <w:t>03</w:t>
            </w:r>
          </w:p>
        </w:tc>
        <w:tc>
          <w:tcPr>
            <w:tcW w:w="1570" w:type="dxa"/>
            <w:tcMar>
              <w:top w:w="85" w:type="dxa"/>
              <w:bottom w:w="85" w:type="dxa"/>
            </w:tcMar>
            <w:vAlign w:val="center"/>
          </w:tcPr>
          <w:p w:rsidR="0091087E" w:rsidRPr="005C39D3" w:rsidRDefault="001F4084" w:rsidP="00B93C80">
            <w:pPr>
              <w:pStyle w:val="aff9"/>
            </w:pPr>
            <w:r w:rsidRPr="005C39D3">
              <w:t>0</w:t>
            </w:r>
            <w:r w:rsidR="005C39D3">
              <w:t>.3</w:t>
            </w:r>
            <w:r w:rsidRPr="005C39D3">
              <w:t>47</w:t>
            </w:r>
          </w:p>
        </w:tc>
        <w:tc>
          <w:tcPr>
            <w:tcW w:w="1570" w:type="dxa"/>
            <w:tcMar>
              <w:top w:w="85" w:type="dxa"/>
              <w:bottom w:w="85" w:type="dxa"/>
            </w:tcMar>
            <w:vAlign w:val="center"/>
          </w:tcPr>
          <w:p w:rsidR="0091087E" w:rsidRPr="005C39D3" w:rsidRDefault="001F4084" w:rsidP="00B93C80">
            <w:pPr>
              <w:pStyle w:val="aff9"/>
            </w:pPr>
            <w:r w:rsidRPr="005C39D3">
              <w:t>0</w:t>
            </w:r>
            <w:r w:rsidR="005C39D3">
              <w:t>.3</w:t>
            </w:r>
            <w:r w:rsidRPr="005C39D3">
              <w:t>91</w:t>
            </w:r>
          </w:p>
        </w:tc>
        <w:tc>
          <w:tcPr>
            <w:tcW w:w="1570" w:type="dxa"/>
            <w:vAlign w:val="center"/>
          </w:tcPr>
          <w:p w:rsidR="0091087E" w:rsidRPr="005C39D3" w:rsidRDefault="001F4084" w:rsidP="00B93C80">
            <w:pPr>
              <w:pStyle w:val="aff9"/>
            </w:pPr>
            <w:r w:rsidRPr="005C39D3">
              <w:t>0</w:t>
            </w:r>
            <w:r w:rsidR="005C39D3">
              <w:t>.4</w:t>
            </w:r>
            <w:r w:rsidRPr="005C39D3">
              <w:t>35</w:t>
            </w:r>
          </w:p>
        </w:tc>
        <w:tc>
          <w:tcPr>
            <w:tcW w:w="1570" w:type="dxa"/>
            <w:vAlign w:val="center"/>
          </w:tcPr>
          <w:p w:rsidR="0091087E" w:rsidRPr="005C39D3" w:rsidRDefault="001F4084" w:rsidP="00B93C80">
            <w:pPr>
              <w:pStyle w:val="aff9"/>
            </w:pPr>
            <w:r w:rsidRPr="005C39D3">
              <w:t>0</w:t>
            </w:r>
            <w:r w:rsidR="005C39D3">
              <w:t>.4</w:t>
            </w:r>
            <w:r w:rsidRPr="005C39D3">
              <w:t>79</w:t>
            </w:r>
          </w:p>
        </w:tc>
        <w:tc>
          <w:tcPr>
            <w:tcW w:w="1570" w:type="dxa"/>
            <w:vAlign w:val="center"/>
          </w:tcPr>
          <w:p w:rsidR="0091087E" w:rsidRPr="005C39D3" w:rsidRDefault="001F4084" w:rsidP="00B93C80">
            <w:pPr>
              <w:pStyle w:val="aff9"/>
            </w:pPr>
            <w:r w:rsidRPr="005C39D3">
              <w:t>0</w:t>
            </w:r>
            <w:r w:rsidR="005C39D3">
              <w:t>.5</w:t>
            </w:r>
            <w:r w:rsidRPr="005C39D3">
              <w:t>23</w:t>
            </w:r>
          </w:p>
        </w:tc>
        <w:tc>
          <w:tcPr>
            <w:tcW w:w="1570" w:type="dxa"/>
            <w:vAlign w:val="center"/>
          </w:tcPr>
          <w:p w:rsidR="0091087E" w:rsidRPr="005C39D3" w:rsidRDefault="001F4084" w:rsidP="00B93C80">
            <w:pPr>
              <w:pStyle w:val="aff9"/>
            </w:pPr>
            <w:r w:rsidRPr="005C39D3">
              <w:t>0</w:t>
            </w:r>
            <w:r w:rsidR="005C39D3">
              <w:t>.5</w:t>
            </w:r>
            <w:r w:rsidRPr="005C39D3">
              <w:t>67</w:t>
            </w:r>
          </w:p>
        </w:tc>
      </w:tr>
      <w:tr w:rsidR="0091087E" w:rsidRPr="005C39D3">
        <w:trPr>
          <w:jc w:val="center"/>
        </w:trPr>
        <w:tc>
          <w:tcPr>
            <w:tcW w:w="2178" w:type="dxa"/>
            <w:tcMar>
              <w:top w:w="85" w:type="dxa"/>
              <w:bottom w:w="85" w:type="dxa"/>
            </w:tcMar>
            <w:vAlign w:val="center"/>
          </w:tcPr>
          <w:p w:rsidR="0091087E" w:rsidRPr="005C39D3" w:rsidRDefault="0091087E" w:rsidP="00B93C80">
            <w:pPr>
              <w:pStyle w:val="aff9"/>
              <w:rPr>
                <w:lang w:val="en-US"/>
              </w:rPr>
            </w:pPr>
            <w:r w:rsidRPr="005C39D3">
              <w:rPr>
                <w:lang w:val="en-US"/>
              </w:rPr>
              <w:t>n</w:t>
            </w:r>
            <w:r w:rsidRPr="005C39D3">
              <w:rPr>
                <w:vertAlign w:val="subscript"/>
                <w:lang w:val="en-US"/>
              </w:rPr>
              <w:t>i</w:t>
            </w:r>
            <w:r w:rsidR="005C39D3" w:rsidRPr="005C39D3">
              <w:t>,</w:t>
            </w:r>
            <w:r w:rsidRPr="005C39D3">
              <w:t xml:space="preserve"> шт</w:t>
            </w:r>
          </w:p>
        </w:tc>
        <w:tc>
          <w:tcPr>
            <w:tcW w:w="1418" w:type="dxa"/>
            <w:tcMar>
              <w:top w:w="85" w:type="dxa"/>
              <w:bottom w:w="85" w:type="dxa"/>
            </w:tcMar>
            <w:vAlign w:val="center"/>
          </w:tcPr>
          <w:p w:rsidR="0091087E" w:rsidRPr="005C39D3" w:rsidRDefault="005C39D3" w:rsidP="00B93C80">
            <w:pPr>
              <w:pStyle w:val="aff9"/>
            </w:pPr>
            <w:r w:rsidRPr="005C39D3">
              <w:t xml:space="preserve"> </w:t>
            </w:r>
            <w:r w:rsidR="0091087E" w:rsidRPr="005C39D3">
              <w:t>1</w:t>
            </w:r>
          </w:p>
        </w:tc>
        <w:tc>
          <w:tcPr>
            <w:tcW w:w="1572" w:type="dxa"/>
            <w:tcMar>
              <w:top w:w="85" w:type="dxa"/>
              <w:bottom w:w="85" w:type="dxa"/>
            </w:tcMar>
            <w:vAlign w:val="center"/>
          </w:tcPr>
          <w:p w:rsidR="0091087E" w:rsidRPr="005C39D3" w:rsidRDefault="007C3864" w:rsidP="00B93C80">
            <w:pPr>
              <w:pStyle w:val="aff9"/>
            </w:pPr>
            <w:r w:rsidRPr="005C39D3">
              <w:t>1</w:t>
            </w:r>
          </w:p>
        </w:tc>
        <w:tc>
          <w:tcPr>
            <w:tcW w:w="1570" w:type="dxa"/>
            <w:tcMar>
              <w:top w:w="85" w:type="dxa"/>
              <w:bottom w:w="85" w:type="dxa"/>
            </w:tcMar>
            <w:vAlign w:val="center"/>
          </w:tcPr>
          <w:p w:rsidR="0091087E" w:rsidRPr="005C39D3" w:rsidRDefault="001F4084" w:rsidP="00B93C80">
            <w:pPr>
              <w:pStyle w:val="aff9"/>
            </w:pPr>
            <w:r w:rsidRPr="005C39D3">
              <w:t>1</w:t>
            </w:r>
          </w:p>
        </w:tc>
        <w:tc>
          <w:tcPr>
            <w:tcW w:w="1570" w:type="dxa"/>
            <w:tcMar>
              <w:top w:w="85" w:type="dxa"/>
              <w:bottom w:w="85" w:type="dxa"/>
            </w:tcMar>
            <w:vAlign w:val="center"/>
          </w:tcPr>
          <w:p w:rsidR="0091087E" w:rsidRPr="005C39D3" w:rsidRDefault="001F4084" w:rsidP="00B93C80">
            <w:pPr>
              <w:pStyle w:val="aff9"/>
            </w:pPr>
            <w:r w:rsidRPr="005C39D3">
              <w:t>2</w:t>
            </w:r>
          </w:p>
        </w:tc>
        <w:tc>
          <w:tcPr>
            <w:tcW w:w="1570" w:type="dxa"/>
            <w:tcMar>
              <w:top w:w="85" w:type="dxa"/>
              <w:bottom w:w="85" w:type="dxa"/>
            </w:tcMar>
            <w:vAlign w:val="center"/>
          </w:tcPr>
          <w:p w:rsidR="0091087E" w:rsidRPr="005C39D3" w:rsidRDefault="001F4084" w:rsidP="00B93C80">
            <w:pPr>
              <w:pStyle w:val="aff9"/>
            </w:pPr>
            <w:r w:rsidRPr="005C39D3">
              <w:t>2</w:t>
            </w:r>
          </w:p>
        </w:tc>
        <w:tc>
          <w:tcPr>
            <w:tcW w:w="1570" w:type="dxa"/>
            <w:vAlign w:val="center"/>
          </w:tcPr>
          <w:p w:rsidR="0091087E" w:rsidRPr="005C39D3" w:rsidRDefault="001F4084" w:rsidP="00B93C80">
            <w:pPr>
              <w:pStyle w:val="aff9"/>
            </w:pPr>
            <w:r w:rsidRPr="005C39D3">
              <w:t>2</w:t>
            </w:r>
          </w:p>
        </w:tc>
        <w:tc>
          <w:tcPr>
            <w:tcW w:w="1570" w:type="dxa"/>
            <w:vAlign w:val="center"/>
          </w:tcPr>
          <w:p w:rsidR="0091087E" w:rsidRPr="005C39D3" w:rsidRDefault="001F4084" w:rsidP="00B93C80">
            <w:pPr>
              <w:pStyle w:val="aff9"/>
            </w:pPr>
            <w:r w:rsidRPr="005C39D3">
              <w:t>2</w:t>
            </w:r>
          </w:p>
        </w:tc>
        <w:tc>
          <w:tcPr>
            <w:tcW w:w="1570" w:type="dxa"/>
            <w:vAlign w:val="center"/>
          </w:tcPr>
          <w:p w:rsidR="0091087E" w:rsidRPr="005C39D3" w:rsidRDefault="001F4084" w:rsidP="00B93C80">
            <w:pPr>
              <w:pStyle w:val="aff9"/>
            </w:pPr>
            <w:r w:rsidRPr="005C39D3">
              <w:t>2</w:t>
            </w:r>
          </w:p>
        </w:tc>
        <w:tc>
          <w:tcPr>
            <w:tcW w:w="1570" w:type="dxa"/>
            <w:vAlign w:val="center"/>
          </w:tcPr>
          <w:p w:rsidR="0091087E" w:rsidRPr="005C39D3" w:rsidRDefault="001F4084" w:rsidP="00B93C80">
            <w:pPr>
              <w:pStyle w:val="aff9"/>
            </w:pPr>
            <w:r w:rsidRPr="005C39D3">
              <w:t>3</w:t>
            </w:r>
          </w:p>
        </w:tc>
      </w:tr>
      <w:tr w:rsidR="0091087E" w:rsidRPr="005C39D3">
        <w:trPr>
          <w:jc w:val="center"/>
        </w:trPr>
        <w:tc>
          <w:tcPr>
            <w:tcW w:w="2178" w:type="dxa"/>
            <w:tcMar>
              <w:top w:w="85" w:type="dxa"/>
              <w:bottom w:w="85" w:type="dxa"/>
            </w:tcMar>
            <w:vAlign w:val="center"/>
          </w:tcPr>
          <w:p w:rsidR="0091087E" w:rsidRPr="005C39D3" w:rsidRDefault="0091087E" w:rsidP="00B93C80">
            <w:pPr>
              <w:pStyle w:val="aff9"/>
            </w:pPr>
            <w:r w:rsidRPr="005C39D3">
              <w:rPr>
                <w:lang w:val="en-US"/>
              </w:rPr>
              <w:t>Σn</w:t>
            </w:r>
            <w:r w:rsidRPr="005C39D3">
              <w:rPr>
                <w:vertAlign w:val="subscript"/>
                <w:lang w:val="en-US"/>
              </w:rPr>
              <w:t>i</w:t>
            </w:r>
            <w:r w:rsidRPr="005C39D3">
              <w:t>=</w:t>
            </w:r>
            <w:r w:rsidRPr="005C39D3">
              <w:rPr>
                <w:lang w:val="en-US"/>
              </w:rPr>
              <w:t>n</w:t>
            </w:r>
            <w:r w:rsidRPr="005C39D3">
              <w:rPr>
                <w:vertAlign w:val="subscript"/>
                <w:lang w:val="en-US"/>
              </w:rPr>
              <w:t>i</w:t>
            </w:r>
            <w:r w:rsidRPr="005C39D3">
              <w:rPr>
                <w:lang w:val="en-US"/>
              </w:rPr>
              <w:t>+n</w:t>
            </w:r>
            <w:r w:rsidRPr="005C39D3">
              <w:rPr>
                <w:vertAlign w:val="subscript"/>
                <w:lang w:val="en-US"/>
              </w:rPr>
              <w:t>i-1</w:t>
            </w:r>
            <w:r w:rsidR="005C39D3" w:rsidRPr="005C39D3">
              <w:t>,</w:t>
            </w:r>
            <w:r w:rsidRPr="005C39D3">
              <w:t xml:space="preserve"> шт</w:t>
            </w:r>
          </w:p>
        </w:tc>
        <w:tc>
          <w:tcPr>
            <w:tcW w:w="1418" w:type="dxa"/>
            <w:tcMar>
              <w:top w:w="85" w:type="dxa"/>
              <w:bottom w:w="85" w:type="dxa"/>
            </w:tcMar>
            <w:vAlign w:val="center"/>
          </w:tcPr>
          <w:p w:rsidR="0091087E" w:rsidRPr="005C39D3" w:rsidRDefault="005C39D3" w:rsidP="00B93C80">
            <w:pPr>
              <w:pStyle w:val="aff9"/>
            </w:pPr>
            <w:r w:rsidRPr="005C39D3">
              <w:t xml:space="preserve"> </w:t>
            </w:r>
            <w:r w:rsidR="0091087E" w:rsidRPr="005C39D3">
              <w:t>1</w:t>
            </w:r>
          </w:p>
        </w:tc>
        <w:tc>
          <w:tcPr>
            <w:tcW w:w="1572" w:type="dxa"/>
            <w:tcMar>
              <w:top w:w="85" w:type="dxa"/>
              <w:bottom w:w="85" w:type="dxa"/>
            </w:tcMar>
            <w:vAlign w:val="center"/>
          </w:tcPr>
          <w:p w:rsidR="0091087E" w:rsidRPr="005C39D3" w:rsidRDefault="007C3864" w:rsidP="00B93C80">
            <w:pPr>
              <w:pStyle w:val="aff9"/>
            </w:pPr>
            <w:r w:rsidRPr="005C39D3">
              <w:t>2</w:t>
            </w:r>
          </w:p>
        </w:tc>
        <w:tc>
          <w:tcPr>
            <w:tcW w:w="1570" w:type="dxa"/>
            <w:tcMar>
              <w:top w:w="85" w:type="dxa"/>
              <w:bottom w:w="85" w:type="dxa"/>
            </w:tcMar>
            <w:vAlign w:val="center"/>
          </w:tcPr>
          <w:p w:rsidR="0091087E" w:rsidRPr="005C39D3" w:rsidRDefault="001F4084" w:rsidP="00B93C80">
            <w:pPr>
              <w:pStyle w:val="aff9"/>
            </w:pPr>
            <w:r w:rsidRPr="005C39D3">
              <w:t>3</w:t>
            </w:r>
          </w:p>
        </w:tc>
        <w:tc>
          <w:tcPr>
            <w:tcW w:w="1570" w:type="dxa"/>
            <w:tcMar>
              <w:top w:w="85" w:type="dxa"/>
              <w:bottom w:w="85" w:type="dxa"/>
            </w:tcMar>
            <w:vAlign w:val="center"/>
          </w:tcPr>
          <w:p w:rsidR="0091087E" w:rsidRPr="005C39D3" w:rsidRDefault="001F4084" w:rsidP="00B93C80">
            <w:pPr>
              <w:pStyle w:val="aff9"/>
            </w:pPr>
            <w:r w:rsidRPr="005C39D3">
              <w:t>5</w:t>
            </w:r>
          </w:p>
        </w:tc>
        <w:tc>
          <w:tcPr>
            <w:tcW w:w="1570" w:type="dxa"/>
            <w:tcMar>
              <w:top w:w="85" w:type="dxa"/>
              <w:bottom w:w="85" w:type="dxa"/>
            </w:tcMar>
            <w:vAlign w:val="center"/>
          </w:tcPr>
          <w:p w:rsidR="0091087E" w:rsidRPr="005C39D3" w:rsidRDefault="001F4084" w:rsidP="00B93C80">
            <w:pPr>
              <w:pStyle w:val="aff9"/>
            </w:pPr>
            <w:r w:rsidRPr="005C39D3">
              <w:t>7</w:t>
            </w:r>
          </w:p>
        </w:tc>
        <w:tc>
          <w:tcPr>
            <w:tcW w:w="1570" w:type="dxa"/>
            <w:vAlign w:val="center"/>
          </w:tcPr>
          <w:p w:rsidR="0091087E" w:rsidRPr="005C39D3" w:rsidRDefault="001F4084" w:rsidP="00B93C80">
            <w:pPr>
              <w:pStyle w:val="aff9"/>
            </w:pPr>
            <w:r w:rsidRPr="005C39D3">
              <w:t>9</w:t>
            </w:r>
          </w:p>
        </w:tc>
        <w:tc>
          <w:tcPr>
            <w:tcW w:w="1570" w:type="dxa"/>
            <w:vAlign w:val="center"/>
          </w:tcPr>
          <w:p w:rsidR="0091087E" w:rsidRPr="005C39D3" w:rsidRDefault="001F4084" w:rsidP="00B93C80">
            <w:pPr>
              <w:pStyle w:val="aff9"/>
            </w:pPr>
            <w:r w:rsidRPr="005C39D3">
              <w:t>11</w:t>
            </w:r>
          </w:p>
        </w:tc>
        <w:tc>
          <w:tcPr>
            <w:tcW w:w="1570" w:type="dxa"/>
            <w:vAlign w:val="center"/>
          </w:tcPr>
          <w:p w:rsidR="0091087E" w:rsidRPr="005C39D3" w:rsidRDefault="001F4084" w:rsidP="00B93C80">
            <w:pPr>
              <w:pStyle w:val="aff9"/>
            </w:pPr>
            <w:r w:rsidRPr="005C39D3">
              <w:t>13</w:t>
            </w:r>
          </w:p>
        </w:tc>
        <w:tc>
          <w:tcPr>
            <w:tcW w:w="1570" w:type="dxa"/>
            <w:vAlign w:val="center"/>
          </w:tcPr>
          <w:p w:rsidR="0091087E" w:rsidRPr="005C39D3" w:rsidRDefault="001F4084" w:rsidP="00B93C80">
            <w:pPr>
              <w:pStyle w:val="aff9"/>
            </w:pPr>
            <w:r w:rsidRPr="005C39D3">
              <w:t>16</w:t>
            </w:r>
          </w:p>
        </w:tc>
      </w:tr>
    </w:tbl>
    <w:p w:rsidR="001F4084" w:rsidRPr="005C39D3" w:rsidRDefault="001F4084" w:rsidP="005C39D3">
      <w:pPr>
        <w:ind w:firstLine="709"/>
      </w:pP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520"/>
        <w:gridCol w:w="2601"/>
      </w:tblGrid>
      <w:tr w:rsidR="001F4084" w:rsidRPr="005C39D3">
        <w:trPr>
          <w:jc w:val="center"/>
        </w:trPr>
        <w:tc>
          <w:tcPr>
            <w:tcW w:w="3871" w:type="dxa"/>
            <w:tcMar>
              <w:top w:w="85" w:type="dxa"/>
              <w:bottom w:w="85" w:type="dxa"/>
            </w:tcMar>
            <w:vAlign w:val="center"/>
          </w:tcPr>
          <w:p w:rsidR="001F4084" w:rsidRPr="005C39D3" w:rsidRDefault="001F4084" w:rsidP="00B93C80">
            <w:pPr>
              <w:pStyle w:val="aff9"/>
            </w:pPr>
            <w:r w:rsidRPr="005C39D3">
              <w:t xml:space="preserve">№ </w:t>
            </w:r>
            <w:r w:rsidRPr="005C39D3">
              <w:rPr>
                <w:lang w:val="en-US"/>
              </w:rPr>
              <w:t>i</w:t>
            </w:r>
            <w:r w:rsidRPr="005C39D3">
              <w:t>-го слоя</w:t>
            </w:r>
          </w:p>
        </w:tc>
        <w:tc>
          <w:tcPr>
            <w:tcW w:w="2520" w:type="dxa"/>
            <w:tcMar>
              <w:top w:w="85" w:type="dxa"/>
              <w:bottom w:w="85" w:type="dxa"/>
            </w:tcMar>
            <w:vAlign w:val="center"/>
          </w:tcPr>
          <w:p w:rsidR="001F4084" w:rsidRPr="005C39D3" w:rsidRDefault="001F4084" w:rsidP="00B93C80">
            <w:pPr>
              <w:pStyle w:val="aff9"/>
            </w:pPr>
            <w:r w:rsidRPr="005C39D3">
              <w:t>10</w:t>
            </w:r>
          </w:p>
        </w:tc>
        <w:tc>
          <w:tcPr>
            <w:tcW w:w="2601" w:type="dxa"/>
            <w:tcMar>
              <w:top w:w="85" w:type="dxa"/>
              <w:bottom w:w="85" w:type="dxa"/>
            </w:tcMar>
            <w:vAlign w:val="center"/>
          </w:tcPr>
          <w:p w:rsidR="001F4084" w:rsidRPr="005C39D3" w:rsidRDefault="001F4084" w:rsidP="00B93C80">
            <w:pPr>
              <w:pStyle w:val="aff9"/>
            </w:pPr>
            <w:r w:rsidRPr="005C39D3">
              <w:t>11</w:t>
            </w:r>
          </w:p>
        </w:tc>
      </w:tr>
      <w:tr w:rsidR="001F4084" w:rsidRPr="005C39D3">
        <w:trPr>
          <w:jc w:val="center"/>
        </w:trPr>
        <w:tc>
          <w:tcPr>
            <w:tcW w:w="3871" w:type="dxa"/>
            <w:tcMar>
              <w:top w:w="85" w:type="dxa"/>
              <w:bottom w:w="85" w:type="dxa"/>
            </w:tcMar>
            <w:vAlign w:val="center"/>
          </w:tcPr>
          <w:p w:rsidR="001F4084" w:rsidRPr="005C39D3" w:rsidRDefault="001F4084" w:rsidP="00B93C80">
            <w:pPr>
              <w:pStyle w:val="aff9"/>
            </w:pPr>
            <w:r w:rsidRPr="005C39D3">
              <w:rPr>
                <w:lang w:val="en-US"/>
              </w:rPr>
              <w:t>D</w:t>
            </w:r>
            <w:r w:rsidRPr="005C39D3">
              <w:rPr>
                <w:vertAlign w:val="subscript"/>
                <w:lang w:val="en-US"/>
              </w:rPr>
              <w:t>i</w:t>
            </w:r>
            <w:r w:rsidR="005C39D3">
              <w:rPr>
                <w:vertAlign w:val="subscript"/>
              </w:rPr>
              <w:t>, м</w:t>
            </w:r>
          </w:p>
        </w:tc>
        <w:tc>
          <w:tcPr>
            <w:tcW w:w="2520" w:type="dxa"/>
            <w:tcMar>
              <w:top w:w="85" w:type="dxa"/>
              <w:bottom w:w="85" w:type="dxa"/>
            </w:tcMar>
            <w:vAlign w:val="center"/>
          </w:tcPr>
          <w:p w:rsidR="001F4084" w:rsidRPr="005C39D3" w:rsidRDefault="001F4084" w:rsidP="00B93C80">
            <w:pPr>
              <w:pStyle w:val="aff9"/>
            </w:pPr>
            <w:r w:rsidRPr="005C39D3">
              <w:t>0</w:t>
            </w:r>
            <w:r w:rsidR="005C39D3">
              <w:t>.6</w:t>
            </w:r>
            <w:r w:rsidRPr="005C39D3">
              <w:t>11</w:t>
            </w:r>
          </w:p>
        </w:tc>
        <w:tc>
          <w:tcPr>
            <w:tcW w:w="2601" w:type="dxa"/>
            <w:tcMar>
              <w:top w:w="85" w:type="dxa"/>
              <w:bottom w:w="85" w:type="dxa"/>
            </w:tcMar>
            <w:vAlign w:val="center"/>
          </w:tcPr>
          <w:p w:rsidR="001F4084" w:rsidRPr="005C39D3" w:rsidRDefault="001F4084" w:rsidP="00B93C80">
            <w:pPr>
              <w:pStyle w:val="aff9"/>
            </w:pPr>
            <w:r w:rsidRPr="005C39D3">
              <w:t>0</w:t>
            </w:r>
            <w:r w:rsidR="005C39D3">
              <w:t>.6</w:t>
            </w:r>
            <w:r w:rsidRPr="005C39D3">
              <w:t>55</w:t>
            </w:r>
          </w:p>
        </w:tc>
      </w:tr>
      <w:tr w:rsidR="001F4084" w:rsidRPr="005C39D3">
        <w:trPr>
          <w:jc w:val="center"/>
        </w:trPr>
        <w:tc>
          <w:tcPr>
            <w:tcW w:w="3871" w:type="dxa"/>
            <w:tcMar>
              <w:top w:w="85" w:type="dxa"/>
              <w:bottom w:w="85" w:type="dxa"/>
            </w:tcMar>
            <w:vAlign w:val="center"/>
          </w:tcPr>
          <w:p w:rsidR="001F4084" w:rsidRPr="005C39D3" w:rsidRDefault="001F4084" w:rsidP="00B93C80">
            <w:pPr>
              <w:pStyle w:val="aff9"/>
              <w:rPr>
                <w:lang w:val="en-US"/>
              </w:rPr>
            </w:pPr>
            <w:r w:rsidRPr="005C39D3">
              <w:rPr>
                <w:lang w:val="en-US"/>
              </w:rPr>
              <w:t>n</w:t>
            </w:r>
            <w:r w:rsidRPr="005C39D3">
              <w:rPr>
                <w:vertAlign w:val="subscript"/>
                <w:lang w:val="en-US"/>
              </w:rPr>
              <w:t>i</w:t>
            </w:r>
            <w:r w:rsidR="005C39D3" w:rsidRPr="005C39D3">
              <w:t>,</w:t>
            </w:r>
            <w:r w:rsidRPr="005C39D3">
              <w:t xml:space="preserve"> шт</w:t>
            </w:r>
          </w:p>
        </w:tc>
        <w:tc>
          <w:tcPr>
            <w:tcW w:w="2520" w:type="dxa"/>
            <w:tcMar>
              <w:top w:w="85" w:type="dxa"/>
              <w:bottom w:w="85" w:type="dxa"/>
            </w:tcMar>
            <w:vAlign w:val="center"/>
          </w:tcPr>
          <w:p w:rsidR="001F4084" w:rsidRPr="005C39D3" w:rsidRDefault="001F4084" w:rsidP="00B93C80">
            <w:pPr>
              <w:pStyle w:val="aff9"/>
            </w:pPr>
            <w:r w:rsidRPr="005C39D3">
              <w:t>3</w:t>
            </w:r>
          </w:p>
        </w:tc>
        <w:tc>
          <w:tcPr>
            <w:tcW w:w="2601" w:type="dxa"/>
            <w:tcMar>
              <w:top w:w="85" w:type="dxa"/>
              <w:bottom w:w="85" w:type="dxa"/>
            </w:tcMar>
            <w:vAlign w:val="center"/>
          </w:tcPr>
          <w:p w:rsidR="001F4084" w:rsidRPr="005C39D3" w:rsidRDefault="001F4084" w:rsidP="00B93C80">
            <w:pPr>
              <w:pStyle w:val="aff9"/>
            </w:pPr>
            <w:r w:rsidRPr="005C39D3">
              <w:t>3</w:t>
            </w:r>
          </w:p>
        </w:tc>
      </w:tr>
      <w:tr w:rsidR="001F4084" w:rsidRPr="005C39D3">
        <w:trPr>
          <w:trHeight w:val="369"/>
          <w:jc w:val="center"/>
        </w:trPr>
        <w:tc>
          <w:tcPr>
            <w:tcW w:w="3871" w:type="dxa"/>
            <w:tcMar>
              <w:top w:w="85" w:type="dxa"/>
              <w:bottom w:w="85" w:type="dxa"/>
            </w:tcMar>
            <w:vAlign w:val="center"/>
          </w:tcPr>
          <w:p w:rsidR="001F4084" w:rsidRPr="005C39D3" w:rsidRDefault="001F4084" w:rsidP="00B93C80">
            <w:pPr>
              <w:pStyle w:val="aff9"/>
            </w:pPr>
            <w:r w:rsidRPr="005C39D3">
              <w:rPr>
                <w:lang w:val="en-US"/>
              </w:rPr>
              <w:t>Σn</w:t>
            </w:r>
            <w:r w:rsidRPr="005C39D3">
              <w:rPr>
                <w:vertAlign w:val="subscript"/>
                <w:lang w:val="en-US"/>
              </w:rPr>
              <w:t>i</w:t>
            </w:r>
            <w:r w:rsidRPr="005C39D3">
              <w:t>=</w:t>
            </w:r>
            <w:r w:rsidRPr="005C39D3">
              <w:rPr>
                <w:lang w:val="en-US"/>
              </w:rPr>
              <w:t>n</w:t>
            </w:r>
            <w:r w:rsidRPr="005C39D3">
              <w:rPr>
                <w:vertAlign w:val="subscript"/>
                <w:lang w:val="en-US"/>
              </w:rPr>
              <w:t>i</w:t>
            </w:r>
            <w:r w:rsidRPr="005C39D3">
              <w:rPr>
                <w:lang w:val="en-US"/>
              </w:rPr>
              <w:t>+n</w:t>
            </w:r>
            <w:r w:rsidRPr="005C39D3">
              <w:rPr>
                <w:vertAlign w:val="subscript"/>
                <w:lang w:val="en-US"/>
              </w:rPr>
              <w:t>i-1</w:t>
            </w:r>
            <w:r w:rsidR="005C39D3" w:rsidRPr="005C39D3">
              <w:t>,</w:t>
            </w:r>
            <w:r w:rsidRPr="005C39D3">
              <w:t xml:space="preserve"> шт</w:t>
            </w:r>
          </w:p>
        </w:tc>
        <w:tc>
          <w:tcPr>
            <w:tcW w:w="2520" w:type="dxa"/>
            <w:tcMar>
              <w:top w:w="85" w:type="dxa"/>
              <w:bottom w:w="85" w:type="dxa"/>
            </w:tcMar>
            <w:vAlign w:val="center"/>
          </w:tcPr>
          <w:p w:rsidR="001F4084" w:rsidRPr="005C39D3" w:rsidRDefault="001F4084" w:rsidP="00B93C80">
            <w:pPr>
              <w:pStyle w:val="aff9"/>
            </w:pPr>
            <w:r w:rsidRPr="005C39D3">
              <w:t>19</w:t>
            </w:r>
          </w:p>
        </w:tc>
        <w:tc>
          <w:tcPr>
            <w:tcW w:w="2601" w:type="dxa"/>
            <w:tcMar>
              <w:top w:w="85" w:type="dxa"/>
              <w:bottom w:w="85" w:type="dxa"/>
            </w:tcMar>
            <w:vAlign w:val="center"/>
          </w:tcPr>
          <w:p w:rsidR="001F4084" w:rsidRPr="005C39D3" w:rsidRDefault="001F4084" w:rsidP="00B93C80">
            <w:pPr>
              <w:pStyle w:val="aff9"/>
            </w:pPr>
            <w:r w:rsidRPr="005C39D3">
              <w:t>22</w:t>
            </w:r>
          </w:p>
        </w:tc>
      </w:tr>
    </w:tbl>
    <w:p w:rsidR="005C39D3" w:rsidRPr="005C39D3" w:rsidRDefault="005C39D3" w:rsidP="005C39D3">
      <w:pPr>
        <w:ind w:firstLine="709"/>
      </w:pPr>
    </w:p>
    <w:p w:rsidR="005C39D3" w:rsidRPr="005C39D3" w:rsidRDefault="0018220D" w:rsidP="005C39D3">
      <w:pPr>
        <w:ind w:firstLine="709"/>
      </w:pPr>
      <w:r>
        <w:pict>
          <v:group id="_x0000_s1197" editas="canvas" style="width:405.35pt;height:365.7pt;mso-position-horizontal-relative:char;mso-position-vertical-relative:line" coordorigin="2007,1774" coordsize="5494,5073">
            <o:lock v:ext="edit" aspectratio="t"/>
            <v:shape id="_x0000_s1198" type="#_x0000_t75" style="position:absolute;left:2007;top:1774;width:5494;height:5073" o:preferrelative="f">
              <v:fill o:detectmouseclick="t"/>
              <v:path o:extrusionok="t" o:connecttype="none"/>
              <o:lock v:ext="edit" text="t"/>
            </v:shape>
            <v:group id="_x0000_s1199" style="position:absolute;left:2007;top:1899;width:5367;height:4325" coordorigin="2483,2061" coordsize="4292,3432">
              <v:oval id="_x0000_s1200" style="position:absolute;left:3405;top:2778;width:124;height:129"/>
              <v:oval id="_x0000_s1201" style="position:absolute;left:3411;top:2927;width:124;height:129"/>
              <v:oval id="_x0000_s1202" style="position:absolute;left:3264;top:2927;width:125;height:127"/>
              <v:oval id="_x0000_s1203" style="position:absolute;left:3122;top:2927;width:123;height:129"/>
              <v:oval id="_x0000_s1204" style="position:absolute;left:3266;top:2778;width:124;height:131"/>
              <v:oval id="_x0000_s1205" style="position:absolute;left:3121;top:2778;width:124;height:129"/>
              <v:group id="_x0000_s1206" style="position:absolute;left:4861;top:2783;width:1704;height:1016" coordorigin="4281,2854" coordsize="1703,1015">
                <v:oval id="_x0000_s1207" style="position:absolute;left:5860;top:3739;width:122;height:130"/>
                <v:oval id="_x0000_s1208" style="position:absolute;left:5573;top:3590;width:122;height:126"/>
                <v:oval id="_x0000_s1209" style="position:absolute;left:5713;top:3590;width:122;height:130"/>
                <v:oval id="_x0000_s1210" style="position:absolute;left:5858;top:3590;width:122;height:131"/>
                <v:oval id="_x0000_s1211" style="position:absolute;left:5289;top:3442;width:122;height:130"/>
                <v:oval id="_x0000_s1212" style="position:absolute;left:5573;top:3442;width:122;height:125"/>
                <v:oval id="_x0000_s1213" style="position:absolute;left:5427;top:3442;width:124;height:125"/>
                <v:oval id="_x0000_s1214" style="position:absolute;left:5713;top:3442;width:122;height:129"/>
                <v:oval id="_x0000_s1215" style="position:absolute;left:5858;top:3442;width:122;height:130"/>
                <v:oval id="_x0000_s1216" style="position:absolute;left:5007;top:3298;width:122;height:128"/>
                <v:oval id="_x0000_s1217" style="position:absolute;left:4861;top:3298;width:124;height:128"/>
                <v:oval id="_x0000_s1218" style="position:absolute;left:5147;top:3298;width:122;height:130"/>
                <v:oval id="_x0000_s1219" style="position:absolute;left:5293;top:3298;width:122;height:132"/>
                <v:oval id="_x0000_s1220" style="position:absolute;left:5577;top:3298;width:122;height:128"/>
                <v:oval id="_x0000_s1221" style="position:absolute;left:5430;top:3298;width:125;height:128"/>
                <v:oval id="_x0000_s1222" style="position:absolute;left:5717;top:3298;width:122;height:130"/>
                <v:oval id="_x0000_s1223" style="position:absolute;left:5862;top:3298;width:122;height:132"/>
                <v:oval id="_x0000_s1224" style="position:absolute;left:5003;top:3150;width:122;height:127"/>
                <v:oval id="_x0000_s1225" style="position:absolute;left:4857;top:3150;width:124;height:127"/>
                <v:oval id="_x0000_s1226" style="position:absolute;left:5143;top:3150;width:122;height:129"/>
                <v:oval id="_x0000_s1227" style="position:absolute;left:5288;top:3150;width:122;height:131"/>
                <v:oval id="_x0000_s1228" style="position:absolute;left:5572;top:3150;width:122;height:127"/>
                <v:oval id="_x0000_s1229" style="position:absolute;left:5426;top:3150;width:124;height:127"/>
                <v:oval id="_x0000_s1230" style="position:absolute;left:5712;top:3150;width:122;height:129"/>
                <v:oval id="_x0000_s1231" style="position:absolute;left:5857;top:3150;width:122;height:131"/>
                <v:oval id="_x0000_s1232" style="position:absolute;left:4568;top:3150;width:122;height:127"/>
                <v:oval id="_x0000_s1233" style="position:absolute;left:4713;top:3150;width:122;height:131"/>
                <v:oval id="_x0000_s1234" style="position:absolute;left:5001;top:3003;width:122;height:126"/>
                <v:oval id="_x0000_s1235" style="position:absolute;left:4855;top:3003;width:124;height:126"/>
                <v:oval id="_x0000_s1236" style="position:absolute;left:5141;top:3003;width:122;height:128"/>
                <v:oval id="_x0000_s1237" style="position:absolute;left:5286;top:3003;width:122;height:130"/>
                <v:oval id="_x0000_s1238" style="position:absolute;left:5570;top:3003;width:122;height:126"/>
                <v:oval id="_x0000_s1239" style="position:absolute;left:5424;top:3003;width:124;height:126"/>
                <v:oval id="_x0000_s1240" style="position:absolute;left:5710;top:3003;width:122;height:128"/>
                <v:oval id="_x0000_s1241" style="position:absolute;left:5855;top:3003;width:122;height:130"/>
                <v:oval id="_x0000_s1242" style="position:absolute;left:4426;top:3003;width:122;height:126"/>
                <v:oval id="_x0000_s1243" style="position:absolute;left:4281;top:3003;width:123;height:126"/>
                <v:oval id="_x0000_s1244" style="position:absolute;left:4566;top:3003;width:122;height:127"/>
                <v:oval id="_x0000_s1245" style="position:absolute;left:4712;top:3003;width:122;height:128"/>
                <v:oval id="_x0000_s1246" style="position:absolute;left:5001;top:2854;width:122;height:126"/>
                <v:oval id="_x0000_s1247" style="position:absolute;left:4855;top:2854;width:124;height:126"/>
                <v:oval id="_x0000_s1248" style="position:absolute;left:5141;top:2854;width:122;height:128"/>
                <v:oval id="_x0000_s1249" style="position:absolute;left:5286;top:2854;width:122;height:130"/>
                <v:oval id="_x0000_s1250" style="position:absolute;left:5570;top:2854;width:122;height:126"/>
                <v:oval id="_x0000_s1251" style="position:absolute;left:5424;top:2854;width:124;height:126"/>
                <v:oval id="_x0000_s1252" style="position:absolute;left:5710;top:2854;width:122;height:128"/>
                <v:oval id="_x0000_s1253" style="position:absolute;left:5855;top:2854;width:122;height:130"/>
                <v:oval id="_x0000_s1254" style="position:absolute;left:4426;top:2854;width:122;height:126"/>
                <v:oval id="_x0000_s1255" style="position:absolute;left:4281;top:2854;width:123;height:126"/>
                <v:oval id="_x0000_s1256" style="position:absolute;left:4566;top:2854;width:122;height:127"/>
                <v:oval id="_x0000_s1257" style="position:absolute;left:4712;top:2854;width:122;height:128"/>
              </v:group>
              <v:line id="_x0000_s1258" style="position:absolute" from="4924,2720" to="4926,5006" strokeweight=".25pt">
                <v:stroke dashstyle="longDash"/>
              </v:line>
              <v:line id="_x0000_s1259" style="position:absolute" from="5069,2720" to="5070,5006" strokeweight=".25pt">
                <v:stroke dashstyle="longDash"/>
              </v:line>
              <v:line id="_x0000_s1260" style="position:absolute" from="5211,2720" to="5213,5261" strokeweight=".25pt">
                <v:stroke dashstyle="longDash"/>
              </v:line>
              <v:line id="_x0000_s1261" style="position:absolute" from="5355,2720" to="5357,5006" strokeweight=".25pt">
                <v:stroke dashstyle="longDash"/>
              </v:line>
              <v:line id="_x0000_s1262" style="position:absolute" from="6072,2720" to="6073,5006" strokeweight=".25pt">
                <v:stroke dashstyle="longDash"/>
              </v:line>
              <v:line id="_x0000_s1263" style="position:absolute" from="6215,2720" to="6217,5006" strokeweight=".25pt">
                <v:stroke dashstyle="longDash"/>
              </v:line>
              <v:line id="_x0000_s1264" style="position:absolute" from="6357,2720" to="6360,5006" strokeweight=".25pt">
                <v:stroke dashstyle="longDash"/>
              </v:line>
              <v:line id="_x0000_s1265" style="position:absolute" from="6503,2720" to="6505,5006" strokeweight=".25pt">
                <v:stroke dashstyle="longDash"/>
              </v:line>
              <v:line id="_x0000_s1266" style="position:absolute" from="5498,2720" to="5500,5006" strokeweight=".25pt">
                <v:stroke dashstyle="longDash"/>
              </v:line>
              <v:line id="_x0000_s1267" style="position:absolute" from="5641,2720" to="5642,5006" strokeweight=".25pt">
                <v:stroke dashstyle="longDash"/>
              </v:line>
              <v:line id="_x0000_s1268" style="position:absolute" from="5784,2720" to="5786,5006" strokeweight=".25pt">
                <v:stroke dashstyle="longDash"/>
              </v:line>
              <v:line id="_x0000_s1269" style="position:absolute;flip:x" from="5918,2720" to="5929,5006" strokeweight=".25pt">
                <v:stroke dashstyle="longDash"/>
              </v:line>
              <v:line id="_x0000_s1270" style="position:absolute;rotation:90" from="5704,1984" to="5705,3712" strokeweight=".25pt">
                <v:stroke dashstyle="longDash"/>
              </v:line>
              <v:line id="_x0000_s1271" style="position:absolute;rotation:90" from="5706,2130" to="5707,3859" strokeweight=".25pt">
                <v:stroke dashstyle="longDash"/>
              </v:line>
              <v:line id="_x0000_s1272" style="position:absolute;rotation:90" from="5704,2277" to="5705,4005" strokeweight=".25pt">
                <v:stroke dashstyle="longDash"/>
              </v:line>
              <v:line id="_x0000_s1273" style="position:absolute;rotation:90" from="5705,2424" to="5706,4154" strokeweight=".25pt">
                <v:stroke dashstyle="longDash"/>
              </v:line>
              <v:line id="_x0000_s1274" style="position:absolute;rotation:90" from="5706,3156" to="5707,4885" strokeweight=".25pt">
                <v:stroke dashstyle="longDash"/>
              </v:line>
              <v:line id="_x0000_s1275" style="position:absolute;rotation:90" from="5704,2570" to="5706,4298" strokeweight=".25pt">
                <v:stroke dashstyle="longDash"/>
              </v:line>
              <v:line id="_x0000_s1276" style="position:absolute;rotation:90" from="5705,2716" to="5707,4443" strokeweight=".25pt">
                <v:stroke dashstyle="longDash"/>
              </v:line>
              <v:line id="_x0000_s1277" style="position:absolute;rotation:90" from="5703,2863" to="5706,4591" strokeweight=".25pt">
                <v:stroke dashstyle="longDash"/>
              </v:line>
              <v:line id="_x0000_s1278" style="position:absolute;rotation:90" from="5705,3010" to="5706,4740" strokeweight=".25pt">
                <v:stroke dashstyle="longDash"/>
              </v:line>
              <v:line id="_x0000_s1279" style="position:absolute" from="4801,2339" to="4802,5134"/>
              <v:line id="_x0000_s1280" style="position:absolute" from="4766,2339" to="4767,5134"/>
              <v:line id="_x0000_s1281" style="position:absolute" from="3765,2339" to="3766,5114"/>
              <v:line id="_x0000_s1282" style="position:absolute" from="3731,2339" to="3732,5104"/>
              <v:line id="_x0000_s1283" style="position:absolute" from="4269,2593" to="4270,5134">
                <v:stroke dashstyle="longDashDot"/>
              </v:line>
              <v:line id="_x0000_s1284" style="position:absolute" from="3184,2720" to="3185,5006" strokeweight=".25pt">
                <v:stroke dashstyle="longDash"/>
              </v:line>
              <v:line id="_x0000_s1285" style="position:absolute" from="3326,2720" to="3329,5242" strokeweight=".25pt">
                <v:stroke dashstyle="longDash"/>
              </v:line>
              <v:line id="_x0000_s1286" style="position:absolute" from="3471,2720" to="3473,5006" strokeweight=".25pt">
                <v:stroke dashstyle="longDash"/>
              </v:line>
              <v:line id="_x0000_s1287" style="position:absolute" from="3613,2720" to="3615,5006" strokeweight=".25pt">
                <v:stroke dashstyle="longDash"/>
              </v:line>
              <v:line id="_x0000_s1288" style="position:absolute" from="6655,2339" to="6656,5407"/>
              <v:line id="_x0000_s1289" style="position:absolute" from="6621,2339" to="6622,5400"/>
              <v:line id="_x0000_s1290" style="position:absolute" from="3150,2346" to="6627,2349">
                <v:stroke endarrow="block"/>
              </v:line>
              <v:group id="_x0000_s1291" style="position:absolute;left:3133;top:2847;width:554;height:1173" coordorigin="2604,2507" coordsize="1731,1174">
                <v:line id="_x0000_s1292" style="position:absolute;rotation:90" from="3468,1643" to="3469,3372" strokeweight=".25pt">
                  <v:stroke dashstyle="longDash"/>
                </v:line>
                <v:line id="_x0000_s1293" style="position:absolute;rotation:90" from="3470,1788" to="3471,3517" strokeweight=".25pt">
                  <v:stroke dashstyle="longDash"/>
                </v:line>
                <v:line id="_x0000_s1294" style="position:absolute;rotation:90" from="3468,1934" to="3469,3663" strokeweight=".25pt">
                  <v:stroke dashstyle="longDash"/>
                </v:line>
                <v:line id="_x0000_s1295" style="position:absolute;rotation:90" from="3469,2082" to="3470,3813" strokeweight=".25pt">
                  <v:stroke dashstyle="longDash"/>
                </v:line>
                <v:line id="_x0000_s1296" style="position:absolute;rotation:90" from="3470,2816" to="3471,4545" strokeweight=".25pt">
                  <v:stroke dashstyle="longDash"/>
                </v:line>
                <v:line id="_x0000_s1297" style="position:absolute;rotation:90" from="3468,2228" to="3469,3957" strokeweight=".25pt">
                  <v:stroke dashstyle="longDash"/>
                </v:line>
                <v:line id="_x0000_s1298" style="position:absolute;rotation:90" from="3468,2376" to="3471,4103" strokeweight=".25pt">
                  <v:stroke dashstyle="longDash"/>
                </v:line>
                <v:line id="_x0000_s1299" style="position:absolute;rotation:90" from="3468,2521" to="3469,4250" strokeweight=".25pt">
                  <v:stroke dashstyle="longDash"/>
                </v:line>
                <v:line id="_x0000_s1300" style="position:absolute;rotation:90" from="3469,2667" to="3470,4398" strokeweight=".25pt">
                  <v:stroke dashstyle="longDash"/>
                </v:line>
              </v:group>
              <v:group id="_x0000_s1301" style="position:absolute;left:2555;top:2675;width:784;height:403" coordorigin="2010,2365" coordsize="784,403">
                <v:line id="_x0000_s1302" style="position:absolute;flip:x" from="2010,2767" to="2403,2768"/>
                <v:line id="_x0000_s1303" style="position:absolute;flip:x" from="2679,2365" to="2794,2489">
                  <v:stroke endarrow="block" endarrowwidth="narrow" endarrowlength="short"/>
                </v:line>
                <v:line id="_x0000_s1304" style="position:absolute;flip:y" from="2406,2569" to="2603,2764">
                  <v:stroke endarrow="block" endarrowwidth="narrow" endarrowlength="short"/>
                </v:line>
                <v:line id="_x0000_s1305" style="position:absolute;flip:y" from="2592,2485" to="2685,2578"/>
              </v:group>
              <v:line id="_x0000_s1306" style="position:absolute" from="3772,4625" to="4764,4626">
                <v:stroke startarrow="block" startarrowwidth="narrow" startarrowlength="short" endarrow="block" endarrowwidth="narrow" endarrowlength="short"/>
              </v:line>
              <v:line id="_x0000_s1307" style="position:absolute" from="3612,4879" to="4920,4881">
                <v:stroke startarrow="block" startarrowwidth="narrow" startarrowlength="short" endarrow="block" endarrowwidth="narrow" endarrowlength="short"/>
              </v:line>
              <v:line id="_x0000_s1308" style="position:absolute" from="3329,5138" to="5217,5140">
                <v:stroke startarrow="block" startarrowwidth="narrow" startarrowlength="short" endarrow="block" endarrowwidth="narrow" endarrowlength="short"/>
              </v:line>
              <v:line id="_x0000_s1309" style="position:absolute" from="3151,5388" to="6627,5389">
                <v:stroke endarrow="block" endarrowwidth="narrow" endarrowlength="short"/>
              </v:line>
              <v:line id="_x0000_s1310" style="position:absolute" from="5095,4752" to="5221,4754">
                <v:stroke endarrow="block" endarrowwidth="narrow" endarrowlength="short"/>
              </v:line>
              <v:line id="_x0000_s1311" style="position:absolute;flip:x" from="5350,4752" to="5474,4754">
                <v:stroke endarrow="block" endarrowwidth="narrow" endarrowlength="short"/>
              </v:line>
              <v:line id="_x0000_s1312" style="position:absolute" from="5221,4752" to="5386,4754"/>
              <v:line id="_x0000_s1313" style="position:absolute" from="6255,5261" to="6700,5262"/>
              <v:line id="_x0000_s1314" style="position:absolute;flip:x" from="6648,5261" to="6775,5263">
                <v:stroke endarrow="block" endarrowwidth="narrow" endarrowlength="short"/>
              </v:line>
              <v:line id="_x0000_s1315" style="position:absolute" from="6503,5261" to="6629,5263">
                <v:stroke endarrow="block" endarrowwidth="narrow" endarrowlength="short"/>
              </v:line>
              <v:line id="_x0000_s1316" style="position:absolute;flip:y" from="5269,2593" to="5270,2847"/>
              <v:line id="_x0000_s1317" style="position:absolute;flip:y" from="5293,2593" to="5294,2847"/>
              <v:group id="_x0000_s1318" style="position:absolute;left:5138;top:2591;width:289;height:2" coordorigin="4593,2281" coordsize="289,2">
                <v:line id="_x0000_s1319" style="position:absolute" from="4593,2282" to="4717,2282">
                  <v:stroke endarrow="block" endarrowwidth="narrow" endarrowlength="short"/>
                </v:line>
                <v:line id="_x0000_s1320" style="position:absolute" from="4717,2282" to="4783,2283"/>
                <v:line id="_x0000_s1321" style="position:absolute;flip:x" from="4758,2281" to="4882,2282">
                  <v:stroke endarrow="block" endarrowwidth="narrow" endarrowlength="short"/>
                </v:line>
              </v:group>
              <v:line id="_x0000_s1322" style="position:absolute;flip:x" from="4563,2934" to="4934,2936"/>
              <v:line id="_x0000_s1323" style="position:absolute" from="4564,2910" to="4937,2911"/>
              <v:line id="_x0000_s1324" style="position:absolute;rotation:270" from="4545,3000" to="4670,3001">
                <v:stroke endarrow="block" endarrowwidth="narrow" endarrowlength="short"/>
              </v:line>
              <v:line id="_x0000_s1325" style="position:absolute;rotation:270" from="4574,2916" to="4642,2917"/>
              <v:line id="_x0000_s1326" style="position:absolute;rotation:-270;flip:x" from="4543,2846" to="4670,2847">
                <v:stroke endarrow="block" endarrowwidth="narrow" endarrowlength="short"/>
              </v:line>
              <v:shape id="_x0000_s1327" type="#_x0000_t202" style="position:absolute;left:4344;top:2663;width:372;height:381" filled="f" stroked="f">
                <v:textbox style="mso-next-textbox:#_x0000_s1327" inset="2.59081mm,1.2954mm,2.59081mm,1.2954mm">
                  <w:txbxContent>
                    <w:p w:rsidR="00574788" w:rsidRPr="00012707" w:rsidRDefault="00574788" w:rsidP="00B93C80">
                      <w:pPr>
                        <w:pStyle w:val="affc"/>
                        <w:rPr>
                          <w:vertAlign w:val="subscript"/>
                          <w:lang w:val="en-US"/>
                        </w:rPr>
                      </w:pPr>
                      <w:r>
                        <w:t>δ</w:t>
                      </w:r>
                      <w:r>
                        <w:rPr>
                          <w:vertAlign w:val="subscript"/>
                          <w:lang w:val="en-US"/>
                        </w:rPr>
                        <w:t>2</w:t>
                      </w:r>
                    </w:p>
                  </w:txbxContent>
                </v:textbox>
              </v:shape>
              <v:shape id="_x0000_s1328" type="#_x0000_t202" style="position:absolute;left:5118;top:2334;width:371;height:384" filled="f" stroked="f">
                <v:textbox style="mso-next-textbox:#_x0000_s1328" inset="2.59081mm,1.2954mm,2.59081mm,1.2954mm">
                  <w:txbxContent>
                    <w:p w:rsidR="00574788" w:rsidRPr="00012707" w:rsidRDefault="00574788" w:rsidP="00B93C80">
                      <w:pPr>
                        <w:pStyle w:val="affc"/>
                        <w:rPr>
                          <w:vertAlign w:val="subscript"/>
                          <w:lang w:val="en-US"/>
                        </w:rPr>
                      </w:pPr>
                      <w:r>
                        <w:t>δ</w:t>
                      </w:r>
                      <w:r>
                        <w:rPr>
                          <w:vertAlign w:val="subscript"/>
                          <w:lang w:val="en-US"/>
                        </w:rPr>
                        <w:t>1</w:t>
                      </w:r>
                    </w:p>
                  </w:txbxContent>
                </v:textbox>
              </v:shape>
              <v:shape id="_x0000_s1329" type="#_x0000_t202" style="position:absolute;left:6211;top:4999;width:492;height:381" filled="f" stroked="f">
                <v:textbox style="mso-next-textbox:#_x0000_s1329" inset="2.59081mm,1.2954mm,2.59081mm,1.2954mm">
                  <w:txbxContent>
                    <w:p w:rsidR="00574788" w:rsidRPr="00012707" w:rsidRDefault="00574788" w:rsidP="00B93C80">
                      <w:pPr>
                        <w:pStyle w:val="affc"/>
                        <w:rPr>
                          <w:vertAlign w:val="subscript"/>
                        </w:rPr>
                      </w:pPr>
                      <w:r>
                        <w:t>δ</w:t>
                      </w:r>
                      <w:r>
                        <w:rPr>
                          <w:vertAlign w:val="subscript"/>
                        </w:rPr>
                        <w:t>пг</w:t>
                      </w:r>
                    </w:p>
                  </w:txbxContent>
                </v:textbox>
              </v:shape>
              <v:shape id="_x0000_s1330" type="#_x0000_t202" style="position:absolute;left:5118;top:4507;width:371;height:383" filled="f" stroked="f">
                <v:textbox style="mso-next-textbox:#_x0000_s1330" inset="2.59081mm,1.2954mm,2.59081mm,1.2954mm">
                  <w:txbxContent>
                    <w:p w:rsidR="00574788" w:rsidRPr="00012707" w:rsidRDefault="00574788" w:rsidP="00B93C80">
                      <w:pPr>
                        <w:pStyle w:val="affc"/>
                        <w:rPr>
                          <w:vertAlign w:val="subscript"/>
                          <w:lang w:val="en-US"/>
                        </w:rPr>
                      </w:pPr>
                      <w:r>
                        <w:rPr>
                          <w:lang w:val="en-US"/>
                        </w:rPr>
                        <w:t>S</w:t>
                      </w:r>
                      <w:r>
                        <w:rPr>
                          <w:vertAlign w:val="subscript"/>
                          <w:lang w:val="en-US"/>
                        </w:rPr>
                        <w:t>1</w:t>
                      </w:r>
                    </w:p>
                  </w:txbxContent>
                </v:textbox>
              </v:shape>
              <v:shape id="_x0000_s1331" type="#_x0000_t202" style="position:absolute;left:3848;top:4363;width:544;height:382" filled="f" stroked="f">
                <v:textbox style="mso-next-textbox:#_x0000_s1331" inset="2.59081mm,1.2954mm,2.59081mm,1.2954mm">
                  <w:txbxContent>
                    <w:p w:rsidR="00574788" w:rsidRPr="00BC189F" w:rsidRDefault="00574788" w:rsidP="00B93C80">
                      <w:pPr>
                        <w:pStyle w:val="affc"/>
                        <w:rPr>
                          <w:vertAlign w:val="subscript"/>
                        </w:rPr>
                      </w:pPr>
                      <w:r>
                        <w:rPr>
                          <w:lang w:val="en-US"/>
                        </w:rPr>
                        <w:t>D</w:t>
                      </w:r>
                      <w:r>
                        <w:rPr>
                          <w:vertAlign w:val="subscript"/>
                        </w:rPr>
                        <w:t>цв</w:t>
                      </w:r>
                    </w:p>
                  </w:txbxContent>
                </v:textbox>
              </v:shape>
              <v:shape id="_x0000_s1332" type="#_x0000_t202" style="position:absolute;left:3848;top:4601;width:543;height:382" filled="f" stroked="f">
                <v:textbox style="mso-next-textbox:#_x0000_s1332" inset="2.59081mm,1.2954mm,2.59081mm,1.2954mm">
                  <w:txbxContent>
                    <w:p w:rsidR="00574788" w:rsidRPr="00BC189F" w:rsidRDefault="00574788" w:rsidP="00B93C80">
                      <w:pPr>
                        <w:pStyle w:val="affc"/>
                        <w:rPr>
                          <w:vertAlign w:val="subscript"/>
                        </w:rPr>
                      </w:pPr>
                      <w:r>
                        <w:rPr>
                          <w:lang w:val="en-US"/>
                        </w:rPr>
                        <w:t>D</w:t>
                      </w:r>
                      <w:r>
                        <w:rPr>
                          <w:vertAlign w:val="subscript"/>
                        </w:rPr>
                        <w:t>1</w:t>
                      </w:r>
                    </w:p>
                  </w:txbxContent>
                </v:textbox>
              </v:shape>
              <v:shape id="_x0000_s1333" type="#_x0000_t202" style="position:absolute;left:3848;top:4845;width:543;height:380" filled="f" stroked="f">
                <v:textbox style="mso-next-textbox:#_x0000_s1333" inset="2.59081mm,1.2954mm,2.59081mm,1.2954mm">
                  <w:txbxContent>
                    <w:p w:rsidR="00574788" w:rsidRPr="000E07AB" w:rsidRDefault="00574788" w:rsidP="00B93C80">
                      <w:pPr>
                        <w:pStyle w:val="affc"/>
                        <w:rPr>
                          <w:vertAlign w:val="subscript"/>
                          <w:lang w:val="en-US"/>
                        </w:rPr>
                      </w:pPr>
                      <w:r>
                        <w:rPr>
                          <w:lang w:val="en-US"/>
                        </w:rPr>
                        <w:t>D</w:t>
                      </w:r>
                      <w:r>
                        <w:rPr>
                          <w:vertAlign w:val="subscript"/>
                          <w:lang w:val="en-US"/>
                        </w:rPr>
                        <w:t>i</w:t>
                      </w:r>
                    </w:p>
                  </w:txbxContent>
                </v:textbox>
              </v:shape>
              <v:shape id="_x0000_s1334" type="#_x0000_t202" style="position:absolute;left:3848;top:5110;width:543;height:383" filled="f" stroked="f">
                <v:textbox style="mso-next-textbox:#_x0000_s1334" inset="2.59081mm,1.2954mm,2.59081mm,1.2954mm">
                  <w:txbxContent>
                    <w:p w:rsidR="00574788" w:rsidRPr="000E07AB" w:rsidRDefault="00574788" w:rsidP="00B93C80">
                      <w:pPr>
                        <w:pStyle w:val="affc"/>
                        <w:rPr>
                          <w:vertAlign w:val="subscript"/>
                          <w:lang w:val="en-US"/>
                        </w:rPr>
                      </w:pPr>
                      <w:r>
                        <w:rPr>
                          <w:lang w:val="en-US"/>
                        </w:rPr>
                        <w:t>D</w:t>
                      </w:r>
                      <w:r>
                        <w:rPr>
                          <w:vertAlign w:val="subscript"/>
                          <w:lang w:val="en-US"/>
                        </w:rPr>
                        <w:t>12</w:t>
                      </w:r>
                    </w:p>
                  </w:txbxContent>
                </v:textbox>
              </v:shape>
              <v:shape id="_x0000_s1335" type="#_x0000_t202" style="position:absolute;left:3848;top:2061;width:543;height:383" filled="f" stroked="f">
                <v:textbox style="mso-next-textbox:#_x0000_s1335" inset="2.59081mm,1.2954mm,2.59081mm,1.2954mm">
                  <w:txbxContent>
                    <w:p w:rsidR="00574788" w:rsidRPr="00BC189F" w:rsidRDefault="00574788" w:rsidP="00B93C80">
                      <w:pPr>
                        <w:pStyle w:val="affc"/>
                        <w:rPr>
                          <w:vertAlign w:val="subscript"/>
                        </w:rPr>
                      </w:pPr>
                      <w:r>
                        <w:rPr>
                          <w:lang w:val="en-US"/>
                        </w:rPr>
                        <w:t>D</w:t>
                      </w:r>
                      <w:r>
                        <w:rPr>
                          <w:vertAlign w:val="subscript"/>
                        </w:rPr>
                        <w:t>пг</w:t>
                      </w:r>
                    </w:p>
                  </w:txbxContent>
                </v:textbox>
              </v:shape>
              <v:shape id="_x0000_s1336" type="#_x0000_t202" style="position:absolute;left:2483;top:2790;width:744;height:383" filled="f" stroked="f">
                <v:textbox style="mso-next-textbox:#_x0000_s1336" inset="2.59081mm,1.2954mm,2.59081mm,1.2954mm">
                  <w:txbxContent>
                    <w:p w:rsidR="00574788" w:rsidRPr="007777D5" w:rsidRDefault="00574788" w:rsidP="00B93C80">
                      <w:pPr>
                        <w:pStyle w:val="affc"/>
                        <w:rPr>
                          <w:vertAlign w:val="subscript"/>
                        </w:rPr>
                      </w:pPr>
                      <w:r>
                        <w:rPr>
                          <w:lang w:val="en-US"/>
                        </w:rPr>
                        <w:t>d</w:t>
                      </w:r>
                      <w:r>
                        <w:rPr>
                          <w:vertAlign w:val="subscript"/>
                        </w:rPr>
                        <w:t>нар</w:t>
                      </w:r>
                    </w:p>
                  </w:txbxContent>
                </v:textbox>
              </v:shape>
            </v:group>
            <w10:wrap type="none"/>
            <w10:anchorlock/>
          </v:group>
        </w:pict>
      </w:r>
    </w:p>
    <w:p w:rsidR="006936D2" w:rsidRPr="005C39D3" w:rsidRDefault="005C39D3" w:rsidP="006936D2">
      <w:pPr>
        <w:ind w:firstLine="709"/>
      </w:pPr>
      <w:r>
        <w:t>Рис.1.4</w:t>
      </w:r>
      <w:r w:rsidR="006936D2">
        <w:t>.</w:t>
      </w:r>
      <w:r w:rsidR="006936D2" w:rsidRPr="006936D2">
        <w:t xml:space="preserve"> </w:t>
      </w:r>
      <w:r w:rsidR="006936D2" w:rsidRPr="005C39D3">
        <w:t>Схема навивки змеевика парогенератора</w:t>
      </w:r>
    </w:p>
    <w:p w:rsidR="005C39D3" w:rsidRDefault="005C39D3" w:rsidP="005C39D3">
      <w:pPr>
        <w:ind w:firstLine="709"/>
      </w:pPr>
    </w:p>
    <w:p w:rsidR="005C39D3" w:rsidRDefault="007777D5" w:rsidP="005C39D3">
      <w:pPr>
        <w:ind w:firstLine="709"/>
      </w:pPr>
      <w:r w:rsidRPr="005C39D3">
        <w:t>Параметры</w:t>
      </w:r>
      <w:r w:rsidR="005C39D3" w:rsidRPr="005C39D3">
        <w:t>:</w:t>
      </w:r>
    </w:p>
    <w:p w:rsidR="007777D5" w:rsidRPr="005C39D3" w:rsidRDefault="007777D5" w:rsidP="005C39D3">
      <w:pPr>
        <w:ind w:firstLine="709"/>
        <w:rPr>
          <w:lang w:val="en-US"/>
        </w:rPr>
      </w:pPr>
      <w:r w:rsidRPr="005C39D3">
        <w:rPr>
          <w:lang w:val="en-US"/>
        </w:rPr>
        <w:t>D</w:t>
      </w:r>
      <w:r w:rsidRPr="005C39D3">
        <w:rPr>
          <w:vertAlign w:val="subscript"/>
        </w:rPr>
        <w:t>пг</w:t>
      </w:r>
      <w:r w:rsidR="00C721F0" w:rsidRPr="005C39D3">
        <w:rPr>
          <w:lang w:val="en-US"/>
        </w:rPr>
        <w:t xml:space="preserve"> =</w:t>
      </w:r>
      <w:r w:rsidR="00DB066C" w:rsidRPr="005C39D3">
        <w:rPr>
          <w:lang w:val="en-US"/>
        </w:rPr>
        <w:t xml:space="preserve"> 0</w:t>
      </w:r>
      <w:r w:rsidR="005C39D3">
        <w:rPr>
          <w:lang w:val="en-US"/>
        </w:rPr>
        <w:t>.6</w:t>
      </w:r>
      <w:r w:rsidR="00DB066C" w:rsidRPr="005C39D3">
        <w:rPr>
          <w:lang w:val="en-US"/>
        </w:rPr>
        <w:t xml:space="preserve">8 </w:t>
      </w:r>
      <w:r w:rsidR="00DB066C" w:rsidRPr="005C39D3">
        <w:t>м</w:t>
      </w:r>
    </w:p>
    <w:p w:rsidR="007777D5" w:rsidRPr="005C39D3" w:rsidRDefault="007777D5" w:rsidP="005C39D3">
      <w:pPr>
        <w:ind w:firstLine="709"/>
        <w:rPr>
          <w:lang w:val="en-US"/>
        </w:rPr>
      </w:pPr>
      <w:r w:rsidRPr="005C39D3">
        <w:rPr>
          <w:lang w:val="en-US"/>
        </w:rPr>
        <w:t>D</w:t>
      </w:r>
      <w:r w:rsidRPr="005C39D3">
        <w:rPr>
          <w:vertAlign w:val="subscript"/>
        </w:rPr>
        <w:t>цв</w:t>
      </w:r>
      <w:r w:rsidR="00C721F0" w:rsidRPr="005C39D3">
        <w:rPr>
          <w:vertAlign w:val="subscript"/>
          <w:lang w:val="en-US"/>
        </w:rPr>
        <w:t xml:space="preserve"> </w:t>
      </w:r>
      <w:r w:rsidR="00C721F0" w:rsidRPr="005C39D3">
        <w:rPr>
          <w:lang w:val="en-US"/>
        </w:rPr>
        <w:t>=</w:t>
      </w:r>
      <w:r w:rsidR="00DB066C" w:rsidRPr="005C39D3">
        <w:rPr>
          <w:lang w:val="en-US"/>
        </w:rPr>
        <w:t xml:space="preserve"> </w:t>
      </w:r>
      <w:r w:rsidR="005C39D3">
        <w:rPr>
          <w:lang w:val="en-US"/>
        </w:rPr>
        <w:t>0.19</w:t>
      </w:r>
      <w:r w:rsidR="00DB066C" w:rsidRPr="005C39D3">
        <w:rPr>
          <w:lang w:val="en-US"/>
        </w:rPr>
        <w:t xml:space="preserve"> </w:t>
      </w:r>
      <w:r w:rsidR="00DB066C" w:rsidRPr="005C39D3">
        <w:t>м</w:t>
      </w:r>
    </w:p>
    <w:p w:rsidR="007777D5" w:rsidRPr="005C39D3" w:rsidRDefault="007777D5" w:rsidP="005C39D3">
      <w:pPr>
        <w:ind w:firstLine="709"/>
        <w:rPr>
          <w:lang w:val="en-US"/>
        </w:rPr>
      </w:pPr>
      <w:r w:rsidRPr="005C39D3">
        <w:rPr>
          <w:lang w:val="en-US"/>
        </w:rPr>
        <w:t>D</w:t>
      </w:r>
      <w:r w:rsidRPr="005C39D3">
        <w:rPr>
          <w:vertAlign w:val="subscript"/>
          <w:lang w:val="en-US"/>
        </w:rPr>
        <w:t>1</w:t>
      </w:r>
      <w:r w:rsidR="00C721F0" w:rsidRPr="005C39D3">
        <w:rPr>
          <w:vertAlign w:val="subscript"/>
          <w:lang w:val="en-US"/>
        </w:rPr>
        <w:t xml:space="preserve"> </w:t>
      </w:r>
      <w:r w:rsidR="00C721F0" w:rsidRPr="005C39D3">
        <w:rPr>
          <w:lang w:val="en-US"/>
        </w:rPr>
        <w:t>=</w:t>
      </w:r>
      <w:r w:rsidR="00DB066C" w:rsidRPr="005C39D3">
        <w:rPr>
          <w:lang w:val="en-US"/>
        </w:rPr>
        <w:t xml:space="preserve"> 0</w:t>
      </w:r>
      <w:r w:rsidR="005C39D3">
        <w:rPr>
          <w:lang w:val="en-US"/>
        </w:rPr>
        <w:t>.2</w:t>
      </w:r>
      <w:r w:rsidR="00DB066C" w:rsidRPr="005C39D3">
        <w:rPr>
          <w:lang w:val="en-US"/>
        </w:rPr>
        <w:t xml:space="preserve">15 </w:t>
      </w:r>
      <w:r w:rsidR="00DB066C" w:rsidRPr="005C39D3">
        <w:t>м</w:t>
      </w:r>
    </w:p>
    <w:p w:rsidR="005C39D3" w:rsidRPr="005C39D3" w:rsidRDefault="00001C85" w:rsidP="005C39D3">
      <w:pPr>
        <w:ind w:firstLine="709"/>
        <w:rPr>
          <w:lang w:val="en-US"/>
        </w:rPr>
      </w:pPr>
      <w:r w:rsidRPr="005C39D3">
        <w:rPr>
          <w:lang w:val="en-US"/>
        </w:rPr>
        <w:t>S</w:t>
      </w:r>
      <w:r w:rsidRPr="005C39D3">
        <w:rPr>
          <w:vertAlign w:val="subscript"/>
          <w:lang w:val="en-US"/>
        </w:rPr>
        <w:t>1</w:t>
      </w:r>
      <w:r w:rsidRPr="005C39D3">
        <w:rPr>
          <w:lang w:val="en-US"/>
        </w:rPr>
        <w:t xml:space="preserve"> =</w:t>
      </w:r>
      <w:r w:rsidR="00DB066C" w:rsidRPr="005C39D3">
        <w:rPr>
          <w:lang w:val="en-US"/>
        </w:rPr>
        <w:t xml:space="preserve"> 0</w:t>
      </w:r>
      <w:r w:rsidR="005C39D3">
        <w:rPr>
          <w:lang w:val="en-US"/>
        </w:rPr>
        <w:t>.0</w:t>
      </w:r>
      <w:r w:rsidR="00DB066C" w:rsidRPr="005C39D3">
        <w:rPr>
          <w:lang w:val="en-US"/>
        </w:rPr>
        <w:t xml:space="preserve">22 </w:t>
      </w:r>
      <w:r w:rsidR="00DB066C" w:rsidRPr="005C39D3">
        <w:t>м</w:t>
      </w:r>
    </w:p>
    <w:p w:rsidR="007777D5" w:rsidRPr="005C39D3" w:rsidRDefault="007777D5" w:rsidP="005C39D3">
      <w:pPr>
        <w:ind w:firstLine="709"/>
        <w:rPr>
          <w:lang w:val="en-US"/>
        </w:rPr>
      </w:pPr>
      <w:r w:rsidRPr="005C39D3">
        <w:t>δ</w:t>
      </w:r>
      <w:r w:rsidRPr="005C39D3">
        <w:rPr>
          <w:vertAlign w:val="subscript"/>
          <w:lang w:val="en-US"/>
        </w:rPr>
        <w:t>1</w:t>
      </w:r>
      <w:r w:rsidR="00C721F0" w:rsidRPr="005C39D3">
        <w:rPr>
          <w:vertAlign w:val="subscript"/>
          <w:lang w:val="en-US"/>
        </w:rPr>
        <w:t xml:space="preserve"> </w:t>
      </w:r>
      <w:r w:rsidR="00C721F0" w:rsidRPr="005C39D3">
        <w:rPr>
          <w:lang w:val="en-US"/>
        </w:rPr>
        <w:t>=</w:t>
      </w:r>
      <w:r w:rsidR="00DB066C" w:rsidRPr="005C39D3">
        <w:rPr>
          <w:lang w:val="en-US"/>
        </w:rPr>
        <w:t xml:space="preserve"> </w:t>
      </w:r>
      <w:r w:rsidR="008D6123" w:rsidRPr="005C39D3">
        <w:rPr>
          <w:lang w:val="en-US"/>
        </w:rPr>
        <w:t>0</w:t>
      </w:r>
      <w:r w:rsidR="005C39D3">
        <w:rPr>
          <w:lang w:val="en-US"/>
        </w:rPr>
        <w:t>.0</w:t>
      </w:r>
      <w:r w:rsidR="008D6123" w:rsidRPr="005C39D3">
        <w:rPr>
          <w:lang w:val="en-US"/>
        </w:rPr>
        <w:t xml:space="preserve">03 </w:t>
      </w:r>
      <w:r w:rsidR="008D6123" w:rsidRPr="005C39D3">
        <w:t>м</w:t>
      </w:r>
    </w:p>
    <w:p w:rsidR="007777D5" w:rsidRPr="005C39D3" w:rsidRDefault="007777D5" w:rsidP="005C39D3">
      <w:pPr>
        <w:ind w:firstLine="709"/>
        <w:rPr>
          <w:lang w:val="en-US"/>
        </w:rPr>
      </w:pPr>
      <w:r w:rsidRPr="005C39D3">
        <w:t>δ</w:t>
      </w:r>
      <w:r w:rsidRPr="005C39D3">
        <w:rPr>
          <w:vertAlign w:val="subscript"/>
          <w:lang w:val="en-US"/>
        </w:rPr>
        <w:t>2</w:t>
      </w:r>
      <w:r w:rsidR="00C721F0" w:rsidRPr="005C39D3">
        <w:rPr>
          <w:vertAlign w:val="subscript"/>
          <w:lang w:val="en-US"/>
        </w:rPr>
        <w:t xml:space="preserve"> </w:t>
      </w:r>
      <w:r w:rsidR="00C721F0" w:rsidRPr="005C39D3">
        <w:rPr>
          <w:lang w:val="en-US"/>
        </w:rPr>
        <w:t>=</w:t>
      </w:r>
      <w:r w:rsidR="008D6123" w:rsidRPr="005C39D3">
        <w:rPr>
          <w:lang w:val="en-US"/>
        </w:rPr>
        <w:t>0</w:t>
      </w:r>
      <w:r w:rsidR="005C39D3">
        <w:rPr>
          <w:lang w:val="en-US"/>
        </w:rPr>
        <w:t>.0</w:t>
      </w:r>
      <w:r w:rsidR="008D6123" w:rsidRPr="005C39D3">
        <w:rPr>
          <w:lang w:val="en-US"/>
        </w:rPr>
        <w:t xml:space="preserve">03 </w:t>
      </w:r>
      <w:r w:rsidR="008D6123" w:rsidRPr="005C39D3">
        <w:t>м</w:t>
      </w:r>
    </w:p>
    <w:p w:rsidR="006936D2" w:rsidRDefault="007777D5" w:rsidP="005C39D3">
      <w:pPr>
        <w:ind w:firstLine="709"/>
      </w:pPr>
      <w:r w:rsidRPr="005C39D3">
        <w:t>δ</w:t>
      </w:r>
      <w:r w:rsidRPr="005C39D3">
        <w:rPr>
          <w:vertAlign w:val="subscript"/>
        </w:rPr>
        <w:t>пг</w:t>
      </w:r>
      <w:r w:rsidR="00C721F0" w:rsidRPr="005C39D3">
        <w:rPr>
          <w:vertAlign w:val="subscript"/>
          <w:lang w:val="en-US"/>
        </w:rPr>
        <w:t xml:space="preserve"> </w:t>
      </w:r>
      <w:r w:rsidR="00C721F0" w:rsidRPr="005C39D3">
        <w:rPr>
          <w:lang w:val="en-US"/>
        </w:rPr>
        <w:t>=</w:t>
      </w:r>
      <w:r w:rsidR="008D6123" w:rsidRPr="005C39D3">
        <w:rPr>
          <w:lang w:val="en-US"/>
        </w:rPr>
        <w:t xml:space="preserve"> 0</w:t>
      </w:r>
      <w:r w:rsidR="005C39D3">
        <w:rPr>
          <w:lang w:val="en-US"/>
        </w:rPr>
        <w:t>.0</w:t>
      </w:r>
      <w:r w:rsidR="008D6123" w:rsidRPr="005C39D3">
        <w:rPr>
          <w:lang w:val="en-US"/>
        </w:rPr>
        <w:t xml:space="preserve">03 </w:t>
      </w:r>
      <w:r w:rsidR="008D6123" w:rsidRPr="005C39D3">
        <w:t>м</w:t>
      </w:r>
    </w:p>
    <w:p w:rsidR="005C39D3" w:rsidRPr="005C39D3" w:rsidRDefault="006936D2" w:rsidP="006936D2">
      <w:pPr>
        <w:pStyle w:val="2"/>
      </w:pPr>
      <w:r>
        <w:br w:type="page"/>
      </w:r>
      <w:bookmarkStart w:id="23" w:name="_Toc125297724"/>
      <w:bookmarkStart w:id="24" w:name="_Toc263967157"/>
      <w:r w:rsidR="005C39D3">
        <w:t xml:space="preserve">2.4 </w:t>
      </w:r>
      <w:r w:rsidR="00414F9F" w:rsidRPr="005C39D3">
        <w:t>Расчёт теплоотдачи, теплопередачи и определение площади поверхности теплообмена</w:t>
      </w:r>
      <w:bookmarkEnd w:id="23"/>
      <w:bookmarkEnd w:id="24"/>
    </w:p>
    <w:p w:rsidR="00B93C80" w:rsidRDefault="00B93C80" w:rsidP="005C39D3">
      <w:pPr>
        <w:ind w:firstLine="709"/>
      </w:pPr>
    </w:p>
    <w:p w:rsidR="00B62AA5" w:rsidRPr="005C39D3" w:rsidRDefault="00B62AA5" w:rsidP="005C39D3">
      <w:pPr>
        <w:ind w:firstLine="709"/>
      </w:pPr>
      <w:r w:rsidRPr="005C39D3">
        <w:t xml:space="preserve">Таблица </w:t>
      </w:r>
      <w:r w:rsidR="005C39D3">
        <w:t>1.4</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786"/>
        <w:gridCol w:w="2594"/>
        <w:gridCol w:w="1053"/>
        <w:gridCol w:w="1053"/>
        <w:gridCol w:w="2646"/>
        <w:gridCol w:w="1053"/>
      </w:tblGrid>
      <w:tr w:rsidR="00414F9F" w:rsidRPr="005C39D3">
        <w:trPr>
          <w:jc w:val="center"/>
        </w:trPr>
        <w:tc>
          <w:tcPr>
            <w:tcW w:w="786" w:type="dxa"/>
            <w:vAlign w:val="center"/>
          </w:tcPr>
          <w:p w:rsidR="00414F9F" w:rsidRPr="005C39D3" w:rsidRDefault="00414F9F" w:rsidP="00B93C80">
            <w:pPr>
              <w:pStyle w:val="aff9"/>
            </w:pPr>
            <w:r w:rsidRPr="005C39D3">
              <w:t>№</w:t>
            </w:r>
          </w:p>
        </w:tc>
        <w:tc>
          <w:tcPr>
            <w:tcW w:w="2594" w:type="dxa"/>
            <w:vAlign w:val="center"/>
          </w:tcPr>
          <w:p w:rsidR="00414F9F" w:rsidRPr="005C39D3" w:rsidRDefault="00414F9F" w:rsidP="00B93C80">
            <w:pPr>
              <w:pStyle w:val="aff9"/>
            </w:pPr>
            <w:r w:rsidRPr="005C39D3">
              <w:t>Наименование величины</w:t>
            </w:r>
          </w:p>
        </w:tc>
        <w:tc>
          <w:tcPr>
            <w:tcW w:w="1053" w:type="dxa"/>
            <w:vAlign w:val="center"/>
          </w:tcPr>
          <w:p w:rsidR="00414F9F" w:rsidRPr="005C39D3" w:rsidRDefault="00414F9F" w:rsidP="00B93C80">
            <w:pPr>
              <w:pStyle w:val="aff9"/>
            </w:pPr>
            <w:r w:rsidRPr="005C39D3">
              <w:t>Обозначение</w:t>
            </w:r>
          </w:p>
        </w:tc>
        <w:tc>
          <w:tcPr>
            <w:tcW w:w="1053" w:type="dxa"/>
            <w:vAlign w:val="center"/>
          </w:tcPr>
          <w:p w:rsidR="00414F9F" w:rsidRPr="005C39D3" w:rsidRDefault="00414F9F" w:rsidP="00B93C80">
            <w:pPr>
              <w:pStyle w:val="aff9"/>
            </w:pPr>
            <w:r w:rsidRPr="005C39D3">
              <w:t>Размерность</w:t>
            </w:r>
          </w:p>
        </w:tc>
        <w:tc>
          <w:tcPr>
            <w:tcW w:w="2646" w:type="dxa"/>
            <w:vAlign w:val="center"/>
          </w:tcPr>
          <w:p w:rsidR="00414F9F" w:rsidRPr="005C39D3" w:rsidRDefault="00414F9F" w:rsidP="00B93C80">
            <w:pPr>
              <w:pStyle w:val="aff9"/>
            </w:pPr>
            <w:r w:rsidRPr="005C39D3">
              <w:t>Расчётная формула</w:t>
            </w:r>
          </w:p>
        </w:tc>
        <w:tc>
          <w:tcPr>
            <w:tcW w:w="1053" w:type="dxa"/>
            <w:vAlign w:val="center"/>
          </w:tcPr>
          <w:p w:rsidR="005C39D3" w:rsidRPr="005C39D3" w:rsidRDefault="00414F9F" w:rsidP="00B93C80">
            <w:pPr>
              <w:pStyle w:val="aff9"/>
            </w:pPr>
            <w:r w:rsidRPr="005C39D3">
              <w:t>Числ</w:t>
            </w:r>
            <w:r w:rsidR="000609E0" w:rsidRPr="005C39D3">
              <w:t>овое</w:t>
            </w:r>
          </w:p>
          <w:p w:rsidR="00414F9F" w:rsidRPr="005C39D3" w:rsidRDefault="00414F9F" w:rsidP="00B93C80">
            <w:pPr>
              <w:pStyle w:val="aff9"/>
            </w:pPr>
            <w:r w:rsidRPr="005C39D3">
              <w:t>знач</w:t>
            </w:r>
            <w:r w:rsidR="000609E0" w:rsidRPr="005C39D3">
              <w:t>ение</w:t>
            </w:r>
          </w:p>
        </w:tc>
      </w:tr>
      <w:tr w:rsidR="000609E0" w:rsidRPr="005C39D3">
        <w:trPr>
          <w:jc w:val="center"/>
        </w:trPr>
        <w:tc>
          <w:tcPr>
            <w:tcW w:w="786" w:type="dxa"/>
            <w:vAlign w:val="center"/>
          </w:tcPr>
          <w:p w:rsidR="000609E0" w:rsidRPr="005C39D3" w:rsidRDefault="000609E0" w:rsidP="00B93C80">
            <w:pPr>
              <w:pStyle w:val="aff9"/>
            </w:pPr>
            <w:r w:rsidRPr="005C39D3">
              <w:t>1</w:t>
            </w:r>
          </w:p>
        </w:tc>
        <w:tc>
          <w:tcPr>
            <w:tcW w:w="2594" w:type="dxa"/>
            <w:vAlign w:val="center"/>
          </w:tcPr>
          <w:p w:rsidR="000609E0" w:rsidRPr="005C39D3" w:rsidRDefault="000609E0" w:rsidP="00B93C80">
            <w:pPr>
              <w:pStyle w:val="aff9"/>
            </w:pPr>
            <w:r w:rsidRPr="005C39D3">
              <w:t>2</w:t>
            </w:r>
          </w:p>
        </w:tc>
        <w:tc>
          <w:tcPr>
            <w:tcW w:w="1053" w:type="dxa"/>
            <w:vAlign w:val="center"/>
          </w:tcPr>
          <w:p w:rsidR="000609E0" w:rsidRPr="005C39D3" w:rsidRDefault="000609E0" w:rsidP="00B93C80">
            <w:pPr>
              <w:pStyle w:val="aff9"/>
            </w:pPr>
            <w:r w:rsidRPr="005C39D3">
              <w:t>3</w:t>
            </w:r>
          </w:p>
        </w:tc>
        <w:tc>
          <w:tcPr>
            <w:tcW w:w="1053" w:type="dxa"/>
            <w:vAlign w:val="center"/>
          </w:tcPr>
          <w:p w:rsidR="000609E0" w:rsidRPr="005C39D3" w:rsidRDefault="000609E0" w:rsidP="00B93C80">
            <w:pPr>
              <w:pStyle w:val="aff9"/>
            </w:pPr>
            <w:r w:rsidRPr="005C39D3">
              <w:t>4</w:t>
            </w:r>
          </w:p>
        </w:tc>
        <w:tc>
          <w:tcPr>
            <w:tcW w:w="2646" w:type="dxa"/>
            <w:vAlign w:val="center"/>
          </w:tcPr>
          <w:p w:rsidR="000609E0" w:rsidRPr="005C39D3" w:rsidRDefault="000609E0" w:rsidP="00B93C80">
            <w:pPr>
              <w:pStyle w:val="aff9"/>
            </w:pPr>
            <w:r w:rsidRPr="005C39D3">
              <w:t>5</w:t>
            </w:r>
          </w:p>
        </w:tc>
        <w:tc>
          <w:tcPr>
            <w:tcW w:w="1053" w:type="dxa"/>
            <w:vAlign w:val="center"/>
          </w:tcPr>
          <w:p w:rsidR="000609E0" w:rsidRPr="005C39D3" w:rsidRDefault="000609E0" w:rsidP="00B93C80">
            <w:pPr>
              <w:pStyle w:val="aff9"/>
            </w:pPr>
            <w:r w:rsidRPr="005C39D3">
              <w:t>6</w:t>
            </w:r>
          </w:p>
        </w:tc>
      </w:tr>
      <w:tr w:rsidR="00414F9F" w:rsidRPr="005C39D3">
        <w:trPr>
          <w:jc w:val="center"/>
        </w:trPr>
        <w:tc>
          <w:tcPr>
            <w:tcW w:w="786" w:type="dxa"/>
            <w:vAlign w:val="center"/>
          </w:tcPr>
          <w:p w:rsidR="00414F9F" w:rsidRPr="005C39D3" w:rsidRDefault="00414F9F" w:rsidP="00B93C80">
            <w:pPr>
              <w:pStyle w:val="aff9"/>
            </w:pPr>
            <w:r w:rsidRPr="005C39D3">
              <w:t>1</w:t>
            </w:r>
          </w:p>
        </w:tc>
        <w:tc>
          <w:tcPr>
            <w:tcW w:w="2594" w:type="dxa"/>
            <w:vAlign w:val="center"/>
          </w:tcPr>
          <w:p w:rsidR="00414F9F" w:rsidRPr="005C39D3" w:rsidRDefault="00414F9F" w:rsidP="00B93C80">
            <w:pPr>
              <w:pStyle w:val="aff9"/>
            </w:pPr>
            <w:r w:rsidRPr="005C39D3">
              <w:t xml:space="preserve">Тракт </w:t>
            </w:r>
            <w:r w:rsidR="00453FE5" w:rsidRPr="005C39D3">
              <w:t>теплоносителя</w:t>
            </w:r>
          </w:p>
        </w:tc>
        <w:tc>
          <w:tcPr>
            <w:tcW w:w="1053" w:type="dxa"/>
            <w:vAlign w:val="center"/>
          </w:tcPr>
          <w:p w:rsidR="00414F9F" w:rsidRPr="005C39D3" w:rsidRDefault="00414F9F" w:rsidP="00B93C80">
            <w:pPr>
              <w:pStyle w:val="aff9"/>
            </w:pPr>
          </w:p>
        </w:tc>
        <w:tc>
          <w:tcPr>
            <w:tcW w:w="1053" w:type="dxa"/>
            <w:vAlign w:val="center"/>
          </w:tcPr>
          <w:p w:rsidR="00414F9F" w:rsidRPr="005C39D3" w:rsidRDefault="00414F9F" w:rsidP="00B93C80">
            <w:pPr>
              <w:pStyle w:val="aff9"/>
            </w:pPr>
          </w:p>
        </w:tc>
        <w:tc>
          <w:tcPr>
            <w:tcW w:w="2646" w:type="dxa"/>
            <w:vAlign w:val="center"/>
          </w:tcPr>
          <w:p w:rsidR="00414F9F" w:rsidRPr="005C39D3" w:rsidRDefault="00414F9F" w:rsidP="00B93C80">
            <w:pPr>
              <w:pStyle w:val="aff9"/>
            </w:pPr>
          </w:p>
        </w:tc>
        <w:tc>
          <w:tcPr>
            <w:tcW w:w="1053" w:type="dxa"/>
            <w:vAlign w:val="center"/>
          </w:tcPr>
          <w:p w:rsidR="00414F9F" w:rsidRPr="005C39D3" w:rsidRDefault="00414F9F" w:rsidP="00B93C80">
            <w:pPr>
              <w:pStyle w:val="aff9"/>
            </w:pPr>
          </w:p>
        </w:tc>
      </w:tr>
      <w:tr w:rsidR="00414F9F" w:rsidRPr="005C39D3">
        <w:trPr>
          <w:jc w:val="center"/>
        </w:trPr>
        <w:tc>
          <w:tcPr>
            <w:tcW w:w="786" w:type="dxa"/>
            <w:vAlign w:val="center"/>
          </w:tcPr>
          <w:p w:rsidR="00414F9F" w:rsidRPr="005C39D3" w:rsidRDefault="005C39D3" w:rsidP="00B93C80">
            <w:pPr>
              <w:pStyle w:val="aff9"/>
            </w:pPr>
            <w:r>
              <w:t>1.2</w:t>
            </w:r>
          </w:p>
        </w:tc>
        <w:tc>
          <w:tcPr>
            <w:tcW w:w="2594" w:type="dxa"/>
            <w:vAlign w:val="center"/>
          </w:tcPr>
          <w:p w:rsidR="00414F9F" w:rsidRPr="005C39D3" w:rsidRDefault="00414F9F" w:rsidP="00B93C80">
            <w:pPr>
              <w:pStyle w:val="aff9"/>
            </w:pPr>
            <w:r w:rsidRPr="005C39D3">
              <w:t xml:space="preserve">Число </w:t>
            </w:r>
            <w:r w:rsidRPr="005C39D3">
              <w:rPr>
                <w:lang w:val="en-US"/>
              </w:rPr>
              <w:t>Re</w:t>
            </w:r>
            <w:r w:rsidRPr="005C39D3">
              <w:t xml:space="preserve"> на экономайзерном участке</w:t>
            </w:r>
          </w:p>
        </w:tc>
        <w:tc>
          <w:tcPr>
            <w:tcW w:w="1053" w:type="dxa"/>
            <w:vAlign w:val="center"/>
          </w:tcPr>
          <w:p w:rsidR="00414F9F" w:rsidRPr="005C39D3" w:rsidRDefault="006F54F4" w:rsidP="00B93C80">
            <w:pPr>
              <w:pStyle w:val="aff9"/>
            </w:pPr>
            <w:r w:rsidRPr="005C39D3">
              <w:rPr>
                <w:position w:val="-12"/>
              </w:rPr>
              <w:object w:dxaOrig="540" w:dyaOrig="380">
                <v:shape id="_x0000_i1185" type="#_x0000_t75" style="width:27pt;height:18.75pt" o:ole="">
                  <v:imagedata r:id="rId283" o:title=""/>
                </v:shape>
                <o:OLEObject Type="Embed" ProgID="Equation.3" ShapeID="_x0000_i1185" DrawAspect="Content" ObjectID="_1469470307" r:id="rId284"/>
              </w:object>
            </w:r>
          </w:p>
        </w:tc>
        <w:tc>
          <w:tcPr>
            <w:tcW w:w="1053" w:type="dxa"/>
            <w:vAlign w:val="center"/>
          </w:tcPr>
          <w:p w:rsidR="00414F9F" w:rsidRPr="005C39D3" w:rsidRDefault="00337E6F" w:rsidP="00B93C80">
            <w:pPr>
              <w:pStyle w:val="aff9"/>
            </w:pPr>
            <w:r w:rsidRPr="005C39D3">
              <w:t>-</w:t>
            </w:r>
          </w:p>
        </w:tc>
        <w:tc>
          <w:tcPr>
            <w:tcW w:w="2646" w:type="dxa"/>
            <w:vAlign w:val="center"/>
          </w:tcPr>
          <w:p w:rsidR="00414F9F" w:rsidRPr="005C39D3" w:rsidRDefault="006F54F4" w:rsidP="00B93C80">
            <w:pPr>
              <w:pStyle w:val="aff9"/>
            </w:pPr>
            <w:r w:rsidRPr="005C39D3">
              <w:rPr>
                <w:position w:val="-30"/>
              </w:rPr>
              <w:object w:dxaOrig="1060" w:dyaOrig="740">
                <v:shape id="_x0000_i1186" type="#_x0000_t75" style="width:53.25pt;height:36.75pt" o:ole="">
                  <v:imagedata r:id="rId285" o:title=""/>
                </v:shape>
                <o:OLEObject Type="Embed" ProgID="Equation.3" ShapeID="_x0000_i1186" DrawAspect="Content" ObjectID="_1469470308" r:id="rId286"/>
              </w:object>
            </w:r>
          </w:p>
        </w:tc>
        <w:tc>
          <w:tcPr>
            <w:tcW w:w="1053" w:type="dxa"/>
            <w:vAlign w:val="center"/>
          </w:tcPr>
          <w:p w:rsidR="00414F9F" w:rsidRPr="005C39D3" w:rsidRDefault="00CA7781" w:rsidP="00B93C80">
            <w:pPr>
              <w:pStyle w:val="aff9"/>
            </w:pPr>
            <w:r w:rsidRPr="005C39D3">
              <w:t>476100</w:t>
            </w:r>
          </w:p>
        </w:tc>
      </w:tr>
      <w:tr w:rsidR="00414F9F" w:rsidRPr="005C39D3">
        <w:trPr>
          <w:jc w:val="center"/>
        </w:trPr>
        <w:tc>
          <w:tcPr>
            <w:tcW w:w="786" w:type="dxa"/>
            <w:vAlign w:val="center"/>
          </w:tcPr>
          <w:p w:rsidR="00414F9F" w:rsidRPr="005C39D3" w:rsidRDefault="005C39D3" w:rsidP="00B93C80">
            <w:pPr>
              <w:pStyle w:val="aff9"/>
            </w:pPr>
            <w:r>
              <w:t>1.3</w:t>
            </w:r>
          </w:p>
        </w:tc>
        <w:tc>
          <w:tcPr>
            <w:tcW w:w="2594" w:type="dxa"/>
            <w:vAlign w:val="center"/>
          </w:tcPr>
          <w:p w:rsidR="00414F9F" w:rsidRPr="005C39D3" w:rsidRDefault="00414F9F" w:rsidP="00B93C80">
            <w:pPr>
              <w:pStyle w:val="aff9"/>
            </w:pPr>
            <w:r w:rsidRPr="005C39D3">
              <w:t xml:space="preserve">Число </w:t>
            </w:r>
            <w:r w:rsidRPr="005C39D3">
              <w:rPr>
                <w:lang w:val="en-US"/>
              </w:rPr>
              <w:t>Re</w:t>
            </w:r>
            <w:r w:rsidRPr="005C39D3">
              <w:t xml:space="preserve"> на испарительном участке</w:t>
            </w:r>
          </w:p>
        </w:tc>
        <w:tc>
          <w:tcPr>
            <w:tcW w:w="1053" w:type="dxa"/>
            <w:vAlign w:val="center"/>
          </w:tcPr>
          <w:p w:rsidR="00414F9F" w:rsidRPr="005C39D3" w:rsidRDefault="006F54F4" w:rsidP="00B93C80">
            <w:pPr>
              <w:pStyle w:val="aff9"/>
            </w:pPr>
            <w:r w:rsidRPr="005C39D3">
              <w:rPr>
                <w:position w:val="-12"/>
              </w:rPr>
              <w:object w:dxaOrig="660" w:dyaOrig="380">
                <v:shape id="_x0000_i1187" type="#_x0000_t75" style="width:33pt;height:18.75pt" o:ole="">
                  <v:imagedata r:id="rId287" o:title=""/>
                </v:shape>
                <o:OLEObject Type="Embed" ProgID="Equation.3" ShapeID="_x0000_i1187" DrawAspect="Content" ObjectID="_1469470309" r:id="rId288"/>
              </w:object>
            </w:r>
          </w:p>
        </w:tc>
        <w:tc>
          <w:tcPr>
            <w:tcW w:w="1053" w:type="dxa"/>
            <w:vAlign w:val="center"/>
          </w:tcPr>
          <w:p w:rsidR="00414F9F" w:rsidRPr="005C39D3" w:rsidRDefault="00337E6F" w:rsidP="00B93C80">
            <w:pPr>
              <w:pStyle w:val="aff9"/>
            </w:pPr>
            <w:r w:rsidRPr="005C39D3">
              <w:t>-</w:t>
            </w:r>
          </w:p>
        </w:tc>
        <w:tc>
          <w:tcPr>
            <w:tcW w:w="2646" w:type="dxa"/>
            <w:vAlign w:val="center"/>
          </w:tcPr>
          <w:p w:rsidR="00414F9F" w:rsidRPr="005C39D3" w:rsidRDefault="006F54F4" w:rsidP="00B93C80">
            <w:pPr>
              <w:pStyle w:val="aff9"/>
            </w:pPr>
            <w:r w:rsidRPr="005C39D3">
              <w:rPr>
                <w:position w:val="-30"/>
              </w:rPr>
              <w:object w:dxaOrig="1160" w:dyaOrig="740">
                <v:shape id="_x0000_i1188" type="#_x0000_t75" style="width:57.75pt;height:36.75pt" o:ole="">
                  <v:imagedata r:id="rId289" o:title=""/>
                </v:shape>
                <o:OLEObject Type="Embed" ProgID="Equation.3" ShapeID="_x0000_i1188" DrawAspect="Content" ObjectID="_1469470310" r:id="rId290"/>
              </w:object>
            </w:r>
          </w:p>
        </w:tc>
        <w:tc>
          <w:tcPr>
            <w:tcW w:w="1053" w:type="dxa"/>
            <w:vAlign w:val="center"/>
          </w:tcPr>
          <w:p w:rsidR="00414F9F" w:rsidRPr="005C39D3" w:rsidRDefault="00CA7781" w:rsidP="00B93C80">
            <w:pPr>
              <w:pStyle w:val="aff9"/>
            </w:pPr>
            <w:r w:rsidRPr="005C39D3">
              <w:t>522900</w:t>
            </w:r>
          </w:p>
        </w:tc>
      </w:tr>
      <w:tr w:rsidR="00414F9F" w:rsidRPr="005C39D3">
        <w:trPr>
          <w:jc w:val="center"/>
        </w:trPr>
        <w:tc>
          <w:tcPr>
            <w:tcW w:w="786" w:type="dxa"/>
            <w:vAlign w:val="center"/>
          </w:tcPr>
          <w:p w:rsidR="00414F9F" w:rsidRPr="005C39D3" w:rsidRDefault="005C39D3" w:rsidP="00B93C80">
            <w:pPr>
              <w:pStyle w:val="aff9"/>
            </w:pPr>
            <w:r>
              <w:t>1.4</w:t>
            </w:r>
          </w:p>
        </w:tc>
        <w:tc>
          <w:tcPr>
            <w:tcW w:w="2594" w:type="dxa"/>
            <w:vAlign w:val="center"/>
          </w:tcPr>
          <w:p w:rsidR="00414F9F" w:rsidRPr="005C39D3" w:rsidRDefault="00414F9F" w:rsidP="00B93C80">
            <w:pPr>
              <w:pStyle w:val="aff9"/>
            </w:pPr>
            <w:r w:rsidRPr="005C39D3">
              <w:t xml:space="preserve">Число </w:t>
            </w:r>
            <w:r w:rsidRPr="005C39D3">
              <w:rPr>
                <w:lang w:val="en-US"/>
              </w:rPr>
              <w:t>Re</w:t>
            </w:r>
            <w:r w:rsidRPr="005C39D3">
              <w:t xml:space="preserve"> на пароперегревательном участке</w:t>
            </w:r>
          </w:p>
        </w:tc>
        <w:tc>
          <w:tcPr>
            <w:tcW w:w="1053" w:type="dxa"/>
            <w:vAlign w:val="center"/>
          </w:tcPr>
          <w:p w:rsidR="00414F9F" w:rsidRPr="005C39D3" w:rsidRDefault="006F54F4" w:rsidP="00B93C80">
            <w:pPr>
              <w:pStyle w:val="aff9"/>
            </w:pPr>
            <w:r w:rsidRPr="005C39D3">
              <w:rPr>
                <w:position w:val="-10"/>
              </w:rPr>
              <w:object w:dxaOrig="560" w:dyaOrig="360">
                <v:shape id="_x0000_i1189" type="#_x0000_t75" style="width:27.75pt;height:18pt" o:ole="">
                  <v:imagedata r:id="rId291" o:title=""/>
                </v:shape>
                <o:OLEObject Type="Embed" ProgID="Equation.3" ShapeID="_x0000_i1189" DrawAspect="Content" ObjectID="_1469470311" r:id="rId292"/>
              </w:object>
            </w:r>
          </w:p>
        </w:tc>
        <w:tc>
          <w:tcPr>
            <w:tcW w:w="1053" w:type="dxa"/>
            <w:vAlign w:val="center"/>
          </w:tcPr>
          <w:p w:rsidR="00414F9F" w:rsidRPr="005C39D3" w:rsidRDefault="00337E6F" w:rsidP="00B93C80">
            <w:pPr>
              <w:pStyle w:val="aff9"/>
            </w:pPr>
            <w:r w:rsidRPr="005C39D3">
              <w:t>-</w:t>
            </w:r>
          </w:p>
        </w:tc>
        <w:tc>
          <w:tcPr>
            <w:tcW w:w="2646" w:type="dxa"/>
            <w:vAlign w:val="center"/>
          </w:tcPr>
          <w:p w:rsidR="00414F9F" w:rsidRPr="005C39D3" w:rsidRDefault="006F54F4" w:rsidP="00B93C80">
            <w:pPr>
              <w:pStyle w:val="aff9"/>
            </w:pPr>
            <w:r w:rsidRPr="005C39D3">
              <w:rPr>
                <w:position w:val="-30"/>
              </w:rPr>
              <w:object w:dxaOrig="1060" w:dyaOrig="740">
                <v:shape id="_x0000_i1190" type="#_x0000_t75" style="width:53.25pt;height:36.75pt" o:ole="">
                  <v:imagedata r:id="rId293" o:title=""/>
                </v:shape>
                <o:OLEObject Type="Embed" ProgID="Equation.3" ShapeID="_x0000_i1190" DrawAspect="Content" ObjectID="_1469470312" r:id="rId294"/>
              </w:object>
            </w:r>
          </w:p>
        </w:tc>
        <w:tc>
          <w:tcPr>
            <w:tcW w:w="1053" w:type="dxa"/>
            <w:vAlign w:val="center"/>
          </w:tcPr>
          <w:p w:rsidR="00414F9F" w:rsidRPr="005C39D3" w:rsidRDefault="00CA7781" w:rsidP="00B93C80">
            <w:pPr>
              <w:pStyle w:val="aff9"/>
            </w:pPr>
            <w:r w:rsidRPr="005C39D3">
              <w:t>569000</w:t>
            </w:r>
          </w:p>
        </w:tc>
      </w:tr>
      <w:tr w:rsidR="00414F9F" w:rsidRPr="005C39D3">
        <w:trPr>
          <w:jc w:val="center"/>
        </w:trPr>
        <w:tc>
          <w:tcPr>
            <w:tcW w:w="786" w:type="dxa"/>
            <w:vAlign w:val="center"/>
          </w:tcPr>
          <w:p w:rsidR="00414F9F" w:rsidRPr="005C39D3" w:rsidRDefault="005C39D3" w:rsidP="00B93C80">
            <w:pPr>
              <w:pStyle w:val="aff9"/>
            </w:pPr>
            <w:r>
              <w:t>1.5</w:t>
            </w:r>
          </w:p>
        </w:tc>
        <w:tc>
          <w:tcPr>
            <w:tcW w:w="2594" w:type="dxa"/>
            <w:vAlign w:val="center"/>
          </w:tcPr>
          <w:p w:rsidR="00414F9F" w:rsidRPr="005C39D3" w:rsidRDefault="00414F9F" w:rsidP="00B93C80">
            <w:pPr>
              <w:pStyle w:val="aff9"/>
            </w:pPr>
            <w:r w:rsidRPr="005C39D3">
              <w:t xml:space="preserve">Число </w:t>
            </w:r>
            <w:r w:rsidRPr="005C39D3">
              <w:rPr>
                <w:lang w:val="en-US"/>
              </w:rPr>
              <w:t>Nu</w:t>
            </w:r>
            <w:r w:rsidRPr="005C39D3">
              <w:t xml:space="preserve"> на экономайзерном участке</w:t>
            </w:r>
          </w:p>
        </w:tc>
        <w:tc>
          <w:tcPr>
            <w:tcW w:w="1053" w:type="dxa"/>
            <w:vAlign w:val="center"/>
          </w:tcPr>
          <w:p w:rsidR="00414F9F" w:rsidRPr="005C39D3" w:rsidRDefault="006F54F4" w:rsidP="00B93C80">
            <w:pPr>
              <w:pStyle w:val="aff9"/>
            </w:pPr>
            <w:r w:rsidRPr="005C39D3">
              <w:rPr>
                <w:position w:val="-12"/>
              </w:rPr>
              <w:object w:dxaOrig="600" w:dyaOrig="380">
                <v:shape id="_x0000_i1191" type="#_x0000_t75" style="width:30pt;height:18.75pt" o:ole="">
                  <v:imagedata r:id="rId295" o:title=""/>
                </v:shape>
                <o:OLEObject Type="Embed" ProgID="Equation.3" ShapeID="_x0000_i1191" DrawAspect="Content" ObjectID="_1469470313" r:id="rId296"/>
              </w:object>
            </w:r>
          </w:p>
        </w:tc>
        <w:tc>
          <w:tcPr>
            <w:tcW w:w="1053" w:type="dxa"/>
            <w:vAlign w:val="center"/>
          </w:tcPr>
          <w:p w:rsidR="00414F9F" w:rsidRPr="005C39D3" w:rsidRDefault="00337E6F" w:rsidP="00B93C80">
            <w:pPr>
              <w:pStyle w:val="aff9"/>
            </w:pPr>
            <w:r w:rsidRPr="005C39D3">
              <w:t>-</w:t>
            </w:r>
          </w:p>
        </w:tc>
        <w:tc>
          <w:tcPr>
            <w:tcW w:w="2646" w:type="dxa"/>
            <w:vAlign w:val="center"/>
          </w:tcPr>
          <w:p w:rsidR="00414F9F" w:rsidRPr="005C39D3" w:rsidRDefault="006F54F4" w:rsidP="00B93C80">
            <w:pPr>
              <w:pStyle w:val="aff9"/>
            </w:pPr>
            <w:r w:rsidRPr="005C39D3">
              <w:rPr>
                <w:position w:val="-12"/>
              </w:rPr>
              <w:object w:dxaOrig="2540" w:dyaOrig="380">
                <v:shape id="_x0000_i1192" type="#_x0000_t75" style="width:126.75pt;height:18.75pt" o:ole="">
                  <v:imagedata r:id="rId297" o:title=""/>
                </v:shape>
                <o:OLEObject Type="Embed" ProgID="Equation.3" ShapeID="_x0000_i1192" DrawAspect="Content" ObjectID="_1469470314" r:id="rId298"/>
              </w:object>
            </w:r>
          </w:p>
        </w:tc>
        <w:tc>
          <w:tcPr>
            <w:tcW w:w="1053" w:type="dxa"/>
            <w:vAlign w:val="center"/>
          </w:tcPr>
          <w:p w:rsidR="00414F9F" w:rsidRPr="005C39D3" w:rsidRDefault="00CA7781" w:rsidP="00B93C80">
            <w:pPr>
              <w:pStyle w:val="aff9"/>
            </w:pPr>
            <w:r w:rsidRPr="005C39D3">
              <w:t>1102</w:t>
            </w:r>
          </w:p>
        </w:tc>
      </w:tr>
      <w:tr w:rsidR="00414F9F" w:rsidRPr="005C39D3">
        <w:trPr>
          <w:jc w:val="center"/>
        </w:trPr>
        <w:tc>
          <w:tcPr>
            <w:tcW w:w="786" w:type="dxa"/>
            <w:vAlign w:val="center"/>
          </w:tcPr>
          <w:p w:rsidR="00414F9F" w:rsidRPr="005C39D3" w:rsidRDefault="005C39D3" w:rsidP="00B93C80">
            <w:pPr>
              <w:pStyle w:val="aff9"/>
            </w:pPr>
            <w:r>
              <w:rPr>
                <w:lang w:val="en-US"/>
              </w:rPr>
              <w:t>1.6</w:t>
            </w:r>
          </w:p>
        </w:tc>
        <w:tc>
          <w:tcPr>
            <w:tcW w:w="2594" w:type="dxa"/>
            <w:vAlign w:val="center"/>
          </w:tcPr>
          <w:p w:rsidR="00414F9F" w:rsidRPr="005C39D3" w:rsidRDefault="00414F9F" w:rsidP="00B93C80">
            <w:pPr>
              <w:pStyle w:val="aff9"/>
            </w:pPr>
            <w:r w:rsidRPr="005C39D3">
              <w:t xml:space="preserve">Число </w:t>
            </w:r>
            <w:r w:rsidRPr="005C39D3">
              <w:rPr>
                <w:lang w:val="en-US"/>
              </w:rPr>
              <w:t>Nu</w:t>
            </w:r>
            <w:r w:rsidRPr="005C39D3">
              <w:t xml:space="preserve"> на испарительном участке</w:t>
            </w:r>
          </w:p>
        </w:tc>
        <w:tc>
          <w:tcPr>
            <w:tcW w:w="1053" w:type="dxa"/>
            <w:vAlign w:val="center"/>
          </w:tcPr>
          <w:p w:rsidR="00414F9F" w:rsidRPr="005C39D3" w:rsidRDefault="006F54F4" w:rsidP="00B93C80">
            <w:pPr>
              <w:pStyle w:val="aff9"/>
            </w:pPr>
            <w:r w:rsidRPr="005C39D3">
              <w:rPr>
                <w:position w:val="-12"/>
              </w:rPr>
              <w:object w:dxaOrig="700" w:dyaOrig="380">
                <v:shape id="_x0000_i1193" type="#_x0000_t75" style="width:35.25pt;height:18.75pt" o:ole="">
                  <v:imagedata r:id="rId299" o:title=""/>
                </v:shape>
                <o:OLEObject Type="Embed" ProgID="Equation.3" ShapeID="_x0000_i1193" DrawAspect="Content" ObjectID="_1469470315" r:id="rId300"/>
              </w:object>
            </w:r>
          </w:p>
        </w:tc>
        <w:tc>
          <w:tcPr>
            <w:tcW w:w="1053" w:type="dxa"/>
            <w:vAlign w:val="center"/>
          </w:tcPr>
          <w:p w:rsidR="00414F9F" w:rsidRPr="005C39D3" w:rsidRDefault="00337E6F" w:rsidP="00B93C80">
            <w:pPr>
              <w:pStyle w:val="aff9"/>
            </w:pPr>
            <w:r w:rsidRPr="005C39D3">
              <w:t>-</w:t>
            </w:r>
          </w:p>
        </w:tc>
        <w:tc>
          <w:tcPr>
            <w:tcW w:w="2646" w:type="dxa"/>
            <w:vAlign w:val="center"/>
          </w:tcPr>
          <w:p w:rsidR="00414F9F" w:rsidRPr="005C39D3" w:rsidRDefault="006F54F4" w:rsidP="00B93C80">
            <w:pPr>
              <w:pStyle w:val="aff9"/>
              <w:rPr>
                <w:i/>
                <w:iCs/>
              </w:rPr>
            </w:pPr>
            <w:r w:rsidRPr="005C39D3">
              <w:rPr>
                <w:i/>
                <w:iCs/>
                <w:position w:val="-12"/>
              </w:rPr>
              <w:object w:dxaOrig="2799" w:dyaOrig="380">
                <v:shape id="_x0000_i1194" type="#_x0000_t75" style="width:140.25pt;height:18.75pt" o:ole="">
                  <v:imagedata r:id="rId301" o:title=""/>
                </v:shape>
                <o:OLEObject Type="Embed" ProgID="Equation.3" ShapeID="_x0000_i1194" DrawAspect="Content" ObjectID="_1469470316" r:id="rId302"/>
              </w:object>
            </w:r>
          </w:p>
        </w:tc>
        <w:tc>
          <w:tcPr>
            <w:tcW w:w="1053" w:type="dxa"/>
            <w:vAlign w:val="center"/>
          </w:tcPr>
          <w:p w:rsidR="00414F9F" w:rsidRPr="005C39D3" w:rsidRDefault="00CA7781" w:rsidP="00B93C80">
            <w:pPr>
              <w:pStyle w:val="aff9"/>
            </w:pPr>
            <w:r w:rsidRPr="005C39D3">
              <w:t>1208</w:t>
            </w:r>
          </w:p>
        </w:tc>
      </w:tr>
      <w:tr w:rsidR="00414F9F" w:rsidRPr="005C39D3">
        <w:trPr>
          <w:jc w:val="center"/>
        </w:trPr>
        <w:tc>
          <w:tcPr>
            <w:tcW w:w="786" w:type="dxa"/>
            <w:vAlign w:val="center"/>
          </w:tcPr>
          <w:p w:rsidR="00414F9F" w:rsidRPr="005C39D3" w:rsidRDefault="005C39D3" w:rsidP="00B93C80">
            <w:pPr>
              <w:pStyle w:val="aff9"/>
            </w:pPr>
            <w:r>
              <w:t>1.7</w:t>
            </w:r>
          </w:p>
        </w:tc>
        <w:tc>
          <w:tcPr>
            <w:tcW w:w="2594" w:type="dxa"/>
            <w:vAlign w:val="center"/>
          </w:tcPr>
          <w:p w:rsidR="00414F9F" w:rsidRPr="005C39D3" w:rsidRDefault="00414F9F" w:rsidP="00B93C80">
            <w:pPr>
              <w:pStyle w:val="aff9"/>
            </w:pPr>
            <w:r w:rsidRPr="005C39D3">
              <w:t xml:space="preserve">Число </w:t>
            </w:r>
            <w:r w:rsidRPr="005C39D3">
              <w:rPr>
                <w:lang w:val="en-US"/>
              </w:rPr>
              <w:t>Nu</w:t>
            </w:r>
            <w:r w:rsidRPr="005C39D3">
              <w:t xml:space="preserve"> на пароперегревательном участке</w:t>
            </w:r>
          </w:p>
        </w:tc>
        <w:tc>
          <w:tcPr>
            <w:tcW w:w="1053" w:type="dxa"/>
            <w:vAlign w:val="center"/>
          </w:tcPr>
          <w:p w:rsidR="00414F9F" w:rsidRPr="005C39D3" w:rsidRDefault="006F54F4" w:rsidP="00B93C80">
            <w:pPr>
              <w:pStyle w:val="aff9"/>
            </w:pPr>
            <w:r w:rsidRPr="005C39D3">
              <w:rPr>
                <w:position w:val="-10"/>
              </w:rPr>
              <w:object w:dxaOrig="600" w:dyaOrig="360">
                <v:shape id="_x0000_i1195" type="#_x0000_t75" style="width:30pt;height:18pt" o:ole="">
                  <v:imagedata r:id="rId303" o:title=""/>
                </v:shape>
                <o:OLEObject Type="Embed" ProgID="Equation.3" ShapeID="_x0000_i1195" DrawAspect="Content" ObjectID="_1469470317" r:id="rId304"/>
              </w:object>
            </w:r>
          </w:p>
        </w:tc>
        <w:tc>
          <w:tcPr>
            <w:tcW w:w="1053" w:type="dxa"/>
            <w:vAlign w:val="center"/>
          </w:tcPr>
          <w:p w:rsidR="00414F9F" w:rsidRPr="005C39D3" w:rsidRDefault="00337E6F" w:rsidP="00B93C80">
            <w:pPr>
              <w:pStyle w:val="aff9"/>
            </w:pPr>
            <w:r w:rsidRPr="005C39D3">
              <w:t>-</w:t>
            </w:r>
          </w:p>
        </w:tc>
        <w:tc>
          <w:tcPr>
            <w:tcW w:w="2646" w:type="dxa"/>
            <w:vAlign w:val="center"/>
          </w:tcPr>
          <w:p w:rsidR="00414F9F" w:rsidRPr="005C39D3" w:rsidRDefault="006F54F4" w:rsidP="00B93C80">
            <w:pPr>
              <w:pStyle w:val="aff9"/>
            </w:pPr>
            <w:r w:rsidRPr="005C39D3">
              <w:rPr>
                <w:position w:val="-10"/>
              </w:rPr>
              <w:object w:dxaOrig="2540" w:dyaOrig="360">
                <v:shape id="_x0000_i1196" type="#_x0000_t75" style="width:126.75pt;height:18pt" o:ole="">
                  <v:imagedata r:id="rId305" o:title=""/>
                </v:shape>
                <o:OLEObject Type="Embed" ProgID="Equation.3" ShapeID="_x0000_i1196" DrawAspect="Content" ObjectID="_1469470318" r:id="rId306"/>
              </w:object>
            </w:r>
          </w:p>
        </w:tc>
        <w:tc>
          <w:tcPr>
            <w:tcW w:w="1053" w:type="dxa"/>
            <w:vAlign w:val="center"/>
          </w:tcPr>
          <w:p w:rsidR="00414F9F" w:rsidRPr="005C39D3" w:rsidRDefault="00CA7781" w:rsidP="00B93C80">
            <w:pPr>
              <w:pStyle w:val="aff9"/>
            </w:pPr>
            <w:r w:rsidRPr="005C39D3">
              <w:t>1329</w:t>
            </w:r>
          </w:p>
        </w:tc>
      </w:tr>
      <w:tr w:rsidR="00414F9F" w:rsidRPr="005C39D3">
        <w:trPr>
          <w:jc w:val="center"/>
        </w:trPr>
        <w:tc>
          <w:tcPr>
            <w:tcW w:w="786" w:type="dxa"/>
            <w:vAlign w:val="center"/>
          </w:tcPr>
          <w:p w:rsidR="00414F9F" w:rsidRPr="005C39D3" w:rsidRDefault="005C39D3" w:rsidP="00B93C80">
            <w:pPr>
              <w:pStyle w:val="aff9"/>
            </w:pPr>
            <w:r>
              <w:t>1.8</w:t>
            </w:r>
          </w:p>
        </w:tc>
        <w:tc>
          <w:tcPr>
            <w:tcW w:w="2594" w:type="dxa"/>
            <w:vAlign w:val="center"/>
          </w:tcPr>
          <w:p w:rsidR="00414F9F" w:rsidRPr="005C39D3" w:rsidRDefault="00414F9F" w:rsidP="00B93C80">
            <w:pPr>
              <w:pStyle w:val="aff9"/>
            </w:pPr>
            <w:r w:rsidRPr="005C39D3">
              <w:t>Коэффициент теплоотдачи к стенке на экономайзерном участке</w:t>
            </w:r>
          </w:p>
        </w:tc>
        <w:tc>
          <w:tcPr>
            <w:tcW w:w="1053" w:type="dxa"/>
            <w:vAlign w:val="center"/>
          </w:tcPr>
          <w:p w:rsidR="00414F9F" w:rsidRPr="005C39D3" w:rsidRDefault="006F54F4" w:rsidP="00B93C80">
            <w:pPr>
              <w:pStyle w:val="aff9"/>
            </w:pPr>
            <w:r w:rsidRPr="005C39D3">
              <w:rPr>
                <w:position w:val="-12"/>
              </w:rPr>
              <w:object w:dxaOrig="440" w:dyaOrig="380">
                <v:shape id="_x0000_i1197" type="#_x0000_t75" style="width:21.75pt;height:18.75pt" o:ole="">
                  <v:imagedata r:id="rId307" o:title=""/>
                </v:shape>
                <o:OLEObject Type="Embed" ProgID="Equation.3" ShapeID="_x0000_i1197" DrawAspect="Content" ObjectID="_1469470319" r:id="rId308"/>
              </w:object>
            </w:r>
          </w:p>
        </w:tc>
        <w:tc>
          <w:tcPr>
            <w:tcW w:w="1053" w:type="dxa"/>
            <w:vAlign w:val="center"/>
          </w:tcPr>
          <w:p w:rsidR="00414F9F" w:rsidRPr="005C39D3" w:rsidRDefault="006F54F4" w:rsidP="00B93C80">
            <w:pPr>
              <w:pStyle w:val="aff9"/>
            </w:pPr>
            <w:r w:rsidRPr="005C39D3">
              <w:rPr>
                <w:position w:val="-24"/>
              </w:rPr>
              <w:object w:dxaOrig="760" w:dyaOrig="620">
                <v:shape id="_x0000_i1198" type="#_x0000_t75" style="width:34.5pt;height:27.75pt" o:ole="">
                  <v:imagedata r:id="rId309" o:title=""/>
                </v:shape>
                <o:OLEObject Type="Embed" ProgID="Equation.3" ShapeID="_x0000_i1198" DrawAspect="Content" ObjectID="_1469470320" r:id="rId310"/>
              </w:object>
            </w:r>
          </w:p>
        </w:tc>
        <w:tc>
          <w:tcPr>
            <w:tcW w:w="2646" w:type="dxa"/>
            <w:vAlign w:val="center"/>
          </w:tcPr>
          <w:p w:rsidR="00414F9F" w:rsidRPr="005C39D3" w:rsidRDefault="006F54F4" w:rsidP="00B93C80">
            <w:pPr>
              <w:pStyle w:val="aff9"/>
            </w:pPr>
            <w:r w:rsidRPr="005C39D3">
              <w:rPr>
                <w:position w:val="-32"/>
              </w:rPr>
              <w:object w:dxaOrig="1160" w:dyaOrig="740">
                <v:shape id="_x0000_i1199" type="#_x0000_t75" style="width:57.75pt;height:36.75pt" o:ole="">
                  <v:imagedata r:id="rId311" o:title=""/>
                </v:shape>
                <o:OLEObject Type="Embed" ProgID="Equation.3" ShapeID="_x0000_i1199" DrawAspect="Content" ObjectID="_1469470321" r:id="rId312"/>
              </w:object>
            </w:r>
          </w:p>
        </w:tc>
        <w:tc>
          <w:tcPr>
            <w:tcW w:w="1053" w:type="dxa"/>
            <w:vAlign w:val="center"/>
          </w:tcPr>
          <w:p w:rsidR="00414F9F" w:rsidRPr="005C39D3" w:rsidRDefault="002F4D94" w:rsidP="00B93C80">
            <w:pPr>
              <w:pStyle w:val="aff9"/>
            </w:pPr>
            <w:r w:rsidRPr="005C39D3">
              <w:t>3</w:t>
            </w:r>
            <w:r w:rsidR="006031D1" w:rsidRPr="005C39D3">
              <w:t>5000</w:t>
            </w:r>
          </w:p>
        </w:tc>
      </w:tr>
      <w:tr w:rsidR="00414F9F" w:rsidRPr="005C39D3">
        <w:trPr>
          <w:jc w:val="center"/>
        </w:trPr>
        <w:tc>
          <w:tcPr>
            <w:tcW w:w="786" w:type="dxa"/>
            <w:vAlign w:val="center"/>
          </w:tcPr>
          <w:p w:rsidR="00414F9F" w:rsidRPr="005C39D3" w:rsidRDefault="005C39D3" w:rsidP="00B93C80">
            <w:pPr>
              <w:pStyle w:val="aff9"/>
            </w:pPr>
            <w:r>
              <w:t>1.9</w:t>
            </w:r>
          </w:p>
        </w:tc>
        <w:tc>
          <w:tcPr>
            <w:tcW w:w="2594" w:type="dxa"/>
            <w:vAlign w:val="center"/>
          </w:tcPr>
          <w:p w:rsidR="00414F9F" w:rsidRPr="005C39D3" w:rsidRDefault="00414F9F" w:rsidP="00B93C80">
            <w:pPr>
              <w:pStyle w:val="aff9"/>
            </w:pPr>
            <w:r w:rsidRPr="005C39D3">
              <w:t>Коэффициент теплоотдачи к стенке на испарительном участке</w:t>
            </w:r>
          </w:p>
        </w:tc>
        <w:tc>
          <w:tcPr>
            <w:tcW w:w="1053" w:type="dxa"/>
            <w:vAlign w:val="center"/>
          </w:tcPr>
          <w:p w:rsidR="00414F9F" w:rsidRPr="005C39D3" w:rsidRDefault="006F54F4" w:rsidP="00B93C80">
            <w:pPr>
              <w:pStyle w:val="aff9"/>
            </w:pPr>
            <w:r w:rsidRPr="005C39D3">
              <w:rPr>
                <w:position w:val="-12"/>
              </w:rPr>
              <w:object w:dxaOrig="540" w:dyaOrig="380">
                <v:shape id="_x0000_i1200" type="#_x0000_t75" style="width:27pt;height:18.75pt" o:ole="">
                  <v:imagedata r:id="rId313" o:title=""/>
                </v:shape>
                <o:OLEObject Type="Embed" ProgID="Equation.3" ShapeID="_x0000_i1200" DrawAspect="Content" ObjectID="_1469470322" r:id="rId314"/>
              </w:object>
            </w:r>
          </w:p>
        </w:tc>
        <w:tc>
          <w:tcPr>
            <w:tcW w:w="1053" w:type="dxa"/>
            <w:vAlign w:val="center"/>
          </w:tcPr>
          <w:p w:rsidR="00414F9F" w:rsidRPr="005C39D3" w:rsidRDefault="006F54F4" w:rsidP="00B93C80">
            <w:pPr>
              <w:pStyle w:val="aff9"/>
            </w:pPr>
            <w:r w:rsidRPr="005C39D3">
              <w:rPr>
                <w:position w:val="-24"/>
              </w:rPr>
              <w:object w:dxaOrig="760" w:dyaOrig="620">
                <v:shape id="_x0000_i1201" type="#_x0000_t75" style="width:34.5pt;height:27.75pt" o:ole="">
                  <v:imagedata r:id="rId309" o:title=""/>
                </v:shape>
                <o:OLEObject Type="Embed" ProgID="Equation.3" ShapeID="_x0000_i1201" DrawAspect="Content" ObjectID="_1469470323" r:id="rId315"/>
              </w:object>
            </w:r>
          </w:p>
        </w:tc>
        <w:tc>
          <w:tcPr>
            <w:tcW w:w="2646" w:type="dxa"/>
            <w:vAlign w:val="center"/>
          </w:tcPr>
          <w:p w:rsidR="00414F9F" w:rsidRPr="005C39D3" w:rsidRDefault="006F54F4" w:rsidP="00B93C80">
            <w:pPr>
              <w:pStyle w:val="aff9"/>
            </w:pPr>
            <w:r w:rsidRPr="005C39D3">
              <w:rPr>
                <w:position w:val="-32"/>
              </w:rPr>
              <w:object w:dxaOrig="1380" w:dyaOrig="740">
                <v:shape id="_x0000_i1202" type="#_x0000_t75" style="width:69pt;height:36.75pt" o:ole="">
                  <v:imagedata r:id="rId316" o:title=""/>
                </v:shape>
                <o:OLEObject Type="Embed" ProgID="Equation.3" ShapeID="_x0000_i1202" DrawAspect="Content" ObjectID="_1469470324" r:id="rId317"/>
              </w:object>
            </w:r>
          </w:p>
        </w:tc>
        <w:tc>
          <w:tcPr>
            <w:tcW w:w="1053" w:type="dxa"/>
            <w:vAlign w:val="center"/>
          </w:tcPr>
          <w:p w:rsidR="00414F9F" w:rsidRPr="005C39D3" w:rsidRDefault="002F4D94" w:rsidP="00B93C80">
            <w:pPr>
              <w:pStyle w:val="aff9"/>
            </w:pPr>
            <w:r w:rsidRPr="005C39D3">
              <w:t>3</w:t>
            </w:r>
            <w:r w:rsidR="006031D1" w:rsidRPr="005C39D3">
              <w:t>6170</w:t>
            </w:r>
          </w:p>
        </w:tc>
      </w:tr>
      <w:tr w:rsidR="00B93C80" w:rsidRPr="005C39D3">
        <w:trPr>
          <w:jc w:val="center"/>
        </w:trPr>
        <w:tc>
          <w:tcPr>
            <w:tcW w:w="786" w:type="dxa"/>
          </w:tcPr>
          <w:p w:rsidR="00B93C80" w:rsidRPr="005C39D3" w:rsidRDefault="00B93C80" w:rsidP="00B93C80">
            <w:pPr>
              <w:pStyle w:val="aff9"/>
            </w:pPr>
            <w:r>
              <w:t>1.1</w:t>
            </w:r>
            <w:r w:rsidRPr="005C39D3">
              <w:t>0</w:t>
            </w:r>
          </w:p>
        </w:tc>
        <w:tc>
          <w:tcPr>
            <w:tcW w:w="2594" w:type="dxa"/>
          </w:tcPr>
          <w:p w:rsidR="00B93C80" w:rsidRPr="005C39D3" w:rsidRDefault="00B93C80" w:rsidP="00B93C80">
            <w:pPr>
              <w:pStyle w:val="aff9"/>
            </w:pPr>
            <w:r w:rsidRPr="005C39D3">
              <w:t>Коэффициент теплоотдачи к стенке на пароперегревательном участке</w:t>
            </w:r>
          </w:p>
        </w:tc>
        <w:tc>
          <w:tcPr>
            <w:tcW w:w="1053" w:type="dxa"/>
          </w:tcPr>
          <w:p w:rsidR="00B93C80" w:rsidRPr="005C39D3" w:rsidRDefault="006F54F4" w:rsidP="00B93C80">
            <w:pPr>
              <w:pStyle w:val="aff9"/>
            </w:pPr>
            <w:r w:rsidRPr="005C39D3">
              <w:rPr>
                <w:position w:val="-10"/>
              </w:rPr>
              <w:object w:dxaOrig="440" w:dyaOrig="360">
                <v:shape id="_x0000_i1203" type="#_x0000_t75" style="width:21.75pt;height:18pt" o:ole="">
                  <v:imagedata r:id="rId318" o:title=""/>
                </v:shape>
                <o:OLEObject Type="Embed" ProgID="Equation.3" ShapeID="_x0000_i1203" DrawAspect="Content" ObjectID="_1469470325" r:id="rId319"/>
              </w:object>
            </w:r>
          </w:p>
        </w:tc>
        <w:tc>
          <w:tcPr>
            <w:tcW w:w="1053" w:type="dxa"/>
          </w:tcPr>
          <w:p w:rsidR="00B93C80" w:rsidRPr="005C39D3" w:rsidRDefault="006F54F4" w:rsidP="00B93C80">
            <w:pPr>
              <w:pStyle w:val="aff9"/>
            </w:pPr>
            <w:r w:rsidRPr="005C39D3">
              <w:rPr>
                <w:position w:val="-24"/>
              </w:rPr>
              <w:object w:dxaOrig="760" w:dyaOrig="620">
                <v:shape id="_x0000_i1204" type="#_x0000_t75" style="width:34.5pt;height:27.75pt" o:ole="">
                  <v:imagedata r:id="rId309" o:title=""/>
                </v:shape>
                <o:OLEObject Type="Embed" ProgID="Equation.3" ShapeID="_x0000_i1204" DrawAspect="Content" ObjectID="_1469470326" r:id="rId320"/>
              </w:object>
            </w:r>
          </w:p>
        </w:tc>
        <w:tc>
          <w:tcPr>
            <w:tcW w:w="2646" w:type="dxa"/>
          </w:tcPr>
          <w:p w:rsidR="00B93C80" w:rsidRPr="005C39D3" w:rsidRDefault="006F54F4" w:rsidP="00B93C80">
            <w:pPr>
              <w:pStyle w:val="aff9"/>
            </w:pPr>
            <w:r w:rsidRPr="005C39D3">
              <w:rPr>
                <w:position w:val="-32"/>
              </w:rPr>
              <w:object w:dxaOrig="1160" w:dyaOrig="740">
                <v:shape id="_x0000_i1205" type="#_x0000_t75" style="width:57.75pt;height:36.75pt" o:ole="">
                  <v:imagedata r:id="rId321" o:title=""/>
                </v:shape>
                <o:OLEObject Type="Embed" ProgID="Equation.3" ShapeID="_x0000_i1205" DrawAspect="Content" ObjectID="_1469470327" r:id="rId322"/>
              </w:object>
            </w:r>
          </w:p>
        </w:tc>
        <w:tc>
          <w:tcPr>
            <w:tcW w:w="1053" w:type="dxa"/>
          </w:tcPr>
          <w:p w:rsidR="00B93C80" w:rsidRPr="005C39D3" w:rsidRDefault="00B93C80" w:rsidP="00B93C80">
            <w:pPr>
              <w:pStyle w:val="aff9"/>
            </w:pPr>
            <w:r w:rsidRPr="005C39D3">
              <w:t>37330</w:t>
            </w:r>
          </w:p>
        </w:tc>
      </w:tr>
      <w:tr w:rsidR="00B93C80" w:rsidRPr="005C39D3">
        <w:trPr>
          <w:jc w:val="center"/>
        </w:trPr>
        <w:tc>
          <w:tcPr>
            <w:tcW w:w="786" w:type="dxa"/>
          </w:tcPr>
          <w:p w:rsidR="00B93C80" w:rsidRPr="005C39D3" w:rsidRDefault="00B93C80" w:rsidP="00B93C80">
            <w:pPr>
              <w:pStyle w:val="aff9"/>
            </w:pPr>
            <w:r w:rsidRPr="005C39D3">
              <w:t>2</w:t>
            </w:r>
          </w:p>
        </w:tc>
        <w:tc>
          <w:tcPr>
            <w:tcW w:w="2594" w:type="dxa"/>
          </w:tcPr>
          <w:p w:rsidR="00B93C80" w:rsidRPr="005C39D3" w:rsidRDefault="00B93C80" w:rsidP="00B93C80">
            <w:pPr>
              <w:pStyle w:val="aff9"/>
            </w:pPr>
            <w:r w:rsidRPr="005C39D3">
              <w:t>Тракт рабочего тела</w:t>
            </w:r>
          </w:p>
        </w:tc>
        <w:tc>
          <w:tcPr>
            <w:tcW w:w="1053" w:type="dxa"/>
          </w:tcPr>
          <w:p w:rsidR="00B93C80" w:rsidRPr="005C39D3" w:rsidRDefault="00B93C80" w:rsidP="00B93C80">
            <w:pPr>
              <w:pStyle w:val="aff9"/>
            </w:pPr>
          </w:p>
        </w:tc>
        <w:tc>
          <w:tcPr>
            <w:tcW w:w="1053" w:type="dxa"/>
          </w:tcPr>
          <w:p w:rsidR="00B93C80" w:rsidRPr="005C39D3" w:rsidRDefault="00B93C80" w:rsidP="00B93C80">
            <w:pPr>
              <w:pStyle w:val="aff9"/>
            </w:pPr>
          </w:p>
        </w:tc>
        <w:tc>
          <w:tcPr>
            <w:tcW w:w="2646" w:type="dxa"/>
          </w:tcPr>
          <w:p w:rsidR="00B93C80" w:rsidRPr="005C39D3" w:rsidRDefault="00B93C80" w:rsidP="00B93C80">
            <w:pPr>
              <w:pStyle w:val="aff9"/>
            </w:pPr>
          </w:p>
        </w:tc>
        <w:tc>
          <w:tcPr>
            <w:tcW w:w="1053" w:type="dxa"/>
          </w:tcPr>
          <w:p w:rsidR="00B93C80" w:rsidRPr="005C39D3" w:rsidRDefault="00B93C80" w:rsidP="00B93C80">
            <w:pPr>
              <w:pStyle w:val="aff9"/>
            </w:pPr>
          </w:p>
        </w:tc>
      </w:tr>
      <w:tr w:rsidR="00B93C80" w:rsidRPr="005C39D3">
        <w:trPr>
          <w:jc w:val="center"/>
        </w:trPr>
        <w:tc>
          <w:tcPr>
            <w:tcW w:w="786" w:type="dxa"/>
          </w:tcPr>
          <w:p w:rsidR="00B93C80" w:rsidRPr="005C39D3" w:rsidRDefault="00B93C80" w:rsidP="00B93C80">
            <w:pPr>
              <w:pStyle w:val="aff9"/>
            </w:pPr>
            <w:r>
              <w:t>2.1</w:t>
            </w:r>
          </w:p>
        </w:tc>
        <w:tc>
          <w:tcPr>
            <w:tcW w:w="2594" w:type="dxa"/>
          </w:tcPr>
          <w:p w:rsidR="00B93C80" w:rsidRPr="005C39D3" w:rsidRDefault="00B93C80" w:rsidP="00B93C80">
            <w:pPr>
              <w:pStyle w:val="aff9"/>
            </w:pPr>
            <w:r w:rsidRPr="005C39D3">
              <w:t xml:space="preserve">Число </w:t>
            </w:r>
            <w:r w:rsidRPr="005C39D3">
              <w:rPr>
                <w:lang w:val="en-US"/>
              </w:rPr>
              <w:t>Re</w:t>
            </w:r>
            <w:r w:rsidRPr="005C39D3">
              <w:t xml:space="preserve"> на экономайзерном участке</w:t>
            </w:r>
          </w:p>
        </w:tc>
        <w:tc>
          <w:tcPr>
            <w:tcW w:w="1053" w:type="dxa"/>
          </w:tcPr>
          <w:p w:rsidR="00B93C80" w:rsidRPr="005C39D3" w:rsidRDefault="006F54F4" w:rsidP="00B93C80">
            <w:pPr>
              <w:pStyle w:val="aff9"/>
            </w:pPr>
            <w:r w:rsidRPr="005C39D3">
              <w:rPr>
                <w:position w:val="-12"/>
              </w:rPr>
              <w:object w:dxaOrig="560" w:dyaOrig="380">
                <v:shape id="_x0000_i1206" type="#_x0000_t75" style="width:27.75pt;height:18.75pt" o:ole="">
                  <v:imagedata r:id="rId323" o:title=""/>
                </v:shape>
                <o:OLEObject Type="Embed" ProgID="Equation.3" ShapeID="_x0000_i1206" DrawAspect="Content" ObjectID="_1469470328" r:id="rId324"/>
              </w:object>
            </w:r>
          </w:p>
        </w:tc>
        <w:tc>
          <w:tcPr>
            <w:tcW w:w="1053" w:type="dxa"/>
          </w:tcPr>
          <w:p w:rsidR="00B93C80" w:rsidRPr="005C39D3" w:rsidRDefault="00B93C80" w:rsidP="00B93C80">
            <w:pPr>
              <w:pStyle w:val="aff9"/>
            </w:pPr>
            <w:r w:rsidRPr="005C39D3">
              <w:t>-</w:t>
            </w:r>
          </w:p>
        </w:tc>
        <w:tc>
          <w:tcPr>
            <w:tcW w:w="2646" w:type="dxa"/>
          </w:tcPr>
          <w:p w:rsidR="00B93C80" w:rsidRPr="005C39D3" w:rsidRDefault="006F54F4" w:rsidP="00B93C80">
            <w:pPr>
              <w:pStyle w:val="aff9"/>
            </w:pPr>
            <w:r w:rsidRPr="005C39D3">
              <w:rPr>
                <w:position w:val="-30"/>
              </w:rPr>
              <w:object w:dxaOrig="999" w:dyaOrig="720">
                <v:shape id="_x0000_i1207" type="#_x0000_t75" style="width:50.25pt;height:36pt" o:ole="">
                  <v:imagedata r:id="rId325" o:title=""/>
                </v:shape>
                <o:OLEObject Type="Embed" ProgID="Equation.3" ShapeID="_x0000_i1207" DrawAspect="Content" ObjectID="_1469470329" r:id="rId326"/>
              </w:object>
            </w:r>
          </w:p>
        </w:tc>
        <w:tc>
          <w:tcPr>
            <w:tcW w:w="1053" w:type="dxa"/>
          </w:tcPr>
          <w:p w:rsidR="00B93C80" w:rsidRPr="005C39D3" w:rsidRDefault="00B93C80" w:rsidP="00B93C80">
            <w:pPr>
              <w:pStyle w:val="aff9"/>
            </w:pPr>
            <w:r w:rsidRPr="005C39D3">
              <w:t>243000</w:t>
            </w:r>
          </w:p>
        </w:tc>
      </w:tr>
      <w:tr w:rsidR="00B93C80" w:rsidRPr="005C39D3">
        <w:trPr>
          <w:jc w:val="center"/>
        </w:trPr>
        <w:tc>
          <w:tcPr>
            <w:tcW w:w="786" w:type="dxa"/>
          </w:tcPr>
          <w:p w:rsidR="00B93C80" w:rsidRPr="005C39D3" w:rsidRDefault="00B93C80" w:rsidP="00B93C80">
            <w:pPr>
              <w:pStyle w:val="aff9"/>
            </w:pPr>
            <w:r>
              <w:t>2.2</w:t>
            </w:r>
          </w:p>
        </w:tc>
        <w:tc>
          <w:tcPr>
            <w:tcW w:w="2594" w:type="dxa"/>
          </w:tcPr>
          <w:p w:rsidR="00B93C80" w:rsidRPr="005C39D3" w:rsidRDefault="00B93C80" w:rsidP="00B93C80">
            <w:pPr>
              <w:pStyle w:val="aff9"/>
            </w:pPr>
            <w:r w:rsidRPr="005C39D3">
              <w:t xml:space="preserve">Число </w:t>
            </w:r>
            <w:r w:rsidRPr="005C39D3">
              <w:rPr>
                <w:lang w:val="en-US"/>
              </w:rPr>
              <w:t>Re</w:t>
            </w:r>
            <w:r w:rsidRPr="005C39D3">
              <w:t xml:space="preserve"> на пароперегревательном участке</w:t>
            </w:r>
          </w:p>
        </w:tc>
        <w:tc>
          <w:tcPr>
            <w:tcW w:w="1053" w:type="dxa"/>
          </w:tcPr>
          <w:p w:rsidR="00B93C80" w:rsidRPr="005C39D3" w:rsidRDefault="006F54F4" w:rsidP="00B93C80">
            <w:pPr>
              <w:pStyle w:val="aff9"/>
            </w:pPr>
            <w:r w:rsidRPr="005C39D3">
              <w:rPr>
                <w:position w:val="-10"/>
              </w:rPr>
              <w:object w:dxaOrig="560" w:dyaOrig="360">
                <v:shape id="_x0000_i1208" type="#_x0000_t75" style="width:27.75pt;height:18pt" o:ole="">
                  <v:imagedata r:id="rId327" o:title=""/>
                </v:shape>
                <o:OLEObject Type="Embed" ProgID="Equation.3" ShapeID="_x0000_i1208" DrawAspect="Content" ObjectID="_1469470330" r:id="rId328"/>
              </w:object>
            </w:r>
          </w:p>
        </w:tc>
        <w:tc>
          <w:tcPr>
            <w:tcW w:w="1053" w:type="dxa"/>
          </w:tcPr>
          <w:p w:rsidR="00B93C80" w:rsidRPr="005C39D3" w:rsidRDefault="00B93C80" w:rsidP="00B93C80">
            <w:pPr>
              <w:pStyle w:val="aff9"/>
            </w:pPr>
            <w:r w:rsidRPr="005C39D3">
              <w:t>-</w:t>
            </w:r>
          </w:p>
        </w:tc>
        <w:tc>
          <w:tcPr>
            <w:tcW w:w="2646" w:type="dxa"/>
          </w:tcPr>
          <w:p w:rsidR="00B93C80" w:rsidRPr="005C39D3" w:rsidRDefault="006F54F4" w:rsidP="00B93C80">
            <w:pPr>
              <w:pStyle w:val="aff9"/>
            </w:pPr>
            <w:r w:rsidRPr="005C39D3">
              <w:rPr>
                <w:position w:val="-30"/>
              </w:rPr>
              <w:object w:dxaOrig="999" w:dyaOrig="720">
                <v:shape id="_x0000_i1209" type="#_x0000_t75" style="width:50.25pt;height:36pt" o:ole="">
                  <v:imagedata r:id="rId329" o:title=""/>
                </v:shape>
                <o:OLEObject Type="Embed" ProgID="Equation.3" ShapeID="_x0000_i1209" DrawAspect="Content" ObjectID="_1469470331" r:id="rId330"/>
              </w:object>
            </w:r>
          </w:p>
        </w:tc>
        <w:tc>
          <w:tcPr>
            <w:tcW w:w="1053" w:type="dxa"/>
          </w:tcPr>
          <w:p w:rsidR="00B93C80" w:rsidRPr="005C39D3" w:rsidRDefault="00B93C80" w:rsidP="00B93C80">
            <w:pPr>
              <w:pStyle w:val="aff9"/>
            </w:pPr>
            <w:r w:rsidRPr="005C39D3">
              <w:t>2077000</w:t>
            </w:r>
          </w:p>
        </w:tc>
      </w:tr>
      <w:tr w:rsidR="00B93C80" w:rsidRPr="005C39D3">
        <w:trPr>
          <w:jc w:val="center"/>
        </w:trPr>
        <w:tc>
          <w:tcPr>
            <w:tcW w:w="786" w:type="dxa"/>
          </w:tcPr>
          <w:p w:rsidR="00B93C80" w:rsidRPr="005C39D3" w:rsidRDefault="00B93C80" w:rsidP="00B93C80">
            <w:pPr>
              <w:pStyle w:val="aff9"/>
            </w:pPr>
            <w:r>
              <w:t>2.3</w:t>
            </w:r>
          </w:p>
        </w:tc>
        <w:tc>
          <w:tcPr>
            <w:tcW w:w="2594" w:type="dxa"/>
          </w:tcPr>
          <w:p w:rsidR="00B93C80" w:rsidRPr="005C39D3" w:rsidRDefault="00B93C80" w:rsidP="00B93C80">
            <w:pPr>
              <w:pStyle w:val="aff9"/>
            </w:pPr>
            <w:r w:rsidRPr="005C39D3">
              <w:t xml:space="preserve">Число </w:t>
            </w:r>
            <w:r w:rsidRPr="005C39D3">
              <w:rPr>
                <w:lang w:val="en-US"/>
              </w:rPr>
              <w:t>Nu</w:t>
            </w:r>
            <w:r w:rsidRPr="005C39D3">
              <w:t xml:space="preserve"> на экономайзерном участке</w:t>
            </w:r>
          </w:p>
        </w:tc>
        <w:tc>
          <w:tcPr>
            <w:tcW w:w="1053" w:type="dxa"/>
          </w:tcPr>
          <w:p w:rsidR="00B93C80" w:rsidRPr="005C39D3" w:rsidRDefault="006F54F4" w:rsidP="00B93C80">
            <w:pPr>
              <w:pStyle w:val="aff9"/>
            </w:pPr>
            <w:r w:rsidRPr="005C39D3">
              <w:rPr>
                <w:position w:val="-12"/>
              </w:rPr>
              <w:object w:dxaOrig="600" w:dyaOrig="380">
                <v:shape id="_x0000_i1210" type="#_x0000_t75" style="width:30pt;height:18.75pt" o:ole="">
                  <v:imagedata r:id="rId331" o:title=""/>
                </v:shape>
                <o:OLEObject Type="Embed" ProgID="Equation.3" ShapeID="_x0000_i1210" DrawAspect="Content" ObjectID="_1469470332" r:id="rId332"/>
              </w:object>
            </w:r>
          </w:p>
        </w:tc>
        <w:tc>
          <w:tcPr>
            <w:tcW w:w="1053" w:type="dxa"/>
          </w:tcPr>
          <w:p w:rsidR="00B93C80" w:rsidRPr="005C39D3" w:rsidRDefault="00B93C80" w:rsidP="00B93C80">
            <w:pPr>
              <w:pStyle w:val="aff9"/>
            </w:pPr>
            <w:r w:rsidRPr="005C39D3">
              <w:t>-</w:t>
            </w:r>
          </w:p>
        </w:tc>
        <w:tc>
          <w:tcPr>
            <w:tcW w:w="2646" w:type="dxa"/>
          </w:tcPr>
          <w:p w:rsidR="00B93C80" w:rsidRPr="005C39D3" w:rsidRDefault="00B93C80" w:rsidP="00B93C80">
            <w:pPr>
              <w:pStyle w:val="aff9"/>
            </w:pPr>
            <w:r w:rsidRPr="005C39D3">
              <w:t xml:space="preserve">См. примечание к табл </w:t>
            </w:r>
            <w:r>
              <w:t>1.4</w:t>
            </w:r>
          </w:p>
        </w:tc>
        <w:tc>
          <w:tcPr>
            <w:tcW w:w="1053" w:type="dxa"/>
          </w:tcPr>
          <w:p w:rsidR="00B93C80" w:rsidRPr="005C39D3" w:rsidRDefault="00B93C80" w:rsidP="00B93C80">
            <w:pPr>
              <w:pStyle w:val="aff9"/>
            </w:pPr>
            <w:r w:rsidRPr="005C39D3">
              <w:t>595</w:t>
            </w:r>
            <w:r>
              <w:t>.2</w:t>
            </w:r>
            <w:r w:rsidRPr="005C39D3">
              <w:t>6</w:t>
            </w:r>
          </w:p>
        </w:tc>
      </w:tr>
      <w:tr w:rsidR="00B93C80" w:rsidRPr="005C39D3">
        <w:trPr>
          <w:jc w:val="center"/>
        </w:trPr>
        <w:tc>
          <w:tcPr>
            <w:tcW w:w="786" w:type="dxa"/>
          </w:tcPr>
          <w:p w:rsidR="00B93C80" w:rsidRPr="005C39D3" w:rsidRDefault="00B93C80" w:rsidP="00B93C80">
            <w:pPr>
              <w:pStyle w:val="aff9"/>
            </w:pPr>
            <w:r>
              <w:t>2.4</w:t>
            </w:r>
          </w:p>
        </w:tc>
        <w:tc>
          <w:tcPr>
            <w:tcW w:w="2594" w:type="dxa"/>
          </w:tcPr>
          <w:p w:rsidR="00B93C80" w:rsidRPr="005C39D3" w:rsidRDefault="00B93C80" w:rsidP="00B93C80">
            <w:pPr>
              <w:pStyle w:val="aff9"/>
            </w:pPr>
            <w:r w:rsidRPr="005C39D3">
              <w:t xml:space="preserve">Число </w:t>
            </w:r>
            <w:r w:rsidRPr="005C39D3">
              <w:rPr>
                <w:lang w:val="en-US"/>
              </w:rPr>
              <w:t>Nu</w:t>
            </w:r>
            <w:r w:rsidRPr="005C39D3">
              <w:t xml:space="preserve"> на пароперегревательном участке</w:t>
            </w:r>
          </w:p>
        </w:tc>
        <w:tc>
          <w:tcPr>
            <w:tcW w:w="1053" w:type="dxa"/>
          </w:tcPr>
          <w:p w:rsidR="00B93C80" w:rsidRPr="005C39D3" w:rsidRDefault="006F54F4" w:rsidP="00B93C80">
            <w:pPr>
              <w:pStyle w:val="aff9"/>
            </w:pPr>
            <w:r w:rsidRPr="005C39D3">
              <w:rPr>
                <w:position w:val="-10"/>
              </w:rPr>
              <w:object w:dxaOrig="600" w:dyaOrig="360">
                <v:shape id="_x0000_i1211" type="#_x0000_t75" style="width:30pt;height:18pt" o:ole="">
                  <v:imagedata r:id="rId333" o:title=""/>
                </v:shape>
                <o:OLEObject Type="Embed" ProgID="Equation.3" ShapeID="_x0000_i1211" DrawAspect="Content" ObjectID="_1469470333" r:id="rId334"/>
              </w:object>
            </w:r>
          </w:p>
        </w:tc>
        <w:tc>
          <w:tcPr>
            <w:tcW w:w="1053" w:type="dxa"/>
          </w:tcPr>
          <w:p w:rsidR="00B93C80" w:rsidRPr="005C39D3" w:rsidRDefault="00B93C80" w:rsidP="00B93C80">
            <w:pPr>
              <w:pStyle w:val="aff9"/>
            </w:pPr>
            <w:r w:rsidRPr="005C39D3">
              <w:t>-</w:t>
            </w:r>
          </w:p>
        </w:tc>
        <w:tc>
          <w:tcPr>
            <w:tcW w:w="2646" w:type="dxa"/>
          </w:tcPr>
          <w:p w:rsidR="00B93C80" w:rsidRPr="005C39D3" w:rsidRDefault="006F54F4" w:rsidP="00B93C80">
            <w:pPr>
              <w:pStyle w:val="aff9"/>
            </w:pPr>
            <w:r w:rsidRPr="005C39D3">
              <w:rPr>
                <w:position w:val="-42"/>
              </w:rPr>
              <w:object w:dxaOrig="4580" w:dyaOrig="999">
                <v:shape id="_x0000_i1212" type="#_x0000_t75" style="width:199.5pt;height:44.25pt" o:ole="">
                  <v:imagedata r:id="rId335" o:title=""/>
                </v:shape>
                <o:OLEObject Type="Embed" ProgID="Equation.3" ShapeID="_x0000_i1212" DrawAspect="Content" ObjectID="_1469470334" r:id="rId336"/>
              </w:object>
            </w:r>
          </w:p>
        </w:tc>
        <w:tc>
          <w:tcPr>
            <w:tcW w:w="1053" w:type="dxa"/>
          </w:tcPr>
          <w:p w:rsidR="00B93C80" w:rsidRPr="005C39D3" w:rsidRDefault="00B93C80" w:rsidP="00B93C80">
            <w:pPr>
              <w:pStyle w:val="aff9"/>
            </w:pPr>
            <w:r w:rsidRPr="005C39D3">
              <w:t>2307</w:t>
            </w:r>
          </w:p>
        </w:tc>
      </w:tr>
      <w:tr w:rsidR="00B93C80" w:rsidRPr="005C39D3">
        <w:trPr>
          <w:jc w:val="center"/>
        </w:trPr>
        <w:tc>
          <w:tcPr>
            <w:tcW w:w="786" w:type="dxa"/>
          </w:tcPr>
          <w:p w:rsidR="00B93C80" w:rsidRPr="005C39D3" w:rsidRDefault="00B93C80" w:rsidP="00B93C80">
            <w:pPr>
              <w:pStyle w:val="aff9"/>
            </w:pPr>
            <w:r>
              <w:t>2.5</w:t>
            </w:r>
          </w:p>
        </w:tc>
        <w:tc>
          <w:tcPr>
            <w:tcW w:w="2594" w:type="dxa"/>
          </w:tcPr>
          <w:p w:rsidR="00B93C80" w:rsidRPr="005C39D3" w:rsidRDefault="00B93C80" w:rsidP="00B93C80">
            <w:pPr>
              <w:pStyle w:val="aff9"/>
            </w:pPr>
            <w:r w:rsidRPr="005C39D3">
              <w:t>Коэффициент теплоотдачи от стенки на экономайзерном участке</w:t>
            </w:r>
          </w:p>
        </w:tc>
        <w:tc>
          <w:tcPr>
            <w:tcW w:w="1053" w:type="dxa"/>
          </w:tcPr>
          <w:p w:rsidR="00B93C80" w:rsidRPr="005C39D3" w:rsidRDefault="006F54F4" w:rsidP="00B93C80">
            <w:pPr>
              <w:pStyle w:val="aff9"/>
            </w:pPr>
            <w:r w:rsidRPr="005C39D3">
              <w:rPr>
                <w:position w:val="-12"/>
              </w:rPr>
              <w:object w:dxaOrig="440" w:dyaOrig="360">
                <v:shape id="_x0000_i1213" type="#_x0000_t75" style="width:21.75pt;height:18pt" o:ole="">
                  <v:imagedata r:id="rId337" o:title=""/>
                </v:shape>
                <o:OLEObject Type="Embed" ProgID="Equation.3" ShapeID="_x0000_i1213" DrawAspect="Content" ObjectID="_1469470335" r:id="rId338"/>
              </w:object>
            </w:r>
          </w:p>
        </w:tc>
        <w:tc>
          <w:tcPr>
            <w:tcW w:w="1053" w:type="dxa"/>
          </w:tcPr>
          <w:p w:rsidR="00B93C80" w:rsidRPr="005C39D3" w:rsidRDefault="006F54F4" w:rsidP="00B93C80">
            <w:pPr>
              <w:pStyle w:val="aff9"/>
            </w:pPr>
            <w:r w:rsidRPr="005C39D3">
              <w:rPr>
                <w:position w:val="-24"/>
              </w:rPr>
              <w:object w:dxaOrig="760" w:dyaOrig="620">
                <v:shape id="_x0000_i1214" type="#_x0000_t75" style="width:34.5pt;height:27.75pt" o:ole="">
                  <v:imagedata r:id="rId309" o:title=""/>
                </v:shape>
                <o:OLEObject Type="Embed" ProgID="Equation.3" ShapeID="_x0000_i1214" DrawAspect="Content" ObjectID="_1469470336" r:id="rId339"/>
              </w:object>
            </w:r>
          </w:p>
        </w:tc>
        <w:tc>
          <w:tcPr>
            <w:tcW w:w="2646" w:type="dxa"/>
          </w:tcPr>
          <w:p w:rsidR="00B93C80" w:rsidRPr="005C39D3" w:rsidRDefault="006F54F4" w:rsidP="00B93C80">
            <w:pPr>
              <w:pStyle w:val="aff9"/>
            </w:pPr>
            <w:r w:rsidRPr="005C39D3">
              <w:rPr>
                <w:position w:val="-30"/>
              </w:rPr>
              <w:object w:dxaOrig="1540" w:dyaOrig="700">
                <v:shape id="_x0000_i1215" type="#_x0000_t75" style="width:77.25pt;height:35.25pt" o:ole="">
                  <v:imagedata r:id="rId340" o:title=""/>
                </v:shape>
                <o:OLEObject Type="Embed" ProgID="Equation.3" ShapeID="_x0000_i1215" DrawAspect="Content" ObjectID="_1469470337" r:id="rId341"/>
              </w:object>
            </w:r>
          </w:p>
        </w:tc>
        <w:tc>
          <w:tcPr>
            <w:tcW w:w="1053" w:type="dxa"/>
          </w:tcPr>
          <w:p w:rsidR="00B93C80" w:rsidRPr="005C39D3" w:rsidRDefault="00B93C80" w:rsidP="00B93C80">
            <w:pPr>
              <w:pStyle w:val="aff9"/>
            </w:pPr>
            <w:r w:rsidRPr="005C39D3">
              <w:t>27070</w:t>
            </w:r>
          </w:p>
        </w:tc>
      </w:tr>
      <w:tr w:rsidR="00B93C80" w:rsidRPr="005C39D3">
        <w:trPr>
          <w:jc w:val="center"/>
        </w:trPr>
        <w:tc>
          <w:tcPr>
            <w:tcW w:w="786" w:type="dxa"/>
          </w:tcPr>
          <w:p w:rsidR="00B93C80" w:rsidRPr="005C39D3" w:rsidRDefault="00B93C80" w:rsidP="00B93C80">
            <w:pPr>
              <w:pStyle w:val="aff9"/>
            </w:pPr>
          </w:p>
        </w:tc>
        <w:tc>
          <w:tcPr>
            <w:tcW w:w="2594" w:type="dxa"/>
          </w:tcPr>
          <w:p w:rsidR="00B93C80" w:rsidRPr="005C39D3" w:rsidRDefault="00B93C80" w:rsidP="00B93C80">
            <w:pPr>
              <w:pStyle w:val="aff9"/>
            </w:pPr>
            <w:r w:rsidRPr="005C39D3">
              <w:t>поправочный коэффициент</w:t>
            </w:r>
          </w:p>
        </w:tc>
        <w:tc>
          <w:tcPr>
            <w:tcW w:w="1053" w:type="dxa"/>
          </w:tcPr>
          <w:p w:rsidR="00B93C80" w:rsidRPr="005C39D3" w:rsidRDefault="006F54F4" w:rsidP="00B93C80">
            <w:pPr>
              <w:pStyle w:val="aff9"/>
            </w:pPr>
            <w:r w:rsidRPr="005C39D3">
              <w:rPr>
                <w:position w:val="-12"/>
              </w:rPr>
              <w:object w:dxaOrig="260" w:dyaOrig="360">
                <v:shape id="_x0000_i1216" type="#_x0000_t75" style="width:12.75pt;height:18pt" o:ole="">
                  <v:imagedata r:id="rId342" o:title=""/>
                </v:shape>
                <o:OLEObject Type="Embed" ProgID="Equation.3" ShapeID="_x0000_i1216" DrawAspect="Content" ObjectID="_1469470338" r:id="rId343"/>
              </w:object>
            </w:r>
          </w:p>
        </w:tc>
        <w:tc>
          <w:tcPr>
            <w:tcW w:w="1053" w:type="dxa"/>
          </w:tcPr>
          <w:p w:rsidR="00B93C80" w:rsidRPr="005C39D3" w:rsidRDefault="00B93C80" w:rsidP="00B93C80">
            <w:pPr>
              <w:pStyle w:val="aff9"/>
            </w:pPr>
            <w:r w:rsidRPr="005C39D3">
              <w:t>-</w:t>
            </w:r>
          </w:p>
        </w:tc>
        <w:tc>
          <w:tcPr>
            <w:tcW w:w="2646" w:type="dxa"/>
          </w:tcPr>
          <w:p w:rsidR="00B93C80" w:rsidRPr="005C39D3" w:rsidRDefault="006F54F4" w:rsidP="00B93C80">
            <w:pPr>
              <w:pStyle w:val="aff9"/>
            </w:pPr>
            <w:r w:rsidRPr="005C39D3">
              <w:rPr>
                <w:position w:val="-42"/>
              </w:rPr>
              <w:object w:dxaOrig="1820" w:dyaOrig="999">
                <v:shape id="_x0000_i1217" type="#_x0000_t75" style="width:90.75pt;height:36.75pt" o:ole="">
                  <v:imagedata r:id="rId344" o:title=""/>
                </v:shape>
                <o:OLEObject Type="Embed" ProgID="Equation.3" ShapeID="_x0000_i1217" DrawAspect="Content" ObjectID="_1469470339" r:id="rId345"/>
              </w:object>
            </w:r>
          </w:p>
        </w:tc>
        <w:tc>
          <w:tcPr>
            <w:tcW w:w="1053" w:type="dxa"/>
          </w:tcPr>
          <w:p w:rsidR="00B93C80" w:rsidRPr="005C39D3" w:rsidRDefault="00B93C80" w:rsidP="00B93C80">
            <w:pPr>
              <w:pStyle w:val="aff9"/>
            </w:pPr>
            <w:r w:rsidRPr="005C39D3">
              <w:t xml:space="preserve">1 </w:t>
            </w:r>
          </w:p>
        </w:tc>
      </w:tr>
      <w:tr w:rsidR="00B93C80" w:rsidRPr="005C39D3">
        <w:trPr>
          <w:jc w:val="center"/>
        </w:trPr>
        <w:tc>
          <w:tcPr>
            <w:tcW w:w="786" w:type="dxa"/>
          </w:tcPr>
          <w:p w:rsidR="00B93C80" w:rsidRPr="005C39D3" w:rsidRDefault="00B93C80" w:rsidP="00B93C80">
            <w:pPr>
              <w:pStyle w:val="aff9"/>
            </w:pPr>
            <w:r>
              <w:t>2.6</w:t>
            </w:r>
          </w:p>
        </w:tc>
        <w:tc>
          <w:tcPr>
            <w:tcW w:w="2594" w:type="dxa"/>
          </w:tcPr>
          <w:p w:rsidR="00B93C80" w:rsidRPr="005C39D3" w:rsidRDefault="00B93C80" w:rsidP="00B93C80">
            <w:pPr>
              <w:pStyle w:val="aff9"/>
            </w:pPr>
            <w:r w:rsidRPr="005C39D3">
              <w:t>Коэффициент теплоотдачи от стенки на пароперегревательном участке</w:t>
            </w:r>
          </w:p>
        </w:tc>
        <w:tc>
          <w:tcPr>
            <w:tcW w:w="1053" w:type="dxa"/>
          </w:tcPr>
          <w:p w:rsidR="00B93C80" w:rsidRPr="005C39D3" w:rsidRDefault="006F54F4" w:rsidP="00B93C80">
            <w:pPr>
              <w:pStyle w:val="aff9"/>
            </w:pPr>
            <w:r w:rsidRPr="005C39D3">
              <w:rPr>
                <w:position w:val="-10"/>
              </w:rPr>
              <w:object w:dxaOrig="440" w:dyaOrig="340">
                <v:shape id="_x0000_i1218" type="#_x0000_t75" style="width:21.75pt;height:17.25pt" o:ole="">
                  <v:imagedata r:id="rId346" o:title=""/>
                </v:shape>
                <o:OLEObject Type="Embed" ProgID="Equation.3" ShapeID="_x0000_i1218" DrawAspect="Content" ObjectID="_1469470340" r:id="rId347"/>
              </w:object>
            </w:r>
          </w:p>
        </w:tc>
        <w:tc>
          <w:tcPr>
            <w:tcW w:w="1053" w:type="dxa"/>
          </w:tcPr>
          <w:p w:rsidR="00B93C80" w:rsidRPr="005C39D3" w:rsidRDefault="006F54F4" w:rsidP="00B93C80">
            <w:pPr>
              <w:pStyle w:val="aff9"/>
            </w:pPr>
            <w:r w:rsidRPr="005C39D3">
              <w:rPr>
                <w:position w:val="-24"/>
              </w:rPr>
              <w:object w:dxaOrig="760" w:dyaOrig="620">
                <v:shape id="_x0000_i1219" type="#_x0000_t75" style="width:34.5pt;height:27.75pt" o:ole="">
                  <v:imagedata r:id="rId309" o:title=""/>
                </v:shape>
                <o:OLEObject Type="Embed" ProgID="Equation.3" ShapeID="_x0000_i1219" DrawAspect="Content" ObjectID="_1469470341" r:id="rId348"/>
              </w:object>
            </w:r>
          </w:p>
        </w:tc>
        <w:tc>
          <w:tcPr>
            <w:tcW w:w="2646" w:type="dxa"/>
          </w:tcPr>
          <w:p w:rsidR="00B93C80" w:rsidRPr="005C39D3" w:rsidRDefault="006F54F4" w:rsidP="00B93C80">
            <w:pPr>
              <w:pStyle w:val="aff9"/>
            </w:pPr>
            <w:r w:rsidRPr="005C39D3">
              <w:rPr>
                <w:position w:val="-30"/>
              </w:rPr>
              <w:object w:dxaOrig="1160" w:dyaOrig="680">
                <v:shape id="_x0000_i1220" type="#_x0000_t75" style="width:57.75pt;height:33.75pt" o:ole="">
                  <v:imagedata r:id="rId349" o:title=""/>
                </v:shape>
                <o:OLEObject Type="Embed" ProgID="Equation.3" ShapeID="_x0000_i1220" DrawAspect="Content" ObjectID="_1469470342" r:id="rId350"/>
              </w:object>
            </w:r>
          </w:p>
        </w:tc>
        <w:tc>
          <w:tcPr>
            <w:tcW w:w="1053" w:type="dxa"/>
          </w:tcPr>
          <w:p w:rsidR="00B93C80" w:rsidRPr="005C39D3" w:rsidRDefault="00B93C80" w:rsidP="00B93C80">
            <w:pPr>
              <w:pStyle w:val="aff9"/>
            </w:pPr>
            <w:r w:rsidRPr="005C39D3">
              <w:t>73300</w:t>
            </w:r>
          </w:p>
        </w:tc>
      </w:tr>
      <w:tr w:rsidR="00B93C80" w:rsidRPr="005C39D3">
        <w:trPr>
          <w:jc w:val="center"/>
        </w:trPr>
        <w:tc>
          <w:tcPr>
            <w:tcW w:w="786" w:type="dxa"/>
          </w:tcPr>
          <w:p w:rsidR="00B93C80" w:rsidRPr="005C39D3" w:rsidRDefault="00B93C80" w:rsidP="00B93C80">
            <w:pPr>
              <w:pStyle w:val="aff9"/>
            </w:pPr>
            <w:r>
              <w:t>2.7</w:t>
            </w:r>
          </w:p>
        </w:tc>
        <w:tc>
          <w:tcPr>
            <w:tcW w:w="2594" w:type="dxa"/>
          </w:tcPr>
          <w:p w:rsidR="00B93C80" w:rsidRPr="005C39D3" w:rsidRDefault="00B93C80" w:rsidP="00B93C80">
            <w:pPr>
              <w:pStyle w:val="aff9"/>
            </w:pPr>
            <w:r w:rsidRPr="005C39D3">
              <w:t>Коэффициент теплоотдачи от стенки на испарительном участке</w:t>
            </w:r>
          </w:p>
        </w:tc>
        <w:tc>
          <w:tcPr>
            <w:tcW w:w="1053" w:type="dxa"/>
          </w:tcPr>
          <w:p w:rsidR="00B93C80" w:rsidRPr="005C39D3" w:rsidRDefault="006F54F4" w:rsidP="00B93C80">
            <w:pPr>
              <w:pStyle w:val="aff9"/>
            </w:pPr>
            <w:r w:rsidRPr="005C39D3">
              <w:rPr>
                <w:position w:val="-12"/>
              </w:rPr>
              <w:object w:dxaOrig="540" w:dyaOrig="360">
                <v:shape id="_x0000_i1221" type="#_x0000_t75" style="width:27pt;height:18pt" o:ole="">
                  <v:imagedata r:id="rId351" o:title=""/>
                </v:shape>
                <o:OLEObject Type="Embed" ProgID="Equation.3" ShapeID="_x0000_i1221" DrawAspect="Content" ObjectID="_1469470343" r:id="rId352"/>
              </w:object>
            </w:r>
          </w:p>
        </w:tc>
        <w:tc>
          <w:tcPr>
            <w:tcW w:w="1053" w:type="dxa"/>
          </w:tcPr>
          <w:p w:rsidR="00B93C80" w:rsidRPr="005C39D3" w:rsidRDefault="006F54F4" w:rsidP="00B93C80">
            <w:pPr>
              <w:pStyle w:val="aff9"/>
            </w:pPr>
            <w:r w:rsidRPr="005C39D3">
              <w:rPr>
                <w:position w:val="-24"/>
              </w:rPr>
              <w:object w:dxaOrig="760" w:dyaOrig="620">
                <v:shape id="_x0000_i1222" type="#_x0000_t75" style="width:34.5pt;height:27.75pt" o:ole="">
                  <v:imagedata r:id="rId309" o:title=""/>
                </v:shape>
                <o:OLEObject Type="Embed" ProgID="Equation.3" ShapeID="_x0000_i1222" DrawAspect="Content" ObjectID="_1469470344" r:id="rId353"/>
              </w:object>
            </w:r>
          </w:p>
        </w:tc>
        <w:tc>
          <w:tcPr>
            <w:tcW w:w="2646" w:type="dxa"/>
          </w:tcPr>
          <w:p w:rsidR="00B93C80" w:rsidRPr="005C39D3" w:rsidRDefault="00B93C80" w:rsidP="00B93C80">
            <w:pPr>
              <w:pStyle w:val="aff9"/>
            </w:pPr>
            <w:r w:rsidRPr="005C39D3">
              <w:t>методом последовательных приближений</w:t>
            </w:r>
          </w:p>
        </w:tc>
        <w:tc>
          <w:tcPr>
            <w:tcW w:w="1053" w:type="dxa"/>
          </w:tcPr>
          <w:p w:rsidR="00B93C80" w:rsidRPr="005C39D3" w:rsidRDefault="00B93C80" w:rsidP="00B93C80">
            <w:pPr>
              <w:pStyle w:val="aff9"/>
            </w:pPr>
            <w:r w:rsidRPr="005C39D3">
              <w:t>41230</w:t>
            </w:r>
          </w:p>
        </w:tc>
      </w:tr>
      <w:tr w:rsidR="00B93C80" w:rsidRPr="005C39D3">
        <w:trPr>
          <w:jc w:val="center"/>
        </w:trPr>
        <w:tc>
          <w:tcPr>
            <w:tcW w:w="786" w:type="dxa"/>
          </w:tcPr>
          <w:p w:rsidR="00B93C80" w:rsidRPr="005C39D3" w:rsidRDefault="00B93C80" w:rsidP="00B93C80">
            <w:pPr>
              <w:pStyle w:val="aff9"/>
            </w:pPr>
            <w:r w:rsidRPr="005C39D3">
              <w:t>1</w:t>
            </w:r>
          </w:p>
        </w:tc>
        <w:tc>
          <w:tcPr>
            <w:tcW w:w="2594" w:type="dxa"/>
          </w:tcPr>
          <w:p w:rsidR="00B93C80" w:rsidRPr="005C39D3" w:rsidRDefault="00B93C80" w:rsidP="00B93C80">
            <w:pPr>
              <w:pStyle w:val="aff9"/>
            </w:pPr>
            <w:r w:rsidRPr="005C39D3">
              <w:t>2</w:t>
            </w:r>
          </w:p>
        </w:tc>
        <w:tc>
          <w:tcPr>
            <w:tcW w:w="1053" w:type="dxa"/>
          </w:tcPr>
          <w:p w:rsidR="00B93C80" w:rsidRPr="005C39D3" w:rsidRDefault="00B93C80" w:rsidP="00B93C80">
            <w:pPr>
              <w:pStyle w:val="aff9"/>
            </w:pPr>
            <w:r w:rsidRPr="005C39D3">
              <w:t>3</w:t>
            </w:r>
          </w:p>
        </w:tc>
        <w:tc>
          <w:tcPr>
            <w:tcW w:w="1053" w:type="dxa"/>
          </w:tcPr>
          <w:p w:rsidR="00B93C80" w:rsidRPr="005C39D3" w:rsidRDefault="00B93C80" w:rsidP="00B93C80">
            <w:pPr>
              <w:pStyle w:val="aff9"/>
            </w:pPr>
            <w:r w:rsidRPr="005C39D3">
              <w:t>4</w:t>
            </w:r>
          </w:p>
        </w:tc>
        <w:tc>
          <w:tcPr>
            <w:tcW w:w="2646" w:type="dxa"/>
          </w:tcPr>
          <w:p w:rsidR="00B93C80" w:rsidRPr="005C39D3" w:rsidRDefault="00B93C80" w:rsidP="00B93C80">
            <w:pPr>
              <w:pStyle w:val="aff9"/>
            </w:pPr>
            <w:r w:rsidRPr="005C39D3">
              <w:t>5</w:t>
            </w:r>
          </w:p>
        </w:tc>
        <w:tc>
          <w:tcPr>
            <w:tcW w:w="1053" w:type="dxa"/>
          </w:tcPr>
          <w:p w:rsidR="00B93C80" w:rsidRPr="005C39D3" w:rsidRDefault="00B93C80" w:rsidP="00B93C80">
            <w:pPr>
              <w:pStyle w:val="aff9"/>
            </w:pPr>
            <w:r w:rsidRPr="005C39D3">
              <w:t>6</w:t>
            </w:r>
          </w:p>
        </w:tc>
      </w:tr>
      <w:tr w:rsidR="00B93C80" w:rsidRPr="005C39D3">
        <w:trPr>
          <w:jc w:val="center"/>
        </w:trPr>
        <w:tc>
          <w:tcPr>
            <w:tcW w:w="786" w:type="dxa"/>
          </w:tcPr>
          <w:p w:rsidR="00B93C80" w:rsidRPr="005C39D3" w:rsidRDefault="00B93C80" w:rsidP="00B93C80">
            <w:pPr>
              <w:pStyle w:val="aff9"/>
            </w:pPr>
            <w:r>
              <w:t xml:space="preserve">2.7 </w:t>
            </w:r>
            <w:r w:rsidRPr="005C39D3">
              <w:t>1</w:t>
            </w:r>
          </w:p>
        </w:tc>
        <w:tc>
          <w:tcPr>
            <w:tcW w:w="2594" w:type="dxa"/>
          </w:tcPr>
          <w:p w:rsidR="00B93C80" w:rsidRPr="005C39D3" w:rsidRDefault="00B93C80" w:rsidP="00B93C80">
            <w:pPr>
              <w:pStyle w:val="aff9"/>
            </w:pPr>
            <w:r w:rsidRPr="005C39D3">
              <w:t>Тепловой поток в первом приближении</w:t>
            </w:r>
          </w:p>
        </w:tc>
        <w:tc>
          <w:tcPr>
            <w:tcW w:w="1053" w:type="dxa"/>
          </w:tcPr>
          <w:p w:rsidR="00B93C80" w:rsidRPr="005C39D3" w:rsidRDefault="006F54F4" w:rsidP="00B93C80">
            <w:pPr>
              <w:pStyle w:val="aff9"/>
              <w:rPr>
                <w:lang w:val="en-US"/>
              </w:rPr>
            </w:pPr>
            <w:r w:rsidRPr="005C39D3">
              <w:rPr>
                <w:position w:val="-66"/>
                <w:lang w:val="en-US"/>
              </w:rPr>
              <w:object w:dxaOrig="279" w:dyaOrig="1440">
                <v:shape id="_x0000_i1223" type="#_x0000_t75" style="width:14.25pt;height:62.25pt" o:ole="">
                  <v:imagedata r:id="rId354" o:title=""/>
                </v:shape>
                <o:OLEObject Type="Embed" ProgID="Equation.3" ShapeID="_x0000_i1223" DrawAspect="Content" ObjectID="_1469470345" r:id="rId355"/>
              </w:object>
            </w:r>
          </w:p>
        </w:tc>
        <w:tc>
          <w:tcPr>
            <w:tcW w:w="1053" w:type="dxa"/>
          </w:tcPr>
          <w:p w:rsidR="00B93C80" w:rsidRPr="005C39D3" w:rsidRDefault="00B93C80" w:rsidP="00B93C80">
            <w:pPr>
              <w:pStyle w:val="aff9"/>
              <w:rPr>
                <w:vertAlign w:val="superscript"/>
              </w:rPr>
            </w:pPr>
            <w:r w:rsidRPr="005C39D3">
              <w:t>Вт</w:t>
            </w:r>
            <w:r w:rsidRPr="005C39D3">
              <w:rPr>
                <w:lang w:val="en-US"/>
              </w:rPr>
              <w:t>/</w:t>
            </w:r>
            <w:r w:rsidRPr="005C39D3">
              <w:t>м</w:t>
            </w:r>
            <w:r w:rsidRPr="005C39D3">
              <w:rPr>
                <w:vertAlign w:val="superscript"/>
              </w:rPr>
              <w:t>2</w:t>
            </w:r>
          </w:p>
        </w:tc>
        <w:tc>
          <w:tcPr>
            <w:tcW w:w="2646" w:type="dxa"/>
          </w:tcPr>
          <w:p w:rsidR="00B93C80" w:rsidRPr="005C39D3" w:rsidRDefault="00B93C80" w:rsidP="00B93C80">
            <w:pPr>
              <w:pStyle w:val="aff9"/>
            </w:pPr>
            <w:r w:rsidRPr="005C39D3">
              <w:t>См. примечание к п</w:t>
            </w:r>
            <w:r>
              <w:t>.1.4</w:t>
            </w:r>
          </w:p>
        </w:tc>
        <w:tc>
          <w:tcPr>
            <w:tcW w:w="1053" w:type="dxa"/>
          </w:tcPr>
          <w:p w:rsidR="00B93C80" w:rsidRPr="005C39D3" w:rsidRDefault="00B93C80" w:rsidP="00B93C80">
            <w:pPr>
              <w:pStyle w:val="aff9"/>
            </w:pPr>
            <w:r w:rsidRPr="005C39D3">
              <w:t>2×10</w:t>
            </w:r>
            <w:r w:rsidRPr="005C39D3">
              <w:rPr>
                <w:vertAlign w:val="superscript"/>
              </w:rPr>
              <w:t>5</w:t>
            </w:r>
          </w:p>
          <w:p w:rsidR="00B93C80" w:rsidRPr="005C39D3" w:rsidRDefault="00B93C80" w:rsidP="00B93C80">
            <w:pPr>
              <w:pStyle w:val="aff9"/>
            </w:pPr>
            <w:r w:rsidRPr="005C39D3">
              <w:t>3×10</w:t>
            </w:r>
            <w:r w:rsidRPr="005C39D3">
              <w:rPr>
                <w:vertAlign w:val="superscript"/>
              </w:rPr>
              <w:t>5</w:t>
            </w:r>
          </w:p>
          <w:p w:rsidR="00B93C80" w:rsidRPr="005C39D3" w:rsidRDefault="00B93C80" w:rsidP="00B93C80">
            <w:pPr>
              <w:pStyle w:val="aff9"/>
            </w:pPr>
            <w:r w:rsidRPr="005C39D3">
              <w:t>4×10</w:t>
            </w:r>
            <w:r w:rsidRPr="005C39D3">
              <w:rPr>
                <w:vertAlign w:val="superscript"/>
              </w:rPr>
              <w:t>5</w:t>
            </w:r>
          </w:p>
          <w:p w:rsidR="00B93C80" w:rsidRPr="005C39D3" w:rsidRDefault="00B93C80" w:rsidP="00B93C80">
            <w:pPr>
              <w:pStyle w:val="aff9"/>
            </w:pPr>
            <w:r>
              <w:t>4.5</w:t>
            </w:r>
            <w:r w:rsidRPr="005C39D3">
              <w:t>×10</w:t>
            </w:r>
            <w:r w:rsidRPr="005C39D3">
              <w:rPr>
                <w:vertAlign w:val="superscript"/>
              </w:rPr>
              <w:t>5</w:t>
            </w:r>
          </w:p>
        </w:tc>
      </w:tr>
      <w:tr w:rsidR="00B93C80" w:rsidRPr="005C39D3">
        <w:trPr>
          <w:jc w:val="center"/>
        </w:trPr>
        <w:tc>
          <w:tcPr>
            <w:tcW w:w="786" w:type="dxa"/>
          </w:tcPr>
          <w:p w:rsidR="00B93C80" w:rsidRPr="005C39D3" w:rsidRDefault="00B93C80" w:rsidP="00B93C80">
            <w:pPr>
              <w:pStyle w:val="aff9"/>
            </w:pPr>
            <w:r>
              <w:t xml:space="preserve">2.7 </w:t>
            </w:r>
            <w:r w:rsidRPr="005C39D3">
              <w:t>2</w:t>
            </w:r>
          </w:p>
        </w:tc>
        <w:tc>
          <w:tcPr>
            <w:tcW w:w="2594" w:type="dxa"/>
          </w:tcPr>
          <w:p w:rsidR="00B93C80" w:rsidRPr="005C39D3" w:rsidRDefault="00B93C80" w:rsidP="00B93C80">
            <w:pPr>
              <w:pStyle w:val="aff9"/>
            </w:pPr>
            <w:r w:rsidRPr="005C39D3">
              <w:t>Коэффициент теплоотдачи</w:t>
            </w:r>
          </w:p>
        </w:tc>
        <w:tc>
          <w:tcPr>
            <w:tcW w:w="1053" w:type="dxa"/>
          </w:tcPr>
          <w:p w:rsidR="00B93C80" w:rsidRPr="005C39D3" w:rsidRDefault="006F54F4" w:rsidP="00B93C80">
            <w:pPr>
              <w:pStyle w:val="aff9"/>
            </w:pPr>
            <w:r w:rsidRPr="005C39D3">
              <w:rPr>
                <w:position w:val="-12"/>
              </w:rPr>
              <w:object w:dxaOrig="540" w:dyaOrig="380">
                <v:shape id="_x0000_i1224" type="#_x0000_t75" style="width:27pt;height:18.75pt" o:ole="">
                  <v:imagedata r:id="rId356" o:title=""/>
                </v:shape>
                <o:OLEObject Type="Embed" ProgID="Equation.3" ShapeID="_x0000_i1224" DrawAspect="Content" ObjectID="_1469470346" r:id="rId357"/>
              </w:object>
            </w:r>
          </w:p>
        </w:tc>
        <w:tc>
          <w:tcPr>
            <w:tcW w:w="1053" w:type="dxa"/>
          </w:tcPr>
          <w:p w:rsidR="00B93C80" w:rsidRPr="005C39D3" w:rsidRDefault="006F54F4" w:rsidP="00B93C80">
            <w:pPr>
              <w:pStyle w:val="aff9"/>
            </w:pPr>
            <w:r w:rsidRPr="005C39D3">
              <w:rPr>
                <w:position w:val="-24"/>
              </w:rPr>
              <w:object w:dxaOrig="760" w:dyaOrig="620">
                <v:shape id="_x0000_i1225" type="#_x0000_t75" style="width:34.5pt;height:27.75pt" o:ole="">
                  <v:imagedata r:id="rId309" o:title=""/>
                </v:shape>
                <o:OLEObject Type="Embed" ProgID="Equation.3" ShapeID="_x0000_i1225" DrawAspect="Content" ObjectID="_1469470347" r:id="rId358"/>
              </w:object>
            </w:r>
          </w:p>
        </w:tc>
        <w:tc>
          <w:tcPr>
            <w:tcW w:w="2646" w:type="dxa"/>
          </w:tcPr>
          <w:p w:rsidR="00B93C80" w:rsidRPr="005C39D3" w:rsidRDefault="006F54F4" w:rsidP="00B93C80">
            <w:pPr>
              <w:pStyle w:val="aff9"/>
            </w:pPr>
            <w:r w:rsidRPr="005C39D3">
              <w:rPr>
                <w:position w:val="-12"/>
              </w:rPr>
              <w:object w:dxaOrig="3440" w:dyaOrig="380">
                <v:shape id="_x0000_i1226" type="#_x0000_t75" style="width:171.75pt;height:18.75pt" o:ole="">
                  <v:imagedata r:id="rId359" o:title=""/>
                </v:shape>
                <o:OLEObject Type="Embed" ProgID="Equation.3" ShapeID="_x0000_i1226" DrawAspect="Content" ObjectID="_1469470348" r:id="rId360"/>
              </w:object>
            </w:r>
          </w:p>
        </w:tc>
        <w:tc>
          <w:tcPr>
            <w:tcW w:w="1053" w:type="dxa"/>
          </w:tcPr>
          <w:p w:rsidR="00B93C80" w:rsidRPr="005C39D3" w:rsidRDefault="00B93C80" w:rsidP="00B93C80">
            <w:pPr>
              <w:pStyle w:val="aff9"/>
              <w:rPr>
                <w:vertAlign w:val="superscript"/>
              </w:rPr>
            </w:pPr>
            <w:r w:rsidRPr="005C39D3">
              <w:t>3×10</w:t>
            </w:r>
            <w:r w:rsidRPr="005C39D3">
              <w:rPr>
                <w:vertAlign w:val="superscript"/>
              </w:rPr>
              <w:t>4</w:t>
            </w:r>
          </w:p>
          <w:p w:rsidR="00B93C80" w:rsidRPr="005C39D3" w:rsidRDefault="00B93C80" w:rsidP="00B93C80">
            <w:pPr>
              <w:pStyle w:val="aff9"/>
              <w:rPr>
                <w:vertAlign w:val="superscript"/>
              </w:rPr>
            </w:pPr>
            <w:r>
              <w:t>3.9</w:t>
            </w:r>
            <w:r w:rsidRPr="005C39D3">
              <w:t>8×10</w:t>
            </w:r>
            <w:r w:rsidRPr="005C39D3">
              <w:rPr>
                <w:vertAlign w:val="superscript"/>
              </w:rPr>
              <w:t>4</w:t>
            </w:r>
          </w:p>
          <w:p w:rsidR="00B93C80" w:rsidRPr="005C39D3" w:rsidRDefault="00B93C80" w:rsidP="00B93C80">
            <w:pPr>
              <w:pStyle w:val="aff9"/>
              <w:rPr>
                <w:vertAlign w:val="superscript"/>
              </w:rPr>
            </w:pPr>
            <w:r>
              <w:t>4.8</w:t>
            </w:r>
            <w:r w:rsidRPr="005C39D3">
              <w:t>7×10</w:t>
            </w:r>
            <w:r w:rsidRPr="005C39D3">
              <w:rPr>
                <w:vertAlign w:val="superscript"/>
              </w:rPr>
              <w:t>4</w:t>
            </w:r>
          </w:p>
          <w:p w:rsidR="00B93C80" w:rsidRPr="005C39D3" w:rsidRDefault="00B93C80" w:rsidP="00B93C80">
            <w:pPr>
              <w:pStyle w:val="aff9"/>
              <w:rPr>
                <w:vertAlign w:val="superscript"/>
              </w:rPr>
            </w:pPr>
            <w:r w:rsidRPr="005C39D3">
              <w:t>5</w:t>
            </w:r>
            <w:r>
              <w:t>.2</w:t>
            </w:r>
            <w:r w:rsidRPr="005C39D3">
              <w:t>9×10</w:t>
            </w:r>
            <w:r w:rsidRPr="005C39D3">
              <w:rPr>
                <w:vertAlign w:val="superscript"/>
              </w:rPr>
              <w:t>4</w:t>
            </w:r>
          </w:p>
        </w:tc>
      </w:tr>
      <w:tr w:rsidR="00B93C80" w:rsidRPr="005C39D3">
        <w:trPr>
          <w:jc w:val="center"/>
        </w:trPr>
        <w:tc>
          <w:tcPr>
            <w:tcW w:w="786" w:type="dxa"/>
          </w:tcPr>
          <w:p w:rsidR="00B93C80" w:rsidRPr="005C39D3" w:rsidRDefault="00B93C80" w:rsidP="00B93C80">
            <w:pPr>
              <w:pStyle w:val="aff9"/>
            </w:pPr>
            <w:r>
              <w:t xml:space="preserve">2.7 </w:t>
            </w:r>
            <w:r w:rsidRPr="005C39D3">
              <w:t>3</w:t>
            </w:r>
          </w:p>
        </w:tc>
        <w:tc>
          <w:tcPr>
            <w:tcW w:w="2594" w:type="dxa"/>
          </w:tcPr>
          <w:p w:rsidR="00B93C80" w:rsidRPr="005C39D3" w:rsidRDefault="00B93C80" w:rsidP="00B93C80">
            <w:pPr>
              <w:pStyle w:val="aff9"/>
            </w:pPr>
            <w:r w:rsidRPr="005C39D3">
              <w:t>Средняя температура стенок трубок</w:t>
            </w:r>
          </w:p>
        </w:tc>
        <w:tc>
          <w:tcPr>
            <w:tcW w:w="1053" w:type="dxa"/>
          </w:tcPr>
          <w:p w:rsidR="00B93C80" w:rsidRPr="005C39D3" w:rsidRDefault="006F54F4" w:rsidP="00B93C80">
            <w:pPr>
              <w:pStyle w:val="aff9"/>
            </w:pPr>
            <w:r w:rsidRPr="005C39D3">
              <w:rPr>
                <w:position w:val="-12"/>
              </w:rPr>
              <w:object w:dxaOrig="480" w:dyaOrig="380">
                <v:shape id="_x0000_i1227" type="#_x0000_t75" style="width:24pt;height:18.75pt" o:ole="">
                  <v:imagedata r:id="rId361" o:title=""/>
                </v:shape>
                <o:OLEObject Type="Embed" ProgID="Equation.3" ShapeID="_x0000_i1227" DrawAspect="Content" ObjectID="_1469470349" r:id="rId362"/>
              </w:object>
            </w:r>
          </w:p>
        </w:tc>
        <w:tc>
          <w:tcPr>
            <w:tcW w:w="1053" w:type="dxa"/>
          </w:tcPr>
          <w:p w:rsidR="00B93C80" w:rsidRPr="005C39D3" w:rsidRDefault="00B93C80" w:rsidP="00B93C80">
            <w:pPr>
              <w:pStyle w:val="aff9"/>
            </w:pPr>
            <w:r w:rsidRPr="005C39D3">
              <w:t>˚С</w:t>
            </w:r>
          </w:p>
        </w:tc>
        <w:tc>
          <w:tcPr>
            <w:tcW w:w="2646" w:type="dxa"/>
          </w:tcPr>
          <w:p w:rsidR="00B93C80" w:rsidRPr="005C39D3" w:rsidRDefault="006F54F4" w:rsidP="00B93C80">
            <w:pPr>
              <w:pStyle w:val="aff9"/>
            </w:pPr>
            <w:r w:rsidRPr="005C39D3">
              <w:rPr>
                <w:position w:val="-30"/>
              </w:rPr>
              <w:object w:dxaOrig="2420" w:dyaOrig="720">
                <v:shape id="_x0000_i1228" type="#_x0000_t75" style="width:120.75pt;height:36pt" o:ole="">
                  <v:imagedata r:id="rId363" o:title=""/>
                </v:shape>
                <o:OLEObject Type="Embed" ProgID="Equation.3" ShapeID="_x0000_i1228" DrawAspect="Content" ObjectID="_1469470350" r:id="rId364"/>
              </w:object>
            </w:r>
          </w:p>
        </w:tc>
        <w:tc>
          <w:tcPr>
            <w:tcW w:w="1053" w:type="dxa"/>
          </w:tcPr>
          <w:p w:rsidR="00B93C80" w:rsidRPr="005C39D3" w:rsidRDefault="00B93C80" w:rsidP="00B93C80">
            <w:pPr>
              <w:pStyle w:val="aff9"/>
            </w:pPr>
            <w:r w:rsidRPr="005C39D3">
              <w:t>269</w:t>
            </w:r>
            <w:r>
              <w:t>.0</w:t>
            </w:r>
            <w:r w:rsidRPr="005C39D3">
              <w:t>65</w:t>
            </w:r>
          </w:p>
          <w:p w:rsidR="00B93C80" w:rsidRPr="005C39D3" w:rsidRDefault="00B93C80" w:rsidP="00B93C80">
            <w:pPr>
              <w:pStyle w:val="aff9"/>
            </w:pPr>
            <w:r w:rsidRPr="005C39D3">
              <w:t>265</w:t>
            </w:r>
            <w:r>
              <w:t>.4</w:t>
            </w:r>
            <w:r w:rsidRPr="005C39D3">
              <w:t>4</w:t>
            </w:r>
          </w:p>
          <w:p w:rsidR="00B93C80" w:rsidRPr="005C39D3" w:rsidRDefault="00B93C80" w:rsidP="00B93C80">
            <w:pPr>
              <w:pStyle w:val="aff9"/>
            </w:pPr>
            <w:r w:rsidRPr="005C39D3">
              <w:t>26</w:t>
            </w:r>
            <w:r>
              <w:t>2.8</w:t>
            </w:r>
            <w:r w:rsidRPr="005C39D3">
              <w:t>89</w:t>
            </w:r>
          </w:p>
          <w:p w:rsidR="00B93C80" w:rsidRPr="005C39D3" w:rsidRDefault="00B93C80" w:rsidP="00B93C80">
            <w:pPr>
              <w:pStyle w:val="aff9"/>
            </w:pPr>
            <w:r w:rsidRPr="005C39D3">
              <w:t>26</w:t>
            </w:r>
            <w:r>
              <w:t>1.8</w:t>
            </w:r>
            <w:r w:rsidRPr="005C39D3">
              <w:t>64</w:t>
            </w:r>
          </w:p>
        </w:tc>
      </w:tr>
      <w:tr w:rsidR="00B93C80" w:rsidRPr="005C39D3">
        <w:trPr>
          <w:jc w:val="center"/>
        </w:trPr>
        <w:tc>
          <w:tcPr>
            <w:tcW w:w="786" w:type="dxa"/>
          </w:tcPr>
          <w:p w:rsidR="00B93C80" w:rsidRPr="005C39D3" w:rsidRDefault="00B93C80" w:rsidP="00B93C80">
            <w:pPr>
              <w:pStyle w:val="aff9"/>
            </w:pPr>
            <w:r>
              <w:t xml:space="preserve">2.7 </w:t>
            </w:r>
            <w:r w:rsidRPr="005C39D3">
              <w:t>4</w:t>
            </w:r>
          </w:p>
        </w:tc>
        <w:tc>
          <w:tcPr>
            <w:tcW w:w="2594" w:type="dxa"/>
          </w:tcPr>
          <w:p w:rsidR="00B93C80" w:rsidRPr="005C39D3" w:rsidRDefault="00B93C80" w:rsidP="00B93C80">
            <w:pPr>
              <w:pStyle w:val="aff9"/>
            </w:pPr>
            <w:r w:rsidRPr="005C39D3">
              <w:t>Коэффициент теплопроводности стенок трубок</w:t>
            </w:r>
          </w:p>
        </w:tc>
        <w:tc>
          <w:tcPr>
            <w:tcW w:w="1053" w:type="dxa"/>
          </w:tcPr>
          <w:p w:rsidR="00B93C80" w:rsidRPr="005C39D3" w:rsidRDefault="006F54F4" w:rsidP="00B93C80">
            <w:pPr>
              <w:pStyle w:val="aff9"/>
            </w:pPr>
            <w:r w:rsidRPr="005C39D3">
              <w:rPr>
                <w:position w:val="-12"/>
              </w:rPr>
              <w:object w:dxaOrig="499" w:dyaOrig="380">
                <v:shape id="_x0000_i1229" type="#_x0000_t75" style="width:24.75pt;height:18.75pt" o:ole="">
                  <v:imagedata r:id="rId365" o:title=""/>
                </v:shape>
                <o:OLEObject Type="Embed" ProgID="Equation.3" ShapeID="_x0000_i1229" DrawAspect="Content" ObjectID="_1469470351" r:id="rId366"/>
              </w:object>
            </w:r>
          </w:p>
        </w:tc>
        <w:tc>
          <w:tcPr>
            <w:tcW w:w="1053" w:type="dxa"/>
          </w:tcPr>
          <w:p w:rsidR="00B93C80" w:rsidRPr="005C39D3" w:rsidRDefault="006F54F4" w:rsidP="00B93C80">
            <w:pPr>
              <w:pStyle w:val="aff9"/>
              <w:rPr>
                <w:lang w:val="en-US"/>
              </w:rPr>
            </w:pPr>
            <w:r w:rsidRPr="005C39D3">
              <w:rPr>
                <w:position w:val="-24"/>
              </w:rPr>
              <w:object w:dxaOrig="639" w:dyaOrig="620">
                <v:shape id="_x0000_i1230" type="#_x0000_t75" style="width:32.25pt;height:30.75pt" o:ole="">
                  <v:imagedata r:id="rId367" o:title=""/>
                </v:shape>
                <o:OLEObject Type="Embed" ProgID="Equation.3" ShapeID="_x0000_i1230" DrawAspect="Content" ObjectID="_1469470352" r:id="rId368"/>
              </w:object>
            </w:r>
          </w:p>
        </w:tc>
        <w:tc>
          <w:tcPr>
            <w:tcW w:w="2646" w:type="dxa"/>
          </w:tcPr>
          <w:p w:rsidR="00B93C80" w:rsidRPr="005C39D3" w:rsidRDefault="00B93C80" w:rsidP="00B93C80">
            <w:pPr>
              <w:pStyle w:val="aff9"/>
            </w:pPr>
            <w:r w:rsidRPr="005C39D3">
              <w:rPr>
                <w:lang w:val="en-US"/>
              </w:rPr>
              <w:t>f</w:t>
            </w:r>
            <w:r>
              <w:t xml:space="preserve"> (</w:t>
            </w:r>
            <w:r w:rsidR="006F54F4" w:rsidRPr="005C39D3">
              <w:rPr>
                <w:position w:val="-12"/>
              </w:rPr>
              <w:object w:dxaOrig="480" w:dyaOrig="380">
                <v:shape id="_x0000_i1231" type="#_x0000_t75" style="width:24pt;height:18.75pt" o:ole="">
                  <v:imagedata r:id="rId361" o:title=""/>
                </v:shape>
                <o:OLEObject Type="Embed" ProgID="Equation.3" ShapeID="_x0000_i1231" DrawAspect="Content" ObjectID="_1469470353" r:id="rId369"/>
              </w:object>
            </w:r>
            <w:r w:rsidRPr="005C39D3">
              <w:t>), см. табл</w:t>
            </w:r>
            <w:r>
              <w:t>.2.7</w:t>
            </w:r>
            <w:r w:rsidRPr="005C39D3">
              <w:t>ое</w:t>
            </w:r>
          </w:p>
        </w:tc>
        <w:tc>
          <w:tcPr>
            <w:tcW w:w="1053" w:type="dxa"/>
          </w:tcPr>
          <w:p w:rsidR="00B93C80" w:rsidRPr="005C39D3" w:rsidRDefault="00B93C80" w:rsidP="00B93C80">
            <w:pPr>
              <w:pStyle w:val="aff9"/>
            </w:pPr>
            <w:r w:rsidRPr="005C39D3">
              <w:t>18</w:t>
            </w:r>
            <w:r>
              <w:t>.1</w:t>
            </w:r>
            <w:r w:rsidRPr="005C39D3">
              <w:t>67</w:t>
            </w:r>
          </w:p>
          <w:p w:rsidR="00B93C80" w:rsidRPr="005C39D3" w:rsidRDefault="00B93C80" w:rsidP="00B93C80">
            <w:pPr>
              <w:pStyle w:val="aff9"/>
            </w:pPr>
            <w:r w:rsidRPr="005C39D3">
              <w:t>18</w:t>
            </w:r>
            <w:r>
              <w:t>.1</w:t>
            </w:r>
            <w:r w:rsidRPr="005C39D3">
              <w:t>05</w:t>
            </w:r>
          </w:p>
          <w:p w:rsidR="00B93C80" w:rsidRPr="005C39D3" w:rsidRDefault="00B93C80" w:rsidP="00B93C80">
            <w:pPr>
              <w:pStyle w:val="aff9"/>
            </w:pPr>
            <w:r w:rsidRPr="005C39D3">
              <w:t>18</w:t>
            </w:r>
            <w:r>
              <w:t>.0</w:t>
            </w:r>
            <w:r w:rsidRPr="005C39D3">
              <w:t>63</w:t>
            </w:r>
          </w:p>
          <w:p w:rsidR="00B93C80" w:rsidRPr="005C39D3" w:rsidRDefault="00B93C80" w:rsidP="00B93C80">
            <w:pPr>
              <w:pStyle w:val="aff9"/>
            </w:pPr>
            <w:r w:rsidRPr="005C39D3">
              <w:t>18</w:t>
            </w:r>
            <w:r>
              <w:t>.0</w:t>
            </w:r>
            <w:r w:rsidRPr="005C39D3">
              <w:t>47</w:t>
            </w:r>
          </w:p>
        </w:tc>
      </w:tr>
      <w:tr w:rsidR="00B93C80" w:rsidRPr="005C39D3">
        <w:trPr>
          <w:jc w:val="center"/>
        </w:trPr>
        <w:tc>
          <w:tcPr>
            <w:tcW w:w="786" w:type="dxa"/>
          </w:tcPr>
          <w:p w:rsidR="00B93C80" w:rsidRPr="005C39D3" w:rsidRDefault="00B93C80" w:rsidP="00B93C80">
            <w:pPr>
              <w:pStyle w:val="aff9"/>
            </w:pPr>
            <w:r>
              <w:t xml:space="preserve">2.7 </w:t>
            </w:r>
            <w:r w:rsidRPr="005C39D3">
              <w:t>5</w:t>
            </w:r>
          </w:p>
        </w:tc>
        <w:tc>
          <w:tcPr>
            <w:tcW w:w="2594" w:type="dxa"/>
          </w:tcPr>
          <w:p w:rsidR="00B93C80" w:rsidRPr="005C39D3" w:rsidRDefault="00B93C80" w:rsidP="00B93C80">
            <w:pPr>
              <w:pStyle w:val="aff9"/>
            </w:pPr>
            <w:r w:rsidRPr="005C39D3">
              <w:t>Коэффициент теплопередачи</w:t>
            </w:r>
          </w:p>
        </w:tc>
        <w:tc>
          <w:tcPr>
            <w:tcW w:w="1053" w:type="dxa"/>
          </w:tcPr>
          <w:p w:rsidR="00B93C80" w:rsidRPr="005C39D3" w:rsidRDefault="006F54F4" w:rsidP="00B93C80">
            <w:pPr>
              <w:pStyle w:val="aff9"/>
              <w:rPr>
                <w:vertAlign w:val="subscript"/>
                <w:lang w:val="en-US"/>
              </w:rPr>
            </w:pPr>
            <w:r w:rsidRPr="005C39D3">
              <w:rPr>
                <w:position w:val="-10"/>
                <w:vertAlign w:val="subscript"/>
                <w:lang w:val="en-US"/>
              </w:rPr>
              <w:object w:dxaOrig="180" w:dyaOrig="340">
                <v:shape id="_x0000_i1232" type="#_x0000_t75" style="width:9pt;height:17.25pt" o:ole="">
                  <v:imagedata r:id="rId370" o:title=""/>
                </v:shape>
                <o:OLEObject Type="Embed" ProgID="Equation.3" ShapeID="_x0000_i1232" DrawAspect="Content" ObjectID="_1469470354" r:id="rId371"/>
              </w:object>
            </w:r>
            <w:r w:rsidRPr="005C39D3">
              <w:rPr>
                <w:position w:val="-10"/>
                <w:vertAlign w:val="subscript"/>
                <w:lang w:val="en-US"/>
              </w:rPr>
              <w:object w:dxaOrig="320" w:dyaOrig="340">
                <v:shape id="_x0000_i1233" type="#_x0000_t75" style="width:15.75pt;height:17.25pt" o:ole="">
                  <v:imagedata r:id="rId372" o:title=""/>
                </v:shape>
                <o:OLEObject Type="Embed" ProgID="Equation.3" ShapeID="_x0000_i1233" DrawAspect="Content" ObjectID="_1469470355" r:id="rId373"/>
              </w:object>
            </w:r>
          </w:p>
        </w:tc>
        <w:tc>
          <w:tcPr>
            <w:tcW w:w="1053" w:type="dxa"/>
          </w:tcPr>
          <w:p w:rsidR="00B93C80" w:rsidRPr="005C39D3" w:rsidRDefault="006F54F4" w:rsidP="00B93C80">
            <w:pPr>
              <w:pStyle w:val="aff9"/>
            </w:pPr>
            <w:r w:rsidRPr="005C39D3">
              <w:rPr>
                <w:position w:val="-24"/>
              </w:rPr>
              <w:object w:dxaOrig="760" w:dyaOrig="620">
                <v:shape id="_x0000_i1234" type="#_x0000_t75" style="width:34.5pt;height:27.75pt" o:ole="">
                  <v:imagedata r:id="rId309" o:title=""/>
                </v:shape>
                <o:OLEObject Type="Embed" ProgID="Equation.3" ShapeID="_x0000_i1234" DrawAspect="Content" ObjectID="_1469470356" r:id="rId374"/>
              </w:object>
            </w:r>
          </w:p>
        </w:tc>
        <w:tc>
          <w:tcPr>
            <w:tcW w:w="2646" w:type="dxa"/>
          </w:tcPr>
          <w:p w:rsidR="00B93C80" w:rsidRPr="005C39D3" w:rsidRDefault="006F54F4" w:rsidP="00B93C80">
            <w:pPr>
              <w:pStyle w:val="aff9"/>
            </w:pPr>
            <w:r w:rsidRPr="005C39D3">
              <w:rPr>
                <w:position w:val="-62"/>
              </w:rPr>
              <w:object w:dxaOrig="2120" w:dyaOrig="999">
                <v:shape id="_x0000_i1235" type="#_x0000_t75" style="width:105.75pt;height:50.25pt" o:ole="">
                  <v:imagedata r:id="rId375" o:title=""/>
                </v:shape>
                <o:OLEObject Type="Embed" ProgID="Equation.3" ShapeID="_x0000_i1235" DrawAspect="Content" ObjectID="_1469470357" r:id="rId376"/>
              </w:object>
            </w:r>
          </w:p>
        </w:tc>
        <w:tc>
          <w:tcPr>
            <w:tcW w:w="1053" w:type="dxa"/>
          </w:tcPr>
          <w:p w:rsidR="00B93C80" w:rsidRPr="005C39D3" w:rsidRDefault="00B93C80" w:rsidP="00B93C80">
            <w:pPr>
              <w:pStyle w:val="aff9"/>
            </w:pPr>
            <w:r w:rsidRPr="005C39D3">
              <w:t>5845</w:t>
            </w:r>
          </w:p>
          <w:p w:rsidR="00B93C80" w:rsidRPr="005C39D3" w:rsidRDefault="00B93C80" w:rsidP="00B93C80">
            <w:pPr>
              <w:pStyle w:val="aff9"/>
            </w:pPr>
            <w:r w:rsidRPr="005C39D3">
              <w:t>6126</w:t>
            </w:r>
          </w:p>
          <w:p w:rsidR="00B93C80" w:rsidRPr="005C39D3" w:rsidRDefault="00B93C80" w:rsidP="00B93C80">
            <w:pPr>
              <w:pStyle w:val="aff9"/>
            </w:pPr>
            <w:r w:rsidRPr="005C39D3">
              <w:t>6293</w:t>
            </w:r>
          </w:p>
          <w:p w:rsidR="00B93C80" w:rsidRPr="005C39D3" w:rsidRDefault="00B93C80" w:rsidP="00B93C80">
            <w:pPr>
              <w:pStyle w:val="aff9"/>
            </w:pPr>
            <w:r w:rsidRPr="005C39D3">
              <w:t>6354</w:t>
            </w:r>
          </w:p>
        </w:tc>
      </w:tr>
      <w:tr w:rsidR="00B93C80" w:rsidRPr="005C39D3">
        <w:trPr>
          <w:jc w:val="center"/>
        </w:trPr>
        <w:tc>
          <w:tcPr>
            <w:tcW w:w="786" w:type="dxa"/>
          </w:tcPr>
          <w:p w:rsidR="00B93C80" w:rsidRPr="005C39D3" w:rsidRDefault="00B93C80" w:rsidP="00B93C80">
            <w:pPr>
              <w:pStyle w:val="aff9"/>
            </w:pPr>
            <w:r>
              <w:rPr>
                <w:lang w:val="en-US"/>
              </w:rPr>
              <w:t xml:space="preserve">2.7 </w:t>
            </w:r>
            <w:r w:rsidRPr="005C39D3">
              <w:t>6</w:t>
            </w:r>
          </w:p>
        </w:tc>
        <w:tc>
          <w:tcPr>
            <w:tcW w:w="2594" w:type="dxa"/>
          </w:tcPr>
          <w:p w:rsidR="00B93C80" w:rsidRPr="005C39D3" w:rsidRDefault="00B93C80" w:rsidP="00B93C80">
            <w:pPr>
              <w:pStyle w:val="aff9"/>
            </w:pPr>
            <w:r w:rsidRPr="005C39D3">
              <w:t>Тепловой поток во втором приближении</w:t>
            </w:r>
          </w:p>
        </w:tc>
        <w:tc>
          <w:tcPr>
            <w:tcW w:w="1053" w:type="dxa"/>
          </w:tcPr>
          <w:p w:rsidR="00B93C80" w:rsidRPr="005C39D3" w:rsidRDefault="006F54F4" w:rsidP="00B93C80">
            <w:pPr>
              <w:pStyle w:val="aff9"/>
            </w:pPr>
            <w:r w:rsidRPr="005C39D3">
              <w:rPr>
                <w:position w:val="-10"/>
              </w:rPr>
              <w:object w:dxaOrig="279" w:dyaOrig="340">
                <v:shape id="_x0000_i1236" type="#_x0000_t75" style="width:14.25pt;height:17.25pt" o:ole="">
                  <v:imagedata r:id="rId377" o:title=""/>
                </v:shape>
                <o:OLEObject Type="Embed" ProgID="Equation.3" ShapeID="_x0000_i1236" DrawAspect="Content" ObjectID="_1469470358" r:id="rId378"/>
              </w:object>
            </w:r>
          </w:p>
        </w:tc>
        <w:tc>
          <w:tcPr>
            <w:tcW w:w="1053" w:type="dxa"/>
          </w:tcPr>
          <w:p w:rsidR="00B93C80" w:rsidRPr="005C39D3" w:rsidRDefault="00B93C80" w:rsidP="00B93C80">
            <w:pPr>
              <w:pStyle w:val="aff9"/>
              <w:rPr>
                <w:vertAlign w:val="superscript"/>
              </w:rPr>
            </w:pPr>
            <w:r w:rsidRPr="005C39D3">
              <w:t>Вт</w:t>
            </w:r>
            <w:r w:rsidRPr="005C39D3">
              <w:rPr>
                <w:lang w:val="en-US"/>
              </w:rPr>
              <w:t>/</w:t>
            </w:r>
            <w:r w:rsidRPr="005C39D3">
              <w:t>м</w:t>
            </w:r>
            <w:r w:rsidRPr="005C39D3">
              <w:rPr>
                <w:vertAlign w:val="superscript"/>
              </w:rPr>
              <w:t>2</w:t>
            </w:r>
          </w:p>
        </w:tc>
        <w:tc>
          <w:tcPr>
            <w:tcW w:w="2646" w:type="dxa"/>
          </w:tcPr>
          <w:p w:rsidR="00B93C80" w:rsidRPr="005C39D3" w:rsidRDefault="006F54F4" w:rsidP="00B93C80">
            <w:pPr>
              <w:pStyle w:val="aff9"/>
            </w:pPr>
            <w:r w:rsidRPr="005C39D3">
              <w:rPr>
                <w:position w:val="-12"/>
              </w:rPr>
              <w:object w:dxaOrig="999" w:dyaOrig="360">
                <v:shape id="_x0000_i1237" type="#_x0000_t75" style="width:50.25pt;height:18pt" o:ole="">
                  <v:imagedata r:id="rId379" o:title=""/>
                </v:shape>
                <o:OLEObject Type="Embed" ProgID="Equation.3" ShapeID="_x0000_i1237" DrawAspect="Content" ObjectID="_1469470359" r:id="rId380"/>
              </w:object>
            </w:r>
          </w:p>
        </w:tc>
        <w:tc>
          <w:tcPr>
            <w:tcW w:w="1053" w:type="dxa"/>
          </w:tcPr>
          <w:p w:rsidR="00B93C80" w:rsidRPr="005C39D3" w:rsidRDefault="00B93C80" w:rsidP="00B93C80">
            <w:pPr>
              <w:pStyle w:val="aff9"/>
              <w:rPr>
                <w:vertAlign w:val="superscript"/>
              </w:rPr>
            </w:pPr>
            <w:r>
              <w:t>2.9</w:t>
            </w:r>
            <w:r w:rsidRPr="005C39D3">
              <w:t>92×10</w:t>
            </w:r>
            <w:r w:rsidRPr="005C39D3">
              <w:rPr>
                <w:vertAlign w:val="superscript"/>
              </w:rPr>
              <w:t>5</w:t>
            </w:r>
          </w:p>
          <w:p w:rsidR="00B93C80" w:rsidRPr="005C39D3" w:rsidRDefault="00B93C80" w:rsidP="00B93C80">
            <w:pPr>
              <w:pStyle w:val="aff9"/>
            </w:pPr>
            <w:r>
              <w:t>3.1</w:t>
            </w:r>
            <w:r w:rsidRPr="005C39D3">
              <w:t>37×10</w:t>
            </w:r>
            <w:r w:rsidRPr="005C39D3">
              <w:rPr>
                <w:vertAlign w:val="superscript"/>
              </w:rPr>
              <w:t>5</w:t>
            </w:r>
          </w:p>
          <w:p w:rsidR="00B93C80" w:rsidRPr="005C39D3" w:rsidRDefault="00B93C80" w:rsidP="00B93C80">
            <w:pPr>
              <w:pStyle w:val="aff9"/>
            </w:pPr>
            <w:r>
              <w:t>3.2</w:t>
            </w:r>
            <w:r w:rsidRPr="005C39D3">
              <w:t>22×10</w:t>
            </w:r>
            <w:r w:rsidRPr="005C39D3">
              <w:rPr>
                <w:vertAlign w:val="superscript"/>
              </w:rPr>
              <w:t>5</w:t>
            </w:r>
          </w:p>
          <w:p w:rsidR="00B93C80" w:rsidRPr="005C39D3" w:rsidRDefault="00B93C80" w:rsidP="00B93C80">
            <w:pPr>
              <w:pStyle w:val="aff9"/>
            </w:pPr>
            <w:r>
              <w:t>3.2</w:t>
            </w:r>
            <w:r w:rsidRPr="005C39D3">
              <w:t>53×10</w:t>
            </w:r>
            <w:r w:rsidRPr="005C39D3">
              <w:rPr>
                <w:vertAlign w:val="superscript"/>
              </w:rPr>
              <w:t>5</w:t>
            </w:r>
          </w:p>
        </w:tc>
      </w:tr>
      <w:tr w:rsidR="00B93C80" w:rsidRPr="005C39D3">
        <w:trPr>
          <w:jc w:val="center"/>
        </w:trPr>
        <w:tc>
          <w:tcPr>
            <w:tcW w:w="786" w:type="dxa"/>
          </w:tcPr>
          <w:p w:rsidR="00B93C80" w:rsidRPr="005C39D3" w:rsidRDefault="00B93C80" w:rsidP="00B93C80">
            <w:pPr>
              <w:pStyle w:val="aff9"/>
            </w:pPr>
            <w:r>
              <w:t xml:space="preserve">2.7 </w:t>
            </w:r>
            <w:r w:rsidRPr="005C39D3">
              <w:t>7</w:t>
            </w:r>
          </w:p>
        </w:tc>
        <w:tc>
          <w:tcPr>
            <w:tcW w:w="2594" w:type="dxa"/>
          </w:tcPr>
          <w:p w:rsidR="00B93C80" w:rsidRPr="005C39D3" w:rsidRDefault="00B93C80" w:rsidP="00B93C80">
            <w:pPr>
              <w:pStyle w:val="aff9"/>
            </w:pPr>
            <w:r w:rsidRPr="005C39D3">
              <w:t xml:space="preserve">Строим график </w:t>
            </w:r>
            <w:r w:rsidR="006F54F4" w:rsidRPr="005C39D3">
              <w:rPr>
                <w:position w:val="-10"/>
              </w:rPr>
              <w:object w:dxaOrig="999" w:dyaOrig="320">
                <v:shape id="_x0000_i1238" type="#_x0000_t75" style="width:50.25pt;height:15.75pt" o:ole="">
                  <v:imagedata r:id="rId381" o:title=""/>
                </v:shape>
                <o:OLEObject Type="Embed" ProgID="Equation.3" ShapeID="_x0000_i1238" DrawAspect="Content" ObjectID="_1469470360" r:id="rId382"/>
              </w:object>
            </w:r>
            <w:r w:rsidRPr="005C39D3">
              <w:t>, значения из п. п</w:t>
            </w:r>
            <w:r>
              <w:t xml:space="preserve">.2.7 </w:t>
            </w:r>
            <w:r w:rsidRPr="005C39D3">
              <w:t xml:space="preserve">1 и </w:t>
            </w:r>
            <w:r>
              <w:t xml:space="preserve">2.7 </w:t>
            </w:r>
            <w:r w:rsidRPr="005C39D3">
              <w:t>6</w:t>
            </w:r>
          </w:p>
        </w:tc>
        <w:tc>
          <w:tcPr>
            <w:tcW w:w="1053" w:type="dxa"/>
          </w:tcPr>
          <w:p w:rsidR="00B93C80" w:rsidRPr="005C39D3" w:rsidRDefault="00B93C80" w:rsidP="00B93C80">
            <w:pPr>
              <w:pStyle w:val="aff9"/>
            </w:pPr>
          </w:p>
        </w:tc>
        <w:tc>
          <w:tcPr>
            <w:tcW w:w="1053" w:type="dxa"/>
          </w:tcPr>
          <w:p w:rsidR="00B93C80" w:rsidRPr="005C39D3" w:rsidRDefault="00B93C80" w:rsidP="00B93C80">
            <w:pPr>
              <w:pStyle w:val="aff9"/>
            </w:pPr>
          </w:p>
        </w:tc>
        <w:tc>
          <w:tcPr>
            <w:tcW w:w="2646" w:type="dxa"/>
          </w:tcPr>
          <w:p w:rsidR="00B93C80" w:rsidRPr="005C39D3" w:rsidRDefault="00B93C80" w:rsidP="00B93C80">
            <w:pPr>
              <w:pStyle w:val="aff9"/>
            </w:pPr>
            <w:r w:rsidRPr="005C39D3">
              <w:t xml:space="preserve">см. </w:t>
            </w:r>
            <w:r>
              <w:t>рис.1.5</w:t>
            </w:r>
          </w:p>
        </w:tc>
        <w:tc>
          <w:tcPr>
            <w:tcW w:w="1053" w:type="dxa"/>
          </w:tcPr>
          <w:p w:rsidR="00B93C80" w:rsidRPr="005C39D3" w:rsidRDefault="00B93C80" w:rsidP="00B93C80">
            <w:pPr>
              <w:pStyle w:val="aff9"/>
            </w:pPr>
            <w:r>
              <w:t>3.1</w:t>
            </w:r>
            <w:r w:rsidRPr="005C39D3">
              <w:t>53</w:t>
            </w:r>
          </w:p>
        </w:tc>
      </w:tr>
      <w:tr w:rsidR="00B93C80" w:rsidRPr="005C39D3">
        <w:trPr>
          <w:jc w:val="center"/>
        </w:trPr>
        <w:tc>
          <w:tcPr>
            <w:tcW w:w="786" w:type="dxa"/>
          </w:tcPr>
          <w:p w:rsidR="00B93C80" w:rsidRPr="005C39D3" w:rsidRDefault="00B93C80" w:rsidP="00B93C80">
            <w:pPr>
              <w:pStyle w:val="aff9"/>
            </w:pPr>
            <w:r>
              <w:t xml:space="preserve">2.7 </w:t>
            </w:r>
            <w:r w:rsidRPr="005C39D3">
              <w:t>8</w:t>
            </w:r>
          </w:p>
        </w:tc>
        <w:tc>
          <w:tcPr>
            <w:tcW w:w="2594" w:type="dxa"/>
          </w:tcPr>
          <w:p w:rsidR="00B93C80" w:rsidRPr="005C39D3" w:rsidRDefault="00B93C80" w:rsidP="00B93C80">
            <w:pPr>
              <w:pStyle w:val="aff9"/>
            </w:pPr>
            <w:r w:rsidRPr="005C39D3">
              <w:t>Коэффициент теплоотдачи на испарительном участке</w:t>
            </w:r>
          </w:p>
        </w:tc>
        <w:tc>
          <w:tcPr>
            <w:tcW w:w="1053" w:type="dxa"/>
          </w:tcPr>
          <w:p w:rsidR="00B93C80" w:rsidRPr="005C39D3" w:rsidRDefault="006F54F4" w:rsidP="00B93C80">
            <w:pPr>
              <w:pStyle w:val="aff9"/>
            </w:pPr>
            <w:r w:rsidRPr="005C39D3">
              <w:rPr>
                <w:position w:val="-12"/>
              </w:rPr>
              <w:object w:dxaOrig="540" w:dyaOrig="360">
                <v:shape id="_x0000_i1239" type="#_x0000_t75" style="width:27pt;height:18pt" o:ole="">
                  <v:imagedata r:id="rId351" o:title=""/>
                </v:shape>
                <o:OLEObject Type="Embed" ProgID="Equation.3" ShapeID="_x0000_i1239" DrawAspect="Content" ObjectID="_1469470361" r:id="rId383"/>
              </w:object>
            </w:r>
          </w:p>
        </w:tc>
        <w:tc>
          <w:tcPr>
            <w:tcW w:w="1053" w:type="dxa"/>
          </w:tcPr>
          <w:p w:rsidR="00B93C80" w:rsidRPr="005C39D3" w:rsidRDefault="006F54F4" w:rsidP="00B93C80">
            <w:pPr>
              <w:pStyle w:val="aff9"/>
            </w:pPr>
            <w:r w:rsidRPr="005C39D3">
              <w:rPr>
                <w:position w:val="-24"/>
              </w:rPr>
              <w:object w:dxaOrig="760" w:dyaOrig="620">
                <v:shape id="_x0000_i1240" type="#_x0000_t75" style="width:34.5pt;height:27.75pt" o:ole="">
                  <v:imagedata r:id="rId309" o:title=""/>
                </v:shape>
                <o:OLEObject Type="Embed" ProgID="Equation.3" ShapeID="_x0000_i1240" DrawAspect="Content" ObjectID="_1469470362" r:id="rId384"/>
              </w:object>
            </w:r>
          </w:p>
        </w:tc>
        <w:tc>
          <w:tcPr>
            <w:tcW w:w="2646" w:type="dxa"/>
          </w:tcPr>
          <w:p w:rsidR="00B93C80" w:rsidRPr="005C39D3" w:rsidRDefault="006F54F4" w:rsidP="00B93C80">
            <w:pPr>
              <w:pStyle w:val="aff9"/>
            </w:pPr>
            <w:r w:rsidRPr="005C39D3">
              <w:rPr>
                <w:position w:val="-12"/>
              </w:rPr>
              <w:object w:dxaOrig="3420" w:dyaOrig="400">
                <v:shape id="_x0000_i1241" type="#_x0000_t75" style="width:171pt;height:20.25pt" o:ole="">
                  <v:imagedata r:id="rId385" o:title=""/>
                </v:shape>
                <o:OLEObject Type="Embed" ProgID="Equation.3" ShapeID="_x0000_i1241" DrawAspect="Content" ObjectID="_1469470363" r:id="rId386"/>
              </w:object>
            </w:r>
            <w:r w:rsidRPr="005C39D3">
              <w:rPr>
                <w:position w:val="-10"/>
              </w:rPr>
              <w:object w:dxaOrig="180" w:dyaOrig="340">
                <v:shape id="_x0000_i1242" type="#_x0000_t75" style="width:9pt;height:17.25pt" o:ole="">
                  <v:imagedata r:id="rId370" o:title=""/>
                </v:shape>
                <o:OLEObject Type="Embed" ProgID="Equation.3" ShapeID="_x0000_i1242" DrawAspect="Content" ObjectID="_1469470364" r:id="rId387"/>
              </w:object>
            </w:r>
          </w:p>
        </w:tc>
        <w:tc>
          <w:tcPr>
            <w:tcW w:w="1053" w:type="dxa"/>
          </w:tcPr>
          <w:p w:rsidR="00B93C80" w:rsidRPr="005C39D3" w:rsidRDefault="00B93C80" w:rsidP="00B93C80">
            <w:pPr>
              <w:pStyle w:val="aff9"/>
            </w:pPr>
            <w:r w:rsidRPr="005C39D3">
              <w:t>41230</w:t>
            </w:r>
          </w:p>
        </w:tc>
      </w:tr>
      <w:tr w:rsidR="00B93C80" w:rsidRPr="005C39D3">
        <w:trPr>
          <w:jc w:val="center"/>
        </w:trPr>
        <w:tc>
          <w:tcPr>
            <w:tcW w:w="786" w:type="dxa"/>
          </w:tcPr>
          <w:p w:rsidR="00B93C80" w:rsidRPr="005C39D3" w:rsidRDefault="00B93C80" w:rsidP="00B93C80">
            <w:pPr>
              <w:pStyle w:val="aff9"/>
            </w:pPr>
            <w:r w:rsidRPr="005C39D3">
              <w:t>3</w:t>
            </w:r>
          </w:p>
        </w:tc>
        <w:tc>
          <w:tcPr>
            <w:tcW w:w="2594" w:type="dxa"/>
          </w:tcPr>
          <w:p w:rsidR="00B93C80" w:rsidRPr="005C39D3" w:rsidRDefault="00B93C80" w:rsidP="00B93C80">
            <w:pPr>
              <w:pStyle w:val="aff9"/>
            </w:pPr>
            <w:r w:rsidRPr="005C39D3">
              <w:t>Средняя температура стенок трубок на экономайзерном участке</w:t>
            </w:r>
          </w:p>
        </w:tc>
        <w:tc>
          <w:tcPr>
            <w:tcW w:w="1053" w:type="dxa"/>
          </w:tcPr>
          <w:p w:rsidR="00B93C80" w:rsidRPr="005C39D3" w:rsidRDefault="006F54F4" w:rsidP="00B93C80">
            <w:pPr>
              <w:pStyle w:val="aff9"/>
            </w:pPr>
            <w:r w:rsidRPr="005C39D3">
              <w:rPr>
                <w:position w:val="-12"/>
              </w:rPr>
              <w:object w:dxaOrig="360" w:dyaOrig="380">
                <v:shape id="_x0000_i1243" type="#_x0000_t75" style="width:18pt;height:18.75pt" o:ole="">
                  <v:imagedata r:id="rId388" o:title=""/>
                </v:shape>
                <o:OLEObject Type="Embed" ProgID="Equation.3" ShapeID="_x0000_i1243" DrawAspect="Content" ObjectID="_1469470365" r:id="rId389"/>
              </w:object>
            </w:r>
          </w:p>
        </w:tc>
        <w:tc>
          <w:tcPr>
            <w:tcW w:w="1053" w:type="dxa"/>
          </w:tcPr>
          <w:p w:rsidR="00B93C80" w:rsidRPr="005C39D3" w:rsidRDefault="00B93C80" w:rsidP="00B93C80">
            <w:pPr>
              <w:pStyle w:val="aff9"/>
            </w:pPr>
            <w:r w:rsidRPr="005C39D3">
              <w:t>˚С</w:t>
            </w:r>
          </w:p>
        </w:tc>
        <w:tc>
          <w:tcPr>
            <w:tcW w:w="2646" w:type="dxa"/>
          </w:tcPr>
          <w:p w:rsidR="00B93C80" w:rsidRPr="005C39D3" w:rsidRDefault="006F54F4" w:rsidP="00B93C80">
            <w:pPr>
              <w:pStyle w:val="aff9"/>
            </w:pPr>
            <w:r w:rsidRPr="005C39D3">
              <w:rPr>
                <w:position w:val="-30"/>
              </w:rPr>
              <w:object w:dxaOrig="1980" w:dyaOrig="720">
                <v:shape id="_x0000_i1244" type="#_x0000_t75" style="width:99pt;height:36pt" o:ole="">
                  <v:imagedata r:id="rId390" o:title=""/>
                </v:shape>
                <o:OLEObject Type="Embed" ProgID="Equation.3" ShapeID="_x0000_i1244" DrawAspect="Content" ObjectID="_1469470366" r:id="rId391"/>
              </w:object>
            </w:r>
          </w:p>
        </w:tc>
        <w:tc>
          <w:tcPr>
            <w:tcW w:w="1053" w:type="dxa"/>
          </w:tcPr>
          <w:p w:rsidR="00B93C80" w:rsidRPr="005C39D3" w:rsidRDefault="00B93C80" w:rsidP="00B93C80">
            <w:pPr>
              <w:pStyle w:val="aff9"/>
            </w:pPr>
            <w:r w:rsidRPr="005C39D3">
              <w:t>22</w:t>
            </w:r>
            <w:r>
              <w:t>4.9</w:t>
            </w:r>
            <w:r w:rsidRPr="005C39D3">
              <w:t>3</w:t>
            </w:r>
          </w:p>
        </w:tc>
      </w:tr>
      <w:tr w:rsidR="00B93C80" w:rsidRPr="005C39D3">
        <w:trPr>
          <w:jc w:val="center"/>
        </w:trPr>
        <w:tc>
          <w:tcPr>
            <w:tcW w:w="786" w:type="dxa"/>
          </w:tcPr>
          <w:p w:rsidR="00B93C80" w:rsidRPr="005C39D3" w:rsidRDefault="00B93C80" w:rsidP="00B93C80">
            <w:pPr>
              <w:pStyle w:val="aff9"/>
            </w:pPr>
            <w:r w:rsidRPr="005C39D3">
              <w:t>4</w:t>
            </w:r>
          </w:p>
        </w:tc>
        <w:tc>
          <w:tcPr>
            <w:tcW w:w="2594" w:type="dxa"/>
          </w:tcPr>
          <w:p w:rsidR="00B93C80" w:rsidRPr="005C39D3" w:rsidRDefault="00B93C80" w:rsidP="00B93C80">
            <w:pPr>
              <w:pStyle w:val="aff9"/>
            </w:pPr>
            <w:r w:rsidRPr="005C39D3">
              <w:t>Средняя температура стенок трубок на испарительном участке</w:t>
            </w:r>
          </w:p>
        </w:tc>
        <w:tc>
          <w:tcPr>
            <w:tcW w:w="1053" w:type="dxa"/>
          </w:tcPr>
          <w:p w:rsidR="00B93C80" w:rsidRPr="005C39D3" w:rsidRDefault="006F54F4" w:rsidP="00B93C80">
            <w:pPr>
              <w:pStyle w:val="aff9"/>
            </w:pPr>
            <w:r w:rsidRPr="005C39D3">
              <w:rPr>
                <w:position w:val="-12"/>
              </w:rPr>
              <w:object w:dxaOrig="480" w:dyaOrig="380">
                <v:shape id="_x0000_i1245" type="#_x0000_t75" style="width:24pt;height:18.75pt" o:ole="">
                  <v:imagedata r:id="rId392" o:title=""/>
                </v:shape>
                <o:OLEObject Type="Embed" ProgID="Equation.3" ShapeID="_x0000_i1245" DrawAspect="Content" ObjectID="_1469470367" r:id="rId393"/>
              </w:object>
            </w:r>
          </w:p>
        </w:tc>
        <w:tc>
          <w:tcPr>
            <w:tcW w:w="1053" w:type="dxa"/>
          </w:tcPr>
          <w:p w:rsidR="00B93C80" w:rsidRPr="005C39D3" w:rsidRDefault="00B93C80" w:rsidP="00B93C80">
            <w:pPr>
              <w:pStyle w:val="aff9"/>
            </w:pPr>
            <w:r w:rsidRPr="005C39D3">
              <w:t>˚С</w:t>
            </w:r>
          </w:p>
        </w:tc>
        <w:tc>
          <w:tcPr>
            <w:tcW w:w="2646" w:type="dxa"/>
          </w:tcPr>
          <w:p w:rsidR="00B93C80" w:rsidRPr="005C39D3" w:rsidRDefault="006F54F4" w:rsidP="00B93C80">
            <w:pPr>
              <w:pStyle w:val="aff9"/>
            </w:pPr>
            <w:r w:rsidRPr="005C39D3">
              <w:rPr>
                <w:position w:val="-30"/>
              </w:rPr>
              <w:object w:dxaOrig="2420" w:dyaOrig="720">
                <v:shape id="_x0000_i1246" type="#_x0000_t75" style="width:120.75pt;height:36pt" o:ole="">
                  <v:imagedata r:id="rId394" o:title=""/>
                </v:shape>
                <o:OLEObject Type="Embed" ProgID="Equation.3" ShapeID="_x0000_i1246" DrawAspect="Content" ObjectID="_1469470368" r:id="rId395"/>
              </w:object>
            </w:r>
          </w:p>
        </w:tc>
        <w:tc>
          <w:tcPr>
            <w:tcW w:w="1053" w:type="dxa"/>
          </w:tcPr>
          <w:p w:rsidR="00B93C80" w:rsidRPr="005C39D3" w:rsidRDefault="00B93C80" w:rsidP="00B93C80">
            <w:pPr>
              <w:pStyle w:val="aff9"/>
            </w:pPr>
            <w:r w:rsidRPr="005C39D3">
              <w:t>265</w:t>
            </w:r>
          </w:p>
        </w:tc>
      </w:tr>
      <w:tr w:rsidR="00B93C80" w:rsidRPr="005C39D3">
        <w:trPr>
          <w:jc w:val="center"/>
        </w:trPr>
        <w:tc>
          <w:tcPr>
            <w:tcW w:w="786" w:type="dxa"/>
          </w:tcPr>
          <w:p w:rsidR="00B93C80" w:rsidRPr="005C39D3" w:rsidRDefault="00B93C80" w:rsidP="00B93C80">
            <w:pPr>
              <w:pStyle w:val="aff9"/>
            </w:pPr>
            <w:r w:rsidRPr="005C39D3">
              <w:t>5</w:t>
            </w:r>
          </w:p>
        </w:tc>
        <w:tc>
          <w:tcPr>
            <w:tcW w:w="2594" w:type="dxa"/>
          </w:tcPr>
          <w:p w:rsidR="00B93C80" w:rsidRPr="005C39D3" w:rsidRDefault="00B93C80" w:rsidP="00B93C80">
            <w:pPr>
              <w:pStyle w:val="aff9"/>
            </w:pPr>
            <w:r w:rsidRPr="005C39D3">
              <w:t>Средняя температура стенок трубок на пароперегревательном участке</w:t>
            </w:r>
          </w:p>
        </w:tc>
        <w:tc>
          <w:tcPr>
            <w:tcW w:w="1053" w:type="dxa"/>
          </w:tcPr>
          <w:p w:rsidR="00B93C80" w:rsidRPr="005C39D3" w:rsidRDefault="006F54F4" w:rsidP="00B93C80">
            <w:pPr>
              <w:pStyle w:val="aff9"/>
            </w:pPr>
            <w:r w:rsidRPr="005C39D3">
              <w:rPr>
                <w:position w:val="-10"/>
              </w:rPr>
              <w:object w:dxaOrig="360" w:dyaOrig="360">
                <v:shape id="_x0000_i1247" type="#_x0000_t75" style="width:18pt;height:18pt" o:ole="">
                  <v:imagedata r:id="rId396" o:title=""/>
                </v:shape>
                <o:OLEObject Type="Embed" ProgID="Equation.3" ShapeID="_x0000_i1247" DrawAspect="Content" ObjectID="_1469470369" r:id="rId397"/>
              </w:object>
            </w:r>
          </w:p>
        </w:tc>
        <w:tc>
          <w:tcPr>
            <w:tcW w:w="1053" w:type="dxa"/>
          </w:tcPr>
          <w:p w:rsidR="00B93C80" w:rsidRPr="005C39D3" w:rsidRDefault="00B93C80" w:rsidP="00B93C80">
            <w:pPr>
              <w:pStyle w:val="aff9"/>
            </w:pPr>
            <w:r w:rsidRPr="005C39D3">
              <w:t>˚С</w:t>
            </w:r>
          </w:p>
        </w:tc>
        <w:tc>
          <w:tcPr>
            <w:tcW w:w="2646" w:type="dxa"/>
          </w:tcPr>
          <w:p w:rsidR="00B93C80" w:rsidRPr="005C39D3" w:rsidRDefault="006F54F4" w:rsidP="00B93C80">
            <w:pPr>
              <w:pStyle w:val="aff9"/>
            </w:pPr>
            <w:r w:rsidRPr="005C39D3">
              <w:rPr>
                <w:position w:val="-30"/>
              </w:rPr>
              <w:object w:dxaOrig="2000" w:dyaOrig="720">
                <v:shape id="_x0000_i1248" type="#_x0000_t75" style="width:99.75pt;height:36pt" o:ole="">
                  <v:imagedata r:id="rId398" o:title=""/>
                </v:shape>
                <o:OLEObject Type="Embed" ProgID="Equation.3" ShapeID="_x0000_i1248" DrawAspect="Content" ObjectID="_1469470370" r:id="rId399"/>
              </w:object>
            </w:r>
          </w:p>
        </w:tc>
        <w:tc>
          <w:tcPr>
            <w:tcW w:w="1053" w:type="dxa"/>
          </w:tcPr>
          <w:p w:rsidR="00B93C80" w:rsidRPr="005C39D3" w:rsidRDefault="00B93C80" w:rsidP="00B93C80">
            <w:pPr>
              <w:pStyle w:val="aff9"/>
            </w:pPr>
            <w:r w:rsidRPr="005C39D3">
              <w:t>29</w:t>
            </w:r>
            <w:r>
              <w:t>2.7</w:t>
            </w:r>
            <w:r w:rsidRPr="005C39D3">
              <w:t>2</w:t>
            </w:r>
          </w:p>
        </w:tc>
      </w:tr>
      <w:tr w:rsidR="00B93C80" w:rsidRPr="005C39D3">
        <w:trPr>
          <w:jc w:val="center"/>
        </w:trPr>
        <w:tc>
          <w:tcPr>
            <w:tcW w:w="786" w:type="dxa"/>
          </w:tcPr>
          <w:p w:rsidR="00B93C80" w:rsidRPr="005C39D3" w:rsidRDefault="00B93C80" w:rsidP="00B93C80">
            <w:pPr>
              <w:pStyle w:val="aff9"/>
            </w:pPr>
            <w:r w:rsidRPr="005C39D3">
              <w:t>6</w:t>
            </w:r>
          </w:p>
        </w:tc>
        <w:tc>
          <w:tcPr>
            <w:tcW w:w="2594" w:type="dxa"/>
          </w:tcPr>
          <w:p w:rsidR="00B93C80" w:rsidRPr="005C39D3" w:rsidRDefault="00B93C80" w:rsidP="00B93C80">
            <w:pPr>
              <w:pStyle w:val="aff9"/>
            </w:pPr>
            <w:r w:rsidRPr="005C39D3">
              <w:t>Коэффициент теплопроводности стенок трубок на экономайзерном участке</w:t>
            </w:r>
          </w:p>
        </w:tc>
        <w:tc>
          <w:tcPr>
            <w:tcW w:w="1053" w:type="dxa"/>
          </w:tcPr>
          <w:p w:rsidR="00B93C80" w:rsidRPr="005C39D3" w:rsidRDefault="006F54F4" w:rsidP="00B93C80">
            <w:pPr>
              <w:pStyle w:val="aff9"/>
            </w:pPr>
            <w:r w:rsidRPr="005C39D3">
              <w:rPr>
                <w:position w:val="-12"/>
              </w:rPr>
              <w:object w:dxaOrig="380" w:dyaOrig="380">
                <v:shape id="_x0000_i1249" type="#_x0000_t75" style="width:18.75pt;height:18.75pt" o:ole="">
                  <v:imagedata r:id="rId400" o:title=""/>
                </v:shape>
                <o:OLEObject Type="Embed" ProgID="Equation.3" ShapeID="_x0000_i1249" DrawAspect="Content" ObjectID="_1469470371" r:id="rId401"/>
              </w:object>
            </w:r>
          </w:p>
        </w:tc>
        <w:tc>
          <w:tcPr>
            <w:tcW w:w="1053" w:type="dxa"/>
          </w:tcPr>
          <w:p w:rsidR="00B93C80" w:rsidRPr="005C39D3" w:rsidRDefault="006F54F4" w:rsidP="00B93C80">
            <w:pPr>
              <w:pStyle w:val="aff9"/>
              <w:rPr>
                <w:lang w:val="en-US"/>
              </w:rPr>
            </w:pPr>
            <w:r w:rsidRPr="005C39D3">
              <w:rPr>
                <w:position w:val="-24"/>
              </w:rPr>
              <w:object w:dxaOrig="639" w:dyaOrig="620">
                <v:shape id="_x0000_i1250" type="#_x0000_t75" style="width:32.25pt;height:30.75pt" o:ole="">
                  <v:imagedata r:id="rId367" o:title=""/>
                </v:shape>
                <o:OLEObject Type="Embed" ProgID="Equation.3" ShapeID="_x0000_i1250" DrawAspect="Content" ObjectID="_1469470372" r:id="rId402"/>
              </w:object>
            </w:r>
          </w:p>
        </w:tc>
        <w:tc>
          <w:tcPr>
            <w:tcW w:w="2646" w:type="dxa"/>
          </w:tcPr>
          <w:p w:rsidR="00B93C80" w:rsidRPr="005C39D3" w:rsidRDefault="00B93C80" w:rsidP="00B93C80">
            <w:pPr>
              <w:pStyle w:val="aff9"/>
            </w:pPr>
            <w:r w:rsidRPr="005C39D3">
              <w:rPr>
                <w:lang w:val="en-US"/>
              </w:rPr>
              <w:t>f</w:t>
            </w:r>
            <w:r>
              <w:t xml:space="preserve"> (</w:t>
            </w:r>
            <w:r w:rsidR="006F54F4" w:rsidRPr="005C39D3">
              <w:rPr>
                <w:position w:val="-12"/>
              </w:rPr>
              <w:object w:dxaOrig="360" w:dyaOrig="380">
                <v:shape id="_x0000_i1251" type="#_x0000_t75" style="width:18pt;height:18.75pt" o:ole="">
                  <v:imagedata r:id="rId388" o:title=""/>
                </v:shape>
                <o:OLEObject Type="Embed" ProgID="Equation.3" ShapeID="_x0000_i1251" DrawAspect="Content" ObjectID="_1469470373" r:id="rId403"/>
              </w:object>
            </w:r>
            <w:r w:rsidRPr="005C39D3">
              <w:t>), см. табл</w:t>
            </w:r>
            <w:r>
              <w:t>.2.7</w:t>
            </w:r>
          </w:p>
        </w:tc>
        <w:tc>
          <w:tcPr>
            <w:tcW w:w="1053" w:type="dxa"/>
          </w:tcPr>
          <w:p w:rsidR="00B93C80" w:rsidRPr="005C39D3" w:rsidRDefault="00B93C80" w:rsidP="00B93C80">
            <w:pPr>
              <w:pStyle w:val="aff9"/>
            </w:pPr>
            <w:r w:rsidRPr="005C39D3">
              <w:t>17</w:t>
            </w:r>
            <w:r>
              <w:t>.6</w:t>
            </w:r>
            <w:r w:rsidRPr="005C39D3">
              <w:t>37</w:t>
            </w:r>
          </w:p>
        </w:tc>
      </w:tr>
      <w:tr w:rsidR="00B93C80" w:rsidRPr="005C39D3">
        <w:trPr>
          <w:jc w:val="center"/>
        </w:trPr>
        <w:tc>
          <w:tcPr>
            <w:tcW w:w="786" w:type="dxa"/>
          </w:tcPr>
          <w:p w:rsidR="00B93C80" w:rsidRPr="005C39D3" w:rsidRDefault="00B93C80" w:rsidP="00B93C80">
            <w:pPr>
              <w:pStyle w:val="aff9"/>
            </w:pPr>
            <w:r w:rsidRPr="005C39D3">
              <w:t>7</w:t>
            </w:r>
          </w:p>
        </w:tc>
        <w:tc>
          <w:tcPr>
            <w:tcW w:w="2594" w:type="dxa"/>
          </w:tcPr>
          <w:p w:rsidR="00B93C80" w:rsidRPr="005C39D3" w:rsidRDefault="00B93C80" w:rsidP="00B93C80">
            <w:pPr>
              <w:pStyle w:val="aff9"/>
            </w:pPr>
            <w:r w:rsidRPr="005C39D3">
              <w:t>Коэффициент теплопроводности стенок трубок на испарительном участке</w:t>
            </w:r>
          </w:p>
        </w:tc>
        <w:tc>
          <w:tcPr>
            <w:tcW w:w="1053" w:type="dxa"/>
          </w:tcPr>
          <w:p w:rsidR="00B93C80" w:rsidRPr="005C39D3" w:rsidRDefault="006F54F4" w:rsidP="00B93C80">
            <w:pPr>
              <w:pStyle w:val="aff9"/>
            </w:pPr>
            <w:r w:rsidRPr="005C39D3">
              <w:rPr>
                <w:position w:val="-12"/>
              </w:rPr>
              <w:object w:dxaOrig="499" w:dyaOrig="380">
                <v:shape id="_x0000_i1252" type="#_x0000_t75" style="width:24.75pt;height:18.75pt" o:ole="">
                  <v:imagedata r:id="rId404" o:title=""/>
                </v:shape>
                <o:OLEObject Type="Embed" ProgID="Equation.3" ShapeID="_x0000_i1252" DrawAspect="Content" ObjectID="_1469470374" r:id="rId405"/>
              </w:object>
            </w:r>
          </w:p>
        </w:tc>
        <w:tc>
          <w:tcPr>
            <w:tcW w:w="1053" w:type="dxa"/>
          </w:tcPr>
          <w:p w:rsidR="00B93C80" w:rsidRPr="005C39D3" w:rsidRDefault="006F54F4" w:rsidP="00B93C80">
            <w:pPr>
              <w:pStyle w:val="aff9"/>
            </w:pPr>
            <w:r w:rsidRPr="005C39D3">
              <w:rPr>
                <w:position w:val="-24"/>
              </w:rPr>
              <w:object w:dxaOrig="639" w:dyaOrig="620">
                <v:shape id="_x0000_i1253" type="#_x0000_t75" style="width:32.25pt;height:30.75pt" o:ole="">
                  <v:imagedata r:id="rId367" o:title=""/>
                </v:shape>
                <o:OLEObject Type="Embed" ProgID="Equation.3" ShapeID="_x0000_i1253" DrawAspect="Content" ObjectID="_1469470375" r:id="rId406"/>
              </w:object>
            </w:r>
          </w:p>
        </w:tc>
        <w:tc>
          <w:tcPr>
            <w:tcW w:w="2646" w:type="dxa"/>
          </w:tcPr>
          <w:p w:rsidR="00B93C80" w:rsidRPr="005C39D3" w:rsidRDefault="00B93C80" w:rsidP="00B93C80">
            <w:pPr>
              <w:pStyle w:val="aff9"/>
            </w:pPr>
            <w:r w:rsidRPr="005C39D3">
              <w:rPr>
                <w:lang w:val="en-US"/>
              </w:rPr>
              <w:t>f</w:t>
            </w:r>
            <w:r>
              <w:t xml:space="preserve"> (</w:t>
            </w:r>
            <w:r w:rsidR="006F54F4" w:rsidRPr="005C39D3">
              <w:rPr>
                <w:position w:val="-12"/>
              </w:rPr>
              <w:object w:dxaOrig="480" w:dyaOrig="380">
                <v:shape id="_x0000_i1254" type="#_x0000_t75" style="width:24pt;height:18.75pt" o:ole="">
                  <v:imagedata r:id="rId407" o:title=""/>
                </v:shape>
                <o:OLEObject Type="Embed" ProgID="Equation.3" ShapeID="_x0000_i1254" DrawAspect="Content" ObjectID="_1469470376" r:id="rId408"/>
              </w:object>
            </w:r>
            <w:r w:rsidRPr="005C39D3">
              <w:t>), см. табл</w:t>
            </w:r>
            <w:r>
              <w:t>.2.7</w:t>
            </w:r>
          </w:p>
        </w:tc>
        <w:tc>
          <w:tcPr>
            <w:tcW w:w="1053" w:type="dxa"/>
          </w:tcPr>
          <w:p w:rsidR="00B93C80" w:rsidRPr="005C39D3" w:rsidRDefault="00B93C80" w:rsidP="00B93C80">
            <w:pPr>
              <w:pStyle w:val="aff9"/>
            </w:pPr>
            <w:r w:rsidRPr="005C39D3">
              <w:t>18</w:t>
            </w:r>
            <w:r>
              <w:t>.0</w:t>
            </w:r>
            <w:r w:rsidRPr="005C39D3">
              <w:t>98</w:t>
            </w:r>
          </w:p>
        </w:tc>
      </w:tr>
      <w:tr w:rsidR="00B93C80" w:rsidRPr="005C39D3">
        <w:trPr>
          <w:jc w:val="center"/>
        </w:trPr>
        <w:tc>
          <w:tcPr>
            <w:tcW w:w="786" w:type="dxa"/>
          </w:tcPr>
          <w:p w:rsidR="00B93C80" w:rsidRPr="005C39D3" w:rsidRDefault="00B93C80" w:rsidP="00B93C80">
            <w:pPr>
              <w:pStyle w:val="aff9"/>
            </w:pPr>
            <w:r w:rsidRPr="005C39D3">
              <w:t>8</w:t>
            </w:r>
          </w:p>
        </w:tc>
        <w:tc>
          <w:tcPr>
            <w:tcW w:w="2594" w:type="dxa"/>
          </w:tcPr>
          <w:p w:rsidR="00B93C80" w:rsidRPr="005C39D3" w:rsidRDefault="00B93C80" w:rsidP="00B93C80">
            <w:pPr>
              <w:pStyle w:val="aff9"/>
            </w:pPr>
            <w:r w:rsidRPr="005C39D3">
              <w:t>Коэффициент теплопроводности стенок трубок на пароперегревательном участке</w:t>
            </w:r>
          </w:p>
        </w:tc>
        <w:tc>
          <w:tcPr>
            <w:tcW w:w="1053" w:type="dxa"/>
          </w:tcPr>
          <w:p w:rsidR="00B93C80" w:rsidRPr="005C39D3" w:rsidRDefault="006F54F4" w:rsidP="00B93C80">
            <w:pPr>
              <w:pStyle w:val="aff9"/>
            </w:pPr>
            <w:r w:rsidRPr="005C39D3">
              <w:rPr>
                <w:position w:val="-12"/>
              </w:rPr>
              <w:object w:dxaOrig="380" w:dyaOrig="380">
                <v:shape id="_x0000_i1255" type="#_x0000_t75" style="width:18.75pt;height:18.75pt" o:ole="">
                  <v:imagedata r:id="rId409" o:title=""/>
                </v:shape>
                <o:OLEObject Type="Embed" ProgID="Equation.3" ShapeID="_x0000_i1255" DrawAspect="Content" ObjectID="_1469470377" r:id="rId410"/>
              </w:object>
            </w:r>
          </w:p>
        </w:tc>
        <w:tc>
          <w:tcPr>
            <w:tcW w:w="1053" w:type="dxa"/>
          </w:tcPr>
          <w:p w:rsidR="00B93C80" w:rsidRPr="005C39D3" w:rsidRDefault="006F54F4" w:rsidP="00B93C80">
            <w:pPr>
              <w:pStyle w:val="aff9"/>
              <w:rPr>
                <w:lang w:val="en-US"/>
              </w:rPr>
            </w:pPr>
            <w:r w:rsidRPr="005C39D3">
              <w:rPr>
                <w:position w:val="-24"/>
              </w:rPr>
              <w:object w:dxaOrig="639" w:dyaOrig="620">
                <v:shape id="_x0000_i1256" type="#_x0000_t75" style="width:32.25pt;height:30.75pt" o:ole="">
                  <v:imagedata r:id="rId367" o:title=""/>
                </v:shape>
                <o:OLEObject Type="Embed" ProgID="Equation.3" ShapeID="_x0000_i1256" DrawAspect="Content" ObjectID="_1469470378" r:id="rId411"/>
              </w:object>
            </w:r>
          </w:p>
        </w:tc>
        <w:tc>
          <w:tcPr>
            <w:tcW w:w="2646" w:type="dxa"/>
          </w:tcPr>
          <w:p w:rsidR="00B93C80" w:rsidRPr="005C39D3" w:rsidRDefault="00B93C80" w:rsidP="00B93C80">
            <w:pPr>
              <w:pStyle w:val="aff9"/>
            </w:pPr>
            <w:r w:rsidRPr="005C39D3">
              <w:rPr>
                <w:lang w:val="en-US"/>
              </w:rPr>
              <w:t>f</w:t>
            </w:r>
            <w:r>
              <w:t xml:space="preserve"> (</w:t>
            </w:r>
            <w:r w:rsidR="006F54F4" w:rsidRPr="005C39D3">
              <w:rPr>
                <w:position w:val="-10"/>
              </w:rPr>
              <w:object w:dxaOrig="360" w:dyaOrig="360">
                <v:shape id="_x0000_i1257" type="#_x0000_t75" style="width:18pt;height:18pt" o:ole="">
                  <v:imagedata r:id="rId412" o:title=""/>
                </v:shape>
                <o:OLEObject Type="Embed" ProgID="Equation.3" ShapeID="_x0000_i1257" DrawAspect="Content" ObjectID="_1469470379" r:id="rId413"/>
              </w:object>
            </w:r>
            <w:r w:rsidRPr="005C39D3">
              <w:t>), см. табл</w:t>
            </w:r>
            <w:r>
              <w:t>.2.7</w:t>
            </w:r>
          </w:p>
        </w:tc>
        <w:tc>
          <w:tcPr>
            <w:tcW w:w="1053" w:type="dxa"/>
          </w:tcPr>
          <w:p w:rsidR="00B93C80" w:rsidRPr="005C39D3" w:rsidRDefault="00B93C80" w:rsidP="00B93C80">
            <w:pPr>
              <w:pStyle w:val="aff9"/>
            </w:pPr>
            <w:r w:rsidRPr="005C39D3">
              <w:t>18</w:t>
            </w:r>
            <w:r>
              <w:t>.6</w:t>
            </w:r>
            <w:r w:rsidRPr="005C39D3">
              <w:t>37</w:t>
            </w:r>
          </w:p>
        </w:tc>
      </w:tr>
      <w:tr w:rsidR="00B93C80" w:rsidRPr="005C39D3">
        <w:trPr>
          <w:jc w:val="center"/>
        </w:trPr>
        <w:tc>
          <w:tcPr>
            <w:tcW w:w="786" w:type="dxa"/>
          </w:tcPr>
          <w:p w:rsidR="00B93C80" w:rsidRPr="005C39D3" w:rsidRDefault="00B93C80" w:rsidP="00B93C80">
            <w:pPr>
              <w:pStyle w:val="aff9"/>
            </w:pPr>
            <w:r w:rsidRPr="005C39D3">
              <w:t>9</w:t>
            </w:r>
          </w:p>
        </w:tc>
        <w:tc>
          <w:tcPr>
            <w:tcW w:w="2594" w:type="dxa"/>
          </w:tcPr>
          <w:p w:rsidR="00B93C80" w:rsidRPr="005C39D3" w:rsidRDefault="00B93C80" w:rsidP="00B93C80">
            <w:pPr>
              <w:pStyle w:val="aff9"/>
            </w:pPr>
            <w:r w:rsidRPr="005C39D3">
              <w:t>Коэффициент теплопередачи на экономайзерном участке</w:t>
            </w:r>
          </w:p>
        </w:tc>
        <w:tc>
          <w:tcPr>
            <w:tcW w:w="1053" w:type="dxa"/>
          </w:tcPr>
          <w:p w:rsidR="00B93C80" w:rsidRPr="005C39D3" w:rsidRDefault="006F54F4" w:rsidP="00B93C80">
            <w:pPr>
              <w:pStyle w:val="aff9"/>
              <w:rPr>
                <w:vertAlign w:val="subscript"/>
              </w:rPr>
            </w:pPr>
            <w:r w:rsidRPr="005C39D3">
              <w:rPr>
                <w:position w:val="-12"/>
                <w:vertAlign w:val="subscript"/>
                <w:lang w:val="en-US"/>
              </w:rPr>
              <w:object w:dxaOrig="460" w:dyaOrig="360">
                <v:shape id="_x0000_i1258" type="#_x0000_t75" style="width:23.25pt;height:18pt" o:ole="">
                  <v:imagedata r:id="rId414" o:title=""/>
                </v:shape>
                <o:OLEObject Type="Embed" ProgID="Equation.3" ShapeID="_x0000_i1258" DrawAspect="Content" ObjectID="_1469470380" r:id="rId415"/>
              </w:object>
            </w:r>
          </w:p>
        </w:tc>
        <w:tc>
          <w:tcPr>
            <w:tcW w:w="1053" w:type="dxa"/>
          </w:tcPr>
          <w:p w:rsidR="00B93C80" w:rsidRPr="005C39D3" w:rsidRDefault="006F54F4" w:rsidP="00B93C80">
            <w:pPr>
              <w:pStyle w:val="aff9"/>
            </w:pPr>
            <w:r w:rsidRPr="005C39D3">
              <w:rPr>
                <w:position w:val="-24"/>
              </w:rPr>
              <w:object w:dxaOrig="760" w:dyaOrig="620">
                <v:shape id="_x0000_i1259" type="#_x0000_t75" style="width:34.5pt;height:27.75pt" o:ole="">
                  <v:imagedata r:id="rId309" o:title=""/>
                </v:shape>
                <o:OLEObject Type="Embed" ProgID="Equation.3" ShapeID="_x0000_i1259" DrawAspect="Content" ObjectID="_1469470381" r:id="rId416"/>
              </w:object>
            </w:r>
          </w:p>
        </w:tc>
        <w:tc>
          <w:tcPr>
            <w:tcW w:w="2646" w:type="dxa"/>
          </w:tcPr>
          <w:p w:rsidR="00B93C80" w:rsidRPr="005C39D3" w:rsidRDefault="006F54F4" w:rsidP="00B93C80">
            <w:pPr>
              <w:pStyle w:val="aff9"/>
            </w:pPr>
            <w:r w:rsidRPr="005C39D3">
              <w:rPr>
                <w:position w:val="-62"/>
              </w:rPr>
              <w:object w:dxaOrig="1780" w:dyaOrig="999">
                <v:shape id="_x0000_i1260" type="#_x0000_t75" style="width:89.25pt;height:50.25pt" o:ole="">
                  <v:imagedata r:id="rId417" o:title=""/>
                </v:shape>
                <o:OLEObject Type="Embed" ProgID="Equation.3" ShapeID="_x0000_i1260" DrawAspect="Content" ObjectID="_1469470382" r:id="rId418"/>
              </w:object>
            </w:r>
          </w:p>
        </w:tc>
        <w:tc>
          <w:tcPr>
            <w:tcW w:w="1053" w:type="dxa"/>
          </w:tcPr>
          <w:p w:rsidR="00B93C80" w:rsidRPr="005C39D3" w:rsidRDefault="00B93C80" w:rsidP="00B93C80">
            <w:pPr>
              <w:pStyle w:val="aff9"/>
            </w:pPr>
            <w:r w:rsidRPr="005C39D3">
              <w:t>5589</w:t>
            </w:r>
          </w:p>
        </w:tc>
      </w:tr>
      <w:tr w:rsidR="00B93C80" w:rsidRPr="005C39D3">
        <w:trPr>
          <w:jc w:val="center"/>
        </w:trPr>
        <w:tc>
          <w:tcPr>
            <w:tcW w:w="786" w:type="dxa"/>
          </w:tcPr>
          <w:p w:rsidR="00B93C80" w:rsidRPr="005C39D3" w:rsidRDefault="00B93C80" w:rsidP="00B93C80">
            <w:pPr>
              <w:pStyle w:val="aff9"/>
            </w:pPr>
            <w:r w:rsidRPr="005C39D3">
              <w:t>10</w:t>
            </w:r>
          </w:p>
        </w:tc>
        <w:tc>
          <w:tcPr>
            <w:tcW w:w="2594" w:type="dxa"/>
          </w:tcPr>
          <w:p w:rsidR="00B93C80" w:rsidRPr="005C39D3" w:rsidRDefault="00B93C80" w:rsidP="00B93C80">
            <w:pPr>
              <w:pStyle w:val="aff9"/>
            </w:pPr>
            <w:r w:rsidRPr="005C39D3">
              <w:t>Коэффициент теплопередачи на испарительном участке</w:t>
            </w:r>
          </w:p>
        </w:tc>
        <w:tc>
          <w:tcPr>
            <w:tcW w:w="1053" w:type="dxa"/>
          </w:tcPr>
          <w:p w:rsidR="00B93C80" w:rsidRPr="005C39D3" w:rsidRDefault="006F54F4" w:rsidP="00B93C80">
            <w:pPr>
              <w:pStyle w:val="aff9"/>
              <w:rPr>
                <w:vertAlign w:val="subscript"/>
              </w:rPr>
            </w:pPr>
            <w:r w:rsidRPr="005C39D3">
              <w:rPr>
                <w:position w:val="-12"/>
                <w:vertAlign w:val="subscript"/>
                <w:lang w:val="en-US"/>
              </w:rPr>
              <w:object w:dxaOrig="580" w:dyaOrig="360">
                <v:shape id="_x0000_i1261" type="#_x0000_t75" style="width:29.25pt;height:18pt" o:ole="">
                  <v:imagedata r:id="rId419" o:title=""/>
                </v:shape>
                <o:OLEObject Type="Embed" ProgID="Equation.3" ShapeID="_x0000_i1261" DrawAspect="Content" ObjectID="_1469470383" r:id="rId420"/>
              </w:object>
            </w:r>
          </w:p>
        </w:tc>
        <w:tc>
          <w:tcPr>
            <w:tcW w:w="1053" w:type="dxa"/>
          </w:tcPr>
          <w:p w:rsidR="00B93C80" w:rsidRPr="005C39D3" w:rsidRDefault="006F54F4" w:rsidP="00B93C80">
            <w:pPr>
              <w:pStyle w:val="aff9"/>
            </w:pPr>
            <w:r w:rsidRPr="005C39D3">
              <w:rPr>
                <w:position w:val="-24"/>
              </w:rPr>
              <w:object w:dxaOrig="760" w:dyaOrig="620">
                <v:shape id="_x0000_i1262" type="#_x0000_t75" style="width:34.5pt;height:27.75pt" o:ole="">
                  <v:imagedata r:id="rId309" o:title=""/>
                </v:shape>
                <o:OLEObject Type="Embed" ProgID="Equation.3" ShapeID="_x0000_i1262" DrawAspect="Content" ObjectID="_1469470384" r:id="rId421"/>
              </w:object>
            </w:r>
          </w:p>
        </w:tc>
        <w:tc>
          <w:tcPr>
            <w:tcW w:w="2646" w:type="dxa"/>
          </w:tcPr>
          <w:p w:rsidR="00B93C80" w:rsidRPr="005C39D3" w:rsidRDefault="006F54F4" w:rsidP="00B93C80">
            <w:pPr>
              <w:pStyle w:val="aff9"/>
            </w:pPr>
            <w:r w:rsidRPr="005C39D3">
              <w:rPr>
                <w:position w:val="-62"/>
              </w:rPr>
              <w:object w:dxaOrig="2120" w:dyaOrig="999">
                <v:shape id="_x0000_i1263" type="#_x0000_t75" style="width:105.75pt;height:50.25pt" o:ole="">
                  <v:imagedata r:id="rId422" o:title=""/>
                </v:shape>
                <o:OLEObject Type="Embed" ProgID="Equation.3" ShapeID="_x0000_i1263" DrawAspect="Content" ObjectID="_1469470385" r:id="rId423"/>
              </w:object>
            </w:r>
          </w:p>
        </w:tc>
        <w:tc>
          <w:tcPr>
            <w:tcW w:w="1053" w:type="dxa"/>
          </w:tcPr>
          <w:p w:rsidR="00B93C80" w:rsidRPr="005C39D3" w:rsidRDefault="00B93C80" w:rsidP="00B93C80">
            <w:pPr>
              <w:pStyle w:val="aff9"/>
            </w:pPr>
            <w:r w:rsidRPr="005C39D3">
              <w:t>6157</w:t>
            </w:r>
          </w:p>
        </w:tc>
      </w:tr>
      <w:tr w:rsidR="00B93C80" w:rsidRPr="005C39D3">
        <w:trPr>
          <w:jc w:val="center"/>
        </w:trPr>
        <w:tc>
          <w:tcPr>
            <w:tcW w:w="786" w:type="dxa"/>
          </w:tcPr>
          <w:p w:rsidR="00B93C80" w:rsidRPr="005C39D3" w:rsidRDefault="00B93C80" w:rsidP="00B93C80">
            <w:pPr>
              <w:pStyle w:val="aff9"/>
            </w:pPr>
            <w:r w:rsidRPr="005C39D3">
              <w:t>11</w:t>
            </w:r>
          </w:p>
        </w:tc>
        <w:tc>
          <w:tcPr>
            <w:tcW w:w="2594" w:type="dxa"/>
          </w:tcPr>
          <w:p w:rsidR="00B93C80" w:rsidRPr="005C39D3" w:rsidRDefault="00B93C80" w:rsidP="00B93C80">
            <w:pPr>
              <w:pStyle w:val="aff9"/>
            </w:pPr>
            <w:r w:rsidRPr="005C39D3">
              <w:t>Коэффициент теплопередачи на пароперегревательном участке</w:t>
            </w:r>
          </w:p>
        </w:tc>
        <w:tc>
          <w:tcPr>
            <w:tcW w:w="1053" w:type="dxa"/>
          </w:tcPr>
          <w:p w:rsidR="00B93C80" w:rsidRPr="005C39D3" w:rsidRDefault="006F54F4" w:rsidP="00B93C80">
            <w:pPr>
              <w:pStyle w:val="aff9"/>
              <w:rPr>
                <w:vertAlign w:val="subscript"/>
              </w:rPr>
            </w:pPr>
            <w:r w:rsidRPr="005C39D3">
              <w:rPr>
                <w:position w:val="-10"/>
                <w:vertAlign w:val="subscript"/>
                <w:lang w:val="en-US"/>
              </w:rPr>
              <w:object w:dxaOrig="480" w:dyaOrig="340">
                <v:shape id="_x0000_i1264" type="#_x0000_t75" style="width:24pt;height:17.25pt" o:ole="">
                  <v:imagedata r:id="rId424" o:title=""/>
                </v:shape>
                <o:OLEObject Type="Embed" ProgID="Equation.3" ShapeID="_x0000_i1264" DrawAspect="Content" ObjectID="_1469470386" r:id="rId425"/>
              </w:object>
            </w:r>
          </w:p>
        </w:tc>
        <w:tc>
          <w:tcPr>
            <w:tcW w:w="1053" w:type="dxa"/>
          </w:tcPr>
          <w:p w:rsidR="00B93C80" w:rsidRPr="005C39D3" w:rsidRDefault="006F54F4" w:rsidP="00B93C80">
            <w:pPr>
              <w:pStyle w:val="aff9"/>
            </w:pPr>
            <w:r w:rsidRPr="005C39D3">
              <w:rPr>
                <w:position w:val="-24"/>
              </w:rPr>
              <w:object w:dxaOrig="760" w:dyaOrig="620">
                <v:shape id="_x0000_i1265" type="#_x0000_t75" style="width:34.5pt;height:27.75pt" o:ole="">
                  <v:imagedata r:id="rId309" o:title=""/>
                </v:shape>
                <o:OLEObject Type="Embed" ProgID="Equation.3" ShapeID="_x0000_i1265" DrawAspect="Content" ObjectID="_1469470387" r:id="rId426"/>
              </w:object>
            </w:r>
          </w:p>
        </w:tc>
        <w:tc>
          <w:tcPr>
            <w:tcW w:w="2646" w:type="dxa"/>
          </w:tcPr>
          <w:p w:rsidR="00B93C80" w:rsidRPr="005C39D3" w:rsidRDefault="006F54F4" w:rsidP="00B93C80">
            <w:pPr>
              <w:pStyle w:val="aff9"/>
            </w:pPr>
            <w:r w:rsidRPr="005C39D3">
              <w:rPr>
                <w:position w:val="-62"/>
              </w:rPr>
              <w:object w:dxaOrig="1780" w:dyaOrig="999">
                <v:shape id="_x0000_i1266" type="#_x0000_t75" style="width:89.25pt;height:50.25pt" o:ole="">
                  <v:imagedata r:id="rId427" o:title=""/>
                </v:shape>
                <o:OLEObject Type="Embed" ProgID="Equation.3" ShapeID="_x0000_i1266" DrawAspect="Content" ObjectID="_1469470388" r:id="rId428"/>
              </w:object>
            </w:r>
          </w:p>
        </w:tc>
        <w:tc>
          <w:tcPr>
            <w:tcW w:w="1053" w:type="dxa"/>
          </w:tcPr>
          <w:p w:rsidR="00B93C80" w:rsidRPr="005C39D3" w:rsidRDefault="00B93C80" w:rsidP="00B93C80">
            <w:pPr>
              <w:pStyle w:val="aff9"/>
            </w:pPr>
            <w:r w:rsidRPr="005C39D3">
              <w:t>6768</w:t>
            </w:r>
          </w:p>
        </w:tc>
      </w:tr>
      <w:tr w:rsidR="00B93C80" w:rsidRPr="005C39D3">
        <w:trPr>
          <w:jc w:val="center"/>
        </w:trPr>
        <w:tc>
          <w:tcPr>
            <w:tcW w:w="786" w:type="dxa"/>
          </w:tcPr>
          <w:p w:rsidR="00B93C80" w:rsidRPr="005C39D3" w:rsidRDefault="00B93C80" w:rsidP="00B93C80">
            <w:pPr>
              <w:pStyle w:val="aff9"/>
            </w:pPr>
            <w:r w:rsidRPr="005C39D3">
              <w:t>12</w:t>
            </w:r>
          </w:p>
        </w:tc>
        <w:tc>
          <w:tcPr>
            <w:tcW w:w="2594" w:type="dxa"/>
          </w:tcPr>
          <w:p w:rsidR="00B93C80" w:rsidRPr="005C39D3" w:rsidRDefault="00B93C80" w:rsidP="00B93C80">
            <w:pPr>
              <w:pStyle w:val="aff9"/>
            </w:pPr>
            <w:r w:rsidRPr="005C39D3">
              <w:t>Коэффициент запаса, учитывающий эффективность использования поверхности теплообмена</w:t>
            </w:r>
          </w:p>
        </w:tc>
        <w:tc>
          <w:tcPr>
            <w:tcW w:w="1053" w:type="dxa"/>
          </w:tcPr>
          <w:p w:rsidR="00B93C80" w:rsidRPr="005C39D3" w:rsidRDefault="006F54F4" w:rsidP="00B93C80">
            <w:pPr>
              <w:pStyle w:val="aff9"/>
            </w:pPr>
            <w:r w:rsidRPr="005C39D3">
              <w:rPr>
                <w:position w:val="-10"/>
              </w:rPr>
              <w:object w:dxaOrig="240" w:dyaOrig="260">
                <v:shape id="_x0000_i1267" type="#_x0000_t75" style="width:12pt;height:12.75pt" o:ole="">
                  <v:imagedata r:id="rId429" o:title=""/>
                </v:shape>
                <o:OLEObject Type="Embed" ProgID="Equation.3" ShapeID="_x0000_i1267" DrawAspect="Content" ObjectID="_1469470389" r:id="rId430"/>
              </w:object>
            </w:r>
          </w:p>
        </w:tc>
        <w:tc>
          <w:tcPr>
            <w:tcW w:w="1053" w:type="dxa"/>
          </w:tcPr>
          <w:p w:rsidR="00B93C80" w:rsidRPr="005C39D3" w:rsidRDefault="00B93C80" w:rsidP="00B93C80">
            <w:pPr>
              <w:pStyle w:val="aff9"/>
            </w:pPr>
            <w:r w:rsidRPr="005C39D3">
              <w:t>-</w:t>
            </w:r>
          </w:p>
        </w:tc>
        <w:tc>
          <w:tcPr>
            <w:tcW w:w="2646" w:type="dxa"/>
          </w:tcPr>
          <w:p w:rsidR="00B93C80" w:rsidRPr="005C39D3" w:rsidRDefault="00B93C80" w:rsidP="00B93C80">
            <w:pPr>
              <w:pStyle w:val="aff9"/>
            </w:pPr>
            <w:r w:rsidRPr="005C39D3">
              <w:t>См. примечание к п</w:t>
            </w:r>
            <w:r>
              <w:t>.1.4</w:t>
            </w:r>
          </w:p>
        </w:tc>
        <w:tc>
          <w:tcPr>
            <w:tcW w:w="1053" w:type="dxa"/>
          </w:tcPr>
          <w:p w:rsidR="00B93C80" w:rsidRPr="005C39D3" w:rsidRDefault="00B93C80" w:rsidP="00B93C80">
            <w:pPr>
              <w:pStyle w:val="aff9"/>
            </w:pPr>
            <w:r w:rsidRPr="005C39D3">
              <w:t>0</w:t>
            </w:r>
            <w:r>
              <w:t>.9</w:t>
            </w:r>
            <w:r w:rsidRPr="005C39D3">
              <w:t>5</w:t>
            </w:r>
          </w:p>
        </w:tc>
      </w:tr>
      <w:tr w:rsidR="00B93C80" w:rsidRPr="005C39D3">
        <w:trPr>
          <w:jc w:val="center"/>
        </w:trPr>
        <w:tc>
          <w:tcPr>
            <w:tcW w:w="786" w:type="dxa"/>
          </w:tcPr>
          <w:p w:rsidR="00B93C80" w:rsidRPr="005C39D3" w:rsidRDefault="00B93C80" w:rsidP="00B93C80">
            <w:pPr>
              <w:pStyle w:val="aff9"/>
            </w:pPr>
            <w:r w:rsidRPr="005C39D3">
              <w:t>13</w:t>
            </w:r>
          </w:p>
        </w:tc>
        <w:tc>
          <w:tcPr>
            <w:tcW w:w="2594" w:type="dxa"/>
          </w:tcPr>
          <w:p w:rsidR="00B93C80" w:rsidRPr="005C39D3" w:rsidRDefault="00B93C80" w:rsidP="00B93C80">
            <w:pPr>
              <w:pStyle w:val="aff9"/>
            </w:pPr>
            <w:r w:rsidRPr="005C39D3">
              <w:t>Площадь поверхности теплообмена на экономайзерном участке</w:t>
            </w:r>
          </w:p>
        </w:tc>
        <w:tc>
          <w:tcPr>
            <w:tcW w:w="1053" w:type="dxa"/>
          </w:tcPr>
          <w:p w:rsidR="00B93C80" w:rsidRPr="005C39D3" w:rsidRDefault="006F54F4" w:rsidP="00B93C80">
            <w:pPr>
              <w:pStyle w:val="aff9"/>
              <w:rPr>
                <w:vertAlign w:val="subscript"/>
              </w:rPr>
            </w:pPr>
            <w:r w:rsidRPr="005C39D3">
              <w:rPr>
                <w:position w:val="-12"/>
                <w:vertAlign w:val="subscript"/>
              </w:rPr>
              <w:object w:dxaOrig="460" w:dyaOrig="360">
                <v:shape id="_x0000_i1268" type="#_x0000_t75" style="width:23.25pt;height:18pt" o:ole="">
                  <v:imagedata r:id="rId431" o:title=""/>
                </v:shape>
                <o:OLEObject Type="Embed" ProgID="Equation.3" ShapeID="_x0000_i1268" DrawAspect="Content" ObjectID="_1469470390" r:id="rId432"/>
              </w:object>
            </w:r>
          </w:p>
        </w:tc>
        <w:tc>
          <w:tcPr>
            <w:tcW w:w="1053" w:type="dxa"/>
          </w:tcPr>
          <w:p w:rsidR="00B93C80" w:rsidRPr="005C39D3" w:rsidRDefault="00B93C80" w:rsidP="00B93C80">
            <w:pPr>
              <w:pStyle w:val="aff9"/>
              <w:rPr>
                <w:vertAlign w:val="superscript"/>
              </w:rPr>
            </w:pPr>
            <w:r w:rsidRPr="005C39D3">
              <w:t>м</w:t>
            </w:r>
            <w:r w:rsidRPr="005C39D3">
              <w:rPr>
                <w:vertAlign w:val="superscript"/>
              </w:rPr>
              <w:t>2</w:t>
            </w:r>
          </w:p>
        </w:tc>
        <w:tc>
          <w:tcPr>
            <w:tcW w:w="2646" w:type="dxa"/>
          </w:tcPr>
          <w:p w:rsidR="00B93C80" w:rsidRPr="005C39D3" w:rsidRDefault="006F54F4" w:rsidP="00B93C80">
            <w:pPr>
              <w:pStyle w:val="aff9"/>
            </w:pPr>
            <w:r w:rsidRPr="005C39D3">
              <w:rPr>
                <w:position w:val="-30"/>
              </w:rPr>
              <w:object w:dxaOrig="1380" w:dyaOrig="720">
                <v:shape id="_x0000_i1269" type="#_x0000_t75" style="width:69pt;height:36pt" o:ole="">
                  <v:imagedata r:id="rId433" o:title=""/>
                </v:shape>
                <o:OLEObject Type="Embed" ProgID="Equation.3" ShapeID="_x0000_i1269" DrawAspect="Content" ObjectID="_1469470391" r:id="rId434"/>
              </w:object>
            </w:r>
          </w:p>
        </w:tc>
        <w:tc>
          <w:tcPr>
            <w:tcW w:w="1053" w:type="dxa"/>
          </w:tcPr>
          <w:p w:rsidR="00B93C80" w:rsidRPr="005C39D3" w:rsidRDefault="00B93C80" w:rsidP="00B93C80">
            <w:pPr>
              <w:pStyle w:val="aff9"/>
            </w:pPr>
            <w:r w:rsidRPr="005C39D3">
              <w:t>16</w:t>
            </w:r>
            <w:r>
              <w:t>.7</w:t>
            </w:r>
            <w:r w:rsidRPr="005C39D3">
              <w:t>21</w:t>
            </w:r>
          </w:p>
        </w:tc>
      </w:tr>
      <w:tr w:rsidR="00B93C80" w:rsidRPr="005C39D3">
        <w:trPr>
          <w:jc w:val="center"/>
        </w:trPr>
        <w:tc>
          <w:tcPr>
            <w:tcW w:w="786" w:type="dxa"/>
          </w:tcPr>
          <w:p w:rsidR="00B93C80" w:rsidRPr="005C39D3" w:rsidRDefault="00B93C80" w:rsidP="00B93C80">
            <w:pPr>
              <w:pStyle w:val="aff9"/>
            </w:pPr>
            <w:r w:rsidRPr="005C39D3">
              <w:t>14</w:t>
            </w:r>
          </w:p>
        </w:tc>
        <w:tc>
          <w:tcPr>
            <w:tcW w:w="2594" w:type="dxa"/>
          </w:tcPr>
          <w:p w:rsidR="00B93C80" w:rsidRPr="005C39D3" w:rsidRDefault="00B93C80" w:rsidP="00B93C80">
            <w:pPr>
              <w:pStyle w:val="aff9"/>
            </w:pPr>
            <w:r w:rsidRPr="005C39D3">
              <w:t>Площадь поверхности теплообмена на испарительном участке</w:t>
            </w:r>
          </w:p>
        </w:tc>
        <w:tc>
          <w:tcPr>
            <w:tcW w:w="1053" w:type="dxa"/>
          </w:tcPr>
          <w:p w:rsidR="00B93C80" w:rsidRPr="005C39D3" w:rsidRDefault="006F54F4" w:rsidP="00B93C80">
            <w:pPr>
              <w:pStyle w:val="aff9"/>
              <w:rPr>
                <w:vertAlign w:val="subscript"/>
              </w:rPr>
            </w:pPr>
            <w:r w:rsidRPr="005C39D3">
              <w:rPr>
                <w:position w:val="-12"/>
                <w:vertAlign w:val="subscript"/>
              </w:rPr>
              <w:object w:dxaOrig="580" w:dyaOrig="360">
                <v:shape id="_x0000_i1270" type="#_x0000_t75" style="width:29.25pt;height:18pt" o:ole="">
                  <v:imagedata r:id="rId435" o:title=""/>
                </v:shape>
                <o:OLEObject Type="Embed" ProgID="Equation.3" ShapeID="_x0000_i1270" DrawAspect="Content" ObjectID="_1469470392" r:id="rId436"/>
              </w:object>
            </w:r>
          </w:p>
        </w:tc>
        <w:tc>
          <w:tcPr>
            <w:tcW w:w="1053" w:type="dxa"/>
          </w:tcPr>
          <w:p w:rsidR="00B93C80" w:rsidRPr="005C39D3" w:rsidRDefault="00B93C80" w:rsidP="00B93C80">
            <w:pPr>
              <w:pStyle w:val="aff9"/>
              <w:rPr>
                <w:vertAlign w:val="superscript"/>
              </w:rPr>
            </w:pPr>
            <w:r w:rsidRPr="005C39D3">
              <w:t>м</w:t>
            </w:r>
            <w:r w:rsidRPr="005C39D3">
              <w:rPr>
                <w:vertAlign w:val="superscript"/>
              </w:rPr>
              <w:t>2</w:t>
            </w:r>
          </w:p>
        </w:tc>
        <w:tc>
          <w:tcPr>
            <w:tcW w:w="2646" w:type="dxa"/>
          </w:tcPr>
          <w:p w:rsidR="00B93C80" w:rsidRPr="005C39D3" w:rsidRDefault="006F54F4" w:rsidP="00B93C80">
            <w:pPr>
              <w:pStyle w:val="aff9"/>
            </w:pPr>
            <w:r w:rsidRPr="005C39D3">
              <w:rPr>
                <w:position w:val="-30"/>
              </w:rPr>
              <w:object w:dxaOrig="1600" w:dyaOrig="720">
                <v:shape id="_x0000_i1271" type="#_x0000_t75" style="width:80.25pt;height:36pt" o:ole="">
                  <v:imagedata r:id="rId437" o:title=""/>
                </v:shape>
                <o:OLEObject Type="Embed" ProgID="Equation.3" ShapeID="_x0000_i1271" DrawAspect="Content" ObjectID="_1469470393" r:id="rId438"/>
              </w:object>
            </w:r>
          </w:p>
        </w:tc>
        <w:tc>
          <w:tcPr>
            <w:tcW w:w="1053" w:type="dxa"/>
          </w:tcPr>
          <w:p w:rsidR="00B93C80" w:rsidRPr="005C39D3" w:rsidRDefault="00B93C80" w:rsidP="00B93C80">
            <w:pPr>
              <w:pStyle w:val="aff9"/>
            </w:pPr>
            <w:r w:rsidRPr="005C39D3">
              <w:t>6</w:t>
            </w:r>
            <w:r>
              <w:t>1.9</w:t>
            </w:r>
            <w:r w:rsidRPr="005C39D3">
              <w:t>78</w:t>
            </w:r>
          </w:p>
        </w:tc>
      </w:tr>
      <w:tr w:rsidR="00B93C80" w:rsidRPr="005C39D3">
        <w:trPr>
          <w:jc w:val="center"/>
        </w:trPr>
        <w:tc>
          <w:tcPr>
            <w:tcW w:w="786" w:type="dxa"/>
          </w:tcPr>
          <w:p w:rsidR="00B93C80" w:rsidRPr="005C39D3" w:rsidRDefault="00B93C80" w:rsidP="00B93C80">
            <w:pPr>
              <w:pStyle w:val="aff9"/>
            </w:pPr>
            <w:r w:rsidRPr="005C39D3">
              <w:t>15</w:t>
            </w:r>
          </w:p>
        </w:tc>
        <w:tc>
          <w:tcPr>
            <w:tcW w:w="2594" w:type="dxa"/>
          </w:tcPr>
          <w:p w:rsidR="00B93C80" w:rsidRPr="005C39D3" w:rsidRDefault="00B93C80" w:rsidP="00B93C80">
            <w:pPr>
              <w:pStyle w:val="aff9"/>
            </w:pPr>
            <w:r w:rsidRPr="005C39D3">
              <w:t>Площадь поверхности теплообмена на пароперегревательном участке</w:t>
            </w:r>
          </w:p>
        </w:tc>
        <w:tc>
          <w:tcPr>
            <w:tcW w:w="1053" w:type="dxa"/>
          </w:tcPr>
          <w:p w:rsidR="00B93C80" w:rsidRPr="005C39D3" w:rsidRDefault="006F54F4" w:rsidP="00B93C80">
            <w:pPr>
              <w:pStyle w:val="aff9"/>
              <w:rPr>
                <w:vertAlign w:val="subscript"/>
              </w:rPr>
            </w:pPr>
            <w:r w:rsidRPr="005C39D3">
              <w:rPr>
                <w:position w:val="-10"/>
                <w:vertAlign w:val="subscript"/>
              </w:rPr>
              <w:object w:dxaOrig="460" w:dyaOrig="340">
                <v:shape id="_x0000_i1272" type="#_x0000_t75" style="width:23.25pt;height:17.25pt" o:ole="">
                  <v:imagedata r:id="rId439" o:title=""/>
                </v:shape>
                <o:OLEObject Type="Embed" ProgID="Equation.3" ShapeID="_x0000_i1272" DrawAspect="Content" ObjectID="_1469470394" r:id="rId440"/>
              </w:object>
            </w:r>
          </w:p>
        </w:tc>
        <w:tc>
          <w:tcPr>
            <w:tcW w:w="1053" w:type="dxa"/>
          </w:tcPr>
          <w:p w:rsidR="00B93C80" w:rsidRPr="005C39D3" w:rsidRDefault="00B93C80" w:rsidP="00B93C80">
            <w:pPr>
              <w:pStyle w:val="aff9"/>
              <w:rPr>
                <w:vertAlign w:val="superscript"/>
              </w:rPr>
            </w:pPr>
            <w:r w:rsidRPr="005C39D3">
              <w:t>м</w:t>
            </w:r>
            <w:r w:rsidRPr="005C39D3">
              <w:rPr>
                <w:vertAlign w:val="superscript"/>
              </w:rPr>
              <w:t>2</w:t>
            </w:r>
          </w:p>
        </w:tc>
        <w:tc>
          <w:tcPr>
            <w:tcW w:w="2646" w:type="dxa"/>
          </w:tcPr>
          <w:p w:rsidR="00B93C80" w:rsidRPr="005C39D3" w:rsidRDefault="006F54F4" w:rsidP="00B93C80">
            <w:pPr>
              <w:pStyle w:val="aff9"/>
            </w:pPr>
            <w:r w:rsidRPr="005C39D3">
              <w:rPr>
                <w:position w:val="-30"/>
              </w:rPr>
              <w:object w:dxaOrig="1400" w:dyaOrig="720">
                <v:shape id="_x0000_i1273" type="#_x0000_t75" style="width:69.75pt;height:36pt" o:ole="">
                  <v:imagedata r:id="rId441" o:title=""/>
                </v:shape>
                <o:OLEObject Type="Embed" ProgID="Equation.3" ShapeID="_x0000_i1273" DrawAspect="Content" ObjectID="_1469470395" r:id="rId442"/>
              </w:object>
            </w:r>
          </w:p>
        </w:tc>
        <w:tc>
          <w:tcPr>
            <w:tcW w:w="1053" w:type="dxa"/>
          </w:tcPr>
          <w:p w:rsidR="00B93C80" w:rsidRPr="005C39D3" w:rsidRDefault="00B93C80" w:rsidP="00B93C80">
            <w:pPr>
              <w:pStyle w:val="aff9"/>
            </w:pPr>
            <w:r w:rsidRPr="005C39D3">
              <w:t>1</w:t>
            </w:r>
            <w:r>
              <w:t>1.8</w:t>
            </w:r>
            <w:r w:rsidRPr="005C39D3">
              <w:t>99</w:t>
            </w:r>
          </w:p>
        </w:tc>
      </w:tr>
      <w:tr w:rsidR="00B93C80" w:rsidRPr="005C39D3">
        <w:trPr>
          <w:jc w:val="center"/>
        </w:trPr>
        <w:tc>
          <w:tcPr>
            <w:tcW w:w="786" w:type="dxa"/>
          </w:tcPr>
          <w:p w:rsidR="00B93C80" w:rsidRPr="005C39D3" w:rsidRDefault="00B93C80" w:rsidP="00B93C80">
            <w:pPr>
              <w:pStyle w:val="aff9"/>
            </w:pPr>
            <w:r w:rsidRPr="005C39D3">
              <w:t>16</w:t>
            </w:r>
          </w:p>
        </w:tc>
        <w:tc>
          <w:tcPr>
            <w:tcW w:w="2594" w:type="dxa"/>
          </w:tcPr>
          <w:p w:rsidR="00B93C80" w:rsidRPr="005C39D3" w:rsidRDefault="00B93C80" w:rsidP="00B93C80">
            <w:pPr>
              <w:pStyle w:val="aff9"/>
            </w:pPr>
            <w:r w:rsidRPr="005C39D3">
              <w:t>Площадь поверхности теплообмена ПГ</w:t>
            </w:r>
          </w:p>
        </w:tc>
        <w:tc>
          <w:tcPr>
            <w:tcW w:w="1053" w:type="dxa"/>
          </w:tcPr>
          <w:p w:rsidR="00B93C80" w:rsidRPr="005C39D3" w:rsidRDefault="006F54F4" w:rsidP="00B93C80">
            <w:pPr>
              <w:pStyle w:val="aff9"/>
              <w:rPr>
                <w:vertAlign w:val="subscript"/>
              </w:rPr>
            </w:pPr>
            <w:r w:rsidRPr="005C39D3">
              <w:rPr>
                <w:position w:val="-10"/>
                <w:vertAlign w:val="subscript"/>
              </w:rPr>
              <w:object w:dxaOrig="460" w:dyaOrig="340">
                <v:shape id="_x0000_i1274" type="#_x0000_t75" style="width:23.25pt;height:17.25pt" o:ole="">
                  <v:imagedata r:id="rId443" o:title=""/>
                </v:shape>
                <o:OLEObject Type="Embed" ProgID="Equation.3" ShapeID="_x0000_i1274" DrawAspect="Content" ObjectID="_1469470396" r:id="rId444"/>
              </w:object>
            </w:r>
          </w:p>
        </w:tc>
        <w:tc>
          <w:tcPr>
            <w:tcW w:w="1053" w:type="dxa"/>
          </w:tcPr>
          <w:p w:rsidR="00B93C80" w:rsidRPr="005C39D3" w:rsidRDefault="00B93C80" w:rsidP="00B93C80">
            <w:pPr>
              <w:pStyle w:val="aff9"/>
              <w:rPr>
                <w:vertAlign w:val="superscript"/>
              </w:rPr>
            </w:pPr>
            <w:r w:rsidRPr="005C39D3">
              <w:t>м</w:t>
            </w:r>
            <w:r w:rsidRPr="005C39D3">
              <w:rPr>
                <w:vertAlign w:val="superscript"/>
              </w:rPr>
              <w:t>2</w:t>
            </w:r>
          </w:p>
        </w:tc>
        <w:tc>
          <w:tcPr>
            <w:tcW w:w="2646" w:type="dxa"/>
          </w:tcPr>
          <w:p w:rsidR="00B93C80" w:rsidRPr="005C39D3" w:rsidRDefault="00B93C80" w:rsidP="00B93C80">
            <w:pPr>
              <w:pStyle w:val="aff9"/>
            </w:pPr>
            <w:r w:rsidRPr="005C39D3">
              <w:t>Н</w:t>
            </w:r>
            <w:r w:rsidRPr="005C39D3">
              <w:rPr>
                <w:vertAlign w:val="subscript"/>
              </w:rPr>
              <w:t>ЭК</w:t>
            </w:r>
            <w:r w:rsidRPr="005C39D3">
              <w:t>+Н</w:t>
            </w:r>
            <w:r w:rsidRPr="005C39D3">
              <w:rPr>
                <w:vertAlign w:val="subscript"/>
              </w:rPr>
              <w:t>ИСП</w:t>
            </w:r>
            <w:r w:rsidRPr="005C39D3">
              <w:t>+Н</w:t>
            </w:r>
            <w:r w:rsidRPr="005C39D3">
              <w:rPr>
                <w:vertAlign w:val="subscript"/>
              </w:rPr>
              <w:t>ПЕ</w:t>
            </w:r>
          </w:p>
        </w:tc>
        <w:tc>
          <w:tcPr>
            <w:tcW w:w="1053" w:type="dxa"/>
          </w:tcPr>
          <w:p w:rsidR="00B93C80" w:rsidRPr="005C39D3" w:rsidRDefault="00B93C80" w:rsidP="00B93C80">
            <w:pPr>
              <w:pStyle w:val="aff9"/>
            </w:pPr>
            <w:r w:rsidRPr="005C39D3">
              <w:t>90</w:t>
            </w:r>
            <w:r>
              <w:t>.5</w:t>
            </w:r>
            <w:r w:rsidRPr="005C39D3">
              <w:t>98</w:t>
            </w:r>
          </w:p>
        </w:tc>
      </w:tr>
      <w:tr w:rsidR="00B93C80" w:rsidRPr="005C39D3">
        <w:trPr>
          <w:jc w:val="center"/>
        </w:trPr>
        <w:tc>
          <w:tcPr>
            <w:tcW w:w="786" w:type="dxa"/>
          </w:tcPr>
          <w:p w:rsidR="00B93C80" w:rsidRPr="005C39D3" w:rsidRDefault="00B93C80" w:rsidP="00B93C80">
            <w:pPr>
              <w:pStyle w:val="aff9"/>
            </w:pPr>
            <w:r w:rsidRPr="005C39D3">
              <w:t>17</w:t>
            </w:r>
          </w:p>
        </w:tc>
        <w:tc>
          <w:tcPr>
            <w:tcW w:w="2594" w:type="dxa"/>
          </w:tcPr>
          <w:p w:rsidR="00B93C80" w:rsidRPr="005C39D3" w:rsidRDefault="00B93C80" w:rsidP="00B93C80">
            <w:pPr>
              <w:pStyle w:val="aff9"/>
            </w:pPr>
            <w:r w:rsidRPr="005C39D3">
              <w:t>Требуемая длина навиваемых петлей</w:t>
            </w:r>
          </w:p>
        </w:tc>
        <w:tc>
          <w:tcPr>
            <w:tcW w:w="1053" w:type="dxa"/>
          </w:tcPr>
          <w:p w:rsidR="00B93C80" w:rsidRPr="005C39D3" w:rsidRDefault="00B93C80" w:rsidP="00B93C80">
            <w:pPr>
              <w:pStyle w:val="aff9"/>
              <w:rPr>
                <w:vertAlign w:val="subscript"/>
              </w:rPr>
            </w:pPr>
            <w:r w:rsidRPr="005C39D3">
              <w:rPr>
                <w:lang w:val="en-US"/>
              </w:rPr>
              <w:t>l</w:t>
            </w:r>
            <w:r w:rsidRPr="005C39D3">
              <w:rPr>
                <w:vertAlign w:val="subscript"/>
              </w:rPr>
              <w:t>тр</w:t>
            </w:r>
          </w:p>
        </w:tc>
        <w:tc>
          <w:tcPr>
            <w:tcW w:w="1053" w:type="dxa"/>
          </w:tcPr>
          <w:p w:rsidR="00B93C80" w:rsidRPr="005C39D3" w:rsidRDefault="00B93C80" w:rsidP="00B93C80">
            <w:pPr>
              <w:pStyle w:val="aff9"/>
            </w:pPr>
            <w:r w:rsidRPr="005C39D3">
              <w:t>м</w:t>
            </w:r>
          </w:p>
        </w:tc>
        <w:tc>
          <w:tcPr>
            <w:tcW w:w="2646" w:type="dxa"/>
          </w:tcPr>
          <w:p w:rsidR="00B93C80" w:rsidRPr="005C39D3" w:rsidRDefault="006F54F4" w:rsidP="00B93C80">
            <w:pPr>
              <w:pStyle w:val="aff9"/>
            </w:pPr>
            <w:r w:rsidRPr="005C39D3">
              <w:rPr>
                <w:position w:val="-32"/>
              </w:rPr>
              <w:object w:dxaOrig="1260" w:dyaOrig="700">
                <v:shape id="_x0000_i1275" type="#_x0000_t75" style="width:63pt;height:35.25pt" o:ole="">
                  <v:imagedata r:id="rId445" o:title=""/>
                </v:shape>
                <o:OLEObject Type="Embed" ProgID="Equation.3" ShapeID="_x0000_i1275" DrawAspect="Content" ObjectID="_1469470397" r:id="rId446"/>
              </w:object>
            </w:r>
          </w:p>
        </w:tc>
        <w:tc>
          <w:tcPr>
            <w:tcW w:w="1053" w:type="dxa"/>
          </w:tcPr>
          <w:p w:rsidR="00B93C80" w:rsidRPr="005C39D3" w:rsidRDefault="00B93C80" w:rsidP="00B93C80">
            <w:pPr>
              <w:pStyle w:val="aff9"/>
            </w:pPr>
            <w:r w:rsidRPr="005C39D3">
              <w:t>77</w:t>
            </w:r>
            <w:r>
              <w:t>.1</w:t>
            </w:r>
            <w:r w:rsidRPr="005C39D3">
              <w:t>08</w:t>
            </w:r>
          </w:p>
        </w:tc>
      </w:tr>
      <w:tr w:rsidR="00B93C80" w:rsidRPr="005C39D3">
        <w:trPr>
          <w:jc w:val="center"/>
        </w:trPr>
        <w:tc>
          <w:tcPr>
            <w:tcW w:w="786" w:type="dxa"/>
          </w:tcPr>
          <w:p w:rsidR="00B93C80" w:rsidRPr="005C39D3" w:rsidRDefault="00B93C80" w:rsidP="00B93C80">
            <w:pPr>
              <w:pStyle w:val="aff9"/>
            </w:pPr>
            <w:r w:rsidRPr="005C39D3">
              <w:t>18</w:t>
            </w:r>
          </w:p>
        </w:tc>
        <w:tc>
          <w:tcPr>
            <w:tcW w:w="2594" w:type="dxa"/>
          </w:tcPr>
          <w:p w:rsidR="00B93C80" w:rsidRPr="005C39D3" w:rsidRDefault="00B93C80" w:rsidP="00B93C80">
            <w:pPr>
              <w:pStyle w:val="aff9"/>
            </w:pPr>
            <w:r w:rsidRPr="005C39D3">
              <w:t>Высота поверхности теплообмена ПГ на экономайзерном участке</w:t>
            </w:r>
          </w:p>
        </w:tc>
        <w:tc>
          <w:tcPr>
            <w:tcW w:w="1053" w:type="dxa"/>
          </w:tcPr>
          <w:p w:rsidR="00B93C80" w:rsidRPr="005C39D3" w:rsidRDefault="00B93C80" w:rsidP="00B93C80">
            <w:pPr>
              <w:pStyle w:val="aff9"/>
              <w:rPr>
                <w:vertAlign w:val="subscript"/>
              </w:rPr>
            </w:pPr>
            <w:r w:rsidRPr="005C39D3">
              <w:rPr>
                <w:lang w:val="en-US"/>
              </w:rPr>
              <w:t>h</w:t>
            </w:r>
            <w:r w:rsidRPr="005C39D3">
              <w:rPr>
                <w:vertAlign w:val="subscript"/>
              </w:rPr>
              <w:t>ЭК</w:t>
            </w:r>
          </w:p>
        </w:tc>
        <w:tc>
          <w:tcPr>
            <w:tcW w:w="1053" w:type="dxa"/>
          </w:tcPr>
          <w:p w:rsidR="00B93C80" w:rsidRPr="005C39D3" w:rsidRDefault="00B93C80" w:rsidP="00B93C80">
            <w:pPr>
              <w:pStyle w:val="aff9"/>
            </w:pPr>
            <w:r w:rsidRPr="005C39D3">
              <w:t>м</w:t>
            </w:r>
          </w:p>
        </w:tc>
        <w:tc>
          <w:tcPr>
            <w:tcW w:w="2646" w:type="dxa"/>
          </w:tcPr>
          <w:p w:rsidR="00B93C80" w:rsidRPr="005C39D3" w:rsidRDefault="006F54F4" w:rsidP="00B93C80">
            <w:pPr>
              <w:pStyle w:val="aff9"/>
            </w:pPr>
            <w:r w:rsidRPr="005C39D3">
              <w:rPr>
                <w:position w:val="-32"/>
              </w:rPr>
              <w:object w:dxaOrig="1540" w:dyaOrig="700">
                <v:shape id="_x0000_i1276" type="#_x0000_t75" style="width:77.25pt;height:35.25pt" o:ole="">
                  <v:imagedata r:id="rId447" o:title=""/>
                </v:shape>
                <o:OLEObject Type="Embed" ProgID="Equation.3" ShapeID="_x0000_i1276" DrawAspect="Content" ObjectID="_1469470398" r:id="rId448"/>
              </w:object>
            </w:r>
          </w:p>
        </w:tc>
        <w:tc>
          <w:tcPr>
            <w:tcW w:w="1053" w:type="dxa"/>
          </w:tcPr>
          <w:p w:rsidR="00B93C80" w:rsidRPr="005C39D3" w:rsidRDefault="00B93C80" w:rsidP="00B93C80">
            <w:pPr>
              <w:pStyle w:val="aff9"/>
            </w:pPr>
            <w:r w:rsidRPr="005C39D3">
              <w:t>0</w:t>
            </w:r>
            <w:r>
              <w:t>.4</w:t>
            </w:r>
            <w:r w:rsidRPr="005C39D3">
              <w:t>58</w:t>
            </w:r>
          </w:p>
        </w:tc>
      </w:tr>
      <w:tr w:rsidR="00B93C80" w:rsidRPr="005C39D3">
        <w:trPr>
          <w:jc w:val="center"/>
        </w:trPr>
        <w:tc>
          <w:tcPr>
            <w:tcW w:w="786" w:type="dxa"/>
          </w:tcPr>
          <w:p w:rsidR="00B93C80" w:rsidRPr="005C39D3" w:rsidRDefault="00B93C80" w:rsidP="00B93C80">
            <w:pPr>
              <w:pStyle w:val="aff9"/>
            </w:pPr>
            <w:r w:rsidRPr="005C39D3">
              <w:t>19</w:t>
            </w:r>
          </w:p>
        </w:tc>
        <w:tc>
          <w:tcPr>
            <w:tcW w:w="2594" w:type="dxa"/>
          </w:tcPr>
          <w:p w:rsidR="00B93C80" w:rsidRPr="005C39D3" w:rsidRDefault="00B93C80" w:rsidP="00B93C80">
            <w:pPr>
              <w:pStyle w:val="aff9"/>
            </w:pPr>
            <w:r w:rsidRPr="005C39D3">
              <w:t>Высота поверхности теплообмена ПГ на испарительном участке</w:t>
            </w:r>
          </w:p>
        </w:tc>
        <w:tc>
          <w:tcPr>
            <w:tcW w:w="1053" w:type="dxa"/>
          </w:tcPr>
          <w:p w:rsidR="00B93C80" w:rsidRPr="005C39D3" w:rsidRDefault="00B93C80" w:rsidP="00B93C80">
            <w:pPr>
              <w:pStyle w:val="aff9"/>
              <w:rPr>
                <w:vertAlign w:val="subscript"/>
              </w:rPr>
            </w:pPr>
            <w:r w:rsidRPr="005C39D3">
              <w:rPr>
                <w:lang w:val="en-US"/>
              </w:rPr>
              <w:t>h</w:t>
            </w:r>
            <w:r w:rsidRPr="005C39D3">
              <w:rPr>
                <w:vertAlign w:val="subscript"/>
              </w:rPr>
              <w:t>ИСП</w:t>
            </w:r>
          </w:p>
        </w:tc>
        <w:tc>
          <w:tcPr>
            <w:tcW w:w="1053" w:type="dxa"/>
          </w:tcPr>
          <w:p w:rsidR="00B93C80" w:rsidRPr="005C39D3" w:rsidRDefault="00B93C80" w:rsidP="00B93C80">
            <w:pPr>
              <w:pStyle w:val="aff9"/>
            </w:pPr>
            <w:r w:rsidRPr="005C39D3">
              <w:t>м</w:t>
            </w:r>
          </w:p>
        </w:tc>
        <w:tc>
          <w:tcPr>
            <w:tcW w:w="2646" w:type="dxa"/>
          </w:tcPr>
          <w:p w:rsidR="00B93C80" w:rsidRPr="005C39D3" w:rsidRDefault="006F54F4" w:rsidP="00B93C80">
            <w:pPr>
              <w:pStyle w:val="aff9"/>
            </w:pPr>
            <w:r w:rsidRPr="005C39D3">
              <w:rPr>
                <w:position w:val="-32"/>
              </w:rPr>
              <w:object w:dxaOrig="1540" w:dyaOrig="700">
                <v:shape id="_x0000_i1277" type="#_x0000_t75" style="width:77.25pt;height:35.25pt" o:ole="">
                  <v:imagedata r:id="rId449" o:title=""/>
                </v:shape>
                <o:OLEObject Type="Embed" ProgID="Equation.3" ShapeID="_x0000_i1277" DrawAspect="Content" ObjectID="_1469470399" r:id="rId450"/>
              </w:object>
            </w:r>
          </w:p>
        </w:tc>
        <w:tc>
          <w:tcPr>
            <w:tcW w:w="1053" w:type="dxa"/>
          </w:tcPr>
          <w:p w:rsidR="00B93C80" w:rsidRPr="005C39D3" w:rsidRDefault="00B93C80" w:rsidP="00B93C80">
            <w:pPr>
              <w:pStyle w:val="aff9"/>
            </w:pPr>
            <w:r>
              <w:t>1.6</w:t>
            </w:r>
            <w:r w:rsidRPr="005C39D3">
              <w:t>98</w:t>
            </w:r>
          </w:p>
        </w:tc>
      </w:tr>
      <w:tr w:rsidR="00B93C80" w:rsidRPr="005C39D3">
        <w:trPr>
          <w:jc w:val="center"/>
        </w:trPr>
        <w:tc>
          <w:tcPr>
            <w:tcW w:w="786" w:type="dxa"/>
          </w:tcPr>
          <w:p w:rsidR="00B93C80" w:rsidRPr="005C39D3" w:rsidRDefault="00B93C80" w:rsidP="00B93C80">
            <w:pPr>
              <w:pStyle w:val="aff9"/>
            </w:pPr>
            <w:r w:rsidRPr="005C39D3">
              <w:t>20</w:t>
            </w:r>
          </w:p>
        </w:tc>
        <w:tc>
          <w:tcPr>
            <w:tcW w:w="2594" w:type="dxa"/>
          </w:tcPr>
          <w:p w:rsidR="00B93C80" w:rsidRPr="005C39D3" w:rsidRDefault="00B93C80" w:rsidP="00B93C80">
            <w:pPr>
              <w:pStyle w:val="aff9"/>
            </w:pPr>
            <w:r w:rsidRPr="005C39D3">
              <w:t>Высота поверхности теплообмена ПГ на пароперегревательном участке</w:t>
            </w:r>
          </w:p>
        </w:tc>
        <w:tc>
          <w:tcPr>
            <w:tcW w:w="1053" w:type="dxa"/>
          </w:tcPr>
          <w:p w:rsidR="00B93C80" w:rsidRPr="005C39D3" w:rsidRDefault="00B93C80" w:rsidP="00B93C80">
            <w:pPr>
              <w:pStyle w:val="aff9"/>
              <w:rPr>
                <w:vertAlign w:val="subscript"/>
              </w:rPr>
            </w:pPr>
            <w:r w:rsidRPr="005C39D3">
              <w:rPr>
                <w:lang w:val="en-US"/>
              </w:rPr>
              <w:t>h</w:t>
            </w:r>
            <w:r w:rsidRPr="005C39D3">
              <w:rPr>
                <w:vertAlign w:val="subscript"/>
              </w:rPr>
              <w:t>ПЕ</w:t>
            </w:r>
          </w:p>
        </w:tc>
        <w:tc>
          <w:tcPr>
            <w:tcW w:w="1053" w:type="dxa"/>
          </w:tcPr>
          <w:p w:rsidR="00B93C80" w:rsidRPr="005C39D3" w:rsidRDefault="00B93C80" w:rsidP="00B93C80">
            <w:pPr>
              <w:pStyle w:val="aff9"/>
            </w:pPr>
            <w:r w:rsidRPr="005C39D3">
              <w:t>м</w:t>
            </w:r>
          </w:p>
        </w:tc>
        <w:tc>
          <w:tcPr>
            <w:tcW w:w="2646" w:type="dxa"/>
          </w:tcPr>
          <w:p w:rsidR="00B93C80" w:rsidRPr="005C39D3" w:rsidRDefault="006F54F4" w:rsidP="00B93C80">
            <w:pPr>
              <w:pStyle w:val="aff9"/>
            </w:pPr>
            <w:r w:rsidRPr="005C39D3">
              <w:rPr>
                <w:position w:val="-32"/>
              </w:rPr>
              <w:object w:dxaOrig="1540" w:dyaOrig="700">
                <v:shape id="_x0000_i1278" type="#_x0000_t75" style="width:77.25pt;height:35.25pt" o:ole="">
                  <v:imagedata r:id="rId451" o:title=""/>
                </v:shape>
                <o:OLEObject Type="Embed" ProgID="Equation.3" ShapeID="_x0000_i1278" DrawAspect="Content" ObjectID="_1469470400" r:id="rId452"/>
              </w:object>
            </w:r>
          </w:p>
        </w:tc>
        <w:tc>
          <w:tcPr>
            <w:tcW w:w="1053" w:type="dxa"/>
          </w:tcPr>
          <w:p w:rsidR="00B93C80" w:rsidRPr="005C39D3" w:rsidRDefault="00B93C80" w:rsidP="00B93C80">
            <w:pPr>
              <w:pStyle w:val="aff9"/>
            </w:pPr>
            <w:r w:rsidRPr="005C39D3">
              <w:t>0</w:t>
            </w:r>
            <w:r>
              <w:t>.3</w:t>
            </w:r>
            <w:r w:rsidRPr="005C39D3">
              <w:t>26</w:t>
            </w:r>
          </w:p>
        </w:tc>
      </w:tr>
      <w:tr w:rsidR="00B93C80" w:rsidRPr="005C39D3">
        <w:trPr>
          <w:jc w:val="center"/>
        </w:trPr>
        <w:tc>
          <w:tcPr>
            <w:tcW w:w="786" w:type="dxa"/>
          </w:tcPr>
          <w:p w:rsidR="00B93C80" w:rsidRPr="005C39D3" w:rsidRDefault="00B93C80" w:rsidP="00B93C80">
            <w:pPr>
              <w:pStyle w:val="aff9"/>
            </w:pPr>
            <w:r w:rsidRPr="005C39D3">
              <w:t>21</w:t>
            </w:r>
          </w:p>
        </w:tc>
        <w:tc>
          <w:tcPr>
            <w:tcW w:w="2594" w:type="dxa"/>
          </w:tcPr>
          <w:p w:rsidR="00B93C80" w:rsidRPr="005C39D3" w:rsidRDefault="00B93C80" w:rsidP="00B93C80">
            <w:pPr>
              <w:pStyle w:val="aff9"/>
            </w:pPr>
            <w:r w:rsidRPr="005C39D3">
              <w:t>Высота поверхности теплообмена ПГ</w:t>
            </w:r>
          </w:p>
        </w:tc>
        <w:tc>
          <w:tcPr>
            <w:tcW w:w="1053" w:type="dxa"/>
          </w:tcPr>
          <w:p w:rsidR="00B93C80" w:rsidRPr="005C39D3" w:rsidRDefault="00B93C80" w:rsidP="00B93C80">
            <w:pPr>
              <w:pStyle w:val="aff9"/>
              <w:rPr>
                <w:vertAlign w:val="subscript"/>
              </w:rPr>
            </w:pPr>
            <w:r w:rsidRPr="005C39D3">
              <w:rPr>
                <w:lang w:val="en-US"/>
              </w:rPr>
              <w:t>h</w:t>
            </w:r>
            <w:r w:rsidRPr="005C39D3">
              <w:rPr>
                <w:vertAlign w:val="subscript"/>
              </w:rPr>
              <w:t>ПГ</w:t>
            </w:r>
          </w:p>
        </w:tc>
        <w:tc>
          <w:tcPr>
            <w:tcW w:w="1053" w:type="dxa"/>
          </w:tcPr>
          <w:p w:rsidR="00B93C80" w:rsidRPr="005C39D3" w:rsidRDefault="00B93C80" w:rsidP="00B93C80">
            <w:pPr>
              <w:pStyle w:val="aff9"/>
            </w:pPr>
            <w:r w:rsidRPr="005C39D3">
              <w:t>м</w:t>
            </w:r>
          </w:p>
        </w:tc>
        <w:tc>
          <w:tcPr>
            <w:tcW w:w="2646" w:type="dxa"/>
          </w:tcPr>
          <w:p w:rsidR="00B93C80" w:rsidRPr="005C39D3" w:rsidRDefault="006F54F4" w:rsidP="00B93C80">
            <w:pPr>
              <w:pStyle w:val="aff9"/>
            </w:pPr>
            <w:r w:rsidRPr="005C39D3">
              <w:rPr>
                <w:position w:val="-32"/>
              </w:rPr>
              <w:object w:dxaOrig="1540" w:dyaOrig="700">
                <v:shape id="_x0000_i1279" type="#_x0000_t75" style="width:77.25pt;height:35.25pt" o:ole="">
                  <v:imagedata r:id="rId453" o:title=""/>
                </v:shape>
                <o:OLEObject Type="Embed" ProgID="Equation.3" ShapeID="_x0000_i1279" DrawAspect="Content" ObjectID="_1469470401" r:id="rId454"/>
              </w:object>
            </w:r>
          </w:p>
        </w:tc>
        <w:tc>
          <w:tcPr>
            <w:tcW w:w="1053" w:type="dxa"/>
          </w:tcPr>
          <w:p w:rsidR="00B93C80" w:rsidRPr="005C39D3" w:rsidRDefault="00B93C80" w:rsidP="00B93C80">
            <w:pPr>
              <w:pStyle w:val="aff9"/>
            </w:pPr>
            <w:r>
              <w:t>2.4</w:t>
            </w:r>
            <w:r w:rsidRPr="005C39D3">
              <w:t>83</w:t>
            </w:r>
          </w:p>
        </w:tc>
      </w:tr>
      <w:tr w:rsidR="00B93C80" w:rsidRPr="005C39D3">
        <w:trPr>
          <w:jc w:val="center"/>
        </w:trPr>
        <w:tc>
          <w:tcPr>
            <w:tcW w:w="786" w:type="dxa"/>
          </w:tcPr>
          <w:p w:rsidR="00B93C80" w:rsidRPr="005C39D3" w:rsidRDefault="00B93C80" w:rsidP="00B93C80">
            <w:pPr>
              <w:pStyle w:val="aff9"/>
            </w:pPr>
            <w:r w:rsidRPr="005C39D3">
              <w:t>22</w:t>
            </w:r>
          </w:p>
        </w:tc>
        <w:tc>
          <w:tcPr>
            <w:tcW w:w="2594" w:type="dxa"/>
          </w:tcPr>
          <w:p w:rsidR="00B93C80" w:rsidRPr="005C39D3" w:rsidRDefault="00B93C80" w:rsidP="00B93C80">
            <w:pPr>
              <w:pStyle w:val="aff9"/>
            </w:pPr>
            <w:r w:rsidRPr="005C39D3">
              <w:t>Отношение высоты поверхности теплообмена ПГ к наружному диаметру проточной части</w:t>
            </w:r>
          </w:p>
        </w:tc>
        <w:tc>
          <w:tcPr>
            <w:tcW w:w="1053" w:type="dxa"/>
          </w:tcPr>
          <w:p w:rsidR="00B93C80" w:rsidRPr="005C39D3" w:rsidRDefault="006F54F4" w:rsidP="00B93C80">
            <w:pPr>
              <w:pStyle w:val="aff9"/>
            </w:pPr>
            <w:r w:rsidRPr="005C39D3">
              <w:rPr>
                <w:position w:val="-30"/>
              </w:rPr>
              <w:object w:dxaOrig="520" w:dyaOrig="680">
                <v:shape id="_x0000_i1280" type="#_x0000_t75" style="width:26.25pt;height:33.75pt" o:ole="">
                  <v:imagedata r:id="rId455" o:title=""/>
                </v:shape>
                <o:OLEObject Type="Embed" ProgID="Equation.3" ShapeID="_x0000_i1280" DrawAspect="Content" ObjectID="_1469470402" r:id="rId456"/>
              </w:object>
            </w:r>
          </w:p>
        </w:tc>
        <w:tc>
          <w:tcPr>
            <w:tcW w:w="1053" w:type="dxa"/>
          </w:tcPr>
          <w:p w:rsidR="00B93C80" w:rsidRPr="005C39D3" w:rsidRDefault="00B93C80" w:rsidP="00B93C80">
            <w:pPr>
              <w:pStyle w:val="aff9"/>
            </w:pPr>
            <w:r w:rsidRPr="005C39D3">
              <w:t>-</w:t>
            </w:r>
          </w:p>
        </w:tc>
        <w:tc>
          <w:tcPr>
            <w:tcW w:w="2646" w:type="dxa"/>
          </w:tcPr>
          <w:p w:rsidR="00B93C80" w:rsidRPr="005C39D3" w:rsidRDefault="006F54F4" w:rsidP="00B93C80">
            <w:pPr>
              <w:pStyle w:val="aff9"/>
            </w:pPr>
            <w:r w:rsidRPr="005C39D3">
              <w:rPr>
                <w:position w:val="-30"/>
              </w:rPr>
              <w:object w:dxaOrig="520" w:dyaOrig="680">
                <v:shape id="_x0000_i1281" type="#_x0000_t75" style="width:26.25pt;height:33.75pt" o:ole="">
                  <v:imagedata r:id="rId455" o:title=""/>
                </v:shape>
                <o:OLEObject Type="Embed" ProgID="Equation.3" ShapeID="_x0000_i1281" DrawAspect="Content" ObjectID="_1469470403" r:id="rId457"/>
              </w:object>
            </w:r>
          </w:p>
        </w:tc>
        <w:tc>
          <w:tcPr>
            <w:tcW w:w="1053" w:type="dxa"/>
          </w:tcPr>
          <w:p w:rsidR="00B93C80" w:rsidRPr="005C39D3" w:rsidRDefault="00B93C80" w:rsidP="00B93C80">
            <w:pPr>
              <w:pStyle w:val="aff9"/>
            </w:pPr>
            <w:r>
              <w:t>3.6</w:t>
            </w:r>
            <w:r w:rsidRPr="005C39D3">
              <w:t>51</w:t>
            </w:r>
          </w:p>
        </w:tc>
      </w:tr>
      <w:tr w:rsidR="00B93C80" w:rsidRPr="005C39D3">
        <w:trPr>
          <w:jc w:val="center"/>
        </w:trPr>
        <w:tc>
          <w:tcPr>
            <w:tcW w:w="786" w:type="dxa"/>
          </w:tcPr>
          <w:p w:rsidR="00B93C80" w:rsidRPr="005C39D3" w:rsidRDefault="00B93C80" w:rsidP="00B93C80">
            <w:pPr>
              <w:pStyle w:val="aff9"/>
            </w:pPr>
            <w:r w:rsidRPr="005C39D3">
              <w:t>23</w:t>
            </w:r>
          </w:p>
        </w:tc>
        <w:tc>
          <w:tcPr>
            <w:tcW w:w="2594" w:type="dxa"/>
          </w:tcPr>
          <w:p w:rsidR="00B93C80" w:rsidRPr="005C39D3" w:rsidRDefault="00B93C80" w:rsidP="00B93C80">
            <w:pPr>
              <w:pStyle w:val="aff9"/>
            </w:pPr>
            <w:r w:rsidRPr="005C39D3">
              <w:t>Габаритное ограничение</w:t>
            </w:r>
          </w:p>
        </w:tc>
        <w:tc>
          <w:tcPr>
            <w:tcW w:w="1053" w:type="dxa"/>
          </w:tcPr>
          <w:p w:rsidR="00B93C80" w:rsidRPr="005C39D3" w:rsidRDefault="006F54F4" w:rsidP="00B93C80">
            <w:pPr>
              <w:pStyle w:val="aff9"/>
            </w:pPr>
            <w:r w:rsidRPr="005C39D3">
              <w:rPr>
                <w:position w:val="-34"/>
              </w:rPr>
              <w:object w:dxaOrig="960" w:dyaOrig="780">
                <v:shape id="_x0000_i1282" type="#_x0000_t75" style="width:48pt;height:39pt" o:ole="">
                  <v:imagedata r:id="rId458" o:title=""/>
                </v:shape>
                <o:OLEObject Type="Embed" ProgID="Equation.3" ShapeID="_x0000_i1282" DrawAspect="Content" ObjectID="_1469470404" r:id="rId459"/>
              </w:object>
            </w:r>
          </w:p>
        </w:tc>
        <w:tc>
          <w:tcPr>
            <w:tcW w:w="1053" w:type="dxa"/>
          </w:tcPr>
          <w:p w:rsidR="00B93C80" w:rsidRPr="005C39D3" w:rsidRDefault="00B93C80" w:rsidP="00B93C80">
            <w:pPr>
              <w:pStyle w:val="aff9"/>
            </w:pPr>
            <w:r w:rsidRPr="005C39D3">
              <w:t>-</w:t>
            </w:r>
          </w:p>
        </w:tc>
        <w:tc>
          <w:tcPr>
            <w:tcW w:w="2646" w:type="dxa"/>
          </w:tcPr>
          <w:p w:rsidR="00B93C80" w:rsidRPr="005C39D3" w:rsidRDefault="00B93C80" w:rsidP="00B93C80">
            <w:pPr>
              <w:pStyle w:val="aff9"/>
            </w:pPr>
            <w:r w:rsidRPr="005C39D3">
              <w:t>3÷4</w:t>
            </w:r>
          </w:p>
        </w:tc>
        <w:tc>
          <w:tcPr>
            <w:tcW w:w="1053" w:type="dxa"/>
          </w:tcPr>
          <w:p w:rsidR="00B93C80" w:rsidRPr="005C39D3" w:rsidRDefault="00B93C80" w:rsidP="00B93C80">
            <w:pPr>
              <w:pStyle w:val="aff9"/>
            </w:pPr>
            <w:r w:rsidRPr="005C39D3">
              <w:t xml:space="preserve">ЕСТЬ! </w:t>
            </w:r>
          </w:p>
        </w:tc>
      </w:tr>
    </w:tbl>
    <w:p w:rsidR="00B93C80" w:rsidRDefault="00B93C80" w:rsidP="005C39D3">
      <w:pPr>
        <w:ind w:firstLine="709"/>
      </w:pPr>
    </w:p>
    <w:p w:rsidR="005C39D3" w:rsidRDefault="00B93C80" w:rsidP="00B93C80">
      <w:pPr>
        <w:ind w:firstLine="709"/>
      </w:pPr>
      <w:r w:rsidRPr="005C39D3">
        <w:t xml:space="preserve">Примечание </w:t>
      </w:r>
      <w:r w:rsidR="00181DC2" w:rsidRPr="005C39D3">
        <w:t xml:space="preserve">к </w:t>
      </w:r>
      <w:r w:rsidR="005C39D3">
        <w:t>1.4</w:t>
      </w:r>
    </w:p>
    <w:p w:rsidR="00B93C80" w:rsidRDefault="00181DC2" w:rsidP="005C39D3">
      <w:pPr>
        <w:ind w:firstLine="709"/>
      </w:pPr>
      <w:r w:rsidRPr="005C39D3">
        <w:t>п</w:t>
      </w:r>
      <w:r w:rsidR="005C39D3">
        <w:t>.2.3</w:t>
      </w:r>
      <w:r w:rsidR="005C39D3" w:rsidRPr="005C39D3">
        <w:t xml:space="preserve"> - </w:t>
      </w:r>
      <w:r w:rsidR="0062471B" w:rsidRPr="005C39D3">
        <w:t xml:space="preserve">Число </w:t>
      </w:r>
      <w:r w:rsidR="0062471B" w:rsidRPr="005C39D3">
        <w:rPr>
          <w:lang w:val="en-US"/>
        </w:rPr>
        <w:t>Nu</w:t>
      </w:r>
      <w:r w:rsidR="005C39D3" w:rsidRPr="005C39D3">
        <w:t xml:space="preserve"> </w:t>
      </w:r>
      <w:r w:rsidR="0062471B" w:rsidRPr="005C39D3">
        <w:t xml:space="preserve">на экономайзерном участке </w:t>
      </w:r>
      <w:r w:rsidR="00747D73" w:rsidRPr="005C39D3">
        <w:t>при заданных условиях</w:t>
      </w:r>
      <w:r w:rsidR="0062471B" w:rsidRPr="005C39D3">
        <w:t xml:space="preserve"> </w:t>
      </w:r>
    </w:p>
    <w:p w:rsidR="006936D2" w:rsidRDefault="006936D2" w:rsidP="005C39D3">
      <w:pPr>
        <w:ind w:firstLine="709"/>
      </w:pPr>
    </w:p>
    <w:p w:rsidR="003D2256" w:rsidRPr="005C39D3" w:rsidRDefault="006F54F4" w:rsidP="005C39D3">
      <w:pPr>
        <w:ind w:firstLine="709"/>
      </w:pPr>
      <w:r w:rsidRPr="005C39D3">
        <w:rPr>
          <w:position w:val="-20"/>
        </w:rPr>
        <w:object w:dxaOrig="700" w:dyaOrig="440">
          <v:shape id="_x0000_i1283" type="#_x0000_t75" style="width:35.25pt;height:21.75pt" o:ole="">
            <v:imagedata r:id="rId460" o:title=""/>
          </v:shape>
          <o:OLEObject Type="Embed" ProgID="Equation.3" ShapeID="_x0000_i1283" DrawAspect="Content" ObjectID="_1469470405" r:id="rId461"/>
        </w:object>
      </w:r>
      <w:r w:rsidR="00181DC2" w:rsidRPr="005C39D3">
        <w:t>=</w:t>
      </w:r>
      <w:r w:rsidR="006936D2" w:rsidRPr="005C39D3">
        <w:rPr>
          <w:position w:val="-142"/>
        </w:rPr>
        <w:object w:dxaOrig="7380" w:dyaOrig="2960">
          <v:shape id="_x0000_i1284" type="#_x0000_t75" style="width:354pt;height:132pt" o:ole="">
            <v:imagedata r:id="rId462" o:title=""/>
          </v:shape>
          <o:OLEObject Type="Embed" ProgID="Equation.3" ShapeID="_x0000_i1284" DrawAspect="Content" ObjectID="_1469470406" r:id="rId463"/>
        </w:object>
      </w:r>
    </w:p>
    <w:p w:rsidR="00B93C80" w:rsidRDefault="00B93C80" w:rsidP="005C39D3">
      <w:pPr>
        <w:ind w:firstLine="709"/>
      </w:pPr>
    </w:p>
    <w:p w:rsidR="00824611" w:rsidRPr="005C39D3" w:rsidRDefault="00A219F5" w:rsidP="005C39D3">
      <w:pPr>
        <w:ind w:firstLine="709"/>
      </w:pPr>
      <w:r w:rsidRPr="005C39D3">
        <w:t>2</w:t>
      </w:r>
      <w:r w:rsidR="005C39D3" w:rsidRPr="005C39D3">
        <w:t xml:space="preserve">. </w:t>
      </w:r>
      <w:r w:rsidR="00824611" w:rsidRPr="005C39D3">
        <w:t>п</w:t>
      </w:r>
      <w:r w:rsidR="005C39D3">
        <w:t xml:space="preserve">.2.7 </w:t>
      </w:r>
      <w:r w:rsidR="00824611" w:rsidRPr="005C39D3">
        <w:t>4</w:t>
      </w:r>
      <w:r w:rsidR="005C39D3" w:rsidRPr="005C39D3">
        <w:t xml:space="preserve"> - </w:t>
      </w:r>
      <w:r w:rsidR="00824611" w:rsidRPr="005C39D3">
        <w:t>Коэффициент теплопроводности для нержавеющей стали приведен в табл</w:t>
      </w:r>
      <w:r w:rsidR="005C39D3">
        <w:t>.2.7</w:t>
      </w:r>
    </w:p>
    <w:p w:rsidR="00372BB4" w:rsidRPr="005C39D3" w:rsidRDefault="00A219F5" w:rsidP="005C39D3">
      <w:pPr>
        <w:ind w:firstLine="709"/>
      </w:pPr>
      <w:r w:rsidRPr="005C39D3">
        <w:t>3</w:t>
      </w:r>
      <w:r w:rsidR="005C39D3" w:rsidRPr="005C39D3">
        <w:t xml:space="preserve">. </w:t>
      </w:r>
      <w:r w:rsidRPr="005C39D3">
        <w:t>п</w:t>
      </w:r>
      <w:r w:rsidR="005C39D3">
        <w:t>.1</w:t>
      </w:r>
      <w:r w:rsidR="00372BB4" w:rsidRPr="005C39D3">
        <w:t>2</w:t>
      </w:r>
      <w:r w:rsidR="005C39D3" w:rsidRPr="005C39D3">
        <w:t xml:space="preserve"> - </w:t>
      </w:r>
      <w:r w:rsidR="008766BE" w:rsidRPr="005C39D3">
        <w:t xml:space="preserve">Коэффициент запаса </w:t>
      </w:r>
      <w:r w:rsidR="006F54F4" w:rsidRPr="005C39D3">
        <w:rPr>
          <w:position w:val="-10"/>
        </w:rPr>
        <w:object w:dxaOrig="240" w:dyaOrig="260">
          <v:shape id="_x0000_i1285" type="#_x0000_t75" style="width:12pt;height:12.75pt" o:ole="">
            <v:imagedata r:id="rId429" o:title=""/>
          </v:shape>
          <o:OLEObject Type="Embed" ProgID="Equation.3" ShapeID="_x0000_i1285" DrawAspect="Content" ObjectID="_1469470407" r:id="rId464"/>
        </w:object>
      </w:r>
      <w:r w:rsidRPr="005C39D3">
        <w:t xml:space="preserve"> =</w:t>
      </w:r>
      <w:r w:rsidR="00372BB4" w:rsidRPr="005C39D3">
        <w:t xml:space="preserve"> </w:t>
      </w:r>
      <w:r w:rsidR="008766BE" w:rsidRPr="005C39D3">
        <w:t>0,95</w:t>
      </w:r>
      <w:r w:rsidR="00BF7EAA" w:rsidRPr="005C39D3">
        <w:t>÷</w:t>
      </w:r>
      <w:r w:rsidR="008766BE" w:rsidRPr="005C39D3">
        <w:t>0,98</w:t>
      </w:r>
    </w:p>
    <w:p w:rsidR="005C39D3" w:rsidRDefault="008766BE" w:rsidP="005C39D3">
      <w:pPr>
        <w:ind w:firstLine="709"/>
      </w:pPr>
      <w:r w:rsidRPr="005C39D3">
        <w:t>4</w:t>
      </w:r>
      <w:r w:rsidR="005C39D3" w:rsidRPr="005C39D3">
        <w:t xml:space="preserve">. </w:t>
      </w:r>
      <w:r w:rsidRPr="005C39D3">
        <w:t>п</w:t>
      </w:r>
      <w:r w:rsidR="005C39D3">
        <w:t xml:space="preserve">.2.7 </w:t>
      </w:r>
      <w:r w:rsidR="00566D98" w:rsidRPr="005C39D3">
        <w:t>1</w:t>
      </w:r>
      <w:r w:rsidR="005C39D3" w:rsidRPr="005C39D3">
        <w:t xml:space="preserve"> - </w:t>
      </w:r>
      <w:r w:rsidR="00BF7EAA" w:rsidRPr="005C39D3">
        <w:t>П</w:t>
      </w:r>
      <w:r w:rsidR="000954F1" w:rsidRPr="005C39D3">
        <w:t>ринимается для удобства расчета 3</w:t>
      </w:r>
      <w:r w:rsidR="00BF7EAA" w:rsidRPr="005C39D3">
        <w:t>÷</w:t>
      </w:r>
      <w:r w:rsidR="000954F1" w:rsidRPr="005C39D3">
        <w:t xml:space="preserve">5 </w:t>
      </w:r>
      <w:r w:rsidRPr="005C39D3">
        <w:t>значений</w:t>
      </w:r>
      <w:r w:rsidR="00BF7EAA" w:rsidRPr="005C39D3">
        <w:t xml:space="preserve"> </w:t>
      </w:r>
      <w:r w:rsidRPr="005C39D3">
        <w:t>в интервале 1÷5·10</w:t>
      </w:r>
      <w:r w:rsidRPr="005C39D3">
        <w:rPr>
          <w:vertAlign w:val="superscript"/>
        </w:rPr>
        <w:t>5</w:t>
      </w:r>
      <w:r w:rsidRPr="005C39D3">
        <w:t xml:space="preserve"> Вт/м</w:t>
      </w:r>
      <w:r w:rsidRPr="005C39D3">
        <w:rPr>
          <w:vertAlign w:val="superscript"/>
        </w:rPr>
        <w:t>2</w:t>
      </w:r>
      <w:r w:rsidR="00BF7EAA" w:rsidRPr="005C39D3">
        <w:t>, затем для данных значений рассчитываются</w:t>
      </w:r>
      <w:r w:rsidR="005C39D3" w:rsidRPr="005C39D3">
        <w:t xml:space="preserve"> </w:t>
      </w:r>
      <w:r w:rsidR="00BF7EAA" w:rsidRPr="005C39D3">
        <w:t>п</w:t>
      </w:r>
      <w:r w:rsidR="005C39D3" w:rsidRPr="005C39D3">
        <w:t xml:space="preserve">. </w:t>
      </w:r>
      <w:r w:rsidR="00BF7EAA" w:rsidRPr="005C39D3">
        <w:t>п</w:t>
      </w:r>
      <w:r w:rsidR="005C39D3">
        <w:t xml:space="preserve">.2.7 </w:t>
      </w:r>
      <w:r w:rsidR="00BF7EAA" w:rsidRPr="005C39D3">
        <w:t>2 ÷</w:t>
      </w:r>
      <w:r w:rsidR="005C39D3">
        <w:t xml:space="preserve">2.7 </w:t>
      </w:r>
      <w:r w:rsidR="00BF7EAA" w:rsidRPr="005C39D3">
        <w:t>6</w:t>
      </w:r>
      <w:r w:rsidR="005C39D3" w:rsidRPr="005C39D3">
        <w:t>.</w:t>
      </w:r>
    </w:p>
    <w:p w:rsidR="005C39D3" w:rsidRDefault="008766BE" w:rsidP="005C39D3">
      <w:pPr>
        <w:ind w:firstLine="709"/>
      </w:pPr>
      <w:r w:rsidRPr="005C39D3">
        <w:t>5</w:t>
      </w:r>
      <w:r w:rsidR="005C39D3" w:rsidRPr="005C39D3">
        <w:t xml:space="preserve">. </w:t>
      </w:r>
      <w:r w:rsidR="00C1416A" w:rsidRPr="005C39D3">
        <w:t>п</w:t>
      </w:r>
      <w:r w:rsidR="005C39D3">
        <w:t>.2</w:t>
      </w:r>
      <w:r w:rsidR="00C1416A" w:rsidRPr="005C39D3">
        <w:t>3</w:t>
      </w:r>
      <w:r w:rsidR="005C39D3" w:rsidRPr="005C39D3">
        <w:t xml:space="preserve"> - </w:t>
      </w:r>
      <w:r w:rsidR="00747D73" w:rsidRPr="005C39D3">
        <w:t>При невыполнении ограничения выполняется новая компоновка</w:t>
      </w:r>
      <w:r w:rsidR="004D6A41" w:rsidRPr="005C39D3">
        <w:t>,</w:t>
      </w:r>
      <w:r w:rsidR="00747D73" w:rsidRPr="005C39D3">
        <w:t xml:space="preserve"> и повторяют расчет теплопередачи</w:t>
      </w:r>
      <w:r w:rsidR="005C39D3" w:rsidRPr="005C39D3">
        <w:t>.</w:t>
      </w:r>
    </w:p>
    <w:p w:rsidR="006936D2" w:rsidRDefault="006936D2" w:rsidP="005C39D3">
      <w:pPr>
        <w:ind w:firstLine="709"/>
      </w:pPr>
    </w:p>
    <w:p w:rsidR="005C39D3" w:rsidRDefault="0018220D" w:rsidP="005C39D3">
      <w:pPr>
        <w:ind w:firstLine="709"/>
      </w:pPr>
      <w:r>
        <w:rPr>
          <w:noProof/>
        </w:rPr>
        <w:pict>
          <v:group id="_x0000_s1337" style="position:absolute;left:0;text-align:left;margin-left:10.05pt;margin-top:36pt;width:454.95pt;height:356.65pt;z-index:251644416" coordorigin="4100,5888" coordsize="4718,4066">
            <v:group id="_x0000_s1338" style="position:absolute;left:4100;top:5888;width:4718;height:4066" coordorigin="4100,5888" coordsize="4718,4066">
              <v:group id="_x0000_s1339" style="position:absolute;left:4472;top:6523;width:2980;height:3050" coordorigin="4472,6523" coordsize="2980,3050">
                <v:rect id="_x0000_s1340" style="position:absolute;left:4472;top:6523;width:2980;height:3050" strokeweight=".25pt"/>
                <v:line id="_x0000_s1341" style="position:absolute" from="5962,6523" to="5963,9573" strokeweight=".25pt"/>
                <v:line id="_x0000_s1342" style="position:absolute" from="5217,6523" to="5218,9573" strokeweight=".25pt"/>
                <v:line id="_x0000_s1343" style="position:absolute" from="6707,6523" to="6708,9573" strokeweight=".25pt"/>
                <v:line id="_x0000_s1344" style="position:absolute" from="4472,7286" to="7452,7287" strokeweight=".25pt"/>
                <v:line id="_x0000_s1345" style="position:absolute" from="4472,8810" to="7452,8810" strokeweight=".25pt"/>
              </v:group>
              <v:line id="_x0000_s1346" style="position:absolute" from="4472,8048" to="7452,8049" strokeweight=".25pt"/>
              <v:line id="_x0000_s1347" style="position:absolute" from="4472,9573" to="8321,9573">
                <v:stroke endarrow="block"/>
              </v:line>
              <v:line id="_x0000_s1348" style="position:absolute;flip:y" from="4472,5888" to="4472,9573">
                <v:stroke endarrow="block"/>
              </v:line>
              <v:line id="_x0000_s1349" style="position:absolute;flip:y" from="4472,8810" to="5217,9573" strokeweight="1.5pt"/>
              <v:line id="_x0000_s1350" style="position:absolute;flip:y" from="5217,8048" to="5962,8811" strokeweight="1.5pt"/>
              <v:line id="_x0000_s1351" style="position:absolute;flip:y" from="5962,7286" to="6708,8050" strokeweight="1.5pt"/>
              <v:line id="_x0000_s1352" style="position:absolute;flip:y" from="6707,6523" to="7452,7288" strokeweight="1.5pt"/>
              <v:shape id="_x0000_s1353" style="position:absolute;left:5069;top:6650;width:2383;height:583" coordsize="3455,826" path="m3455,c3095,1,2735,3,2375,51,2015,99,1657,176,1295,291,933,406,400,656,200,741,,826,47,813,95,801e" filled="f" strokeweight="1.5pt">
                <v:path arrowok="t"/>
              </v:shape>
              <v:line id="_x0000_s1354" style="position:absolute;flip:y" from="7328,6642" to="7329,6650">
                <v:stroke endarrow="oval"/>
              </v:line>
              <v:shape id="_x0000_s1355" type="#_x0000_t202" style="position:absolute;left:4100;top:8683;width:372;height:381" filled="f" stroked="f">
                <v:textbox style="mso-next-textbox:#_x0000_s1355">
                  <w:txbxContent>
                    <w:p w:rsidR="00574788" w:rsidRPr="00612F3B" w:rsidRDefault="00574788" w:rsidP="00C97D7F">
                      <w:pPr>
                        <w:pStyle w:val="affc"/>
                      </w:pPr>
                      <w:r w:rsidRPr="00612F3B">
                        <w:t>2</w:t>
                      </w:r>
                    </w:p>
                  </w:txbxContent>
                </v:textbox>
              </v:shape>
              <v:shape id="_x0000_s1356" type="#_x0000_t202" style="position:absolute;left:4100;top:7921;width:373;height:380" filled="f" stroked="f">
                <v:textbox style="mso-next-textbox:#_x0000_s1356">
                  <w:txbxContent>
                    <w:p w:rsidR="00574788" w:rsidRPr="00612F3B" w:rsidRDefault="00574788" w:rsidP="00C97D7F">
                      <w:pPr>
                        <w:pStyle w:val="affc"/>
                      </w:pPr>
                      <w:r>
                        <w:t>3</w:t>
                      </w:r>
                    </w:p>
                  </w:txbxContent>
                </v:textbox>
              </v:shape>
              <v:shape id="_x0000_s1357" type="#_x0000_t202" style="position:absolute;left:4100;top:7159;width:373;height:380" filled="f" stroked="f">
                <v:textbox style="mso-next-textbox:#_x0000_s1357">
                  <w:txbxContent>
                    <w:p w:rsidR="00574788" w:rsidRPr="00612F3B" w:rsidRDefault="00574788" w:rsidP="00C97D7F">
                      <w:pPr>
                        <w:pStyle w:val="affc"/>
                      </w:pPr>
                      <w:r w:rsidRPr="00612F3B">
                        <w:t>4</w:t>
                      </w:r>
                    </w:p>
                  </w:txbxContent>
                </v:textbox>
              </v:shape>
              <v:shape id="_x0000_s1358" type="#_x0000_t202" style="position:absolute;left:4100;top:6396;width:373;height:381" filled="f" stroked="f">
                <v:textbox style="mso-next-textbox:#_x0000_s1358">
                  <w:txbxContent>
                    <w:p w:rsidR="00574788" w:rsidRPr="00612F3B" w:rsidRDefault="00574788" w:rsidP="00C97D7F">
                      <w:pPr>
                        <w:pStyle w:val="affc"/>
                      </w:pPr>
                      <w:r w:rsidRPr="00612F3B">
                        <w:t>5</w:t>
                      </w:r>
                    </w:p>
                  </w:txbxContent>
                </v:textbox>
              </v:shape>
              <v:shape id="_x0000_s1359" type="#_x0000_t202" style="position:absolute;left:6583;top:9573;width:373;height:380" filled="f" stroked="f">
                <v:textbox style="mso-next-textbox:#_x0000_s1359">
                  <w:txbxContent>
                    <w:p w:rsidR="00574788" w:rsidRPr="00612F3B" w:rsidRDefault="00574788" w:rsidP="00C97D7F">
                      <w:pPr>
                        <w:pStyle w:val="affc"/>
                      </w:pPr>
                      <w:r w:rsidRPr="00612F3B">
                        <w:t>4</w:t>
                      </w:r>
                    </w:p>
                  </w:txbxContent>
                </v:textbox>
              </v:shape>
              <v:shape id="_x0000_s1360" type="#_x0000_t202" style="position:absolute;left:5838;top:9573;width:372;height:381" filled="f" stroked="f">
                <v:textbox style="mso-next-textbox:#_x0000_s1360">
                  <w:txbxContent>
                    <w:p w:rsidR="00574788" w:rsidRPr="00612F3B" w:rsidRDefault="00574788" w:rsidP="00C97D7F">
                      <w:pPr>
                        <w:pStyle w:val="affc"/>
                      </w:pPr>
                      <w:r w:rsidRPr="00612F3B">
                        <w:t>3</w:t>
                      </w:r>
                    </w:p>
                  </w:txbxContent>
                </v:textbox>
              </v:shape>
              <v:shape id="_x0000_s1361" type="#_x0000_t202" style="position:absolute;left:5093;top:9573;width:373;height:380" filled="f" stroked="f">
                <v:textbox style="mso-next-textbox:#_x0000_s1361">
                  <w:txbxContent>
                    <w:p w:rsidR="00574788" w:rsidRPr="00612F3B" w:rsidRDefault="00574788" w:rsidP="00C97D7F">
                      <w:pPr>
                        <w:pStyle w:val="affc"/>
                      </w:pPr>
                      <w:r w:rsidRPr="00612F3B">
                        <w:t>2</w:t>
                      </w:r>
                    </w:p>
                  </w:txbxContent>
                </v:textbox>
              </v:shape>
              <v:shape id="_x0000_s1362" type="#_x0000_t202" style="position:absolute;left:7328;top:9573;width:373;height:380" filled="f" stroked="f">
                <v:textbox style="mso-next-textbox:#_x0000_s1362">
                  <w:txbxContent>
                    <w:p w:rsidR="00574788" w:rsidRPr="00612F3B" w:rsidRDefault="00574788" w:rsidP="00C97D7F">
                      <w:pPr>
                        <w:pStyle w:val="affc"/>
                      </w:pPr>
                      <w:r w:rsidRPr="00612F3B">
                        <w:t>5</w:t>
                      </w:r>
                    </w:p>
                  </w:txbxContent>
                </v:textbox>
              </v:shape>
              <v:shape id="_x0000_s1363" type="#_x0000_t202" style="position:absolute;left:7576;top:6777;width:1117;height:382" filled="f" stroked="f">
                <v:textbox style="mso-next-textbox:#_x0000_s1363">
                  <w:txbxContent>
                    <w:p w:rsidR="00574788" w:rsidRPr="001C5750" w:rsidRDefault="00574788" w:rsidP="00C97D7F">
                      <w:pPr>
                        <w:pStyle w:val="affc"/>
                        <w:rPr>
                          <w:lang w:val="en-US"/>
                        </w:rPr>
                      </w:pPr>
                      <w:r w:rsidRPr="001C5750">
                        <w:rPr>
                          <w:lang w:val="en-US"/>
                        </w:rPr>
                        <w:t>q</w:t>
                      </w:r>
                      <w:r w:rsidRPr="001C5750">
                        <w:rPr>
                          <w:vertAlign w:val="subscript"/>
                        </w:rPr>
                        <w:t>исп</w:t>
                      </w:r>
                      <w:r w:rsidRPr="001C5750">
                        <w:rPr>
                          <w:lang w:val="en-US"/>
                        </w:rPr>
                        <w:t>( q’=q” )</w:t>
                      </w:r>
                    </w:p>
                  </w:txbxContent>
                </v:textbox>
              </v:shape>
              <v:shape id="_x0000_s1364" type="#_x0000_t202" style="position:absolute;left:7700;top:9192;width:1118;height:382" filled="f" stroked="f">
                <v:textbox style="mso-next-textbox:#_x0000_s1364">
                  <w:txbxContent>
                    <w:p w:rsidR="00574788" w:rsidRDefault="00574788" w:rsidP="00B543B2">
                      <w:pPr>
                        <w:ind w:firstLine="709"/>
                        <w:rPr>
                          <w:sz w:val="48"/>
                          <w:szCs w:val="48"/>
                          <w:vertAlign w:val="superscript"/>
                          <w:lang w:val="en-US"/>
                        </w:rPr>
                      </w:pPr>
                    </w:p>
                    <w:p w:rsidR="00574788" w:rsidRPr="00612F3B" w:rsidRDefault="00574788" w:rsidP="00B543B2">
                      <w:pPr>
                        <w:ind w:firstLine="709"/>
                        <w:rPr>
                          <w:sz w:val="48"/>
                          <w:szCs w:val="48"/>
                          <w:vertAlign w:val="superscript"/>
                          <w:lang w:val="en-US"/>
                        </w:rPr>
                      </w:pPr>
                    </w:p>
                  </w:txbxContent>
                </v:textbox>
              </v:shape>
              <v:shape id="_x0000_s1365" type="#_x0000_t202" style="position:absolute;left:4472;top:5888;width:1118;height:383" filled="f" stroked="f">
                <v:textbox style="mso-next-textbox:#_x0000_s1196">
                  <w:txbxContent/>
                </v:textbox>
              </v:shape>
            </v:group>
            <v:line id="_x0000_s1366" style="position:absolute" from="7396,6704" to="7644,6958"/>
            <w10:wrap type="topAndBottom"/>
            <w10:anchorlock/>
          </v:group>
        </w:pict>
      </w:r>
    </w:p>
    <w:p w:rsidR="005C39D3" w:rsidRDefault="0018220D" w:rsidP="005C39D3">
      <w:pPr>
        <w:ind w:firstLine="709"/>
      </w:pPr>
      <w:r>
        <w:rPr>
          <w:noProof/>
        </w:rPr>
        <w:pict>
          <v:shape id="_x0000_s1367" type="#_x0000_t202" style="position:absolute;left:0;text-align:left;margin-left:27pt;margin-top:10.95pt;width:27pt;height:27pt;z-index:251648512" strokecolor="white">
            <v:textbox>
              <w:txbxContent>
                <w:p w:rsidR="00574788" w:rsidRPr="001C5750" w:rsidRDefault="00574788" w:rsidP="00D952FD">
                  <w:pPr>
                    <w:ind w:right="-545" w:firstLine="709"/>
                    <w:rPr>
                      <w:b/>
                      <w:bCs/>
                      <w:lang w:val="en-US"/>
                    </w:rPr>
                  </w:pPr>
                  <w:r w:rsidRPr="00EB62F1">
                    <w:rPr>
                      <w:lang w:val="en-US"/>
                    </w:rPr>
                    <w:t>q”</w:t>
                  </w:r>
                </w:p>
                <w:p w:rsidR="00574788" w:rsidRPr="00D952FD" w:rsidRDefault="00574788" w:rsidP="00D952FD">
                  <w:pPr>
                    <w:ind w:left="-1260" w:right="-545" w:firstLine="709"/>
                    <w:jc w:val="center"/>
                  </w:pPr>
                  <w:r>
                    <w:t>1111</w:t>
                  </w:r>
                </w:p>
                <w:p w:rsidR="00574788" w:rsidRDefault="00574788" w:rsidP="00D952FD">
                  <w:pPr>
                    <w:ind w:left="-1260" w:right="-545" w:firstLine="709"/>
                    <w:jc w:val="center"/>
                  </w:pPr>
                </w:p>
              </w:txbxContent>
            </v:textbox>
            <w10:wrap type="square"/>
            <w10:anchorlock/>
          </v:shape>
        </w:pict>
      </w:r>
      <w:r>
        <w:rPr>
          <w:noProof/>
        </w:rPr>
        <w:pict>
          <v:shape id="_x0000_s1368" type="#_x0000_t202" style="position:absolute;left:0;text-align:left;margin-left:423pt;margin-top:12.75pt;width:36pt;height:27pt;z-index:251649536" strokecolor="white">
            <v:textbox>
              <w:txbxContent>
                <w:p w:rsidR="00574788" w:rsidRPr="004D3224" w:rsidRDefault="00574788" w:rsidP="00D952FD">
                  <w:pPr>
                    <w:ind w:right="-545" w:firstLine="709"/>
                    <w:rPr>
                      <w:lang w:val="en-US"/>
                    </w:rPr>
                  </w:pPr>
                  <w:r w:rsidRPr="004D3224">
                    <w:rPr>
                      <w:lang w:val="en-US"/>
                    </w:rPr>
                    <w:t>q’</w:t>
                  </w:r>
                </w:p>
                <w:p w:rsidR="00574788" w:rsidRPr="00D952FD" w:rsidRDefault="00574788" w:rsidP="00D952FD">
                  <w:pPr>
                    <w:ind w:left="-1260" w:right="-545" w:firstLine="709"/>
                    <w:jc w:val="center"/>
                  </w:pPr>
                  <w:r>
                    <w:t>1111</w:t>
                  </w:r>
                </w:p>
                <w:p w:rsidR="00574788" w:rsidRDefault="00574788" w:rsidP="00D952FD">
                  <w:pPr>
                    <w:ind w:left="-1260" w:right="-545" w:firstLine="709"/>
                    <w:jc w:val="center"/>
                  </w:pPr>
                </w:p>
              </w:txbxContent>
            </v:textbox>
            <w10:wrap type="square"/>
            <w10:anchorlock/>
          </v:shape>
        </w:pict>
      </w:r>
      <w:r>
        <w:rPr>
          <w:noProof/>
        </w:rPr>
        <w:pict>
          <v:shape id="_x0000_s1369" type="#_x0000_t202" style="position:absolute;left:0;text-align:left;margin-left:36pt;margin-top:12.75pt;width:18pt;height:27pt;z-index:251647488" strokecolor="white">
            <v:textbox>
              <w:txbxContent>
                <w:p w:rsidR="00574788" w:rsidRPr="00D952FD" w:rsidRDefault="00574788" w:rsidP="0073283F">
                  <w:pPr>
                    <w:ind w:right="-545" w:firstLine="709"/>
                  </w:pPr>
                  <w:r w:rsidRPr="00D952FD">
                    <w:t>1</w:t>
                  </w:r>
                </w:p>
                <w:p w:rsidR="00574788" w:rsidRPr="00D952FD" w:rsidRDefault="00574788" w:rsidP="00FC5590">
                  <w:pPr>
                    <w:ind w:left="-1260" w:right="-545" w:firstLine="709"/>
                    <w:jc w:val="center"/>
                  </w:pPr>
                  <w:r>
                    <w:t>1111</w:t>
                  </w:r>
                </w:p>
                <w:p w:rsidR="00574788" w:rsidRDefault="00574788" w:rsidP="00EF2DE4">
                  <w:pPr>
                    <w:ind w:left="-1260" w:right="-545" w:firstLine="709"/>
                    <w:jc w:val="center"/>
                  </w:pPr>
                </w:p>
              </w:txbxContent>
            </v:textbox>
            <w10:wrap type="square"/>
            <w10:anchorlock/>
          </v:shape>
        </w:pict>
      </w:r>
      <w:r w:rsidR="004D3224" w:rsidRPr="005C39D3">
        <w:t>Рис</w:t>
      </w:r>
      <w:r w:rsidR="00BF7EAA" w:rsidRPr="005C39D3">
        <w:t xml:space="preserve"> </w:t>
      </w:r>
      <w:r w:rsidR="005C39D3">
        <w:t>1.5</w:t>
      </w:r>
      <w:r w:rsidR="006936D2">
        <w:t>.</w:t>
      </w:r>
      <w:r w:rsidR="006936D2" w:rsidRPr="006936D2">
        <w:t xml:space="preserve"> </w:t>
      </w:r>
      <w:r w:rsidR="006936D2" w:rsidRPr="005C39D3">
        <w:t xml:space="preserve">Построение графика функции </w:t>
      </w:r>
      <w:r w:rsidR="006936D2" w:rsidRPr="005C39D3">
        <w:rPr>
          <w:position w:val="-10"/>
        </w:rPr>
        <w:object w:dxaOrig="999" w:dyaOrig="320">
          <v:shape id="_x0000_i1286" type="#_x0000_t75" style="width:50.25pt;height:15.75pt" o:ole="">
            <v:imagedata r:id="rId465" o:title=""/>
          </v:shape>
          <o:OLEObject Type="Embed" ProgID="Equation.3" ShapeID="_x0000_i1286" DrawAspect="Content" ObjectID="_1469470408" r:id="rId466"/>
        </w:object>
      </w:r>
      <w:r w:rsidR="006936D2" w:rsidRPr="005C39D3">
        <w:t xml:space="preserve">, для нахождения </w:t>
      </w:r>
      <w:r w:rsidR="006936D2" w:rsidRPr="005C39D3">
        <w:rPr>
          <w:position w:val="-12"/>
        </w:rPr>
        <w:object w:dxaOrig="520" w:dyaOrig="360">
          <v:shape id="_x0000_i1287" type="#_x0000_t75" style="width:26.25pt;height:18pt" o:ole="">
            <v:imagedata r:id="rId467" o:title=""/>
          </v:shape>
          <o:OLEObject Type="Embed" ProgID="Equation.3" ShapeID="_x0000_i1287" DrawAspect="Content" ObjectID="_1469470409" r:id="rId468"/>
        </w:object>
      </w:r>
      <w:r w:rsidR="006936D2" w:rsidRPr="005C39D3">
        <w:t>.</w:t>
      </w:r>
    </w:p>
    <w:p w:rsidR="006936D2" w:rsidRDefault="006936D2" w:rsidP="005C39D3">
      <w:pPr>
        <w:ind w:firstLine="709"/>
      </w:pPr>
    </w:p>
    <w:p w:rsidR="004D3224" w:rsidRPr="005C39D3" w:rsidRDefault="004D3224" w:rsidP="005C39D3">
      <w:pPr>
        <w:ind w:firstLine="709"/>
      </w:pPr>
      <w:r w:rsidRPr="005C39D3">
        <w:rPr>
          <w:lang w:val="en-US"/>
        </w:rPr>
        <w:t>q</w:t>
      </w:r>
      <w:r w:rsidRPr="005C39D3">
        <w:rPr>
          <w:vertAlign w:val="subscript"/>
        </w:rPr>
        <w:t>1</w:t>
      </w:r>
      <w:r w:rsidR="005E0CD0" w:rsidRPr="005C39D3">
        <w:t>”</w:t>
      </w:r>
      <w:r w:rsidRPr="005C39D3">
        <w:t>=</w:t>
      </w:r>
      <w:r w:rsidR="005C39D3" w:rsidRPr="005C39D3">
        <w:t xml:space="preserve"> </w:t>
      </w:r>
      <w:r w:rsidR="00AA6816" w:rsidRPr="005C39D3">
        <w:t>299200</w:t>
      </w:r>
      <w:r w:rsidRPr="005C39D3">
        <w:t>Вт/м</w:t>
      </w:r>
      <w:r w:rsidRPr="005C39D3">
        <w:rPr>
          <w:vertAlign w:val="superscript"/>
        </w:rPr>
        <w:t>2</w:t>
      </w:r>
    </w:p>
    <w:p w:rsidR="004D3224" w:rsidRPr="005C39D3" w:rsidRDefault="004D3224" w:rsidP="005C39D3">
      <w:pPr>
        <w:ind w:firstLine="709"/>
      </w:pPr>
      <w:r w:rsidRPr="005C39D3">
        <w:rPr>
          <w:lang w:val="en-US"/>
        </w:rPr>
        <w:t>q</w:t>
      </w:r>
      <w:r w:rsidRPr="005C39D3">
        <w:rPr>
          <w:vertAlign w:val="subscript"/>
        </w:rPr>
        <w:t>2</w:t>
      </w:r>
      <w:r w:rsidR="005E0CD0" w:rsidRPr="005C39D3">
        <w:t>”</w:t>
      </w:r>
      <w:r w:rsidR="00361474" w:rsidRPr="005C39D3">
        <w:t>=</w:t>
      </w:r>
      <w:r w:rsidR="005C39D3" w:rsidRPr="005C39D3">
        <w:t xml:space="preserve"> </w:t>
      </w:r>
      <w:r w:rsidR="00AA6816" w:rsidRPr="005C39D3">
        <w:t>313700</w:t>
      </w:r>
      <w:r w:rsidRPr="005C39D3">
        <w:t>Вт/м</w:t>
      </w:r>
      <w:r w:rsidRPr="005C39D3">
        <w:rPr>
          <w:vertAlign w:val="superscript"/>
        </w:rPr>
        <w:t>2</w:t>
      </w:r>
    </w:p>
    <w:p w:rsidR="004D3224" w:rsidRPr="005C39D3" w:rsidRDefault="004D3224" w:rsidP="005C39D3">
      <w:pPr>
        <w:ind w:firstLine="709"/>
      </w:pPr>
      <w:r w:rsidRPr="005C39D3">
        <w:rPr>
          <w:lang w:val="en-US"/>
        </w:rPr>
        <w:t>q</w:t>
      </w:r>
      <w:r w:rsidRPr="005C39D3">
        <w:rPr>
          <w:vertAlign w:val="subscript"/>
        </w:rPr>
        <w:t>3</w:t>
      </w:r>
      <w:r w:rsidR="005E0CD0" w:rsidRPr="005C39D3">
        <w:t>”</w:t>
      </w:r>
      <w:r w:rsidR="00361474" w:rsidRPr="005C39D3">
        <w:t>=</w:t>
      </w:r>
      <w:r w:rsidR="005C39D3" w:rsidRPr="005C39D3">
        <w:t xml:space="preserve"> </w:t>
      </w:r>
      <w:r w:rsidR="00AA6816" w:rsidRPr="005C39D3">
        <w:t>322200</w:t>
      </w:r>
      <w:r w:rsidRPr="005C39D3">
        <w:t>Вт/м</w:t>
      </w:r>
      <w:r w:rsidRPr="005C39D3">
        <w:rPr>
          <w:vertAlign w:val="superscript"/>
        </w:rPr>
        <w:t>2</w:t>
      </w:r>
    </w:p>
    <w:p w:rsidR="004D3224" w:rsidRPr="005C39D3" w:rsidRDefault="004D3224" w:rsidP="005C39D3">
      <w:pPr>
        <w:ind w:firstLine="709"/>
      </w:pPr>
      <w:r w:rsidRPr="005C39D3">
        <w:rPr>
          <w:lang w:val="en-US"/>
        </w:rPr>
        <w:t>q</w:t>
      </w:r>
      <w:r w:rsidRPr="005C39D3">
        <w:rPr>
          <w:vertAlign w:val="subscript"/>
        </w:rPr>
        <w:t>4</w:t>
      </w:r>
      <w:r w:rsidR="005E0CD0" w:rsidRPr="005C39D3">
        <w:t>”</w:t>
      </w:r>
      <w:r w:rsidR="00361474" w:rsidRPr="005C39D3">
        <w:t>=</w:t>
      </w:r>
      <w:r w:rsidR="005C39D3" w:rsidRPr="005C39D3">
        <w:t xml:space="preserve"> </w:t>
      </w:r>
      <w:r w:rsidR="00AA6816" w:rsidRPr="005C39D3">
        <w:t>325300</w:t>
      </w:r>
      <w:r w:rsidRPr="005C39D3">
        <w:t>Вт/м</w:t>
      </w:r>
      <w:r w:rsidRPr="005C39D3">
        <w:rPr>
          <w:vertAlign w:val="superscript"/>
        </w:rPr>
        <w:t>2</w:t>
      </w:r>
    </w:p>
    <w:p w:rsidR="005C39D3" w:rsidRDefault="004D3224" w:rsidP="005C39D3">
      <w:pPr>
        <w:ind w:firstLine="709"/>
        <w:rPr>
          <w:vertAlign w:val="superscript"/>
        </w:rPr>
      </w:pPr>
      <w:r w:rsidRPr="005C39D3">
        <w:rPr>
          <w:lang w:val="en-US"/>
        </w:rPr>
        <w:t>q</w:t>
      </w:r>
      <w:r w:rsidR="00AA6816" w:rsidRPr="005C39D3">
        <w:rPr>
          <w:vertAlign w:val="subscript"/>
        </w:rPr>
        <w:t>исп</w:t>
      </w:r>
      <w:r w:rsidRPr="005C39D3">
        <w:t>=</w:t>
      </w:r>
      <w:r w:rsidR="005C39D3" w:rsidRPr="005C39D3">
        <w:t xml:space="preserve"> </w:t>
      </w:r>
      <w:r w:rsidR="00AA6816" w:rsidRPr="005C39D3">
        <w:t>315300</w:t>
      </w:r>
      <w:r w:rsidRPr="005C39D3">
        <w:t>Вт/м</w:t>
      </w:r>
      <w:r w:rsidRPr="005C39D3">
        <w:rPr>
          <w:vertAlign w:val="superscript"/>
        </w:rPr>
        <w:t>2</w:t>
      </w:r>
    </w:p>
    <w:p w:rsidR="006936D2" w:rsidRPr="005C39D3" w:rsidRDefault="006936D2" w:rsidP="005C39D3">
      <w:pPr>
        <w:ind w:firstLine="709"/>
      </w:pPr>
    </w:p>
    <w:p w:rsidR="005C39D3" w:rsidRPr="005C39D3" w:rsidRDefault="005C39D3" w:rsidP="00C97D7F">
      <w:pPr>
        <w:pStyle w:val="2"/>
      </w:pPr>
      <w:bookmarkStart w:id="25" w:name="_Toc125297725"/>
      <w:bookmarkStart w:id="26" w:name="_Toc263967158"/>
      <w:r>
        <w:t xml:space="preserve">2.5 </w:t>
      </w:r>
      <w:r w:rsidR="00FC5590" w:rsidRPr="005C39D3">
        <w:t xml:space="preserve">Конструктивное оформление </w:t>
      </w:r>
      <w:r w:rsidR="001C5750" w:rsidRPr="005C39D3">
        <w:t>парогенератора</w:t>
      </w:r>
      <w:bookmarkEnd w:id="25"/>
      <w:bookmarkEnd w:id="26"/>
    </w:p>
    <w:p w:rsidR="00C97D7F" w:rsidRDefault="00C97D7F" w:rsidP="005C39D3">
      <w:pPr>
        <w:ind w:firstLine="709"/>
      </w:pPr>
    </w:p>
    <w:p w:rsidR="00B62AA5" w:rsidRPr="005C39D3" w:rsidRDefault="00B62AA5" w:rsidP="005C39D3">
      <w:pPr>
        <w:ind w:firstLine="709"/>
      </w:pPr>
      <w:r w:rsidRPr="005C39D3">
        <w:t xml:space="preserve">Таблица </w:t>
      </w:r>
      <w:r w:rsidR="005C39D3">
        <w:t>1.5</w:t>
      </w:r>
    </w:p>
    <w:tbl>
      <w:tblPr>
        <w:tblStyle w:val="15"/>
        <w:tblW w:w="0" w:type="auto"/>
        <w:tblInd w:w="0" w:type="dxa"/>
        <w:tblLayout w:type="fixed"/>
        <w:tblLook w:val="01E0" w:firstRow="1" w:lastRow="1" w:firstColumn="1" w:lastColumn="1" w:noHBand="0" w:noVBand="0"/>
      </w:tblPr>
      <w:tblGrid>
        <w:gridCol w:w="416"/>
        <w:gridCol w:w="3118"/>
        <w:gridCol w:w="1330"/>
        <w:gridCol w:w="1285"/>
        <w:gridCol w:w="1999"/>
        <w:gridCol w:w="1072"/>
      </w:tblGrid>
      <w:tr w:rsidR="00FC5590" w:rsidRPr="005C39D3" w:rsidTr="006936D2">
        <w:tc>
          <w:tcPr>
            <w:tcW w:w="416" w:type="dxa"/>
          </w:tcPr>
          <w:p w:rsidR="00FC5590" w:rsidRPr="005C39D3" w:rsidRDefault="00FC5590" w:rsidP="006936D2">
            <w:pPr>
              <w:pStyle w:val="aff9"/>
            </w:pPr>
            <w:r w:rsidRPr="005C39D3">
              <w:t>№</w:t>
            </w:r>
          </w:p>
        </w:tc>
        <w:tc>
          <w:tcPr>
            <w:tcW w:w="3118" w:type="dxa"/>
          </w:tcPr>
          <w:p w:rsidR="00FC5590" w:rsidRPr="005C39D3" w:rsidRDefault="00FC5590" w:rsidP="006936D2">
            <w:pPr>
              <w:pStyle w:val="aff9"/>
            </w:pPr>
            <w:r w:rsidRPr="005C39D3">
              <w:t>Наименование величины</w:t>
            </w:r>
          </w:p>
        </w:tc>
        <w:tc>
          <w:tcPr>
            <w:tcW w:w="1330" w:type="dxa"/>
          </w:tcPr>
          <w:p w:rsidR="00FC5590" w:rsidRPr="005C39D3" w:rsidRDefault="00FC5590" w:rsidP="006936D2">
            <w:pPr>
              <w:pStyle w:val="aff9"/>
            </w:pPr>
            <w:r w:rsidRPr="005C39D3">
              <w:t>Обозначение</w:t>
            </w:r>
          </w:p>
        </w:tc>
        <w:tc>
          <w:tcPr>
            <w:tcW w:w="1285" w:type="dxa"/>
          </w:tcPr>
          <w:p w:rsidR="00FC5590" w:rsidRPr="005C39D3" w:rsidRDefault="00FC5590" w:rsidP="006936D2">
            <w:pPr>
              <w:pStyle w:val="aff9"/>
            </w:pPr>
            <w:r w:rsidRPr="005C39D3">
              <w:t>Размерность</w:t>
            </w:r>
          </w:p>
        </w:tc>
        <w:tc>
          <w:tcPr>
            <w:tcW w:w="1999" w:type="dxa"/>
          </w:tcPr>
          <w:p w:rsidR="00FC5590" w:rsidRPr="005C39D3" w:rsidRDefault="00FC5590" w:rsidP="006936D2">
            <w:pPr>
              <w:pStyle w:val="aff9"/>
            </w:pPr>
            <w:r w:rsidRPr="005C39D3">
              <w:t>Расчётная формула</w:t>
            </w:r>
          </w:p>
        </w:tc>
        <w:tc>
          <w:tcPr>
            <w:tcW w:w="1072" w:type="dxa"/>
          </w:tcPr>
          <w:p w:rsidR="005C39D3" w:rsidRPr="005C39D3" w:rsidRDefault="00FC5590" w:rsidP="006936D2">
            <w:pPr>
              <w:pStyle w:val="aff9"/>
            </w:pPr>
            <w:r w:rsidRPr="005C39D3">
              <w:t>Числ</w:t>
            </w:r>
            <w:r w:rsidR="00372BB4" w:rsidRPr="005C39D3">
              <w:t>овое</w:t>
            </w:r>
          </w:p>
          <w:p w:rsidR="00FC5590" w:rsidRPr="005C39D3" w:rsidRDefault="00FC5590" w:rsidP="006936D2">
            <w:pPr>
              <w:pStyle w:val="aff9"/>
            </w:pPr>
            <w:r w:rsidRPr="005C39D3">
              <w:t>знач</w:t>
            </w:r>
            <w:r w:rsidR="00372BB4" w:rsidRPr="005C39D3">
              <w:t>ение</w:t>
            </w:r>
          </w:p>
        </w:tc>
      </w:tr>
      <w:tr w:rsidR="00FC5590" w:rsidRPr="005C39D3" w:rsidTr="006936D2">
        <w:tc>
          <w:tcPr>
            <w:tcW w:w="416" w:type="dxa"/>
          </w:tcPr>
          <w:p w:rsidR="00FC5590" w:rsidRPr="005C39D3" w:rsidRDefault="00FC5590" w:rsidP="006936D2">
            <w:pPr>
              <w:pStyle w:val="aff9"/>
            </w:pPr>
            <w:r w:rsidRPr="005C39D3">
              <w:t>1</w:t>
            </w:r>
          </w:p>
        </w:tc>
        <w:tc>
          <w:tcPr>
            <w:tcW w:w="3118" w:type="dxa"/>
          </w:tcPr>
          <w:p w:rsidR="00FC5590" w:rsidRPr="005C39D3" w:rsidRDefault="00FC5590" w:rsidP="006936D2">
            <w:pPr>
              <w:pStyle w:val="aff9"/>
            </w:pPr>
            <w:r w:rsidRPr="005C39D3">
              <w:t>2</w:t>
            </w:r>
          </w:p>
        </w:tc>
        <w:tc>
          <w:tcPr>
            <w:tcW w:w="1330" w:type="dxa"/>
          </w:tcPr>
          <w:p w:rsidR="00FC5590" w:rsidRPr="005C39D3" w:rsidRDefault="00FC5590" w:rsidP="006936D2">
            <w:pPr>
              <w:pStyle w:val="aff9"/>
            </w:pPr>
            <w:r w:rsidRPr="005C39D3">
              <w:t>3</w:t>
            </w:r>
          </w:p>
        </w:tc>
        <w:tc>
          <w:tcPr>
            <w:tcW w:w="1285" w:type="dxa"/>
          </w:tcPr>
          <w:p w:rsidR="00FC5590" w:rsidRPr="005C39D3" w:rsidRDefault="00FC5590" w:rsidP="006936D2">
            <w:pPr>
              <w:pStyle w:val="aff9"/>
            </w:pPr>
            <w:r w:rsidRPr="005C39D3">
              <w:t>4</w:t>
            </w:r>
          </w:p>
        </w:tc>
        <w:tc>
          <w:tcPr>
            <w:tcW w:w="1999" w:type="dxa"/>
          </w:tcPr>
          <w:p w:rsidR="00FC5590" w:rsidRPr="005C39D3" w:rsidRDefault="00FC5590" w:rsidP="006936D2">
            <w:pPr>
              <w:pStyle w:val="aff9"/>
            </w:pPr>
            <w:r w:rsidRPr="005C39D3">
              <w:t>5</w:t>
            </w:r>
          </w:p>
        </w:tc>
        <w:tc>
          <w:tcPr>
            <w:tcW w:w="1072" w:type="dxa"/>
          </w:tcPr>
          <w:p w:rsidR="00FC5590" w:rsidRPr="005C39D3" w:rsidRDefault="00FC5590" w:rsidP="006936D2">
            <w:pPr>
              <w:pStyle w:val="aff9"/>
            </w:pPr>
            <w:r w:rsidRPr="005C39D3">
              <w:t>6</w:t>
            </w:r>
          </w:p>
        </w:tc>
      </w:tr>
      <w:tr w:rsidR="00FC5590" w:rsidRPr="005C39D3" w:rsidTr="006936D2">
        <w:tc>
          <w:tcPr>
            <w:tcW w:w="416" w:type="dxa"/>
          </w:tcPr>
          <w:p w:rsidR="00FC5590" w:rsidRPr="005C39D3" w:rsidRDefault="00FC5590" w:rsidP="006936D2">
            <w:pPr>
              <w:pStyle w:val="aff9"/>
            </w:pPr>
            <w:r w:rsidRPr="005C39D3">
              <w:t>1</w:t>
            </w:r>
          </w:p>
        </w:tc>
        <w:tc>
          <w:tcPr>
            <w:tcW w:w="3118" w:type="dxa"/>
          </w:tcPr>
          <w:p w:rsidR="00FC5590" w:rsidRPr="005C39D3" w:rsidRDefault="00FC5590" w:rsidP="006936D2">
            <w:pPr>
              <w:pStyle w:val="aff9"/>
            </w:pPr>
            <w:r w:rsidRPr="005C39D3">
              <w:t>Допускаемое напряжение для выбранного материала корпуса</w:t>
            </w:r>
          </w:p>
        </w:tc>
        <w:tc>
          <w:tcPr>
            <w:tcW w:w="1330" w:type="dxa"/>
          </w:tcPr>
          <w:p w:rsidR="00FC5590" w:rsidRPr="005C39D3" w:rsidRDefault="006F54F4" w:rsidP="006936D2">
            <w:pPr>
              <w:pStyle w:val="aff9"/>
            </w:pPr>
            <w:r w:rsidRPr="005C39D3">
              <w:rPr>
                <w:position w:val="-12"/>
              </w:rPr>
              <w:object w:dxaOrig="600" w:dyaOrig="380">
                <v:shape id="_x0000_i1288" type="#_x0000_t75" style="width:30pt;height:18.75pt" o:ole="">
                  <v:imagedata r:id="rId469" o:title=""/>
                </v:shape>
                <o:OLEObject Type="Embed" ProgID="Equation.3" ShapeID="_x0000_i1288" DrawAspect="Content" ObjectID="_1469470410" r:id="rId470"/>
              </w:object>
            </w:r>
          </w:p>
        </w:tc>
        <w:tc>
          <w:tcPr>
            <w:tcW w:w="1285" w:type="dxa"/>
          </w:tcPr>
          <w:p w:rsidR="00FC5590" w:rsidRPr="005C39D3" w:rsidRDefault="00FC5590" w:rsidP="006936D2">
            <w:pPr>
              <w:pStyle w:val="aff9"/>
            </w:pPr>
            <w:r w:rsidRPr="005C39D3">
              <w:t>МПа</w:t>
            </w:r>
          </w:p>
        </w:tc>
        <w:tc>
          <w:tcPr>
            <w:tcW w:w="1999" w:type="dxa"/>
          </w:tcPr>
          <w:p w:rsidR="00FC5590" w:rsidRPr="005C39D3" w:rsidRDefault="00FC5590" w:rsidP="006936D2">
            <w:pPr>
              <w:pStyle w:val="aff9"/>
            </w:pPr>
            <w:r w:rsidRPr="005C39D3">
              <w:t>справ</w:t>
            </w:r>
            <w:r w:rsidR="005C39D3" w:rsidRPr="005C39D3">
              <w:t xml:space="preserve">. </w:t>
            </w:r>
            <w:r w:rsidRPr="005C39D3">
              <w:t>данное</w:t>
            </w:r>
            <w:r w:rsidR="0069036A" w:rsidRPr="005C39D3">
              <w:t>,</w:t>
            </w:r>
            <w:r w:rsidR="005C39D3" w:rsidRPr="005C39D3">
              <w:t xml:space="preserve"> [</w:t>
            </w:r>
            <w:r w:rsidR="0069036A" w:rsidRPr="005C39D3">
              <w:t>1</w:t>
            </w:r>
            <w:r w:rsidR="0069036A" w:rsidRPr="005C39D3">
              <w:rPr>
                <w:lang w:val="en-US"/>
              </w:rPr>
              <w:t>1</w:t>
            </w:r>
            <w:r w:rsidR="005C39D3" w:rsidRPr="005C39D3">
              <w:t xml:space="preserve">] </w:t>
            </w:r>
          </w:p>
        </w:tc>
        <w:tc>
          <w:tcPr>
            <w:tcW w:w="1072" w:type="dxa"/>
          </w:tcPr>
          <w:p w:rsidR="00FC5590" w:rsidRPr="005C39D3" w:rsidRDefault="00AA6816" w:rsidP="006936D2">
            <w:pPr>
              <w:pStyle w:val="aff9"/>
            </w:pPr>
            <w:r w:rsidRPr="005C39D3">
              <w:t>11</w:t>
            </w:r>
            <w:r w:rsidR="005C39D3">
              <w:t>3.8</w:t>
            </w:r>
          </w:p>
        </w:tc>
      </w:tr>
      <w:tr w:rsidR="00FC5590" w:rsidRPr="005C39D3" w:rsidTr="006936D2">
        <w:tc>
          <w:tcPr>
            <w:tcW w:w="416" w:type="dxa"/>
          </w:tcPr>
          <w:p w:rsidR="00FC5590" w:rsidRPr="005C39D3" w:rsidRDefault="00FC5590" w:rsidP="006936D2">
            <w:pPr>
              <w:pStyle w:val="aff9"/>
            </w:pPr>
            <w:r w:rsidRPr="005C39D3">
              <w:t>2</w:t>
            </w:r>
          </w:p>
        </w:tc>
        <w:tc>
          <w:tcPr>
            <w:tcW w:w="3118" w:type="dxa"/>
          </w:tcPr>
          <w:p w:rsidR="00FC5590" w:rsidRPr="005C39D3" w:rsidRDefault="00FC5590" w:rsidP="006936D2">
            <w:pPr>
              <w:pStyle w:val="aff9"/>
            </w:pPr>
            <w:r w:rsidRPr="005C39D3">
              <w:t>Внутренний диаметр патрубка входа питательной воды в ПГ</w:t>
            </w:r>
          </w:p>
        </w:tc>
        <w:tc>
          <w:tcPr>
            <w:tcW w:w="1330" w:type="dxa"/>
          </w:tcPr>
          <w:p w:rsidR="00FC5590" w:rsidRPr="005C39D3" w:rsidRDefault="006F54F4" w:rsidP="006936D2">
            <w:pPr>
              <w:pStyle w:val="aff9"/>
            </w:pPr>
            <w:r w:rsidRPr="005C39D3">
              <w:rPr>
                <w:position w:val="-10"/>
              </w:rPr>
              <w:object w:dxaOrig="180" w:dyaOrig="340">
                <v:shape id="_x0000_i1289" type="#_x0000_t75" style="width:9pt;height:17.25pt" o:ole="">
                  <v:imagedata r:id="rId370" o:title=""/>
                </v:shape>
                <o:OLEObject Type="Embed" ProgID="Equation.3" ShapeID="_x0000_i1289" DrawAspect="Content" ObjectID="_1469470411" r:id="rId471"/>
              </w:object>
            </w:r>
            <w:r w:rsidRPr="005C39D3">
              <w:rPr>
                <w:position w:val="-12"/>
              </w:rPr>
              <w:object w:dxaOrig="580" w:dyaOrig="380">
                <v:shape id="_x0000_i1290" type="#_x0000_t75" style="width:29.25pt;height:18.75pt" o:ole="">
                  <v:imagedata r:id="rId472" o:title=""/>
                </v:shape>
                <o:OLEObject Type="Embed" ProgID="Equation.3" ShapeID="_x0000_i1290" DrawAspect="Content" ObjectID="_1469470412" r:id="rId473"/>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2"/>
              </w:rPr>
              <w:object w:dxaOrig="1219" w:dyaOrig="760">
                <v:shape id="_x0000_i1291" type="#_x0000_t75" style="width:60.75pt;height:38.25pt" o:ole="">
                  <v:imagedata r:id="rId474" o:title=""/>
                </v:shape>
                <o:OLEObject Type="Embed" ProgID="Equation.3" ShapeID="_x0000_i1291" DrawAspect="Content" ObjectID="_1469470413" r:id="rId475"/>
              </w:object>
            </w:r>
          </w:p>
        </w:tc>
        <w:tc>
          <w:tcPr>
            <w:tcW w:w="1072" w:type="dxa"/>
          </w:tcPr>
          <w:p w:rsidR="00FC5590" w:rsidRPr="005C39D3" w:rsidRDefault="00B9614E" w:rsidP="006936D2">
            <w:pPr>
              <w:pStyle w:val="aff9"/>
            </w:pPr>
            <w:r w:rsidRPr="005C39D3">
              <w:t>2</w:t>
            </w:r>
            <w:r w:rsidR="005C39D3">
              <w:t>.0</w:t>
            </w:r>
            <w:r w:rsidRPr="005C39D3">
              <w:t>94</w:t>
            </w:r>
          </w:p>
        </w:tc>
      </w:tr>
      <w:tr w:rsidR="00FC5590" w:rsidRPr="005C39D3" w:rsidTr="006936D2">
        <w:tc>
          <w:tcPr>
            <w:tcW w:w="416" w:type="dxa"/>
          </w:tcPr>
          <w:p w:rsidR="00FC5590" w:rsidRPr="005C39D3" w:rsidRDefault="00FC5590" w:rsidP="006936D2">
            <w:pPr>
              <w:pStyle w:val="aff9"/>
            </w:pPr>
            <w:r w:rsidRPr="005C39D3">
              <w:t>3</w:t>
            </w:r>
          </w:p>
        </w:tc>
        <w:tc>
          <w:tcPr>
            <w:tcW w:w="3118" w:type="dxa"/>
          </w:tcPr>
          <w:p w:rsidR="00FC5590" w:rsidRPr="005C39D3" w:rsidRDefault="00FC5590" w:rsidP="006936D2">
            <w:pPr>
              <w:pStyle w:val="aff9"/>
            </w:pPr>
            <w:r w:rsidRPr="005C39D3">
              <w:t>Номинальная толщина стенки патрубка входа ПВ в ПГ</w:t>
            </w:r>
          </w:p>
        </w:tc>
        <w:tc>
          <w:tcPr>
            <w:tcW w:w="1330" w:type="dxa"/>
          </w:tcPr>
          <w:p w:rsidR="00FC5590" w:rsidRPr="005C39D3" w:rsidRDefault="006F54F4" w:rsidP="006936D2">
            <w:pPr>
              <w:pStyle w:val="aff9"/>
            </w:pPr>
            <w:r w:rsidRPr="005C39D3">
              <w:rPr>
                <w:position w:val="-10"/>
              </w:rPr>
              <w:object w:dxaOrig="580" w:dyaOrig="360">
                <v:shape id="_x0000_i1292" type="#_x0000_t75" style="width:29.25pt;height:18pt" o:ole="">
                  <v:imagedata r:id="rId476" o:title=""/>
                </v:shape>
                <o:OLEObject Type="Embed" ProgID="Equation.3" ShapeID="_x0000_i1292" DrawAspect="Content" ObjectID="_1469470414" r:id="rId477"/>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2"/>
              </w:rPr>
              <w:object w:dxaOrig="1480" w:dyaOrig="740">
                <v:shape id="_x0000_i1293" type="#_x0000_t75" style="width:74.25pt;height:36.75pt" o:ole="">
                  <v:imagedata r:id="rId478" o:title=""/>
                </v:shape>
                <o:OLEObject Type="Embed" ProgID="Equation.3" ShapeID="_x0000_i1293" DrawAspect="Content" ObjectID="_1469470415" r:id="rId479"/>
              </w:object>
            </w:r>
          </w:p>
        </w:tc>
        <w:tc>
          <w:tcPr>
            <w:tcW w:w="1072" w:type="dxa"/>
          </w:tcPr>
          <w:p w:rsidR="00FC5590" w:rsidRPr="005C39D3" w:rsidRDefault="00B9614E" w:rsidP="006936D2">
            <w:pPr>
              <w:pStyle w:val="aff9"/>
            </w:pPr>
            <w:r w:rsidRPr="005C39D3">
              <w:t>0</w:t>
            </w:r>
            <w:r w:rsidR="005C39D3">
              <w:t>.0</w:t>
            </w:r>
            <w:r w:rsidRPr="005C39D3">
              <w:t>34</w:t>
            </w:r>
          </w:p>
        </w:tc>
      </w:tr>
      <w:tr w:rsidR="00FC5590" w:rsidRPr="005C39D3" w:rsidTr="006936D2">
        <w:tc>
          <w:tcPr>
            <w:tcW w:w="416" w:type="dxa"/>
          </w:tcPr>
          <w:p w:rsidR="00FC5590" w:rsidRPr="005C39D3" w:rsidRDefault="00FC5590" w:rsidP="006936D2">
            <w:pPr>
              <w:pStyle w:val="aff9"/>
            </w:pPr>
            <w:r w:rsidRPr="005C39D3">
              <w:t>4</w:t>
            </w:r>
          </w:p>
        </w:tc>
        <w:tc>
          <w:tcPr>
            <w:tcW w:w="3118" w:type="dxa"/>
          </w:tcPr>
          <w:p w:rsidR="00FC5590" w:rsidRPr="005C39D3" w:rsidRDefault="00FC5590" w:rsidP="006936D2">
            <w:pPr>
              <w:pStyle w:val="aff9"/>
            </w:pPr>
            <w:r w:rsidRPr="005C39D3">
              <w:t>Наружный диаметр патрубка входа питательной воды в ПГ</w:t>
            </w:r>
          </w:p>
        </w:tc>
        <w:tc>
          <w:tcPr>
            <w:tcW w:w="1330" w:type="dxa"/>
          </w:tcPr>
          <w:p w:rsidR="00FC5590" w:rsidRPr="005C39D3" w:rsidRDefault="006F54F4" w:rsidP="006936D2">
            <w:pPr>
              <w:pStyle w:val="aff9"/>
            </w:pPr>
            <w:r w:rsidRPr="005C39D3">
              <w:rPr>
                <w:position w:val="-12"/>
              </w:rPr>
              <w:object w:dxaOrig="580" w:dyaOrig="380">
                <v:shape id="_x0000_i1294" type="#_x0000_t75" style="width:29.25pt;height:18.75pt" o:ole="">
                  <v:imagedata r:id="rId480" o:title=""/>
                </v:shape>
                <o:OLEObject Type="Embed" ProgID="Equation.3" ShapeID="_x0000_i1294" DrawAspect="Content" ObjectID="_1469470416" r:id="rId481"/>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12"/>
              </w:rPr>
              <w:object w:dxaOrig="580" w:dyaOrig="380">
                <v:shape id="_x0000_i1295" type="#_x0000_t75" style="width:29.25pt;height:18.75pt" o:ole="">
                  <v:imagedata r:id="rId472" o:title=""/>
                </v:shape>
                <o:OLEObject Type="Embed" ProgID="Equation.3" ShapeID="_x0000_i1295" DrawAspect="Content" ObjectID="_1469470417" r:id="rId482"/>
              </w:object>
            </w:r>
            <w:r w:rsidR="00FC5590" w:rsidRPr="005C39D3">
              <w:t>+2</w:t>
            </w:r>
            <w:r w:rsidRPr="005C39D3">
              <w:rPr>
                <w:position w:val="-10"/>
              </w:rPr>
              <w:object w:dxaOrig="580" w:dyaOrig="360">
                <v:shape id="_x0000_i1296" type="#_x0000_t75" style="width:29.25pt;height:18pt" o:ole="">
                  <v:imagedata r:id="rId476" o:title=""/>
                </v:shape>
                <o:OLEObject Type="Embed" ProgID="Equation.3" ShapeID="_x0000_i1296" DrawAspect="Content" ObjectID="_1469470418" r:id="rId483"/>
              </w:object>
            </w:r>
          </w:p>
        </w:tc>
        <w:tc>
          <w:tcPr>
            <w:tcW w:w="1072" w:type="dxa"/>
          </w:tcPr>
          <w:p w:rsidR="00FC5590" w:rsidRPr="005C39D3" w:rsidRDefault="005C39D3" w:rsidP="006936D2">
            <w:pPr>
              <w:pStyle w:val="aff9"/>
            </w:pPr>
            <w:r>
              <w:t>2.1</w:t>
            </w:r>
            <w:r w:rsidR="00B9614E" w:rsidRPr="005C39D3">
              <w:t>62</w:t>
            </w:r>
          </w:p>
        </w:tc>
      </w:tr>
      <w:tr w:rsidR="00FC5590" w:rsidRPr="005C39D3" w:rsidTr="006936D2">
        <w:tc>
          <w:tcPr>
            <w:tcW w:w="416" w:type="dxa"/>
          </w:tcPr>
          <w:p w:rsidR="00FC5590" w:rsidRPr="005C39D3" w:rsidRDefault="00FC5590" w:rsidP="006936D2">
            <w:pPr>
              <w:pStyle w:val="aff9"/>
            </w:pPr>
            <w:r w:rsidRPr="005C39D3">
              <w:t>5</w:t>
            </w:r>
          </w:p>
        </w:tc>
        <w:tc>
          <w:tcPr>
            <w:tcW w:w="3118" w:type="dxa"/>
          </w:tcPr>
          <w:p w:rsidR="00FC5590" w:rsidRPr="005C39D3" w:rsidRDefault="00FC5590" w:rsidP="006936D2">
            <w:pPr>
              <w:pStyle w:val="aff9"/>
            </w:pPr>
            <w:r w:rsidRPr="005C39D3">
              <w:t>Внутренний диаметр патрубка входа перегретого пара из ПГ</w:t>
            </w:r>
          </w:p>
        </w:tc>
        <w:tc>
          <w:tcPr>
            <w:tcW w:w="1330" w:type="dxa"/>
          </w:tcPr>
          <w:p w:rsidR="00FC5590" w:rsidRPr="005C39D3" w:rsidRDefault="006F54F4" w:rsidP="006936D2">
            <w:pPr>
              <w:pStyle w:val="aff9"/>
            </w:pPr>
            <w:r w:rsidRPr="005C39D3">
              <w:rPr>
                <w:position w:val="-12"/>
              </w:rPr>
              <w:object w:dxaOrig="680" w:dyaOrig="380">
                <v:shape id="_x0000_i1297" type="#_x0000_t75" style="width:33.75pt;height:18.75pt" o:ole="">
                  <v:imagedata r:id="rId484" o:title=""/>
                </v:shape>
                <o:OLEObject Type="Embed" ProgID="Equation.3" ShapeID="_x0000_i1297" DrawAspect="Content" ObjectID="_1469470419" r:id="rId485"/>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2"/>
              </w:rPr>
              <w:object w:dxaOrig="1200" w:dyaOrig="760">
                <v:shape id="_x0000_i1298" type="#_x0000_t75" style="width:60pt;height:38.25pt" o:ole="">
                  <v:imagedata r:id="rId486" o:title=""/>
                </v:shape>
                <o:OLEObject Type="Embed" ProgID="Equation.3" ShapeID="_x0000_i1298" DrawAspect="Content" ObjectID="_1469470420" r:id="rId487"/>
              </w:object>
            </w:r>
          </w:p>
        </w:tc>
        <w:tc>
          <w:tcPr>
            <w:tcW w:w="1072" w:type="dxa"/>
          </w:tcPr>
          <w:p w:rsidR="00FC5590" w:rsidRPr="005C39D3" w:rsidRDefault="00B9614E" w:rsidP="006936D2">
            <w:pPr>
              <w:pStyle w:val="aff9"/>
            </w:pPr>
            <w:r w:rsidRPr="005C39D3">
              <w:t>0</w:t>
            </w:r>
            <w:r w:rsidR="005C39D3">
              <w:t>.0</w:t>
            </w:r>
            <w:r w:rsidRPr="005C39D3">
              <w:t>7</w:t>
            </w:r>
          </w:p>
        </w:tc>
      </w:tr>
      <w:tr w:rsidR="00FC5590" w:rsidRPr="005C39D3" w:rsidTr="006936D2">
        <w:tc>
          <w:tcPr>
            <w:tcW w:w="416" w:type="dxa"/>
          </w:tcPr>
          <w:p w:rsidR="00FC5590" w:rsidRPr="005C39D3" w:rsidRDefault="00FC5590" w:rsidP="006936D2">
            <w:pPr>
              <w:pStyle w:val="aff9"/>
            </w:pPr>
            <w:r w:rsidRPr="005C39D3">
              <w:t>6</w:t>
            </w:r>
          </w:p>
        </w:tc>
        <w:tc>
          <w:tcPr>
            <w:tcW w:w="3118" w:type="dxa"/>
          </w:tcPr>
          <w:p w:rsidR="00FC5590" w:rsidRPr="005C39D3" w:rsidRDefault="00FC5590" w:rsidP="006936D2">
            <w:pPr>
              <w:pStyle w:val="aff9"/>
            </w:pPr>
            <w:r w:rsidRPr="005C39D3">
              <w:t>Номинальная толщина стенки патрубка выхода перегретого пара из ПГ</w:t>
            </w:r>
          </w:p>
        </w:tc>
        <w:tc>
          <w:tcPr>
            <w:tcW w:w="1330" w:type="dxa"/>
          </w:tcPr>
          <w:p w:rsidR="00FC5590" w:rsidRPr="005C39D3" w:rsidRDefault="006F54F4" w:rsidP="006936D2">
            <w:pPr>
              <w:pStyle w:val="aff9"/>
            </w:pPr>
            <w:r w:rsidRPr="005C39D3">
              <w:rPr>
                <w:position w:val="-10"/>
              </w:rPr>
              <w:object w:dxaOrig="680" w:dyaOrig="360">
                <v:shape id="_x0000_i1299" type="#_x0000_t75" style="width:33.75pt;height:18pt" o:ole="">
                  <v:imagedata r:id="rId488" o:title=""/>
                </v:shape>
                <o:OLEObject Type="Embed" ProgID="Equation.3" ShapeID="_x0000_i1299" DrawAspect="Content" ObjectID="_1469470421" r:id="rId489"/>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2"/>
              </w:rPr>
              <w:object w:dxaOrig="1460" w:dyaOrig="740">
                <v:shape id="_x0000_i1300" type="#_x0000_t75" style="width:72.75pt;height:36.75pt" o:ole="">
                  <v:imagedata r:id="rId490" o:title=""/>
                </v:shape>
                <o:OLEObject Type="Embed" ProgID="Equation.3" ShapeID="_x0000_i1300" DrawAspect="Content" ObjectID="_1469470422" r:id="rId491"/>
              </w:object>
            </w:r>
          </w:p>
        </w:tc>
        <w:tc>
          <w:tcPr>
            <w:tcW w:w="1072" w:type="dxa"/>
          </w:tcPr>
          <w:p w:rsidR="00FC5590" w:rsidRPr="005C39D3" w:rsidRDefault="00B9614E" w:rsidP="006936D2">
            <w:pPr>
              <w:pStyle w:val="aff9"/>
            </w:pPr>
            <w:r w:rsidRPr="005C39D3">
              <w:t>0</w:t>
            </w:r>
            <w:r w:rsidR="005C39D3">
              <w:t>.0</w:t>
            </w:r>
            <w:r w:rsidRPr="005C39D3">
              <w:t>01</w:t>
            </w:r>
          </w:p>
        </w:tc>
      </w:tr>
      <w:tr w:rsidR="00FC5590" w:rsidRPr="005C39D3" w:rsidTr="006936D2">
        <w:tc>
          <w:tcPr>
            <w:tcW w:w="416" w:type="dxa"/>
          </w:tcPr>
          <w:p w:rsidR="00FC5590" w:rsidRPr="005C39D3" w:rsidRDefault="00FC5590" w:rsidP="006936D2">
            <w:pPr>
              <w:pStyle w:val="aff9"/>
            </w:pPr>
            <w:r w:rsidRPr="005C39D3">
              <w:t>7</w:t>
            </w:r>
          </w:p>
        </w:tc>
        <w:tc>
          <w:tcPr>
            <w:tcW w:w="3118" w:type="dxa"/>
          </w:tcPr>
          <w:p w:rsidR="00FC5590" w:rsidRPr="005C39D3" w:rsidRDefault="00FC5590" w:rsidP="006936D2">
            <w:pPr>
              <w:pStyle w:val="aff9"/>
            </w:pPr>
            <w:r w:rsidRPr="005C39D3">
              <w:t>Наружный диаметр патрубка выхода перегретого пара из ПГ</w:t>
            </w:r>
          </w:p>
        </w:tc>
        <w:tc>
          <w:tcPr>
            <w:tcW w:w="1330" w:type="dxa"/>
          </w:tcPr>
          <w:p w:rsidR="00FC5590" w:rsidRPr="005C39D3" w:rsidRDefault="006F54F4" w:rsidP="006936D2">
            <w:pPr>
              <w:pStyle w:val="aff9"/>
            </w:pPr>
            <w:r w:rsidRPr="005C39D3">
              <w:rPr>
                <w:position w:val="-12"/>
              </w:rPr>
              <w:object w:dxaOrig="680" w:dyaOrig="380">
                <v:shape id="_x0000_i1301" type="#_x0000_t75" style="width:33.75pt;height:18.75pt" o:ole="">
                  <v:imagedata r:id="rId492" o:title=""/>
                </v:shape>
                <o:OLEObject Type="Embed" ProgID="Equation.3" ShapeID="_x0000_i1301" DrawAspect="Content" ObjectID="_1469470423" r:id="rId493"/>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12"/>
              </w:rPr>
              <w:object w:dxaOrig="680" w:dyaOrig="380">
                <v:shape id="_x0000_i1302" type="#_x0000_t75" style="width:33.75pt;height:18.75pt" o:ole="">
                  <v:imagedata r:id="rId484" o:title=""/>
                </v:shape>
                <o:OLEObject Type="Embed" ProgID="Equation.3" ShapeID="_x0000_i1302" DrawAspect="Content" ObjectID="_1469470424" r:id="rId494"/>
              </w:object>
            </w:r>
            <w:r w:rsidR="00FC5590" w:rsidRPr="005C39D3">
              <w:t>+2</w:t>
            </w:r>
            <w:r w:rsidRPr="005C39D3">
              <w:rPr>
                <w:position w:val="-10"/>
              </w:rPr>
              <w:object w:dxaOrig="680" w:dyaOrig="360">
                <v:shape id="_x0000_i1303" type="#_x0000_t75" style="width:33.75pt;height:18pt" o:ole="">
                  <v:imagedata r:id="rId488" o:title=""/>
                </v:shape>
                <o:OLEObject Type="Embed" ProgID="Equation.3" ShapeID="_x0000_i1303" DrawAspect="Content" ObjectID="_1469470425" r:id="rId495"/>
              </w:object>
            </w:r>
          </w:p>
        </w:tc>
        <w:tc>
          <w:tcPr>
            <w:tcW w:w="1072" w:type="dxa"/>
          </w:tcPr>
          <w:p w:rsidR="00FC5590" w:rsidRPr="005C39D3" w:rsidRDefault="00C84CCA" w:rsidP="006936D2">
            <w:pPr>
              <w:pStyle w:val="aff9"/>
            </w:pPr>
            <w:r w:rsidRPr="005C39D3">
              <w:t>0</w:t>
            </w:r>
            <w:r w:rsidR="005C39D3">
              <w:t>.1</w:t>
            </w:r>
            <w:r w:rsidRPr="005C39D3">
              <w:t>43</w:t>
            </w:r>
          </w:p>
        </w:tc>
      </w:tr>
      <w:tr w:rsidR="00FC5590" w:rsidRPr="005C39D3" w:rsidTr="006936D2">
        <w:tc>
          <w:tcPr>
            <w:tcW w:w="416" w:type="dxa"/>
          </w:tcPr>
          <w:p w:rsidR="00FC5590" w:rsidRPr="005C39D3" w:rsidRDefault="00FC5590" w:rsidP="006936D2">
            <w:pPr>
              <w:pStyle w:val="aff9"/>
            </w:pPr>
            <w:r w:rsidRPr="005C39D3">
              <w:t>8</w:t>
            </w:r>
          </w:p>
        </w:tc>
        <w:tc>
          <w:tcPr>
            <w:tcW w:w="3118" w:type="dxa"/>
          </w:tcPr>
          <w:p w:rsidR="00FC5590" w:rsidRPr="005C39D3" w:rsidRDefault="00FC5590" w:rsidP="006936D2">
            <w:pPr>
              <w:pStyle w:val="aff9"/>
            </w:pPr>
            <w:r w:rsidRPr="005C39D3">
              <w:t>Внутренний диаметр патрубка входа ТН в ПГ</w:t>
            </w:r>
          </w:p>
        </w:tc>
        <w:tc>
          <w:tcPr>
            <w:tcW w:w="1330" w:type="dxa"/>
          </w:tcPr>
          <w:p w:rsidR="00FC5590" w:rsidRPr="005C39D3" w:rsidRDefault="006F54F4" w:rsidP="006936D2">
            <w:pPr>
              <w:pStyle w:val="aff9"/>
            </w:pPr>
            <w:r w:rsidRPr="005C39D3">
              <w:rPr>
                <w:position w:val="-12"/>
              </w:rPr>
              <w:object w:dxaOrig="580" w:dyaOrig="380">
                <v:shape id="_x0000_i1304" type="#_x0000_t75" style="width:29.25pt;height:18.75pt" o:ole="">
                  <v:imagedata r:id="rId496" o:title=""/>
                </v:shape>
                <o:OLEObject Type="Embed" ProgID="Equation.3" ShapeID="_x0000_i1304" DrawAspect="Content" ObjectID="_1469470426" r:id="rId497"/>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4"/>
              </w:rPr>
              <w:object w:dxaOrig="1400" w:dyaOrig="820">
                <v:shape id="_x0000_i1305" type="#_x0000_t75" style="width:69.75pt;height:41.25pt" o:ole="">
                  <v:imagedata r:id="rId498" o:title=""/>
                </v:shape>
                <o:OLEObject Type="Embed" ProgID="Equation.3" ShapeID="_x0000_i1305" DrawAspect="Content" ObjectID="_1469470427" r:id="rId499"/>
              </w:object>
            </w:r>
          </w:p>
        </w:tc>
        <w:tc>
          <w:tcPr>
            <w:tcW w:w="1072" w:type="dxa"/>
          </w:tcPr>
          <w:p w:rsidR="00FC5590" w:rsidRPr="005C39D3" w:rsidRDefault="00C84CCA" w:rsidP="006936D2">
            <w:pPr>
              <w:pStyle w:val="aff9"/>
            </w:pPr>
            <w:r w:rsidRPr="005C39D3">
              <w:t>0</w:t>
            </w:r>
            <w:r w:rsidR="005C39D3">
              <w:t>.2</w:t>
            </w:r>
            <w:r w:rsidRPr="005C39D3">
              <w:t>4</w:t>
            </w:r>
          </w:p>
        </w:tc>
      </w:tr>
      <w:tr w:rsidR="00FC5590" w:rsidRPr="005C39D3" w:rsidTr="006936D2">
        <w:tc>
          <w:tcPr>
            <w:tcW w:w="416" w:type="dxa"/>
          </w:tcPr>
          <w:p w:rsidR="00FC5590" w:rsidRPr="005C39D3" w:rsidRDefault="00FC5590" w:rsidP="006936D2">
            <w:pPr>
              <w:pStyle w:val="aff9"/>
            </w:pPr>
            <w:r w:rsidRPr="005C39D3">
              <w:t>9</w:t>
            </w:r>
          </w:p>
        </w:tc>
        <w:tc>
          <w:tcPr>
            <w:tcW w:w="3118" w:type="dxa"/>
          </w:tcPr>
          <w:p w:rsidR="00FC5590" w:rsidRPr="005C39D3" w:rsidRDefault="00FC5590" w:rsidP="006936D2">
            <w:pPr>
              <w:pStyle w:val="aff9"/>
            </w:pPr>
            <w:r w:rsidRPr="005C39D3">
              <w:t>Номинальная толщина стенки патрубка входа ТН в ПГ</w:t>
            </w:r>
          </w:p>
        </w:tc>
        <w:tc>
          <w:tcPr>
            <w:tcW w:w="1330" w:type="dxa"/>
          </w:tcPr>
          <w:p w:rsidR="00FC5590" w:rsidRPr="005C39D3" w:rsidRDefault="006F54F4" w:rsidP="006936D2">
            <w:pPr>
              <w:pStyle w:val="aff9"/>
            </w:pPr>
            <w:r w:rsidRPr="005C39D3">
              <w:rPr>
                <w:position w:val="-10"/>
              </w:rPr>
              <w:object w:dxaOrig="580" w:dyaOrig="360">
                <v:shape id="_x0000_i1306" type="#_x0000_t75" style="width:29.25pt;height:18pt" o:ole="">
                  <v:imagedata r:id="rId500" o:title=""/>
                </v:shape>
                <o:OLEObject Type="Embed" ProgID="Equation.3" ShapeID="_x0000_i1306" DrawAspect="Content" ObjectID="_1469470428" r:id="rId501"/>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2"/>
              </w:rPr>
              <w:object w:dxaOrig="1340" w:dyaOrig="740">
                <v:shape id="_x0000_i1307" type="#_x0000_t75" style="width:66.75pt;height:36.75pt" o:ole="">
                  <v:imagedata r:id="rId502" o:title=""/>
                </v:shape>
                <o:OLEObject Type="Embed" ProgID="Equation.3" ShapeID="_x0000_i1307" DrawAspect="Content" ObjectID="_1469470429" r:id="rId503"/>
              </w:object>
            </w:r>
          </w:p>
        </w:tc>
        <w:tc>
          <w:tcPr>
            <w:tcW w:w="1072" w:type="dxa"/>
          </w:tcPr>
          <w:p w:rsidR="00FC5590" w:rsidRPr="005C39D3" w:rsidRDefault="00C84CCA" w:rsidP="006936D2">
            <w:pPr>
              <w:pStyle w:val="aff9"/>
            </w:pPr>
            <w:r w:rsidRPr="005C39D3">
              <w:t>0</w:t>
            </w:r>
            <w:r w:rsidR="005C39D3">
              <w:t>.0</w:t>
            </w:r>
            <w:r w:rsidRPr="005C39D3">
              <w:t>15</w:t>
            </w:r>
          </w:p>
        </w:tc>
      </w:tr>
      <w:tr w:rsidR="00FC5590" w:rsidRPr="005C39D3" w:rsidTr="006936D2">
        <w:tc>
          <w:tcPr>
            <w:tcW w:w="416" w:type="dxa"/>
          </w:tcPr>
          <w:p w:rsidR="00FC5590" w:rsidRPr="005C39D3" w:rsidRDefault="00FC5590" w:rsidP="006936D2">
            <w:pPr>
              <w:pStyle w:val="aff9"/>
            </w:pPr>
            <w:r w:rsidRPr="005C39D3">
              <w:t>10</w:t>
            </w:r>
          </w:p>
        </w:tc>
        <w:tc>
          <w:tcPr>
            <w:tcW w:w="3118" w:type="dxa"/>
          </w:tcPr>
          <w:p w:rsidR="00FC5590" w:rsidRPr="005C39D3" w:rsidRDefault="00FC5590" w:rsidP="006936D2">
            <w:pPr>
              <w:pStyle w:val="aff9"/>
            </w:pPr>
            <w:r w:rsidRPr="005C39D3">
              <w:t>Наружный диаметр патрубка входа ТН в ПГ</w:t>
            </w:r>
          </w:p>
        </w:tc>
        <w:tc>
          <w:tcPr>
            <w:tcW w:w="1330" w:type="dxa"/>
          </w:tcPr>
          <w:p w:rsidR="00FC5590" w:rsidRPr="005C39D3" w:rsidRDefault="006F54F4" w:rsidP="006936D2">
            <w:pPr>
              <w:pStyle w:val="aff9"/>
            </w:pPr>
            <w:r w:rsidRPr="005C39D3">
              <w:rPr>
                <w:position w:val="-12"/>
              </w:rPr>
              <w:object w:dxaOrig="580" w:dyaOrig="380">
                <v:shape id="_x0000_i1308" type="#_x0000_t75" style="width:29.25pt;height:18.75pt" o:ole="">
                  <v:imagedata r:id="rId504" o:title=""/>
                </v:shape>
                <o:OLEObject Type="Embed" ProgID="Equation.3" ShapeID="_x0000_i1308" DrawAspect="Content" ObjectID="_1469470430" r:id="rId505"/>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12"/>
              </w:rPr>
              <w:object w:dxaOrig="580" w:dyaOrig="380">
                <v:shape id="_x0000_i1309" type="#_x0000_t75" style="width:29.25pt;height:18.75pt" o:ole="">
                  <v:imagedata r:id="rId496" o:title=""/>
                </v:shape>
                <o:OLEObject Type="Embed" ProgID="Equation.3" ShapeID="_x0000_i1309" DrawAspect="Content" ObjectID="_1469470431" r:id="rId506"/>
              </w:object>
            </w:r>
            <w:r w:rsidR="00FC5590" w:rsidRPr="005C39D3">
              <w:t>+2</w:t>
            </w:r>
            <w:r w:rsidRPr="005C39D3">
              <w:rPr>
                <w:position w:val="-10"/>
              </w:rPr>
              <w:object w:dxaOrig="580" w:dyaOrig="360">
                <v:shape id="_x0000_i1310" type="#_x0000_t75" style="width:29.25pt;height:18pt" o:ole="">
                  <v:imagedata r:id="rId500" o:title=""/>
                </v:shape>
                <o:OLEObject Type="Embed" ProgID="Equation.3" ShapeID="_x0000_i1310" DrawAspect="Content" ObjectID="_1469470432" r:id="rId507"/>
              </w:object>
            </w:r>
          </w:p>
        </w:tc>
        <w:tc>
          <w:tcPr>
            <w:tcW w:w="1072" w:type="dxa"/>
          </w:tcPr>
          <w:p w:rsidR="00FC5590" w:rsidRPr="005C39D3" w:rsidRDefault="00C84CCA" w:rsidP="006936D2">
            <w:pPr>
              <w:pStyle w:val="aff9"/>
            </w:pPr>
            <w:r w:rsidRPr="005C39D3">
              <w:t>0</w:t>
            </w:r>
            <w:r w:rsidR="005C39D3">
              <w:t>.2</w:t>
            </w:r>
            <w:r w:rsidRPr="005C39D3">
              <w:t>69</w:t>
            </w:r>
          </w:p>
        </w:tc>
      </w:tr>
      <w:tr w:rsidR="00FC5590" w:rsidRPr="005C39D3" w:rsidTr="006936D2">
        <w:tc>
          <w:tcPr>
            <w:tcW w:w="416" w:type="dxa"/>
          </w:tcPr>
          <w:p w:rsidR="00FC5590" w:rsidRPr="005C39D3" w:rsidRDefault="00FC5590" w:rsidP="006936D2">
            <w:pPr>
              <w:pStyle w:val="aff9"/>
            </w:pPr>
            <w:r w:rsidRPr="005C39D3">
              <w:t>11</w:t>
            </w:r>
          </w:p>
        </w:tc>
        <w:tc>
          <w:tcPr>
            <w:tcW w:w="3118" w:type="dxa"/>
          </w:tcPr>
          <w:p w:rsidR="00FC5590" w:rsidRPr="005C39D3" w:rsidRDefault="00FC5590" w:rsidP="006936D2">
            <w:pPr>
              <w:pStyle w:val="aff9"/>
            </w:pPr>
            <w:r w:rsidRPr="005C39D3">
              <w:t>Внутренний диаметр патрубка выхода ТН из ПГ</w:t>
            </w:r>
          </w:p>
        </w:tc>
        <w:tc>
          <w:tcPr>
            <w:tcW w:w="1330" w:type="dxa"/>
          </w:tcPr>
          <w:p w:rsidR="00FC5590" w:rsidRPr="005C39D3" w:rsidRDefault="006F54F4" w:rsidP="006936D2">
            <w:pPr>
              <w:pStyle w:val="aff9"/>
            </w:pPr>
            <w:r w:rsidRPr="005C39D3">
              <w:rPr>
                <w:position w:val="-12"/>
              </w:rPr>
              <w:object w:dxaOrig="680" w:dyaOrig="380">
                <v:shape id="_x0000_i1311" type="#_x0000_t75" style="width:33.75pt;height:18.75pt" o:ole="">
                  <v:imagedata r:id="rId508" o:title=""/>
                </v:shape>
                <o:OLEObject Type="Embed" ProgID="Equation.3" ShapeID="_x0000_i1311" DrawAspect="Content" ObjectID="_1469470433" r:id="rId509"/>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2"/>
              </w:rPr>
              <w:object w:dxaOrig="2320" w:dyaOrig="780">
                <v:shape id="_x0000_i1312" type="#_x0000_t75" style="width:108.75pt;height:39pt" o:ole="">
                  <v:imagedata r:id="rId510" o:title=""/>
                </v:shape>
                <o:OLEObject Type="Embed" ProgID="Equation.3" ShapeID="_x0000_i1312" DrawAspect="Content" ObjectID="_1469470434" r:id="rId511"/>
              </w:object>
            </w:r>
          </w:p>
        </w:tc>
        <w:tc>
          <w:tcPr>
            <w:tcW w:w="1072" w:type="dxa"/>
          </w:tcPr>
          <w:p w:rsidR="00FC5590" w:rsidRPr="005C39D3" w:rsidRDefault="00C84CCA" w:rsidP="006936D2">
            <w:pPr>
              <w:pStyle w:val="aff9"/>
            </w:pPr>
            <w:r w:rsidRPr="005C39D3">
              <w:t>0</w:t>
            </w:r>
            <w:r w:rsidR="005C39D3">
              <w:t>.3</w:t>
            </w:r>
            <w:r w:rsidRPr="005C39D3">
              <w:t>6</w:t>
            </w:r>
          </w:p>
        </w:tc>
      </w:tr>
      <w:tr w:rsidR="00FC5590" w:rsidRPr="005C39D3" w:rsidTr="006936D2">
        <w:tc>
          <w:tcPr>
            <w:tcW w:w="416" w:type="dxa"/>
          </w:tcPr>
          <w:p w:rsidR="00FC5590" w:rsidRPr="005C39D3" w:rsidRDefault="00FC5590" w:rsidP="006936D2">
            <w:pPr>
              <w:pStyle w:val="aff9"/>
            </w:pPr>
            <w:r w:rsidRPr="005C39D3">
              <w:t>12</w:t>
            </w:r>
          </w:p>
        </w:tc>
        <w:tc>
          <w:tcPr>
            <w:tcW w:w="3118" w:type="dxa"/>
          </w:tcPr>
          <w:p w:rsidR="00FC5590" w:rsidRPr="005C39D3" w:rsidRDefault="00FC5590" w:rsidP="006936D2">
            <w:pPr>
              <w:pStyle w:val="aff9"/>
            </w:pPr>
            <w:r w:rsidRPr="005C39D3">
              <w:t>Номинальная толщина стенки патрубка выхода ТН из ПГ</w:t>
            </w:r>
          </w:p>
        </w:tc>
        <w:tc>
          <w:tcPr>
            <w:tcW w:w="1330" w:type="dxa"/>
          </w:tcPr>
          <w:p w:rsidR="00FC5590" w:rsidRPr="005C39D3" w:rsidRDefault="006F54F4" w:rsidP="006936D2">
            <w:pPr>
              <w:pStyle w:val="aff9"/>
            </w:pPr>
            <w:r w:rsidRPr="005C39D3">
              <w:rPr>
                <w:position w:val="-10"/>
              </w:rPr>
              <w:object w:dxaOrig="680" w:dyaOrig="360">
                <v:shape id="_x0000_i1313" type="#_x0000_t75" style="width:33.75pt;height:18pt" o:ole="">
                  <v:imagedata r:id="rId512" o:title=""/>
                </v:shape>
                <o:OLEObject Type="Embed" ProgID="Equation.3" ShapeID="_x0000_i1313" DrawAspect="Content" ObjectID="_1469470435" r:id="rId513"/>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2"/>
              </w:rPr>
              <w:object w:dxaOrig="1340" w:dyaOrig="740">
                <v:shape id="_x0000_i1314" type="#_x0000_t75" style="width:66.75pt;height:36.75pt" o:ole="">
                  <v:imagedata r:id="rId514" o:title=""/>
                </v:shape>
                <o:OLEObject Type="Embed" ProgID="Equation.3" ShapeID="_x0000_i1314" DrawAspect="Content" ObjectID="_1469470436" r:id="rId515"/>
              </w:object>
            </w:r>
          </w:p>
        </w:tc>
        <w:tc>
          <w:tcPr>
            <w:tcW w:w="1072" w:type="dxa"/>
          </w:tcPr>
          <w:p w:rsidR="00FC5590" w:rsidRPr="005C39D3" w:rsidRDefault="00C84CCA" w:rsidP="006936D2">
            <w:pPr>
              <w:pStyle w:val="aff9"/>
            </w:pPr>
            <w:r w:rsidRPr="005C39D3">
              <w:t>0</w:t>
            </w:r>
            <w:r w:rsidR="005C39D3">
              <w:t>.0</w:t>
            </w:r>
            <w:r w:rsidRPr="005C39D3">
              <w:t>22</w:t>
            </w:r>
          </w:p>
        </w:tc>
      </w:tr>
      <w:tr w:rsidR="00FC5590" w:rsidRPr="005C39D3" w:rsidTr="006936D2">
        <w:tc>
          <w:tcPr>
            <w:tcW w:w="416" w:type="dxa"/>
          </w:tcPr>
          <w:p w:rsidR="00FC5590" w:rsidRPr="005C39D3" w:rsidRDefault="00FC5590" w:rsidP="006936D2">
            <w:pPr>
              <w:pStyle w:val="aff9"/>
            </w:pPr>
            <w:r w:rsidRPr="005C39D3">
              <w:t>13</w:t>
            </w:r>
          </w:p>
        </w:tc>
        <w:tc>
          <w:tcPr>
            <w:tcW w:w="3118" w:type="dxa"/>
          </w:tcPr>
          <w:p w:rsidR="00FC5590" w:rsidRPr="005C39D3" w:rsidRDefault="00FC5590" w:rsidP="006936D2">
            <w:pPr>
              <w:pStyle w:val="aff9"/>
            </w:pPr>
            <w:r w:rsidRPr="005C39D3">
              <w:t>Наружный диаметр патрубка выхода ТН из ПГ</w:t>
            </w:r>
          </w:p>
        </w:tc>
        <w:tc>
          <w:tcPr>
            <w:tcW w:w="1330" w:type="dxa"/>
          </w:tcPr>
          <w:p w:rsidR="00FC5590" w:rsidRPr="005C39D3" w:rsidRDefault="006F54F4" w:rsidP="006936D2">
            <w:pPr>
              <w:pStyle w:val="aff9"/>
            </w:pPr>
            <w:r w:rsidRPr="005C39D3">
              <w:rPr>
                <w:position w:val="-12"/>
              </w:rPr>
              <w:object w:dxaOrig="680" w:dyaOrig="380">
                <v:shape id="_x0000_i1315" type="#_x0000_t75" style="width:33.75pt;height:18.75pt" o:ole="">
                  <v:imagedata r:id="rId516" o:title=""/>
                </v:shape>
                <o:OLEObject Type="Embed" ProgID="Equation.3" ShapeID="_x0000_i1315" DrawAspect="Content" ObjectID="_1469470437" r:id="rId517"/>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12"/>
              </w:rPr>
              <w:object w:dxaOrig="680" w:dyaOrig="380">
                <v:shape id="_x0000_i1316" type="#_x0000_t75" style="width:33.75pt;height:18.75pt" o:ole="">
                  <v:imagedata r:id="rId508" o:title=""/>
                </v:shape>
                <o:OLEObject Type="Embed" ProgID="Equation.3" ShapeID="_x0000_i1316" DrawAspect="Content" ObjectID="_1469470438" r:id="rId518"/>
              </w:object>
            </w:r>
            <w:r w:rsidR="00FC5590" w:rsidRPr="005C39D3">
              <w:t>+2</w:t>
            </w:r>
            <w:r w:rsidRPr="005C39D3">
              <w:rPr>
                <w:position w:val="-10"/>
              </w:rPr>
              <w:object w:dxaOrig="680" w:dyaOrig="360">
                <v:shape id="_x0000_i1317" type="#_x0000_t75" style="width:33.75pt;height:18pt" o:ole="">
                  <v:imagedata r:id="rId512" o:title=""/>
                </v:shape>
                <o:OLEObject Type="Embed" ProgID="Equation.3" ShapeID="_x0000_i1317" DrawAspect="Content" ObjectID="_1469470439" r:id="rId519"/>
              </w:object>
            </w:r>
          </w:p>
        </w:tc>
        <w:tc>
          <w:tcPr>
            <w:tcW w:w="1072" w:type="dxa"/>
          </w:tcPr>
          <w:p w:rsidR="00FC5590" w:rsidRPr="005C39D3" w:rsidRDefault="00C84CCA" w:rsidP="006936D2">
            <w:pPr>
              <w:pStyle w:val="aff9"/>
            </w:pPr>
            <w:r w:rsidRPr="005C39D3">
              <w:t>0</w:t>
            </w:r>
            <w:r w:rsidR="005C39D3">
              <w:t>.4</w:t>
            </w:r>
            <w:r w:rsidRPr="005C39D3">
              <w:t>05</w:t>
            </w:r>
          </w:p>
        </w:tc>
      </w:tr>
      <w:tr w:rsidR="00FC5590" w:rsidRPr="005C39D3" w:rsidTr="006936D2">
        <w:tc>
          <w:tcPr>
            <w:tcW w:w="416" w:type="dxa"/>
          </w:tcPr>
          <w:p w:rsidR="00FC5590" w:rsidRPr="005C39D3" w:rsidRDefault="00FC5590" w:rsidP="006936D2">
            <w:pPr>
              <w:pStyle w:val="aff9"/>
            </w:pPr>
            <w:r w:rsidRPr="005C39D3">
              <w:t>14</w:t>
            </w:r>
          </w:p>
        </w:tc>
        <w:tc>
          <w:tcPr>
            <w:tcW w:w="3118" w:type="dxa"/>
          </w:tcPr>
          <w:p w:rsidR="00FC5590" w:rsidRPr="005C39D3" w:rsidRDefault="00FC5590" w:rsidP="006936D2">
            <w:pPr>
              <w:pStyle w:val="aff9"/>
            </w:pPr>
            <w:r w:rsidRPr="005C39D3">
              <w:t>Номинальная толщина стенки корпуса ПГ</w:t>
            </w:r>
          </w:p>
        </w:tc>
        <w:tc>
          <w:tcPr>
            <w:tcW w:w="1330" w:type="dxa"/>
          </w:tcPr>
          <w:p w:rsidR="00FC5590" w:rsidRPr="005C39D3" w:rsidRDefault="006F54F4" w:rsidP="006936D2">
            <w:pPr>
              <w:pStyle w:val="aff9"/>
            </w:pPr>
            <w:r w:rsidRPr="005C39D3">
              <w:rPr>
                <w:position w:val="-10"/>
              </w:rPr>
              <w:object w:dxaOrig="499" w:dyaOrig="360">
                <v:shape id="_x0000_i1318" type="#_x0000_t75" style="width:24.75pt;height:18pt" o:ole="">
                  <v:imagedata r:id="rId520" o:title=""/>
                </v:shape>
                <o:OLEObject Type="Embed" ProgID="Equation.3" ShapeID="_x0000_i1318" DrawAspect="Content" ObjectID="_1469470440" r:id="rId521"/>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2"/>
              </w:rPr>
              <w:object w:dxaOrig="1340" w:dyaOrig="700">
                <v:shape id="_x0000_i1319" type="#_x0000_t75" style="width:66.75pt;height:35.25pt" o:ole="">
                  <v:imagedata r:id="rId522" o:title=""/>
                </v:shape>
                <o:OLEObject Type="Embed" ProgID="Equation.3" ShapeID="_x0000_i1319" DrawAspect="Content" ObjectID="_1469470441" r:id="rId523"/>
              </w:object>
            </w:r>
          </w:p>
        </w:tc>
        <w:tc>
          <w:tcPr>
            <w:tcW w:w="1072" w:type="dxa"/>
          </w:tcPr>
          <w:p w:rsidR="00FC5590" w:rsidRPr="005C39D3" w:rsidRDefault="00C84CCA" w:rsidP="006936D2">
            <w:pPr>
              <w:pStyle w:val="aff9"/>
            </w:pPr>
            <w:r w:rsidRPr="005C39D3">
              <w:t>0</w:t>
            </w:r>
            <w:r w:rsidR="005C39D3">
              <w:t>.0</w:t>
            </w:r>
            <w:r w:rsidRPr="005C39D3">
              <w:t>42</w:t>
            </w:r>
          </w:p>
        </w:tc>
      </w:tr>
      <w:tr w:rsidR="00FC5590" w:rsidRPr="005C39D3" w:rsidTr="006936D2">
        <w:tc>
          <w:tcPr>
            <w:tcW w:w="416" w:type="dxa"/>
          </w:tcPr>
          <w:p w:rsidR="00FC5590" w:rsidRPr="005C39D3" w:rsidRDefault="00FC5590" w:rsidP="006936D2">
            <w:pPr>
              <w:pStyle w:val="aff9"/>
            </w:pPr>
            <w:r w:rsidRPr="005C39D3">
              <w:t>15</w:t>
            </w:r>
          </w:p>
        </w:tc>
        <w:tc>
          <w:tcPr>
            <w:tcW w:w="3118" w:type="dxa"/>
          </w:tcPr>
          <w:p w:rsidR="00FC5590" w:rsidRPr="005C39D3" w:rsidRDefault="00FC5590" w:rsidP="006936D2">
            <w:pPr>
              <w:pStyle w:val="aff9"/>
            </w:pPr>
            <w:r w:rsidRPr="005C39D3">
              <w:t>Наружный диаметр ПГ</w:t>
            </w:r>
          </w:p>
        </w:tc>
        <w:tc>
          <w:tcPr>
            <w:tcW w:w="1330" w:type="dxa"/>
          </w:tcPr>
          <w:p w:rsidR="00FC5590" w:rsidRPr="005C39D3" w:rsidRDefault="006F54F4" w:rsidP="006936D2">
            <w:pPr>
              <w:pStyle w:val="aff9"/>
            </w:pPr>
            <w:r w:rsidRPr="005C39D3">
              <w:rPr>
                <w:position w:val="-10"/>
              </w:rPr>
              <w:object w:dxaOrig="480" w:dyaOrig="360">
                <v:shape id="_x0000_i1320" type="#_x0000_t75" style="width:24pt;height:18pt" o:ole="">
                  <v:imagedata r:id="rId524" o:title=""/>
                </v:shape>
                <o:OLEObject Type="Embed" ProgID="Equation.3" ShapeID="_x0000_i1320" DrawAspect="Content" ObjectID="_1469470442" r:id="rId525"/>
              </w:object>
            </w:r>
          </w:p>
        </w:tc>
        <w:tc>
          <w:tcPr>
            <w:tcW w:w="1285" w:type="dxa"/>
          </w:tcPr>
          <w:p w:rsidR="00FC5590" w:rsidRPr="005C39D3" w:rsidRDefault="00FC5590" w:rsidP="006936D2">
            <w:pPr>
              <w:pStyle w:val="aff9"/>
            </w:pPr>
            <w:r w:rsidRPr="005C39D3">
              <w:t>м</w:t>
            </w:r>
          </w:p>
        </w:tc>
        <w:tc>
          <w:tcPr>
            <w:tcW w:w="1999" w:type="dxa"/>
          </w:tcPr>
          <w:p w:rsidR="00FC5590" w:rsidRPr="005C39D3" w:rsidRDefault="00FC5590" w:rsidP="006936D2">
            <w:pPr>
              <w:pStyle w:val="aff9"/>
            </w:pPr>
            <w:r w:rsidRPr="005C39D3">
              <w:rPr>
                <w:lang w:val="en-US"/>
              </w:rPr>
              <w:t>D</w:t>
            </w:r>
            <w:r w:rsidRPr="005C39D3">
              <w:rPr>
                <w:vertAlign w:val="subscript"/>
              </w:rPr>
              <w:t>ПГ</w:t>
            </w:r>
            <w:r w:rsidRPr="005C39D3">
              <w:t>+2</w:t>
            </w:r>
            <w:r w:rsidR="006F54F4" w:rsidRPr="005C39D3">
              <w:rPr>
                <w:position w:val="-10"/>
              </w:rPr>
              <w:object w:dxaOrig="499" w:dyaOrig="360">
                <v:shape id="_x0000_i1321" type="#_x0000_t75" style="width:24.75pt;height:18pt" o:ole="">
                  <v:imagedata r:id="rId520" o:title=""/>
                </v:shape>
                <o:OLEObject Type="Embed" ProgID="Equation.3" ShapeID="_x0000_i1321" DrawAspect="Content" ObjectID="_1469470443" r:id="rId526"/>
              </w:object>
            </w:r>
          </w:p>
        </w:tc>
        <w:tc>
          <w:tcPr>
            <w:tcW w:w="1072" w:type="dxa"/>
          </w:tcPr>
          <w:p w:rsidR="00FC5590" w:rsidRPr="005C39D3" w:rsidRDefault="0041118F" w:rsidP="006936D2">
            <w:pPr>
              <w:pStyle w:val="aff9"/>
            </w:pPr>
            <w:r w:rsidRPr="005C39D3">
              <w:t>0</w:t>
            </w:r>
            <w:r w:rsidR="005C39D3">
              <w:t>.7</w:t>
            </w:r>
            <w:r w:rsidRPr="005C39D3">
              <w:t>64</w:t>
            </w:r>
          </w:p>
        </w:tc>
      </w:tr>
      <w:tr w:rsidR="00FC5590" w:rsidRPr="005C39D3" w:rsidTr="006936D2">
        <w:tc>
          <w:tcPr>
            <w:tcW w:w="416" w:type="dxa"/>
          </w:tcPr>
          <w:p w:rsidR="00FC5590" w:rsidRPr="005C39D3" w:rsidRDefault="00FC5590" w:rsidP="006936D2">
            <w:pPr>
              <w:pStyle w:val="aff9"/>
            </w:pPr>
            <w:r w:rsidRPr="005C39D3">
              <w:t>16</w:t>
            </w:r>
          </w:p>
        </w:tc>
        <w:tc>
          <w:tcPr>
            <w:tcW w:w="3118" w:type="dxa"/>
          </w:tcPr>
          <w:p w:rsidR="00FC5590" w:rsidRPr="005C39D3" w:rsidRDefault="00FC5590" w:rsidP="006936D2">
            <w:pPr>
              <w:pStyle w:val="aff9"/>
            </w:pPr>
            <w:r w:rsidRPr="005C39D3">
              <w:t>Номинальная толщина стенки выпуклого днища ПГ</w:t>
            </w:r>
          </w:p>
        </w:tc>
        <w:tc>
          <w:tcPr>
            <w:tcW w:w="1330" w:type="dxa"/>
          </w:tcPr>
          <w:p w:rsidR="00FC5590" w:rsidRPr="005C39D3" w:rsidRDefault="006F54F4" w:rsidP="006936D2">
            <w:pPr>
              <w:pStyle w:val="aff9"/>
            </w:pPr>
            <w:r w:rsidRPr="005C39D3">
              <w:rPr>
                <w:position w:val="-10"/>
              </w:rPr>
              <w:object w:dxaOrig="360" w:dyaOrig="360">
                <v:shape id="_x0000_i1322" type="#_x0000_t75" style="width:18pt;height:18pt" o:ole="">
                  <v:imagedata r:id="rId527" o:title=""/>
                </v:shape>
                <o:OLEObject Type="Embed" ProgID="Equation.3" ShapeID="_x0000_i1322" DrawAspect="Content" ObjectID="_1469470444" r:id="rId528"/>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2"/>
              </w:rPr>
              <w:object w:dxaOrig="1620" w:dyaOrig="700">
                <v:shape id="_x0000_i1323" type="#_x0000_t75" style="width:81pt;height:35.25pt" o:ole="">
                  <v:imagedata r:id="rId529" o:title=""/>
                </v:shape>
                <o:OLEObject Type="Embed" ProgID="Equation.3" ShapeID="_x0000_i1323" DrawAspect="Content" ObjectID="_1469470445" r:id="rId530"/>
              </w:object>
            </w:r>
          </w:p>
        </w:tc>
        <w:tc>
          <w:tcPr>
            <w:tcW w:w="1072" w:type="dxa"/>
          </w:tcPr>
          <w:p w:rsidR="00FC5590" w:rsidRPr="005C39D3" w:rsidRDefault="0041118F" w:rsidP="006936D2">
            <w:pPr>
              <w:pStyle w:val="aff9"/>
            </w:pPr>
            <w:r w:rsidRPr="005C39D3">
              <w:t>0</w:t>
            </w:r>
            <w:r w:rsidR="005C39D3">
              <w:t>.0</w:t>
            </w:r>
            <w:r w:rsidRPr="005C39D3">
              <w:t>18</w:t>
            </w:r>
          </w:p>
        </w:tc>
      </w:tr>
      <w:tr w:rsidR="00FC5590" w:rsidRPr="005C39D3" w:rsidTr="006936D2">
        <w:tc>
          <w:tcPr>
            <w:tcW w:w="416" w:type="dxa"/>
          </w:tcPr>
          <w:p w:rsidR="00FC5590" w:rsidRPr="005C39D3" w:rsidRDefault="00FC5590" w:rsidP="006936D2">
            <w:pPr>
              <w:pStyle w:val="aff9"/>
            </w:pPr>
            <w:r w:rsidRPr="005C39D3">
              <w:t>17</w:t>
            </w:r>
          </w:p>
        </w:tc>
        <w:tc>
          <w:tcPr>
            <w:tcW w:w="3118" w:type="dxa"/>
          </w:tcPr>
          <w:p w:rsidR="00FC5590" w:rsidRPr="005C39D3" w:rsidRDefault="00FC5590" w:rsidP="006936D2">
            <w:pPr>
              <w:pStyle w:val="aff9"/>
            </w:pPr>
            <w:r w:rsidRPr="005C39D3">
              <w:t>Коэффициент, зависящий от конструкции днища</w:t>
            </w:r>
          </w:p>
        </w:tc>
        <w:tc>
          <w:tcPr>
            <w:tcW w:w="1330" w:type="dxa"/>
          </w:tcPr>
          <w:p w:rsidR="00FC5590" w:rsidRPr="005C39D3" w:rsidRDefault="00FC5590" w:rsidP="006936D2">
            <w:pPr>
              <w:pStyle w:val="aff9"/>
            </w:pPr>
            <w:r w:rsidRPr="005C39D3">
              <w:t>К</w:t>
            </w:r>
          </w:p>
        </w:tc>
        <w:tc>
          <w:tcPr>
            <w:tcW w:w="1285" w:type="dxa"/>
          </w:tcPr>
          <w:p w:rsidR="00FC5590" w:rsidRPr="005C39D3" w:rsidRDefault="00FC5590" w:rsidP="006936D2">
            <w:pPr>
              <w:pStyle w:val="aff9"/>
            </w:pPr>
            <w:r w:rsidRPr="005C39D3">
              <w:t>-</w:t>
            </w:r>
          </w:p>
        </w:tc>
        <w:tc>
          <w:tcPr>
            <w:tcW w:w="1999" w:type="dxa"/>
          </w:tcPr>
          <w:p w:rsidR="00FC5590" w:rsidRPr="005C39D3" w:rsidRDefault="00FC5590" w:rsidP="006936D2">
            <w:pPr>
              <w:pStyle w:val="aff9"/>
            </w:pPr>
            <w:r w:rsidRPr="005C39D3">
              <w:t>справ</w:t>
            </w:r>
            <w:r w:rsidR="005C39D3" w:rsidRPr="005C39D3">
              <w:t xml:space="preserve">. </w:t>
            </w:r>
            <w:r w:rsidRPr="005C39D3">
              <w:t>данное</w:t>
            </w:r>
            <w:r w:rsidR="0069036A" w:rsidRPr="005C39D3">
              <w:t>,</w:t>
            </w:r>
            <w:r w:rsidR="005C39D3" w:rsidRPr="005C39D3">
              <w:t xml:space="preserve"> [</w:t>
            </w:r>
            <w:r w:rsidR="0069036A" w:rsidRPr="005C39D3">
              <w:t>1</w:t>
            </w:r>
            <w:r w:rsidR="0069036A" w:rsidRPr="005C39D3">
              <w:rPr>
                <w:lang w:val="en-US"/>
              </w:rPr>
              <w:t>1</w:t>
            </w:r>
            <w:r w:rsidR="005C39D3" w:rsidRPr="005C39D3">
              <w:t xml:space="preserve">] </w:t>
            </w:r>
          </w:p>
        </w:tc>
        <w:tc>
          <w:tcPr>
            <w:tcW w:w="1072" w:type="dxa"/>
          </w:tcPr>
          <w:p w:rsidR="00FC5590" w:rsidRPr="005C39D3" w:rsidRDefault="0041118F" w:rsidP="006936D2">
            <w:pPr>
              <w:pStyle w:val="aff9"/>
            </w:pPr>
            <w:r w:rsidRPr="005C39D3">
              <w:t>0</w:t>
            </w:r>
            <w:r w:rsidR="005C39D3">
              <w:t>.9</w:t>
            </w:r>
            <w:r w:rsidRPr="005C39D3">
              <w:t>8</w:t>
            </w:r>
          </w:p>
        </w:tc>
      </w:tr>
      <w:tr w:rsidR="00FC5590" w:rsidRPr="005C39D3" w:rsidTr="006936D2">
        <w:tc>
          <w:tcPr>
            <w:tcW w:w="416" w:type="dxa"/>
          </w:tcPr>
          <w:p w:rsidR="00FC5590" w:rsidRPr="005C39D3" w:rsidRDefault="00FC5590" w:rsidP="006936D2">
            <w:pPr>
              <w:pStyle w:val="aff9"/>
            </w:pPr>
            <w:r w:rsidRPr="005C39D3">
              <w:t>18</w:t>
            </w:r>
          </w:p>
        </w:tc>
        <w:tc>
          <w:tcPr>
            <w:tcW w:w="3118" w:type="dxa"/>
          </w:tcPr>
          <w:p w:rsidR="00FC5590" w:rsidRPr="005C39D3" w:rsidRDefault="00FC5590" w:rsidP="006936D2">
            <w:pPr>
              <w:pStyle w:val="aff9"/>
            </w:pPr>
            <w:r w:rsidRPr="005C39D3">
              <w:t>Коэффициент, зависящий от размера отверстия в крышке</w:t>
            </w:r>
          </w:p>
        </w:tc>
        <w:tc>
          <w:tcPr>
            <w:tcW w:w="1330" w:type="dxa"/>
          </w:tcPr>
          <w:p w:rsidR="00FC5590" w:rsidRPr="005C39D3" w:rsidRDefault="00FC5590" w:rsidP="006936D2">
            <w:pPr>
              <w:pStyle w:val="aff9"/>
              <w:rPr>
                <w:vertAlign w:val="subscript"/>
              </w:rPr>
            </w:pPr>
            <w:r w:rsidRPr="005C39D3">
              <w:t>К</w:t>
            </w:r>
            <w:r w:rsidRPr="005C39D3">
              <w:rPr>
                <w:vertAlign w:val="subscript"/>
              </w:rPr>
              <w:t>0</w:t>
            </w:r>
          </w:p>
        </w:tc>
        <w:tc>
          <w:tcPr>
            <w:tcW w:w="1285" w:type="dxa"/>
          </w:tcPr>
          <w:p w:rsidR="00FC5590" w:rsidRPr="005C39D3" w:rsidRDefault="00FC5590" w:rsidP="006936D2">
            <w:pPr>
              <w:pStyle w:val="aff9"/>
            </w:pPr>
            <w:r w:rsidRPr="005C39D3">
              <w:t>-</w:t>
            </w:r>
          </w:p>
        </w:tc>
        <w:tc>
          <w:tcPr>
            <w:tcW w:w="1999" w:type="dxa"/>
          </w:tcPr>
          <w:p w:rsidR="00FC5590" w:rsidRPr="005C39D3" w:rsidRDefault="00FC5590" w:rsidP="006936D2">
            <w:pPr>
              <w:pStyle w:val="aff9"/>
            </w:pPr>
            <w:r w:rsidRPr="005C39D3">
              <w:t>справ</w:t>
            </w:r>
            <w:r w:rsidR="005C39D3" w:rsidRPr="005C39D3">
              <w:t xml:space="preserve">. </w:t>
            </w:r>
            <w:r w:rsidRPr="005C39D3">
              <w:t>данное</w:t>
            </w:r>
            <w:r w:rsidR="0069036A" w:rsidRPr="005C39D3">
              <w:t>,</w:t>
            </w:r>
            <w:r w:rsidR="005C39D3" w:rsidRPr="005C39D3">
              <w:t xml:space="preserve"> [</w:t>
            </w:r>
            <w:r w:rsidR="0069036A" w:rsidRPr="005C39D3">
              <w:t>1</w:t>
            </w:r>
            <w:r w:rsidR="0069036A" w:rsidRPr="005C39D3">
              <w:rPr>
                <w:lang w:val="en-US"/>
              </w:rPr>
              <w:t>1</w:t>
            </w:r>
            <w:r w:rsidR="005C39D3" w:rsidRPr="005C39D3">
              <w:t xml:space="preserve">] </w:t>
            </w:r>
          </w:p>
        </w:tc>
        <w:tc>
          <w:tcPr>
            <w:tcW w:w="1072" w:type="dxa"/>
          </w:tcPr>
          <w:p w:rsidR="00FC5590" w:rsidRPr="005C39D3" w:rsidRDefault="00E74DEC" w:rsidP="006936D2">
            <w:pPr>
              <w:pStyle w:val="aff9"/>
            </w:pPr>
            <w:r w:rsidRPr="005C39D3">
              <w:t>1</w:t>
            </w:r>
          </w:p>
        </w:tc>
      </w:tr>
      <w:tr w:rsidR="00FC5590" w:rsidRPr="005C39D3" w:rsidTr="006936D2">
        <w:tc>
          <w:tcPr>
            <w:tcW w:w="416" w:type="dxa"/>
          </w:tcPr>
          <w:p w:rsidR="00FC5590" w:rsidRPr="005C39D3" w:rsidRDefault="00FC5590" w:rsidP="006936D2">
            <w:pPr>
              <w:pStyle w:val="aff9"/>
            </w:pPr>
            <w:r w:rsidRPr="005C39D3">
              <w:t>19</w:t>
            </w:r>
          </w:p>
        </w:tc>
        <w:tc>
          <w:tcPr>
            <w:tcW w:w="3118" w:type="dxa"/>
          </w:tcPr>
          <w:p w:rsidR="00FC5590" w:rsidRPr="005C39D3" w:rsidRDefault="00FC5590" w:rsidP="006936D2">
            <w:pPr>
              <w:pStyle w:val="aff9"/>
            </w:pPr>
            <w:r w:rsidRPr="005C39D3">
              <w:t>Номинальная толщина крышки ПГ</w:t>
            </w:r>
          </w:p>
        </w:tc>
        <w:tc>
          <w:tcPr>
            <w:tcW w:w="1330" w:type="dxa"/>
          </w:tcPr>
          <w:p w:rsidR="00FC5590" w:rsidRPr="005C39D3" w:rsidRDefault="006F54F4" w:rsidP="006936D2">
            <w:pPr>
              <w:pStyle w:val="aff9"/>
            </w:pPr>
            <w:r w:rsidRPr="005C39D3">
              <w:rPr>
                <w:position w:val="-10"/>
              </w:rPr>
              <w:object w:dxaOrig="340" w:dyaOrig="360">
                <v:shape id="_x0000_i1324" type="#_x0000_t75" style="width:17.25pt;height:18pt" o:ole="">
                  <v:imagedata r:id="rId531" o:title=""/>
                </v:shape>
                <o:OLEObject Type="Embed" ProgID="Equation.3" ShapeID="_x0000_i1324" DrawAspect="Content" ObjectID="_1469470446" r:id="rId532"/>
              </w:object>
            </w:r>
          </w:p>
        </w:tc>
        <w:tc>
          <w:tcPr>
            <w:tcW w:w="1285" w:type="dxa"/>
          </w:tcPr>
          <w:p w:rsidR="00FC5590" w:rsidRPr="005C39D3" w:rsidRDefault="00FC5590" w:rsidP="006936D2">
            <w:pPr>
              <w:pStyle w:val="aff9"/>
            </w:pPr>
            <w:r w:rsidRPr="005C39D3">
              <w:t>м</w:t>
            </w:r>
          </w:p>
        </w:tc>
        <w:tc>
          <w:tcPr>
            <w:tcW w:w="1999" w:type="dxa"/>
          </w:tcPr>
          <w:p w:rsidR="00FC5590" w:rsidRPr="005C39D3" w:rsidRDefault="006F54F4" w:rsidP="006936D2">
            <w:pPr>
              <w:pStyle w:val="aff9"/>
            </w:pPr>
            <w:r w:rsidRPr="005C39D3">
              <w:rPr>
                <w:position w:val="-34"/>
              </w:rPr>
              <w:object w:dxaOrig="1800" w:dyaOrig="780">
                <v:shape id="_x0000_i1325" type="#_x0000_t75" style="width:90pt;height:39pt" o:ole="">
                  <v:imagedata r:id="rId533" o:title=""/>
                </v:shape>
                <o:OLEObject Type="Embed" ProgID="Equation.3" ShapeID="_x0000_i1325" DrawAspect="Content" ObjectID="_1469470447" r:id="rId534"/>
              </w:object>
            </w:r>
          </w:p>
        </w:tc>
        <w:tc>
          <w:tcPr>
            <w:tcW w:w="1072" w:type="dxa"/>
          </w:tcPr>
          <w:p w:rsidR="00FC5590" w:rsidRPr="005C39D3" w:rsidRDefault="0041118F" w:rsidP="006936D2">
            <w:pPr>
              <w:pStyle w:val="aff9"/>
            </w:pPr>
            <w:r w:rsidRPr="005C39D3">
              <w:t>0</w:t>
            </w:r>
            <w:r w:rsidR="005C39D3">
              <w:t>.2</w:t>
            </w:r>
            <w:r w:rsidR="00E74DEC" w:rsidRPr="005C39D3">
              <w:t>27</w:t>
            </w:r>
          </w:p>
        </w:tc>
      </w:tr>
    </w:tbl>
    <w:p w:rsidR="006936D2" w:rsidRDefault="006936D2" w:rsidP="005C39D3">
      <w:pPr>
        <w:ind w:firstLine="709"/>
        <w:rPr>
          <w:b/>
          <w:bCs/>
          <w:i/>
          <w:iCs/>
          <w:smallCaps/>
          <w:color w:val="000000"/>
        </w:rPr>
      </w:pPr>
    </w:p>
    <w:p w:rsidR="006936D2" w:rsidRDefault="006936D2" w:rsidP="005C39D3">
      <w:pPr>
        <w:ind w:firstLine="709"/>
        <w:rPr>
          <w:b/>
          <w:bCs/>
          <w:i/>
          <w:iCs/>
          <w:smallCaps/>
          <w:color w:val="000000"/>
        </w:rPr>
      </w:pPr>
      <w:r>
        <w:object w:dxaOrig="7664" w:dyaOrig="10634">
          <v:shape id="_x0000_i1326" type="#_x0000_t75" style="width:252.75pt;height:351pt" o:ole="">
            <v:imagedata r:id="rId535" o:title=""/>
          </v:shape>
          <o:OLEObject Type="Embed" ProgID="Word.Picture.8" ShapeID="_x0000_i1326" DrawAspect="Content" ObjectID="_1469470448" r:id="rId536"/>
        </w:object>
      </w:r>
    </w:p>
    <w:p w:rsidR="00531B84" w:rsidRPr="005C39D3" w:rsidRDefault="00B529A5" w:rsidP="005C39D3">
      <w:pPr>
        <w:ind w:firstLine="709"/>
        <w:rPr>
          <w:b/>
          <w:bCs/>
          <w:i/>
          <w:iCs/>
          <w:smallCaps/>
          <w:color w:val="000000"/>
        </w:rPr>
      </w:pPr>
      <w:r w:rsidRPr="005C39D3">
        <w:rPr>
          <w:b/>
          <w:bCs/>
          <w:i/>
          <w:iCs/>
          <w:smallCaps/>
          <w:color w:val="000000"/>
        </w:rPr>
        <w:t>Конструктивное оформление парогенератора</w:t>
      </w:r>
    </w:p>
    <w:p w:rsidR="005C39D3" w:rsidRPr="005C39D3" w:rsidRDefault="005C39D3" w:rsidP="005C39D3">
      <w:pPr>
        <w:ind w:firstLine="709"/>
        <w:rPr>
          <w:b/>
          <w:bCs/>
          <w:i/>
          <w:iCs/>
          <w:smallCaps/>
          <w:color w:val="000000"/>
        </w:rPr>
      </w:pPr>
    </w:p>
    <w:p w:rsidR="006936D2" w:rsidRDefault="006936D2" w:rsidP="00C97D7F">
      <w:pPr>
        <w:pStyle w:val="2"/>
      </w:pPr>
      <w:bookmarkStart w:id="27" w:name="_Toc125297727"/>
    </w:p>
    <w:p w:rsidR="005B73C2" w:rsidRPr="005C39D3" w:rsidRDefault="0018220D" w:rsidP="00C97D7F">
      <w:pPr>
        <w:pStyle w:val="2"/>
      </w:pPr>
      <w:bookmarkStart w:id="28" w:name="_Toc263967159"/>
      <w:r>
        <w:rPr>
          <w:noProof/>
        </w:rPr>
        <w:pict>
          <v:shape id="_x0000_s1370" type="#_x0000_t75" style="position:absolute;left:0;text-align:left;margin-left:63pt;margin-top:-3.3pt;width:364.4pt;height:475.6pt;z-index:-251665920" wrapcoords="-43 0 -43 21567 21600 21567 21600 0 -43 0">
            <v:imagedata r:id="rId537" o:title="" gain="91022f" blacklevel="-5244f"/>
            <w10:wrap type="topAndBottom" side="left"/>
            <w10:anchorlock/>
          </v:shape>
        </w:pict>
      </w:r>
      <w:r>
        <w:rPr>
          <w:noProof/>
        </w:rPr>
        <w:pict>
          <v:line id="_x0000_s1371" style="position:absolute;left:0;text-align:left;z-index:251657728" from="108pt,56.8pt" to="108pt,110.8pt" strokecolor="white" strokeweight=".25pt">
            <w10:wrap side="left"/>
            <w10:anchorlock/>
          </v:line>
        </w:pict>
      </w:r>
      <w:r>
        <w:rPr>
          <w:noProof/>
        </w:rPr>
        <w:pict>
          <v:shape id="_x0000_s1372" type="#_x0000_t202" style="position:absolute;left:0;text-align:left;margin-left:63pt;margin-top:495.5pt;width:414pt;height:189pt;z-index:251662848" filled="f" stroked="f">
            <v:textbox style="mso-next-textbox:#_x0000_s1372">
              <w:txbxContent>
                <w:p w:rsidR="00574788" w:rsidRPr="003106B2" w:rsidRDefault="006F54F4" w:rsidP="003106B2">
                  <w:pPr>
                    <w:ind w:firstLine="709"/>
                  </w:pPr>
                  <w:r w:rsidRPr="003106B2">
                    <w:rPr>
                      <w:position w:val="-20"/>
                    </w:rPr>
                    <w:object w:dxaOrig="700" w:dyaOrig="520">
                      <v:shape id="_x0000_i1328" type="#_x0000_t75" style="width:33pt;height:24.75pt" o:ole="">
                        <v:imagedata r:id="rId538" o:title=""/>
                      </v:shape>
                      <o:OLEObject Type="Embed" ProgID="Equation.3" ShapeID="_x0000_i1328" DrawAspect="Content" ObjectID="_1469470550" r:id="rId539"/>
                    </w:object>
                  </w:r>
                  <w:r w:rsidR="00574788">
                    <w:t xml:space="preserve"> = 0.764 м</w:t>
                  </w:r>
                </w:p>
                <w:p w:rsidR="00574788" w:rsidRPr="003106B2" w:rsidRDefault="006F54F4" w:rsidP="003106B2">
                  <w:pPr>
                    <w:ind w:firstLine="709"/>
                  </w:pPr>
                  <w:r w:rsidRPr="003106B2">
                    <w:rPr>
                      <w:position w:val="-12"/>
                    </w:rPr>
                    <w:object w:dxaOrig="520" w:dyaOrig="400">
                      <v:shape id="_x0000_i1330" type="#_x0000_t75" style="width:32.25pt;height:18.75pt" o:ole="">
                        <v:imagedata r:id="rId540" o:title=""/>
                      </v:shape>
                      <o:OLEObject Type="Embed" ProgID="Equation.3" ShapeID="_x0000_i1330" DrawAspect="Content" ObjectID="_1469470551" r:id="rId541"/>
                    </w:object>
                  </w:r>
                  <w:r w:rsidR="00574788" w:rsidRPr="003106B2">
                    <w:t xml:space="preserve"> =</w:t>
                  </w:r>
                  <w:r w:rsidR="00574788">
                    <w:t xml:space="preserve"> 0.018 м</w:t>
                  </w:r>
                </w:p>
                <w:p w:rsidR="00574788" w:rsidRPr="003106B2" w:rsidRDefault="006F54F4" w:rsidP="003106B2">
                  <w:pPr>
                    <w:ind w:firstLine="709"/>
                  </w:pPr>
                  <w:r w:rsidRPr="003106B2">
                    <w:rPr>
                      <w:position w:val="-14"/>
                    </w:rPr>
                    <w:object w:dxaOrig="800" w:dyaOrig="460">
                      <v:shape id="_x0000_i1332" type="#_x0000_t75" style="width:38.25pt;height:21.75pt" o:ole="">
                        <v:imagedata r:id="rId542" o:title=""/>
                      </v:shape>
                      <o:OLEObject Type="Embed" ProgID="Equation.3" ShapeID="_x0000_i1332" DrawAspect="Content" ObjectID="_1469470552" r:id="rId543"/>
                    </w:object>
                  </w:r>
                  <w:r w:rsidR="00574788" w:rsidRPr="003106B2">
                    <w:t xml:space="preserve"> =</w:t>
                  </w:r>
                  <w:r w:rsidR="00574788">
                    <w:t xml:space="preserve"> 0.042 м </w:t>
                  </w:r>
                </w:p>
                <w:p w:rsidR="00574788" w:rsidRPr="003106B2" w:rsidRDefault="006F54F4" w:rsidP="003106B2">
                  <w:pPr>
                    <w:ind w:firstLine="709"/>
                    <w:rPr>
                      <w:vertAlign w:val="subscript"/>
                    </w:rPr>
                  </w:pPr>
                  <w:r w:rsidRPr="003106B2">
                    <w:rPr>
                      <w:position w:val="-10"/>
                    </w:rPr>
                    <w:object w:dxaOrig="340" w:dyaOrig="360">
                      <v:shape id="_x0000_i1334" type="#_x0000_t75" style="width:28.5pt;height:21pt" o:ole="">
                        <v:imagedata r:id="rId531" o:title=""/>
                      </v:shape>
                      <o:OLEObject Type="Embed" ProgID="Equation.3" ShapeID="_x0000_i1334" DrawAspect="Content" ObjectID="_1469470553" r:id="rId544"/>
                    </w:object>
                  </w:r>
                  <w:r w:rsidR="00574788">
                    <w:t xml:space="preserve"> = </w:t>
                  </w:r>
                  <w:r w:rsidR="00574788" w:rsidRPr="003106B2">
                    <w:t xml:space="preserve"> </w:t>
                  </w:r>
                  <w:r w:rsidR="00574788">
                    <w:t>0.045 м</w:t>
                  </w:r>
                </w:p>
                <w:p w:rsidR="00574788" w:rsidRPr="003106B2" w:rsidRDefault="00574788" w:rsidP="003106B2">
                  <w:pPr>
                    <w:ind w:firstLine="709"/>
                  </w:pPr>
                  <w:r w:rsidRPr="003106B2">
                    <w:rPr>
                      <w:lang w:val="en-US"/>
                    </w:rPr>
                    <w:t>d</w:t>
                  </w:r>
                  <w:r w:rsidRPr="003106B2">
                    <w:rPr>
                      <w:vertAlign w:val="subscript"/>
                    </w:rPr>
                    <w:t>вых.ПЕ</w:t>
                  </w:r>
                  <w:r>
                    <w:t xml:space="preserve"> = 0.07 м</w:t>
                  </w:r>
                </w:p>
                <w:p w:rsidR="00574788" w:rsidRPr="003106B2" w:rsidRDefault="00574788" w:rsidP="003106B2">
                  <w:pPr>
                    <w:ind w:firstLine="709"/>
                  </w:pPr>
                  <w:r w:rsidRPr="003106B2">
                    <w:rPr>
                      <w:lang w:val="en-US"/>
                    </w:rPr>
                    <w:t>d</w:t>
                  </w:r>
                  <w:r w:rsidRPr="003106B2">
                    <w:rPr>
                      <w:vertAlign w:val="subscript"/>
                    </w:rPr>
                    <w:t>вх.ПВ</w:t>
                  </w:r>
                  <w:r>
                    <w:t xml:space="preserve"> = 2.162 м</w:t>
                  </w:r>
                </w:p>
                <w:p w:rsidR="00574788" w:rsidRPr="003106B2" w:rsidRDefault="00574788" w:rsidP="003106B2">
                  <w:pPr>
                    <w:ind w:firstLine="709"/>
                  </w:pPr>
                  <w:r w:rsidRPr="003106B2">
                    <w:rPr>
                      <w:lang w:val="en-US"/>
                    </w:rPr>
                    <w:t>h</w:t>
                  </w:r>
                  <w:r w:rsidRPr="003106B2">
                    <w:rPr>
                      <w:vertAlign w:val="subscript"/>
                    </w:rPr>
                    <w:t>дн</w:t>
                  </w:r>
                  <w:r>
                    <w:t xml:space="preserve"> = 0.37 м</w:t>
                  </w:r>
                </w:p>
                <w:p w:rsidR="00574788" w:rsidRPr="003106B2" w:rsidRDefault="00574788" w:rsidP="003106B2">
                  <w:pPr>
                    <w:ind w:firstLine="709"/>
                  </w:pPr>
                  <w:r w:rsidRPr="003106B2">
                    <w:rPr>
                      <w:lang w:val="en-US"/>
                    </w:rPr>
                    <w:t>d</w:t>
                  </w:r>
                  <w:r w:rsidRPr="003106B2">
                    <w:rPr>
                      <w:vertAlign w:val="subscript"/>
                    </w:rPr>
                    <w:t>вх.ТН</w:t>
                  </w:r>
                  <w:r>
                    <w:t xml:space="preserve"> = 0.269 м</w:t>
                  </w:r>
                </w:p>
                <w:p w:rsidR="00574788" w:rsidRPr="003106B2" w:rsidRDefault="00574788" w:rsidP="003106B2">
                  <w:pPr>
                    <w:ind w:firstLine="709"/>
                  </w:pPr>
                  <w:r w:rsidRPr="003106B2">
                    <w:rPr>
                      <w:lang w:val="en-US"/>
                    </w:rPr>
                    <w:t>d</w:t>
                  </w:r>
                  <w:r w:rsidRPr="003106B2">
                    <w:rPr>
                      <w:vertAlign w:val="subscript"/>
                    </w:rPr>
                    <w:t>вых.ТН</w:t>
                  </w:r>
                  <w:r>
                    <w:t xml:space="preserve"> = 0.405 м</w:t>
                  </w:r>
                </w:p>
              </w:txbxContent>
            </v:textbox>
            <w10:wrap side="left"/>
            <w10:anchorlock/>
          </v:shape>
        </w:pict>
      </w:r>
      <w:r>
        <w:rPr>
          <w:noProof/>
        </w:rPr>
        <w:pict>
          <v:shape id="_x0000_s1373" type="#_x0000_t202" style="position:absolute;left:0;text-align:left;margin-left:-3.35pt;margin-top:468pt;width:81pt;height:27pt;z-index:251663872" strokecolor="white" strokeweight="0">
            <v:textbox style="mso-next-textbox:#_x0000_s1373">
              <w:txbxContent>
                <w:p w:rsidR="00574788" w:rsidRPr="003106B2" w:rsidRDefault="00574788" w:rsidP="006936D2">
                  <w:pPr>
                    <w:ind w:firstLine="0"/>
                    <w:rPr>
                      <w:vertAlign w:val="subscript"/>
                    </w:rPr>
                  </w:pPr>
                  <w:r w:rsidRPr="006936D2">
                    <w:rPr>
                      <w:rStyle w:val="affa"/>
                      <w:b/>
                      <w:bCs/>
                      <w:i/>
                      <w:iCs/>
                      <w:smallCaps/>
                    </w:rPr>
                    <w:t>Рис.</w:t>
                  </w:r>
                  <w:r>
                    <w:rPr>
                      <w:b/>
                      <w:bCs/>
                      <w:i/>
                      <w:iCs/>
                      <w:smallCaps/>
                    </w:rPr>
                    <w:t xml:space="preserve"> 1.6</w:t>
                  </w:r>
                </w:p>
              </w:txbxContent>
            </v:textbox>
            <w10:wrap side="left"/>
            <w10:anchorlock/>
          </v:shape>
        </w:pict>
      </w:r>
      <w:r>
        <w:rPr>
          <w:noProof/>
        </w:rPr>
        <w:pict>
          <v:line id="_x0000_s1374" style="position:absolute;left:0;text-align:left;flip:y;z-index:251661824" from="405pt,51.2pt" to="405pt,96.2pt">
            <w10:wrap type="square" side="left"/>
            <w10:anchorlock/>
          </v:line>
        </w:pict>
      </w:r>
      <w:r>
        <w:rPr>
          <w:noProof/>
        </w:rPr>
        <w:pict>
          <v:line id="_x0000_s1375" style="position:absolute;left:0;text-align:left;flip:y;z-index:251660800" from="405pt,51.2pt" to="405pt,96.2pt" stroked="f">
            <w10:wrap type="square" side="left"/>
            <w10:anchorlock/>
          </v:line>
        </w:pict>
      </w:r>
      <w:r>
        <w:rPr>
          <w:noProof/>
        </w:rPr>
        <w:pict>
          <v:shape id="_x0000_s1376" type="#_x0000_t202" style="position:absolute;left:0;text-align:left;margin-left:117pt;margin-top:366.2pt;width:27pt;height:36pt;z-index:251656704" strokecolor="white" strokeweight="0">
            <v:textbox style="layout-flow:vertical;mso-layout-flow-alt:bottom-to-top;mso-next-textbox:#_x0000_s1376">
              <w:txbxContent>
                <w:p w:rsidR="00574788" w:rsidRPr="002B0B69" w:rsidRDefault="00574788" w:rsidP="00180917">
                  <w:pPr>
                    <w:ind w:firstLine="709"/>
                    <w:rPr>
                      <w:vertAlign w:val="subscript"/>
                    </w:rPr>
                  </w:pPr>
                  <w:r>
                    <w:rPr>
                      <w:lang w:val="en-US"/>
                    </w:rPr>
                    <w:t>h</w:t>
                  </w:r>
                  <w:r>
                    <w:rPr>
                      <w:vertAlign w:val="subscript"/>
                    </w:rPr>
                    <w:t>дн</w:t>
                  </w:r>
                </w:p>
              </w:txbxContent>
            </v:textbox>
            <w10:wrap side="left"/>
            <w10:anchorlock/>
          </v:shape>
        </w:pict>
      </w:r>
      <w:r>
        <w:rPr>
          <w:noProof/>
        </w:rPr>
        <w:pict>
          <v:shape id="_x0000_s1377" type="#_x0000_t202" style="position:absolute;left:0;text-align:left;margin-left:243pt;margin-top:429.2pt;width:45.55pt;height:24.4pt;z-index:251654656" filled="f" stroked="f">
            <v:textbox style="mso-next-textbox:#_x0000_s1377">
              <w:txbxContent>
                <w:p w:rsidR="00574788" w:rsidRPr="003F3D39" w:rsidRDefault="006F54F4" w:rsidP="008A77F8">
                  <w:pPr>
                    <w:ind w:firstLine="709"/>
                    <w:rPr>
                      <w:lang w:val="en-US"/>
                    </w:rPr>
                  </w:pPr>
                  <w:r w:rsidRPr="003A636C">
                    <w:rPr>
                      <w:position w:val="-10"/>
                    </w:rPr>
                    <w:object w:dxaOrig="480" w:dyaOrig="360">
                      <v:shape id="_x0000_i1336" type="#_x0000_t75" style="width:22.5pt;height:17.25pt" o:ole="">
                        <v:imagedata r:id="rId524" o:title=""/>
                      </v:shape>
                      <o:OLEObject Type="Embed" ProgID="Equation.3" ShapeID="_x0000_i1336" DrawAspect="Content" ObjectID="_1469470554" r:id="rId545"/>
                    </w:object>
                  </w:r>
                  <w:r w:rsidR="0018220D">
                    <w:rPr>
                      <w:b/>
                      <w:bCs/>
                      <w:i/>
                      <w:iCs/>
                      <w:smallCaps/>
                      <w:lang w:val="en-US"/>
                    </w:rPr>
                    <w:pict>
                      <v:shape id="_x0000_i1338" type="#_x0000_t75" style="width:30.75pt;height:16.5pt">
                        <v:imagedata r:id="rId546" o:title=""/>
                      </v:shape>
                    </w:pict>
                  </w:r>
                  <w:r w:rsidR="0018220D">
                    <w:rPr>
                      <w:b/>
                      <w:bCs/>
                      <w:i/>
                      <w:iCs/>
                      <w:smallCaps/>
                      <w:lang w:val="en-US"/>
                    </w:rPr>
                    <w:pict>
                      <v:shape id="_x0000_i1340" type="#_x0000_t75" style="width:30.75pt;height:16.5pt">
                        <v:imagedata r:id="rId546" o:title=""/>
                      </v:shape>
                    </w:pict>
                  </w:r>
                  <w:r w:rsidR="0018220D">
                    <w:rPr>
                      <w:b/>
                      <w:bCs/>
                      <w:i/>
                      <w:iCs/>
                      <w:smallCaps/>
                      <w:lang w:val="en-US"/>
                    </w:rPr>
                    <w:pict>
                      <v:shape id="_x0000_i1342" type="#_x0000_t75" style="width:30.75pt;height:16.5pt">
                        <v:imagedata r:id="rId546" o:title=""/>
                      </v:shape>
                    </w:pict>
                  </w:r>
                </w:p>
              </w:txbxContent>
            </v:textbox>
            <w10:wrap side="left"/>
            <w10:anchorlock/>
          </v:shape>
        </w:pict>
      </w:r>
      <w:r>
        <w:rPr>
          <w:noProof/>
        </w:rPr>
        <w:pict>
          <v:shape id="_x0000_s1378" type="#_x0000_t202" style="position:absolute;left:0;text-align:left;margin-left:4in;margin-top:420.2pt;width:67pt;height:32.35pt;z-index:251658752;mso-wrap-style:none" filled="f" stroked="f">
            <v:textbox style="mso-next-textbox:#_x0000_s1378;mso-fit-shape-to-text:t">
              <w:txbxContent>
                <w:p w:rsidR="00574788" w:rsidRPr="00EA1B43" w:rsidRDefault="006F54F4" w:rsidP="002B0B69">
                  <w:pPr>
                    <w:ind w:firstLine="709"/>
                  </w:pPr>
                  <w:r w:rsidRPr="003A636C">
                    <w:rPr>
                      <w:position w:val="-10"/>
                    </w:rPr>
                    <w:object w:dxaOrig="360" w:dyaOrig="360">
                      <v:shape id="_x0000_i1344" type="#_x0000_t75" style="width:17.25pt;height:17.25pt" o:ole="">
                        <v:imagedata r:id="rId547" o:title=""/>
                      </v:shape>
                      <o:OLEObject Type="Embed" ProgID="Equation.3" ShapeID="_x0000_i1344" DrawAspect="Content" ObjectID="_1469470555" r:id="rId548"/>
                    </w:object>
                  </w:r>
                </w:p>
              </w:txbxContent>
            </v:textbox>
            <w10:wrap side="left"/>
            <w10:anchorlock/>
          </v:shape>
        </w:pict>
      </w:r>
      <w:r>
        <w:rPr>
          <w:noProof/>
        </w:rPr>
        <w:pict>
          <v:shape id="_x0000_s1379" type="#_x0000_t202" style="position:absolute;left:0;text-align:left;margin-left:378pt;margin-top:366.2pt;width:27pt;height:36pt;z-index:251655680" strokecolor="white" strokeweight="0">
            <v:textbox style="layout-flow:vertical;mso-layout-flow-alt:bottom-to-top;mso-next-textbox:#_x0000_s1379">
              <w:txbxContent>
                <w:p w:rsidR="00574788" w:rsidRPr="00B96B14" w:rsidRDefault="00574788" w:rsidP="002B0B69">
                  <w:pPr>
                    <w:ind w:firstLine="709"/>
                    <w:rPr>
                      <w:vertAlign w:val="subscript"/>
                    </w:rPr>
                  </w:pPr>
                  <w:r>
                    <w:rPr>
                      <w:lang w:val="en-US"/>
                    </w:rPr>
                    <w:t>d</w:t>
                  </w:r>
                  <w:r>
                    <w:rPr>
                      <w:vertAlign w:val="subscript"/>
                    </w:rPr>
                    <w:t>вх.ПВ</w:t>
                  </w:r>
                </w:p>
                <w:p w:rsidR="00574788" w:rsidRPr="002B0B69" w:rsidRDefault="00574788" w:rsidP="002B0B69">
                  <w:pPr>
                    <w:ind w:firstLine="709"/>
                  </w:pPr>
                </w:p>
              </w:txbxContent>
            </v:textbox>
            <w10:wrap side="left"/>
            <w10:anchorlock/>
          </v:shape>
        </w:pict>
      </w:r>
      <w:r>
        <w:rPr>
          <w:noProof/>
        </w:rPr>
        <w:pict>
          <v:line id="_x0000_s1380" style="position:absolute;left:0;text-align:left;flip:y;z-index:251659776" from="423pt,52.6pt" to="423pt,106.6pt" strokecolor="white" strokeweight="0">
            <w10:wrap side="left"/>
            <w10:anchorlock/>
          </v:line>
        </w:pict>
      </w:r>
      <w:r>
        <w:rPr>
          <w:noProof/>
        </w:rPr>
        <w:pict>
          <v:shape id="_x0000_s1381" type="#_x0000_t202" style="position:absolute;left:0;text-align:left;margin-left:108pt;margin-top:52.6pt;width:27pt;height:38.9pt;z-index:251643392" filled="f" strokecolor="white" strokeweight="0">
            <v:textbox style="layout-flow:vertical;mso-layout-flow-alt:bottom-to-top;mso-next-textbox:#_x0000_s1381">
              <w:txbxContent>
                <w:p w:rsidR="00574788" w:rsidRPr="000E582B" w:rsidRDefault="00574788" w:rsidP="00B96B14">
                  <w:pPr>
                    <w:ind w:firstLine="709"/>
                    <w:rPr>
                      <w:vertAlign w:val="subscript"/>
                    </w:rPr>
                  </w:pPr>
                  <w:r w:rsidRPr="00B96B14">
                    <w:rPr>
                      <w:sz w:val="20"/>
                      <w:szCs w:val="20"/>
                      <w:lang w:val="en-US"/>
                    </w:rPr>
                    <w:t xml:space="preserve"> </w:t>
                  </w:r>
                  <w:r w:rsidRPr="000E582B">
                    <w:rPr>
                      <w:lang w:val="en-US"/>
                    </w:rPr>
                    <w:t>d</w:t>
                  </w:r>
                  <w:r w:rsidRPr="000E582B">
                    <w:rPr>
                      <w:vertAlign w:val="subscript"/>
                    </w:rPr>
                    <w:t>вх.ТН</w:t>
                  </w:r>
                </w:p>
                <w:p w:rsidR="00574788" w:rsidRPr="000E582B" w:rsidRDefault="00574788" w:rsidP="00180917">
                  <w:pPr>
                    <w:ind w:firstLine="709"/>
                  </w:pPr>
                </w:p>
              </w:txbxContent>
            </v:textbox>
            <w10:wrap side="left"/>
            <w10:anchorlock/>
          </v:shape>
        </w:pict>
      </w:r>
      <w:r w:rsidR="00C97D7F">
        <w:br w:type="page"/>
      </w:r>
      <w:bookmarkStart w:id="29" w:name="_Toc263967160"/>
      <w:r w:rsidR="009866C1" w:rsidRPr="005C39D3">
        <w:t>3</w:t>
      </w:r>
      <w:r w:rsidR="005C39D3" w:rsidRPr="005C39D3">
        <w:t xml:space="preserve">. </w:t>
      </w:r>
      <w:r w:rsidR="006E59D5" w:rsidRPr="005C39D3">
        <w:t>Т</w:t>
      </w:r>
      <w:r w:rsidR="005976F3" w:rsidRPr="005C39D3">
        <w:t xml:space="preserve">епловой и габаритный расчёт </w:t>
      </w:r>
      <w:r w:rsidR="00B774FD" w:rsidRPr="005C39D3">
        <w:t>АКТИВНОЙ ЗОНЫ</w:t>
      </w:r>
      <w:r w:rsidR="005976F3" w:rsidRPr="005C39D3">
        <w:t xml:space="preserve"> реактора</w:t>
      </w:r>
      <w:bookmarkEnd w:id="27"/>
      <w:bookmarkEnd w:id="28"/>
      <w:bookmarkEnd w:id="29"/>
    </w:p>
    <w:p w:rsidR="00C97D7F" w:rsidRDefault="00C97D7F" w:rsidP="005C39D3">
      <w:pPr>
        <w:ind w:firstLine="709"/>
        <w:rPr>
          <w:i/>
          <w:iCs/>
        </w:rPr>
      </w:pPr>
      <w:bookmarkStart w:id="30" w:name="_Toc125297728"/>
    </w:p>
    <w:p w:rsidR="005C39D3" w:rsidRDefault="005C39D3" w:rsidP="00C97D7F">
      <w:pPr>
        <w:pStyle w:val="2"/>
      </w:pPr>
      <w:bookmarkStart w:id="31" w:name="_Toc263967161"/>
      <w:r>
        <w:t xml:space="preserve">3.1 </w:t>
      </w:r>
      <w:r w:rsidR="006E59D5" w:rsidRPr="005C39D3">
        <w:t>Общие положения</w:t>
      </w:r>
      <w:bookmarkEnd w:id="30"/>
      <w:bookmarkEnd w:id="31"/>
    </w:p>
    <w:p w:rsidR="00C97D7F" w:rsidRPr="00C97D7F" w:rsidRDefault="00C97D7F" w:rsidP="00C97D7F">
      <w:pPr>
        <w:ind w:firstLine="709"/>
      </w:pPr>
    </w:p>
    <w:p w:rsidR="005C39D3" w:rsidRDefault="005C39D3" w:rsidP="006936D2">
      <w:pPr>
        <w:pStyle w:val="2"/>
      </w:pPr>
      <w:bookmarkStart w:id="32" w:name="_Toc263967162"/>
      <w:r>
        <w:t xml:space="preserve">3.1.1 </w:t>
      </w:r>
      <w:r w:rsidR="006E59D5" w:rsidRPr="005C39D3">
        <w:t>Конструкция АЗ</w:t>
      </w:r>
      <w:bookmarkEnd w:id="32"/>
    </w:p>
    <w:p w:rsidR="005C39D3" w:rsidRDefault="006E59D5" w:rsidP="005C39D3">
      <w:pPr>
        <w:ind w:firstLine="709"/>
      </w:pPr>
      <w:r w:rsidRPr="005C39D3">
        <w:t>Активная зона является основной частью ядерного реактора</w:t>
      </w:r>
      <w:r w:rsidR="005C39D3" w:rsidRPr="005C39D3">
        <w:t xml:space="preserve">. </w:t>
      </w:r>
      <w:r w:rsidRPr="005C39D3">
        <w:t xml:space="preserve">В ней расположено ядерное </w:t>
      </w:r>
      <w:r w:rsidR="009079A7" w:rsidRPr="005C39D3">
        <w:t>топливо</w:t>
      </w:r>
      <w:r w:rsidR="005C39D3" w:rsidRPr="005C39D3">
        <w:t xml:space="preserve">. </w:t>
      </w:r>
      <w:r w:rsidR="009079A7" w:rsidRPr="005C39D3">
        <w:t>В нём выделяется тепло,</w:t>
      </w:r>
      <w:r w:rsidRPr="005C39D3">
        <w:t xml:space="preserve"> последнее отводится </w:t>
      </w:r>
      <w:r w:rsidR="009079A7" w:rsidRPr="005C39D3">
        <w:t>теплоносителю</w:t>
      </w:r>
      <w:r w:rsidRPr="005C39D3">
        <w:t xml:space="preserve">, который </w:t>
      </w:r>
      <w:r w:rsidR="009079A7" w:rsidRPr="005C39D3">
        <w:t xml:space="preserve">циркулирует </w:t>
      </w:r>
      <w:r w:rsidRPr="005C39D3">
        <w:t>через АЗ</w:t>
      </w:r>
      <w:r w:rsidR="005C39D3" w:rsidRPr="005C39D3">
        <w:t xml:space="preserve">. </w:t>
      </w:r>
      <w:r w:rsidRPr="005C39D3">
        <w:t>В современных СЯЭУ наиболее распространены водо-водяные ядерные реакторы с водой под давлением</w:t>
      </w:r>
      <w:r w:rsidR="005C39D3">
        <w:t xml:space="preserve"> (</w:t>
      </w:r>
      <w:r w:rsidRPr="005C39D3">
        <w:t>ВВРД</w:t>
      </w:r>
      <w:r w:rsidR="005C39D3" w:rsidRPr="005C39D3">
        <w:t>).</w:t>
      </w:r>
    </w:p>
    <w:p w:rsidR="005C39D3" w:rsidRDefault="006E59D5" w:rsidP="005C39D3">
      <w:pPr>
        <w:ind w:firstLine="709"/>
      </w:pPr>
      <w:r w:rsidRPr="005C39D3">
        <w:t>АЗ имеет цилиндрическую форму и размещена в так называемой корзине АЗ</w:t>
      </w:r>
      <w:r w:rsidR="005C39D3" w:rsidRPr="005C39D3">
        <w:t xml:space="preserve">. </w:t>
      </w:r>
      <w:r w:rsidR="00005054" w:rsidRPr="005C39D3">
        <w:t xml:space="preserve">Корзина </w:t>
      </w:r>
      <w:r w:rsidR="005C39D3">
        <w:t>-</w:t>
      </w:r>
      <w:r w:rsidR="00005054" w:rsidRPr="005C39D3">
        <w:t xml:space="preserve"> это цилиндр, торцовые стенки которого представляют собой плиты с отверстиями</w:t>
      </w:r>
      <w:r w:rsidR="005C39D3" w:rsidRPr="005C39D3">
        <w:t xml:space="preserve">. </w:t>
      </w:r>
      <w:r w:rsidR="00005054" w:rsidRPr="005C39D3">
        <w:t>ТВС помещаются в эти отверстия корзины</w:t>
      </w:r>
      <w:r w:rsidR="005C39D3" w:rsidRPr="005C39D3">
        <w:t>.</w:t>
      </w:r>
    </w:p>
    <w:p w:rsidR="005C39D3" w:rsidRDefault="009A1242" w:rsidP="005C39D3">
      <w:pPr>
        <w:ind w:firstLine="709"/>
      </w:pPr>
      <w:r w:rsidRPr="005C39D3">
        <w:t>Основной частью ТВС являются тепловыделяющие элементы</w:t>
      </w:r>
      <w:r w:rsidR="005C39D3">
        <w:t xml:space="preserve"> (</w:t>
      </w:r>
      <w:r w:rsidRPr="005C39D3">
        <w:t>ТВЭЛы</w:t>
      </w:r>
      <w:r w:rsidR="005C39D3" w:rsidRPr="005C39D3">
        <w:t xml:space="preserve">). </w:t>
      </w:r>
      <w:r w:rsidRPr="005C39D3">
        <w:t>В реакторах типа ВВРД используются стержневые ТВЭЛы</w:t>
      </w:r>
      <w:r w:rsidR="005C39D3" w:rsidRPr="005C39D3">
        <w:t xml:space="preserve">. </w:t>
      </w:r>
      <w:r w:rsidRPr="005C39D3">
        <w:t>Это цилиндрические топливные стержни, помещённые в герметичные оболочки</w:t>
      </w:r>
      <w:r w:rsidR="005C39D3" w:rsidRPr="005C39D3">
        <w:t xml:space="preserve">. </w:t>
      </w:r>
      <w:r w:rsidRPr="005C39D3">
        <w:t xml:space="preserve">Наиболее распространённым топливом ВВРД является керамика </w:t>
      </w:r>
      <w:r w:rsidRPr="005C39D3">
        <w:rPr>
          <w:lang w:val="en-US"/>
        </w:rPr>
        <w:t>UO</w:t>
      </w:r>
      <w:r w:rsidRPr="005C39D3">
        <w:rPr>
          <w:vertAlign w:val="subscript"/>
        </w:rPr>
        <w:t>2</w:t>
      </w:r>
      <w:r w:rsidRPr="005C39D3">
        <w:t>, имеющая температуру плавления 2880˚С</w:t>
      </w:r>
      <w:r w:rsidR="005C39D3" w:rsidRPr="005C39D3">
        <w:t xml:space="preserve">. </w:t>
      </w:r>
      <w:r w:rsidRPr="005C39D3">
        <w:t xml:space="preserve">Топливный стержень часто собирается из таблеток диаметром </w:t>
      </w:r>
      <w:r w:rsidRPr="005C39D3">
        <w:rPr>
          <w:lang w:val="en-US"/>
        </w:rPr>
        <w:t>d</w:t>
      </w:r>
      <w:r w:rsidRPr="005C39D3">
        <w:rPr>
          <w:vertAlign w:val="subscript"/>
        </w:rPr>
        <w:t xml:space="preserve">топл </w:t>
      </w:r>
      <w:r w:rsidRPr="005C39D3">
        <w:t>=</w:t>
      </w:r>
      <w:r w:rsidR="003106B2" w:rsidRPr="005C39D3">
        <w:t xml:space="preserve"> </w:t>
      </w:r>
      <w:r w:rsidRPr="005C39D3">
        <w:t>6-10мм</w:t>
      </w:r>
      <w:r w:rsidR="005C39D3" w:rsidRPr="005C39D3">
        <w:t xml:space="preserve">. </w:t>
      </w:r>
      <w:r w:rsidRPr="005C39D3">
        <w:t>между оболочкой и топливными таблетками предусматривается зазор δ</w:t>
      </w:r>
      <w:r w:rsidRPr="005C39D3">
        <w:rPr>
          <w:vertAlign w:val="subscript"/>
        </w:rPr>
        <w:t>заз</w:t>
      </w:r>
      <w:r w:rsidRPr="005C39D3">
        <w:t>=</w:t>
      </w:r>
      <w:r w:rsidR="003106B2" w:rsidRPr="005C39D3">
        <w:t xml:space="preserve"> </w:t>
      </w:r>
      <w:r w:rsidRPr="005C39D3">
        <w:t>0,05-0,1 мм</w:t>
      </w:r>
      <w:r w:rsidR="005C39D3" w:rsidRPr="005C39D3">
        <w:t xml:space="preserve">. </w:t>
      </w:r>
      <w:r w:rsidRPr="005C39D3">
        <w:t>Он заполняется гелием, поэтому его называют “гели</w:t>
      </w:r>
      <w:r w:rsidR="009079A7" w:rsidRPr="005C39D3">
        <w:t>е</w:t>
      </w:r>
      <w:r w:rsidRPr="005C39D3">
        <w:t>вым</w:t>
      </w:r>
      <w:r w:rsidR="005C39D3">
        <w:t xml:space="preserve">" </w:t>
      </w:r>
      <w:r w:rsidRPr="005C39D3">
        <w:t>зазором</w:t>
      </w:r>
      <w:r w:rsidR="005C39D3" w:rsidRPr="005C39D3">
        <w:t xml:space="preserve">. </w:t>
      </w:r>
      <w:r w:rsidRPr="005C39D3">
        <w:t>Оболочка ТВЭЛов изготавливается из нержавеющей стали аустенитного класса или циркония и имеет толщину 0,6-</w:t>
      </w:r>
      <w:r w:rsidR="00001C85" w:rsidRPr="005C39D3">
        <w:t>0</w:t>
      </w:r>
      <w:r w:rsidRPr="005C39D3">
        <w:t>,8 мм</w:t>
      </w:r>
      <w:r w:rsidR="005C39D3" w:rsidRPr="005C39D3">
        <w:t xml:space="preserve">. </w:t>
      </w:r>
      <w:r w:rsidRPr="005C39D3">
        <w:t>Возможно изготовление топливных стержней из уплотнённого порошка оксидного топлива</w:t>
      </w:r>
      <w:r w:rsidR="005C39D3" w:rsidRPr="005C39D3">
        <w:t xml:space="preserve">. </w:t>
      </w:r>
      <w:r w:rsidRPr="005C39D3">
        <w:t>В этом случае зазор между оболочкой и топливом отсутствует</w:t>
      </w:r>
      <w:r w:rsidR="005C39D3" w:rsidRPr="005C39D3">
        <w:t>.</w:t>
      </w:r>
    </w:p>
    <w:p w:rsidR="009465C6" w:rsidRPr="005C39D3" w:rsidRDefault="009465C6" w:rsidP="005C39D3">
      <w:pPr>
        <w:ind w:firstLine="709"/>
      </w:pPr>
      <w:r w:rsidRPr="005C39D3">
        <w:t>Кроме керамического топлива в реакторах используется дисперсионное топливо</w:t>
      </w:r>
      <w:r w:rsidR="005C39D3" w:rsidRPr="005C39D3">
        <w:t xml:space="preserve">. </w:t>
      </w:r>
      <w:r w:rsidRPr="005C39D3">
        <w:t>Это топливная композиция, представляющая собой частицы размером 20-500 мкм, равномерно распределённые в металлической матрице из неделящегося материала, например, нержавеющей стали</w:t>
      </w:r>
      <w:r w:rsidR="005C39D3" w:rsidRPr="005C39D3">
        <w:t xml:space="preserve">. </w:t>
      </w:r>
      <w:r w:rsidRPr="005C39D3">
        <w:t>Такая композиция может быть использована в энергетических реакторах до температур 900˚С</w:t>
      </w:r>
      <w:r w:rsidR="005C39D3" w:rsidRPr="005C39D3">
        <w:t xml:space="preserve">. </w:t>
      </w:r>
      <w:r w:rsidRPr="005C39D3">
        <w:t>В дисперсионных ТВЭЛах зазор между топливом и оболочкой отсутствует</w:t>
      </w:r>
      <w:r w:rsidR="002B0219">
        <w:t>.</w:t>
      </w:r>
    </w:p>
    <w:p w:rsidR="005C39D3" w:rsidRDefault="009465C6" w:rsidP="005C39D3">
      <w:pPr>
        <w:ind w:firstLine="709"/>
      </w:pPr>
      <w:r w:rsidRPr="005C39D3">
        <w:t>Зазоры между соседними стержнями назначают с учётом целого ряда факторов</w:t>
      </w:r>
      <w:r w:rsidR="005C39D3" w:rsidRPr="005C39D3">
        <w:t xml:space="preserve">. </w:t>
      </w:r>
      <w:r w:rsidRPr="005C39D3">
        <w:t xml:space="preserve">Если относительный шаг </w:t>
      </w:r>
      <w:r w:rsidR="006F54F4" w:rsidRPr="005C39D3">
        <w:rPr>
          <w:position w:val="-30"/>
        </w:rPr>
        <w:object w:dxaOrig="1240" w:dyaOrig="680">
          <v:shape id="_x0000_i1345" type="#_x0000_t75" style="width:62.25pt;height:33.75pt" o:ole="">
            <v:imagedata r:id="rId549" o:title=""/>
          </v:shape>
          <o:OLEObject Type="Embed" ProgID="Equation.3" ShapeID="_x0000_i1345" DrawAspect="Content" ObjectID="_1469470449" r:id="rId550"/>
        </w:object>
      </w:r>
      <w:r w:rsidRPr="005C39D3">
        <w:t>, то такие пучки считаются тесными</w:t>
      </w:r>
      <w:r w:rsidR="005C39D3" w:rsidRPr="005C39D3">
        <w:t xml:space="preserve">. </w:t>
      </w:r>
      <w:r w:rsidRPr="005C39D3">
        <w:t>Фиксирование ТВЭЛов в решётке производится с помощью дистанцирующих устройств</w:t>
      </w:r>
      <w:r w:rsidR="002B0219">
        <w:t xml:space="preserve"> </w:t>
      </w:r>
      <w:r w:rsidR="00B81BCE" w:rsidRPr="005C39D3">
        <w:t>между</w:t>
      </w:r>
      <w:r w:rsidR="0086585D" w:rsidRPr="005C39D3">
        <w:t xml:space="preserve"> соседними ТВС всегда предусмотрен зазор до 10-15 мм</w:t>
      </w:r>
      <w:r w:rsidR="005C39D3" w:rsidRPr="005C39D3">
        <w:t>.</w:t>
      </w:r>
    </w:p>
    <w:p w:rsidR="006936D2" w:rsidRDefault="006936D2" w:rsidP="005C39D3">
      <w:pPr>
        <w:ind w:firstLine="709"/>
      </w:pPr>
    </w:p>
    <w:p w:rsidR="005C39D3" w:rsidRDefault="005C39D3" w:rsidP="006936D2">
      <w:pPr>
        <w:pStyle w:val="2"/>
      </w:pPr>
      <w:bookmarkStart w:id="33" w:name="_Toc263967163"/>
      <w:r>
        <w:t xml:space="preserve">2.1.2 </w:t>
      </w:r>
      <w:r w:rsidR="006936D2">
        <w:t>О</w:t>
      </w:r>
      <w:r w:rsidR="0086585D" w:rsidRPr="005C39D3">
        <w:t>собенности тепловых и температурных полей в АЗ</w:t>
      </w:r>
      <w:bookmarkEnd w:id="33"/>
    </w:p>
    <w:p w:rsidR="005C39D3" w:rsidRDefault="001B29DF" w:rsidP="005C39D3">
      <w:pPr>
        <w:ind w:firstLine="709"/>
      </w:pPr>
      <w:r w:rsidRPr="005C39D3">
        <w:t>Важной</w:t>
      </w:r>
      <w:r w:rsidR="0086585D" w:rsidRPr="005C39D3">
        <w:t xml:space="preserve"> характеристикой зоны является средняя удельная теплонапряжённость </w:t>
      </w:r>
      <w:r w:rsidR="0086585D" w:rsidRPr="005C39D3">
        <w:rPr>
          <w:lang w:val="en-US"/>
        </w:rPr>
        <w:t>q</w:t>
      </w:r>
      <w:r w:rsidR="0086585D" w:rsidRPr="005C39D3">
        <w:rPr>
          <w:vertAlign w:val="subscript"/>
          <w:lang w:val="en-US"/>
        </w:rPr>
        <w:t>v</w:t>
      </w:r>
      <w:r w:rsidR="005C39D3" w:rsidRPr="005C39D3">
        <w:t xml:space="preserve">. </w:t>
      </w:r>
      <w:r w:rsidR="0086585D" w:rsidRPr="005C39D3">
        <w:t xml:space="preserve">Для ВВРД </w:t>
      </w:r>
      <w:r w:rsidR="0086585D" w:rsidRPr="005C39D3">
        <w:rPr>
          <w:lang w:val="en-US"/>
        </w:rPr>
        <w:t>q</w:t>
      </w:r>
      <w:r w:rsidR="0086585D" w:rsidRPr="005C39D3">
        <w:rPr>
          <w:vertAlign w:val="subscript"/>
          <w:lang w:val="en-US"/>
        </w:rPr>
        <w:t>v</w:t>
      </w:r>
      <w:r w:rsidR="0086585D" w:rsidRPr="005C39D3">
        <w:t>=</w:t>
      </w:r>
      <w:r w:rsidR="003106B2" w:rsidRPr="005C39D3">
        <w:t xml:space="preserve"> </w:t>
      </w:r>
      <w:r w:rsidR="0086585D" w:rsidRPr="005C39D3">
        <w:t>70-110 МВт</w:t>
      </w:r>
      <w:r w:rsidR="00B81BCE" w:rsidRPr="005C39D3">
        <w:t>/м</w:t>
      </w:r>
      <w:r w:rsidR="00B81BCE" w:rsidRPr="005C39D3">
        <w:rPr>
          <w:vertAlign w:val="superscript"/>
        </w:rPr>
        <w:t>3</w:t>
      </w:r>
      <w:r w:rsidR="005C39D3" w:rsidRPr="005C39D3">
        <w:t xml:space="preserve">. </w:t>
      </w:r>
      <w:r w:rsidR="00B81BCE" w:rsidRPr="005C39D3">
        <w:t>тепло в зоне выделяется при реакции деления ядер топлива, которая происходит при поглощении ими свободных нейтронов</w:t>
      </w:r>
      <w:r w:rsidR="005C39D3" w:rsidRPr="005C39D3">
        <w:t xml:space="preserve">. </w:t>
      </w:r>
      <w:r w:rsidR="00B81BCE" w:rsidRPr="005C39D3">
        <w:t>Эти нейтроны появляются при реакции деления, что делает реакцию самоподдерживающейся</w:t>
      </w:r>
      <w:r w:rsidR="005C39D3">
        <w:t xml:space="preserve"> (</w:t>
      </w:r>
      <w:r w:rsidR="00B81BCE" w:rsidRPr="005C39D3">
        <w:t>цепной</w:t>
      </w:r>
      <w:r w:rsidR="005C39D3" w:rsidRPr="005C39D3">
        <w:t xml:space="preserve">). </w:t>
      </w:r>
      <w:r w:rsidR="00B81BCE" w:rsidRPr="005C39D3">
        <w:t xml:space="preserve">Понятно, что число актов деления, а следовательно, и тепловая мощность, определяется полностью концентрацией нейтронов в рассматриваемом объёме, </w:t>
      </w:r>
      <w:r w:rsidR="005C39D3">
        <w:t>т.е.</w:t>
      </w:r>
      <w:r w:rsidR="005C39D3" w:rsidRPr="005C39D3">
        <w:t xml:space="preserve"> </w:t>
      </w:r>
      <w:r w:rsidR="00B81BCE" w:rsidRPr="005C39D3">
        <w:t>величиной так называемого нейтронного потока Ф</w:t>
      </w:r>
      <w:r w:rsidR="005C39D3" w:rsidRPr="005C39D3">
        <w:t>.</w:t>
      </w:r>
    </w:p>
    <w:p w:rsidR="005C39D3" w:rsidRDefault="00B81BCE" w:rsidP="005C39D3">
      <w:pPr>
        <w:ind w:firstLine="709"/>
      </w:pPr>
      <w:r w:rsidRPr="005C39D3">
        <w:t>В свою очередь, величина Ф в любой точке зоны зависит от интенсивности каждого из одновременно действующих трёх факторов</w:t>
      </w:r>
      <w:r w:rsidR="005C39D3" w:rsidRPr="005C39D3">
        <w:t>:</w:t>
      </w:r>
    </w:p>
    <w:p w:rsidR="005C39D3" w:rsidRDefault="00B81BCE" w:rsidP="005C39D3">
      <w:pPr>
        <w:ind w:firstLine="709"/>
      </w:pPr>
      <w:r w:rsidRPr="005C39D3">
        <w:t>генерирование нейтронов</w:t>
      </w:r>
      <w:r w:rsidR="005C39D3" w:rsidRPr="005C39D3">
        <w:t>;</w:t>
      </w:r>
    </w:p>
    <w:p w:rsidR="005C39D3" w:rsidRDefault="00B81BCE" w:rsidP="005C39D3">
      <w:pPr>
        <w:ind w:firstLine="709"/>
      </w:pPr>
      <w:r w:rsidRPr="005C39D3">
        <w:t>их поглощение</w:t>
      </w:r>
      <w:r w:rsidR="005C39D3" w:rsidRPr="005C39D3">
        <w:t>;</w:t>
      </w:r>
    </w:p>
    <w:p w:rsidR="005C39D3" w:rsidRDefault="00B81BCE" w:rsidP="005C39D3">
      <w:pPr>
        <w:ind w:firstLine="709"/>
      </w:pPr>
      <w:r w:rsidRPr="005C39D3">
        <w:t>утечка из рассматриваемого объёма</w:t>
      </w:r>
      <w:r w:rsidR="005C39D3" w:rsidRPr="005C39D3">
        <w:t>.</w:t>
      </w:r>
    </w:p>
    <w:p w:rsidR="005C39D3" w:rsidRDefault="00B81BCE" w:rsidP="005C39D3">
      <w:pPr>
        <w:ind w:firstLine="709"/>
      </w:pPr>
      <w:r w:rsidRPr="005C39D3">
        <w:t xml:space="preserve">Утечка происходит с поверхности зоны, </w:t>
      </w:r>
      <w:r w:rsidR="005C39D3">
        <w:t>т.е.</w:t>
      </w:r>
      <w:r w:rsidR="005C39D3" w:rsidRPr="005C39D3">
        <w:t xml:space="preserve"> </w:t>
      </w:r>
      <w:r w:rsidRPr="005C39D3">
        <w:t xml:space="preserve">концентрация нейтронов на её периферии будет </w:t>
      </w:r>
      <w:r w:rsidR="001B29DF" w:rsidRPr="005C39D3">
        <w:t>меньше,</w:t>
      </w:r>
      <w:r w:rsidRPr="005C39D3">
        <w:t xml:space="preserve"> что приведёт к уменьшению интенсивности генерирования </w:t>
      </w:r>
      <w:r w:rsidR="001B29DF" w:rsidRPr="005C39D3">
        <w:t>и поглощения нейтронов в этих областях</w:t>
      </w:r>
      <w:r w:rsidR="005C39D3" w:rsidRPr="005C39D3">
        <w:t xml:space="preserve">. </w:t>
      </w:r>
      <w:r w:rsidR="001B29DF" w:rsidRPr="005C39D3">
        <w:t>В итоге имеем неравномерное распределение удельного тепловыделения в объёме</w:t>
      </w:r>
      <w:r w:rsidR="005C39D3" w:rsidRPr="005C39D3">
        <w:t xml:space="preserve">. </w:t>
      </w:r>
      <w:r w:rsidR="00207F67" w:rsidRPr="005C39D3">
        <w:t>Количественно неравномерность можно охарактеризовать радиальным и осевым коэффициентами неравномерности</w:t>
      </w:r>
      <w:r w:rsidR="005C39D3" w:rsidRPr="005C39D3">
        <w:t xml:space="preserve">: </w:t>
      </w:r>
      <w:r w:rsidR="00207F67" w:rsidRPr="005C39D3">
        <w:rPr>
          <w:lang w:val="en-US"/>
        </w:rPr>
        <w:t>k</w:t>
      </w:r>
      <w:r w:rsidR="00207F67" w:rsidRPr="005C39D3">
        <w:rPr>
          <w:vertAlign w:val="subscript"/>
          <w:lang w:val="en-US"/>
        </w:rPr>
        <w:t>r</w:t>
      </w:r>
      <w:r w:rsidR="00207F67" w:rsidRPr="005C39D3">
        <w:t xml:space="preserve"> =</w:t>
      </w:r>
      <w:r w:rsidR="00207F67" w:rsidRPr="005C39D3">
        <w:rPr>
          <w:lang w:val="en-US"/>
        </w:rPr>
        <w:t>q</w:t>
      </w:r>
      <w:r w:rsidR="00207F67" w:rsidRPr="005C39D3">
        <w:rPr>
          <w:vertAlign w:val="subscript"/>
          <w:lang w:val="en-US"/>
        </w:rPr>
        <w:t>max</w:t>
      </w:r>
      <w:r w:rsidR="00207F67" w:rsidRPr="005C39D3">
        <w:t>/</w:t>
      </w:r>
      <w:r w:rsidR="00207F67" w:rsidRPr="005C39D3">
        <w:rPr>
          <w:lang w:val="en-US"/>
        </w:rPr>
        <w:t>q</w:t>
      </w:r>
      <w:r w:rsidR="005C39D3">
        <w:t xml:space="preserve"> (</w:t>
      </w:r>
      <w:r w:rsidR="00207F67" w:rsidRPr="005C39D3">
        <w:rPr>
          <w:lang w:val="en-US"/>
        </w:rPr>
        <w:t>r</w:t>
      </w:r>
      <w:r w:rsidR="005C39D3" w:rsidRPr="005C39D3">
        <w:t xml:space="preserve">) </w:t>
      </w:r>
      <w:r w:rsidR="00207F67" w:rsidRPr="005C39D3">
        <w:t xml:space="preserve">и </w:t>
      </w:r>
      <w:r w:rsidR="00207F67" w:rsidRPr="005C39D3">
        <w:rPr>
          <w:lang w:val="en-US"/>
        </w:rPr>
        <w:t>k</w:t>
      </w:r>
      <w:r w:rsidR="00207F67" w:rsidRPr="005C39D3">
        <w:rPr>
          <w:vertAlign w:val="subscript"/>
          <w:lang w:val="en-US"/>
        </w:rPr>
        <w:t>z</w:t>
      </w:r>
      <w:r w:rsidR="00207F67" w:rsidRPr="005C39D3">
        <w:t xml:space="preserve"> =</w:t>
      </w:r>
      <w:r w:rsidR="00207F67" w:rsidRPr="005C39D3">
        <w:rPr>
          <w:lang w:val="en-US"/>
        </w:rPr>
        <w:t>q</w:t>
      </w:r>
      <w:r w:rsidR="00207F67" w:rsidRPr="005C39D3">
        <w:rPr>
          <w:vertAlign w:val="subscript"/>
          <w:lang w:val="en-US"/>
        </w:rPr>
        <w:t>max</w:t>
      </w:r>
      <w:r w:rsidR="00207F67" w:rsidRPr="005C39D3">
        <w:t>/</w:t>
      </w:r>
      <w:r w:rsidR="00207F67" w:rsidRPr="005C39D3">
        <w:rPr>
          <w:lang w:val="en-US"/>
        </w:rPr>
        <w:t>q</w:t>
      </w:r>
      <w:r w:rsidR="005C39D3">
        <w:t xml:space="preserve"> (</w:t>
      </w:r>
      <w:r w:rsidR="00207F67" w:rsidRPr="005C39D3">
        <w:rPr>
          <w:lang w:val="en-US"/>
        </w:rPr>
        <w:t>z</w:t>
      </w:r>
      <w:r w:rsidR="005C39D3" w:rsidRPr="005C39D3">
        <w:t>).</w:t>
      </w:r>
    </w:p>
    <w:p w:rsidR="005C39D3" w:rsidRDefault="001B29DF" w:rsidP="005C39D3">
      <w:pPr>
        <w:ind w:firstLine="709"/>
      </w:pPr>
      <w:r w:rsidRPr="005C39D3">
        <w:t xml:space="preserve">Наибольшее тепловыделение будет иметь место в точке, наиболее удалённой от внешних границ, </w:t>
      </w:r>
      <w:r w:rsidR="005C39D3">
        <w:t>т.е.</w:t>
      </w:r>
      <w:r w:rsidR="005C39D3" w:rsidRPr="005C39D3">
        <w:t xml:space="preserve"> </w:t>
      </w:r>
      <w:r w:rsidRPr="005C39D3">
        <w:t xml:space="preserve">на полувысоте оси цилиндра, наименьшее </w:t>
      </w:r>
      <w:r w:rsidR="005C39D3">
        <w:t>-</w:t>
      </w:r>
      <w:r w:rsidRPr="005C39D3">
        <w:t xml:space="preserve"> на наружных поверхностях</w:t>
      </w:r>
      <w:r w:rsidR="005C39D3" w:rsidRPr="005C39D3">
        <w:t xml:space="preserve">. </w:t>
      </w:r>
      <w:r w:rsidRPr="005C39D3">
        <w:t>Если окружить зону слоем замедлителя</w:t>
      </w:r>
      <w:r w:rsidR="005C39D3">
        <w:t xml:space="preserve"> (</w:t>
      </w:r>
      <w:r w:rsidRPr="005C39D3">
        <w:t>отражателем</w:t>
      </w:r>
      <w:r w:rsidR="005C39D3" w:rsidRPr="005C39D3">
        <w:t>),</w:t>
      </w:r>
      <w:r w:rsidRPr="005C39D3">
        <w:t xml:space="preserve"> то можно часть нейтронов, покинувших зону, вернуть в неё и благодаря этому уменьшить потребный объём зоны неравномерность в распределении нейтронного и теплового потоков</w:t>
      </w:r>
      <w:r w:rsidR="005C39D3" w:rsidRPr="005C39D3">
        <w:t xml:space="preserve">. </w:t>
      </w:r>
      <w:r w:rsidRPr="005C39D3">
        <w:t>Модель зоны без отражателя удобна тем, что условия на внешних её границах всегда одинаковы</w:t>
      </w:r>
      <w:r w:rsidR="005C39D3">
        <w:t xml:space="preserve"> (</w:t>
      </w:r>
      <w:r w:rsidRPr="005C39D3">
        <w:t>нейтроны обратно не возвращаются</w:t>
      </w:r>
      <w:r w:rsidR="005C39D3" w:rsidRPr="005C39D3">
        <w:t xml:space="preserve">). </w:t>
      </w:r>
      <w:r w:rsidR="004D79E5" w:rsidRPr="005C39D3">
        <w:t>Б</w:t>
      </w:r>
      <w:r w:rsidRPr="005C39D3">
        <w:t>лагодаря этому распределение нейтронного и теплового потоков в объёме зоны описываются аналитически</w:t>
      </w:r>
      <w:r w:rsidR="005C39D3" w:rsidRPr="005C39D3">
        <w:t>.</w:t>
      </w:r>
    </w:p>
    <w:p w:rsidR="005C39D3" w:rsidRDefault="004D79E5" w:rsidP="005C39D3">
      <w:pPr>
        <w:ind w:firstLine="709"/>
      </w:pPr>
      <w:r w:rsidRPr="005C39D3">
        <w:t>Все активные зоны реальных реакторов имеют отражатель, благодаря чему их размеры меньше, а распределение температур и тепловых потоков становится более сложным</w:t>
      </w:r>
      <w:r w:rsidR="005C39D3" w:rsidRPr="005C39D3">
        <w:t>.</w:t>
      </w:r>
    </w:p>
    <w:p w:rsidR="005C39D3" w:rsidRDefault="00531B84" w:rsidP="005C39D3">
      <w:pPr>
        <w:ind w:firstLine="709"/>
      </w:pPr>
      <w:r w:rsidRPr="005C39D3">
        <w:t>В приближённых оценках и учебных расчётах используется следующий удобный приём</w:t>
      </w:r>
      <w:r w:rsidR="005C39D3" w:rsidRPr="005C39D3">
        <w:t xml:space="preserve">. </w:t>
      </w:r>
      <w:r w:rsidRPr="005C39D3">
        <w:t>Рассматривается не зона с отражением, а зона, какой она была бы без отражателя</w:t>
      </w:r>
      <w:r w:rsidR="005C39D3" w:rsidRPr="005C39D3">
        <w:t xml:space="preserve">. </w:t>
      </w:r>
      <w:r w:rsidRPr="005C39D3">
        <w:t>В этом случае размеры зоны стали бы больше реальных на величину δ</w:t>
      </w:r>
      <w:r w:rsidRPr="005C39D3">
        <w:rPr>
          <w:vertAlign w:val="subscript"/>
        </w:rPr>
        <w:t>эф</w:t>
      </w:r>
      <w:r w:rsidRPr="005C39D3">
        <w:t>, но характер распределения температур и потоков останется таким же, как в реакторе без отражателя</w:t>
      </w:r>
      <w:r w:rsidR="005C39D3" w:rsidRPr="005C39D3">
        <w:t xml:space="preserve">. </w:t>
      </w:r>
      <w:r w:rsidRPr="005C39D3">
        <w:t>Именно этот приём используется в данной курсовой работе</w:t>
      </w:r>
      <w:r w:rsidR="005C39D3" w:rsidRPr="005C39D3">
        <w:t>.</w:t>
      </w:r>
    </w:p>
    <w:p w:rsidR="005C39D3" w:rsidRDefault="00531B84" w:rsidP="005C39D3">
      <w:pPr>
        <w:ind w:firstLine="709"/>
      </w:pPr>
      <w:r w:rsidRPr="005C39D3">
        <w:t>Наиболее напряжённой является центральная ТВС</w:t>
      </w:r>
      <w:r w:rsidR="005C39D3" w:rsidRPr="005C39D3">
        <w:t xml:space="preserve">. </w:t>
      </w:r>
      <w:r w:rsidRPr="005C39D3">
        <w:t xml:space="preserve">Если условия в ней приемлемы, то и во всех других </w:t>
      </w:r>
      <w:r w:rsidR="005C39D3">
        <w:t>-</w:t>
      </w:r>
      <w:r w:rsidRPr="005C39D3">
        <w:t xml:space="preserve"> тоже</w:t>
      </w:r>
      <w:r w:rsidR="005C39D3" w:rsidRPr="005C39D3">
        <w:t xml:space="preserve">. </w:t>
      </w:r>
      <w:r w:rsidRPr="005C39D3">
        <w:t>Поэтому обычно анализируется то, что происходит в осевом канале</w:t>
      </w:r>
      <w:r w:rsidR="005C39D3" w:rsidRPr="005C39D3">
        <w:t>.</w:t>
      </w:r>
    </w:p>
    <w:p w:rsidR="005C39D3" w:rsidRDefault="00531B84" w:rsidP="005C39D3">
      <w:pPr>
        <w:ind w:firstLine="709"/>
      </w:pPr>
      <w:r w:rsidRPr="005C39D3">
        <w:t>Реактор является подогревателем однофазного жидкого ТН</w:t>
      </w:r>
      <w:r w:rsidR="005C39D3" w:rsidRPr="005C39D3">
        <w:t xml:space="preserve">. </w:t>
      </w:r>
      <w:r w:rsidRPr="005C39D3">
        <w:t xml:space="preserve">Но для интенсификации теплообмена внутри зоны в области наибольших удельных </w:t>
      </w:r>
      <w:r w:rsidR="000B19F2" w:rsidRPr="005C39D3">
        <w:t>тепловых потоков во многих реакторах созданы условия для возникновения поверхностного кипения</w:t>
      </w:r>
      <w:r w:rsidR="005C39D3" w:rsidRPr="005C39D3">
        <w:t xml:space="preserve">. </w:t>
      </w:r>
      <w:r w:rsidR="000B19F2" w:rsidRPr="005C39D3">
        <w:t>Энтальпия ТН вдоль канала только возрастает</w:t>
      </w:r>
      <w:r w:rsidR="005C39D3" w:rsidRPr="005C39D3">
        <w:t xml:space="preserve">. </w:t>
      </w:r>
      <w:r w:rsidR="000B19F2" w:rsidRPr="005C39D3">
        <w:t xml:space="preserve">Когда она достигает определённой величины </w:t>
      </w:r>
      <w:r w:rsidR="000B19F2" w:rsidRPr="005C39D3">
        <w:rPr>
          <w:lang w:val="en-US"/>
        </w:rPr>
        <w:t>i</w:t>
      </w:r>
      <w:r w:rsidR="000B19F2" w:rsidRPr="005C39D3">
        <w:rPr>
          <w:vertAlign w:val="subscript"/>
        </w:rPr>
        <w:t>пк</w:t>
      </w:r>
      <w:r w:rsidR="000B19F2" w:rsidRPr="005C39D3">
        <w:t>, начинается кипение на поверхности ТВЭЛа</w:t>
      </w:r>
      <w:r w:rsidR="005C39D3" w:rsidRPr="005C39D3">
        <w:t xml:space="preserve">. </w:t>
      </w:r>
      <w:r w:rsidR="000B19F2" w:rsidRPr="005C39D3">
        <w:t xml:space="preserve">Оно продолжается на некоторой части канала пока </w:t>
      </w:r>
      <w:r w:rsidR="000B19F2" w:rsidRPr="005C39D3">
        <w:rPr>
          <w:lang w:val="en-US"/>
        </w:rPr>
        <w:t>i</w:t>
      </w:r>
      <w:r w:rsidR="000B19F2" w:rsidRPr="005C39D3">
        <w:rPr>
          <w:vertAlign w:val="subscript"/>
        </w:rPr>
        <w:t>пк</w:t>
      </w:r>
      <w:r w:rsidR="000B19F2" w:rsidRPr="005C39D3">
        <w:t xml:space="preserve">&lt; </w:t>
      </w:r>
      <w:r w:rsidR="000B19F2" w:rsidRPr="005C39D3">
        <w:rPr>
          <w:lang w:val="en-US"/>
        </w:rPr>
        <w:t>i</w:t>
      </w:r>
      <w:r w:rsidR="000B19F2" w:rsidRPr="005C39D3">
        <w:rPr>
          <w:vertAlign w:val="subscript"/>
        </w:rPr>
        <w:t>т</w:t>
      </w:r>
      <w:r w:rsidR="000B19F2" w:rsidRPr="005C39D3">
        <w:t xml:space="preserve">, и прекращается в точке, за которой энтальпия ТН из-за малых тепловых потоков уже не достигает </w:t>
      </w:r>
      <w:r w:rsidR="000B19F2" w:rsidRPr="005C39D3">
        <w:rPr>
          <w:lang w:val="en-US"/>
        </w:rPr>
        <w:t>i</w:t>
      </w:r>
      <w:r w:rsidR="000B19F2" w:rsidRPr="005C39D3">
        <w:rPr>
          <w:vertAlign w:val="subscript"/>
        </w:rPr>
        <w:t>пк</w:t>
      </w:r>
      <w:r w:rsidR="005C39D3" w:rsidRPr="005C39D3">
        <w:t xml:space="preserve">. </w:t>
      </w:r>
      <w:r w:rsidR="000B19F2" w:rsidRPr="005C39D3">
        <w:t xml:space="preserve">Величина </w:t>
      </w:r>
      <w:r w:rsidR="000B19F2" w:rsidRPr="005C39D3">
        <w:rPr>
          <w:lang w:val="en-US"/>
        </w:rPr>
        <w:t>i</w:t>
      </w:r>
      <w:r w:rsidR="000B19F2" w:rsidRPr="005C39D3">
        <w:rPr>
          <w:vertAlign w:val="subscript"/>
        </w:rPr>
        <w:t>т</w:t>
      </w:r>
      <w:r w:rsidR="000B19F2" w:rsidRPr="005C39D3">
        <w:t xml:space="preserve"> рассчитывается аналитически</w:t>
      </w:r>
      <w:r w:rsidR="005C39D3" w:rsidRPr="005C39D3">
        <w:t>.</w:t>
      </w:r>
    </w:p>
    <w:p w:rsidR="005C39D3" w:rsidRDefault="000B19F2" w:rsidP="005C39D3">
      <w:pPr>
        <w:ind w:firstLine="709"/>
      </w:pPr>
      <w:r w:rsidRPr="005C39D3">
        <w:t xml:space="preserve">Для ядерного реактора важным является вопрос о том, насколько максимальная тепловая нагрузка меньше критической, </w:t>
      </w:r>
      <w:r w:rsidR="005C39D3">
        <w:t>т.е.</w:t>
      </w:r>
      <w:r w:rsidR="005C39D3" w:rsidRPr="005C39D3">
        <w:t xml:space="preserve"> </w:t>
      </w:r>
      <w:r w:rsidRPr="005C39D3">
        <w:t>о запасе по кризису теплообмена</w:t>
      </w:r>
      <w:r w:rsidR="005C39D3" w:rsidRPr="005C39D3">
        <w:t xml:space="preserve">. </w:t>
      </w:r>
      <w:r w:rsidRPr="005C39D3">
        <w:t>Действительно, в реакторе, как и в электрическом подогревателе, интенсивность тепловыделения не зависит от условий теплоотвода от поверхности ТВЭЛов</w:t>
      </w:r>
      <w:r w:rsidR="005C39D3" w:rsidRPr="005C39D3">
        <w:t xml:space="preserve">. </w:t>
      </w:r>
      <w:r w:rsidRPr="005C39D3">
        <w:t>При достижении критической тепловой нагрузки, как при наличии, так и в отсутствии кипения, ТВЭЛ покроется паровой плёнкой, теплоотдача от него резко уменьшится</w:t>
      </w:r>
      <w:r w:rsidR="005C39D3" w:rsidRPr="005C39D3">
        <w:t xml:space="preserve">. </w:t>
      </w:r>
      <w:r w:rsidRPr="005C39D3">
        <w:t xml:space="preserve">Поскольку тепловыделение продолжается, то температура топлива на сотни </w:t>
      </w:r>
      <w:r w:rsidR="00B64F41" w:rsidRPr="005C39D3">
        <w:t>градусов возрастёт, произойдёт перегрев и разрушение ТВЭЛа</w:t>
      </w:r>
      <w:r w:rsidR="005C39D3" w:rsidRPr="005C39D3">
        <w:t>.</w:t>
      </w:r>
    </w:p>
    <w:p w:rsidR="005C39D3" w:rsidRDefault="00B64F41" w:rsidP="005C39D3">
      <w:pPr>
        <w:ind w:firstLine="709"/>
      </w:pPr>
      <w:r w:rsidRPr="005C39D3">
        <w:t>Переход к плёночному кипению в отсутствии поверхностного кипения происходит непосредственно от режима течения однофазного ТН</w:t>
      </w:r>
      <w:r w:rsidR="005C39D3" w:rsidRPr="005C39D3">
        <w:t xml:space="preserve">. </w:t>
      </w:r>
      <w:r w:rsidRPr="005C39D3">
        <w:t>При наличии поверхностного кипения паровая плёнка оттесняет от стенки ТВЭЛа слой кипящего ТН в некипящее ядро потока</w:t>
      </w:r>
      <w:r w:rsidR="005C39D3" w:rsidRPr="005C39D3">
        <w:t xml:space="preserve">. </w:t>
      </w:r>
      <w:r w:rsidRPr="005C39D3">
        <w:t>Это происходит при другой тепловой нагрузке</w:t>
      </w:r>
      <w:r w:rsidR="005C39D3" w:rsidRPr="005C39D3">
        <w:t>.</w:t>
      </w:r>
    </w:p>
    <w:p w:rsidR="006936D2" w:rsidRDefault="006936D2" w:rsidP="005C39D3">
      <w:pPr>
        <w:ind w:firstLine="709"/>
      </w:pPr>
    </w:p>
    <w:p w:rsidR="005C39D3" w:rsidRDefault="005C39D3" w:rsidP="006936D2">
      <w:pPr>
        <w:pStyle w:val="2"/>
      </w:pPr>
      <w:bookmarkStart w:id="34" w:name="_Toc263967164"/>
      <w:r>
        <w:t xml:space="preserve">2.1.3 </w:t>
      </w:r>
      <w:r w:rsidR="00601848" w:rsidRPr="005C39D3">
        <w:t>С</w:t>
      </w:r>
      <w:r w:rsidR="00B64F41" w:rsidRPr="005C39D3">
        <w:t>одержание тепловых расчётов</w:t>
      </w:r>
      <w:bookmarkEnd w:id="34"/>
    </w:p>
    <w:p w:rsidR="005C39D3" w:rsidRDefault="00B64F41" w:rsidP="005C39D3">
      <w:pPr>
        <w:ind w:firstLine="709"/>
      </w:pPr>
      <w:r w:rsidRPr="005C39D3">
        <w:t>Тепловые расчёты АЗ выполняются как проверка теплотехнической надёжности зоны</w:t>
      </w:r>
      <w:r w:rsidR="003106B2" w:rsidRPr="005C39D3">
        <w:t xml:space="preserve"> </w:t>
      </w:r>
      <w:r w:rsidRPr="005C39D3">
        <w:t>именно поэтому расчёты заключаются в следующем</w:t>
      </w:r>
      <w:r w:rsidR="005C39D3" w:rsidRPr="005C39D3">
        <w:t>:</w:t>
      </w:r>
    </w:p>
    <w:p w:rsidR="005C39D3" w:rsidRDefault="00B64F41" w:rsidP="005C39D3">
      <w:pPr>
        <w:ind w:firstLine="709"/>
      </w:pPr>
      <w:r w:rsidRPr="005C39D3">
        <w:t>определение максимальной температуры оболочки ТВЭЛов и сравнение её с допустимой</w:t>
      </w:r>
      <w:r w:rsidR="005C39D3" w:rsidRPr="005C39D3">
        <w:t>;</w:t>
      </w:r>
    </w:p>
    <w:p w:rsidR="005C39D3" w:rsidRDefault="00B64F41" w:rsidP="005C39D3">
      <w:pPr>
        <w:ind w:firstLine="709"/>
      </w:pPr>
      <w:r w:rsidRPr="005C39D3">
        <w:t>определение максимальной температуры топлива и сравнение её с допустимой</w:t>
      </w:r>
      <w:r w:rsidR="005C39D3" w:rsidRPr="005C39D3">
        <w:t>;</w:t>
      </w:r>
    </w:p>
    <w:p w:rsidR="005C39D3" w:rsidRDefault="00B64F41" w:rsidP="005C39D3">
      <w:pPr>
        <w:ind w:firstLine="709"/>
      </w:pPr>
      <w:r w:rsidRPr="005C39D3">
        <w:t>определение минимального запаса по критической тепловой нагрузке и сравнение его с допустимым</w:t>
      </w:r>
      <w:r w:rsidR="005C39D3" w:rsidRPr="005C39D3">
        <w:t>.</w:t>
      </w:r>
    </w:p>
    <w:p w:rsidR="006936D2" w:rsidRDefault="006936D2" w:rsidP="005C39D3">
      <w:pPr>
        <w:ind w:firstLine="709"/>
      </w:pPr>
    </w:p>
    <w:p w:rsidR="005C39D3" w:rsidRDefault="005C39D3" w:rsidP="006936D2">
      <w:pPr>
        <w:pStyle w:val="2"/>
      </w:pPr>
      <w:bookmarkStart w:id="35" w:name="_Toc263967165"/>
      <w:r>
        <w:t xml:space="preserve">2.1.4 </w:t>
      </w:r>
      <w:r w:rsidR="00B64F41" w:rsidRPr="005C39D3">
        <w:t>Расчётная модель</w:t>
      </w:r>
      <w:bookmarkEnd w:id="35"/>
    </w:p>
    <w:p w:rsidR="005C39D3" w:rsidRDefault="00B64F41" w:rsidP="005C39D3">
      <w:pPr>
        <w:ind w:firstLine="709"/>
      </w:pPr>
      <w:r w:rsidRPr="005C39D3">
        <w:t>Принимается упрощённая модель со следующими основными характеристиками</w:t>
      </w:r>
      <w:r w:rsidR="005C39D3" w:rsidRPr="005C39D3">
        <w:t>:</w:t>
      </w:r>
    </w:p>
    <w:p w:rsidR="005C39D3" w:rsidRDefault="00B64F41" w:rsidP="005C39D3">
      <w:pPr>
        <w:ind w:firstLine="709"/>
      </w:pPr>
      <w:r w:rsidRPr="005C39D3">
        <w:t>зона имеет отражатель, δ</w:t>
      </w:r>
      <w:r w:rsidRPr="005C39D3">
        <w:rPr>
          <w:vertAlign w:val="subscript"/>
        </w:rPr>
        <w:t>эф</w:t>
      </w:r>
      <w:r w:rsidRPr="005C39D3">
        <w:t>=</w:t>
      </w:r>
      <w:r w:rsidR="00D260EB" w:rsidRPr="005C39D3">
        <w:t>60-150</w:t>
      </w:r>
      <w:r w:rsidR="00D3227C" w:rsidRPr="005C39D3">
        <w:t xml:space="preserve"> мм</w:t>
      </w:r>
      <w:r w:rsidR="005C39D3">
        <w:t xml:space="preserve"> (</w:t>
      </w:r>
      <w:r w:rsidR="00D260EB" w:rsidRPr="005C39D3">
        <w:t>для железоводных отражателей</w:t>
      </w:r>
      <w:r w:rsidR="005C39D3" w:rsidRPr="005C39D3">
        <w:t>);</w:t>
      </w:r>
    </w:p>
    <w:p w:rsidR="005C39D3" w:rsidRDefault="00D3227C" w:rsidP="005C39D3">
      <w:pPr>
        <w:ind w:firstLine="709"/>
      </w:pPr>
      <w:r w:rsidRPr="005C39D3">
        <w:t>распределение удельного теплового потока по высоте зоны косинусоидальное, по радиусу зоны оно описывается функцией Бесселя</w:t>
      </w:r>
      <w:r w:rsidR="005C39D3" w:rsidRPr="005C39D3">
        <w:t>;</w:t>
      </w:r>
    </w:p>
    <w:p w:rsidR="005C39D3" w:rsidRDefault="00D3227C" w:rsidP="005C39D3">
      <w:pPr>
        <w:ind w:firstLine="709"/>
      </w:pPr>
      <w:r w:rsidRPr="005C39D3">
        <w:t xml:space="preserve">наличие отражателя учитывается величинами </w:t>
      </w:r>
      <w:r w:rsidRPr="005C39D3">
        <w:rPr>
          <w:lang w:val="en-US"/>
        </w:rPr>
        <w:t>k</w:t>
      </w:r>
      <w:r w:rsidRPr="005C39D3">
        <w:rPr>
          <w:vertAlign w:val="subscript"/>
          <w:lang w:val="en-US"/>
        </w:rPr>
        <w:t>r</w:t>
      </w:r>
      <w:r w:rsidRPr="005C39D3">
        <w:t xml:space="preserve"> и </w:t>
      </w:r>
      <w:r w:rsidRPr="005C39D3">
        <w:rPr>
          <w:lang w:val="en-US"/>
        </w:rPr>
        <w:t>k</w:t>
      </w:r>
      <w:r w:rsidRPr="005C39D3">
        <w:rPr>
          <w:vertAlign w:val="subscript"/>
          <w:lang w:val="en-US"/>
        </w:rPr>
        <w:t>z</w:t>
      </w:r>
      <w:r w:rsidR="005C39D3" w:rsidRPr="005C39D3">
        <w:t>;</w:t>
      </w:r>
    </w:p>
    <w:p w:rsidR="005C39D3" w:rsidRDefault="00D3227C" w:rsidP="005C39D3">
      <w:pPr>
        <w:ind w:firstLine="709"/>
      </w:pPr>
      <w:r w:rsidRPr="005C39D3">
        <w:t>отношение высоты к диаметру равно 1</w:t>
      </w:r>
      <w:r w:rsidR="005C39D3" w:rsidRPr="005C39D3">
        <w:t>;</w:t>
      </w:r>
    </w:p>
    <w:p w:rsidR="005C39D3" w:rsidRDefault="00D3227C" w:rsidP="005C39D3">
      <w:pPr>
        <w:ind w:firstLine="709"/>
      </w:pPr>
      <w:r w:rsidRPr="005C39D3">
        <w:t>решётка ТВЭЛов раздвинутая</w:t>
      </w:r>
      <w:r w:rsidR="005C39D3">
        <w:t xml:space="preserve"> (</w:t>
      </w:r>
      <w:r w:rsidRPr="005C39D3">
        <w:t>не тесная</w:t>
      </w:r>
      <w:r w:rsidR="005C39D3" w:rsidRPr="005C39D3">
        <w:t xml:space="preserve">) </w:t>
      </w:r>
      <w:r w:rsidRPr="005C39D3">
        <w:t>и взаимное влияние их отсутствует</w:t>
      </w:r>
      <w:r w:rsidR="005C39D3" w:rsidRPr="005C39D3">
        <w:t>;</w:t>
      </w:r>
    </w:p>
    <w:p w:rsidR="005C39D3" w:rsidRDefault="00D3227C" w:rsidP="005C39D3">
      <w:pPr>
        <w:ind w:firstLine="709"/>
      </w:pPr>
      <w:r w:rsidRPr="005C39D3">
        <w:t xml:space="preserve">при определении максимального удельного тепловыделения учитываются только коэффициенты неравномерности распределения удельного тепловыделения по зоне в целом, </w:t>
      </w:r>
      <w:r w:rsidR="005C39D3">
        <w:t>т.е.</w:t>
      </w:r>
      <w:r w:rsidR="005C39D3" w:rsidRPr="005C39D3">
        <w:t xml:space="preserve"> </w:t>
      </w:r>
      <w:r w:rsidRPr="005C39D3">
        <w:rPr>
          <w:lang w:val="en-US"/>
        </w:rPr>
        <w:t>k</w:t>
      </w:r>
      <w:r w:rsidRPr="005C39D3">
        <w:rPr>
          <w:vertAlign w:val="subscript"/>
          <w:lang w:val="en-US"/>
        </w:rPr>
        <w:t>r</w:t>
      </w:r>
      <w:r w:rsidRPr="005C39D3">
        <w:t xml:space="preserve"> и </w:t>
      </w:r>
      <w:r w:rsidRPr="005C39D3">
        <w:rPr>
          <w:lang w:val="en-US"/>
        </w:rPr>
        <w:t>k</w:t>
      </w:r>
      <w:r w:rsidRPr="005C39D3">
        <w:rPr>
          <w:vertAlign w:val="subscript"/>
          <w:lang w:val="en-US"/>
        </w:rPr>
        <w:t>z</w:t>
      </w:r>
      <w:r w:rsidR="005C39D3" w:rsidRPr="005C39D3">
        <w:t>;</w:t>
      </w:r>
    </w:p>
    <w:p w:rsidR="005C39D3" w:rsidRDefault="00D3227C" w:rsidP="005C39D3">
      <w:pPr>
        <w:ind w:firstLine="709"/>
      </w:pPr>
      <w:r w:rsidRPr="005C39D3">
        <w:t>зазор между топливным стержнем и оболочкой ТВЭЛов отсутствует</w:t>
      </w:r>
      <w:r w:rsidR="005C39D3" w:rsidRPr="005C39D3">
        <w:t>;</w:t>
      </w:r>
    </w:p>
    <w:p w:rsidR="005C39D3" w:rsidRDefault="00D3227C" w:rsidP="005C39D3">
      <w:pPr>
        <w:ind w:firstLine="709"/>
      </w:pPr>
      <w:r w:rsidRPr="005C39D3">
        <w:t>ТВЭЛы образуют абсолютно правильную решётку</w:t>
      </w:r>
      <w:r w:rsidR="005C39D3" w:rsidRPr="005C39D3">
        <w:t>;</w:t>
      </w:r>
    </w:p>
    <w:p w:rsidR="005C39D3" w:rsidRDefault="005C39D3" w:rsidP="005C39D3">
      <w:pPr>
        <w:ind w:firstLine="709"/>
      </w:pPr>
      <w:r w:rsidRPr="005C39D3">
        <w:t xml:space="preserve"> - </w:t>
      </w:r>
      <w:r w:rsidR="00D3227C" w:rsidRPr="005C39D3">
        <w:t>падение давления по высоте зоны не учитывается</w:t>
      </w:r>
      <w:r w:rsidRPr="005C39D3">
        <w:t>.</w:t>
      </w:r>
    </w:p>
    <w:p w:rsidR="002B0219" w:rsidRDefault="0018220D" w:rsidP="005C39D3">
      <w:pPr>
        <w:ind w:firstLine="709"/>
      </w:pPr>
      <w:r>
        <w:rPr>
          <w:noProof/>
        </w:rPr>
        <w:pict>
          <v:group id="_x0000_s1382" style="position:absolute;left:0;text-align:left;margin-left:157.8pt;margin-top:36.8pt;width:231.95pt;height:166pt;z-index:-251670016" coordorigin="3904,1985" coordsize="1852,1527">
            <v:group id="_x0000_s1383" style="position:absolute;left:3904;top:2240;width:1313;height:1272" coordorigin="3904,2240" coordsize="1313,1272">
              <v:group id="_x0000_s1384" style="position:absolute;left:4100;top:2240;width:870;height:1272" coordorigin="4100,2240" coordsize="870,1272">
                <v:oval id="_x0000_s1385" style="position:absolute;left:4100;top:2240;width:869;height:381"/>
                <v:line id="_x0000_s1386" style="position:absolute" from="4969,2459" to="4970,3348"/>
                <v:oval id="_x0000_s1387" style="position:absolute;left:4100;top:3129;width:869;height:382"/>
                <v:rect id="_x0000_s1388" style="position:absolute;left:4100;top:2911;width:869;height:382" stroked="f"/>
                <v:oval id="_x0000_s1389" style="position:absolute;left:4100;top:3129;width:869;height:383">
                  <v:stroke dashstyle="dash"/>
                </v:oval>
                <v:line id="_x0000_s1390" style="position:absolute" from="4100,2459" to="4101,3348"/>
              </v:group>
              <v:group id="_x0000_s1391" style="position:absolute;left:4416;top:2367;width:249;height:129" coordorigin="5341,2178" coordsize="249,129">
                <v:line id="_x0000_s1392" style="position:absolute" from="5465,2178" to="5467,2307"/>
                <v:line id="_x0000_s1393" style="position:absolute;flip:y" from="5341,2240" to="5590,2241"/>
              </v:group>
              <v:line id="_x0000_s1394" style="position:absolute;flip:y" from="4101,2332" to="4891,2554"/>
              <v:line id="_x0000_s1395" style="position:absolute;flip:y" from="3904,2539" to="4162,2611">
                <v:stroke endarrow="block" endarrowwidth="narrow" endarrowlength="short"/>
              </v:line>
              <v:line id="_x0000_s1396" style="position:absolute;flip:x" from="4897,2244" to="5187,2326">
                <v:stroke endarrow="block" endarrowwidth="narrow" endarrowlength="short"/>
              </v:line>
              <v:line id="_x0000_s1397" style="position:absolute" from="4969,2439" to="5217,2440"/>
              <v:line id="_x0000_s1398" style="position:absolute" from="4969,3328" to="5217,3329"/>
              <v:line id="_x0000_s1399" style="position:absolute" from="5192,2439" to="5193,3327">
                <v:stroke startarrow="block" startarrowwidth="narrow" startarrowlength="short" endarrow="block" endarrowwidth="narrow" endarrowlength="short"/>
              </v:line>
            </v:group>
            <v:shape id="_x0000_s1400" type="#_x0000_t202" style="position:absolute;left:4969;top:1985;width:621;height:382" filled="f" stroked="f">
              <v:textbox style="mso-next-textbox:#_x0000_s1400">
                <w:txbxContent>
                  <w:p w:rsidR="00574788" w:rsidRDefault="00574788" w:rsidP="002B0219">
                    <w:pPr>
                      <w:pStyle w:val="affc"/>
                    </w:pPr>
                  </w:p>
                  <w:p w:rsidR="00574788" w:rsidRPr="00B33B9A" w:rsidRDefault="00574788" w:rsidP="002B0219">
                    <w:pPr>
                      <w:pStyle w:val="affc"/>
                      <w:rPr>
                        <w:vertAlign w:val="subscript"/>
                      </w:rPr>
                    </w:pPr>
                    <w:r w:rsidRPr="00B33B9A">
                      <w:rPr>
                        <w:lang w:val="en-US"/>
                      </w:rPr>
                      <w:t>D</w:t>
                    </w:r>
                    <w:r w:rsidRPr="00B33B9A">
                      <w:rPr>
                        <w:vertAlign w:val="subscript"/>
                      </w:rPr>
                      <w:t>аз</w:t>
                    </w:r>
                  </w:p>
                </w:txbxContent>
              </v:textbox>
            </v:shape>
            <v:shape id="_x0000_s1401" type="#_x0000_t202" style="position:absolute;left:5134;top:2748;width:622;height:382" filled="f" stroked="f">
              <v:textbox style="mso-next-textbox:#_x0000_s1401">
                <w:txbxContent>
                  <w:p w:rsidR="00574788" w:rsidRPr="00B33B9A" w:rsidRDefault="00574788" w:rsidP="002B0219">
                    <w:pPr>
                      <w:pStyle w:val="affc"/>
                      <w:rPr>
                        <w:vertAlign w:val="subscript"/>
                      </w:rPr>
                    </w:pPr>
                    <w:r w:rsidRPr="00B33B9A">
                      <w:t xml:space="preserve">    </w:t>
                    </w:r>
                    <w:r w:rsidRPr="00B33B9A">
                      <w:rPr>
                        <w:lang w:val="en-US"/>
                      </w:rPr>
                      <w:t>H</w:t>
                    </w:r>
                    <w:r w:rsidRPr="00B33B9A">
                      <w:rPr>
                        <w:vertAlign w:val="subscript"/>
                      </w:rPr>
                      <w:t>аз</w:t>
                    </w:r>
                  </w:p>
                </w:txbxContent>
              </v:textbox>
            </v:shape>
            <w10:wrap type="topAndBottom"/>
            <w10:anchorlock/>
          </v:group>
        </w:pict>
      </w:r>
    </w:p>
    <w:p w:rsidR="00586E60" w:rsidRPr="005C39D3" w:rsidRDefault="005C39D3" w:rsidP="005C39D3">
      <w:pPr>
        <w:ind w:firstLine="709"/>
      </w:pPr>
      <w:r>
        <w:t>Рис.2.1</w:t>
      </w:r>
      <w:r w:rsidR="00003F1F" w:rsidRPr="005C39D3">
        <w:t xml:space="preserve"> Основные размеры активной зоны</w:t>
      </w:r>
    </w:p>
    <w:p w:rsidR="002B0219" w:rsidRDefault="002B0219" w:rsidP="005C39D3">
      <w:pPr>
        <w:ind w:firstLine="709"/>
      </w:pPr>
      <w:bookmarkStart w:id="36" w:name="_Toc125297729"/>
    </w:p>
    <w:p w:rsidR="005C39D3" w:rsidRPr="005C39D3" w:rsidRDefault="005C39D3" w:rsidP="002B0219">
      <w:pPr>
        <w:pStyle w:val="2"/>
      </w:pPr>
      <w:bookmarkStart w:id="37" w:name="_Toc263967166"/>
      <w:r>
        <w:t xml:space="preserve">3.2 </w:t>
      </w:r>
      <w:r w:rsidR="00D73616" w:rsidRPr="005C39D3">
        <w:t>Проектирование АЗ и ТВС</w:t>
      </w:r>
      <w:bookmarkEnd w:id="36"/>
      <w:bookmarkEnd w:id="37"/>
    </w:p>
    <w:p w:rsidR="002B0219" w:rsidRDefault="002B0219" w:rsidP="005C39D3">
      <w:pPr>
        <w:ind w:firstLine="709"/>
      </w:pPr>
      <w:bookmarkStart w:id="38" w:name="_Toc125297730"/>
    </w:p>
    <w:p w:rsidR="00D73616" w:rsidRPr="005C39D3" w:rsidRDefault="005C39D3" w:rsidP="006936D2">
      <w:pPr>
        <w:pStyle w:val="2"/>
      </w:pPr>
      <w:bookmarkStart w:id="39" w:name="_Toc263967167"/>
      <w:r>
        <w:t xml:space="preserve">3.2.1 </w:t>
      </w:r>
      <w:r w:rsidR="00D73616" w:rsidRPr="005C39D3">
        <w:t>Определение размеров АЗ и ТВС</w:t>
      </w:r>
      <w:bookmarkEnd w:id="38"/>
      <w:bookmarkEnd w:id="39"/>
    </w:p>
    <w:p w:rsidR="002B0219" w:rsidRDefault="002B0219" w:rsidP="005C39D3">
      <w:pPr>
        <w:ind w:firstLine="709"/>
      </w:pPr>
    </w:p>
    <w:p w:rsidR="005C39D3" w:rsidRPr="005C39D3" w:rsidRDefault="00B62AA5" w:rsidP="005C39D3">
      <w:pPr>
        <w:ind w:firstLine="709"/>
      </w:pPr>
      <w:r w:rsidRPr="005C39D3">
        <w:t>Таблица</w:t>
      </w:r>
      <w:r w:rsidR="005F7DFC" w:rsidRPr="005C39D3">
        <w:t xml:space="preserve"> </w:t>
      </w:r>
      <w:r w:rsidR="005C39D3">
        <w:t>2.2</w:t>
      </w:r>
    </w:p>
    <w:tbl>
      <w:tblPr>
        <w:tblStyle w:val="15"/>
        <w:tblW w:w="9185" w:type="dxa"/>
        <w:tblInd w:w="0" w:type="dxa"/>
        <w:tblLayout w:type="fixed"/>
        <w:tblLook w:val="01E0" w:firstRow="1" w:lastRow="1" w:firstColumn="1" w:lastColumn="1" w:noHBand="0" w:noVBand="0"/>
      </w:tblPr>
      <w:tblGrid>
        <w:gridCol w:w="633"/>
        <w:gridCol w:w="3003"/>
        <w:gridCol w:w="1064"/>
        <w:gridCol w:w="1172"/>
        <w:gridCol w:w="2249"/>
        <w:gridCol w:w="1064"/>
      </w:tblGrid>
      <w:tr w:rsidR="005B73C2" w:rsidRPr="005C39D3">
        <w:tc>
          <w:tcPr>
            <w:tcW w:w="633" w:type="dxa"/>
          </w:tcPr>
          <w:p w:rsidR="005B73C2" w:rsidRPr="005C39D3" w:rsidRDefault="005B73C2" w:rsidP="002B0219">
            <w:pPr>
              <w:pStyle w:val="aff9"/>
            </w:pPr>
            <w:r w:rsidRPr="005C39D3">
              <w:t>№</w:t>
            </w:r>
          </w:p>
        </w:tc>
        <w:tc>
          <w:tcPr>
            <w:tcW w:w="3003" w:type="dxa"/>
          </w:tcPr>
          <w:p w:rsidR="005B73C2" w:rsidRPr="005C39D3" w:rsidRDefault="005B73C2" w:rsidP="002B0219">
            <w:pPr>
              <w:pStyle w:val="aff9"/>
            </w:pPr>
            <w:r w:rsidRPr="005C39D3">
              <w:t>Наименование величины</w:t>
            </w:r>
          </w:p>
        </w:tc>
        <w:tc>
          <w:tcPr>
            <w:tcW w:w="1064" w:type="dxa"/>
          </w:tcPr>
          <w:p w:rsidR="005B73C2" w:rsidRPr="005C39D3" w:rsidRDefault="005B73C2" w:rsidP="002B0219">
            <w:pPr>
              <w:pStyle w:val="aff9"/>
            </w:pPr>
            <w:r w:rsidRPr="005C39D3">
              <w:t>Обозначение</w:t>
            </w:r>
          </w:p>
        </w:tc>
        <w:tc>
          <w:tcPr>
            <w:tcW w:w="1172" w:type="dxa"/>
          </w:tcPr>
          <w:p w:rsidR="005B73C2" w:rsidRPr="005C39D3" w:rsidRDefault="005B73C2" w:rsidP="002B0219">
            <w:pPr>
              <w:pStyle w:val="aff9"/>
            </w:pPr>
            <w:r w:rsidRPr="005C39D3">
              <w:t>Размерность</w:t>
            </w:r>
          </w:p>
        </w:tc>
        <w:tc>
          <w:tcPr>
            <w:tcW w:w="2249" w:type="dxa"/>
          </w:tcPr>
          <w:p w:rsidR="005B73C2" w:rsidRPr="005C39D3" w:rsidRDefault="005B73C2" w:rsidP="002B0219">
            <w:pPr>
              <w:pStyle w:val="aff9"/>
            </w:pPr>
            <w:r w:rsidRPr="005C39D3">
              <w:t>Расчётная формула</w:t>
            </w:r>
          </w:p>
        </w:tc>
        <w:tc>
          <w:tcPr>
            <w:tcW w:w="1064" w:type="dxa"/>
          </w:tcPr>
          <w:p w:rsidR="005B73C2" w:rsidRPr="005C39D3" w:rsidRDefault="005B73C2" w:rsidP="002B0219">
            <w:pPr>
              <w:pStyle w:val="aff9"/>
            </w:pPr>
            <w:r w:rsidRPr="005C39D3">
              <w:t>Числ</w:t>
            </w:r>
            <w:r w:rsidR="005F7DFC" w:rsidRPr="005C39D3">
              <w:t>овое</w:t>
            </w:r>
            <w:r w:rsidRPr="005C39D3">
              <w:t xml:space="preserve"> знач</w:t>
            </w:r>
            <w:r w:rsidR="005F7DFC" w:rsidRPr="005C39D3">
              <w:t>ен</w:t>
            </w:r>
            <w:r w:rsidRPr="005C39D3">
              <w:t>ие</w:t>
            </w:r>
          </w:p>
        </w:tc>
      </w:tr>
      <w:tr w:rsidR="005B73C2" w:rsidRPr="005C39D3">
        <w:tc>
          <w:tcPr>
            <w:tcW w:w="633" w:type="dxa"/>
          </w:tcPr>
          <w:p w:rsidR="005B73C2" w:rsidRPr="005C39D3" w:rsidRDefault="005B73C2" w:rsidP="002B0219">
            <w:pPr>
              <w:pStyle w:val="aff9"/>
            </w:pPr>
            <w:r w:rsidRPr="005C39D3">
              <w:t>1</w:t>
            </w:r>
          </w:p>
        </w:tc>
        <w:tc>
          <w:tcPr>
            <w:tcW w:w="3003" w:type="dxa"/>
          </w:tcPr>
          <w:p w:rsidR="005B73C2" w:rsidRPr="005C39D3" w:rsidRDefault="005B73C2" w:rsidP="002B0219">
            <w:pPr>
              <w:pStyle w:val="aff9"/>
            </w:pPr>
            <w:r w:rsidRPr="005C39D3">
              <w:t>Удельная теплонапряжённость АЗ</w:t>
            </w:r>
          </w:p>
        </w:tc>
        <w:tc>
          <w:tcPr>
            <w:tcW w:w="1064" w:type="dxa"/>
          </w:tcPr>
          <w:p w:rsidR="005B73C2" w:rsidRPr="005C39D3" w:rsidRDefault="005B73C2" w:rsidP="002B0219">
            <w:pPr>
              <w:pStyle w:val="aff9"/>
              <w:rPr>
                <w:vertAlign w:val="subscript"/>
              </w:rPr>
            </w:pPr>
            <w:r w:rsidRPr="005C39D3">
              <w:rPr>
                <w:lang w:val="en-US"/>
              </w:rPr>
              <w:t>q</w:t>
            </w:r>
            <w:r w:rsidRPr="005C39D3">
              <w:rPr>
                <w:vertAlign w:val="subscript"/>
                <w:lang w:val="en-US"/>
              </w:rPr>
              <w:t>v</w:t>
            </w:r>
          </w:p>
        </w:tc>
        <w:tc>
          <w:tcPr>
            <w:tcW w:w="1172" w:type="dxa"/>
          </w:tcPr>
          <w:p w:rsidR="005B73C2" w:rsidRPr="005C39D3" w:rsidRDefault="004749E9" w:rsidP="002B0219">
            <w:pPr>
              <w:pStyle w:val="aff9"/>
              <w:rPr>
                <w:vertAlign w:val="superscript"/>
              </w:rPr>
            </w:pPr>
            <w:r w:rsidRPr="005C39D3">
              <w:t>М</w:t>
            </w:r>
            <w:r w:rsidR="005B73C2" w:rsidRPr="005C39D3">
              <w:t>Вт</w:t>
            </w:r>
            <w:r w:rsidR="005B73C2" w:rsidRPr="005C39D3">
              <w:rPr>
                <w:lang w:val="en-US"/>
              </w:rPr>
              <w:t>/</w:t>
            </w:r>
            <w:r w:rsidR="005B73C2" w:rsidRPr="005C39D3">
              <w:t>м</w:t>
            </w:r>
            <w:r w:rsidR="005B73C2" w:rsidRPr="005C39D3">
              <w:rPr>
                <w:vertAlign w:val="superscript"/>
              </w:rPr>
              <w:t>3</w:t>
            </w:r>
          </w:p>
        </w:tc>
        <w:tc>
          <w:tcPr>
            <w:tcW w:w="2249" w:type="dxa"/>
          </w:tcPr>
          <w:p w:rsidR="005B73C2" w:rsidRPr="005C39D3" w:rsidRDefault="005B73C2" w:rsidP="002B0219">
            <w:pPr>
              <w:pStyle w:val="aff9"/>
            </w:pPr>
            <w:r w:rsidRPr="005C39D3">
              <w:t>принято</w:t>
            </w:r>
            <w:r w:rsidR="00AB6DF0" w:rsidRPr="005C39D3">
              <w:t>,</w:t>
            </w:r>
            <w:r w:rsidR="005C39D3" w:rsidRPr="005C39D3">
              <w:t xml:space="preserve"> [</w:t>
            </w:r>
            <w:r w:rsidR="00AB6DF0" w:rsidRPr="005C39D3">
              <w:t>7</w:t>
            </w:r>
            <w:r w:rsidR="005C39D3" w:rsidRPr="005C39D3">
              <w:t xml:space="preserve">] </w:t>
            </w:r>
          </w:p>
        </w:tc>
        <w:tc>
          <w:tcPr>
            <w:tcW w:w="1064" w:type="dxa"/>
          </w:tcPr>
          <w:p w:rsidR="005B73C2" w:rsidRPr="005C39D3" w:rsidRDefault="004749E9" w:rsidP="002B0219">
            <w:pPr>
              <w:pStyle w:val="aff9"/>
            </w:pPr>
            <w:r w:rsidRPr="005C39D3">
              <w:t>100</w:t>
            </w:r>
          </w:p>
        </w:tc>
      </w:tr>
      <w:tr w:rsidR="005B73C2" w:rsidRPr="005C39D3">
        <w:tc>
          <w:tcPr>
            <w:tcW w:w="633" w:type="dxa"/>
          </w:tcPr>
          <w:p w:rsidR="005B73C2" w:rsidRPr="005C39D3" w:rsidRDefault="005B73C2" w:rsidP="002B0219">
            <w:pPr>
              <w:pStyle w:val="aff9"/>
            </w:pPr>
            <w:r w:rsidRPr="005C39D3">
              <w:t>2</w:t>
            </w:r>
          </w:p>
        </w:tc>
        <w:tc>
          <w:tcPr>
            <w:tcW w:w="3003" w:type="dxa"/>
          </w:tcPr>
          <w:p w:rsidR="005B73C2" w:rsidRPr="005C39D3" w:rsidRDefault="005B73C2" w:rsidP="002B0219">
            <w:pPr>
              <w:pStyle w:val="aff9"/>
            </w:pPr>
            <w:r w:rsidRPr="005C39D3">
              <w:t>Диаметр горючего ТВЭЛа</w:t>
            </w:r>
          </w:p>
        </w:tc>
        <w:tc>
          <w:tcPr>
            <w:tcW w:w="1064" w:type="dxa"/>
          </w:tcPr>
          <w:p w:rsidR="005B73C2" w:rsidRPr="005C39D3" w:rsidRDefault="005B73C2" w:rsidP="002B0219">
            <w:pPr>
              <w:pStyle w:val="aff9"/>
              <w:rPr>
                <w:vertAlign w:val="subscript"/>
              </w:rPr>
            </w:pPr>
            <w:r w:rsidRPr="005C39D3">
              <w:rPr>
                <w:lang w:val="en-US"/>
              </w:rPr>
              <w:t>d</w:t>
            </w:r>
            <w:r w:rsidRPr="005C39D3">
              <w:rPr>
                <w:vertAlign w:val="subscript"/>
              </w:rPr>
              <w:t>гор</w:t>
            </w:r>
          </w:p>
        </w:tc>
        <w:tc>
          <w:tcPr>
            <w:tcW w:w="1172" w:type="dxa"/>
          </w:tcPr>
          <w:p w:rsidR="005B73C2" w:rsidRPr="005C39D3" w:rsidRDefault="005B73C2" w:rsidP="002B0219">
            <w:pPr>
              <w:pStyle w:val="aff9"/>
            </w:pPr>
            <w:r w:rsidRPr="005C39D3">
              <w:t>м</w:t>
            </w:r>
          </w:p>
        </w:tc>
        <w:tc>
          <w:tcPr>
            <w:tcW w:w="2249" w:type="dxa"/>
          </w:tcPr>
          <w:p w:rsidR="005B73C2" w:rsidRPr="005C39D3" w:rsidRDefault="005B73C2" w:rsidP="002B0219">
            <w:pPr>
              <w:pStyle w:val="aff9"/>
            </w:pPr>
            <w:r w:rsidRPr="005C39D3">
              <w:t>принято</w:t>
            </w:r>
            <w:r w:rsidR="00AB6DF0" w:rsidRPr="005C39D3">
              <w:t>,</w:t>
            </w:r>
            <w:r w:rsidR="005C39D3" w:rsidRPr="005C39D3">
              <w:t xml:space="preserve"> [</w:t>
            </w:r>
            <w:r w:rsidR="00AB6DF0" w:rsidRPr="005C39D3">
              <w:t>7</w:t>
            </w:r>
            <w:r w:rsidR="005C39D3" w:rsidRPr="005C39D3">
              <w:t xml:space="preserve">] </w:t>
            </w:r>
          </w:p>
        </w:tc>
        <w:tc>
          <w:tcPr>
            <w:tcW w:w="1064" w:type="dxa"/>
          </w:tcPr>
          <w:p w:rsidR="005B73C2" w:rsidRPr="005C39D3" w:rsidRDefault="00304CAD" w:rsidP="002B0219">
            <w:pPr>
              <w:pStyle w:val="aff9"/>
            </w:pPr>
            <w:r w:rsidRPr="005C39D3">
              <w:t>0</w:t>
            </w:r>
            <w:r w:rsidR="005C39D3">
              <w:t>.0</w:t>
            </w:r>
            <w:r w:rsidRPr="005C39D3">
              <w:t>0</w:t>
            </w:r>
            <w:r w:rsidR="004749E9" w:rsidRPr="005C39D3">
              <w:t>9</w:t>
            </w:r>
          </w:p>
        </w:tc>
      </w:tr>
      <w:tr w:rsidR="005B73C2" w:rsidRPr="005C39D3">
        <w:tc>
          <w:tcPr>
            <w:tcW w:w="633" w:type="dxa"/>
          </w:tcPr>
          <w:p w:rsidR="005B73C2" w:rsidRPr="005C39D3" w:rsidRDefault="005B73C2" w:rsidP="002B0219">
            <w:pPr>
              <w:pStyle w:val="aff9"/>
            </w:pPr>
            <w:r w:rsidRPr="005C39D3">
              <w:t>3</w:t>
            </w:r>
          </w:p>
        </w:tc>
        <w:tc>
          <w:tcPr>
            <w:tcW w:w="3003" w:type="dxa"/>
          </w:tcPr>
          <w:p w:rsidR="005B73C2" w:rsidRPr="005C39D3" w:rsidRDefault="005B73C2" w:rsidP="002B0219">
            <w:pPr>
              <w:pStyle w:val="aff9"/>
            </w:pPr>
            <w:r w:rsidRPr="005C39D3">
              <w:t>Толщина оболочки ТВЭЛа</w:t>
            </w:r>
          </w:p>
        </w:tc>
        <w:tc>
          <w:tcPr>
            <w:tcW w:w="1064" w:type="dxa"/>
          </w:tcPr>
          <w:p w:rsidR="005B73C2" w:rsidRPr="005C39D3" w:rsidRDefault="005B73C2" w:rsidP="002B0219">
            <w:pPr>
              <w:pStyle w:val="aff9"/>
              <w:rPr>
                <w:vertAlign w:val="subscript"/>
              </w:rPr>
            </w:pPr>
            <w:r w:rsidRPr="005C39D3">
              <w:t>δ</w:t>
            </w:r>
            <w:r w:rsidRPr="005C39D3">
              <w:rPr>
                <w:vertAlign w:val="subscript"/>
              </w:rPr>
              <w:t>об</w:t>
            </w:r>
          </w:p>
        </w:tc>
        <w:tc>
          <w:tcPr>
            <w:tcW w:w="1172" w:type="dxa"/>
          </w:tcPr>
          <w:p w:rsidR="005B73C2" w:rsidRPr="005C39D3" w:rsidRDefault="005B73C2" w:rsidP="002B0219">
            <w:pPr>
              <w:pStyle w:val="aff9"/>
            </w:pPr>
            <w:r w:rsidRPr="005C39D3">
              <w:t>м</w:t>
            </w:r>
          </w:p>
        </w:tc>
        <w:tc>
          <w:tcPr>
            <w:tcW w:w="2249" w:type="dxa"/>
          </w:tcPr>
          <w:p w:rsidR="005B73C2" w:rsidRPr="005C39D3" w:rsidRDefault="005B73C2" w:rsidP="002B0219">
            <w:pPr>
              <w:pStyle w:val="aff9"/>
            </w:pPr>
            <w:r w:rsidRPr="005C39D3">
              <w:t>принято</w:t>
            </w:r>
            <w:r w:rsidR="00AB6DF0" w:rsidRPr="005C39D3">
              <w:t>,</w:t>
            </w:r>
            <w:r w:rsidR="005C39D3" w:rsidRPr="005C39D3">
              <w:t xml:space="preserve"> [</w:t>
            </w:r>
            <w:r w:rsidR="00AB6DF0" w:rsidRPr="005C39D3">
              <w:t>7</w:t>
            </w:r>
            <w:r w:rsidR="005C39D3" w:rsidRPr="005C39D3">
              <w:t xml:space="preserve">] </w:t>
            </w:r>
          </w:p>
        </w:tc>
        <w:tc>
          <w:tcPr>
            <w:tcW w:w="1064" w:type="dxa"/>
          </w:tcPr>
          <w:p w:rsidR="005B73C2" w:rsidRPr="005C39D3" w:rsidRDefault="00304CAD" w:rsidP="002B0219">
            <w:pPr>
              <w:pStyle w:val="aff9"/>
            </w:pPr>
            <w:r w:rsidRPr="005C39D3">
              <w:t>0</w:t>
            </w:r>
            <w:r w:rsidR="005C39D3">
              <w:t>.0</w:t>
            </w:r>
            <w:r w:rsidRPr="005C39D3">
              <w:t>00</w:t>
            </w:r>
            <w:r w:rsidR="004749E9" w:rsidRPr="005C39D3">
              <w:t>7</w:t>
            </w:r>
          </w:p>
        </w:tc>
      </w:tr>
      <w:tr w:rsidR="005B73C2" w:rsidRPr="005C39D3">
        <w:tc>
          <w:tcPr>
            <w:tcW w:w="633" w:type="dxa"/>
          </w:tcPr>
          <w:p w:rsidR="005B73C2" w:rsidRPr="005C39D3" w:rsidRDefault="005B73C2" w:rsidP="002B0219">
            <w:pPr>
              <w:pStyle w:val="aff9"/>
            </w:pPr>
            <w:r w:rsidRPr="005C39D3">
              <w:t>4</w:t>
            </w:r>
          </w:p>
        </w:tc>
        <w:tc>
          <w:tcPr>
            <w:tcW w:w="3003" w:type="dxa"/>
          </w:tcPr>
          <w:p w:rsidR="005B73C2" w:rsidRPr="005C39D3" w:rsidRDefault="005B73C2" w:rsidP="002B0219">
            <w:pPr>
              <w:pStyle w:val="aff9"/>
            </w:pPr>
            <w:r w:rsidRPr="005C39D3">
              <w:t>Отношение шага ТВЭЛа к диаметру</w:t>
            </w:r>
          </w:p>
        </w:tc>
        <w:tc>
          <w:tcPr>
            <w:tcW w:w="1064" w:type="dxa"/>
          </w:tcPr>
          <w:p w:rsidR="005B73C2" w:rsidRPr="005C39D3" w:rsidRDefault="006F54F4" w:rsidP="002B0219">
            <w:pPr>
              <w:pStyle w:val="aff9"/>
            </w:pPr>
            <w:r w:rsidRPr="005C39D3">
              <w:rPr>
                <w:position w:val="-30"/>
              </w:rPr>
              <w:object w:dxaOrig="660" w:dyaOrig="680">
                <v:shape id="_x0000_i1346" type="#_x0000_t75" style="width:33pt;height:33.75pt" o:ole="">
                  <v:imagedata r:id="rId551" o:title=""/>
                </v:shape>
                <o:OLEObject Type="Embed" ProgID="Equation.3" ShapeID="_x0000_i1346" DrawAspect="Content" ObjectID="_1469470450" r:id="rId552"/>
              </w:object>
            </w:r>
          </w:p>
        </w:tc>
        <w:tc>
          <w:tcPr>
            <w:tcW w:w="1172" w:type="dxa"/>
          </w:tcPr>
          <w:p w:rsidR="005B73C2" w:rsidRPr="005C39D3" w:rsidRDefault="005B73C2" w:rsidP="002B0219">
            <w:pPr>
              <w:pStyle w:val="aff9"/>
            </w:pPr>
            <w:r w:rsidRPr="005C39D3">
              <w:t>-</w:t>
            </w:r>
          </w:p>
        </w:tc>
        <w:tc>
          <w:tcPr>
            <w:tcW w:w="2249" w:type="dxa"/>
          </w:tcPr>
          <w:p w:rsidR="005B73C2" w:rsidRPr="005C39D3" w:rsidRDefault="005B73C2" w:rsidP="002B0219">
            <w:pPr>
              <w:pStyle w:val="aff9"/>
            </w:pPr>
            <w:r w:rsidRPr="005C39D3">
              <w:t>принято</w:t>
            </w:r>
            <w:r w:rsidR="00AB6DF0" w:rsidRPr="005C39D3">
              <w:t>,</w:t>
            </w:r>
            <w:r w:rsidR="005C39D3" w:rsidRPr="005C39D3">
              <w:t xml:space="preserve"> [</w:t>
            </w:r>
            <w:r w:rsidR="00AB6DF0" w:rsidRPr="005C39D3">
              <w:t>7</w:t>
            </w:r>
            <w:r w:rsidR="005C39D3" w:rsidRPr="005C39D3">
              <w:t xml:space="preserve">] </w:t>
            </w:r>
          </w:p>
        </w:tc>
        <w:tc>
          <w:tcPr>
            <w:tcW w:w="1064" w:type="dxa"/>
          </w:tcPr>
          <w:p w:rsidR="005B73C2" w:rsidRPr="005C39D3" w:rsidRDefault="005C39D3" w:rsidP="002B0219">
            <w:pPr>
              <w:pStyle w:val="aff9"/>
            </w:pPr>
            <w:r>
              <w:t>1.2</w:t>
            </w:r>
          </w:p>
        </w:tc>
      </w:tr>
      <w:tr w:rsidR="005B73C2" w:rsidRPr="005C39D3">
        <w:tc>
          <w:tcPr>
            <w:tcW w:w="633" w:type="dxa"/>
          </w:tcPr>
          <w:p w:rsidR="005B73C2" w:rsidRPr="005C39D3" w:rsidRDefault="005B73C2" w:rsidP="002B0219">
            <w:pPr>
              <w:pStyle w:val="aff9"/>
            </w:pPr>
            <w:r w:rsidRPr="005C39D3">
              <w:t>5</w:t>
            </w:r>
          </w:p>
        </w:tc>
        <w:tc>
          <w:tcPr>
            <w:tcW w:w="3003" w:type="dxa"/>
          </w:tcPr>
          <w:p w:rsidR="005B73C2" w:rsidRPr="005C39D3" w:rsidRDefault="005B73C2" w:rsidP="002B0219">
            <w:pPr>
              <w:pStyle w:val="aff9"/>
            </w:pPr>
            <w:r w:rsidRPr="005C39D3">
              <w:t>Ширина межканального зазора</w:t>
            </w:r>
          </w:p>
        </w:tc>
        <w:tc>
          <w:tcPr>
            <w:tcW w:w="1064" w:type="dxa"/>
          </w:tcPr>
          <w:p w:rsidR="005B73C2" w:rsidRPr="005C39D3" w:rsidRDefault="00F714EA" w:rsidP="002B0219">
            <w:pPr>
              <w:pStyle w:val="aff9"/>
            </w:pPr>
            <w:r w:rsidRPr="005C39D3">
              <w:t>а</w:t>
            </w:r>
          </w:p>
        </w:tc>
        <w:tc>
          <w:tcPr>
            <w:tcW w:w="1172" w:type="dxa"/>
          </w:tcPr>
          <w:p w:rsidR="005B73C2" w:rsidRPr="005C39D3" w:rsidRDefault="005B73C2" w:rsidP="002B0219">
            <w:pPr>
              <w:pStyle w:val="aff9"/>
            </w:pPr>
            <w:r w:rsidRPr="005C39D3">
              <w:t>м</w:t>
            </w:r>
          </w:p>
        </w:tc>
        <w:tc>
          <w:tcPr>
            <w:tcW w:w="2249" w:type="dxa"/>
          </w:tcPr>
          <w:p w:rsidR="005B73C2" w:rsidRPr="005C39D3" w:rsidRDefault="005B73C2" w:rsidP="002B0219">
            <w:pPr>
              <w:pStyle w:val="aff9"/>
            </w:pPr>
            <w:r w:rsidRPr="005C39D3">
              <w:t>принято</w:t>
            </w:r>
            <w:r w:rsidR="00AB6DF0" w:rsidRPr="005C39D3">
              <w:t>,</w:t>
            </w:r>
            <w:r w:rsidR="005C39D3" w:rsidRPr="005C39D3">
              <w:t xml:space="preserve"> [</w:t>
            </w:r>
            <w:r w:rsidR="00AB6DF0" w:rsidRPr="005C39D3">
              <w:t>7</w:t>
            </w:r>
            <w:r w:rsidR="005C39D3" w:rsidRPr="005C39D3">
              <w:t xml:space="preserve">] </w:t>
            </w:r>
          </w:p>
        </w:tc>
        <w:tc>
          <w:tcPr>
            <w:tcW w:w="1064" w:type="dxa"/>
          </w:tcPr>
          <w:p w:rsidR="005B73C2" w:rsidRPr="005C39D3" w:rsidRDefault="00F714EA" w:rsidP="002B0219">
            <w:pPr>
              <w:pStyle w:val="aff9"/>
            </w:pPr>
            <w:r w:rsidRPr="005C39D3">
              <w:t xml:space="preserve"> </w:t>
            </w:r>
            <w:r w:rsidR="00304CAD" w:rsidRPr="005C39D3">
              <w:t>0</w:t>
            </w:r>
            <w:r w:rsidR="005C39D3">
              <w:t>.0</w:t>
            </w:r>
            <w:r w:rsidRPr="005C39D3">
              <w:t>12</w:t>
            </w:r>
          </w:p>
        </w:tc>
      </w:tr>
      <w:tr w:rsidR="005B73C2" w:rsidRPr="005C39D3">
        <w:tc>
          <w:tcPr>
            <w:tcW w:w="633" w:type="dxa"/>
          </w:tcPr>
          <w:p w:rsidR="005B73C2" w:rsidRPr="005C39D3" w:rsidRDefault="005B73C2" w:rsidP="002B0219">
            <w:pPr>
              <w:pStyle w:val="aff9"/>
            </w:pPr>
            <w:r w:rsidRPr="005C39D3">
              <w:t>6</w:t>
            </w:r>
          </w:p>
        </w:tc>
        <w:tc>
          <w:tcPr>
            <w:tcW w:w="3003" w:type="dxa"/>
          </w:tcPr>
          <w:p w:rsidR="005B73C2" w:rsidRPr="005C39D3" w:rsidRDefault="005B73C2" w:rsidP="002B0219">
            <w:pPr>
              <w:pStyle w:val="aff9"/>
            </w:pPr>
            <w:r w:rsidRPr="005C39D3">
              <w:t>Количество ТВЭЛов</w:t>
            </w:r>
          </w:p>
        </w:tc>
        <w:tc>
          <w:tcPr>
            <w:tcW w:w="1064" w:type="dxa"/>
          </w:tcPr>
          <w:p w:rsidR="005B73C2" w:rsidRPr="005C39D3" w:rsidRDefault="00462F58" w:rsidP="002B0219">
            <w:pPr>
              <w:pStyle w:val="aff9"/>
              <w:rPr>
                <w:vertAlign w:val="subscript"/>
              </w:rPr>
            </w:pPr>
            <w:r w:rsidRPr="005C39D3">
              <w:rPr>
                <w:lang w:val="en-US"/>
              </w:rPr>
              <w:t>n</w:t>
            </w:r>
            <w:r w:rsidRPr="005C39D3">
              <w:rPr>
                <w:vertAlign w:val="subscript"/>
              </w:rPr>
              <w:t>твэл</w:t>
            </w:r>
          </w:p>
        </w:tc>
        <w:tc>
          <w:tcPr>
            <w:tcW w:w="1172" w:type="dxa"/>
          </w:tcPr>
          <w:p w:rsidR="005B73C2" w:rsidRPr="005C39D3" w:rsidRDefault="005B73C2" w:rsidP="002B0219">
            <w:pPr>
              <w:pStyle w:val="aff9"/>
            </w:pPr>
            <w:r w:rsidRPr="005C39D3">
              <w:t>-</w:t>
            </w:r>
          </w:p>
        </w:tc>
        <w:tc>
          <w:tcPr>
            <w:tcW w:w="2249" w:type="dxa"/>
          </w:tcPr>
          <w:p w:rsidR="005B73C2" w:rsidRPr="005C39D3" w:rsidRDefault="005B73C2" w:rsidP="002B0219">
            <w:pPr>
              <w:pStyle w:val="aff9"/>
            </w:pPr>
            <w:r w:rsidRPr="005C39D3">
              <w:t>принято</w:t>
            </w:r>
            <w:r w:rsidR="00AB6DF0" w:rsidRPr="005C39D3">
              <w:t>,</w:t>
            </w:r>
            <w:r w:rsidR="005C39D3" w:rsidRPr="005C39D3">
              <w:t xml:space="preserve"> [</w:t>
            </w:r>
            <w:r w:rsidR="00AB6DF0" w:rsidRPr="005C39D3">
              <w:t>7</w:t>
            </w:r>
            <w:r w:rsidR="005C39D3" w:rsidRPr="005C39D3">
              <w:t xml:space="preserve">] </w:t>
            </w:r>
          </w:p>
        </w:tc>
        <w:tc>
          <w:tcPr>
            <w:tcW w:w="1064" w:type="dxa"/>
          </w:tcPr>
          <w:p w:rsidR="005B73C2" w:rsidRPr="005C39D3" w:rsidRDefault="00F714EA" w:rsidP="002B0219">
            <w:pPr>
              <w:pStyle w:val="aff9"/>
            </w:pPr>
            <w:r w:rsidRPr="005C39D3">
              <w:t>50</w:t>
            </w:r>
          </w:p>
        </w:tc>
      </w:tr>
      <w:tr w:rsidR="005B73C2" w:rsidRPr="005C39D3">
        <w:tc>
          <w:tcPr>
            <w:tcW w:w="633" w:type="dxa"/>
          </w:tcPr>
          <w:p w:rsidR="005B73C2" w:rsidRPr="005C39D3" w:rsidRDefault="005B73C2" w:rsidP="002B0219">
            <w:pPr>
              <w:pStyle w:val="aff9"/>
            </w:pPr>
            <w:r w:rsidRPr="005C39D3">
              <w:t>7</w:t>
            </w:r>
          </w:p>
        </w:tc>
        <w:tc>
          <w:tcPr>
            <w:tcW w:w="3003" w:type="dxa"/>
          </w:tcPr>
          <w:p w:rsidR="005B73C2" w:rsidRPr="005C39D3" w:rsidRDefault="005B73C2" w:rsidP="002B0219">
            <w:pPr>
              <w:pStyle w:val="aff9"/>
            </w:pPr>
            <w:r w:rsidRPr="005C39D3">
              <w:t>Коэффициент запаса</w:t>
            </w:r>
          </w:p>
        </w:tc>
        <w:tc>
          <w:tcPr>
            <w:tcW w:w="1064" w:type="dxa"/>
          </w:tcPr>
          <w:p w:rsidR="005B73C2" w:rsidRPr="005C39D3" w:rsidRDefault="006F54F4" w:rsidP="002B0219">
            <w:pPr>
              <w:pStyle w:val="aff9"/>
            </w:pPr>
            <w:r w:rsidRPr="005C39D3">
              <w:rPr>
                <w:position w:val="-10"/>
              </w:rPr>
              <w:object w:dxaOrig="220" w:dyaOrig="260">
                <v:shape id="_x0000_i1347" type="#_x0000_t75" style="width:11.25pt;height:12.75pt" o:ole="">
                  <v:imagedata r:id="rId553" o:title=""/>
                </v:shape>
                <o:OLEObject Type="Embed" ProgID="Equation.3" ShapeID="_x0000_i1347" DrawAspect="Content" ObjectID="_1469470451" r:id="rId554"/>
              </w:object>
            </w:r>
          </w:p>
        </w:tc>
        <w:tc>
          <w:tcPr>
            <w:tcW w:w="1172" w:type="dxa"/>
          </w:tcPr>
          <w:p w:rsidR="005B73C2" w:rsidRPr="005C39D3" w:rsidRDefault="005B73C2" w:rsidP="002B0219">
            <w:pPr>
              <w:pStyle w:val="aff9"/>
            </w:pPr>
            <w:r w:rsidRPr="005C39D3">
              <w:t>-</w:t>
            </w:r>
          </w:p>
        </w:tc>
        <w:tc>
          <w:tcPr>
            <w:tcW w:w="2249" w:type="dxa"/>
          </w:tcPr>
          <w:p w:rsidR="005B73C2" w:rsidRPr="005C39D3" w:rsidRDefault="005B73C2" w:rsidP="002B0219">
            <w:pPr>
              <w:pStyle w:val="aff9"/>
            </w:pPr>
            <w:r w:rsidRPr="005C39D3">
              <w:t>принято</w:t>
            </w:r>
            <w:r w:rsidR="00AB6DF0" w:rsidRPr="005C39D3">
              <w:t>,</w:t>
            </w:r>
            <w:r w:rsidR="005C39D3" w:rsidRPr="005C39D3">
              <w:t xml:space="preserve"> [</w:t>
            </w:r>
            <w:r w:rsidR="00AB6DF0" w:rsidRPr="005C39D3">
              <w:t>7</w:t>
            </w:r>
            <w:r w:rsidR="005C39D3" w:rsidRPr="005C39D3">
              <w:t xml:space="preserve">] </w:t>
            </w:r>
          </w:p>
        </w:tc>
        <w:tc>
          <w:tcPr>
            <w:tcW w:w="1064" w:type="dxa"/>
          </w:tcPr>
          <w:p w:rsidR="005B73C2" w:rsidRPr="005C39D3" w:rsidRDefault="00F714EA" w:rsidP="002B0219">
            <w:pPr>
              <w:pStyle w:val="aff9"/>
            </w:pPr>
            <w:r w:rsidRPr="005C39D3">
              <w:t>0</w:t>
            </w:r>
            <w:r w:rsidR="005C39D3">
              <w:t>.7</w:t>
            </w:r>
            <w:r w:rsidR="00081A2A" w:rsidRPr="005C39D3">
              <w:t>5</w:t>
            </w:r>
          </w:p>
        </w:tc>
      </w:tr>
      <w:tr w:rsidR="005B73C2" w:rsidRPr="005C39D3">
        <w:tc>
          <w:tcPr>
            <w:tcW w:w="633" w:type="dxa"/>
          </w:tcPr>
          <w:p w:rsidR="005B73C2" w:rsidRPr="005C39D3" w:rsidRDefault="005B73C2" w:rsidP="002B0219">
            <w:pPr>
              <w:pStyle w:val="aff9"/>
            </w:pPr>
            <w:r w:rsidRPr="005C39D3">
              <w:t>8</w:t>
            </w:r>
          </w:p>
        </w:tc>
        <w:tc>
          <w:tcPr>
            <w:tcW w:w="3003" w:type="dxa"/>
          </w:tcPr>
          <w:p w:rsidR="005B73C2" w:rsidRPr="005C39D3" w:rsidRDefault="005B73C2" w:rsidP="002B0219">
            <w:pPr>
              <w:pStyle w:val="aff9"/>
            </w:pPr>
            <w:r w:rsidRPr="005C39D3">
              <w:t>Тепловая мощность реактора</w:t>
            </w:r>
          </w:p>
        </w:tc>
        <w:tc>
          <w:tcPr>
            <w:tcW w:w="1064" w:type="dxa"/>
          </w:tcPr>
          <w:p w:rsidR="005B73C2" w:rsidRPr="005C39D3" w:rsidRDefault="005B73C2" w:rsidP="002B0219">
            <w:pPr>
              <w:pStyle w:val="aff9"/>
              <w:rPr>
                <w:vertAlign w:val="subscript"/>
              </w:rPr>
            </w:pPr>
            <w:r w:rsidRPr="005C39D3">
              <w:rPr>
                <w:lang w:val="en-US"/>
              </w:rPr>
              <w:t>Q</w:t>
            </w:r>
            <w:r w:rsidRPr="005C39D3">
              <w:rPr>
                <w:vertAlign w:val="subscript"/>
              </w:rPr>
              <w:t>р</w:t>
            </w:r>
          </w:p>
        </w:tc>
        <w:tc>
          <w:tcPr>
            <w:tcW w:w="1172" w:type="dxa"/>
          </w:tcPr>
          <w:p w:rsidR="005B73C2" w:rsidRPr="005C39D3" w:rsidRDefault="005B73C2" w:rsidP="002B0219">
            <w:pPr>
              <w:pStyle w:val="aff9"/>
            </w:pPr>
            <w:r w:rsidRPr="005C39D3">
              <w:t>МВт</w:t>
            </w:r>
          </w:p>
        </w:tc>
        <w:tc>
          <w:tcPr>
            <w:tcW w:w="2249" w:type="dxa"/>
          </w:tcPr>
          <w:p w:rsidR="005B73C2" w:rsidRPr="005C39D3" w:rsidRDefault="006F54F4" w:rsidP="002B0219">
            <w:pPr>
              <w:pStyle w:val="aff9"/>
            </w:pPr>
            <w:r w:rsidRPr="005C39D3">
              <w:rPr>
                <w:position w:val="-12"/>
              </w:rPr>
              <w:object w:dxaOrig="1060" w:dyaOrig="380">
                <v:shape id="_x0000_i1348" type="#_x0000_t75" style="width:53.25pt;height:18.75pt" o:ole="">
                  <v:imagedata r:id="rId555" o:title=""/>
                </v:shape>
                <o:OLEObject Type="Embed" ProgID="Unknown" ShapeID="_x0000_i1348" DrawAspect="Content" ObjectID="_1469470452" r:id="rId556"/>
              </w:object>
            </w:r>
          </w:p>
        </w:tc>
        <w:tc>
          <w:tcPr>
            <w:tcW w:w="1064" w:type="dxa"/>
          </w:tcPr>
          <w:p w:rsidR="005B73C2" w:rsidRPr="005C39D3" w:rsidRDefault="00081A2A" w:rsidP="002B0219">
            <w:pPr>
              <w:pStyle w:val="aff9"/>
            </w:pPr>
            <w:r w:rsidRPr="005C39D3">
              <w:rPr>
                <w:lang w:val="en-US"/>
              </w:rPr>
              <w:t>8</w:t>
            </w:r>
            <w:r w:rsidRPr="005C39D3">
              <w:t>9</w:t>
            </w:r>
            <w:r w:rsidR="005C39D3">
              <w:rPr>
                <w:lang w:val="en-US"/>
              </w:rPr>
              <w:t>.5</w:t>
            </w:r>
            <w:r w:rsidR="004626A6" w:rsidRPr="005C39D3">
              <w:rPr>
                <w:lang w:val="en-US"/>
              </w:rPr>
              <w:t>6</w:t>
            </w:r>
          </w:p>
        </w:tc>
      </w:tr>
      <w:tr w:rsidR="005B73C2" w:rsidRPr="005C39D3">
        <w:tc>
          <w:tcPr>
            <w:tcW w:w="633" w:type="dxa"/>
          </w:tcPr>
          <w:p w:rsidR="005B73C2" w:rsidRPr="005C39D3" w:rsidRDefault="005B73C2" w:rsidP="002B0219">
            <w:pPr>
              <w:pStyle w:val="aff9"/>
            </w:pPr>
            <w:r w:rsidRPr="005C39D3">
              <w:t>9</w:t>
            </w:r>
          </w:p>
        </w:tc>
        <w:tc>
          <w:tcPr>
            <w:tcW w:w="3003" w:type="dxa"/>
          </w:tcPr>
          <w:p w:rsidR="005B73C2" w:rsidRPr="005C39D3" w:rsidRDefault="005B73C2" w:rsidP="002B0219">
            <w:pPr>
              <w:pStyle w:val="aff9"/>
            </w:pPr>
            <w:r w:rsidRPr="005C39D3">
              <w:t xml:space="preserve">Объём </w:t>
            </w:r>
            <w:r w:rsidR="00824611" w:rsidRPr="005C39D3">
              <w:t>активной зоны</w:t>
            </w:r>
          </w:p>
        </w:tc>
        <w:tc>
          <w:tcPr>
            <w:tcW w:w="1064" w:type="dxa"/>
          </w:tcPr>
          <w:p w:rsidR="005B73C2" w:rsidRPr="005C39D3" w:rsidRDefault="005B73C2" w:rsidP="002B0219">
            <w:pPr>
              <w:pStyle w:val="aff9"/>
              <w:rPr>
                <w:vertAlign w:val="subscript"/>
              </w:rPr>
            </w:pPr>
            <w:r w:rsidRPr="005C39D3">
              <w:rPr>
                <w:lang w:val="en-US"/>
              </w:rPr>
              <w:t>V</w:t>
            </w:r>
            <w:r w:rsidRPr="005C39D3">
              <w:rPr>
                <w:vertAlign w:val="subscript"/>
              </w:rPr>
              <w:t>АЗ</w:t>
            </w:r>
          </w:p>
        </w:tc>
        <w:tc>
          <w:tcPr>
            <w:tcW w:w="1172" w:type="dxa"/>
          </w:tcPr>
          <w:p w:rsidR="005B73C2" w:rsidRPr="005C39D3" w:rsidRDefault="005B73C2" w:rsidP="002B0219">
            <w:pPr>
              <w:pStyle w:val="aff9"/>
              <w:rPr>
                <w:vertAlign w:val="superscript"/>
              </w:rPr>
            </w:pPr>
            <w:r w:rsidRPr="005C39D3">
              <w:t>м</w:t>
            </w:r>
            <w:r w:rsidRPr="005C39D3">
              <w:rPr>
                <w:vertAlign w:val="superscript"/>
              </w:rPr>
              <w:t>3</w:t>
            </w:r>
          </w:p>
        </w:tc>
        <w:tc>
          <w:tcPr>
            <w:tcW w:w="2249" w:type="dxa"/>
          </w:tcPr>
          <w:p w:rsidR="005B73C2" w:rsidRPr="005C39D3" w:rsidRDefault="006F54F4" w:rsidP="002B0219">
            <w:pPr>
              <w:pStyle w:val="aff9"/>
            </w:pPr>
            <w:r w:rsidRPr="005C39D3">
              <w:rPr>
                <w:position w:val="-30"/>
              </w:rPr>
              <w:object w:dxaOrig="400" w:dyaOrig="720">
                <v:shape id="_x0000_i1349" type="#_x0000_t75" style="width:20.25pt;height:36pt" o:ole="">
                  <v:imagedata r:id="rId557" o:title=""/>
                </v:shape>
                <o:OLEObject Type="Embed" ProgID="Equation.3" ShapeID="_x0000_i1349" DrawAspect="Content" ObjectID="_1469470453" r:id="rId558"/>
              </w:object>
            </w:r>
          </w:p>
        </w:tc>
        <w:tc>
          <w:tcPr>
            <w:tcW w:w="1064" w:type="dxa"/>
          </w:tcPr>
          <w:p w:rsidR="005B73C2" w:rsidRPr="005C39D3" w:rsidRDefault="00081A2A" w:rsidP="002B0219">
            <w:pPr>
              <w:pStyle w:val="aff9"/>
            </w:pPr>
            <w:r w:rsidRPr="005C39D3">
              <w:t>0</w:t>
            </w:r>
            <w:r w:rsidR="005C39D3">
              <w:t>.8</w:t>
            </w:r>
            <w:r w:rsidRPr="005C39D3">
              <w:t>96</w:t>
            </w:r>
          </w:p>
        </w:tc>
      </w:tr>
      <w:tr w:rsidR="005B73C2" w:rsidRPr="005C39D3">
        <w:tc>
          <w:tcPr>
            <w:tcW w:w="633" w:type="dxa"/>
          </w:tcPr>
          <w:p w:rsidR="005B73C2" w:rsidRPr="005C39D3" w:rsidRDefault="005B73C2" w:rsidP="002B0219">
            <w:pPr>
              <w:pStyle w:val="aff9"/>
            </w:pPr>
            <w:r w:rsidRPr="005C39D3">
              <w:t>10</w:t>
            </w:r>
          </w:p>
        </w:tc>
        <w:tc>
          <w:tcPr>
            <w:tcW w:w="3003" w:type="dxa"/>
          </w:tcPr>
          <w:p w:rsidR="005B73C2" w:rsidRPr="005C39D3" w:rsidRDefault="005B73C2" w:rsidP="002B0219">
            <w:pPr>
              <w:pStyle w:val="aff9"/>
            </w:pPr>
            <w:r w:rsidRPr="005C39D3">
              <w:t xml:space="preserve">Диаметр </w:t>
            </w:r>
            <w:r w:rsidR="00824611" w:rsidRPr="005C39D3">
              <w:t>активной зоны</w:t>
            </w:r>
          </w:p>
        </w:tc>
        <w:tc>
          <w:tcPr>
            <w:tcW w:w="1064" w:type="dxa"/>
          </w:tcPr>
          <w:p w:rsidR="005B73C2" w:rsidRPr="005C39D3" w:rsidRDefault="005B73C2" w:rsidP="002B0219">
            <w:pPr>
              <w:pStyle w:val="aff9"/>
              <w:rPr>
                <w:vertAlign w:val="subscript"/>
              </w:rPr>
            </w:pPr>
            <w:r w:rsidRPr="005C39D3">
              <w:rPr>
                <w:lang w:val="en-US"/>
              </w:rPr>
              <w:t>D</w:t>
            </w:r>
            <w:r w:rsidRPr="005C39D3">
              <w:rPr>
                <w:vertAlign w:val="subscript"/>
              </w:rPr>
              <w:t>АЗ</w:t>
            </w:r>
          </w:p>
        </w:tc>
        <w:tc>
          <w:tcPr>
            <w:tcW w:w="1172" w:type="dxa"/>
          </w:tcPr>
          <w:p w:rsidR="005B73C2" w:rsidRPr="005C39D3" w:rsidRDefault="005B73C2" w:rsidP="002B0219">
            <w:pPr>
              <w:pStyle w:val="aff9"/>
            </w:pPr>
            <w:r w:rsidRPr="005C39D3">
              <w:t>м</w:t>
            </w:r>
          </w:p>
        </w:tc>
        <w:tc>
          <w:tcPr>
            <w:tcW w:w="2249" w:type="dxa"/>
          </w:tcPr>
          <w:p w:rsidR="005B73C2" w:rsidRPr="005C39D3" w:rsidRDefault="006F54F4" w:rsidP="002B0219">
            <w:pPr>
              <w:pStyle w:val="aff9"/>
            </w:pPr>
            <w:r w:rsidRPr="005C39D3">
              <w:rPr>
                <w:position w:val="-26"/>
              </w:rPr>
              <w:object w:dxaOrig="900" w:dyaOrig="700">
                <v:shape id="_x0000_i1350" type="#_x0000_t75" style="width:45pt;height:35.25pt" o:ole="">
                  <v:imagedata r:id="rId559" o:title=""/>
                </v:shape>
                <o:OLEObject Type="Embed" ProgID="Equation.3" ShapeID="_x0000_i1350" DrawAspect="Content" ObjectID="_1469470454" r:id="rId560"/>
              </w:object>
            </w:r>
          </w:p>
        </w:tc>
        <w:tc>
          <w:tcPr>
            <w:tcW w:w="1064" w:type="dxa"/>
          </w:tcPr>
          <w:p w:rsidR="005B73C2" w:rsidRPr="005C39D3" w:rsidRDefault="00081A2A" w:rsidP="002B0219">
            <w:pPr>
              <w:pStyle w:val="aff9"/>
            </w:pPr>
            <w:r w:rsidRPr="005C39D3">
              <w:t>1</w:t>
            </w:r>
            <w:r w:rsidR="005C39D3">
              <w:t>.0</w:t>
            </w:r>
            <w:r w:rsidRPr="005C39D3">
              <w:t>45</w:t>
            </w:r>
          </w:p>
        </w:tc>
      </w:tr>
      <w:tr w:rsidR="005B73C2" w:rsidRPr="005C39D3">
        <w:tc>
          <w:tcPr>
            <w:tcW w:w="633" w:type="dxa"/>
          </w:tcPr>
          <w:p w:rsidR="005B73C2" w:rsidRPr="005C39D3" w:rsidRDefault="005B73C2" w:rsidP="002B0219">
            <w:pPr>
              <w:pStyle w:val="aff9"/>
            </w:pPr>
            <w:r w:rsidRPr="005C39D3">
              <w:t>11</w:t>
            </w:r>
          </w:p>
        </w:tc>
        <w:tc>
          <w:tcPr>
            <w:tcW w:w="3003" w:type="dxa"/>
          </w:tcPr>
          <w:p w:rsidR="005B73C2" w:rsidRPr="005C39D3" w:rsidRDefault="005B73C2" w:rsidP="002B0219">
            <w:pPr>
              <w:pStyle w:val="aff9"/>
            </w:pPr>
            <w:r w:rsidRPr="005C39D3">
              <w:t xml:space="preserve">Высота </w:t>
            </w:r>
            <w:r w:rsidR="00824611" w:rsidRPr="005C39D3">
              <w:t>активной зоны</w:t>
            </w:r>
          </w:p>
        </w:tc>
        <w:tc>
          <w:tcPr>
            <w:tcW w:w="1064" w:type="dxa"/>
          </w:tcPr>
          <w:p w:rsidR="005B73C2" w:rsidRPr="005C39D3" w:rsidRDefault="005B73C2" w:rsidP="002B0219">
            <w:pPr>
              <w:pStyle w:val="aff9"/>
              <w:rPr>
                <w:vertAlign w:val="subscript"/>
              </w:rPr>
            </w:pPr>
            <w:r w:rsidRPr="005C39D3">
              <w:t>Н</w:t>
            </w:r>
            <w:r w:rsidRPr="005C39D3">
              <w:rPr>
                <w:vertAlign w:val="subscript"/>
              </w:rPr>
              <w:t>АЗ</w:t>
            </w:r>
          </w:p>
        </w:tc>
        <w:tc>
          <w:tcPr>
            <w:tcW w:w="1172" w:type="dxa"/>
          </w:tcPr>
          <w:p w:rsidR="005B73C2" w:rsidRPr="005C39D3" w:rsidRDefault="005B73C2" w:rsidP="002B0219">
            <w:pPr>
              <w:pStyle w:val="aff9"/>
            </w:pPr>
            <w:r w:rsidRPr="005C39D3">
              <w:t>м</w:t>
            </w:r>
          </w:p>
        </w:tc>
        <w:tc>
          <w:tcPr>
            <w:tcW w:w="2249" w:type="dxa"/>
          </w:tcPr>
          <w:p w:rsidR="005B73C2" w:rsidRPr="005C39D3" w:rsidRDefault="005B73C2" w:rsidP="002B0219">
            <w:pPr>
              <w:pStyle w:val="aff9"/>
            </w:pPr>
            <w:r w:rsidRPr="005C39D3">
              <w:rPr>
                <w:lang w:val="en-US"/>
              </w:rPr>
              <w:t>D</w:t>
            </w:r>
            <w:r w:rsidRPr="005C39D3">
              <w:rPr>
                <w:vertAlign w:val="subscript"/>
              </w:rPr>
              <w:t>АЗ</w:t>
            </w:r>
          </w:p>
        </w:tc>
        <w:tc>
          <w:tcPr>
            <w:tcW w:w="1064" w:type="dxa"/>
          </w:tcPr>
          <w:p w:rsidR="005B73C2" w:rsidRPr="005C39D3" w:rsidRDefault="00081A2A" w:rsidP="002B0219">
            <w:pPr>
              <w:pStyle w:val="aff9"/>
            </w:pPr>
            <w:r w:rsidRPr="005C39D3">
              <w:t>1</w:t>
            </w:r>
            <w:r w:rsidR="005C39D3">
              <w:t>.0</w:t>
            </w:r>
            <w:r w:rsidRPr="005C39D3">
              <w:t>45</w:t>
            </w:r>
          </w:p>
        </w:tc>
      </w:tr>
      <w:tr w:rsidR="002B0219" w:rsidRPr="005C39D3">
        <w:tc>
          <w:tcPr>
            <w:tcW w:w="633" w:type="dxa"/>
          </w:tcPr>
          <w:p w:rsidR="002B0219" w:rsidRPr="005C39D3" w:rsidRDefault="002B0219" w:rsidP="002B0219">
            <w:pPr>
              <w:pStyle w:val="aff9"/>
            </w:pPr>
            <w:r w:rsidRPr="005C39D3">
              <w:t>12</w:t>
            </w:r>
          </w:p>
        </w:tc>
        <w:tc>
          <w:tcPr>
            <w:tcW w:w="3003" w:type="dxa"/>
          </w:tcPr>
          <w:p w:rsidR="002B0219" w:rsidRPr="005C39D3" w:rsidRDefault="002B0219" w:rsidP="002B0219">
            <w:pPr>
              <w:pStyle w:val="aff9"/>
            </w:pPr>
            <w:r w:rsidRPr="005C39D3">
              <w:t>Наружный диаметр ТВЭЛа</w:t>
            </w:r>
          </w:p>
        </w:tc>
        <w:tc>
          <w:tcPr>
            <w:tcW w:w="1064" w:type="dxa"/>
          </w:tcPr>
          <w:p w:rsidR="002B0219" w:rsidRPr="005C39D3" w:rsidRDefault="002B0219" w:rsidP="002B0219">
            <w:pPr>
              <w:pStyle w:val="aff9"/>
              <w:rPr>
                <w:vertAlign w:val="subscript"/>
              </w:rPr>
            </w:pPr>
            <w:r w:rsidRPr="005C39D3">
              <w:rPr>
                <w:lang w:val="en-US"/>
              </w:rPr>
              <w:t>d</w:t>
            </w:r>
            <w:r w:rsidRPr="005C39D3">
              <w:rPr>
                <w:vertAlign w:val="subscript"/>
              </w:rPr>
              <w:t>ТВЭЛ</w:t>
            </w:r>
          </w:p>
        </w:tc>
        <w:tc>
          <w:tcPr>
            <w:tcW w:w="1172" w:type="dxa"/>
          </w:tcPr>
          <w:p w:rsidR="002B0219" w:rsidRPr="005C39D3" w:rsidRDefault="002B0219" w:rsidP="002B0219">
            <w:pPr>
              <w:pStyle w:val="aff9"/>
            </w:pPr>
            <w:r w:rsidRPr="005C39D3">
              <w:t>м</w:t>
            </w:r>
          </w:p>
        </w:tc>
        <w:tc>
          <w:tcPr>
            <w:tcW w:w="2249" w:type="dxa"/>
          </w:tcPr>
          <w:p w:rsidR="002B0219" w:rsidRPr="005C39D3" w:rsidRDefault="002B0219" w:rsidP="002B0219">
            <w:pPr>
              <w:pStyle w:val="aff9"/>
            </w:pPr>
            <w:r w:rsidRPr="005C39D3">
              <w:rPr>
                <w:lang w:val="en-US"/>
              </w:rPr>
              <w:t>d</w:t>
            </w:r>
            <w:r w:rsidRPr="005C39D3">
              <w:rPr>
                <w:vertAlign w:val="subscript"/>
              </w:rPr>
              <w:t>гор</w:t>
            </w:r>
            <w:r w:rsidRPr="005C39D3">
              <w:t>+2δ</w:t>
            </w:r>
            <w:r w:rsidRPr="005C39D3">
              <w:rPr>
                <w:vertAlign w:val="subscript"/>
              </w:rPr>
              <w:t>об</w:t>
            </w:r>
          </w:p>
        </w:tc>
        <w:tc>
          <w:tcPr>
            <w:tcW w:w="1064" w:type="dxa"/>
          </w:tcPr>
          <w:p w:rsidR="002B0219" w:rsidRPr="005C39D3" w:rsidRDefault="002B0219" w:rsidP="002B0219">
            <w:pPr>
              <w:pStyle w:val="aff9"/>
            </w:pPr>
            <w:r w:rsidRPr="005C39D3">
              <w:t>0</w:t>
            </w:r>
            <w:r>
              <w:t>.0</w:t>
            </w:r>
            <w:r w:rsidRPr="005C39D3">
              <w:t>1</w:t>
            </w:r>
          </w:p>
        </w:tc>
      </w:tr>
      <w:tr w:rsidR="002B0219" w:rsidRPr="005C39D3">
        <w:tc>
          <w:tcPr>
            <w:tcW w:w="633" w:type="dxa"/>
          </w:tcPr>
          <w:p w:rsidR="002B0219" w:rsidRPr="005C39D3" w:rsidRDefault="002B0219" w:rsidP="002B0219">
            <w:pPr>
              <w:pStyle w:val="aff9"/>
            </w:pPr>
            <w:r w:rsidRPr="005C39D3">
              <w:t>13</w:t>
            </w:r>
          </w:p>
        </w:tc>
        <w:tc>
          <w:tcPr>
            <w:tcW w:w="3003" w:type="dxa"/>
          </w:tcPr>
          <w:p w:rsidR="002B0219" w:rsidRPr="005C39D3" w:rsidRDefault="002B0219" w:rsidP="002B0219">
            <w:pPr>
              <w:pStyle w:val="aff9"/>
            </w:pPr>
            <w:r w:rsidRPr="005C39D3">
              <w:t>Расстояние между ТВЭЛами в сборке</w:t>
            </w:r>
          </w:p>
        </w:tc>
        <w:tc>
          <w:tcPr>
            <w:tcW w:w="1064" w:type="dxa"/>
          </w:tcPr>
          <w:p w:rsidR="002B0219" w:rsidRPr="005C39D3" w:rsidRDefault="002B0219" w:rsidP="002B0219">
            <w:pPr>
              <w:pStyle w:val="aff9"/>
            </w:pPr>
            <w:r w:rsidRPr="005C39D3">
              <w:rPr>
                <w:lang w:val="en-US"/>
              </w:rPr>
              <w:t>t</w:t>
            </w:r>
          </w:p>
        </w:tc>
        <w:tc>
          <w:tcPr>
            <w:tcW w:w="1172" w:type="dxa"/>
          </w:tcPr>
          <w:p w:rsidR="002B0219" w:rsidRPr="005C39D3" w:rsidRDefault="002B0219" w:rsidP="002B0219">
            <w:pPr>
              <w:pStyle w:val="aff9"/>
            </w:pPr>
            <w:r w:rsidRPr="005C39D3">
              <w:t>м</w:t>
            </w:r>
          </w:p>
        </w:tc>
        <w:tc>
          <w:tcPr>
            <w:tcW w:w="2249" w:type="dxa"/>
          </w:tcPr>
          <w:p w:rsidR="002B0219" w:rsidRPr="005C39D3" w:rsidRDefault="006F54F4" w:rsidP="002B0219">
            <w:pPr>
              <w:pStyle w:val="aff9"/>
            </w:pPr>
            <w:r w:rsidRPr="005C39D3">
              <w:rPr>
                <w:position w:val="-30"/>
              </w:rPr>
              <w:object w:dxaOrig="1280" w:dyaOrig="680">
                <v:shape id="_x0000_i1351" type="#_x0000_t75" style="width:63.75pt;height:33.75pt" o:ole="">
                  <v:imagedata r:id="rId561" o:title=""/>
                </v:shape>
                <o:OLEObject Type="Embed" ProgID="Equation.3" ShapeID="_x0000_i1351" DrawAspect="Content" ObjectID="_1469470455" r:id="rId562"/>
              </w:object>
            </w:r>
          </w:p>
        </w:tc>
        <w:tc>
          <w:tcPr>
            <w:tcW w:w="1064" w:type="dxa"/>
          </w:tcPr>
          <w:p w:rsidR="002B0219" w:rsidRPr="005C39D3" w:rsidRDefault="002B0219" w:rsidP="002B0219">
            <w:pPr>
              <w:pStyle w:val="aff9"/>
            </w:pPr>
            <w:r w:rsidRPr="005C39D3">
              <w:t>0</w:t>
            </w:r>
            <w:r>
              <w:t>.0</w:t>
            </w:r>
            <w:r w:rsidRPr="005C39D3">
              <w:t>12</w:t>
            </w:r>
          </w:p>
        </w:tc>
      </w:tr>
      <w:tr w:rsidR="002B0219" w:rsidRPr="005C39D3">
        <w:tc>
          <w:tcPr>
            <w:tcW w:w="633" w:type="dxa"/>
          </w:tcPr>
          <w:p w:rsidR="002B0219" w:rsidRPr="005C39D3" w:rsidRDefault="002B0219" w:rsidP="002B0219">
            <w:pPr>
              <w:pStyle w:val="aff9"/>
            </w:pPr>
            <w:r w:rsidRPr="005C39D3">
              <w:t>14</w:t>
            </w:r>
          </w:p>
        </w:tc>
        <w:tc>
          <w:tcPr>
            <w:tcW w:w="3003" w:type="dxa"/>
          </w:tcPr>
          <w:p w:rsidR="002B0219" w:rsidRPr="005C39D3" w:rsidRDefault="002B0219" w:rsidP="002B0219">
            <w:pPr>
              <w:pStyle w:val="aff9"/>
            </w:pPr>
            <w:r w:rsidRPr="005C39D3">
              <w:t>Сторона ТВС</w:t>
            </w:r>
          </w:p>
        </w:tc>
        <w:tc>
          <w:tcPr>
            <w:tcW w:w="1064" w:type="dxa"/>
          </w:tcPr>
          <w:p w:rsidR="002B0219" w:rsidRPr="005C39D3" w:rsidRDefault="002B0219" w:rsidP="002B0219">
            <w:pPr>
              <w:pStyle w:val="aff9"/>
            </w:pPr>
            <w:r w:rsidRPr="005C39D3">
              <w:rPr>
                <w:lang w:val="en-US"/>
              </w:rPr>
              <w:t>S</w:t>
            </w:r>
          </w:p>
        </w:tc>
        <w:tc>
          <w:tcPr>
            <w:tcW w:w="1172" w:type="dxa"/>
          </w:tcPr>
          <w:p w:rsidR="002B0219" w:rsidRPr="005C39D3" w:rsidRDefault="002B0219" w:rsidP="002B0219">
            <w:pPr>
              <w:pStyle w:val="aff9"/>
            </w:pPr>
            <w:r w:rsidRPr="005C39D3">
              <w:t>м</w:t>
            </w:r>
          </w:p>
        </w:tc>
        <w:tc>
          <w:tcPr>
            <w:tcW w:w="2249" w:type="dxa"/>
          </w:tcPr>
          <w:p w:rsidR="002B0219" w:rsidRPr="005C39D3" w:rsidRDefault="006F54F4" w:rsidP="002B0219">
            <w:pPr>
              <w:pStyle w:val="aff9"/>
            </w:pPr>
            <w:r w:rsidRPr="005C39D3">
              <w:rPr>
                <w:position w:val="-14"/>
              </w:rPr>
              <w:object w:dxaOrig="2040" w:dyaOrig="420">
                <v:shape id="_x0000_i1352" type="#_x0000_t75" style="width:102pt;height:21pt" o:ole="">
                  <v:imagedata r:id="rId563" o:title=""/>
                </v:shape>
                <o:OLEObject Type="Embed" ProgID="Equation.3" ShapeID="_x0000_i1352" DrawAspect="Content" ObjectID="_1469470456" r:id="rId564"/>
              </w:object>
            </w:r>
          </w:p>
        </w:tc>
        <w:tc>
          <w:tcPr>
            <w:tcW w:w="1064" w:type="dxa"/>
          </w:tcPr>
          <w:p w:rsidR="002B0219" w:rsidRPr="005C39D3" w:rsidRDefault="002B0219" w:rsidP="002B0219">
            <w:pPr>
              <w:pStyle w:val="aff9"/>
            </w:pPr>
            <w:r w:rsidRPr="005C39D3">
              <w:t>0</w:t>
            </w:r>
            <w:r>
              <w:t>.0</w:t>
            </w:r>
            <w:r w:rsidRPr="005C39D3">
              <w:t>9</w:t>
            </w:r>
          </w:p>
        </w:tc>
      </w:tr>
      <w:tr w:rsidR="002B0219" w:rsidRPr="005C39D3">
        <w:tc>
          <w:tcPr>
            <w:tcW w:w="633" w:type="dxa"/>
          </w:tcPr>
          <w:p w:rsidR="002B0219" w:rsidRPr="005C39D3" w:rsidRDefault="002B0219" w:rsidP="002B0219">
            <w:pPr>
              <w:pStyle w:val="aff9"/>
            </w:pPr>
            <w:r w:rsidRPr="005C39D3">
              <w:t>15</w:t>
            </w:r>
          </w:p>
        </w:tc>
        <w:tc>
          <w:tcPr>
            <w:tcW w:w="3003" w:type="dxa"/>
          </w:tcPr>
          <w:p w:rsidR="002B0219" w:rsidRPr="005C39D3" w:rsidRDefault="002B0219" w:rsidP="002B0219">
            <w:pPr>
              <w:pStyle w:val="aff9"/>
            </w:pPr>
            <w:r w:rsidRPr="005C39D3">
              <w:t>Площадь поперечного сечения АЗ</w:t>
            </w:r>
          </w:p>
        </w:tc>
        <w:tc>
          <w:tcPr>
            <w:tcW w:w="1064" w:type="dxa"/>
          </w:tcPr>
          <w:p w:rsidR="002B0219" w:rsidRPr="005C39D3" w:rsidRDefault="002B0219" w:rsidP="002B0219">
            <w:pPr>
              <w:pStyle w:val="aff9"/>
              <w:rPr>
                <w:vertAlign w:val="subscript"/>
              </w:rPr>
            </w:pPr>
            <w:r w:rsidRPr="005C39D3">
              <w:rPr>
                <w:lang w:val="en-US"/>
              </w:rPr>
              <w:t>S</w:t>
            </w:r>
            <w:r w:rsidRPr="005C39D3">
              <w:rPr>
                <w:vertAlign w:val="subscript"/>
              </w:rPr>
              <w:t>АЗ</w:t>
            </w:r>
          </w:p>
        </w:tc>
        <w:tc>
          <w:tcPr>
            <w:tcW w:w="1172" w:type="dxa"/>
          </w:tcPr>
          <w:p w:rsidR="002B0219" w:rsidRPr="005C39D3" w:rsidRDefault="002B0219" w:rsidP="002B0219">
            <w:pPr>
              <w:pStyle w:val="aff9"/>
              <w:rPr>
                <w:vertAlign w:val="superscript"/>
              </w:rPr>
            </w:pPr>
            <w:r w:rsidRPr="005C39D3">
              <w:t>м</w:t>
            </w:r>
            <w:r w:rsidRPr="005C39D3">
              <w:rPr>
                <w:vertAlign w:val="superscript"/>
              </w:rPr>
              <w:t>2</w:t>
            </w:r>
          </w:p>
        </w:tc>
        <w:tc>
          <w:tcPr>
            <w:tcW w:w="2249" w:type="dxa"/>
          </w:tcPr>
          <w:p w:rsidR="002B0219" w:rsidRPr="005C39D3" w:rsidRDefault="006F54F4" w:rsidP="002B0219">
            <w:pPr>
              <w:pStyle w:val="aff9"/>
            </w:pPr>
            <w:r w:rsidRPr="005C39D3">
              <w:rPr>
                <w:position w:val="-24"/>
              </w:rPr>
              <w:object w:dxaOrig="760" w:dyaOrig="660">
                <v:shape id="_x0000_i1353" type="#_x0000_t75" style="width:38.25pt;height:33pt" o:ole="">
                  <v:imagedata r:id="rId565" o:title=""/>
                </v:shape>
                <o:OLEObject Type="Embed" ProgID="Equation.3" ShapeID="_x0000_i1353" DrawAspect="Content" ObjectID="_1469470457" r:id="rId566"/>
              </w:object>
            </w:r>
          </w:p>
        </w:tc>
        <w:tc>
          <w:tcPr>
            <w:tcW w:w="1064" w:type="dxa"/>
          </w:tcPr>
          <w:p w:rsidR="002B0219" w:rsidRPr="005C39D3" w:rsidRDefault="002B0219" w:rsidP="002B0219">
            <w:pPr>
              <w:pStyle w:val="aff9"/>
            </w:pPr>
            <w:r w:rsidRPr="005C39D3">
              <w:t>0</w:t>
            </w:r>
            <w:r>
              <w:t>.8</w:t>
            </w:r>
            <w:r w:rsidRPr="005C39D3">
              <w:t>57</w:t>
            </w:r>
          </w:p>
        </w:tc>
      </w:tr>
      <w:tr w:rsidR="002B0219" w:rsidRPr="005C39D3">
        <w:tc>
          <w:tcPr>
            <w:tcW w:w="633" w:type="dxa"/>
          </w:tcPr>
          <w:p w:rsidR="002B0219" w:rsidRPr="005C39D3" w:rsidRDefault="002B0219" w:rsidP="002B0219">
            <w:pPr>
              <w:pStyle w:val="aff9"/>
            </w:pPr>
            <w:r w:rsidRPr="005C39D3">
              <w:t>16</w:t>
            </w:r>
          </w:p>
        </w:tc>
        <w:tc>
          <w:tcPr>
            <w:tcW w:w="3003" w:type="dxa"/>
          </w:tcPr>
          <w:p w:rsidR="002B0219" w:rsidRPr="005C39D3" w:rsidRDefault="002B0219" w:rsidP="002B0219">
            <w:pPr>
              <w:pStyle w:val="aff9"/>
            </w:pPr>
            <w:r w:rsidRPr="005C39D3">
              <w:t>Площадь условной ячейки для квадратного канала</w:t>
            </w:r>
          </w:p>
        </w:tc>
        <w:tc>
          <w:tcPr>
            <w:tcW w:w="1064" w:type="dxa"/>
          </w:tcPr>
          <w:p w:rsidR="002B0219" w:rsidRPr="005C39D3" w:rsidRDefault="006F54F4" w:rsidP="002B0219">
            <w:pPr>
              <w:pStyle w:val="aff9"/>
              <w:rPr>
                <w:lang w:val="en-US"/>
              </w:rPr>
            </w:pPr>
            <w:r w:rsidRPr="005C39D3">
              <w:rPr>
                <w:position w:val="-12"/>
                <w:lang w:val="en-US"/>
              </w:rPr>
              <w:object w:dxaOrig="480" w:dyaOrig="360">
                <v:shape id="_x0000_i1354" type="#_x0000_t75" style="width:24pt;height:18pt" o:ole="">
                  <v:imagedata r:id="rId567" o:title=""/>
                </v:shape>
                <o:OLEObject Type="Embed" ProgID="Equation.3" ShapeID="_x0000_i1354" DrawAspect="Content" ObjectID="_1469470458" r:id="rId568"/>
              </w:object>
            </w:r>
          </w:p>
        </w:tc>
        <w:tc>
          <w:tcPr>
            <w:tcW w:w="1172" w:type="dxa"/>
          </w:tcPr>
          <w:p w:rsidR="002B0219" w:rsidRPr="005C39D3" w:rsidRDefault="002B0219" w:rsidP="002B0219">
            <w:pPr>
              <w:pStyle w:val="aff9"/>
              <w:rPr>
                <w:vertAlign w:val="superscript"/>
              </w:rPr>
            </w:pPr>
            <w:r w:rsidRPr="005C39D3">
              <w:t>м</w:t>
            </w:r>
            <w:r w:rsidRPr="005C39D3">
              <w:rPr>
                <w:vertAlign w:val="superscript"/>
              </w:rPr>
              <w:t>2</w:t>
            </w:r>
          </w:p>
        </w:tc>
        <w:tc>
          <w:tcPr>
            <w:tcW w:w="2249" w:type="dxa"/>
          </w:tcPr>
          <w:p w:rsidR="002B0219" w:rsidRPr="005C39D3" w:rsidRDefault="006F54F4" w:rsidP="002B0219">
            <w:pPr>
              <w:pStyle w:val="aff9"/>
            </w:pPr>
            <w:r w:rsidRPr="005C39D3">
              <w:rPr>
                <w:position w:val="-10"/>
              </w:rPr>
              <w:object w:dxaOrig="760" w:dyaOrig="380">
                <v:shape id="_x0000_i1355" type="#_x0000_t75" style="width:38.25pt;height:18.75pt" o:ole="">
                  <v:imagedata r:id="rId569" o:title=""/>
                </v:shape>
                <o:OLEObject Type="Embed" ProgID="Equation.3" ShapeID="_x0000_i1355" DrawAspect="Content" ObjectID="_1469470459" r:id="rId570"/>
              </w:object>
            </w:r>
          </w:p>
        </w:tc>
        <w:tc>
          <w:tcPr>
            <w:tcW w:w="1064" w:type="dxa"/>
          </w:tcPr>
          <w:p w:rsidR="002B0219" w:rsidRPr="005C39D3" w:rsidRDefault="002B0219" w:rsidP="002B0219">
            <w:pPr>
              <w:pStyle w:val="aff9"/>
            </w:pPr>
            <w:r w:rsidRPr="005C39D3">
              <w:t>0</w:t>
            </w:r>
            <w:r>
              <w:t>.0</w:t>
            </w:r>
            <w:r w:rsidRPr="005C39D3">
              <w:t>1</w:t>
            </w:r>
          </w:p>
        </w:tc>
      </w:tr>
      <w:tr w:rsidR="002B0219" w:rsidRPr="005C39D3">
        <w:tc>
          <w:tcPr>
            <w:tcW w:w="633" w:type="dxa"/>
          </w:tcPr>
          <w:p w:rsidR="002B0219" w:rsidRPr="005C39D3" w:rsidRDefault="002B0219" w:rsidP="002B0219">
            <w:pPr>
              <w:pStyle w:val="aff9"/>
            </w:pPr>
            <w:r w:rsidRPr="005C39D3">
              <w:t>17</w:t>
            </w:r>
          </w:p>
        </w:tc>
        <w:tc>
          <w:tcPr>
            <w:tcW w:w="3003" w:type="dxa"/>
          </w:tcPr>
          <w:p w:rsidR="002B0219" w:rsidRPr="005C39D3" w:rsidRDefault="002B0219" w:rsidP="002B0219">
            <w:pPr>
              <w:pStyle w:val="aff9"/>
            </w:pPr>
            <w:r w:rsidRPr="005C39D3">
              <w:t>Площадь условной ячейки для шестигранного канала</w:t>
            </w:r>
          </w:p>
        </w:tc>
        <w:tc>
          <w:tcPr>
            <w:tcW w:w="1064" w:type="dxa"/>
          </w:tcPr>
          <w:p w:rsidR="002B0219" w:rsidRPr="005C39D3" w:rsidRDefault="006F54F4" w:rsidP="002B0219">
            <w:pPr>
              <w:pStyle w:val="aff9"/>
              <w:rPr>
                <w:lang w:val="en-US"/>
              </w:rPr>
            </w:pPr>
            <w:r w:rsidRPr="005C39D3">
              <w:rPr>
                <w:position w:val="-12"/>
                <w:lang w:val="en-US"/>
              </w:rPr>
              <w:object w:dxaOrig="480" w:dyaOrig="360">
                <v:shape id="_x0000_i1356" type="#_x0000_t75" style="width:24pt;height:18pt" o:ole="">
                  <v:imagedata r:id="rId567" o:title=""/>
                </v:shape>
                <o:OLEObject Type="Embed" ProgID="Equation.3" ShapeID="_x0000_i1356" DrawAspect="Content" ObjectID="_1469470460" r:id="rId571"/>
              </w:object>
            </w:r>
          </w:p>
        </w:tc>
        <w:tc>
          <w:tcPr>
            <w:tcW w:w="1172" w:type="dxa"/>
          </w:tcPr>
          <w:p w:rsidR="002B0219" w:rsidRPr="005C39D3" w:rsidRDefault="002B0219" w:rsidP="002B0219">
            <w:pPr>
              <w:pStyle w:val="aff9"/>
              <w:rPr>
                <w:vertAlign w:val="superscript"/>
              </w:rPr>
            </w:pPr>
            <w:r w:rsidRPr="005C39D3">
              <w:t>м</w:t>
            </w:r>
            <w:r w:rsidRPr="005C39D3">
              <w:rPr>
                <w:vertAlign w:val="superscript"/>
              </w:rPr>
              <w:t>2</w:t>
            </w:r>
          </w:p>
        </w:tc>
        <w:tc>
          <w:tcPr>
            <w:tcW w:w="2249" w:type="dxa"/>
          </w:tcPr>
          <w:p w:rsidR="002B0219" w:rsidRPr="005C39D3" w:rsidRDefault="002B0219" w:rsidP="002B0219">
            <w:pPr>
              <w:pStyle w:val="aff9"/>
              <w:rPr>
                <w:vertAlign w:val="superscript"/>
              </w:rPr>
            </w:pPr>
            <w:r w:rsidRPr="005C39D3">
              <w:rPr>
                <w:lang w:val="en-US"/>
              </w:rPr>
              <w:t>0</w:t>
            </w:r>
            <w:r w:rsidRPr="005C39D3">
              <w:t>,866</w:t>
            </w:r>
            <w:r>
              <w:t xml:space="preserve"> (</w:t>
            </w:r>
            <w:r w:rsidRPr="005C39D3">
              <w:t>а+</w:t>
            </w:r>
            <w:r w:rsidRPr="005C39D3">
              <w:rPr>
                <w:lang w:val="en-US"/>
              </w:rPr>
              <w:t>S</w:t>
            </w:r>
            <w:r w:rsidRPr="005C39D3">
              <w:t xml:space="preserve">) </w:t>
            </w:r>
            <w:r w:rsidRPr="005C39D3">
              <w:rPr>
                <w:vertAlign w:val="superscript"/>
              </w:rPr>
              <w:t>2</w:t>
            </w:r>
          </w:p>
        </w:tc>
        <w:tc>
          <w:tcPr>
            <w:tcW w:w="1064" w:type="dxa"/>
          </w:tcPr>
          <w:p w:rsidR="002B0219" w:rsidRPr="005C39D3" w:rsidRDefault="002B0219" w:rsidP="002B0219">
            <w:pPr>
              <w:pStyle w:val="aff9"/>
            </w:pPr>
            <w:r w:rsidRPr="005C39D3">
              <w:t>------</w:t>
            </w:r>
          </w:p>
        </w:tc>
      </w:tr>
      <w:tr w:rsidR="002B0219" w:rsidRPr="005C39D3">
        <w:tc>
          <w:tcPr>
            <w:tcW w:w="633" w:type="dxa"/>
          </w:tcPr>
          <w:p w:rsidR="002B0219" w:rsidRPr="005C39D3" w:rsidRDefault="002B0219" w:rsidP="002B0219">
            <w:pPr>
              <w:pStyle w:val="aff9"/>
            </w:pPr>
            <w:r w:rsidRPr="005C39D3">
              <w:t>18</w:t>
            </w:r>
          </w:p>
        </w:tc>
        <w:tc>
          <w:tcPr>
            <w:tcW w:w="3003" w:type="dxa"/>
          </w:tcPr>
          <w:p w:rsidR="002B0219" w:rsidRPr="005C39D3" w:rsidRDefault="002B0219" w:rsidP="002B0219">
            <w:pPr>
              <w:pStyle w:val="aff9"/>
            </w:pPr>
            <w:r w:rsidRPr="005C39D3">
              <w:t>Количество ТВС</w:t>
            </w:r>
          </w:p>
        </w:tc>
        <w:tc>
          <w:tcPr>
            <w:tcW w:w="1064" w:type="dxa"/>
          </w:tcPr>
          <w:p w:rsidR="002B0219" w:rsidRPr="005C39D3" w:rsidRDefault="006F54F4" w:rsidP="002B0219">
            <w:pPr>
              <w:pStyle w:val="aff9"/>
            </w:pPr>
            <w:r w:rsidRPr="005C39D3">
              <w:rPr>
                <w:position w:val="-12"/>
              </w:rPr>
              <w:object w:dxaOrig="499" w:dyaOrig="360">
                <v:shape id="_x0000_i1357" type="#_x0000_t75" style="width:24.75pt;height:18pt" o:ole="">
                  <v:imagedata r:id="rId572" o:title=""/>
                </v:shape>
                <o:OLEObject Type="Embed" ProgID="Equation.3" ShapeID="_x0000_i1357" DrawAspect="Content" ObjectID="_1469470461" r:id="rId573"/>
              </w:object>
            </w:r>
          </w:p>
        </w:tc>
        <w:tc>
          <w:tcPr>
            <w:tcW w:w="1172" w:type="dxa"/>
          </w:tcPr>
          <w:p w:rsidR="002B0219" w:rsidRPr="005C39D3" w:rsidRDefault="002B0219" w:rsidP="002B0219">
            <w:pPr>
              <w:pStyle w:val="aff9"/>
            </w:pPr>
            <w:r w:rsidRPr="005C39D3">
              <w:t>-</w:t>
            </w:r>
          </w:p>
        </w:tc>
        <w:tc>
          <w:tcPr>
            <w:tcW w:w="2249" w:type="dxa"/>
          </w:tcPr>
          <w:p w:rsidR="002B0219" w:rsidRPr="005C39D3" w:rsidRDefault="006F54F4" w:rsidP="002B0219">
            <w:pPr>
              <w:pStyle w:val="aff9"/>
            </w:pPr>
            <w:r w:rsidRPr="005C39D3">
              <w:rPr>
                <w:position w:val="-30"/>
              </w:rPr>
              <w:object w:dxaOrig="540" w:dyaOrig="680">
                <v:shape id="_x0000_i1358" type="#_x0000_t75" style="width:27pt;height:33.75pt" o:ole="">
                  <v:imagedata r:id="rId574" o:title=""/>
                </v:shape>
                <o:OLEObject Type="Embed" ProgID="Equation.3" ShapeID="_x0000_i1358" DrawAspect="Content" ObjectID="_1469470462" r:id="rId575"/>
              </w:object>
            </w:r>
          </w:p>
        </w:tc>
        <w:tc>
          <w:tcPr>
            <w:tcW w:w="1064" w:type="dxa"/>
          </w:tcPr>
          <w:p w:rsidR="002B0219" w:rsidRPr="005C39D3" w:rsidRDefault="002B0219" w:rsidP="002B0219">
            <w:pPr>
              <w:pStyle w:val="aff9"/>
            </w:pPr>
            <w:r w:rsidRPr="005C39D3">
              <w:t>82</w:t>
            </w:r>
          </w:p>
        </w:tc>
      </w:tr>
      <w:tr w:rsidR="002B0219" w:rsidRPr="005C39D3">
        <w:tc>
          <w:tcPr>
            <w:tcW w:w="633" w:type="dxa"/>
          </w:tcPr>
          <w:p w:rsidR="002B0219" w:rsidRPr="005C39D3" w:rsidRDefault="002B0219" w:rsidP="002B0219">
            <w:pPr>
              <w:pStyle w:val="aff9"/>
            </w:pPr>
            <w:r w:rsidRPr="005C39D3">
              <w:t>19</w:t>
            </w:r>
          </w:p>
        </w:tc>
        <w:tc>
          <w:tcPr>
            <w:tcW w:w="3003" w:type="dxa"/>
          </w:tcPr>
          <w:p w:rsidR="002B0219" w:rsidRPr="005C39D3" w:rsidRDefault="002B0219" w:rsidP="002B0219">
            <w:pPr>
              <w:pStyle w:val="aff9"/>
            </w:pPr>
            <w:r w:rsidRPr="005C39D3">
              <w:t>Принятое количество ТВС с учётом их размещения в активной зоне</w:t>
            </w:r>
          </w:p>
        </w:tc>
        <w:tc>
          <w:tcPr>
            <w:tcW w:w="1064" w:type="dxa"/>
          </w:tcPr>
          <w:p w:rsidR="002B0219" w:rsidRPr="005C39D3" w:rsidRDefault="006F54F4" w:rsidP="002B0219">
            <w:pPr>
              <w:pStyle w:val="aff9"/>
              <w:rPr>
                <w:vertAlign w:val="subscript"/>
              </w:rPr>
            </w:pPr>
            <w:r w:rsidRPr="005C39D3">
              <w:rPr>
                <w:position w:val="-12"/>
              </w:rPr>
              <w:object w:dxaOrig="499" w:dyaOrig="360">
                <v:shape id="_x0000_i1359" type="#_x0000_t75" style="width:24.75pt;height:18pt" o:ole="">
                  <v:imagedata r:id="rId576" o:title=""/>
                </v:shape>
                <o:OLEObject Type="Embed" ProgID="Equation.3" ShapeID="_x0000_i1359" DrawAspect="Content" ObjectID="_1469470463" r:id="rId577"/>
              </w:object>
            </w:r>
          </w:p>
        </w:tc>
        <w:tc>
          <w:tcPr>
            <w:tcW w:w="1172" w:type="dxa"/>
          </w:tcPr>
          <w:p w:rsidR="002B0219" w:rsidRPr="005C39D3" w:rsidRDefault="002B0219" w:rsidP="002B0219">
            <w:pPr>
              <w:pStyle w:val="aff9"/>
            </w:pPr>
            <w:r w:rsidRPr="005C39D3">
              <w:t>-</w:t>
            </w:r>
          </w:p>
        </w:tc>
        <w:tc>
          <w:tcPr>
            <w:tcW w:w="2249" w:type="dxa"/>
          </w:tcPr>
          <w:p w:rsidR="002B0219" w:rsidRPr="005C39D3" w:rsidRDefault="002B0219" w:rsidP="002B0219">
            <w:pPr>
              <w:pStyle w:val="aff9"/>
            </w:pPr>
            <w:r w:rsidRPr="005C39D3">
              <w:t xml:space="preserve">См. рис </w:t>
            </w:r>
            <w:r>
              <w:t>2.3</w:t>
            </w:r>
          </w:p>
        </w:tc>
        <w:tc>
          <w:tcPr>
            <w:tcW w:w="1064" w:type="dxa"/>
          </w:tcPr>
          <w:p w:rsidR="002B0219" w:rsidRPr="005C39D3" w:rsidRDefault="002B0219" w:rsidP="002B0219">
            <w:pPr>
              <w:pStyle w:val="aff9"/>
            </w:pPr>
            <w:r w:rsidRPr="005C39D3">
              <w:t>68</w:t>
            </w:r>
          </w:p>
        </w:tc>
      </w:tr>
    </w:tbl>
    <w:p w:rsidR="002B0219" w:rsidRDefault="002B0219" w:rsidP="002B0219">
      <w:pPr>
        <w:ind w:firstLine="709"/>
      </w:pPr>
    </w:p>
    <w:p w:rsidR="002B0219" w:rsidRDefault="002B0219" w:rsidP="002B0219">
      <w:pPr>
        <w:ind w:firstLine="709"/>
      </w:pPr>
      <w:r w:rsidRPr="00B33B9A">
        <w:t xml:space="preserve">Примечание к </w:t>
      </w:r>
      <w:r>
        <w:t>табл.2.2</w:t>
      </w:r>
      <w:r w:rsidRPr="00B33B9A">
        <w:t>:</w:t>
      </w:r>
    </w:p>
    <w:p w:rsidR="002B0219" w:rsidRPr="003106B2" w:rsidRDefault="002B0219" w:rsidP="002B0219">
      <w:pPr>
        <w:ind w:firstLine="709"/>
      </w:pPr>
      <w:r>
        <w:t xml:space="preserve">п.14 - на рис. 2.2 приведены примеры размещения ТВЭЛ в ТВС с шестигранной и квадратной формой поперечного сечения. </w:t>
      </w:r>
    </w:p>
    <w:p w:rsidR="002B0219" w:rsidRPr="003106B2" w:rsidRDefault="002B0219" w:rsidP="002B0219">
      <w:pPr>
        <w:ind w:firstLine="709"/>
      </w:pPr>
      <w:r>
        <w:t xml:space="preserve">п.19 - </w:t>
      </w:r>
      <w:r w:rsidR="006F54F4" w:rsidRPr="003106B2">
        <w:rPr>
          <w:position w:val="-14"/>
        </w:rPr>
        <w:object w:dxaOrig="620" w:dyaOrig="380">
          <v:shape id="_x0000_i1360" type="#_x0000_t75" style="width:30.75pt;height:18.75pt" o:ole="">
            <v:imagedata r:id="rId578" o:title=""/>
          </v:shape>
          <o:OLEObject Type="Embed" ProgID="Equation.3" ShapeID="_x0000_i1360" DrawAspect="Content" ObjectID="_1469470464" r:id="rId579"/>
        </w:object>
      </w:r>
      <w:r w:rsidRPr="003106B2">
        <w:t xml:space="preserve"> находи</w:t>
      </w:r>
      <w:r>
        <w:t>тся</w:t>
      </w:r>
      <w:r w:rsidRPr="003106B2">
        <w:t xml:space="preserve"> графически</w:t>
      </w:r>
      <w:r>
        <w:t>.</w:t>
      </w:r>
    </w:p>
    <w:p w:rsidR="005C39D3" w:rsidRDefault="006242A7" w:rsidP="005C39D3">
      <w:pPr>
        <w:ind w:firstLine="709"/>
      </w:pPr>
      <w:r w:rsidRPr="005C39D3">
        <w:t>Размещение ТВЭЛ в канале</w:t>
      </w:r>
      <w:r w:rsidR="005C39D3" w:rsidRPr="005C39D3">
        <w:t>.</w:t>
      </w:r>
    </w:p>
    <w:p w:rsidR="00AE12E8" w:rsidRPr="005C39D3" w:rsidRDefault="0018220D" w:rsidP="005C39D3">
      <w:pPr>
        <w:ind w:firstLine="709"/>
      </w:pPr>
      <w:r>
        <w:pict>
          <v:group id="_x0000_s1402" editas="canvas" style="width:402pt;height:396pt;mso-position-horizontal-relative:char;mso-position-vertical-relative:line" coordorigin="3770,6198" coordsize="5544,5590">
            <o:lock v:ext="edit" aspectratio="t"/>
            <v:shape id="_x0000_s1403" type="#_x0000_t75" style="position:absolute;left:3770;top:6198;width:5544;height:5590" o:preferrelative="f">
              <v:fill o:detectmouseclick="t"/>
              <v:path o:extrusionok="t" o:connecttype="none"/>
              <o:lock v:ext="edit" text="t"/>
            </v:shape>
            <v:group id="_x0000_s1404" style="position:absolute;left:4390;top:6706;width:4676;height:4539" coordorigin="3397,5435" coordsize="5670,5810">
              <v:group id="_x0000_s1405" style="position:absolute;left:3976;top:6545;width:5091;height:4700" coordorigin="2610,3750" coordsize="5090,4701">
                <v:shape id="_x0000_s1406" style="position:absolute;left:2859;top:4107;width:4719;height:4066" coordsize="6843,5760" path="m,2914l1714,,5137,,6843,2891,5137,5749r-3423,11l,2914xe" fillcolor="black">
                  <v:fill r:id="rId580" o:title="" type="pattern"/>
                  <v:path arrowok="t"/>
                </v:shape>
                <v:group id="_x0000_s1407" style="position:absolute;left:2859;top:4115;width:4717;height:4065" coordorigin="2859,4115" coordsize="4593,4065">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408" type="#_x0000_t9" style="position:absolute;left:2920;top:4174;width:4472;height:3954" strokeweight="1.25pt"/>
                  <v:shape id="_x0000_s1409" type="#_x0000_t9" style="position:absolute;left:2859;top:4115;width:4593;height:4065" filled="f" strokeweight="1.25pt"/>
                </v:group>
                <v:oval id="_x0000_s1410" style="position:absolute;left:5485;top:5931;width:446;height:451" filled="f" strokeweight="1.25pt"/>
                <v:oval id="_x0000_s1411" style="position:absolute;left:5255;top:6362;width:446;height:451" filled="f" strokeweight="1.25pt"/>
                <v:oval id="_x0000_s1412" style="position:absolute;left:4750;top:6362;width:445;height:451" filled="f" strokeweight="1.25pt"/>
                <v:oval id="_x0000_s1413" style="position:absolute;left:4512;top:5927;width:446;height:451" filled="f" strokeweight="1.25pt"/>
                <v:oval id="_x0000_s1414" style="position:absolute;left:4750;top:5514;width:446;height:451" filled="f" strokeweight="1.25pt"/>
                <v:oval id="_x0000_s1415" style="position:absolute;left:5238;top:5504;width:446;height:451" filled="f" strokeweight="1.25pt"/>
                <v:group id="_x0000_s1416" style="position:absolute;left:4990;top:5917;width:453;height:465" coordorigin="8072,5783" coordsize="455,465">
                  <v:oval id="_x0000_s1417" style="position:absolute;left:8072;top:5783;width:455;height:465" filled="f"/>
                  <v:oval id="_x0000_s1418" style="position:absolute;left:8114;top:5822;width:372;height:381" fillcolor="black">
                    <v:fill r:id="rId581" o:title="" type="pattern"/>
                  </v:oval>
                </v:group>
                <v:line id="_x0000_s1419" style="position:absolute" from="4100,4258" to="6334,8070" strokeweight=".25pt"/>
                <v:line id="_x0000_s1420" style="position:absolute;flip:y" from="4100,4258" to="6334,8070" strokeweight=".25pt"/>
                <v:line id="_x0000_s1421" style="position:absolute;flip:x" from="3897,4258" to="5838,7612" strokeweight=".25pt"/>
                <v:line id="_x0000_s1422" style="position:absolute;flip:x" from="3618,4258" to="5343,7197" strokeweight=".25pt"/>
                <v:line id="_x0000_s1423" style="position:absolute;flip:x" from="3355,4258" to="4845,6799" strokeweight=".25pt"/>
                <v:line id="_x0000_s1424" style="position:absolute;flip:x" from="3107,4258" to="4348,6418" strokeweight=".25pt"/>
                <v:line id="_x0000_s1425" style="position:absolute;flip:x" from="4596,4639" to="6583,8070" strokeweight=".25pt"/>
                <v:line id="_x0000_s1426" style="position:absolute;flip:x" from="5093,5021" to="6831,8070" strokeweight=".25pt"/>
                <v:line id="_x0000_s1427" style="position:absolute;flip:x" from="5584,5402" to="7079,8046" strokeweight=".25pt"/>
                <v:line id="_x0000_s1428" style="position:absolute;flip:x" from="6086,5928" to="7233,8014" strokeweight=".25pt"/>
                <v:line id="_x0000_s1429" style="position:absolute" from="4596,4318" to="6583,7622" strokeweight=".25pt"/>
                <v:line id="_x0000_s1430" style="position:absolute" from="5073,4258" to="6811,7180" strokeweight=".25pt"/>
                <v:line id="_x0000_s1431" style="position:absolute" from="5559,4258" to="7048,6799" strokeweight=".25pt"/>
                <v:line id="_x0000_s1432" style="position:absolute" from="6034,4258" to="7275,6418" strokeweight=".25pt"/>
                <v:line id="_x0000_s1433" style="position:absolute" from="3852,4720" to="5838,8024" strokeweight=".25pt"/>
                <v:line id="_x0000_s1434" style="position:absolute" from="3603,5148" to="5341,8070" strokeweight=".25pt"/>
                <v:line id="_x0000_s1435" style="position:absolute" from="3355,5529" to="4845,8070" strokeweight=".25pt"/>
                <v:line id="_x0000_s1436" style="position:absolute" from="3107,5910" to="4348,8070" strokeweight=".25pt"/>
                <v:line id="_x0000_s1437" style="position:absolute" from="2610,6164" to="7700,6164">
                  <v:stroke dashstyle="longDashDot"/>
                </v:line>
                <v:shape id="_x0000_s1438" style="position:absolute;left:2859;top:4107;width:3543;height:2057" coordsize="5138,2915" path="m,2915l1710,,5138,15e" filled="f">
                  <v:path arrowok="t"/>
                </v:shape>
                <v:line id="_x0000_s1439" style="position:absolute" from="5217,3750" to="5217,8451">
                  <v:stroke dashstyle="longDashDot"/>
                </v:line>
                <v:line id="_x0000_s1440" style="position:absolute" from="6783,7359" to="6888,7431"/>
                <v:line id="_x0000_s1441" style="position:absolute" from="6729,7312" to="6807,7367">
                  <v:stroke endarrow="block" endarrowwidth="narrow" endarrowlength="short"/>
                </v:line>
                <v:line id="_x0000_s1442" style="position:absolute;flip:x y" from="6863,7404" to="7236,7660">
                  <v:stroke endarrow="block" endarrowwidth="narrow" endarrowlength="short"/>
                </v:line>
                <v:line id="_x0000_s1443" style="position:absolute" from="7236,7658" to="7631,7659"/>
                <v:line id="_x0000_s1444" style="position:absolute" from="5187,6580" to="5188,7087"/>
                <v:line id="_x0000_s1445" style="position:absolute" from="5255,6597" to="5256,7077"/>
                <v:line id="_x0000_s1446" style="position:absolute" from="4932,6992" to="5181,6993">
                  <v:stroke endarrow="block" endarrowwidth="narrow" endarrowlength="short"/>
                </v:line>
                <v:line id="_x0000_s1447" style="position:absolute;flip:x" from="5254,6992" to="5503,6993">
                  <v:stroke endarrow="block" endarrowwidth="narrow" endarrowlength="short"/>
                </v:line>
                <v:line id="_x0000_s1448" style="position:absolute;flip:x" from="4392,6164" to="4721,6388"/>
                <v:line id="_x0000_s1449" style="position:absolute;flip:x" from="4659,6575" to="4959,6802"/>
                <v:line id="_x0000_s1450" style="position:absolute" from="4436,6363" to="4697,6765">
                  <v:stroke startarrow="block" startarrowwidth="narrow" startarrowlength="short" endarrow="block" endarrowwidth="narrow" endarrowlength="short"/>
                </v:line>
                <v:group id="_x0000_s1451" style="position:absolute;left:4279;top:5319;width:1528;height:636" coordorigin="4279,5319" coordsize="1528,636">
                  <v:line id="_x0000_s1452" style="position:absolute" from="5211,5598" to="5650,5859"/>
                  <v:line id="_x0000_s1453" style="position:absolute" from="4730,5321" to="5252,5626">
                    <v:stroke endarrow="block" endarrowwidth="narrow" endarrowlength="short"/>
                  </v:line>
                  <v:line id="_x0000_s1454" style="position:absolute" from="4279,5319" to="4739,5320"/>
                  <v:line id="_x0000_s1455" style="position:absolute;flip:x y" from="5643,5859" to="5807,5955">
                    <v:stroke endarrow="block" endarrowwidth="narrow" endarrowlength="short"/>
                  </v:line>
                </v:group>
                <v:line id="_x0000_s1456" style="position:absolute" from="5020,6047" to="5459,6308"/>
                <v:line id="_x0000_s1457" style="position:absolute" from="4911,5987" to="5061,6075">
                  <v:stroke endarrow="block" endarrowwidth="narrow" endarrowlength="short"/>
                </v:line>
                <v:line id="_x0000_s1458" style="position:absolute;flip:x y" from="5363,6253" to="5881,6559">
                  <v:stroke endarrow="block" endarrowwidth="narrow" endarrowlength="short"/>
                </v:line>
                <v:line id="_x0000_s1459" style="position:absolute" from="5892,6562" to="6389,6563"/>
                <v:shape id="_x0000_s1460" type="#_x0000_t202" style="position:absolute;left:5951;top:6304;width:621;height:382" filled="f" stroked="f">
                  <v:textbox style="mso-next-textbox:#_x0000_s1460">
                    <w:txbxContent>
                      <w:p w:rsidR="00574788" w:rsidRPr="00607529" w:rsidRDefault="00574788" w:rsidP="002B0219">
                        <w:pPr>
                          <w:pStyle w:val="affc"/>
                          <w:rPr>
                            <w:vertAlign w:val="subscript"/>
                          </w:rPr>
                        </w:pPr>
                        <w:r>
                          <w:rPr>
                            <w:lang w:val="en-US"/>
                          </w:rPr>
                          <w:t>d</w:t>
                        </w:r>
                        <w:r>
                          <w:rPr>
                            <w:vertAlign w:val="subscript"/>
                          </w:rPr>
                          <w:t>гор</w:t>
                        </w:r>
                      </w:p>
                    </w:txbxContent>
                  </v:textbox>
                </v:shape>
                <v:shape id="_x0000_s1461" type="#_x0000_t202" style="position:absolute;left:7203;top:7382;width:497;height:383" filled="f" stroked="f">
                  <v:textbox style="mso-next-textbox:#_x0000_s1461">
                    <w:txbxContent>
                      <w:p w:rsidR="00574788" w:rsidRPr="00607529" w:rsidRDefault="00574788" w:rsidP="002B0219">
                        <w:pPr>
                          <w:pStyle w:val="affc"/>
                          <w:rPr>
                            <w:vertAlign w:val="subscript"/>
                          </w:rPr>
                        </w:pPr>
                        <w:r w:rsidRPr="002B0219">
                          <w:rPr>
                            <w:rStyle w:val="affd"/>
                          </w:rPr>
                          <w:t>δ</w:t>
                        </w:r>
                        <w:r>
                          <w:rPr>
                            <w:vertAlign w:val="subscript"/>
                          </w:rPr>
                          <w:t>кож</w:t>
                        </w:r>
                      </w:p>
                    </w:txbxContent>
                  </v:textbox>
                </v:shape>
                <v:shape id="_x0000_s1462" type="#_x0000_t202" style="position:absolute;left:5217;top:6926;width:622;height:383" filled="f" stroked="f">
                  <v:textbox style="mso-next-textbox:#_x0000_s1462">
                    <w:txbxContent>
                      <w:p w:rsidR="00574788" w:rsidRPr="00607529" w:rsidRDefault="00574788" w:rsidP="002B0219">
                        <w:pPr>
                          <w:pStyle w:val="affc"/>
                          <w:rPr>
                            <w:vertAlign w:val="subscript"/>
                          </w:rPr>
                        </w:pPr>
                        <w:r>
                          <w:rPr>
                            <w:lang w:val="en-US"/>
                          </w:rPr>
                          <w:t>δ</w:t>
                        </w:r>
                        <w:r>
                          <w:rPr>
                            <w:vertAlign w:val="subscript"/>
                          </w:rPr>
                          <w:t>твэл</w:t>
                        </w:r>
                      </w:p>
                    </w:txbxContent>
                  </v:textbox>
                </v:shape>
                <v:shape id="_x0000_s1463" type="#_x0000_t202" style="position:absolute;left:4239;top:5021;width:621;height:381" filled="f" stroked="f">
                  <v:textbox style="mso-next-textbox:#_x0000_s1463">
                    <w:txbxContent>
                      <w:p w:rsidR="00574788" w:rsidRPr="00283637" w:rsidRDefault="00574788" w:rsidP="002B0219">
                        <w:pPr>
                          <w:pStyle w:val="affc"/>
                          <w:rPr>
                            <w:vertAlign w:val="subscript"/>
                          </w:rPr>
                        </w:pPr>
                        <w:r w:rsidRPr="00EA1B43">
                          <w:rPr>
                            <w:lang w:val="en-US"/>
                          </w:rPr>
                          <w:t>d</w:t>
                        </w:r>
                        <w:r w:rsidRPr="00EA1B43">
                          <w:rPr>
                            <w:vertAlign w:val="subscript"/>
                          </w:rPr>
                          <w:t>твэ</w:t>
                        </w:r>
                        <w:r w:rsidRPr="00283637">
                          <w:rPr>
                            <w:vertAlign w:val="subscript"/>
                          </w:rPr>
                          <w:t>л</w:t>
                        </w:r>
                      </w:p>
                    </w:txbxContent>
                  </v:textbox>
                </v:shape>
                <v:shape id="_x0000_s1464" type="#_x0000_t202" style="position:absolute;left:4367;top:6579;width:374;height:381" filled="f" stroked="f">
                  <v:textbox style="mso-next-textbox:#_x0000_s1464">
                    <w:txbxContent>
                      <w:p w:rsidR="00574788" w:rsidRPr="00607529" w:rsidRDefault="00574788" w:rsidP="002B0219">
                        <w:pPr>
                          <w:pStyle w:val="affc"/>
                          <w:rPr>
                            <w:vertAlign w:val="subscript"/>
                          </w:rPr>
                        </w:pPr>
                        <w:r>
                          <w:rPr>
                            <w:lang w:val="en-US"/>
                          </w:rPr>
                          <w:t>t</w:t>
                        </w:r>
                      </w:p>
                    </w:txbxContent>
                  </v:textbox>
                </v:shape>
              </v:group>
              <v:line id="_x0000_s1465" style="position:absolute;flip:x y" from="3397,7453" to="4224,8959"/>
              <v:line id="_x0000_s1466" style="position:absolute;flip:x y" from="6905,5435" to="7762,6896"/>
              <v:line id="_x0000_s1467" style="position:absolute;flip:y" from="3469,5530" to="6945,7562">
                <v:stroke startarrow="block" startarrowwidth="narrow" startarrowlength="short" endarrow="block" endarrowwidth="narrow" endarrowlength="short"/>
              </v:line>
              <v:shape id="_x0000_s1468" type="#_x0000_t202" style="position:absolute;left:4721;top:6291;width:622;height:382" filled="f" stroked="f">
                <v:textbox style="mso-next-textbox:#_x0000_s1468">
                  <w:txbxContent>
                    <w:p w:rsidR="00574788" w:rsidRPr="00607529" w:rsidRDefault="00574788" w:rsidP="002B0219">
                      <w:pPr>
                        <w:pStyle w:val="affc"/>
                        <w:rPr>
                          <w:vertAlign w:val="subscript"/>
                        </w:rPr>
                      </w:pPr>
                      <w:r>
                        <w:rPr>
                          <w:lang w:val="en-US"/>
                        </w:rPr>
                        <w:t>S</w:t>
                      </w:r>
                    </w:p>
                  </w:txbxContent>
                </v:textbox>
              </v:shape>
            </v:group>
            <w10:wrap type="none"/>
            <w10:anchorlock/>
          </v:group>
        </w:pict>
      </w:r>
    </w:p>
    <w:p w:rsidR="005C39D3" w:rsidRPr="005C39D3" w:rsidRDefault="0018220D" w:rsidP="005C39D3">
      <w:pPr>
        <w:ind w:firstLine="709"/>
      </w:pPr>
      <w:r>
        <w:rPr>
          <w:noProof/>
        </w:rPr>
        <w:pict>
          <v:shape id="_x0000_s1469" type="#_x0000_t202" style="position:absolute;left:0;text-align:left;margin-left:234pt;margin-top:14.55pt;width:45.55pt;height:24.4pt;z-index:251652608" filled="f" stroked="f">
            <v:textbox style="mso-next-textbox:#_x0000_s1469">
              <w:txbxContent>
                <w:p w:rsidR="00574788" w:rsidRPr="00EA1B43" w:rsidRDefault="00574788" w:rsidP="002B0219">
                  <w:pPr>
                    <w:pStyle w:val="affc"/>
                  </w:pPr>
                  <w:r w:rsidRPr="00EA1B43">
                    <w:rPr>
                      <w:lang w:val="en-US"/>
                    </w:rPr>
                    <w:t>S</w:t>
                  </w:r>
                </w:p>
              </w:txbxContent>
            </v:textbox>
            <w10:wrap side="left"/>
            <w10:anchorlock/>
          </v:shape>
        </w:pict>
      </w:r>
      <w:r>
        <w:rPr>
          <w:noProof/>
        </w:rPr>
        <w:pict>
          <v:shape id="_x0000_s1470" type="#_x0000_t202" style="position:absolute;left:0;text-align:left;margin-left:126pt;margin-top:14.55pt;width:45.55pt;height:24.4pt;z-index:251653632" filled="f" stroked="f">
            <v:textbox style="mso-next-textbox:#_x0000_s1470">
              <w:txbxContent>
                <w:p w:rsidR="00574788" w:rsidRPr="00EA1B43" w:rsidRDefault="00574788" w:rsidP="00EA1B43">
                  <w:pPr>
                    <w:ind w:firstLine="709"/>
                  </w:pPr>
                  <w:r w:rsidRPr="00EA1B43">
                    <w:rPr>
                      <w:lang w:val="en-US"/>
                    </w:rPr>
                    <w:t>a</w:t>
                  </w:r>
                </w:p>
              </w:txbxContent>
            </v:textbox>
            <w10:wrap side="left"/>
            <w10:anchorlock/>
          </v:shape>
        </w:pict>
      </w:r>
    </w:p>
    <w:p w:rsidR="00AE12E8" w:rsidRPr="005C39D3" w:rsidRDefault="0018220D" w:rsidP="002B0219">
      <w:pPr>
        <w:pStyle w:val="affc"/>
      </w:pPr>
      <w:r>
        <w:pict>
          <v:group id="_x0000_s1471" editas="canvas" style="width:425.2pt;height:255.1pt;mso-position-horizontal-relative:char;mso-position-vertical-relative:line" coordsize="8504,5190">
            <v:shape id="_x0000_s1472" type="#_x0000_t75" style="position:absolute;width:8504;height:5190" o:preferrelative="f">
              <v:fill o:detectmouseclick="t"/>
              <v:path o:extrusionok="t" o:connecttype="none"/>
              <o:lock v:ext="edit" aspectratio="f" text="t"/>
            </v:shape>
            <v:group id="_x0000_s1473" style="position:absolute;width:8504;height:5190" coordsize="9810,5190">
              <v:rect id="_x0000_s1474" style="position:absolute;width:9810;height:5190" strokecolor="white" strokeweight="0"/>
              <v:shape id="_x0000_s1475" style="position:absolute;left:5509;top:5094;width:103;height:35" coordsize="412,138" path="m,l,138,412,69,,xe" fillcolor="black" stroked="f">
                <v:path arrowok="t"/>
              </v:shape>
              <v:shape id="_x0000_s1476" style="position:absolute;left:5504;top:5094;width:10;height:35" coordsize="41,138" path="m41,l21,,,,,138r21,l41,138,41,xe" fillcolor="black" stroked="f">
                <v:path arrowok="t"/>
              </v:shape>
              <v:shape id="_x0000_s1477" style="position:absolute;left:5504;top:5094;width:10;height:35" coordsize="41,138" path="m41,l21,,,,,138r21,l41,138,41,xe" filled="f" strokeweight="0">
                <v:path arrowok="t"/>
              </v:shape>
              <v:shape id="_x0000_s1478" style="position:absolute;left:5504;top:5129;width:6;height:6" coordsize="25,24" path="m21,l,,,24,25,20,21,xe" fillcolor="black" stroked="f">
                <v:path arrowok="t"/>
              </v:shape>
              <v:shape id="_x0000_s1479" style="position:absolute;left:5504;top:5129;width:6;height:6" coordsize="25,24" path="m,l,24,25,20e" filled="f" strokeweight="0">
                <v:path arrowok="t"/>
              </v:shape>
              <v:shape id="_x0000_s1480" style="position:absolute;left:5508;top:5106;width:105;height:28" coordsize="420,109" path="m,68l4,89r4,20l420,40,416,20,412,,,68xe" fillcolor="black" stroked="f">
                <v:path arrowok="t"/>
              </v:shape>
              <v:shape id="_x0000_s1481" style="position:absolute;left:5508;top:5106;width:105;height:28" coordsize="420,109" path="m,68l4,89r4,20l420,40,416,20,412,,,68xe" filled="f" strokeweight="0">
                <v:path arrowok="t"/>
              </v:shape>
              <v:shape id="_x0000_s1482" style="position:absolute;left:5612;top:5106;width:31;height:11" coordsize="125,40" path="m,20l4,40,125,20,4,,,20xe" fillcolor="black" stroked="f">
                <v:path arrowok="t"/>
              </v:shape>
              <v:shape id="_x0000_s1483" style="position:absolute;left:5613;top:5106;width:30;height:11" coordsize="121,40" path="m,40l121,20,,e" filled="f" strokeweight="0">
                <v:path arrowok="t"/>
              </v:shape>
              <v:shape id="_x0000_s1484" style="position:absolute;left:5508;top:5089;width:105;height:28" coordsize="420,109" path="m412,109r4,-20l420,69,8,,4,20,,41r412,68xe" fillcolor="black" stroked="f">
                <v:path arrowok="t"/>
              </v:shape>
              <v:shape id="_x0000_s1485" style="position:absolute;left:5508;top:5089;width:105;height:28" coordsize="420,109" path="m412,109r4,-20l420,69,8,,4,20,,41r412,68xe" filled="f" strokeweight="0">
                <v:path arrowok="t"/>
              </v:shape>
              <v:shape id="_x0000_s1486" style="position:absolute;left:5504;top:5088;width:6;height:6" coordsize="25,24" path="m21,24l25,4,,,,24r21,xe" fillcolor="black" stroked="f">
                <v:path arrowok="t"/>
              </v:shape>
              <v:shape id="_x0000_s1487" style="position:absolute;left:5504;top:5088;width:6;height:6" coordsize="25,24" path="m25,4l,,,24e" filled="f" strokeweight="0">
                <v:path arrowok="t"/>
              </v:shape>
              <v:shape id="_x0000_s1488" style="position:absolute;left:5094;top:5094;width:103;height:35" coordsize="411,138" path="m411,r,138l,69,411,xe" fillcolor="black" stroked="f">
                <v:path arrowok="t"/>
              </v:shape>
              <v:shape id="_x0000_s1489" style="position:absolute;left:5191;top:5094;width:11;height:35" coordsize="41,138" path="m41,l20,,,,,138r20,l41,138,41,xe" fillcolor="black" stroked="f">
                <v:path arrowok="t"/>
              </v:shape>
              <v:shape id="_x0000_s1490" style="position:absolute;left:5191;top:5094;width:11;height:35" coordsize="41,138" path="m41,l20,,,,,138r20,l41,138,41,xe" filled="f" strokeweight="0">
                <v:path arrowok="t"/>
              </v:shape>
              <v:shape id="_x0000_s1491" style="position:absolute;left:5196;top:5129;width:6;height:6" coordsize="24,24" path="m3,l24,r,24l,20,3,xe" fillcolor="black" stroked="f">
                <v:path arrowok="t"/>
              </v:shape>
              <v:shape id="_x0000_s1492" style="position:absolute;left:5196;top:5129;width:6;height:6" coordsize="24,24" path="m24,r,24l,20e" filled="f" strokeweight="0">
                <v:path arrowok="t"/>
              </v:shape>
              <v:shape id="_x0000_s1493" style="position:absolute;left:5093;top:5106;width:104;height:28" coordsize="418,109" path="m411,109r3,-20l418,68,7,,3,20,,40r411,69xe" fillcolor="black" stroked="f">
                <v:path arrowok="t"/>
              </v:shape>
              <v:shape id="_x0000_s1494" style="position:absolute;left:5093;top:5106;width:104;height:28" coordsize="418,109" path="m411,109r3,-20l418,68,7,,3,20,,40r411,69xe" filled="f" strokeweight="0">
                <v:path arrowok="t"/>
              </v:shape>
              <v:shape id="_x0000_s1495" style="position:absolute;left:5063;top:5106;width:31;height:11" coordsize="124,40" path="m124,20r-3,20l,20,121,r3,20xe" fillcolor="black" stroked="f">
                <v:path arrowok="t"/>
              </v:shape>
              <v:shape id="_x0000_s1496" style="position:absolute;left:5063;top:5106;width:30;height:11" coordsize="121,40" path="m121,40l,20,121,e" filled="f" strokeweight="0">
                <v:path arrowok="t"/>
              </v:shape>
              <v:shape id="_x0000_s1497" style="position:absolute;left:5093;top:5089;width:104;height:28" coordsize="418,109" path="m,69l3,89r4,20l418,41,414,20,411,,,69xe" fillcolor="black" stroked="f">
                <v:path arrowok="t"/>
              </v:shape>
              <v:shape id="_x0000_s1498" style="position:absolute;left:5093;top:5089;width:104;height:28" coordsize="418,109" path="m,69l3,89r4,20l418,41,414,20,411,,,69xe" filled="f" strokeweight="0">
                <v:path arrowok="t"/>
              </v:shape>
              <v:shape id="_x0000_s1499" style="position:absolute;left:5196;top:5088;width:6;height:6" coordsize="24,24" path="m3,24l,4,24,r,24l3,24xe" fillcolor="black" stroked="f">
                <v:path arrowok="t"/>
              </v:shape>
              <v:shape id="_x0000_s1500" style="position:absolute;left:5196;top:5088;width:6;height:6" coordsize="24,24" path="m,4l24,r,24e" filled="f" strokeweight="0">
                <v:path arrowok="t"/>
              </v:shape>
              <v:line id="_x0000_s1501" style="position:absolute" from="5094,5111" to="5612,5112" strokeweight="0"/>
              <v:line id="_x0000_s1502" style="position:absolute" from="5612,4548" to="5613,5158" strokeweight="0"/>
              <v:line id="_x0000_s1503" style="position:absolute" from="5094,4548" to="5095,5158" strokeweight="0"/>
              <v:shape id="_x0000_s1504" style="position:absolute;left:7518;top:3422;width:102;height:35" coordsize="411,138" path="m411,r,138l,69,411,xe" fillcolor="black" stroked="f">
                <v:path arrowok="t"/>
              </v:shape>
              <v:shape id="_x0000_s1505" style="position:absolute;left:7518;top:3422;width:102;height:35" coordsize="411,138" path="m411,r,138l,69,411,xe" filled="f" strokeweight="0">
                <v:path arrowok="t"/>
              </v:shape>
              <v:shape id="_x0000_s1506" style="position:absolute;left:7354;top:3422;width:103;height:35" coordsize="411,138" path="m,l,138,411,69,,xe" fillcolor="black" stroked="f">
                <v:path arrowok="t"/>
              </v:shape>
              <v:shape id="_x0000_s1507" style="position:absolute;left:7354;top:3422;width:103;height:35" coordsize="411,138" path="m,l,138,411,69,,xe" filled="f" strokeweight="0">
                <v:path arrowok="t"/>
              </v:shape>
              <v:line id="_x0000_s1508" style="position:absolute" from="7390,3439" to="7518,3440" strokeweight="0"/>
              <v:line id="_x0000_s1509" style="position:absolute" from="7594,3439" to="8246,3440" strokeweight="0"/>
              <v:line id="_x0000_s1510" style="position:absolute;flip:x" from="7269,3439" to="7354,3440" strokeweight="0"/>
              <v:shape id="_x0000_s1511" style="position:absolute;left:6962;top:4089;width:417;height:418" coordsize="1668,1669" path="m1668,835l1657,703,1627,576,1577,456,1508,344,1423,244r-99,-86l1213,90,1091,40,964,9,834,,703,9,576,40,456,90,344,158,244,244,160,344,91,456,41,576,11,703,,835,11,966r30,127l91,1214r69,111l244,1425r100,86l456,1579r120,50l703,1660r131,9l964,1660r127,-31l1213,1579r111,-68l1423,1425r85,-100l1577,1214r50,-121l1657,966r11,-131xe" filled="f" strokeweight="0">
                <v:path arrowok="t"/>
              </v:shape>
              <v:shape id="_x0000_s1512" style="position:absolute;left:7214;top:4313;width:304;height:333" coordsize="1213,1334" path="m,1334r152,-17l302,1282r145,-53l584,1159r127,-85l827,974,931,860r90,-126l1094,598r57,-143l1189,307r22,-153l1213,e" filled="f" strokeweight="0">
                <v:path arrowok="t"/>
              </v:shape>
              <v:shape id="_x0000_s1513" style="position:absolute;left:7184;top:320;width:334;height:316" coordsize="1334,1262" path="m1334,1262r-7,-137l1305,990,1269,858,1219,730,1155,609,1078,495,989,390,890,296,780,213,662,143,539,86,408,43,274,15,137,,,1e" filled="f" strokeweight="0">
                <v:path arrowok="t"/>
              </v:shape>
              <v:shape id="_x0000_s1514" style="position:absolute;left:3189;top:4313;width:326;height:333" coordsize="1300,1334" path="m,l4,104,14,206,34,308,60,408r35,98l137,600r49,91l243,778r63,82l375,937r76,70l530,1072r85,59l705,1183r94,45l895,1264r99,30l1095,1315r103,14l1300,1334e" filled="f" strokeweight="0">
                <v:path arrowok="t"/>
              </v:shape>
              <v:shape id="_x0000_s1515" style="position:absolute;left:3250;top:381;width:273;height:273" coordsize="1091,1090" path="m1091,l948,8,808,37,674,83,546,145,427,225,321,318,227,425,147,545,84,672,38,807,9,946,,1090e" filled="f" strokeweight="0">
                <v:path arrowok="t"/>
              </v:shape>
              <v:shape id="_x0000_s1516" style="position:absolute;left:3189;top:320;width:334;height:334" coordsize="1334,1335" path="m1334,l1209,,1085,14,962,38,844,74,728,122,618,181,514,249r-96,80l329,418r-79,96l181,618,123,728,74,843,37,963,13,1086,,1209r,126e" filled="f" strokeweight="0">
                <v:path arrowok="t"/>
              </v:shape>
              <v:line id="_x0000_s1517" style="position:absolute" from="3523,381" to="7184,382" strokeweight="0"/>
              <v:line id="_x0000_s1518" style="position:absolute;flip:y" from="3189,654" to="3190,4313" strokeweight="0"/>
              <v:shape id="_x0000_s1519" style="position:absolute;left:3331;top:4089;width:417;height:418" coordsize="1668,1669" path="m1668,835l1651,672,1604,514,1527,370,1422,244,1296,140,1152,62,996,15,834,,671,15,514,62,371,140,244,244,140,370,63,514,17,672,,835,17,997r46,158l140,1299r104,126l371,1529r143,77l671,1654r163,15l996,1654r156,-48l1296,1529r126,-104l1527,1299r77,-144l1651,997r17,-162xe" filled="f" strokeweight="0">
                <v:path arrowok="t"/>
              </v:shape>
              <v:shape id="_x0000_s1520" style="position:absolute;left:3849;top:4089;width:417;height:418" coordsize="1667,1669" path="m1667,835l1627,576,1508,344,1324,158,1091,40,834,,575,40,343,158,159,344,40,576,,835r40,258l159,1325r184,186l575,1629r259,40l1091,1629r233,-118l1508,1325r119,-232l1667,835xe" filled="f" strokeweight="0">
                <v:path arrowok="t"/>
              </v:shape>
              <v:shape id="_x0000_s1521" style="position:absolute;left:4367;top:4089;width:417;height:418" coordsize="1668,1669" path="m1668,835l1627,576,1509,344,1325,158,1092,40,834,,576,40,344,158,160,344,41,576,,835r41,258l160,1325r184,186l576,1629r258,40l1092,1629r233,-118l1509,1325r118,-232l1668,835xe" filled="f" strokeweight="0">
                <v:path arrowok="t"/>
              </v:shape>
              <v:shape id="_x0000_s1522" style="position:absolute;left:5404;top:4089;width:416;height:418" coordsize="1667,1669" path="m1667,835l1626,576,1508,344,1323,158,1091,40,834,,576,40,344,158,160,344,41,576,,835r41,258l160,1325r184,186l576,1629r258,40l1091,1629r232,-118l1508,1325r118,-232l1667,835xe" filled="f" strokeweight="0">
                <v:path arrowok="t"/>
              </v:shape>
              <v:shape id="_x0000_s1523" style="position:absolute;left:4885;top:4089;width:417;height:418" coordsize="1667,1669" path="m1667,835l1627,576,1508,344,1325,158,1091,40,834,,576,40,344,158,160,344,41,576,,835r41,258l160,1325r184,186l576,1629r258,40l1091,1629r234,-118l1508,1325r119,-232l1667,835xe" filled="f" strokeweight="0">
                <v:path arrowok="t"/>
              </v:shape>
              <v:shape id="_x0000_s1524" style="position:absolute;left:6440;top:4089;width:417;height:418" coordsize="1667,1669" path="m1667,835l1626,576,1508,344,1323,158,1091,40,834,,575,40,344,158,158,344,41,576,,835r41,258l158,1325r186,186l575,1629r259,40l1091,1629r232,-118l1508,1325r118,-232l1667,835xe" filled="f" strokeweight="0">
                <v:path arrowok="t"/>
              </v:shape>
              <v:shape id="_x0000_s1525" style="position:absolute;left:5922;top:4089;width:416;height:418" coordsize="1667,1669" path="m1667,835l1626,576,1508,344,1323,158,1091,40,834,,576,40,344,158,159,344,41,576,,835r41,258l159,1325r185,186l576,1629r258,40l1091,1629r232,-118l1508,1325r118,-232l1667,835xe" filled="f" strokeweight="0">
                <v:path arrowok="t"/>
              </v:shape>
              <v:line id="_x0000_s1526" style="position:absolute;flip:x" from="7265,4298" to="7415,4299" strokeweight="0"/>
              <v:line id="_x0000_s1527" style="position:absolute" from="7203,4298" to="7204,4299" strokeweight="0"/>
              <v:line id="_x0000_s1528" style="position:absolute;flip:x" from="6894,4298" to="7141,4299" strokeweight="0"/>
              <v:line id="_x0000_s1529" style="position:absolute" from="6833,4298" to="6834,4299" strokeweight="0"/>
              <v:line id="_x0000_s1530" style="position:absolute;flip:x" from="6524,4298" to="6771,4299" strokeweight="0"/>
              <v:line id="_x0000_s1531" style="position:absolute" from="6463,4298" to="6464,4299" strokeweight="0"/>
              <v:line id="_x0000_s1532" style="position:absolute;flip:x" from="6154,4298" to="6401,4299" strokeweight="0"/>
              <v:line id="_x0000_s1533" style="position:absolute" from="6093,4298" to="6094,4299" strokeweight="0"/>
              <v:line id="_x0000_s1534" style="position:absolute;flip:x" from="5784,4298" to="6031,4299" strokeweight="0"/>
              <v:line id="_x0000_s1535" style="position:absolute" from="5722,4298" to="5723,4299" strokeweight="0"/>
              <v:line id="_x0000_s1536" style="position:absolute;flip:x" from="5414,4298" to="5661,4299" strokeweight="0"/>
              <v:line id="_x0000_s1537" style="position:absolute" from="5352,4298" to="5353,4299" strokeweight="0"/>
              <v:line id="_x0000_s1538" style="position:absolute;flip:x" from="5044,4298" to="5291,4299" strokeweight="0"/>
              <v:line id="_x0000_s1539" style="position:absolute" from="4982,4298" to="4983,4299" strokeweight="0"/>
              <v:line id="_x0000_s1540" style="position:absolute;flip:x" from="4674,4298" to="4920,4299" strokeweight="0"/>
              <v:line id="_x0000_s1541" style="position:absolute" from="4612,4298" to="4613,4299" strokeweight="0"/>
              <v:line id="_x0000_s1542" style="position:absolute;flip:x" from="4303,4298" to="4550,4299" strokeweight="0"/>
              <v:line id="_x0000_s1543" style="position:absolute" from="4242,4298" to="4243,4299" strokeweight="0"/>
              <v:line id="_x0000_s1544" style="position:absolute;flip:x" from="3933,4298" to="4180,4299" strokeweight="0"/>
              <v:line id="_x0000_s1545" style="position:absolute" from="3872,4298" to="3873,4299" strokeweight="0"/>
              <v:line id="_x0000_s1546" style="position:absolute;flip:x" from="3563,4298" to="3810,4299" strokeweight="0"/>
              <v:line id="_x0000_s1547" style="position:absolute" from="3502,4298" to="3503,4299" strokeweight="0"/>
              <v:line id="_x0000_s1548" style="position:absolute;flip:x" from="3289,4298" to="3440,4299" strokeweight="0"/>
              <v:shape id="_x0000_s1549" style="position:absolute;left:6440;top:3576;width:417;height:417" coordsize="1667,1670" path="m1667,835l1626,576,1508,344,1323,159,1091,41,834,,575,41,344,159,158,344,41,576,,835r41,257l158,1326r186,185l575,1629r259,41l1091,1629r232,-118l1508,1326r118,-234l1667,835xe" filled="f" strokeweight="0">
                <v:path arrowok="t"/>
              </v:shape>
              <v:shape id="_x0000_s1550" style="position:absolute;left:6440;top:3056;width:417;height:418" coordsize="1667,1671" path="m1667,835l1626,578,1508,344,1323,160,1091,41,834,,575,41,344,160,158,344,41,578,,835r41,259l158,1326r186,185l575,1630r259,41l1091,1630r232,-119l1508,1326r118,-232l1667,835xe" filled="f" strokeweight="0">
                <v:path arrowok="t"/>
              </v:shape>
              <v:shape id="_x0000_s1551" style="position:absolute;left:6440;top:2537;width:417;height:418" coordsize="1667,1671" path="m1667,836l1626,578,1508,345,1323,160,1091,41,834,,575,41,344,160,158,345,41,578,,836r41,258l158,1327r186,184l575,1630r259,41l1091,1630r232,-119l1508,1327r118,-233l1667,836xe" filled="f" strokeweight="0">
                <v:path arrowok="t"/>
              </v:shape>
              <v:shape id="_x0000_s1552" style="position:absolute;left:6440;top:2018;width:417;height:417" coordsize="1667,1670" path="m1667,835l1626,577,1508,344,1323,158,1091,40,834,,575,40,344,158,158,344,41,577,,835r41,258l158,1325r186,186l575,1630r259,40l1091,1630r232,-119l1508,1325r118,-232l1667,835xe" filled="f" strokeweight="0">
                <v:path arrowok="t"/>
              </v:shape>
              <v:shape id="_x0000_s1553" style="position:absolute;left:6440;top:460;width:417;height:417" coordsize="1667,1672" path="m1667,835l1626,578,1508,344,1323,160,1091,41,834,,575,41,344,160,158,344,41,578,,835r41,259l158,1327r186,185l575,1631r259,41l1091,1631r232,-119l1508,1327r118,-233l1667,835xe" filled="f" strokeweight="0">
                <v:path arrowok="t"/>
              </v:shape>
              <v:shape id="_x0000_s1554" style="position:absolute;left:6440;top:1498;width:417;height:418" coordsize="1667,1671" path="m1667,836l1626,577,1508,344,1323,160,1091,41,834,,575,41,344,160,158,344,41,577,,836r41,257l158,1327r186,184l575,1630r259,41l1091,1630r232,-119l1508,1327r118,-234l1667,836xe" filled="f" strokeweight="0">
                <v:path arrowok="t"/>
              </v:shape>
              <v:shape id="_x0000_s1555" style="position:absolute;left:6440;top:979;width:417;height:418" coordsize="1667,1670" path="m1667,835l1626,576,1508,344,1323,159,1091,41,834,,575,41,344,159,158,344,41,576,,835r41,259l158,1326r186,185l575,1629r259,41l1091,1629r232,-118l1508,1326r118,-232l1667,835xe" filled="f" strokeweight="0">
                <v:path arrowok="t"/>
              </v:shape>
              <v:shape id="_x0000_s1556" style="position:absolute;left:6962;top:1498;width:417;height:418" coordsize="1668,1671" path="m1668,836l1646,649,1585,473,1485,315,1353,183,1196,83,1019,21,834,,648,21,472,83,314,183,182,315,83,473,22,649,,836r22,185l83,1198r99,159l314,1488r158,100l648,1650r186,21l1019,1650r177,-62l1353,1488r132,-131l1585,1198r61,-177l1668,836xe" filled="f" strokeweight="0">
                <v:path arrowok="t"/>
              </v:shape>
              <v:shape id="_x0000_s1557" style="position:absolute;left:6962;top:3056;width:417;height:418" coordsize="1668,1671" path="m1668,835l1646,650,1585,473,1485,314,1353,182,1196,83,1019,20,834,,648,20,472,83,314,182,182,314,83,473,22,650,,835r22,186l83,1198r99,158l314,1488r158,100l648,1649r186,22l1019,1649r177,-61l1353,1488r132,-132l1585,1198r61,-177l1668,835xe" filled="f" strokeweight="0">
                <v:path arrowok="t"/>
              </v:shape>
              <v:shape id="_x0000_s1558" style="position:absolute;left:6962;top:3576;width:417;height:417" coordsize="1668,1670" path="m1668,835l1646,648,1585,473,1485,314,1353,181,1196,82,1019,20,834,,648,20,472,82,314,181,182,314,83,473,22,648,,835r22,185l83,1197r99,159l314,1488r158,99l648,1649r186,21l1019,1649r177,-62l1353,1488r132,-132l1585,1197r61,-177l1668,835xe" filled="f" strokeweight="0">
                <v:path arrowok="t"/>
              </v:shape>
              <v:shape id="_x0000_s1559" style="position:absolute;left:6962;top:2018;width:417;height:417" coordsize="1668,1670" path="m1668,835l1646,649,1585,472,1485,314,1353,181,1196,83,1019,20,834,,648,20,472,83,314,181,182,314,83,472,22,649,,835r22,186l83,1197r99,159l314,1488r158,100l648,1649r186,21l1019,1649r177,-61l1353,1488r132,-132l1585,1197r61,-176l1668,835xe" filled="f" strokeweight="0">
                <v:path arrowok="t"/>
              </v:shape>
              <v:shape id="_x0000_s1560" style="position:absolute;left:6962;top:2537;width:417;height:418" coordsize="1668,1671" path="m1668,836l1646,650,1585,473,1485,315,1353,183,1196,83,1019,22,834,,648,22,472,83,314,183,182,315,83,473,22,650,,836r22,186l83,1199r99,158l314,1490r158,98l648,1651r186,20l1019,1651r177,-63l1353,1490r132,-133l1585,1199r61,-177l1668,836xe" filled="f" strokeweight="0">
                <v:path arrowok="t"/>
              </v:shape>
              <v:shape id="_x0000_s1561" style="position:absolute;left:6962;top:460;width:417;height:417" coordsize="1668,1672" path="m1668,835l1646,650,1585,473,1485,316,1353,183,1196,83,1019,22,834,,648,22,472,83,314,183,182,316,83,473,22,650,,835r22,187l83,1199r99,157l314,1489r158,100l648,1650r186,22l1019,1650r177,-61l1353,1489r132,-133l1585,1199r61,-177l1668,835xe" filled="f" strokeweight="0">
                <v:path arrowok="t"/>
              </v:shape>
              <v:shape id="_x0000_s1562" style="position:absolute;left:6962;top:979;width:417;height:418" coordsize="1668,1670" path="m1668,835l1646,650,1585,473,1485,314,1353,182,1196,82,1019,21,834,,648,21,472,82,314,182,182,314,83,473,22,650,,835r22,187l83,1197r99,159l314,1488r158,100l648,1650r186,20l1019,1650r177,-62l1353,1488r132,-132l1585,1197r61,-175l1668,835xe" filled="f" strokeweight="0">
                <v:path arrowok="t"/>
              </v:shape>
              <v:shape id="_x0000_s1563" style="position:absolute;left:4889;top:3576;width:417;height:417" coordsize="1668,1670" path="m1668,835l1646,648,1585,473,1485,314,1353,181,1195,82,1019,20,834,,649,20,472,82,313,181,182,314,83,473,21,648,,835r21,185l83,1197r99,159l313,1488r159,99l649,1649r185,21l1019,1649r176,-62l1353,1488r132,-132l1585,1197r61,-177l1668,835xe" filled="f" strokeweight="0">
                <v:path arrowok="t"/>
              </v:shape>
              <v:shape id="_x0000_s1564" style="position:absolute;left:4367;top:3056;width:417;height:418" coordsize="1668,1671" path="m1668,835l1647,650,1585,473,1486,314,1354,182,1196,83,1019,20,834,,648,20,473,83,314,182,182,314,83,473,22,650,,835r22,186l83,1198r99,158l314,1488r159,100l648,1649r186,22l1019,1649r177,-61l1354,1488r132,-132l1585,1198r62,-177l1668,835xe" filled="f" strokeweight="0">
                <v:path arrowok="t"/>
              </v:shape>
              <v:shape id="_x0000_s1565" style="position:absolute;left:4367;top:3576;width:417;height:417" coordsize="1668,1670" path="m1668,835l1647,648,1585,473,1486,314,1354,181,1196,82,1019,20,834,,648,20,473,82,314,181,182,314,83,473,22,648,,835r22,185l83,1197r99,159l314,1488r159,99l648,1649r186,21l1019,1649r177,-62l1354,1488r132,-132l1585,1197r62,-177l1668,835xe" filled="f" strokeweight="0">
                <v:path arrowok="t"/>
              </v:shape>
              <v:shape id="_x0000_s1566" style="position:absolute;left:4367;top:2018;width:417;height:417" coordsize="1668,1670" path="m1668,835l1647,649,1585,472,1486,314,1354,181,1196,83,1019,20,834,,648,20,473,83,314,181,182,314,83,472,22,649,,835r22,186l83,1197r99,159l314,1488r159,100l648,1649r186,21l1019,1649r177,-61l1354,1488r132,-132l1585,1197r62,-176l1668,835xe" filled="f" strokeweight="0">
                <v:path arrowok="t"/>
              </v:shape>
              <v:shape id="_x0000_s1567" style="position:absolute;left:4367;top:2537;width:417;height:418" coordsize="1668,1671" path="m1668,836l1647,650,1585,473,1486,315,1354,183,1196,83,1019,22,834,,648,22,473,83,314,183,182,315,83,473,22,650,,836r22,186l83,1199r99,158l314,1490r159,98l648,1651r186,20l1019,1651r177,-63l1354,1490r132,-133l1585,1199r62,-177l1668,836xe" filled="f" strokeweight="0">
                <v:path arrowok="t"/>
              </v:shape>
              <v:shape id="_x0000_s1568" style="position:absolute;left:4889;top:3056;width:417;height:418" coordsize="1668,1671" path="m1668,835l1646,650,1585,473,1485,314,1353,182,1195,83,1019,20,834,,649,20,472,83,313,182,182,314,83,473,21,650,,835r21,186l83,1198r99,158l313,1488r159,100l649,1649r185,22l1019,1649r176,-61l1353,1488r132,-132l1585,1198r61,-177l1668,835xe" filled="f" strokeweight="0">
                <v:path arrowok="t"/>
              </v:shape>
              <v:shape id="_x0000_s1569" style="position:absolute;left:4889;top:2537;width:417;height:418" coordsize="1668,1671" path="m1668,836l1646,650,1585,473,1485,315,1353,183,1195,83,1019,22,834,,649,22,472,83,313,183,182,315,83,473,21,650,,836r21,186l83,1199r99,158l313,1490r159,98l649,1651r185,20l1019,1651r176,-63l1353,1490r132,-133l1585,1199r61,-177l1668,836xe" filled="f" strokeweight="0">
                <v:path arrowok="t"/>
              </v:shape>
              <v:shape id="_x0000_s1570" style="position:absolute;left:4889;top:2018;width:417;height:417" coordsize="1668,1670" path="m1668,835l1646,649,1585,472,1485,314,1353,181,1195,83,1019,20,834,,649,20,472,83,313,181,182,314,83,472,21,649,,835r21,186l83,1197r99,159l313,1488r159,100l649,1649r185,21l1019,1649r176,-61l1353,1488r132,-132l1585,1197r61,-176l1668,835xe" filled="f" strokeweight="0">
                <v:path arrowok="t"/>
              </v:shape>
              <v:shape id="_x0000_s1571" style="position:absolute;left:4889;top:1498;width:417;height:418" coordsize="1668,1671" path="m1668,836l1646,649,1585,473,1485,315,1353,183,1195,83,1019,21,834,,649,21,472,83,313,183,182,315,83,473,21,649,,836r21,185l83,1198r99,159l313,1488r159,100l649,1650r185,21l1019,1650r176,-62l1353,1488r132,-131l1585,1198r61,-177l1668,836xe" filled="f" strokeweight="0">
                <v:path arrowok="t"/>
              </v:shape>
              <v:shape id="_x0000_s1572" style="position:absolute;left:4367;top:1498;width:417;height:418" coordsize="1668,1671" path="m1668,836l1647,649,1585,473,1486,315,1354,183,1196,83,1019,21,834,,648,21,473,83,314,183,182,315,83,473,22,649,,836r22,185l83,1198r99,159l314,1488r159,100l648,1650r186,21l1019,1650r177,-62l1354,1488r132,-131l1585,1198r62,-177l1668,836xe" filled="f" strokeweight="0">
                <v:path arrowok="t"/>
              </v:shape>
              <v:shape id="_x0000_s1573" style="position:absolute;left:4367;top:979;width:417;height:418" coordsize="1668,1670" path="m1668,835l1647,650,1585,473,1486,314,1354,182,1196,82,1019,21,834,,648,21,473,82,314,182,182,314,83,473,22,650,,835r22,187l83,1197r99,159l314,1488r159,100l648,1650r186,20l1019,1650r177,-62l1354,1488r132,-132l1585,1197r62,-175l1668,835xe" filled="f" strokeweight="0">
                <v:path arrowok="t"/>
              </v:shape>
              <v:shape id="_x0000_s1574" style="position:absolute;left:4889;top:979;width:417;height:418" coordsize="1668,1670" path="m1668,835l1646,650,1585,473,1485,314,1353,182,1195,82,1019,21,834,,649,21,472,82,313,182,182,314,83,473,21,650,,835r21,187l83,1197r99,159l313,1488r159,100l649,1650r185,20l1019,1650r176,-62l1353,1488r132,-132l1585,1197r61,-175l1668,835xe" filled="f" strokeweight="0">
                <v:path arrowok="t"/>
              </v:shape>
              <v:shape id="_x0000_s1575" style="position:absolute;left:4889;top:460;width:417;height:417" coordsize="1668,1672" path="m1668,835l1646,650,1585,473,1485,316,1353,183,1195,83,1019,22,834,,649,22,472,83,313,183,182,316,83,473,21,650,,835r21,187l83,1199r99,157l313,1489r159,100l649,1650r185,22l1019,1650r176,-61l1353,1489r132,-133l1585,1199r61,-177l1668,835xe" filled="f" strokeweight="0">
                <v:path arrowok="t"/>
              </v:shape>
              <v:shape id="_x0000_s1576" style="position:absolute;left:4367;top:460;width:417;height:417" coordsize="1668,1672" path="m1668,835l1647,650,1585,473,1486,316,1354,183,1196,83,1019,22,834,,648,22,473,83,314,183,182,316,83,473,22,650,,835r22,187l83,1199r99,157l314,1489r159,100l648,1650r186,22l1019,1650r177,-61l1354,1489r132,-133l1585,1199r62,-177l1668,835xe" filled="f" strokeweight="0">
                <v:path arrowok="t"/>
              </v:shape>
              <v:shape id="_x0000_s1577" style="position:absolute;left:5925;top:3056;width:417;height:418" coordsize="1668,1671" path="m1668,835l1627,578,1508,344,1325,160,1092,41,834,,577,41,344,160,160,344,41,578,,835r41,259l160,1326r184,185l577,1630r257,41l1092,1630r233,-119l1508,1326r119,-232l1668,835xe" filled="f" strokeweight="0">
                <v:path arrowok="t"/>
              </v:shape>
              <v:shape id="_x0000_s1578" style="position:absolute;left:5404;top:3056;width:416;height:418" coordsize="1667,1671" path="m1667,835l1626,578,1508,344,1323,160,1091,41,834,,576,41,344,160,160,344,41,578,,835r41,259l160,1326r184,185l576,1630r258,41l1091,1630r232,-119l1508,1326r118,-232l1667,835xe" filled="f" strokeweight="0">
                <v:path arrowok="t"/>
              </v:shape>
              <v:shape id="_x0000_s1579" style="position:absolute;left:5404;top:3576;width:416;height:417" coordsize="1667,1670" path="m1667,835l1626,576,1508,344,1323,159,1091,41,834,,576,41,344,159,160,344,41,576,,835r41,257l160,1326r184,185l576,1629r258,41l1091,1629r232,-118l1508,1326r118,-234l1667,835xe" filled="f" strokeweight="0">
                <v:path arrowok="t"/>
              </v:shape>
              <v:shape id="_x0000_s1580" style="position:absolute;left:5925;top:3576;width:417;height:417" coordsize="1668,1670" path="m1668,835l1627,576,1508,344,1325,159,1092,41,834,,577,41,344,159,160,344,41,576,,835r41,257l160,1326r184,185l577,1629r257,41l1092,1629r233,-118l1508,1326r119,-234l1668,835xe" filled="f" strokeweight="0">
                <v:path arrowok="t"/>
              </v:shape>
              <v:shape id="_x0000_s1581" style="position:absolute;left:5404;top:2537;width:416;height:418" coordsize="1667,1671" path="m1667,836l1626,578,1508,345,1323,160,1091,41,834,,576,41,344,160,160,345,41,578,,836r41,258l160,1327r184,184l576,1630r258,41l1091,1630r232,-119l1508,1327r118,-233l1667,836xe" filled="f" strokeweight="0">
                <v:path arrowok="t"/>
              </v:shape>
              <v:shape id="_x0000_s1582" style="position:absolute;left:5404;top:2018;width:416;height:417" coordsize="1667,1670" path="m1667,835l1626,577,1508,344,1323,158,1091,40,834,,576,40,344,158,160,344,41,577,,835r41,258l160,1325r184,186l576,1630r258,40l1091,1630r232,-119l1508,1325r118,-232l1667,835xe" filled="f" strokeweight="0">
                <v:path arrowok="t"/>
              </v:shape>
              <v:shape id="_x0000_s1583" style="position:absolute;left:5925;top:2537;width:417;height:418" coordsize="1668,1671" path="m1668,836l1627,578,1508,345,1325,160,1092,41,834,,577,41,344,160,160,345,41,578,,836r41,258l160,1327r184,184l577,1630r257,41l1092,1630r233,-119l1508,1327r119,-233l1668,836xe" filled="f" strokeweight="0">
                <v:path arrowok="t"/>
              </v:shape>
              <v:shape id="_x0000_s1584" style="position:absolute;left:5925;top:2018;width:417;height:417" coordsize="1668,1670" path="m1668,835l1627,577,1508,344,1325,158,1092,40,834,,577,40,344,158,160,344,41,577,,835r41,258l160,1325r184,186l577,1630r257,40l1092,1630r233,-119l1508,1325r119,-232l1668,835xe" filled="f" strokeweight="0">
                <v:path arrowok="t"/>
              </v:shape>
              <v:shape id="_x0000_s1585" style="position:absolute;left:5404;top:1498;width:416;height:418" coordsize="1667,1671" path="m1667,836l1626,577,1508,344,1323,160,1091,41,834,,576,41,344,160,160,344,41,577,,836r41,257l160,1327r184,184l576,1630r258,41l1091,1630r232,-119l1508,1327r118,-234l1667,836xe" filled="f" strokeweight="0">
                <v:path arrowok="t"/>
              </v:shape>
              <v:shape id="_x0000_s1586" style="position:absolute;left:5925;top:1498;width:417;height:418" coordsize="1668,1671" path="m1668,836l1627,577,1508,344,1325,160,1092,41,834,,577,41,344,160,160,344,41,577,,836r41,257l160,1327r184,184l577,1630r257,41l1092,1630r233,-119l1508,1327r119,-234l1668,836xe" filled="f" strokeweight="0">
                <v:path arrowok="t"/>
              </v:shape>
              <v:shape id="_x0000_s1587" style="position:absolute;left:5404;top:460;width:416;height:417" coordsize="1667,1672" path="m1667,835l1626,578,1508,344,1323,160,1091,41,834,,576,41,344,160,160,344,41,578,,835r41,259l160,1327r184,185l576,1631r258,41l1091,1631r232,-119l1508,1327r118,-233l1667,835xe" filled="f" strokeweight="0">
                <v:path arrowok="t"/>
              </v:shape>
              <v:shape id="_x0000_s1588" style="position:absolute;left:5925;top:460;width:417;height:417" coordsize="1668,1672" path="m1668,835l1627,578,1508,344,1325,160,1092,41,834,,577,41,344,160,160,344,41,578,,835r41,259l160,1327r184,185l577,1631r257,41l1092,1631r233,-119l1508,1327r119,-233l1668,835xe" filled="f" strokeweight="0">
                <v:path arrowok="t"/>
              </v:shape>
              <v:shape id="_x0000_s1589" style="position:absolute;left:5404;top:979;width:416;height:418" coordsize="1667,1670" path="m1667,835l1626,576,1508,344,1323,159,1091,41,834,,576,41,344,159,160,344,41,576,,835r41,259l160,1326r184,185l576,1629r258,41l1091,1629r232,-118l1508,1326r118,-232l1667,835xe" filled="f" strokeweight="0">
                <v:path arrowok="t"/>
              </v:shape>
              <v:shape id="_x0000_s1590" style="position:absolute;left:5925;top:979;width:417;height:418" coordsize="1668,1670" path="m1668,835l1627,576,1508,344,1325,159,1092,41,834,,577,41,344,159,160,344,41,576,,835r41,259l160,1326r184,185l577,1629r257,41l1092,1629r233,-118l1508,1326r119,-232l1668,835xe" filled="f" strokeweight="0">
                <v:path arrowok="t"/>
              </v:shape>
              <v:shape id="_x0000_s1591" style="position:absolute;left:3853;top:3056;width:416;height:418" coordsize="1668,1671" path="m1668,835l1639,620,1556,417,1424,244,1251,112,1050,29,834,,619,29,417,112,245,244,112,417,29,620,,835r29,217l112,1252r133,174l417,1559r202,83l834,1671r216,-29l1251,1559r173,-133l1556,1252r83,-200l1668,835xe" filled="f" strokeweight="0">
                <v:path arrowok="t"/>
              </v:shape>
              <v:shape id="_x0000_s1592" style="position:absolute;left:3331;top:3056;width:417;height:418" coordsize="1668,1671" path="m1668,835l1639,620,1556,417,1422,244,1251,112,1049,29,834,,617,29,417,112,244,244,111,417,29,620,,835r29,217l111,1252r133,174l417,1559r200,83l834,1671r215,-29l1251,1559r171,-133l1556,1252r83,-200l1668,835xe" filled="f" strokeweight="0">
                <v:path arrowok="t"/>
              </v:shape>
              <v:shape id="_x0000_s1593" style="position:absolute;left:3331;top:3576;width:417;height:417" coordsize="1668,1670" path="m1668,835l1639,618,1556,417,1422,244,1251,112,1049,27,834,,617,27,417,112,244,244,111,417,29,618,,835r29,216l111,1252r133,174l417,1558r200,84l834,1670r215,-28l1251,1558r171,-132l1556,1252r83,-201l1668,835xe" filled="f" strokeweight="0">
                <v:path arrowok="t"/>
              </v:shape>
              <v:shape id="_x0000_s1594" style="position:absolute;left:3853;top:3576;width:416;height:417" coordsize="1668,1670" path="m1668,835l1639,618,1556,417,1424,244,1251,112,1050,27,834,,619,27,417,112,245,244,112,417,29,618,,835r29,216l112,1252r133,174l417,1558r202,84l834,1670r216,-28l1251,1558r173,-132l1556,1252r83,-201l1668,835xe" filled="f" strokeweight="0">
                <v:path arrowok="t"/>
              </v:shape>
              <v:shape id="_x0000_s1595" style="position:absolute;left:3331;top:2537;width:417;height:418" coordsize="1668,1671" path="m1668,836l1639,620,1556,419,1422,246,1251,112,1049,29,834,,617,29,417,112,244,246,111,419,29,620,,836r29,216l111,1254r133,173l417,1559r200,83l834,1671r215,-29l1251,1559r171,-132l1556,1254r83,-202l1668,836xe" filled="f" strokeweight="0">
                <v:path arrowok="t"/>
              </v:shape>
              <v:shape id="_x0000_s1596" style="position:absolute;left:3331;top:2018;width:417;height:417" coordsize="1668,1670" path="m1668,835l1639,618,1556,417,1422,244,1251,111,1049,27,834,,617,27,417,111,244,244,111,417,29,618,,835r29,216l111,1252r133,173l417,1558r200,84l834,1670r215,-28l1251,1558r171,-133l1556,1252r83,-201l1668,835xe" filled="f" strokeweight="0">
                <v:path arrowok="t"/>
              </v:shape>
              <v:shape id="_x0000_s1597" style="position:absolute;left:3853;top:2537;width:416;height:418" coordsize="1668,1671" path="m1668,836l1639,620,1556,419,1424,246,1251,112,1050,29,834,,619,29,417,112,245,246,112,419,29,620,,836r29,216l112,1254r133,173l417,1559r202,83l834,1671r216,-29l1251,1559r173,-132l1556,1254r83,-202l1668,836xe" filled="f" strokeweight="0">
                <v:path arrowok="t"/>
              </v:shape>
              <v:shape id="_x0000_s1598" style="position:absolute;left:3853;top:2018;width:416;height:417" coordsize="1668,1670" path="m1668,835l1639,618,1556,417,1424,244,1251,111,1050,27,834,,619,27,417,111,245,244,112,417,29,618,,835r29,216l112,1252r133,173l417,1558r202,84l834,1670r216,-28l1251,1558r173,-133l1556,1252r83,-201l1668,835xe" filled="f" strokeweight="0">
                <v:path arrowok="t"/>
              </v:shape>
              <v:shape id="_x0000_s1599" style="position:absolute;left:3331;top:1498;width:417;height:418" coordsize="1668,1671" path="m1668,836l1639,619,1556,417,1422,245,1251,112,1049,29,834,,617,29,417,112,244,245,111,417,29,619,,836r29,215l111,1253r133,174l417,1559r200,83l834,1671r215,-29l1251,1559r171,-132l1556,1253r83,-202l1668,836xe" filled="f" strokeweight="0">
                <v:path arrowok="t"/>
              </v:shape>
              <v:shape id="_x0000_s1600" style="position:absolute;left:3853;top:1498;width:416;height:418" coordsize="1668,1671" path="m1668,836l1639,619,1556,417,1424,245,1251,112,1050,29,834,,619,29,417,112,245,245,112,417,29,619,,836r29,215l112,1253r133,174l417,1559r202,83l834,1671r216,-29l1251,1559r173,-132l1556,1253r83,-202l1668,836xe" filled="f" strokeweight="0">
                <v:path arrowok="t"/>
              </v:shape>
              <v:shape id="_x0000_s1601" style="position:absolute;left:3331;top:460;width:417;height:417" coordsize="1668,1672" path="m1668,835l1639,620,1556,418,1422,246,1251,112,1049,29,834,,617,29,417,112,244,246,111,418,29,620,,835r29,217l111,1254r133,172l417,1560r200,83l834,1672r215,-29l1251,1560r171,-134l1556,1254r83,-202l1668,835xe" filled="f" strokeweight="0">
                <v:path arrowok="t"/>
              </v:shape>
              <v:shape id="_x0000_s1602" style="position:absolute;left:3853;top:460;width:416;height:417" coordsize="1668,1672" path="m1668,835l1639,620,1556,418,1424,246,1251,112,1050,29,834,,619,29,417,112,245,246,112,418,29,620,,835r29,217l112,1254r133,172l417,1560r202,83l834,1672r216,-29l1251,1560r173,-134l1556,1254r83,-202l1668,835xe" filled="f" strokeweight="0">
                <v:path arrowok="t"/>
              </v:shape>
              <v:shape id="_x0000_s1603" style="position:absolute;left:3331;top:979;width:417;height:418" coordsize="1668,1670" path="m1668,835l1639,619,1556,418,1422,244,1251,112,1049,28,834,,617,28,417,112,244,244,111,418,29,619,,835r29,217l111,1253r133,173l417,1558r200,84l834,1670r215,-28l1251,1558r171,-132l1556,1253r83,-201l1668,835xe" filled="f" strokeweight="0">
                <v:path arrowok="t"/>
              </v:shape>
              <v:shape id="_x0000_s1604" style="position:absolute;left:3853;top:979;width:416;height:418" coordsize="1668,1670" path="m1668,835l1639,619,1556,418,1424,244,1251,112,1050,28,834,,619,28,417,112,245,244,112,418,29,619,,835r29,217l112,1253r133,173l417,1558r202,84l834,1670r216,-28l1251,1558r173,-132l1556,1253r83,-201l1668,835xe" filled="f" strokeweight="0">
                <v:path arrowok="t"/>
              </v:shape>
              <v:line id="_x0000_s1605" style="position:absolute;flip:x" from="7265,3784" to="7415,3785" strokeweight="0"/>
              <v:line id="_x0000_s1606" style="position:absolute" from="7203,3784" to="7204,3785" strokeweight="0"/>
              <v:line id="_x0000_s1607" style="position:absolute;flip:x" from="6894,3784" to="7141,3785" strokeweight="0"/>
              <v:line id="_x0000_s1608" style="position:absolute" from="6833,3784" to="6834,3785" strokeweight="0"/>
              <v:line id="_x0000_s1609" style="position:absolute;flip:x" from="6524,3784" to="6771,3785" strokeweight="0"/>
              <v:line id="_x0000_s1610" style="position:absolute" from="6463,3784" to="6464,3785" strokeweight="0"/>
              <v:line id="_x0000_s1611" style="position:absolute;flip:x" from="6154,3784" to="6401,3785" strokeweight="0"/>
              <v:line id="_x0000_s1612" style="position:absolute" from="6093,3784" to="6094,3785" strokeweight="0"/>
              <v:line id="_x0000_s1613" style="position:absolute;flip:x" from="5784,3784" to="6031,3785" strokeweight="0"/>
              <v:line id="_x0000_s1614" style="position:absolute" from="5722,3784" to="5723,3785" strokeweight="0"/>
              <v:line id="_x0000_s1615" style="position:absolute;flip:x" from="5414,3784" to="5661,3785" strokeweight="0"/>
              <v:line id="_x0000_s1616" style="position:absolute" from="5352,3784" to="5353,3785" strokeweight="0"/>
              <v:line id="_x0000_s1617" style="position:absolute;flip:x" from="5044,3784" to="5291,3785" strokeweight="0"/>
              <v:line id="_x0000_s1618" style="position:absolute" from="4982,3784" to="4983,3785" strokeweight="0"/>
              <v:line id="_x0000_s1619" style="position:absolute;flip:x" from="4674,3784" to="4920,3785" strokeweight="0"/>
              <v:line id="_x0000_s1620" style="position:absolute" from="4612,3784" to="4613,3785" strokeweight="0"/>
              <v:line id="_x0000_s1621" style="position:absolute;flip:x" from="4303,3784" to="4550,3785" strokeweight="0"/>
              <v:line id="_x0000_s1622" style="position:absolute" from="4242,3784" to="4243,3785" strokeweight="0"/>
              <v:line id="_x0000_s1623" style="position:absolute;flip:x" from="3933,3784" to="4180,3785" strokeweight="0"/>
              <v:line id="_x0000_s1624" style="position:absolute" from="3872,3784" to="3873,3785" strokeweight="0"/>
              <v:line id="_x0000_s1625" style="position:absolute;flip:x" from="3563,3784" to="3810,3785" strokeweight="0"/>
              <v:line id="_x0000_s1626" style="position:absolute" from="3502,3784" to="3503,3785" strokeweight="0"/>
              <v:line id="_x0000_s1627" style="position:absolute;flip:x" from="3289,3784" to="3440,3785" strokeweight="0"/>
              <v:line id="_x0000_s1628" style="position:absolute;flip:x" from="7265,3265" to="7415,3266" strokeweight="0"/>
              <v:line id="_x0000_s1629" style="position:absolute" from="7203,3265" to="7204,3266" strokeweight="0"/>
              <v:line id="_x0000_s1630" style="position:absolute;flip:x" from="6894,3265" to="7141,3266" strokeweight="0"/>
              <v:line id="_x0000_s1631" style="position:absolute" from="6833,3265" to="6834,3266" strokeweight="0"/>
              <v:line id="_x0000_s1632" style="position:absolute;flip:x" from="6524,3265" to="6771,3266" strokeweight="0"/>
              <v:line id="_x0000_s1633" style="position:absolute" from="6463,3265" to="6464,3266" strokeweight="0"/>
              <v:line id="_x0000_s1634" style="position:absolute;flip:x" from="6154,3265" to="6401,3266" strokeweight="0"/>
              <v:line id="_x0000_s1635" style="position:absolute" from="6093,3265" to="6094,3266" strokeweight="0"/>
              <v:line id="_x0000_s1636" style="position:absolute;flip:x" from="5784,3265" to="6031,3266" strokeweight="0"/>
              <v:line id="_x0000_s1637" style="position:absolute" from="5722,3265" to="5723,3266" strokeweight="0"/>
              <v:line id="_x0000_s1638" style="position:absolute;flip:x" from="5414,3265" to="5661,3266" strokeweight="0"/>
              <v:line id="_x0000_s1639" style="position:absolute" from="5352,3265" to="5353,3266" strokeweight="0"/>
              <v:line id="_x0000_s1640" style="position:absolute;flip:x" from="5044,3265" to="5291,3266" strokeweight="0"/>
              <v:line id="_x0000_s1641" style="position:absolute" from="4982,3265" to="4983,3266" strokeweight="0"/>
              <v:line id="_x0000_s1642" style="position:absolute;flip:x" from="4674,3265" to="4920,3266" strokeweight="0"/>
              <v:line id="_x0000_s1643" style="position:absolute" from="4612,3265" to="4613,3266" strokeweight="0"/>
              <v:line id="_x0000_s1644" style="position:absolute;flip:x" from="4303,3265" to="4550,3266" strokeweight="0"/>
              <v:line id="_x0000_s1645" style="position:absolute" from="4242,3265" to="4243,3266" strokeweight="0"/>
              <v:line id="_x0000_s1646" style="position:absolute;flip:x" from="3933,3265" to="4180,3266" strokeweight="0"/>
              <v:line id="_x0000_s1647" style="position:absolute" from="3872,3265" to="3873,3266" strokeweight="0"/>
              <v:line id="_x0000_s1648" style="position:absolute;flip:x" from="3563,3265" to="3810,3266" strokeweight="0"/>
              <v:line id="_x0000_s1649" style="position:absolute" from="3502,3265" to="3503,3266" strokeweight="0"/>
              <v:line id="_x0000_s1650" style="position:absolute;flip:x" from="3289,3265" to="3440,3266" strokeweight="0"/>
              <v:line id="_x0000_s1651" style="position:absolute;flip:x" from="7265,2752" to="7415,2753" strokeweight="0"/>
              <v:line id="_x0000_s1652" style="position:absolute" from="7203,2752" to="7204,2753" strokeweight="0"/>
              <v:line id="_x0000_s1653" style="position:absolute;flip:x" from="6894,2752" to="7141,2753" strokeweight="0"/>
              <v:line id="_x0000_s1654" style="position:absolute" from="6833,2752" to="6834,2753" strokeweight="0"/>
              <v:line id="_x0000_s1655" style="position:absolute;flip:x" from="6524,2752" to="6771,2753" strokeweight="0"/>
              <v:line id="_x0000_s1656" style="position:absolute" from="6463,2752" to="6464,2753" strokeweight="0"/>
              <v:line id="_x0000_s1657" style="position:absolute;flip:x" from="6154,2752" to="6401,2753" strokeweight="0"/>
              <v:line id="_x0000_s1658" style="position:absolute" from="6093,2752" to="6094,2753" strokeweight="0"/>
              <v:line id="_x0000_s1659" style="position:absolute;flip:x" from="5784,2752" to="6031,2753" strokeweight="0"/>
              <v:line id="_x0000_s1660" style="position:absolute" from="5722,2752" to="5723,2753" strokeweight="0"/>
              <v:line id="_x0000_s1661" style="position:absolute;flip:x" from="5414,2752" to="5661,2753" strokeweight="0"/>
              <v:line id="_x0000_s1662" style="position:absolute" from="5352,2752" to="5353,2753" strokeweight="0"/>
              <v:line id="_x0000_s1663" style="position:absolute;flip:x" from="5044,2752" to="5291,2753" strokeweight="0"/>
              <v:line id="_x0000_s1664" style="position:absolute" from="4982,2752" to="4983,2753" strokeweight="0"/>
              <v:line id="_x0000_s1665" style="position:absolute;flip:x" from="4674,2752" to="4920,2753" strokeweight="0"/>
              <v:line id="_x0000_s1666" style="position:absolute" from="4612,2752" to="4613,2753" strokeweight="0"/>
              <v:line id="_x0000_s1667" style="position:absolute;flip:x" from="4303,2752" to="4550,2753" strokeweight="0"/>
              <v:line id="_x0000_s1668" style="position:absolute" from="4242,2752" to="4243,2753" strokeweight="0"/>
              <v:line id="_x0000_s1669" style="position:absolute;flip:x" from="3933,2752" to="4180,2753" strokeweight="0"/>
              <v:line id="_x0000_s1670" style="position:absolute" from="3872,2752" to="3873,2753" strokeweight="0"/>
              <v:line id="_x0000_s1671" style="position:absolute;flip:x" from="3563,2752" to="3810,2753" strokeweight="0"/>
              <v:line id="_x0000_s1672" style="position:absolute" from="3502,2752" to="3503,2753" strokeweight="0"/>
              <v:line id="_x0000_s1673" style="position:absolute;flip:x" from="3289,2752" to="3440,2753" strokeweight="0"/>
            </v:group>
            <v:group id="_x0000_s1674" style="position:absolute;left:3293;top:413;width:4126;height:4135" coordorigin="3293,413" coordsize="4126,4135">
              <v:line id="_x0000_s1675" style="position:absolute;flip:x" from="7268,2226" to="7419,2227" strokeweight="0"/>
              <v:line id="_x0000_s1676" style="position:absolute" from="7207,2226" to="7208,2227" strokeweight="0"/>
              <v:line id="_x0000_s1677" style="position:absolute;flip:x" from="6898,2226" to="7145,2227" strokeweight="0"/>
              <v:line id="_x0000_s1678" style="position:absolute" from="6837,2226" to="6838,2227" strokeweight="0"/>
              <v:line id="_x0000_s1679" style="position:absolute;flip:x" from="6528,2226" to="6775,2227" strokeweight="0"/>
              <v:line id="_x0000_s1680" style="position:absolute" from="6466,2226" to="6467,2227" strokeweight="0"/>
              <v:line id="_x0000_s1681" style="position:absolute;flip:x" from="6158,2226" to="6405,2227" strokeweight="0"/>
              <v:line id="_x0000_s1682" style="position:absolute" from="6096,2226" to="6097,2227" strokeweight="0"/>
              <v:line id="_x0000_s1683" style="position:absolute;flip:x" from="5788,2226" to="6034,2227" strokeweight="0"/>
              <v:line id="_x0000_s1684" style="position:absolute" from="5726,2226" to="5727,2227" strokeweight="0"/>
              <v:line id="_x0000_s1685" style="position:absolute;flip:x" from="5418,2226" to="5664,2227" strokeweight="0"/>
              <v:line id="_x0000_s1686" style="position:absolute" from="5356,2226" to="5357,2227" strokeweight="0"/>
              <v:line id="_x0000_s1687" style="position:absolute;flip:x" from="5048,2226" to="5294,2227" strokeweight="0"/>
              <v:line id="_x0000_s1688" style="position:absolute" from="4986,2226" to="4987,2227" strokeweight="0"/>
              <v:line id="_x0000_s1689" style="position:absolute;flip:x" from="4677,2226" to="4924,2227" strokeweight="0"/>
              <v:line id="_x0000_s1690" style="position:absolute" from="4616,2226" to="4617,2227" strokeweight="0"/>
              <v:line id="_x0000_s1691" style="position:absolute;flip:x" from="4307,2226" to="4554,2227" strokeweight="0"/>
              <v:line id="_x0000_s1692" style="position:absolute" from="4245,2226" to="4246,2227" strokeweight="0"/>
              <v:line id="_x0000_s1693" style="position:absolute;flip:x" from="3937,2226" to="4184,2227" strokeweight="0"/>
              <v:line id="_x0000_s1694" style="position:absolute" from="3875,2226" to="3876,2227" strokeweight="0"/>
              <v:line id="_x0000_s1695" style="position:absolute;flip:x" from="3567,2226" to="3814,2227" strokeweight="0"/>
              <v:line id="_x0000_s1696" style="position:absolute" from="3505,2226" to="3506,2227" strokeweight="0"/>
              <v:line id="_x0000_s1697" style="position:absolute;flip:x" from="3293,2226" to="3444,2227" strokeweight="0"/>
              <v:line id="_x0000_s1698" style="position:absolute;flip:x" from="7268,1713" to="7419,1714" strokeweight="0"/>
              <v:line id="_x0000_s1699" style="position:absolute" from="7207,1713" to="7208,1714" strokeweight="0"/>
              <v:line id="_x0000_s1700" style="position:absolute;flip:x" from="6898,1713" to="7145,1714" strokeweight="0"/>
              <v:line id="_x0000_s1701" style="position:absolute" from="6837,1713" to="6838,1714" strokeweight="0"/>
              <v:line id="_x0000_s1702" style="position:absolute;flip:x" from="6528,1713" to="6775,1714" strokeweight="0"/>
              <v:line id="_x0000_s1703" style="position:absolute" from="6466,1713" to="6467,1714" strokeweight="0"/>
              <v:line id="_x0000_s1704" style="position:absolute;flip:x" from="6158,1713" to="6405,1714" strokeweight="0"/>
              <v:line id="_x0000_s1705" style="position:absolute" from="6096,1713" to="6097,1714" strokeweight="0"/>
              <v:line id="_x0000_s1706" style="position:absolute;flip:x" from="5788,1713" to="6034,1714" strokeweight="0"/>
              <v:line id="_x0000_s1707" style="position:absolute" from="5726,1713" to="5727,1714" strokeweight="0"/>
              <v:line id="_x0000_s1708" style="position:absolute;flip:x" from="5418,1713" to="5664,1714" strokeweight="0"/>
              <v:line id="_x0000_s1709" style="position:absolute" from="5356,1713" to="5357,1714" strokeweight="0"/>
              <v:line id="_x0000_s1710" style="position:absolute;flip:x" from="5048,1713" to="5294,1714" strokeweight="0"/>
              <v:line id="_x0000_s1711" style="position:absolute" from="4986,1713" to="4987,1714" strokeweight="0"/>
              <v:line id="_x0000_s1712" style="position:absolute;flip:x" from="4677,1713" to="4924,1714" strokeweight="0"/>
              <v:line id="_x0000_s1713" style="position:absolute" from="4616,1713" to="4617,1714" strokeweight="0"/>
              <v:line id="_x0000_s1714" style="position:absolute;flip:x" from="4307,1713" to="4554,1714" strokeweight="0"/>
              <v:line id="_x0000_s1715" style="position:absolute" from="4245,1713" to="4246,1714" strokeweight="0"/>
              <v:line id="_x0000_s1716" style="position:absolute;flip:x" from="3937,1713" to="4184,1714" strokeweight="0"/>
              <v:line id="_x0000_s1717" style="position:absolute" from="3875,1713" to="3876,1714" strokeweight="0"/>
              <v:line id="_x0000_s1718" style="position:absolute;flip:x" from="3567,1713" to="3814,1714" strokeweight="0"/>
              <v:line id="_x0000_s1719" style="position:absolute" from="3505,1713" to="3506,1714" strokeweight="0"/>
              <v:line id="_x0000_s1720" style="position:absolute;flip:x" from="3293,1713" to="3444,1714" strokeweight="0"/>
              <v:line id="_x0000_s1721" style="position:absolute;flip:x" from="7268,1194" to="7419,1195" strokeweight="0"/>
              <v:line id="_x0000_s1722" style="position:absolute" from="7207,1194" to="7208,1195" strokeweight="0"/>
              <v:line id="_x0000_s1723" style="position:absolute;flip:x" from="6898,1194" to="7145,1195" strokeweight="0"/>
              <v:line id="_x0000_s1724" style="position:absolute" from="6837,1194" to="6838,1195" strokeweight="0"/>
              <v:line id="_x0000_s1725" style="position:absolute;flip:x" from="6528,1194" to="6775,1195" strokeweight="0"/>
              <v:line id="_x0000_s1726" style="position:absolute" from="6466,1194" to="6467,1195" strokeweight="0"/>
              <v:line id="_x0000_s1727" style="position:absolute;flip:x" from="6158,1194" to="6405,1195" strokeweight="0"/>
              <v:line id="_x0000_s1728" style="position:absolute" from="6096,1194" to="6097,1195" strokeweight="0"/>
              <v:line id="_x0000_s1729" style="position:absolute;flip:x" from="5788,1194" to="6034,1195" strokeweight="0"/>
              <v:line id="_x0000_s1730" style="position:absolute" from="5726,1194" to="5727,1195" strokeweight="0"/>
              <v:line id="_x0000_s1731" style="position:absolute;flip:x" from="5418,1194" to="5664,1195" strokeweight="0"/>
              <v:line id="_x0000_s1732" style="position:absolute" from="5356,1194" to="5357,1195" strokeweight="0"/>
              <v:line id="_x0000_s1733" style="position:absolute;flip:x" from="5048,1194" to="5294,1195" strokeweight="0"/>
              <v:line id="_x0000_s1734" style="position:absolute" from="4986,1194" to="4987,1195" strokeweight="0"/>
              <v:line id="_x0000_s1735" style="position:absolute;flip:x" from="4677,1194" to="4924,1195" strokeweight="0"/>
              <v:line id="_x0000_s1736" style="position:absolute" from="4616,1194" to="4617,1195" strokeweight="0"/>
              <v:line id="_x0000_s1737" style="position:absolute;flip:x" from="4307,1194" to="4554,1195" strokeweight="0"/>
              <v:line id="_x0000_s1738" style="position:absolute" from="4245,1194" to="4246,1195" strokeweight="0"/>
              <v:line id="_x0000_s1739" style="position:absolute;flip:x" from="3937,1194" to="4184,1195" strokeweight="0"/>
              <v:line id="_x0000_s1740" style="position:absolute" from="3875,1194" to="3876,1195" strokeweight="0"/>
              <v:line id="_x0000_s1741" style="position:absolute;flip:x" from="3567,1194" to="3814,1195" strokeweight="0"/>
              <v:line id="_x0000_s1742" style="position:absolute" from="3505,1194" to="3506,1195" strokeweight="0"/>
              <v:line id="_x0000_s1743" style="position:absolute;flip:x" from="3293,1194" to="3444,1195" strokeweight="0"/>
              <v:line id="_x0000_s1744" style="position:absolute;flip:x" from="7268,680" to="7419,681" strokeweight="0"/>
              <v:line id="_x0000_s1745" style="position:absolute" from="7207,680" to="7208,681" strokeweight="0"/>
              <v:line id="_x0000_s1746" style="position:absolute;flip:x" from="6898,680" to="7145,681" strokeweight="0"/>
              <v:line id="_x0000_s1747" style="position:absolute" from="6837,680" to="6838,681" strokeweight="0"/>
              <v:line id="_x0000_s1748" style="position:absolute;flip:x" from="6528,680" to="6775,681" strokeweight="0"/>
              <v:line id="_x0000_s1749" style="position:absolute" from="6466,680" to="6467,681" strokeweight="0"/>
              <v:line id="_x0000_s1750" style="position:absolute;flip:x" from="6158,680" to="6405,681" strokeweight="0"/>
              <v:line id="_x0000_s1751" style="position:absolute" from="6096,680" to="6097,681" strokeweight="0"/>
              <v:line id="_x0000_s1752" style="position:absolute;flip:x" from="5788,680" to="6034,681" strokeweight="0"/>
              <v:line id="_x0000_s1753" style="position:absolute" from="5726,680" to="5727,681" strokeweight="0"/>
              <v:line id="_x0000_s1754" style="position:absolute;flip:x" from="5418,680" to="5664,681" strokeweight="0"/>
              <v:line id="_x0000_s1755" style="position:absolute" from="5356,680" to="5357,681" strokeweight="0"/>
              <v:line id="_x0000_s1756" style="position:absolute;flip:x" from="5048,680" to="5294,681" strokeweight="0"/>
              <v:line id="_x0000_s1757" style="position:absolute" from="4986,680" to="4987,681" strokeweight="0"/>
              <v:line id="_x0000_s1758" style="position:absolute;flip:x" from="4677,680" to="4924,681" strokeweight="0"/>
              <v:line id="_x0000_s1759" style="position:absolute" from="4616,680" to="4617,681" strokeweight="0"/>
              <v:line id="_x0000_s1760" style="position:absolute;flip:x" from="4307,680" to="4554,681" strokeweight="0"/>
              <v:line id="_x0000_s1761" style="position:absolute" from="4245,680" to="4246,681" strokeweight="0"/>
              <v:line id="_x0000_s1762" style="position:absolute;flip:x" from="3937,680" to="4184,681" strokeweight="0"/>
              <v:line id="_x0000_s1763" style="position:absolute" from="3875,680" to="3876,681" strokeweight="0"/>
              <v:line id="_x0000_s1764" style="position:absolute;flip:x" from="3567,680" to="3814,681" strokeweight="0"/>
              <v:line id="_x0000_s1765" style="position:absolute" from="3505,680" to="3506,681" strokeweight="0"/>
              <v:line id="_x0000_s1766" style="position:absolute;flip:x" from="3293,680" to="3444,681" strokeweight="0"/>
              <v:line id="_x0000_s1767" style="position:absolute" from="3539,413" to="3540,564" strokeweight="0"/>
              <v:line id="_x0000_s1768" style="position:absolute" from="3539,626" to="3540,627" strokeweight="0"/>
              <v:line id="_x0000_s1769" style="position:absolute" from="3539,688" to="3540,935" strokeweight="0"/>
              <v:line id="_x0000_s1770" style="position:absolute" from="3539,997" to="3540,998" strokeweight="0"/>
              <v:line id="_x0000_s1771" style="position:absolute" from="3539,1059" to="3540,1306" strokeweight="0"/>
              <v:line id="_x0000_s1772" style="position:absolute" from="3539,1368" to="3540,1369" strokeweight="0"/>
              <v:line id="_x0000_s1773" style="position:absolute" from="3539,1430" to="3540,1677" strokeweight="0"/>
              <v:line id="_x0000_s1774" style="position:absolute" from="3539,1739" to="3540,1740" strokeweight="0"/>
              <v:line id="_x0000_s1775" style="position:absolute" from="3539,1801" to="3540,2048" strokeweight="0"/>
              <v:line id="_x0000_s1776" style="position:absolute" from="3539,2110" to="3540,2111" strokeweight="0"/>
              <v:line id="_x0000_s1777" style="position:absolute" from="3539,2172" to="3540,2419" strokeweight="0"/>
              <v:line id="_x0000_s1778" style="position:absolute" from="3539,2481" to="3540,2482" strokeweight="0"/>
              <v:line id="_x0000_s1779" style="position:absolute" from="3539,2543" to="3540,2790" strokeweight="0"/>
              <v:line id="_x0000_s1780" style="position:absolute" from="3539,2852" to="3540,2853" strokeweight="0"/>
              <v:line id="_x0000_s1781" style="position:absolute" from="3539,2914" to="3540,3161" strokeweight="0"/>
              <v:line id="_x0000_s1782" style="position:absolute" from="3539,3223" to="3540,3224" strokeweight="0"/>
              <v:line id="_x0000_s1783" style="position:absolute" from="3539,3285" to="3540,3532" strokeweight="0"/>
              <v:line id="_x0000_s1784" style="position:absolute" from="3539,3594" to="3540,3595" strokeweight="0"/>
              <v:line id="_x0000_s1785" style="position:absolute" from="3539,3655" to="3540,3903" strokeweight="0"/>
              <v:line id="_x0000_s1786" style="position:absolute" from="3539,3965" to="3540,3966" strokeweight="0"/>
              <v:line id="_x0000_s1787" style="position:absolute" from="3539,4027" to="3540,4274" strokeweight="0"/>
              <v:line id="_x0000_s1788" style="position:absolute" from="3539,4335" to="3540,4336" strokeweight="0"/>
              <v:line id="_x0000_s1789" style="position:absolute" from="3539,4397" to="3540,4548" strokeweight="0"/>
              <v:line id="_x0000_s1790" style="position:absolute" from="4057,413" to="4058,564" strokeweight="0"/>
              <v:line id="_x0000_s1791" style="position:absolute" from="4057,626" to="4058,627" strokeweight="0"/>
              <v:line id="_x0000_s1792" style="position:absolute" from="4057,688" to="4058,935" strokeweight="0"/>
              <v:line id="_x0000_s1793" style="position:absolute" from="4057,997" to="4058,998" strokeweight="0"/>
              <v:line id="_x0000_s1794" style="position:absolute" from="4057,1059" to="4058,1306" strokeweight="0"/>
              <v:line id="_x0000_s1795" style="position:absolute" from="4057,1368" to="4058,1369" strokeweight="0"/>
              <v:line id="_x0000_s1796" style="position:absolute" from="4057,1430" to="4058,1677" strokeweight="0"/>
              <v:line id="_x0000_s1797" style="position:absolute" from="4057,1739" to="4058,1740" strokeweight="0"/>
              <v:line id="_x0000_s1798" style="position:absolute" from="4057,1801" to="4058,2048" strokeweight="0"/>
              <v:line id="_x0000_s1799" style="position:absolute" from="4057,2110" to="4058,2111" strokeweight="0"/>
              <v:line id="_x0000_s1800" style="position:absolute" from="4057,2172" to="4058,2419" strokeweight="0"/>
              <v:line id="_x0000_s1801" style="position:absolute" from="4057,2481" to="4058,2482" strokeweight="0"/>
              <v:line id="_x0000_s1802" style="position:absolute" from="4057,2543" to="4058,2790" strokeweight="0"/>
              <v:line id="_x0000_s1803" style="position:absolute" from="4057,2852" to="4058,2853" strokeweight="0"/>
              <v:line id="_x0000_s1804" style="position:absolute" from="4057,2914" to="4058,3161" strokeweight="0"/>
              <v:line id="_x0000_s1805" style="position:absolute" from="4057,3223" to="4058,3224" strokeweight="0"/>
              <v:line id="_x0000_s1806" style="position:absolute" from="4057,3285" to="4058,3532" strokeweight="0"/>
              <v:line id="_x0000_s1807" style="position:absolute" from="4057,3594" to="4058,3595" strokeweight="0"/>
              <v:line id="_x0000_s1808" style="position:absolute" from="4057,3655" to="4058,3903" strokeweight="0"/>
              <v:line id="_x0000_s1809" style="position:absolute" from="4057,3965" to="4058,3966" strokeweight="0"/>
              <v:line id="_x0000_s1810" style="position:absolute" from="4057,4027" to="4058,4274" strokeweight="0"/>
              <v:line id="_x0000_s1811" style="position:absolute" from="4057,4335" to="4058,4336" strokeweight="0"/>
              <v:line id="_x0000_s1812" style="position:absolute" from="4057,4397" to="4058,4548" strokeweight="0"/>
              <v:line id="_x0000_s1813" style="position:absolute" from="5094,413" to="5095,564" strokeweight="0"/>
              <v:line id="_x0000_s1814" style="position:absolute" from="5094,626" to="5095,627" strokeweight="0"/>
              <v:line id="_x0000_s1815" style="position:absolute" from="5094,688" to="5095,935" strokeweight="0"/>
              <v:line id="_x0000_s1816" style="position:absolute" from="5094,997" to="5095,998" strokeweight="0"/>
              <v:line id="_x0000_s1817" style="position:absolute" from="5094,1059" to="5095,1306" strokeweight="0"/>
              <v:line id="_x0000_s1818" style="position:absolute" from="5094,1368" to="5095,1369" strokeweight="0"/>
              <v:line id="_x0000_s1819" style="position:absolute" from="5094,1430" to="5095,1677" strokeweight="0"/>
              <v:line id="_x0000_s1820" style="position:absolute" from="5094,1739" to="5095,1740" strokeweight="0"/>
              <v:line id="_x0000_s1821" style="position:absolute" from="5094,1801" to="5095,2048" strokeweight="0"/>
              <v:line id="_x0000_s1822" style="position:absolute" from="5094,2110" to="5095,2111" strokeweight="0"/>
              <v:line id="_x0000_s1823" style="position:absolute" from="5094,2172" to="5095,2419" strokeweight="0"/>
              <v:line id="_x0000_s1824" style="position:absolute" from="5094,2481" to="5095,2482" strokeweight="0"/>
              <v:line id="_x0000_s1825" style="position:absolute" from="5094,2543" to="5095,2790" strokeweight="0"/>
              <v:line id="_x0000_s1826" style="position:absolute" from="5094,2852" to="5095,2853" strokeweight="0"/>
              <v:line id="_x0000_s1827" style="position:absolute" from="5094,2914" to="5095,3161" strokeweight="0"/>
              <v:line id="_x0000_s1828" style="position:absolute" from="5094,3223" to="5095,3224" strokeweight="0"/>
              <v:line id="_x0000_s1829" style="position:absolute" from="5094,3285" to="5095,3532" strokeweight="0"/>
              <v:line id="_x0000_s1830" style="position:absolute" from="5094,3594" to="5095,3595" strokeweight="0"/>
              <v:line id="_x0000_s1831" style="position:absolute" from="5094,3655" to="5095,3903" strokeweight="0"/>
              <v:line id="_x0000_s1832" style="position:absolute" from="5094,3965" to="5095,3966" strokeweight="0"/>
              <v:line id="_x0000_s1833" style="position:absolute" from="5094,4027" to="5095,4274" strokeweight="0"/>
              <v:line id="_x0000_s1834" style="position:absolute" from="5094,4335" to="5095,4336" strokeweight="0"/>
              <v:line id="_x0000_s1835" style="position:absolute" from="5094,4397" to="5095,4548" strokeweight="0"/>
              <v:line id="_x0000_s1836" style="position:absolute" from="4576,413" to="4577,564" strokeweight="0"/>
              <v:line id="_x0000_s1837" style="position:absolute" from="4576,626" to="4577,627" strokeweight="0"/>
              <v:line id="_x0000_s1838" style="position:absolute" from="4576,688" to="4577,935" strokeweight="0"/>
              <v:line id="_x0000_s1839" style="position:absolute" from="4576,997" to="4577,998" strokeweight="0"/>
              <v:line id="_x0000_s1840" style="position:absolute" from="4576,1059" to="4577,1306" strokeweight="0"/>
              <v:line id="_x0000_s1841" style="position:absolute" from="4576,1368" to="4577,1369" strokeweight="0"/>
              <v:line id="_x0000_s1842" style="position:absolute" from="4576,1430" to="4577,1677" strokeweight="0"/>
              <v:line id="_x0000_s1843" style="position:absolute" from="4576,1739" to="4577,1740" strokeweight="0"/>
              <v:line id="_x0000_s1844" style="position:absolute" from="4576,1801" to="4577,2048" strokeweight="0"/>
              <v:line id="_x0000_s1845" style="position:absolute" from="4576,2110" to="4577,2111" strokeweight="0"/>
              <v:line id="_x0000_s1846" style="position:absolute" from="4576,2172" to="4577,2419" strokeweight="0"/>
              <v:line id="_x0000_s1847" style="position:absolute" from="4576,2481" to="4577,2482" strokeweight="0"/>
              <v:line id="_x0000_s1848" style="position:absolute" from="4576,2543" to="4577,2790" strokeweight="0"/>
              <v:line id="_x0000_s1849" style="position:absolute" from="4576,2852" to="4577,2853" strokeweight="0"/>
              <v:line id="_x0000_s1850" style="position:absolute" from="4576,2914" to="4577,3161" strokeweight="0"/>
              <v:line id="_x0000_s1851" style="position:absolute" from="4576,3223" to="4577,3224" strokeweight="0"/>
              <v:line id="_x0000_s1852" style="position:absolute" from="4576,3285" to="4577,3532" strokeweight="0"/>
              <v:line id="_x0000_s1853" style="position:absolute" from="4576,3594" to="4577,3595" strokeweight="0"/>
              <v:line id="_x0000_s1854" style="position:absolute" from="4576,3655" to="4577,3903" strokeweight="0"/>
              <v:line id="_x0000_s1855" style="position:absolute" from="4576,3965" to="4577,3966" strokeweight="0"/>
              <v:line id="_x0000_s1856" style="position:absolute" from="4576,4027" to="4577,4274" strokeweight="0"/>
              <v:line id="_x0000_s1857" style="position:absolute" from="4576,4335" to="4577,4336" strokeweight="0"/>
              <v:line id="_x0000_s1858" style="position:absolute" from="4576,4397" to="4577,4548" strokeweight="0"/>
              <v:line id="_x0000_s1859" style="position:absolute" from="6130,413" to="6131,564" strokeweight="0"/>
              <v:line id="_x0000_s1860" style="position:absolute" from="6130,626" to="6131,627" strokeweight="0"/>
              <v:line id="_x0000_s1861" style="position:absolute" from="6130,688" to="6131,935" strokeweight="0"/>
              <v:line id="_x0000_s1862" style="position:absolute" from="6130,997" to="6131,998" strokeweight="0"/>
              <v:line id="_x0000_s1863" style="position:absolute" from="6130,1059" to="6131,1306" strokeweight="0"/>
              <v:line id="_x0000_s1864" style="position:absolute" from="6130,1368" to="6131,1369" strokeweight="0"/>
              <v:line id="_x0000_s1865" style="position:absolute" from="6130,1430" to="6131,1677" strokeweight="0"/>
              <v:line id="_x0000_s1866" style="position:absolute" from="6130,1739" to="6131,1740" strokeweight="0"/>
              <v:line id="_x0000_s1867" style="position:absolute" from="6130,1801" to="6131,2048" strokeweight="0"/>
              <v:line id="_x0000_s1868" style="position:absolute" from="6130,2110" to="6131,2111" strokeweight="0"/>
              <v:line id="_x0000_s1869" style="position:absolute" from="6130,2172" to="6131,2419" strokeweight="0"/>
              <v:line id="_x0000_s1870" style="position:absolute" from="6130,2481" to="6131,2482" strokeweight="0"/>
              <v:line id="_x0000_s1871" style="position:absolute" from="6130,2543" to="6131,2790" strokeweight="0"/>
              <v:line id="_x0000_s1872" style="position:absolute" from="6130,2852" to="6131,2853" strokeweight="0"/>
              <v:line id="_x0000_s1873" style="position:absolute" from="6130,2914" to="6131,3161" strokeweight="0"/>
              <v:line id="_x0000_s1874" style="position:absolute" from="6130,3223" to="6131,3224" strokeweight="0"/>
            </v:group>
            <v:group id="_x0000_s1875" style="position:absolute;left:1743;top:31;width:5776;height:4616" coordorigin="1743,31" coordsize="5776,4616">
              <v:line id="_x0000_s1876" style="position:absolute" from="6130,3285" to="6131,3532" strokeweight="0"/>
              <v:line id="_x0000_s1877" style="position:absolute" from="6130,3594" to="6131,3595" strokeweight="0"/>
              <v:line id="_x0000_s1878" style="position:absolute" from="6130,3655" to="6131,3903" strokeweight="0"/>
              <v:line id="_x0000_s1879" style="position:absolute" from="6130,3965" to="6131,3966" strokeweight="0"/>
              <v:line id="_x0000_s1880" style="position:absolute" from="6130,4027" to="6131,4274" strokeweight="0"/>
              <v:line id="_x0000_s1881" style="position:absolute" from="6130,4335" to="6131,4336" strokeweight="0"/>
              <v:line id="_x0000_s1882" style="position:absolute" from="6130,4397" to="6131,4548" strokeweight="0"/>
              <v:line id="_x0000_s1883" style="position:absolute" from="5612,413" to="5613,564" strokeweight="0"/>
              <v:line id="_x0000_s1884" style="position:absolute" from="5612,626" to="5613,627" strokeweight="0"/>
              <v:line id="_x0000_s1885" style="position:absolute" from="5612,688" to="5613,935" strokeweight="0"/>
              <v:line id="_x0000_s1886" style="position:absolute" from="5612,997" to="5613,998" strokeweight="0"/>
              <v:line id="_x0000_s1887" style="position:absolute" from="5612,1059" to="5613,1306" strokeweight="0"/>
              <v:line id="_x0000_s1888" style="position:absolute" from="5612,1368" to="5613,1369" strokeweight="0"/>
              <v:line id="_x0000_s1889" style="position:absolute" from="5612,1430" to="5613,1677" strokeweight="0"/>
              <v:line id="_x0000_s1890" style="position:absolute" from="5612,1739" to="5613,1740" strokeweight="0"/>
              <v:line id="_x0000_s1891" style="position:absolute" from="5612,1801" to="5613,2048" strokeweight="0"/>
              <v:line id="_x0000_s1892" style="position:absolute" from="5612,2110" to="5613,2111" strokeweight="0"/>
              <v:line id="_x0000_s1893" style="position:absolute" from="5612,2172" to="5613,2419" strokeweight="0"/>
              <v:line id="_x0000_s1894" style="position:absolute" from="5612,2481" to="5613,2482" strokeweight="0"/>
              <v:line id="_x0000_s1895" style="position:absolute" from="5612,2543" to="5613,2790" strokeweight="0"/>
              <v:line id="_x0000_s1896" style="position:absolute" from="5612,2852" to="5613,2853" strokeweight="0"/>
              <v:line id="_x0000_s1897" style="position:absolute" from="5612,2914" to="5613,3161" strokeweight="0"/>
              <v:line id="_x0000_s1898" style="position:absolute" from="5612,3223" to="5613,3224" strokeweight="0"/>
              <v:line id="_x0000_s1899" style="position:absolute" from="5612,3285" to="5613,3532" strokeweight="0"/>
              <v:line id="_x0000_s1900" style="position:absolute" from="5612,3594" to="5613,3595" strokeweight="0"/>
              <v:line id="_x0000_s1901" style="position:absolute" from="5612,3655" to="5613,3903" strokeweight="0"/>
              <v:line id="_x0000_s1902" style="position:absolute" from="5612,3965" to="5613,3966" strokeweight="0"/>
              <v:line id="_x0000_s1903" style="position:absolute" from="5612,4027" to="5613,4274" strokeweight="0"/>
              <v:line id="_x0000_s1904" style="position:absolute" from="5612,4335" to="5613,4336" strokeweight="0"/>
              <v:line id="_x0000_s1905" style="position:absolute" from="5612,4397" to="5613,4548" strokeweight="0"/>
              <v:line id="_x0000_s1906" style="position:absolute" from="7167,413" to="7168,564" strokeweight="0"/>
              <v:line id="_x0000_s1907" style="position:absolute" from="7167,626" to="7168,627" strokeweight="0"/>
              <v:line id="_x0000_s1908" style="position:absolute" from="7167,688" to="7168,935" strokeweight="0"/>
              <v:line id="_x0000_s1909" style="position:absolute" from="7167,997" to="7168,998" strokeweight="0"/>
              <v:line id="_x0000_s1910" style="position:absolute" from="7167,1059" to="7168,1306" strokeweight="0"/>
              <v:line id="_x0000_s1911" style="position:absolute" from="7167,1368" to="7168,1369" strokeweight="0"/>
              <v:line id="_x0000_s1912" style="position:absolute" from="7167,1430" to="7168,1677" strokeweight="0"/>
              <v:line id="_x0000_s1913" style="position:absolute" from="7167,1739" to="7168,1740" strokeweight="0"/>
              <v:line id="_x0000_s1914" style="position:absolute" from="7167,1801" to="7168,2048" strokeweight="0"/>
              <v:line id="_x0000_s1915" style="position:absolute" from="7167,2110" to="7168,2111" strokeweight="0"/>
              <v:line id="_x0000_s1916" style="position:absolute" from="7167,2172" to="7168,2419" strokeweight="0"/>
              <v:line id="_x0000_s1917" style="position:absolute" from="7167,2481" to="7168,2482" strokeweight="0"/>
              <v:line id="_x0000_s1918" style="position:absolute" from="7167,2543" to="7168,2790" strokeweight="0"/>
              <v:line id="_x0000_s1919" style="position:absolute" from="7167,2852" to="7168,2853" strokeweight="0"/>
              <v:line id="_x0000_s1920" style="position:absolute" from="7167,2914" to="7168,3161" strokeweight="0"/>
              <v:line id="_x0000_s1921" style="position:absolute" from="7167,3223" to="7168,3224" strokeweight="0"/>
              <v:line id="_x0000_s1922" style="position:absolute" from="7167,3285" to="7168,3532" strokeweight="0"/>
              <v:line id="_x0000_s1923" style="position:absolute" from="7167,3594" to="7168,3595" strokeweight="0"/>
              <v:line id="_x0000_s1924" style="position:absolute" from="7167,3655" to="7168,3903" strokeweight="0"/>
              <v:line id="_x0000_s1925" style="position:absolute" from="7167,3965" to="7168,3966" strokeweight="0"/>
              <v:line id="_x0000_s1926" style="position:absolute" from="7167,4027" to="7168,4274" strokeweight="0"/>
              <v:line id="_x0000_s1927" style="position:absolute" from="7167,4335" to="7168,4336" strokeweight="0"/>
              <v:line id="_x0000_s1928" style="position:absolute" from="7167,4397" to="7168,4548" strokeweight="0"/>
              <v:line id="_x0000_s1929" style="position:absolute" from="6648,413" to="6649,564" strokeweight="0"/>
              <v:line id="_x0000_s1930" style="position:absolute" from="6648,626" to="6649,627" strokeweight="0"/>
              <v:line id="_x0000_s1931" style="position:absolute" from="6648,688" to="6649,935" strokeweight="0"/>
              <v:line id="_x0000_s1932" style="position:absolute" from="6648,997" to="6649,998" strokeweight="0"/>
              <v:line id="_x0000_s1933" style="position:absolute" from="6648,1059" to="6649,1306" strokeweight="0"/>
              <v:line id="_x0000_s1934" style="position:absolute" from="6648,1368" to="6649,1369" strokeweight="0"/>
              <v:line id="_x0000_s1935" style="position:absolute" from="6648,1430" to="6649,1677" strokeweight="0"/>
              <v:line id="_x0000_s1936" style="position:absolute" from="6648,1739" to="6649,1740" strokeweight="0"/>
              <v:line id="_x0000_s1937" style="position:absolute" from="6648,1801" to="6649,2048" strokeweight="0"/>
              <v:line id="_x0000_s1938" style="position:absolute" from="6648,2110" to="6649,2111" strokeweight="0"/>
              <v:line id="_x0000_s1939" style="position:absolute" from="6648,2172" to="6649,2419" strokeweight="0"/>
              <v:line id="_x0000_s1940" style="position:absolute" from="6648,2481" to="6649,2482" strokeweight="0"/>
              <v:line id="_x0000_s1941" style="position:absolute" from="6648,2543" to="6649,2790" strokeweight="0"/>
              <v:line id="_x0000_s1942" style="position:absolute" from="6648,2852" to="6649,2853" strokeweight="0"/>
              <v:line id="_x0000_s1943" style="position:absolute" from="6648,2914" to="6649,3161" strokeweight="0"/>
              <v:line id="_x0000_s1944" style="position:absolute" from="6648,3223" to="6649,3224" strokeweight="0"/>
              <v:line id="_x0000_s1945" style="position:absolute" from="6648,3285" to="6649,3532" strokeweight="0"/>
              <v:line id="_x0000_s1946" style="position:absolute" from="6648,3594" to="6649,3595" strokeweight="0"/>
              <v:line id="_x0000_s1947" style="position:absolute" from="6648,3655" to="6649,3903" strokeweight="0"/>
              <v:line id="_x0000_s1948" style="position:absolute" from="6648,3965" to="6649,3966" strokeweight="0"/>
              <v:line id="_x0000_s1949" style="position:absolute" from="6648,4027" to="6649,4274" strokeweight="0"/>
              <v:line id="_x0000_s1950" style="position:absolute" from="6648,4335" to="6649,4336" strokeweight="0"/>
              <v:line id="_x0000_s1951" style="position:absolute" from="6648,4397" to="6649,4548" strokeweight="0"/>
              <v:line id="_x0000_s1952" style="position:absolute;flip:x" from="2548,3784" to="2843,3785" strokeweight="0"/>
              <v:line id="_x0000_s1953" style="position:absolute" from="2486,3784" to="2487,3785" strokeweight="0"/>
              <v:line id="_x0000_s1954" style="position:absolute;flip:x" from="2178,3784" to="2424,3785" strokeweight="0"/>
              <v:line id="_x0000_s1955" style="position:absolute" from="2116,3784" to="2117,3785" strokeweight="0"/>
              <v:line id="_x0000_s1956" style="position:absolute;flip:x" from="1759,3784" to="2054,3785" strokeweight="0"/>
              <v:line id="_x0000_s1957" style="position:absolute;flip:x" from="2550,4298" to="2843,4299" strokeweight="0"/>
              <v:line id="_x0000_s1958" style="position:absolute" from="2489,4298" to="2490,4299" strokeweight="0"/>
              <v:line id="_x0000_s1959" style="position:absolute;flip:x" from="2180,4298" to="2427,4299" strokeweight="0"/>
              <v:line id="_x0000_s1960" style="position:absolute" from="2119,4298" to="2120,4299" strokeweight="0"/>
              <v:line id="_x0000_s1961" style="position:absolute;flip:x" from="1764,4298" to="2057,4299" strokeweight="0"/>
              <v:line id="_x0000_s1962" style="position:absolute" from="2076,413" to="2077,564" strokeweight="0"/>
              <v:line id="_x0000_s1963" style="position:absolute" from="2076,626" to="2077,627" strokeweight="0"/>
              <v:line id="_x0000_s1964" style="position:absolute" from="2076,688" to="2077,935" strokeweight="0"/>
              <v:line id="_x0000_s1965" style="position:absolute" from="2076,997" to="2077,998" strokeweight="0"/>
              <v:line id="_x0000_s1966" style="position:absolute" from="2076,1059" to="2077,1306" strokeweight="0"/>
              <v:line id="_x0000_s1967" style="position:absolute" from="2076,1368" to="2077,1369" strokeweight="0"/>
              <v:line id="_x0000_s1968" style="position:absolute" from="2076,1430" to="2077,1677" strokeweight="0"/>
              <v:line id="_x0000_s1969" style="position:absolute" from="2076,1739" to="2077,1740" strokeweight="0"/>
              <v:line id="_x0000_s1970" style="position:absolute" from="2076,1801" to="2077,2048" strokeweight="0"/>
              <v:line id="_x0000_s1971" style="position:absolute" from="2076,2110" to="2077,2111" strokeweight="0"/>
              <v:line id="_x0000_s1972" style="position:absolute" from="2076,2172" to="2077,2419" strokeweight="0"/>
              <v:line id="_x0000_s1973" style="position:absolute" from="2076,2481" to="2077,2482" strokeweight="0"/>
              <v:line id="_x0000_s1974" style="position:absolute" from="2076,2543" to="2077,2790" strokeweight="0"/>
              <v:line id="_x0000_s1975" style="position:absolute" from="2076,2852" to="2077,2853" strokeweight="0"/>
              <v:line id="_x0000_s1976" style="position:absolute" from="2076,2914" to="2077,3161" strokeweight="0"/>
              <v:line id="_x0000_s1977" style="position:absolute" from="2076,3223" to="2077,3224" strokeweight="0"/>
              <v:line id="_x0000_s1978" style="position:absolute" from="2076,3285" to="2077,3532" strokeweight="0"/>
              <v:line id="_x0000_s1979" style="position:absolute" from="2076,3594" to="2077,3595" strokeweight="0"/>
              <v:line id="_x0000_s1980" style="position:absolute" from="2076,3655" to="2077,3903" strokeweight="0"/>
              <v:line id="_x0000_s1981" style="position:absolute" from="2076,3965" to="2077,3966" strokeweight="0"/>
              <v:line id="_x0000_s1982" style="position:absolute" from="2076,4027" to="2077,4274" strokeweight="0"/>
              <v:line id="_x0000_s1983" style="position:absolute" from="2076,4335" to="2077,4336" strokeweight="0"/>
              <v:line id="_x0000_s1984" style="position:absolute" from="2076,4397" to="2077,4548" strokeweight="0"/>
              <v:line id="_x0000_s1985" style="position:absolute" from="2594,413" to="2595,564" strokeweight="0"/>
              <v:line id="_x0000_s1986" style="position:absolute" from="2594,626" to="2595,627" strokeweight="0"/>
              <v:line id="_x0000_s1987" style="position:absolute" from="2594,688" to="2595,935" strokeweight="0"/>
              <v:line id="_x0000_s1988" style="position:absolute" from="2594,997" to="2595,998" strokeweight="0"/>
              <v:line id="_x0000_s1989" style="position:absolute" from="2594,1059" to="2595,1306" strokeweight="0"/>
              <v:line id="_x0000_s1990" style="position:absolute" from="2594,1368" to="2595,1369" strokeweight="0"/>
              <v:line id="_x0000_s1991" style="position:absolute" from="2594,1430" to="2595,1677" strokeweight="0"/>
              <v:line id="_x0000_s1992" style="position:absolute" from="2594,1739" to="2595,1740" strokeweight="0"/>
              <v:line id="_x0000_s1993" style="position:absolute" from="2594,1801" to="2595,2048" strokeweight="0"/>
              <v:line id="_x0000_s1994" style="position:absolute" from="2594,2110" to="2595,2111" strokeweight="0"/>
              <v:line id="_x0000_s1995" style="position:absolute" from="2594,2172" to="2595,2419" strokeweight="0"/>
              <v:line id="_x0000_s1996" style="position:absolute" from="2594,2481" to="2595,2482" strokeweight="0"/>
              <v:line id="_x0000_s1997" style="position:absolute" from="2594,2543" to="2595,2790" strokeweight="0"/>
              <v:line id="_x0000_s1998" style="position:absolute" from="2594,2852" to="2595,2853" strokeweight="0"/>
              <v:line id="_x0000_s1999" style="position:absolute" from="2594,2914" to="2595,3161" strokeweight="0"/>
              <v:line id="_x0000_s2000" style="position:absolute" from="2594,3223" to="2595,3224" strokeweight="0"/>
              <v:line id="_x0000_s2001" style="position:absolute" from="2594,3285" to="2595,3532" strokeweight="0"/>
              <v:line id="_x0000_s2002" style="position:absolute" from="2594,3594" to="2595,3595" strokeweight="0"/>
              <v:line id="_x0000_s2003" style="position:absolute" from="2594,3655" to="2595,3903" strokeweight="0"/>
              <v:line id="_x0000_s2004" style="position:absolute" from="2594,3965" to="2595,3966" strokeweight="0"/>
              <v:line id="_x0000_s2005" style="position:absolute" from="2594,4027" to="2595,4274" strokeweight="0"/>
              <v:line id="_x0000_s2006" style="position:absolute" from="2594,4335" to="2595,4336" strokeweight="0"/>
              <v:line id="_x0000_s2007" style="position:absolute" from="2594,4397" to="2595,4548" strokeweight="0"/>
              <v:line id="_x0000_s2008" style="position:absolute" from="2885,654" to="2886,4313" strokeweight="0"/>
              <v:shape id="_x0000_s2009" style="position:absolute;left:1868;top:3576;width:417;height:417" coordsize="1668,1670" path="m1668,835l1651,671,1604,515,1527,370,1422,244,1296,141,1152,62,996,15,834,,671,15,515,62,371,141,244,244,140,370,63,515,17,671,,835,17,997r46,158l140,1299r104,127l371,1529r144,77l671,1654r163,16l996,1654r156,-48l1296,1529r126,-103l1527,1299r77,-144l1651,997r17,-162xe" filled="f" strokeweight="0">
                <v:path arrowok="t"/>
              </v:shape>
              <v:shape id="_x0000_s2010" style="position:absolute;left:1868;top:4089;width:417;height:418" coordsize="1668,1669" path="m1668,835l1651,672,1604,514,1527,370,1422,244,1296,140,1152,62,996,15,834,,671,15,515,62,371,140,244,244,140,370,63,514,17,672,,835,17,997r46,158l140,1299r104,126l371,1529r144,77l671,1654r163,15l996,1654r156,-48l1296,1529r126,-104l1527,1299r77,-144l1651,997r17,-162xe" filled="f" strokeweight="0">
                <v:path arrowok="t"/>
              </v:shape>
              <v:shape id="_x0000_s2011" style="position:absolute;left:2389;top:3576;width:417;height:417" coordsize="1668,1670" path="m1668,835l1652,671,1604,515,1527,370,1424,244,1298,141,1154,62,996,15,834,,672,15,515,62,371,141,245,244,141,370,64,515,17,671,,835,17,997r47,158l141,1299r104,127l371,1529r144,77l672,1654r162,16l996,1654r158,-48l1298,1529r126,-103l1527,1299r77,-144l1652,997r16,-162xe" filled="f" strokeweight="0">
                <v:path arrowok="t"/>
              </v:shape>
              <v:shape id="_x0000_s2012" style="position:absolute;left:2389;top:4089;width:417;height:418" coordsize="1668,1669" path="m1668,835l1652,672,1604,514,1527,370,1424,244,1298,140,1154,62,996,15,834,,672,15,515,62,371,140,245,244,141,370,64,514,17,672,,835,17,997r47,158l141,1299r104,126l371,1529r144,77l672,1654r162,15l996,1654r158,-48l1298,1529r126,-104l1527,1299r77,-144l1652,997r16,-162xe" filled="f" strokeweight="0">
                <v:path arrowok="t"/>
              </v:shape>
              <v:line id="_x0000_s2013" style="position:absolute;flip:x" from="2540,2752" to="2843,2753" strokeweight="0"/>
              <v:line id="_x0000_s2014" style="position:absolute" from="2478,2752" to="2479,2753" strokeweight="0"/>
              <v:line id="_x0000_s2015" style="position:absolute;flip:x" from="2170,2752" to="2417,2753" strokeweight="0"/>
              <v:line id="_x0000_s2016" style="position:absolute" from="2108,2752" to="2109,2753" strokeweight="0"/>
              <v:line id="_x0000_s2017" style="position:absolute;flip:x" from="1743,2752" to="2046,2753" strokeweight="0"/>
              <v:line id="_x0000_s2018" style="position:absolute;flip:x" from="2540,3265" to="2843,3266" strokeweight="0"/>
              <v:line id="_x0000_s2019" style="position:absolute" from="2478,3265" to="2479,3266" strokeweight="0"/>
              <v:line id="_x0000_s2020" style="position:absolute;flip:x" from="2170,3265" to="2417,3266" strokeweight="0"/>
              <v:line id="_x0000_s2021" style="position:absolute" from="2108,3265" to="2109,3266" strokeweight="0"/>
              <v:line id="_x0000_s2022" style="position:absolute;flip:x" from="1743,3265" to="2046,3266" strokeweight="0"/>
              <v:shape id="_x0000_s2023" style="position:absolute;left:2389;top:3056;width:417;height:418" coordsize="1668,1671" path="m1668,835l1652,673,1604,516,1527,372,1424,244,1298,141,1154,64,996,16,834,,672,16,515,64,371,141,245,244,141,372,64,516,17,673,,835,17,999r47,156l141,1299r104,127l371,1530r144,77l672,1654r162,17l996,1654r158,-47l1298,1530r126,-104l1527,1299r77,-144l1652,999r16,-164xe" filled="f" strokeweight="0">
                <v:path arrowok="t"/>
              </v:shape>
              <v:shape id="_x0000_s2024" style="position:absolute;left:1868;top:3056;width:417;height:418" coordsize="1668,1671" path="m1668,835l1651,673,1604,516,1527,372,1422,244,1296,141,1152,64,996,16,834,,671,16,515,64,371,141,244,244,140,372,63,516,17,673,,835,17,999r46,156l140,1299r104,127l371,1530r144,77l671,1654r163,17l996,1654r156,-47l1296,1530r126,-104l1527,1299r77,-144l1651,999r17,-164xe" filled="f" strokeweight="0">
                <v:path arrowok="t"/>
              </v:shape>
              <v:shape id="_x0000_s2025" style="position:absolute;left:1868;top:2537;width:417;height:418" coordsize="1668,1671" path="m1668,836l1651,673,1604,516,1527,372,1422,246,1296,141,1152,64,996,17,834,,671,17,515,64,371,141,244,246,140,372,63,516,17,673,,836,17,999r46,156l140,1300r104,127l371,1531r144,77l671,1656r163,15l996,1656r156,-48l1296,1531r126,-104l1527,1300r77,-145l1651,999r17,-163xe" filled="f" strokeweight="0">
                <v:path arrowok="t"/>
              </v:shape>
              <v:shape id="_x0000_s2026" style="position:absolute;left:2389;top:2537;width:417;height:418" coordsize="1668,1671" path="m1668,836l1652,673,1604,516,1527,372,1424,246,1298,141,1154,64,996,17,834,,672,17,515,64,371,141,245,246,141,372,64,516,17,673,,836,17,999r47,156l141,1300r104,127l371,1531r144,77l672,1656r162,15l996,1656r158,-48l1298,1531r126,-104l1527,1300r77,-145l1652,999r16,-163xe" filled="f" strokeweight="0">
                <v:path arrowok="t"/>
              </v:shape>
              <v:line id="_x0000_s2027" style="position:absolute;flip:x" from="2542,1713" to="2847,1714" strokeweight="0"/>
              <v:line id="_x0000_s2028" style="position:absolute" from="2480,1713" to="2481,1714" strokeweight="0"/>
              <v:line id="_x0000_s2029" style="position:absolute;flip:x" from="2172,1713" to="2418,1714" strokeweight="0"/>
              <v:line id="_x0000_s2030" style="position:absolute" from="2110,1713" to="2111,1714" strokeweight="0"/>
              <v:line id="_x0000_s2031" style="position:absolute;flip:x" from="1743,1713" to="2048,1714" strokeweight="0"/>
              <v:line id="_x0000_s2032" style="position:absolute;flip:x" from="2542,2226" to="2847,2227" strokeweight="0"/>
              <v:line id="_x0000_s2033" style="position:absolute" from="2480,2226" to="2481,2227" strokeweight="0"/>
              <v:line id="_x0000_s2034" style="position:absolute;flip:x" from="2172,2226" to="2418,2227" strokeweight="0"/>
              <v:line id="_x0000_s2035" style="position:absolute" from="2110,2226" to="2111,2227" strokeweight="0"/>
              <v:line id="_x0000_s2036" style="position:absolute;flip:x" from="1743,2226" to="2048,2227" strokeweight="0"/>
              <v:shape id="_x0000_s2037" style="position:absolute;left:2389;top:1498;width:417;height:418" coordsize="1668,1671" path="m1668,836l1652,672,1604,516,1527,372,1424,245,1298,141,1154,64,996,17,834,,672,17,515,64,371,141,245,245,141,372,64,516,17,672,,836,17,998r47,157l141,1299r104,128l371,1530r144,77l672,1655r162,16l996,1655r158,-48l1298,1530r126,-103l1527,1299r77,-144l1652,998r16,-162xe" filled="f" strokeweight="0">
                <v:path arrowok="t"/>
              </v:shape>
              <v:shape id="_x0000_s2038" style="position:absolute;left:1868;top:1498;width:417;height:418" coordsize="1668,1671" path="m1668,836l1651,672,1604,516,1527,372,1422,245,1296,141,1152,64,996,17,834,,671,17,515,64,371,141,244,245,140,372,63,516,17,672,,836,17,998r46,157l140,1299r104,128l371,1530r144,77l671,1655r163,16l996,1655r156,-48l1296,1530r126,-103l1527,1299r77,-144l1651,998r17,-162xe" filled="f" strokeweight="0">
                <v:path arrowok="t"/>
              </v:shape>
              <v:shape id="_x0000_s2039" style="position:absolute;left:1868;top:2018;width:417;height:417" coordsize="1668,1670" path="m1668,835l1651,672,1604,515,1527,370,1422,244,1296,140,1152,63,996,15,834,,671,15,515,63,371,140,244,244,140,370,63,515,17,672,,835,17,998r46,157l140,1299r104,126l371,1529r144,78l671,1654r163,16l996,1654r156,-47l1296,1529r126,-104l1527,1299r77,-144l1651,998r17,-163xe" filled="f" strokeweight="0">
                <v:path arrowok="t"/>
              </v:shape>
              <v:shape id="_x0000_s2040" style="position:absolute;left:2389;top:2018;width:417;height:417" coordsize="1668,1670" path="m1668,835l1652,672,1604,515,1527,370,1424,244,1298,140,1154,63,996,15,834,,672,15,515,63,371,140,245,244,141,370,64,515,17,672,,835,17,998r47,157l141,1299r104,126l371,1529r144,78l672,1654r162,16l996,1654r158,-47l1298,1529r126,-104l1527,1299r77,-144l1652,998r16,-163xe" filled="f" strokeweight="0">
                <v:path arrowok="t"/>
              </v:shape>
              <v:shape id="_x0000_s2041" style="position:absolute;left:1868;top:979;width:417;height:418" coordsize="1668,1670" path="m1668,835l1651,673,1604,515,1527,371,1422,244,1296,141,1152,64,996,16,834,,671,16,515,64,371,141,244,244,140,371,63,515,17,673,,835,17,998r46,157l140,1300r104,126l371,1529r144,79l671,1654r163,16l996,1654r156,-46l1296,1529r126,-103l1527,1300r77,-145l1651,998r17,-163xe" filled="f" strokeweight="0">
                <v:path arrowok="t"/>
              </v:shape>
              <v:shape id="_x0000_s2042" style="position:absolute;left:2389;top:979;width:417;height:418" coordsize="1668,1670" path="m1668,835l1652,673,1604,515,1527,371,1424,244,1298,141,1154,64,996,16,834,,672,16,515,64,371,141,245,244,141,371,64,515,17,673,,835,17,998r47,157l141,1300r104,126l371,1529r144,79l672,1654r162,16l996,1654r158,-46l1298,1529r126,-103l1527,1300r77,-145l1652,998r16,-163xe" filled="f" strokeweight="0">
                <v:path arrowok="t"/>
              </v:shape>
              <v:line id="_x0000_s2043" style="position:absolute;flip:x" from="2542,680" to="2847,681" strokeweight="0"/>
              <v:line id="_x0000_s2044" style="position:absolute" from="2480,680" to="2481,681" strokeweight="0"/>
              <v:line id="_x0000_s2045" style="position:absolute;flip:x" from="2172,680" to="2418,681" strokeweight="0"/>
              <v:line id="_x0000_s2046" style="position:absolute" from="2110,680" to="2111,681" strokeweight="0"/>
              <v:line id="_x0000_s2047" style="position:absolute;flip:x" from="1743,680" to="2048,681" strokeweight="0"/>
              <v:line id="_x0000_s2048" style="position:absolute;flip:x" from="2542,1194" to="2847,1195" strokeweight="0"/>
              <v:line id="_x0000_s2049" style="position:absolute" from="2480,1194" to="2481,1195" strokeweight="0"/>
              <v:line id="_x0000_s2050" style="position:absolute;flip:x" from="2172,1194" to="2418,1195" strokeweight="0"/>
              <v:line id="_x0000_s2051" style="position:absolute" from="2110,1194" to="2111,1195" strokeweight="0"/>
              <v:line id="_x0000_s2052" style="position:absolute;flip:x" from="1743,1194" to="2048,1195" strokeweight="0"/>
              <v:shape id="_x0000_s2053" style="position:absolute;left:2389;top:460;width:417;height:417" coordsize="1668,1672" path="m1668,835l1652,673,1604,517,1527,372,1424,246,1298,141,1154,64,996,16,834,,672,16,515,64,371,141,245,246,141,372,64,517,17,673,,835,17,999r47,156l141,1300r104,126l371,1531r144,77l672,1655r162,17l996,1655r158,-47l1298,1531r126,-105l1527,1300r77,-145l1652,999r16,-164xe" filled="f" strokeweight="0">
                <v:path arrowok="t"/>
              </v:shape>
              <v:shape id="_x0000_s2054" style="position:absolute;left:1868;top:460;width:417;height:417" coordsize="1668,1672" path="m1668,835l1651,673,1604,517,1527,372,1422,246,1296,141,1152,64,996,16,834,,671,16,515,64,371,141,244,246,140,372,63,517,17,673,,835,17,999r46,156l140,1300r104,126l371,1531r144,77l671,1655r163,17l996,1655r156,-47l1296,1531r126,-105l1527,1300r77,-145l1651,999r17,-164xe" filled="f" strokeweight="0">
                <v:path arrowok="t"/>
              </v:shape>
              <v:line id="_x0000_s2055" style="position:absolute;flip:y" from="1796,320" to="1797,381" strokeweight="0"/>
              <v:line id="_x0000_s2056" style="position:absolute" from="1760,4585" to="1761,4646" strokeweight="0"/>
              <v:line id="_x0000_s2057" style="position:absolute;flip:y" from="7518,31" to="7519,636" strokeweight="0"/>
              <v:shape id="_x0000_s2058" style="position:absolute;left:7397;top:94;width:103;height:34" coordsize="412,138" path="m,l,138,412,69,,xe" fillcolor="black" stroked="f">
                <v:path arrowok="t"/>
              </v:shape>
              <v:shape id="_x0000_s2059" style="position:absolute;left:7397;top:94;width:103;height:34" coordsize="412,138" path="m,l,138,412,69,,xe" filled="f" strokeweight="0">
                <v:path arrowok="t"/>
              </v:shape>
              <v:line id="_x0000_s2060" style="position:absolute;flip:x" from="3515,4646" to="7214,4647" strokeweight="0"/>
              <v:line id="_x0000_s2061" style="position:absolute;flip:y" from="7518,636" to="7519,4313" strokeweight="0"/>
              <v:line id="_x0000_s2062" style="position:absolute;flip:x" from="3523,320" to="7184,321" strokeweight="0"/>
              <v:line id="_x0000_s2063" style="position:absolute;flip:y" from="2945,636" to="2946,4313" strokeweight="0"/>
              <v:line id="_x0000_s2064" style="position:absolute" from="2885,654" to="2886,4313" strokeweight="0"/>
              <v:shape id="_x0000_s2065" style="position:absolute;left:2612;top:381;width:273;height:273" coordsize="1090,1090" path="m1090,1090l1035,753,879,451,638,210,336,55,,e" filled="f" strokeweight="0">
                <v:path arrowok="t"/>
              </v:shape>
              <v:shape id="_x0000_s2066" style="position:absolute;left:2612;top:320;width:333;height:316" coordsize="1333,1261" path="m1333,1261l1268,857,1077,494,779,212,408,42,,e" filled="f" strokeweight="0">
                <v:path arrowok="t"/>
              </v:shape>
              <v:line id="_x0000_s2067" style="position:absolute;flip:x" from="1796,320" to="2612,321" strokeweight="0"/>
              <v:line id="_x0000_s2068" style="position:absolute;flip:x" from="1796,381" to="2612,382" strokeweight="0"/>
              <v:shape id="_x0000_s2069" style="position:absolute;left:2611;top:4313;width:334;height:333" coordsize="1336,1334" path="m,1334r419,-50l800,1100,1099,801,1284,420,1336,e" filled="f" strokeweight="0">
                <v:path arrowok="t"/>
              </v:shape>
              <v:shape id="_x0000_s2070" style="position:absolute;left:2612;top:4313;width:273;height:272" coordsize="1090,1091" path="m,1091r339,-49l646,888,888,647,1041,340,1090,e" filled="f" strokeweight="0">
                <v:path arrowok="t"/>
              </v:shape>
              <v:line id="_x0000_s2071" style="position:absolute;flip:x" from="1760,4646" to="2611,4647" strokeweight="0"/>
              <v:line id="_x0000_s2072" style="position:absolute;flip:x" from="1760,4585" to="2612,4586" strokeweight="0"/>
              <v:line id="_x0000_s2073" style="position:absolute;flip:y" from="3200,331" to="3425,557" strokeweight="0"/>
              <v:line id="_x0000_s2074" style="position:absolute;flip:y" from="3189,591" to="3258,660" strokeweight="0"/>
              <v:line id="_x0000_s2075" style="position:absolute;flip:y" from="3460,320" to="3528,389" strokeweight="0"/>
            </v:group>
            <v:group id="_x0000_s2076" style="position:absolute;left:3189;top:320;width:4329;height:4326" coordorigin="3189,320" coordsize="4329,4326">
              <v:line id="_x0000_s2077" style="position:absolute;flip:y" from="3189,691" to="3250,752" strokeweight="0"/>
              <v:line id="_x0000_s2078" style="position:absolute;flip:y" from="3560,320" to="3620,381" strokeweight="0"/>
              <v:line id="_x0000_s2079" style="position:absolute;flip:y" from="3189,784" to="3250,845" strokeweight="0"/>
              <v:line id="_x0000_s2080" style="position:absolute;flip:y" from="3652,320" to="3713,381" strokeweight="0"/>
              <v:line id="_x0000_s2081" style="position:absolute;flip:y" from="3189,876" to="3250,937" strokeweight="0"/>
              <v:line id="_x0000_s2082" style="position:absolute;flip:y" from="3744,320" to="3805,381" strokeweight="0"/>
              <v:line id="_x0000_s2083" style="position:absolute;flip:y" from="3189,969" to="3250,1030" strokeweight="0"/>
              <v:line id="_x0000_s2084" style="position:absolute;flip:y" from="3837,320" to="3898,381" strokeweight="0"/>
              <v:line id="_x0000_s2085" style="position:absolute;flip:y" from="3189,1061" to="3250,1123" strokeweight="0"/>
              <v:line id="_x0000_s2086" style="position:absolute;flip:y" from="3929,320" to="3990,381" strokeweight="0"/>
              <v:line id="_x0000_s2087" style="position:absolute;flip:y" from="3189,1154" to="3250,1215" strokeweight="0"/>
              <v:line id="_x0000_s2088" style="position:absolute;flip:y" from="4021,320" to="4082,381" strokeweight="0"/>
              <v:line id="_x0000_s2089" style="position:absolute;flip:y" from="3189,1246" to="3250,1308" strokeweight="0"/>
              <v:line id="_x0000_s2090" style="position:absolute;flip:y" from="4114,320" to="4175,381" strokeweight="0"/>
              <v:line id="_x0000_s2091" style="position:absolute;flip:y" from="3189,1339" to="3250,1400" strokeweight="0"/>
              <v:line id="_x0000_s2092" style="position:absolute;flip:y" from="4206,320" to="4267,381" strokeweight="0"/>
              <v:line id="_x0000_s2093" style="position:absolute;flip:y" from="3189,1432" to="3250,1492" strokeweight="0"/>
              <v:line id="_x0000_s2094" style="position:absolute;flip:y" from="4298,320" to="4359,381" strokeweight="0"/>
              <v:line id="_x0000_s2095" style="position:absolute;flip:y" from="3189,1524" to="3250,1585" strokeweight="0"/>
              <v:line id="_x0000_s2096" style="position:absolute;flip:y" from="4391,320" to="4452,381" strokeweight="0"/>
              <v:line id="_x0000_s2097" style="position:absolute;flip:y" from="3189,1617" to="3250,1677" strokeweight="0"/>
              <v:line id="_x0000_s2098" style="position:absolute;flip:y" from="4483,320" to="4544,381" strokeweight="0"/>
              <v:line id="_x0000_s2099" style="position:absolute;flip:y" from="3189,1709" to="3250,1770" strokeweight="0"/>
              <v:line id="_x0000_s2100" style="position:absolute;flip:y" from="4575,320" to="4636,381" strokeweight="0"/>
              <v:line id="_x0000_s2101" style="position:absolute;flip:y" from="3189,1802" to="3250,1863" strokeweight="0"/>
              <v:line id="_x0000_s2102" style="position:absolute;flip:y" from="4668,320" to="4729,381" strokeweight="0"/>
              <v:line id="_x0000_s2103" style="position:absolute;flip:y" from="3189,1894" to="3250,1955" strokeweight="0"/>
              <v:line id="_x0000_s2104" style="position:absolute;flip:y" from="4760,320" to="4821,381" strokeweight="0"/>
              <v:line id="_x0000_s2105" style="position:absolute;flip:y" from="3189,1987" to="3250,2048" strokeweight="0"/>
              <v:line id="_x0000_s2106" style="position:absolute;flip:y" from="4852,320" to="4913,381" strokeweight="0"/>
              <v:line id="_x0000_s2107" style="position:absolute;flip:y" from="3189,2079" to="3250,2140" strokeweight="0"/>
              <v:line id="_x0000_s2108" style="position:absolute;flip:y" from="4945,320" to="5005,381" strokeweight="0"/>
              <v:line id="_x0000_s2109" style="position:absolute;flip:y" from="3189,2172" to="3250,2233" strokeweight="0"/>
              <v:line id="_x0000_s2110" style="position:absolute;flip:y" from="5037,320" to="5098,381" strokeweight="0"/>
              <v:line id="_x0000_s2111" style="position:absolute;flip:y" from="3189,2265" to="3250,2325" strokeweight="0"/>
              <v:line id="_x0000_s2112" style="position:absolute;flip:y" from="5129,320" to="5190,381" strokeweight="0"/>
              <v:line id="_x0000_s2113" style="position:absolute;flip:y" from="3189,2357" to="3250,2418" strokeweight="0"/>
              <v:line id="_x0000_s2114" style="position:absolute;flip:y" from="5222,320" to="5282,381" strokeweight="0"/>
              <v:line id="_x0000_s2115" style="position:absolute;flip:y" from="3189,2450" to="3250,2510" strokeweight="0"/>
              <v:line id="_x0000_s2116" style="position:absolute;flip:y" from="5314,320" to="5375,381" strokeweight="0"/>
              <v:line id="_x0000_s2117" style="position:absolute;flip:y" from="3189,2542" to="3250,2603" strokeweight="0"/>
              <v:line id="_x0000_s2118" style="position:absolute;flip:y" from="5406,320" to="5467,381" strokeweight="0"/>
              <v:line id="_x0000_s2119" style="position:absolute;flip:y" from="3189,2635" to="3250,2695" strokeweight="0"/>
              <v:line id="_x0000_s2120" style="position:absolute;flip:y" from="5499,320" to="5559,381" strokeweight="0"/>
              <v:line id="_x0000_s2121" style="position:absolute;flip:y" from="3189,2727" to="3250,2788" strokeweight="0"/>
              <v:line id="_x0000_s2122" style="position:absolute;flip:y" from="5591,320" to="5652,381" strokeweight="0"/>
              <v:line id="_x0000_s2123" style="position:absolute;flip:y" from="3189,2820" to="3250,2881" strokeweight="0"/>
              <v:line id="_x0000_s2124" style="position:absolute;flip:y" from="5683,320" to="5744,381" strokeweight="0"/>
              <v:line id="_x0000_s2125" style="position:absolute;flip:y" from="3189,2912" to="3250,2973" strokeweight="0"/>
              <v:line id="_x0000_s2126" style="position:absolute;flip:y" from="5776,320" to="5836,381" strokeweight="0"/>
              <v:line id="_x0000_s2127" style="position:absolute;flip:y" from="3189,3005" to="3250,3066" strokeweight="0"/>
              <v:line id="_x0000_s2128" style="position:absolute;flip:y" from="5868,320" to="5929,381" strokeweight="0"/>
              <v:line id="_x0000_s2129" style="position:absolute;flip:y" from="3189,3097" to="3250,3158" strokeweight="0"/>
              <v:line id="_x0000_s2130" style="position:absolute;flip:y" from="5961,320" to="6021,381" strokeweight="0"/>
              <v:line id="_x0000_s2131" style="position:absolute;flip:y" from="3189,3190" to="3250,3251" strokeweight="0"/>
              <v:line id="_x0000_s2132" style="position:absolute;flip:y" from="6053,320" to="6113,381" strokeweight="0"/>
              <v:line id="_x0000_s2133" style="position:absolute;flip:y" from="3189,3282" to="3250,3343" strokeweight="0"/>
              <v:line id="_x0000_s2134" style="position:absolute;flip:y" from="6145,320" to="6206,381" strokeweight="0"/>
              <v:line id="_x0000_s2135" style="position:absolute;flip:y" from="3189,3375" to="3250,3436" strokeweight="0"/>
              <v:line id="_x0000_s2136" style="position:absolute;flip:y" from="6237,320" to="6298,381" strokeweight="0"/>
              <v:line id="_x0000_s2137" style="position:absolute;flip:y" from="3189,3467" to="3250,3528" strokeweight="0"/>
              <v:line id="_x0000_s2138" style="position:absolute;flip:y" from="6330,320" to="6390,381" strokeweight="0"/>
              <v:line id="_x0000_s2139" style="position:absolute;flip:y" from="3189,3560" to="3250,3621" strokeweight="0"/>
              <v:line id="_x0000_s2140" style="position:absolute;flip:y" from="6422,320" to="6483,381" strokeweight="0"/>
              <v:line id="_x0000_s2141" style="position:absolute;flip:y" from="3189,3652" to="3250,3713" strokeweight="0"/>
              <v:line id="_x0000_s2142" style="position:absolute;flip:y" from="6514,320" to="6575,381" strokeweight="0"/>
              <v:line id="_x0000_s2143" style="position:absolute;flip:y" from="3189,3745" to="3250,3806" strokeweight="0"/>
              <v:line id="_x0000_s2144" style="position:absolute;flip:y" from="6607,320" to="6667,381" strokeweight="0"/>
              <v:line id="_x0000_s2145" style="position:absolute;flip:y" from="3189,3837" to="3250,3898" strokeweight="0"/>
              <v:line id="_x0000_s2146" style="position:absolute;flip:y" from="6699,320" to="6760,381" strokeweight="0"/>
              <v:line id="_x0000_s2147" style="position:absolute;flip:y" from="3189,3930" to="3250,3991" strokeweight="0"/>
              <v:line id="_x0000_s2148" style="position:absolute;flip:y" from="6791,320" to="6852,381" strokeweight="0"/>
              <v:line id="_x0000_s2149" style="position:absolute;flip:y" from="3189,4023" to="3250,4083" strokeweight="0"/>
              <v:line id="_x0000_s2150" style="position:absolute;flip:y" from="6884,320" to="6944,381" strokeweight="0"/>
              <v:line id="_x0000_s2151" style="position:absolute;flip:y" from="3189,4115" to="3250,4176" strokeweight="0"/>
              <v:line id="_x0000_s2152" style="position:absolute;flip:y" from="6976,320" to="7037,381" strokeweight="0"/>
              <v:line id="_x0000_s2153" style="position:absolute;flip:y" from="3189,4208" to="3250,4268" strokeweight="0"/>
              <v:line id="_x0000_s2154" style="position:absolute;flip:y" from="7068,320" to="7129,381" strokeweight="0"/>
              <v:line id="_x0000_s2155" style="position:absolute;flip:y" from="3192,4300" to="3250,4358" strokeweight="0"/>
              <v:line id="_x0000_s2156" style="position:absolute;flip:y" from="7161,320" to="7222,381" strokeweight="0"/>
              <v:line id="_x0000_s2157" style="position:absolute;flip:y" from="3211,4382" to="3261,4432" strokeweight="0"/>
              <v:line id="_x0000_s2158" style="position:absolute;flip:y" from="7246,335" to="7299,389" strokeweight="0"/>
              <v:line id="_x0000_s2159" style="position:absolute;flip:y" from="3241,4447" to="3289,4494" strokeweight="0"/>
              <v:line id="_x0000_s2160" style="position:absolute;flip:y" from="7312,363" to="7363,414" strokeweight="0"/>
              <v:line id="_x0000_s2161" style="position:absolute;flip:y" from="3282,4499" to="3328,4546" strokeweight="0"/>
              <v:line id="_x0000_s2162" style="position:absolute;flip:y" from="7366,403" to="7416,453" strokeweight="0"/>
              <v:line id="_x0000_s2163" style="position:absolute;flip:y" from="3332,4541" to="3379,4588" strokeweight="0"/>
              <v:line id="_x0000_s2164" style="position:absolute;flip:y" from="7409,452" to="7460,502" strokeweight="0"/>
              <v:line id="_x0000_s2165" style="position:absolute;flip:y" from="3392,4571" to="3442,4621" strokeweight="0"/>
              <v:line id="_x0000_s2166" style="position:absolute;flip:y" from="7441,511" to="7493,563" strokeweight="0"/>
              <v:line id="_x0000_s2167" style="position:absolute;flip:y" from="3464,4585" to="3520,4641" strokeweight="0"/>
              <v:line id="_x0000_s2168" style="position:absolute;flip:y" from="7456,583" to="7513,640" strokeweight="0"/>
              <v:line id="_x0000_s2169" style="position:absolute;flip:y" from="3551,4585" to="3612,4646" strokeweight="0"/>
              <v:line id="_x0000_s2170" style="position:absolute;flip:y" from="7457,671" to="7518,732" strokeweight="0"/>
              <v:line id="_x0000_s2171" style="position:absolute;flip:y" from="3644,4585" to="3705,4646" strokeweight="0"/>
              <v:line id="_x0000_s2172" style="position:absolute;flip:y" from="7457,764" to="7518,825" strokeweight="0"/>
              <v:line id="_x0000_s2173" style="position:absolute;flip:y" from="3736,4585" to="3797,4646" strokeweight="0"/>
              <v:line id="_x0000_s2174" style="position:absolute;flip:y" from="7457,856" to="7518,917" strokeweight="0"/>
              <v:line id="_x0000_s2175" style="position:absolute;flip:y" from="3828,4585" to="3889,4646" strokeweight="0"/>
              <v:line id="_x0000_s2176" style="position:absolute;flip:y" from="7457,949" to="7518,1010" strokeweight="0"/>
              <v:line id="_x0000_s2177" style="position:absolute;flip:y" from="3921,4585" to="3982,4646" strokeweight="0"/>
              <v:line id="_x0000_s2178" style="position:absolute;flip:y" from="7457,1042" to="7518,1102" strokeweight="0"/>
              <v:line id="_x0000_s2179" style="position:absolute;flip:y" from="4013,4585" to="4074,4646" strokeweight="0"/>
              <v:line id="_x0000_s2180" style="position:absolute;flip:y" from="7457,1134" to="7518,1195" strokeweight="0"/>
              <v:line id="_x0000_s2181" style="position:absolute;flip:y" from="4105,4585" to="4166,4646" strokeweight="0"/>
              <v:line id="_x0000_s2182" style="position:absolute;flip:y" from="7457,1227" to="7518,1287" strokeweight="0"/>
              <v:line id="_x0000_s2183" style="position:absolute;flip:y" from="4198,4585" to="4259,4646" strokeweight="0"/>
              <v:line id="_x0000_s2184" style="position:absolute;flip:y" from="7457,1319" to="7518,1380" strokeweight="0"/>
              <v:line id="_x0000_s2185" style="position:absolute;flip:y" from="4290,4585" to="4351,4646" strokeweight="0"/>
              <v:line id="_x0000_s2186" style="position:absolute;flip:y" from="7457,1412" to="7518,1473" strokeweight="0"/>
              <v:line id="_x0000_s2187" style="position:absolute;flip:y" from="4382,4585" to="4443,4646" strokeweight="0"/>
              <v:line id="_x0000_s2188" style="position:absolute;flip:y" from="7457,1504" to="7518,1565" strokeweight="0"/>
              <v:line id="_x0000_s2189" style="position:absolute;flip:y" from="4475,4585" to="4536,4646" strokeweight="0"/>
              <v:line id="_x0000_s2190" style="position:absolute;flip:y" from="7457,1597" to="7518,1658" strokeweight="0"/>
              <v:line id="_x0000_s2191" style="position:absolute;flip:y" from="4567,4585" to="4628,4646" strokeweight="0"/>
              <v:line id="_x0000_s2192" style="position:absolute;flip:y" from="7457,1689" to="7518,1750" strokeweight="0"/>
              <v:line id="_x0000_s2193" style="position:absolute;flip:y" from="4659,4585" to="4720,4646" strokeweight="0"/>
              <v:line id="_x0000_s2194" style="position:absolute;flip:y" from="7457,1782" to="7518,1843" strokeweight="0"/>
              <v:line id="_x0000_s2195" style="position:absolute;flip:y" from="4752,4585" to="4813,4646" strokeweight="0"/>
              <v:line id="_x0000_s2196" style="position:absolute;flip:y" from="7457,1874" to="7518,1935" strokeweight="0"/>
              <v:line id="_x0000_s2197" style="position:absolute;flip:y" from="4844,4585" to="4905,4646" strokeweight="0"/>
              <v:line id="_x0000_s2198" style="position:absolute;flip:y" from="7457,1967" to="7518,2028" strokeweight="0"/>
              <v:line id="_x0000_s2199" style="position:absolute;flip:y" from="4936,4585" to="4997,4646" strokeweight="0"/>
              <v:line id="_x0000_s2200" style="position:absolute;flip:y" from="7457,2059" to="7518,2120" strokeweight="0"/>
              <v:line id="_x0000_s2201" style="position:absolute;flip:y" from="5029,4585" to="5090,4646" strokeweight="0"/>
              <v:line id="_x0000_s2202" style="position:absolute;flip:y" from="7457,2152" to="7518,2213" strokeweight="0"/>
              <v:line id="_x0000_s2203" style="position:absolute;flip:y" from="5121,4585" to="5182,4646" strokeweight="0"/>
              <v:line id="_x0000_s2204" style="position:absolute;flip:y" from="7457,2244" to="7518,2305" strokeweight="0"/>
              <v:line id="_x0000_s2205" style="position:absolute;flip:y" from="5214,4585" to="5274,4646" strokeweight="0"/>
              <v:line id="_x0000_s2206" style="position:absolute;flip:y" from="7457,2337" to="7518,2398" strokeweight="0"/>
              <v:line id="_x0000_s2207" style="position:absolute;flip:y" from="5306,4585" to="5367,4646" strokeweight="0"/>
              <v:line id="_x0000_s2208" style="position:absolute;flip:y" from="7457,2429" to="7518,2490" strokeweight="0"/>
              <v:line id="_x0000_s2209" style="position:absolute;flip:y" from="5398,4585" to="5459,4646" strokeweight="0"/>
              <v:line id="_x0000_s2210" style="position:absolute;flip:y" from="7457,2522" to="7518,2583" strokeweight="0"/>
              <v:line id="_x0000_s2211" style="position:absolute;flip:y" from="5491,4585" to="5551,4646" strokeweight="0"/>
              <v:line id="_x0000_s2212" style="position:absolute;flip:y" from="7457,2615" to="7518,2675" strokeweight="0"/>
              <v:line id="_x0000_s2213" style="position:absolute;flip:y" from="5583,4585" to="5644,4646" strokeweight="0"/>
              <v:line id="_x0000_s2214" style="position:absolute;flip:y" from="7457,2707" to="7518,2768" strokeweight="0"/>
              <v:line id="_x0000_s2215" style="position:absolute;flip:y" from="5675,4585" to="5736,4646" strokeweight="0"/>
              <v:line id="_x0000_s2216" style="position:absolute;flip:y" from="7457,2800" to="7518,2860" strokeweight="0"/>
              <v:line id="_x0000_s2217" style="position:absolute;flip:y" from="5768,4585" to="5828,4646" strokeweight="0"/>
              <v:line id="_x0000_s2218" style="position:absolute;flip:y" from="7457,2892" to="7518,2953" strokeweight="0"/>
              <v:line id="_x0000_s2219" style="position:absolute;flip:y" from="5860,4585" to="5921,4646" strokeweight="0"/>
              <v:line id="_x0000_s2220" style="position:absolute;flip:y" from="7457,2985" to="7518,3045" strokeweight="0"/>
              <v:line id="_x0000_s2221" style="position:absolute;flip:y" from="5952,4585" to="6013,4646" strokeweight="0"/>
              <v:line id="_x0000_s2222" style="position:absolute;flip:y" from="7457,3077" to="7518,3138" strokeweight="0"/>
              <v:line id="_x0000_s2223" style="position:absolute;flip:y" from="6045,4585" to="6105,4646" strokeweight="0"/>
              <v:line id="_x0000_s2224" style="position:absolute;flip:y" from="7457,3170" to="7518,3231" strokeweight="0"/>
              <v:line id="_x0000_s2225" style="position:absolute;flip:y" from="6137,4585" to="6198,4646" strokeweight="0"/>
              <v:line id="_x0000_s2226" style="position:absolute;flip:y" from="7457,3262" to="7518,3323" strokeweight="0"/>
              <v:line id="_x0000_s2227" style="position:absolute;flip:y" from="6229,4585" to="6290,4646" strokeweight="0"/>
              <v:line id="_x0000_s2228" style="position:absolute;flip:y" from="7457,3355" to="7518,3416" strokeweight="0"/>
              <v:line id="_x0000_s2229" style="position:absolute;flip:y" from="6322,4585" to="6382,4646" strokeweight="0"/>
              <v:line id="_x0000_s2230" style="position:absolute;flip:y" from="7457,3447" to="7518,3508" strokeweight="0"/>
              <v:line id="_x0000_s2231" style="position:absolute;flip:y" from="6414,4585" to="6475,4646" strokeweight="0"/>
              <v:line id="_x0000_s2232" style="position:absolute;flip:y" from="7457,3540" to="7518,3601" strokeweight="0"/>
              <v:line id="_x0000_s2233" style="position:absolute;flip:y" from="6506,4585" to="6567,4646" strokeweight="0"/>
              <v:line id="_x0000_s2234" style="position:absolute;flip:y" from="7457,3633" to="7518,3693" strokeweight="0"/>
              <v:line id="_x0000_s2235" style="position:absolute;flip:y" from="6599,4585" to="6659,4646" strokeweight="0"/>
              <v:line id="_x0000_s2236" style="position:absolute;flip:y" from="7457,3725" to="7518,3786" strokeweight="0"/>
              <v:line id="_x0000_s2237" style="position:absolute;flip:y" from="6691,4585" to="6751,4646" strokeweight="0"/>
              <v:line id="_x0000_s2238" style="position:absolute;flip:y" from="7457,3818" to="7518,3878" strokeweight="0"/>
              <v:line id="_x0000_s2239" style="position:absolute;flip:y" from="6783,4585" to="6844,4646" strokeweight="0"/>
              <v:line id="_x0000_s2240" style="position:absolute;flip:y" from="7457,3910" to="7518,3971" strokeweight="0"/>
              <v:line id="_x0000_s2241" style="position:absolute;flip:y" from="6876,4585" to="6936,4646" strokeweight="0"/>
              <v:line id="_x0000_s2242" style="position:absolute;flip:y" from="7457,4003" to="7518,4063" strokeweight="0"/>
              <v:line id="_x0000_s2243" style="position:absolute;flip:y" from="6968,4585" to="7028,4646" strokeweight="0"/>
              <v:line id="_x0000_s2244" style="position:absolute;flip:y" from="7457,4095" to="7518,4156" strokeweight="0"/>
              <v:line id="_x0000_s2245" style="position:absolute;flip:y" from="7060,4585" to="7121,4646" strokeweight="0"/>
              <v:line id="_x0000_s2246" style="position:absolute;flip:y" from="7457,4187" to="7518,4249" strokeweight="0"/>
              <v:line id="_x0000_s2247" style="position:absolute;flip:y" from="7153,4584" to="7214,4646" strokeweight="0"/>
              <v:line id="_x0000_s2248" style="position:absolute;flip:y" from="7456,4280" to="7518,4342" strokeweight="0"/>
              <v:line id="_x0000_s2249" style="position:absolute;flip:y" from="7248,4376" to="7514,4642" strokeweight="0"/>
              <v:line id="_x0000_s2250" style="position:absolute;flip:y" from="3200,331" to="3425,557" strokeweight="0"/>
              <v:line id="_x0000_s2251" style="position:absolute;flip:y" from="3189,591" to="3258,660" strokeweight="0"/>
              <v:line id="_x0000_s2252" style="position:absolute;flip:y" from="3460,320" to="3528,389" strokeweight="0"/>
              <v:line id="_x0000_s2253" style="position:absolute;flip:y" from="3189,691" to="3250,752" strokeweight="0"/>
              <v:line id="_x0000_s2254" style="position:absolute;flip:y" from="3560,320" to="3620,381" strokeweight="0"/>
              <v:line id="_x0000_s2255" style="position:absolute;flip:y" from="3189,784" to="3250,845" strokeweight="0"/>
              <v:line id="_x0000_s2256" style="position:absolute;flip:y" from="3652,320" to="3713,381" strokeweight="0"/>
              <v:line id="_x0000_s2257" style="position:absolute;flip:y" from="3189,876" to="3250,937" strokeweight="0"/>
              <v:line id="_x0000_s2258" style="position:absolute;flip:y" from="3744,320" to="3805,381" strokeweight="0"/>
              <v:line id="_x0000_s2259" style="position:absolute;flip:y" from="3189,969" to="3250,1030" strokeweight="0"/>
              <v:line id="_x0000_s2260" style="position:absolute;flip:y" from="3837,320" to="3898,381" strokeweight="0"/>
              <v:line id="_x0000_s2261" style="position:absolute;flip:y" from="3189,1061" to="3250,1123" strokeweight="0"/>
              <v:line id="_x0000_s2262" style="position:absolute;flip:y" from="3929,320" to="3990,381" strokeweight="0"/>
              <v:line id="_x0000_s2263" style="position:absolute;flip:y" from="3189,1154" to="3250,1215" strokeweight="0"/>
              <v:line id="_x0000_s2264" style="position:absolute;flip:y" from="4021,320" to="4082,381" strokeweight="0"/>
              <v:line id="_x0000_s2265" style="position:absolute;flip:y" from="3189,1246" to="3250,1308" strokeweight="0"/>
              <v:line id="_x0000_s2266" style="position:absolute;flip:y" from="4114,320" to="4175,381" strokeweight="0"/>
              <v:line id="_x0000_s2267" style="position:absolute;flip:y" from="3189,1339" to="3250,1400" strokeweight="0"/>
              <v:line id="_x0000_s2268" style="position:absolute;flip:y" from="4206,320" to="4267,381" strokeweight="0"/>
              <v:line id="_x0000_s2269" style="position:absolute;flip:y" from="3189,1432" to="3250,1492" strokeweight="0"/>
              <v:line id="_x0000_s2270" style="position:absolute;flip:y" from="4298,320" to="4359,381" strokeweight="0"/>
              <v:line id="_x0000_s2271" style="position:absolute;flip:y" from="3189,1524" to="3250,1585" strokeweight="0"/>
              <v:line id="_x0000_s2272" style="position:absolute;flip:y" from="4391,320" to="4452,381" strokeweight="0"/>
              <v:line id="_x0000_s2273" style="position:absolute;flip:y" from="3189,1617" to="3250,1677" strokeweight="0"/>
              <v:line id="_x0000_s2274" style="position:absolute;flip:y" from="4483,320" to="4544,381" strokeweight="0"/>
              <v:line id="_x0000_s2275" style="position:absolute;flip:y" from="3189,1709" to="3250,1770" strokeweight="0"/>
              <v:line id="_x0000_s2276" style="position:absolute;flip:y" from="4575,320" to="4636,381" strokeweight="0"/>
            </v:group>
            <v:group id="_x0000_s2277" style="position:absolute;left:1760;top:320;width:5758;height:4326" coordorigin="1760,320" coordsize="5758,4326">
              <v:line id="_x0000_s2278" style="position:absolute;flip:y" from="3189,1802" to="3250,1863" strokeweight="0"/>
              <v:line id="_x0000_s2279" style="position:absolute;flip:y" from="4668,320" to="4729,381" strokeweight="0"/>
              <v:line id="_x0000_s2280" style="position:absolute;flip:y" from="3189,1894" to="3250,1955" strokeweight="0"/>
              <v:line id="_x0000_s2281" style="position:absolute;flip:y" from="4760,320" to="4821,381" strokeweight="0"/>
              <v:line id="_x0000_s2282" style="position:absolute;flip:y" from="3189,1987" to="3250,2048" strokeweight="0"/>
              <v:line id="_x0000_s2283" style="position:absolute;flip:y" from="4852,320" to="4913,381" strokeweight="0"/>
              <v:line id="_x0000_s2284" style="position:absolute;flip:y" from="3189,2079" to="3250,2140" strokeweight="0"/>
              <v:line id="_x0000_s2285" style="position:absolute;flip:y" from="4945,320" to="5005,381" strokeweight="0"/>
              <v:line id="_x0000_s2286" style="position:absolute;flip:y" from="3189,2172" to="3250,2233" strokeweight="0"/>
              <v:line id="_x0000_s2287" style="position:absolute;flip:y" from="5037,320" to="5098,381" strokeweight="0"/>
              <v:line id="_x0000_s2288" style="position:absolute;flip:y" from="3189,2265" to="3250,2325" strokeweight="0"/>
              <v:line id="_x0000_s2289" style="position:absolute;flip:y" from="5129,320" to="5190,381" strokeweight="0"/>
              <v:line id="_x0000_s2290" style="position:absolute;flip:y" from="3189,2357" to="3250,2418" strokeweight="0"/>
              <v:line id="_x0000_s2291" style="position:absolute;flip:y" from="5222,320" to="5282,381" strokeweight="0"/>
              <v:line id="_x0000_s2292" style="position:absolute;flip:y" from="3189,2450" to="3250,2510" strokeweight="0"/>
              <v:line id="_x0000_s2293" style="position:absolute;flip:y" from="5314,320" to="5375,381" strokeweight="0"/>
              <v:line id="_x0000_s2294" style="position:absolute;flip:y" from="3189,2542" to="3250,2603" strokeweight="0"/>
              <v:line id="_x0000_s2295" style="position:absolute;flip:y" from="5406,320" to="5467,381" strokeweight="0"/>
              <v:line id="_x0000_s2296" style="position:absolute;flip:y" from="3189,2635" to="3250,2695" strokeweight="0"/>
              <v:line id="_x0000_s2297" style="position:absolute;flip:y" from="5499,320" to="5559,381" strokeweight="0"/>
              <v:line id="_x0000_s2298" style="position:absolute;flip:y" from="3189,2727" to="3250,2788" strokeweight="0"/>
              <v:line id="_x0000_s2299" style="position:absolute;flip:y" from="5591,320" to="5652,381" strokeweight="0"/>
              <v:line id="_x0000_s2300" style="position:absolute;flip:y" from="3189,2820" to="3250,2881" strokeweight="0"/>
              <v:line id="_x0000_s2301" style="position:absolute;flip:y" from="5683,320" to="5744,381" strokeweight="0"/>
              <v:line id="_x0000_s2302" style="position:absolute;flip:y" from="3189,2912" to="3250,2973" strokeweight="0"/>
              <v:line id="_x0000_s2303" style="position:absolute;flip:y" from="5776,320" to="5836,381" strokeweight="0"/>
              <v:line id="_x0000_s2304" style="position:absolute;flip:y" from="3189,3005" to="3250,3066" strokeweight="0"/>
              <v:line id="_x0000_s2305" style="position:absolute;flip:y" from="5868,320" to="5929,381" strokeweight="0"/>
              <v:line id="_x0000_s2306" style="position:absolute;flip:y" from="3189,3097" to="3250,3158" strokeweight="0"/>
              <v:line id="_x0000_s2307" style="position:absolute;flip:y" from="5961,320" to="6021,381" strokeweight="0"/>
              <v:line id="_x0000_s2308" style="position:absolute;flip:y" from="3189,3190" to="3250,3251" strokeweight="0"/>
              <v:line id="_x0000_s2309" style="position:absolute;flip:y" from="6053,320" to="6113,381" strokeweight="0"/>
              <v:line id="_x0000_s2310" style="position:absolute;flip:y" from="3189,3282" to="3250,3343" strokeweight="0"/>
              <v:line id="_x0000_s2311" style="position:absolute;flip:y" from="6145,320" to="6206,381" strokeweight="0"/>
              <v:line id="_x0000_s2312" style="position:absolute;flip:y" from="3189,3375" to="3250,3436" strokeweight="0"/>
              <v:line id="_x0000_s2313" style="position:absolute;flip:y" from="6237,320" to="6298,381" strokeweight="0"/>
              <v:line id="_x0000_s2314" style="position:absolute;flip:y" from="3189,3467" to="3250,3528" strokeweight="0"/>
              <v:line id="_x0000_s2315" style="position:absolute;flip:y" from="6330,320" to="6390,381" strokeweight="0"/>
              <v:line id="_x0000_s2316" style="position:absolute;flip:y" from="3189,3560" to="3250,3621" strokeweight="0"/>
              <v:line id="_x0000_s2317" style="position:absolute;flip:y" from="6422,320" to="6483,381" strokeweight="0"/>
              <v:line id="_x0000_s2318" style="position:absolute;flip:y" from="3189,3652" to="3250,3713" strokeweight="0"/>
              <v:line id="_x0000_s2319" style="position:absolute;flip:y" from="6514,320" to="6575,381" strokeweight="0"/>
              <v:line id="_x0000_s2320" style="position:absolute;flip:y" from="3189,3745" to="3250,3806" strokeweight="0"/>
              <v:line id="_x0000_s2321" style="position:absolute;flip:y" from="6607,320" to="6667,381" strokeweight="0"/>
              <v:line id="_x0000_s2322" style="position:absolute;flip:y" from="3189,3837" to="3250,3898" strokeweight="0"/>
              <v:line id="_x0000_s2323" style="position:absolute;flip:y" from="6699,320" to="6760,381" strokeweight="0"/>
              <v:line id="_x0000_s2324" style="position:absolute;flip:y" from="3189,3930" to="3250,3991" strokeweight="0"/>
              <v:line id="_x0000_s2325" style="position:absolute;flip:y" from="6791,320" to="6852,381" strokeweight="0"/>
              <v:line id="_x0000_s2326" style="position:absolute;flip:y" from="3189,4023" to="3250,4083" strokeweight="0"/>
              <v:line id="_x0000_s2327" style="position:absolute;flip:y" from="6884,320" to="6944,381" strokeweight="0"/>
              <v:line id="_x0000_s2328" style="position:absolute;flip:y" from="3189,4115" to="3250,4176" strokeweight="0"/>
              <v:line id="_x0000_s2329" style="position:absolute;flip:y" from="6976,320" to="7037,381" strokeweight="0"/>
              <v:line id="_x0000_s2330" style="position:absolute;flip:y" from="3189,4208" to="3250,4268" strokeweight="0"/>
              <v:line id="_x0000_s2331" style="position:absolute;flip:y" from="7068,320" to="7129,381" strokeweight="0"/>
              <v:line id="_x0000_s2332" style="position:absolute;flip:y" from="3192,4300" to="3250,4358" strokeweight="0"/>
              <v:line id="_x0000_s2333" style="position:absolute;flip:y" from="7161,320" to="7222,381" strokeweight="0"/>
              <v:line id="_x0000_s2334" style="position:absolute;flip:y" from="3211,4382" to="3261,4432" strokeweight="0"/>
              <v:line id="_x0000_s2335" style="position:absolute;flip:y" from="7246,335" to="7299,389" strokeweight="0"/>
              <v:line id="_x0000_s2336" style="position:absolute;flip:y" from="3241,4447" to="3289,4494" strokeweight="0"/>
              <v:line id="_x0000_s2337" style="position:absolute;flip:y" from="7312,363" to="7363,414" strokeweight="0"/>
              <v:line id="_x0000_s2338" style="position:absolute;flip:y" from="3282,4499" to="3328,4546" strokeweight="0"/>
              <v:line id="_x0000_s2339" style="position:absolute;flip:y" from="7366,403" to="7416,453" strokeweight="0"/>
              <v:line id="_x0000_s2340" style="position:absolute;flip:y" from="3332,4541" to="3379,4588" strokeweight="0"/>
              <v:line id="_x0000_s2341" style="position:absolute;flip:y" from="7409,452" to="7460,502" strokeweight="0"/>
              <v:line id="_x0000_s2342" style="position:absolute;flip:y" from="3392,4571" to="3442,4621" strokeweight="0"/>
              <v:line id="_x0000_s2343" style="position:absolute;flip:y" from="7441,511" to="7493,563" strokeweight="0"/>
              <v:line id="_x0000_s2344" style="position:absolute;flip:y" from="3464,4585" to="3520,4641" strokeweight="0"/>
              <v:line id="_x0000_s2345" style="position:absolute;flip:y" from="7456,583" to="7513,640" strokeweight="0"/>
              <v:line id="_x0000_s2346" style="position:absolute;flip:y" from="3551,4585" to="3612,4646" strokeweight="0"/>
              <v:line id="_x0000_s2347" style="position:absolute;flip:y" from="7457,671" to="7518,732" strokeweight="0"/>
              <v:line id="_x0000_s2348" style="position:absolute;flip:y" from="3644,4585" to="3705,4646" strokeweight="0"/>
              <v:line id="_x0000_s2349" style="position:absolute;flip:y" from="7457,764" to="7518,825" strokeweight="0"/>
              <v:line id="_x0000_s2350" style="position:absolute;flip:y" from="3736,4585" to="3797,4646" strokeweight="0"/>
              <v:line id="_x0000_s2351" style="position:absolute;flip:y" from="7457,856" to="7518,917" strokeweight="0"/>
              <v:line id="_x0000_s2352" style="position:absolute;flip:y" from="3828,4585" to="3889,4646" strokeweight="0"/>
              <v:line id="_x0000_s2353" style="position:absolute;flip:y" from="7457,949" to="7518,1010" strokeweight="0"/>
              <v:line id="_x0000_s2354" style="position:absolute;flip:y" from="3921,4585" to="3982,4646" strokeweight="0"/>
              <v:line id="_x0000_s2355" style="position:absolute;flip:y" from="7457,1042" to="7518,1102" strokeweight="0"/>
              <v:line id="_x0000_s2356" style="position:absolute;flip:y" from="4013,4585" to="4074,4646" strokeweight="0"/>
              <v:line id="_x0000_s2357" style="position:absolute;flip:y" from="7457,1134" to="7518,1195" strokeweight="0"/>
              <v:line id="_x0000_s2358" style="position:absolute;flip:y" from="4105,4585" to="4166,4646" strokeweight="0"/>
              <v:line id="_x0000_s2359" style="position:absolute;flip:y" from="7457,1227" to="7518,1287" strokeweight="0"/>
              <v:line id="_x0000_s2360" style="position:absolute;flip:y" from="4198,4585" to="4259,4646" strokeweight="0"/>
              <v:line id="_x0000_s2361" style="position:absolute;flip:y" from="7457,1319" to="7518,1380" strokeweight="0"/>
              <v:line id="_x0000_s2362" style="position:absolute;flip:y" from="4290,4585" to="4351,4646" strokeweight="0"/>
              <v:line id="_x0000_s2363" style="position:absolute;flip:y" from="7457,1412" to="7518,1473" strokeweight="0"/>
              <v:line id="_x0000_s2364" style="position:absolute;flip:y" from="4382,4585" to="4443,4646" strokeweight="0"/>
              <v:line id="_x0000_s2365" style="position:absolute;flip:y" from="7457,1504" to="7518,1565" strokeweight="0"/>
              <v:line id="_x0000_s2366" style="position:absolute;flip:y" from="4475,4585" to="4536,4646" strokeweight="0"/>
              <v:line id="_x0000_s2367" style="position:absolute;flip:y" from="7457,1597" to="7518,1658" strokeweight="0"/>
              <v:line id="_x0000_s2368" style="position:absolute;flip:y" from="4567,4585" to="4628,4646" strokeweight="0"/>
              <v:line id="_x0000_s2369" style="position:absolute;flip:y" from="7457,1689" to="7518,1750" strokeweight="0"/>
              <v:line id="_x0000_s2370" style="position:absolute;flip:y" from="4659,4585" to="4720,4646" strokeweight="0"/>
              <v:line id="_x0000_s2371" style="position:absolute;flip:y" from="7457,1782" to="7518,1843" strokeweight="0"/>
              <v:line id="_x0000_s2372" style="position:absolute;flip:y" from="4752,4585" to="4813,4646" strokeweight="0"/>
              <v:line id="_x0000_s2373" style="position:absolute;flip:y" from="7457,1874" to="7518,1935" strokeweight="0"/>
              <v:line id="_x0000_s2374" style="position:absolute;flip:y" from="4844,4585" to="4905,4646" strokeweight="0"/>
              <v:line id="_x0000_s2375" style="position:absolute;flip:y" from="7457,1967" to="7518,2028" strokeweight="0"/>
              <v:line id="_x0000_s2376" style="position:absolute;flip:y" from="4936,4585" to="4997,4646" strokeweight="0"/>
              <v:line id="_x0000_s2377" style="position:absolute;flip:y" from="7457,2059" to="7518,2120" strokeweight="0"/>
              <v:line id="_x0000_s2378" style="position:absolute;flip:y" from="5029,4585" to="5090,4646" strokeweight="0"/>
              <v:line id="_x0000_s2379" style="position:absolute;flip:y" from="7457,2152" to="7518,2213" strokeweight="0"/>
              <v:line id="_x0000_s2380" style="position:absolute;flip:y" from="5121,4585" to="5182,4646" strokeweight="0"/>
              <v:line id="_x0000_s2381" style="position:absolute;flip:y" from="7457,2244" to="7518,2305" strokeweight="0"/>
              <v:line id="_x0000_s2382" style="position:absolute;flip:y" from="5214,4585" to="5274,4646" strokeweight="0"/>
              <v:line id="_x0000_s2383" style="position:absolute;flip:y" from="7457,2337" to="7518,2398" strokeweight="0"/>
              <v:line id="_x0000_s2384" style="position:absolute;flip:y" from="5306,4585" to="5367,4646" strokeweight="0"/>
              <v:line id="_x0000_s2385" style="position:absolute;flip:y" from="7457,2429" to="7518,2490" strokeweight="0"/>
              <v:line id="_x0000_s2386" style="position:absolute;flip:y" from="5398,4585" to="5459,4646" strokeweight="0"/>
              <v:line id="_x0000_s2387" style="position:absolute;flip:y" from="7457,2522" to="7518,2583" strokeweight="0"/>
              <v:line id="_x0000_s2388" style="position:absolute;flip:y" from="5491,4585" to="5551,4646" strokeweight="0"/>
              <v:line id="_x0000_s2389" style="position:absolute;flip:y" from="7457,2615" to="7518,2675" strokeweight="0"/>
              <v:line id="_x0000_s2390" style="position:absolute;flip:y" from="5583,4585" to="5644,4646" strokeweight="0"/>
              <v:line id="_x0000_s2391" style="position:absolute;flip:y" from="7457,2707" to="7518,2768" strokeweight="0"/>
              <v:line id="_x0000_s2392" style="position:absolute;flip:y" from="5675,4585" to="5736,4646" strokeweight="0"/>
              <v:line id="_x0000_s2393" style="position:absolute;flip:y" from="7457,2800" to="7518,2860" strokeweight="0"/>
              <v:line id="_x0000_s2394" style="position:absolute;flip:y" from="5768,4585" to="5828,4646" strokeweight="0"/>
              <v:line id="_x0000_s2395" style="position:absolute;flip:y" from="7457,2892" to="7518,2953" strokeweight="0"/>
              <v:line id="_x0000_s2396" style="position:absolute;flip:y" from="5860,4585" to="5921,4646" strokeweight="0"/>
              <v:line id="_x0000_s2397" style="position:absolute;flip:y" from="7457,2985" to="7518,3045" strokeweight="0"/>
              <v:line id="_x0000_s2398" style="position:absolute;flip:y" from="5952,4585" to="6013,4646" strokeweight="0"/>
              <v:line id="_x0000_s2399" style="position:absolute;flip:y" from="7457,3077" to="7518,3138" strokeweight="0"/>
              <v:line id="_x0000_s2400" style="position:absolute;flip:y" from="6045,4585" to="6105,4646" strokeweight="0"/>
              <v:line id="_x0000_s2401" style="position:absolute;flip:y" from="7457,3170" to="7518,3231" strokeweight="0"/>
              <v:line id="_x0000_s2402" style="position:absolute;flip:y" from="6137,4585" to="6198,4646" strokeweight="0"/>
              <v:line id="_x0000_s2403" style="position:absolute;flip:y" from="7457,3262" to="7518,3323" strokeweight="0"/>
              <v:line id="_x0000_s2404" style="position:absolute;flip:y" from="6229,4585" to="6290,4646" strokeweight="0"/>
              <v:line id="_x0000_s2405" style="position:absolute;flip:y" from="7457,3355" to="7518,3416" strokeweight="0"/>
              <v:line id="_x0000_s2406" style="position:absolute;flip:y" from="6322,4585" to="6382,4646" strokeweight="0"/>
              <v:line id="_x0000_s2407" style="position:absolute;flip:y" from="7457,3447" to="7518,3508" strokeweight="0"/>
              <v:line id="_x0000_s2408" style="position:absolute;flip:y" from="6414,4585" to="6475,4646" strokeweight="0"/>
              <v:line id="_x0000_s2409" style="position:absolute;flip:y" from="7457,3540" to="7518,3601" strokeweight="0"/>
              <v:line id="_x0000_s2410" style="position:absolute;flip:y" from="6506,4585" to="6567,4646" strokeweight="0"/>
              <v:line id="_x0000_s2411" style="position:absolute;flip:y" from="7457,3633" to="7518,3693" strokeweight="0"/>
              <v:line id="_x0000_s2412" style="position:absolute;flip:y" from="6599,4585" to="6659,4646" strokeweight="0"/>
              <v:line id="_x0000_s2413" style="position:absolute;flip:y" from="7457,3725" to="7518,3786" strokeweight="0"/>
              <v:line id="_x0000_s2414" style="position:absolute;flip:y" from="6691,4585" to="6751,4646" strokeweight="0"/>
              <v:line id="_x0000_s2415" style="position:absolute;flip:y" from="7457,3818" to="7518,3878" strokeweight="0"/>
              <v:line id="_x0000_s2416" style="position:absolute;flip:y" from="6783,4585" to="6844,4646" strokeweight="0"/>
              <v:line id="_x0000_s2417" style="position:absolute;flip:y" from="7457,3910" to="7518,3971" strokeweight="0"/>
              <v:line id="_x0000_s2418" style="position:absolute;flip:y" from="6876,4585" to="6936,4646" strokeweight="0"/>
              <v:line id="_x0000_s2419" style="position:absolute;flip:y" from="7457,4003" to="7518,4063" strokeweight="0"/>
              <v:line id="_x0000_s2420" style="position:absolute;flip:y" from="6968,4585" to="7028,4646" strokeweight="0"/>
              <v:line id="_x0000_s2421" style="position:absolute;flip:y" from="7457,4095" to="7518,4156" strokeweight="0"/>
              <v:line id="_x0000_s2422" style="position:absolute;flip:y" from="7060,4585" to="7121,4646" strokeweight="0"/>
              <v:line id="_x0000_s2423" style="position:absolute;flip:y" from="7457,4187" to="7518,4249" strokeweight="0"/>
              <v:line id="_x0000_s2424" style="position:absolute;flip:y" from="7153,4584" to="7214,4646" strokeweight="0"/>
              <v:line id="_x0000_s2425" style="position:absolute;flip:y" from="7456,4280" to="7518,4342" strokeweight="0"/>
              <v:line id="_x0000_s2426" style="position:absolute;flip:y" from="7248,4376" to="7514,4642" strokeweight="0"/>
              <v:line id="_x0000_s2427" style="position:absolute;flip:y" from="1805,320" to="1866,381" strokeweight="0"/>
              <v:line id="_x0000_s2428" style="position:absolute;flip:y" from="1898,320" to="1958,381" strokeweight="0"/>
              <v:line id="_x0000_s2429" style="position:absolute;flip:y" from="1990,320" to="2051,381" strokeweight="0"/>
              <v:line id="_x0000_s2430" style="position:absolute;flip:y" from="2082,320" to="2143,381" strokeweight="0"/>
              <v:line id="_x0000_s2431" style="position:absolute;flip:y" from="2175,320" to="2235,381" strokeweight="0"/>
              <v:line id="_x0000_s2432" style="position:absolute;flip:y" from="2267,320" to="2328,381" strokeweight="0"/>
              <v:line id="_x0000_s2433" style="position:absolute;flip:y" from="2359,320" to="2420,381" strokeweight="0"/>
              <v:line id="_x0000_s2434" style="position:absolute;flip:y" from="2452,320" to="2512,381" strokeweight="0"/>
              <v:line id="_x0000_s2435" style="position:absolute;flip:y" from="2544,320" to="2605,381" strokeweight="0"/>
              <v:line id="_x0000_s2436" style="position:absolute;flip:y" from="2635,326" to="2692,382" strokeweight="0"/>
              <v:line id="_x0000_s2437" style="position:absolute;flip:y" from="2710,348" to="2762,400" strokeweight="0"/>
              <v:line id="_x0000_s2438" style="position:absolute;flip:y" from="2770,383" to="2820,433" strokeweight="0"/>
              <v:line id="_x0000_s2439" style="position:absolute;flip:y" from="2818,427" to="2868,477" strokeweight="0"/>
              <v:line id="_x0000_s2440" style="position:absolute;flip:y" from="2855,481" to="2906,532" strokeweight="0"/>
              <v:line id="_x0000_s2441" style="position:absolute;flip:y" from="2879,547" to="2933,601" strokeweight="0"/>
              <v:line id="_x0000_s2442" style="position:absolute;flip:y" from="2885,627" to="2945,688" strokeweight="0"/>
              <v:line id="_x0000_s2443" style="position:absolute;flip:y" from="2885,719" to="2945,780" strokeweight="0"/>
              <v:line id="_x0000_s2444" style="position:absolute;flip:y" from="2885,812" to="2945,873" strokeweight="0"/>
              <v:line id="_x0000_s2445" style="position:absolute;flip:y" from="2885,904" to="2945,965" strokeweight="0"/>
              <v:line id="_x0000_s2446" style="position:absolute;flip:y" from="2885,997" to="2945,1058" strokeweight="0"/>
              <v:line id="_x0000_s2447" style="position:absolute;flip:y" from="2885,1089" to="2945,1150" strokeweight="0"/>
              <v:line id="_x0000_s2448" style="position:absolute;flip:y" from="2885,1182" to="2945,1243" strokeweight="0"/>
              <v:line id="_x0000_s2449" style="position:absolute;flip:y" from="2885,1274" to="2945,1335" strokeweight="0"/>
              <v:line id="_x0000_s2450" style="position:absolute;flip:y" from="2885,1367" to="2945,1428" strokeweight="0"/>
              <v:line id="_x0000_s2451" style="position:absolute;flip:y" from="2885,1460" to="2945,1520" strokeweight="0"/>
              <v:line id="_x0000_s2452" style="position:absolute;flip:y" from="2885,1552" to="2945,1613" strokeweight="0"/>
              <v:line id="_x0000_s2453" style="position:absolute;flip:y" from="2885,1645" to="2945,1705" strokeweight="0"/>
              <v:line id="_x0000_s2454" style="position:absolute;flip:y" from="2885,1737" to="2945,1798" strokeweight="0"/>
              <v:line id="_x0000_s2455" style="position:absolute;flip:y" from="2885,1830" to="2945,1891" strokeweight="0"/>
              <v:line id="_x0000_s2456" style="position:absolute;flip:y" from="2885,1922" to="2945,1983" strokeweight="0"/>
              <v:line id="_x0000_s2457" style="position:absolute;flip:y" from="2885,2015" to="2945,2076" strokeweight="0"/>
              <v:line id="_x0000_s2458" style="position:absolute;flip:y" from="2885,2107" to="2945,2168" strokeweight="0"/>
              <v:line id="_x0000_s2459" style="position:absolute;flip:y" from="2885,2200" to="2945,2261" strokeweight="0"/>
              <v:line id="_x0000_s2460" style="position:absolute;flip:y" from="2885,2292" to="2945,2353" strokeweight="0"/>
              <v:line id="_x0000_s2461" style="position:absolute;flip:y" from="2885,2385" to="2945,2446" strokeweight="0"/>
              <v:line id="_x0000_s2462" style="position:absolute;flip:y" from="2885,2478" to="2945,2538" strokeweight="0"/>
              <v:line id="_x0000_s2463" style="position:absolute;flip:y" from="2885,2570" to="2945,2631" strokeweight="0"/>
              <v:line id="_x0000_s2464" style="position:absolute;flip:y" from="2885,2663" to="2945,2723" strokeweight="0"/>
              <v:line id="_x0000_s2465" style="position:absolute;flip:y" from="2885,2755" to="2945,2816" strokeweight="0"/>
              <v:line id="_x0000_s2466" style="position:absolute;flip:y" from="2885,2848" to="2945,2909" strokeweight="0"/>
              <v:line id="_x0000_s2467" style="position:absolute;flip:y" from="2885,2940" to="2945,3001" strokeweight="0"/>
              <v:line id="_x0000_s2468" style="position:absolute;flip:y" from="2885,3033" to="2945,3094" strokeweight="0"/>
              <v:line id="_x0000_s2469" style="position:absolute;flip:y" from="2885,3125" to="2945,3186" strokeweight="0"/>
              <v:line id="_x0000_s2470" style="position:absolute;flip:y" from="2885,3218" to="2945,3279" strokeweight="0"/>
              <v:line id="_x0000_s2471" style="position:absolute;flip:y" from="2885,3310" to="2945,3371" strokeweight="0"/>
              <v:line id="_x0000_s2472" style="position:absolute;flip:y" from="1760,4585" to="1766,4591" strokeweight="0"/>
              <v:line id="_x0000_s2473" style="position:absolute;flip:y" from="2885,3403" to="2945,3464" strokeweight="0"/>
              <v:line id="_x0000_s2474" style="position:absolute;flip:y" from="1797,4585" to="1858,4646" strokeweight="0"/>
              <v:line id="_x0000_s2475" style="position:absolute;flip:y" from="2885,3495" to="2945,3556" strokeweight="0"/>
              <v:line id="_x0000_s2476" style="position:absolute;flip:y" from="1890,4585" to="1950,4646" strokeweight="0"/>
              <v:line id="_x0000_s2477" style="position:absolute;flip:y" from="2885,3588" to="2945,3649" strokeweight="0"/>
            </v:group>
            <v:line id="_x0000_s2478" style="position:absolute;flip:y" from="1982,4585" to="2043,4646" strokeweight="0"/>
            <v:line id="_x0000_s2479" style="position:absolute;flip:y" from="2885,3680" to="2945,3741" strokeweight="0"/>
            <v:line id="_x0000_s2480" style="position:absolute;flip:y" from="2074,4585" to="2135,4646" strokeweight="0"/>
            <v:line id="_x0000_s2481" style="position:absolute;flip:y" from="2885,3773" to="2945,3834" strokeweight="0"/>
            <v:line id="_x0000_s2482" style="position:absolute;flip:y" from="2167,4585" to="2227,4646" strokeweight="0"/>
            <v:line id="_x0000_s2483" style="position:absolute;flip:y" from="2885,3865" to="2945,3926" strokeweight="0"/>
            <v:line id="_x0000_s2484" style="position:absolute;flip:y" from="2259,4585" to="2319,4646" strokeweight="0"/>
            <v:line id="_x0000_s2485" style="position:absolute;flip:y" from="2885,3958" to="2945,4019" strokeweight="0"/>
            <v:line id="_x0000_s2486" style="position:absolute;flip:y" from="2351,4585" to="2412,4646" strokeweight="0"/>
            <v:line id="_x0000_s2487" style="position:absolute;flip:y" from="2885,4051" to="2945,4111" strokeweight="0"/>
            <v:line id="_x0000_s2488" style="position:absolute;flip:y" from="2444,4585" to="2504,4646" strokeweight="0"/>
            <v:line id="_x0000_s2489" style="position:absolute;flip:y" from="2885,4143" to="2945,4204" strokeweight="0"/>
            <v:line id="_x0000_s2490" style="position:absolute;flip:y" from="2536,4585" to="2596,4646" strokeweight="0"/>
            <v:line id="_x0000_s2491" style="position:absolute;flip:y" from="2885,4236" to="2945,4296" strokeweight="0"/>
            <v:line id="_x0000_s2492" style="position:absolute;flip:y" from="2628,4571" to="2703,4646" strokeweight="0"/>
            <v:line id="_x0000_s2493" style="position:absolute;flip:y" from="2870,4328" to="2946,4403" strokeweight="0"/>
            <v:line id="_x0000_s2494" style="position:absolute;flip:y" from="2742,4442" to="2924,4625" strokeweight="0"/>
            <v:line id="_x0000_s2495" style="position:absolute;flip:y" from="1805,320" to="1866,381" strokeweight="0"/>
            <v:line id="_x0000_s2496" style="position:absolute;flip:y" from="1898,320" to="1958,381" strokeweight="0"/>
            <v:line id="_x0000_s2497" style="position:absolute;flip:y" from="1990,320" to="2051,381" strokeweight="0"/>
            <v:line id="_x0000_s2498" style="position:absolute;flip:y" from="2082,320" to="2143,381" strokeweight="0"/>
            <v:line id="_x0000_s2499" style="position:absolute;flip:y" from="2175,320" to="2235,381" strokeweight="0"/>
            <v:line id="_x0000_s2500" style="position:absolute;flip:y" from="2267,320" to="2328,381" strokeweight="0"/>
            <v:line id="_x0000_s2501" style="position:absolute;flip:y" from="2359,320" to="2420,381" strokeweight="0"/>
            <v:line id="_x0000_s2502" style="position:absolute;flip:y" from="2452,320" to="2512,381" strokeweight="0"/>
            <v:line id="_x0000_s2503" style="position:absolute;flip:y" from="2544,320" to="2605,381" strokeweight="0"/>
            <v:line id="_x0000_s2504" style="position:absolute;flip:y" from="2635,326" to="2692,382" strokeweight="0"/>
            <v:line id="_x0000_s2505" style="position:absolute;flip:y" from="2710,348" to="2762,400" strokeweight="0"/>
            <v:line id="_x0000_s2506" style="position:absolute;flip:y" from="2770,383" to="2820,433" strokeweight="0"/>
            <v:line id="_x0000_s2507" style="position:absolute;flip:y" from="2818,427" to="2868,477" strokeweight="0"/>
            <v:line id="_x0000_s2508" style="position:absolute;flip:y" from="2855,481" to="2906,532" strokeweight="0"/>
            <v:line id="_x0000_s2509" style="position:absolute;flip:y" from="2879,547" to="2933,601" strokeweight="0"/>
            <v:line id="_x0000_s2510" style="position:absolute;flip:y" from="2885,627" to="2945,688" strokeweight="0"/>
            <v:line id="_x0000_s2511" style="position:absolute;flip:y" from="2885,719" to="2945,780" strokeweight="0"/>
            <v:line id="_x0000_s2512" style="position:absolute;flip:y" from="2885,812" to="2945,873" strokeweight="0"/>
            <v:line id="_x0000_s2513" style="position:absolute;flip:y" from="2885,904" to="2945,965" strokeweight="0"/>
            <v:line id="_x0000_s2514" style="position:absolute;flip:y" from="2885,997" to="2945,1058" strokeweight="0"/>
            <v:line id="_x0000_s2515" style="position:absolute;flip:y" from="2885,1089" to="2945,1150" strokeweight="0"/>
            <v:line id="_x0000_s2516" style="position:absolute;flip:y" from="2885,1182" to="2945,1243" strokeweight="0"/>
            <v:line id="_x0000_s2517" style="position:absolute;flip:y" from="2885,1274" to="2945,1335" strokeweight="0"/>
            <v:line id="_x0000_s2518" style="position:absolute;flip:y" from="2885,1367" to="2945,1428" strokeweight="0"/>
            <v:line id="_x0000_s2519" style="position:absolute;flip:y" from="2885,1460" to="2945,1520" strokeweight="0"/>
            <v:line id="_x0000_s2520" style="position:absolute;flip:y" from="2885,1552" to="2945,1613" strokeweight="0"/>
            <v:line id="_x0000_s2521" style="position:absolute;flip:y" from="2885,1645" to="2945,1705" strokeweight="0"/>
            <v:line id="_x0000_s2522" style="position:absolute;flip:y" from="2885,1737" to="2945,1798" strokeweight="0"/>
            <v:line id="_x0000_s2523" style="position:absolute;flip:y" from="2885,1830" to="2945,1891" strokeweight="0"/>
            <v:line id="_x0000_s2524" style="position:absolute;flip:y" from="2885,1922" to="2945,1983" strokeweight="0"/>
            <v:line id="_x0000_s2525" style="position:absolute;flip:y" from="2885,2015" to="2945,2076" strokeweight="0"/>
            <v:line id="_x0000_s2526" style="position:absolute;flip:y" from="2885,2107" to="2945,2168" strokeweight="0"/>
            <v:line id="_x0000_s2527" style="position:absolute;flip:y" from="2885,2200" to="2945,2261" strokeweight="0"/>
            <v:line id="_x0000_s2528" style="position:absolute;flip:y" from="2885,2292" to="2945,2353" strokeweight="0"/>
            <v:line id="_x0000_s2529" style="position:absolute;flip:y" from="2885,2385" to="2945,2446" strokeweight="0"/>
            <v:line id="_x0000_s2530" style="position:absolute;flip:y" from="2885,2478" to="2945,2538" strokeweight="0"/>
            <v:line id="_x0000_s2531" style="position:absolute;flip:y" from="2885,2570" to="2945,2631" strokeweight="0"/>
            <v:line id="_x0000_s2532" style="position:absolute;flip:y" from="2885,2663" to="2945,2723" strokeweight="0"/>
            <v:line id="_x0000_s2533" style="position:absolute;flip:y" from="2885,2755" to="2945,2816" strokeweight="0"/>
            <v:line id="_x0000_s2534" style="position:absolute;flip:y" from="2885,2848" to="2945,2909" strokeweight="0"/>
            <v:line id="_x0000_s2535" style="position:absolute;flip:y" from="2885,2940" to="2945,3001" strokeweight="0"/>
            <v:line id="_x0000_s2536" style="position:absolute;flip:y" from="2885,3033" to="2945,3094" strokeweight="0"/>
            <v:line id="_x0000_s2537" style="position:absolute;flip:y" from="2885,3125" to="2945,3186" strokeweight="0"/>
            <v:line id="_x0000_s2538" style="position:absolute;flip:y" from="2885,3218" to="2945,3279" strokeweight="0"/>
            <v:line id="_x0000_s2539" style="position:absolute;flip:y" from="2885,3310" to="2945,3371" strokeweight="0"/>
            <v:line id="_x0000_s2540" style="position:absolute;flip:y" from="1760,4585" to="1766,4591" strokeweight="0"/>
            <v:line id="_x0000_s2541" style="position:absolute;flip:y" from="2885,3403" to="2945,3464" strokeweight="0"/>
            <v:line id="_x0000_s2542" style="position:absolute;flip:y" from="1797,4585" to="1858,4646" strokeweight="0"/>
            <v:line id="_x0000_s2543" style="position:absolute;flip:y" from="2885,3495" to="2945,3556" strokeweight="0"/>
            <v:line id="_x0000_s2544" style="position:absolute;flip:y" from="1890,4585" to="1950,4646" strokeweight="0"/>
            <v:line id="_x0000_s2545" style="position:absolute;flip:y" from="2885,3588" to="2945,3649" strokeweight="0"/>
            <v:line id="_x0000_s2546" style="position:absolute;flip:y" from="1982,4585" to="2043,4646" strokeweight="0"/>
            <v:line id="_x0000_s2547" style="position:absolute;flip:y" from="2885,3680" to="2945,3741" strokeweight="0"/>
            <v:line id="_x0000_s2548" style="position:absolute;flip:y" from="2074,4585" to="2135,4646" strokeweight="0"/>
            <v:line id="_x0000_s2549" style="position:absolute;flip:y" from="2885,3773" to="2945,3834" strokeweight="0"/>
            <v:line id="_x0000_s2550" style="position:absolute;flip:y" from="2167,4585" to="2227,4646" strokeweight="0"/>
            <v:line id="_x0000_s2551" style="position:absolute;flip:y" from="2885,3865" to="2945,3926" strokeweight="0"/>
            <v:line id="_x0000_s2552" style="position:absolute;flip:y" from="2259,4585" to="2319,4646" strokeweight="0"/>
            <v:line id="_x0000_s2553" style="position:absolute;flip:y" from="2885,3958" to="2945,4019" strokeweight="0"/>
            <v:line id="_x0000_s2554" style="position:absolute;flip:y" from="2351,4585" to="2412,4646" strokeweight="0"/>
            <v:line id="_x0000_s2555" style="position:absolute;flip:y" from="2885,4051" to="2945,4111" strokeweight="0"/>
            <v:line id="_x0000_s2556" style="position:absolute;flip:y" from="2444,4585" to="2504,4646" strokeweight="0"/>
            <v:line id="_x0000_s2557" style="position:absolute;flip:y" from="2885,4143" to="2945,4204" strokeweight="0"/>
            <v:line id="_x0000_s2558" style="position:absolute;flip:y" from="2536,4585" to="2596,4646" strokeweight="0"/>
            <v:line id="_x0000_s2559" style="position:absolute;flip:y" from="2885,4236" to="2945,4296" strokeweight="0"/>
            <v:line id="_x0000_s2560" style="position:absolute;flip:y" from="2628,4571" to="2703,4646" strokeweight="0"/>
            <v:line id="_x0000_s2561" style="position:absolute;flip:y" from="2870,4328" to="2946,4403" strokeweight="0"/>
            <v:line id="_x0000_s2562" style="position:absolute;flip:y" from="2742,4442" to="2924,4625" strokeweight="0"/>
            <v:shape id="_x0000_s2563" style="position:absolute;left:1564;top:381;width:232;height:4204" coordsize="930,16815" path="m782,16815r16,-1063l807,15220r5,-531l804,14159r-24,-528l760,13368r-26,-263l702,12844r-41,-261l562,12065,449,11547,334,11030,229,10509,143,9984,77,9457,31,8927,6,8396,,7863,14,7331,50,6801r56,-528l180,5747r89,-525l353,4699r35,-262l417,4174r19,-263l444,3645r-4,-266l426,3112,416,2846r6,-263l434,2452r21,-129l484,2195r36,-126l607,1817r90,-250l778,1313r61,-256l878,796,903,531,930,e" filled="f" strokeweight="0">
              <v:path arrowok="t"/>
            </v:shape>
            <v:line id="_x0000_s2564" style="position:absolute" from="7457,659" to="7458,4313" strokeweight="0"/>
            <v:line id="_x0000_s2565" style="position:absolute" from="3250,654" to="3251,4298" strokeweight="0"/>
            <v:shape id="_x0000_s2566" style="position:absolute;left:7184;top:4313;width:273;height:272" coordsize="1091,1091" path="m,1091r124,-5l245,1066r118,-32l477,988,586,929r99,-69l778,778r82,-92l929,585,988,477r47,-114l1067,245r20,-122l1091,e" filled="f" strokeweight="0">
              <v:path arrowok="t"/>
            </v:shape>
            <v:line id="_x0000_s2567" style="position:absolute" from="3523,4585" to="7184,4586" strokeweight="0"/>
            <v:shape id="_x0000_s2568" style="position:absolute;left:3250;top:4298;width:273;height:287" coordsize="1091,1148" path="m,l,55r2,54l8,165r7,54l26,273r13,53l56,379r18,51l95,481r24,51l144,580r29,47l203,672r33,45l271,759r36,41l347,840r40,36l430,910r43,34l519,974r48,28l615,1028r49,23l715,1073r51,18l819,1108r53,13l926,1132r54,7l1036,1145r55,3e" filled="f" strokeweight="0">
              <v:path arrowok="t"/>
            </v:shape>
            <v:shape id="_x0000_s2569" style="position:absolute;left:7184;top:381;width:273;height:278" coordsize="1091,1111" path="m1091,1111r-3,-96l1076,919r-19,-94l1029,733,993,644,948,558,898,476,840,400,777,328,706,263,630,203,550,151,465,105,376,68,285,39,191,18,96,4,,e" filled="f" strokeweight="0">
              <v:path arrowok="t"/>
            </v:shape>
            <v:shape id="_x0000_s2570" style="position:absolute;left:3172;top:94;width:103;height:34" coordsize="411,138" path="m411,r,138l,69,411,xe" fillcolor="black" stroked="f">
              <v:path arrowok="t"/>
            </v:shape>
            <v:shape id="_x0000_s2571" style="position:absolute;left:3172;top:94;width:103;height:34" coordsize="411,138" path="m411,r,138l,69,411,xe" filled="f" strokeweight="0">
              <v:path arrowok="t"/>
            </v:shape>
            <v:line id="_x0000_s2572" style="position:absolute" from="3275,111" to="7500,112" strokeweight="0"/>
            <v:line id="_x0000_s2573" style="position:absolute;flip:y" from="3189,31" to="3190,354" strokeweight="0"/>
            <v:shape id="_x0000_s2574" style="position:absolute;left:3069;top:94;width:103;height:34" coordsize="412,138" path="m,l,138,412,69,,xe" fillcolor="black" stroked="f">
              <v:path arrowok="t"/>
            </v:shape>
            <v:shape id="_x0000_s2575" style="position:absolute;left:3069;top:94;width:103;height:34" coordsize="412,138" path="m,l,138,412,69,,xe" filled="f" strokeweight="0">
              <v:path arrowok="t"/>
            </v:shape>
            <v:shape id="_x0000_s2576" style="position:absolute;left:2928;top:94;width:103;height:34" coordsize="411,138" path="m411,r,138l,69,411,xe" fillcolor="black" stroked="f">
              <v:path arrowok="t"/>
            </v:shape>
            <v:shape id="_x0000_s2577" style="position:absolute;left:2928;top:94;width:103;height:34" coordsize="411,138" path="m411,r,138l,69,411,xe" filled="f" strokeweight="0">
              <v:path arrowok="t"/>
            </v:shape>
            <v:line id="_x0000_s2578" style="position:absolute" from="2928,111" to="3069,112" strokeweight="0"/>
            <v:line id="_x0000_s2579" style="position:absolute;flip:y" from="3189,31" to="3190,624" strokeweight="0"/>
            <v:line id="_x0000_s2580" style="position:absolute;flip:y" from="2945,31" to="2946,636" strokeweight="0"/>
            <v:shape id="_x0000_s2581" type="#_x0000_t202" style="position:absolute;left:7560;top:2880;width:911;height:488" filled="f" stroked="f">
              <v:textbox style="mso-next-textbox:#_x0000_s2581">
                <w:txbxContent>
                  <w:p w:rsidR="00574788" w:rsidRPr="00EA1B43" w:rsidRDefault="00574788" w:rsidP="002B0219">
                    <w:pPr>
                      <w:pStyle w:val="affc"/>
                    </w:pPr>
                    <w:r w:rsidRPr="00EA1B43">
                      <w:rPr>
                        <w:lang w:val="en-US"/>
                      </w:rPr>
                      <w:t>δ</w:t>
                    </w:r>
                    <w:r w:rsidRPr="00EA1B43">
                      <w:rPr>
                        <w:vertAlign w:val="subscript"/>
                      </w:rPr>
                      <w:t>кож</w:t>
                    </w:r>
                  </w:p>
                </w:txbxContent>
              </v:textbox>
            </v:shape>
            <v:shape id="_x0000_s2582" type="#_x0000_t202" style="position:absolute;left:5040;top:4680;width:911;height:488" filled="f" stroked="f">
              <v:textbox style="mso-next-textbox:#_x0000_s2582">
                <w:txbxContent>
                  <w:p w:rsidR="00574788" w:rsidRPr="00EA1B43" w:rsidRDefault="00574788" w:rsidP="002B0219">
                    <w:pPr>
                      <w:pStyle w:val="affc"/>
                    </w:pPr>
                    <w:r>
                      <w:rPr>
                        <w:lang w:val="en-US"/>
                      </w:rPr>
                      <w:t xml:space="preserve">  </w:t>
                    </w:r>
                    <w:r w:rsidRPr="00EA1B43">
                      <w:rPr>
                        <w:lang w:val="en-US"/>
                      </w:rPr>
                      <w:t>t</w:t>
                    </w:r>
                  </w:p>
                </w:txbxContent>
              </v:textbox>
            </v:shape>
            <w10:wrap type="none" side="left"/>
            <w10:anchorlock/>
          </v:group>
        </w:pict>
      </w:r>
    </w:p>
    <w:p w:rsidR="005C39D3" w:rsidRDefault="005C39D3" w:rsidP="005C39D3">
      <w:pPr>
        <w:ind w:firstLine="709"/>
      </w:pPr>
      <w:r>
        <w:t>Рис.2.2</w:t>
      </w:r>
    </w:p>
    <w:p w:rsidR="006936D2" w:rsidRDefault="006936D2" w:rsidP="005C39D3">
      <w:pPr>
        <w:ind w:firstLine="709"/>
      </w:pPr>
    </w:p>
    <w:p w:rsidR="005C39D3" w:rsidRPr="005C39D3" w:rsidRDefault="00465777" w:rsidP="005C39D3">
      <w:pPr>
        <w:ind w:firstLine="709"/>
      </w:pPr>
      <w:r w:rsidRPr="005C39D3">
        <w:t>Размещение каналов в активной зоне</w:t>
      </w:r>
    </w:p>
    <w:p w:rsidR="005C39D3" w:rsidRPr="005C39D3" w:rsidRDefault="0018220D" w:rsidP="002B0219">
      <w:pPr>
        <w:pStyle w:val="affc"/>
      </w:pPr>
      <w:r>
        <w:pict>
          <v:group id="_x0000_s2583" editas="canvas" style="width:425.2pt;height:239.5pt;mso-position-horizontal-relative:char;mso-position-vertical-relative:line" coordsize="9267,5220">
            <o:lock v:ext="edit" aspectratio="t"/>
            <v:shape id="_x0000_s2584" type="#_x0000_t75" style="position:absolute;width:9267;height:5220" o:preferrelative="f">
              <v:fill o:detectmouseclick="t"/>
              <v:path o:extrusionok="t" o:connecttype="none"/>
              <o:lock v:ext="edit" text="t"/>
            </v:shape>
            <v:group id="_x0000_s2585" style="position:absolute;width:8504;height:5190" coordsize="9810,5190">
              <v:rect id="_x0000_s2586" style="position:absolute;width:9810;height:5190" strokecolor="white" strokeweight="0"/>
              <v:line id="_x0000_s2587" style="position:absolute" from="3750,3742" to="3751,4465" strokeweight="0"/>
              <v:line id="_x0000_s2588" style="position:absolute" from="3863,3733" to="3864,4456" strokeweight="0"/>
              <v:shape id="_x0000_s2589" style="position:absolute;left:8776;top:5034;width:150;height:50" coordsize="601,200" path="m,l,200,601,100,,xe" fillcolor="black" stroked="f">
                <v:path arrowok="t"/>
              </v:shape>
              <v:shape id="_x0000_s2590" style="position:absolute;left:8776;top:5034;width:150;height:50" coordsize="601,200" path="m,l,200,601,100,,xe" filled="f" strokeweight="0">
                <v:path arrowok="t"/>
              </v:shape>
              <v:shape id="_x0000_s2591" style="position:absolute;left:1542;top:5022;width:150;height:50" coordsize="601,201" path="m601,r,201l,100,601,xe" fillcolor="black" stroked="f">
                <v:path arrowok="t"/>
              </v:shape>
              <v:shape id="_x0000_s2592" style="position:absolute;left:1542;top:5022;width:150;height:50" coordsize="601,201" path="m601,r,201l,100,601,xe" filled="f" strokeweight="0">
                <v:path arrowok="t"/>
              </v:shape>
              <v:shape id="_x0000_s2593" style="position:absolute;left:3863;top:4402;width:151;height:50" coordsize="601,201" path="m601,r,201l,101,601,xe" fillcolor="black" stroked="f">
                <v:path arrowok="t"/>
              </v:shape>
              <v:shape id="_x0000_s2594" style="position:absolute;left:3863;top:4402;width:151;height:50" coordsize="601,201" path="m601,r,201l,101,601,xe" filled="f" strokeweight="0">
                <v:path arrowok="t"/>
              </v:shape>
              <v:line id="_x0000_s2595" style="position:absolute" from="3750,4427" to="4319,4428" strokeweight="0"/>
              <v:line id="_x0000_s2596" style="position:absolute" from="1617,5059" to="8851,5060" strokeweight="0"/>
              <v:line id="_x0000_s2597" style="position:absolute" from="8926,3869" to="8927,5097" strokeweight="0"/>
              <v:line id="_x0000_s2598" style="position:absolute" from="1542,3869" to="1543,5097" strokeweight="0"/>
              <v:shape id="_x0000_s2599" style="position:absolute;left:3600;top:4402;width:150;height:50" coordsize="601,201" path="m,l,201,601,101,,xe" fillcolor="black" stroked="f">
                <v:path arrowok="t"/>
              </v:shape>
              <v:shape id="_x0000_s2600" style="position:absolute;left:3600;top:4402;width:150;height:50" coordsize="601,201" path="m,l,201,601,101,,xe" filled="f" strokeweight="0">
                <v:path arrowok="t"/>
              </v:shape>
              <v:shape id="_x0000_s2601" style="position:absolute;left:3144;top:4402;width:150;height:50" coordsize="600,201" path="m600,r,201l,101,600,xe" fillcolor="black" stroked="f">
                <v:path arrowok="t"/>
              </v:shape>
              <v:shape id="_x0000_s2602" style="position:absolute;left:3144;top:4402;width:150;height:50" coordsize="600,201" path="m600,r,201l,101,600,xe" filled="f" strokeweight="0">
                <v:path arrowok="t"/>
              </v:shape>
              <v:line id="_x0000_s2603" style="position:absolute" from="3294,4427" to="3600,4428" strokeweight="0"/>
              <v:line id="_x0000_s2604" style="position:absolute" from="3144,3742" to="3145,4465" strokeweight="0"/>
              <v:shape id="_x0000_s2605" style="position:absolute;left:5292;top:534;width:605;height:31" coordsize="2422,125" path="m2422,125r,-62l2422,,,,,63r,62l2422,125xe" fillcolor="black" stroked="f">
                <v:path arrowok="t"/>
              </v:shape>
              <v:shape id="_x0000_s2606" style="position:absolute;left:5292;top:534;width:605;height:31" coordsize="2422,125" path="m2422,125r,-62l2422,,,,,63r,62l2422,125xe" filled="f" strokeweight="0">
                <v:path arrowok="t"/>
              </v:shape>
              <v:shape id="_x0000_s2607" style="position:absolute;left:5276;top:534;width:16;height:15" coordsize="62,63" path="m62,63l62,,55,,48,2,42,4,35,6r-6,4l24,14r-6,4l13,24,9,29,6,35,3,42,1,48,,56r,7l62,63xe" fillcolor="black" stroked="f">
                <v:path arrowok="t"/>
              </v:shape>
              <v:shape id="_x0000_s2608" style="position:absolute;left:5276;top:534;width:16;height:15" coordsize="62,63" path="m62,l55,,48,2,42,4,35,6r-6,4l24,14r-6,4l13,24,9,29,6,35,3,42,1,48,,56r,7e" filled="f" strokeweight="0">
                <v:path arrowok="t"/>
              </v:shape>
              <v:shape id="_x0000_s2609" style="position:absolute;left:5276;top:549;width:32;height:539" coordsize="125,2156" path="m125,l62,,,,,2156r62,l125,2156,125,xe" fillcolor="black" stroked="f">
                <v:path arrowok="t"/>
              </v:shape>
              <v:shape id="_x0000_s2610" style="position:absolute;left:5276;top:549;width:32;height:539" coordsize="125,2156" path="m125,l62,,,,,2156r62,l125,2156,125,xe" filled="f" strokeweight="0">
                <v:path arrowok="t"/>
              </v:shape>
              <v:shape id="_x0000_s2611" style="position:absolute;left:5276;top:1088;width:16;height:16" coordsize="62,62" path="m62,l,,,7r1,7l3,20r3,8l9,34r4,4l18,44r6,5l29,53r6,3l42,59r6,2l55,62r7,l62,xe" fillcolor="black" stroked="f">
                <v:path arrowok="t"/>
              </v:shape>
              <v:shape id="_x0000_s2612" style="position:absolute;left:5276;top:1088;width:16;height:16" coordsize="62,62" path="m,l,7r1,7l3,20r3,8l9,34r4,4l18,44r6,5l29,53r6,3l42,59r6,2l55,62r7,e" filled="f" strokeweight="0">
                <v:path arrowok="t"/>
              </v:shape>
              <v:shape id="_x0000_s2613" style="position:absolute;left:5292;top:1073;width:605;height:31" coordsize="2422,125" path="m,l,63r,62l2422,125r,-62l2422,,,xe" fillcolor="black" stroked="f">
                <v:path arrowok="t"/>
              </v:shape>
              <v:shape id="_x0000_s2614" style="position:absolute;left:5292;top:1073;width:605;height:31" coordsize="2422,125" path="m,l,63r,62l2422,125r,-62l2422,,,xe" filled="f" strokeweight="0">
                <v:path arrowok="t"/>
              </v:shape>
              <v:shape id="_x0000_s2615" style="position:absolute;left:5897;top:1088;width:16;height:16" coordsize="62,62" path="m,l,62r7,l14,61r6,-2l27,56r6,-3l38,49r6,-5l49,38r4,-4l56,28r3,-8l61,14,62,7,62,,,xe" fillcolor="black" stroked="f">
                <v:path arrowok="t"/>
              </v:shape>
              <v:shape id="_x0000_s2616" style="position:absolute;left:5897;top:1088;width:16;height:16" coordsize="62,62" path="m,62r7,l14,61r6,-2l27,56r6,-3l38,49r6,-5l49,38r4,-4l56,28r3,-8l61,14,62,7,62,e" filled="f" strokeweight="0">
                <v:path arrowok="t"/>
              </v:shape>
              <v:shape id="_x0000_s2617" style="position:absolute;left:5882;top:549;width:31;height:539" coordsize="125,2156" path="m,2156r63,l125,2156,125,,63,,,,,2156xe" fillcolor="black" stroked="f">
                <v:path arrowok="t"/>
              </v:shape>
              <v:shape id="_x0000_s2618" style="position:absolute;left:5882;top:549;width:31;height:539" coordsize="125,2156" path="m,2156r63,l125,2156,125,,63,,,,,2156xe" filled="f" strokeweight="0">
                <v:path arrowok="t"/>
              </v:shape>
              <v:shape id="_x0000_s2619" style="position:absolute;left:5897;top:534;width:16;height:15" coordsize="62,63" path="m,63r62,l62,56,61,48,59,42,56,35,53,29,49,24,44,18,38,14,33,10,27,6,20,4,14,2,7,,,,,63xe" fillcolor="black" stroked="f">
                <v:path arrowok="t"/>
              </v:shape>
              <v:shape id="_x0000_s2620" style="position:absolute;left:5897;top:534;width:16;height:15" coordsize="62,63" path="m62,63r,-7l61,48,59,42,56,35,53,29,49,24,44,18,38,14,33,10,27,6,20,4,14,2,7,,,e" filled="f" strokeweight="0">
                <v:path arrowok="t"/>
              </v:shape>
              <v:shape id="_x0000_s2621" style="position:absolute;left:5292;top:1877;width:605;height:31" coordsize="2422,125" path="m2422,125r,-63l2422,,,,,62r,63l2422,125xe" fillcolor="black" stroked="f">
                <v:path arrowok="t"/>
              </v:shape>
              <v:shape id="_x0000_s2622" style="position:absolute;left:5292;top:1877;width:605;height:31" coordsize="2422,125" path="m2422,125r,-63l2422,,,,,62r,63l2422,125xe" filled="f" strokeweight="0">
                <v:path arrowok="t"/>
              </v:shape>
              <v:shape id="_x0000_s2623" style="position:absolute;left:5276;top:1877;width:16;height:16" coordsize="62,62" path="m62,62l62,,55,,48,1,42,3,35,6,29,9r-5,4l18,18r-5,6l9,29,6,35,3,42,1,48,,55r,7l62,62xe" fillcolor="black" stroked="f">
                <v:path arrowok="t"/>
              </v:shape>
              <v:shape id="_x0000_s2624" style="position:absolute;left:5276;top:1877;width:16;height:16" coordsize="62,62" path="m62,l55,,48,1,42,3,35,6,29,9r-5,4l18,18r-5,6l9,29,6,35,3,42,1,48,,55r,7e" filled="f" strokeweight="0">
                <v:path arrowok="t"/>
              </v:shape>
              <v:shape id="_x0000_s2625" style="position:absolute;left:5276;top:1893;width:32;height:539" coordsize="125,2155" path="m125,l62,,,,,2155r62,l125,2155,125,xe" fillcolor="black" stroked="f">
                <v:path arrowok="t"/>
              </v:shape>
              <v:shape id="_x0000_s2626" style="position:absolute;left:5276;top:1893;width:32;height:539" coordsize="125,2155" path="m125,l62,,,,,2155r62,l125,2155,125,xe" filled="f" strokeweight="0">
                <v:path arrowok="t"/>
              </v:shape>
              <v:shape id="_x0000_s2627" style="position:absolute;left:5276;top:2432;width:16;height:15" coordsize="62,63" path="m62,l,,,7r1,8l3,21r3,7l9,34r4,5l18,45r6,4l29,53r6,4l42,59r6,2l55,63r7,l62,xe" fillcolor="black" stroked="f">
                <v:path arrowok="t"/>
              </v:shape>
              <v:shape id="_x0000_s2628" style="position:absolute;left:5276;top:2432;width:16;height:15" coordsize="62,63" path="m,l,7r1,8l3,21r3,7l9,34r4,5l18,45r6,4l29,53r6,4l42,59r6,2l55,63r7,e" filled="f" strokeweight="0">
                <v:path arrowok="t"/>
              </v:shape>
              <v:shape id="_x0000_s2629" style="position:absolute;left:5292;top:2416;width:605;height:31" coordsize="2422,125" path="m,l,62r,63l2422,125r,-63l2422,,,xe" fillcolor="black" stroked="f">
                <v:path arrowok="t"/>
              </v:shape>
              <v:shape id="_x0000_s2630" style="position:absolute;left:5292;top:2416;width:605;height:31" coordsize="2422,125" path="m,l,62r,63l2422,125r,-63l2422,,,xe" filled="f" strokeweight="0">
                <v:path arrowok="t"/>
              </v:shape>
              <v:shape id="_x0000_s2631" style="position:absolute;left:5897;top:2432;width:16;height:15" coordsize="62,63" path="m,l,63r7,l14,61r6,-2l27,57r6,-4l38,49r6,-4l49,39r4,-5l56,28r3,-7l61,15,62,7,62,,,xe" fillcolor="black" stroked="f">
                <v:path arrowok="t"/>
              </v:shape>
              <v:shape id="_x0000_s2632" style="position:absolute;left:5897;top:2432;width:16;height:15" coordsize="62,63" path="m,63r7,l14,61r6,-2l27,57r6,-4l38,49r6,-4l49,39r4,-5l56,28r3,-7l61,15,62,7,62,e" filled="f" strokeweight="0">
                <v:path arrowok="t"/>
              </v:shape>
              <v:shape id="_x0000_s2633" style="position:absolute;left:5882;top:1893;width:31;height:539" coordsize="125,2155" path="m,2155r63,l125,2155,125,,63,,,,,2155xe" fillcolor="black" stroked="f">
                <v:path arrowok="t"/>
              </v:shape>
              <v:shape id="_x0000_s2634" style="position:absolute;left:5882;top:1893;width:31;height:539" coordsize="125,2155" path="m,2155r63,l125,2155,125,,63,,,,,2155xe" filled="f" strokeweight="0">
                <v:path arrowok="t"/>
              </v:shape>
              <v:shape id="_x0000_s2635" style="position:absolute;left:5897;top:1877;width:16;height:16" coordsize="62,62" path="m,62r62,l62,55,61,48,59,42,56,35,53,29,49,24,44,18,38,13,33,9,27,6,20,3,14,1,7,,,,,62xe" fillcolor="black" stroked="f">
                <v:path arrowok="t"/>
              </v:shape>
              <v:shape id="_x0000_s2636" style="position:absolute;left:5897;top:1877;width:16;height:16" coordsize="62,62" path="m62,62r,-7l61,48,59,42,56,35,53,29,49,24,44,18,38,13,33,9,27,6,20,3,14,1,7,,,e" filled="f" strokeweight="0">
                <v:path arrowok="t"/>
              </v:shape>
              <v:shape id="_x0000_s2637" style="position:absolute;left:5292;top:1197;width:605;height:31" coordsize="2422,125" path="m2422,125r,-62l2422,,,,,63r,62l2422,125xe" fillcolor="black" stroked="f">
                <v:path arrowok="t"/>
              </v:shape>
              <v:shape id="_x0000_s2638" style="position:absolute;left:5292;top:1197;width:605;height:31" coordsize="2422,125" path="m2422,125r,-62l2422,,,,,63r,62l2422,125xe" filled="f" strokeweight="0">
                <v:path arrowok="t"/>
              </v:shape>
              <v:shape id="_x0000_s2639" style="position:absolute;left:5276;top:1197;width:16;height:15" coordsize="62,63" path="m62,63l62,,55,,48,1,42,4,35,6r-6,4l24,13r-6,5l13,24,9,29,6,35,3,42,1,48,,56r,7l62,63xe" fillcolor="black" stroked="f">
                <v:path arrowok="t"/>
              </v:shape>
              <v:shape id="_x0000_s2640" style="position:absolute;left:5276;top:1197;width:16;height:15" coordsize="62,63" path="m62,l55,,48,1,42,4,35,6r-6,4l24,13r-6,5l13,24,9,29,6,35,3,42,1,48,,56r,7e" filled="f" strokeweight="0">
                <v:path arrowok="t"/>
              </v:shape>
              <v:shape id="_x0000_s2641" style="position:absolute;left:5276;top:1212;width:32;height:539" coordsize="125,2156" path="m125,l62,,,,,2156r62,l125,2156,125,xe" fillcolor="black" stroked="f">
                <v:path arrowok="t"/>
              </v:shape>
              <v:shape id="_x0000_s2642" style="position:absolute;left:5276;top:1212;width:32;height:539" coordsize="125,2156" path="m125,l62,,,,,2156r62,l125,2156,125,xe" filled="f" strokeweight="0">
                <v:path arrowok="t"/>
              </v:shape>
              <v:shape id="_x0000_s2643" style="position:absolute;left:5276;top:1751;width:16;height:16" coordsize="62,62" path="m62,l,,,7r1,7l3,20r3,7l9,34r4,4l18,44r6,5l29,53r6,3l42,59r6,2l55,62r7,l62,xe" fillcolor="black" stroked="f">
                <v:path arrowok="t"/>
              </v:shape>
              <v:shape id="_x0000_s2644" style="position:absolute;left:5276;top:1751;width:16;height:16" coordsize="62,62" path="m,l,7r1,7l3,20r3,7l9,34r4,4l18,44r6,5l29,53r6,3l42,59r6,2l55,62r7,e" filled="f" strokeweight="0">
                <v:path arrowok="t"/>
              </v:shape>
              <v:shape id="_x0000_s2645" style="position:absolute;left:5292;top:1736;width:605;height:31" coordsize="2422,125" path="m,l,63r,62l2422,125r,-62l2422,,,xe" fillcolor="black" stroked="f">
                <v:path arrowok="t"/>
              </v:shape>
              <v:shape id="_x0000_s2646" style="position:absolute;left:5292;top:1736;width:605;height:31" coordsize="2422,125" path="m,l,63r,62l2422,125r,-62l2422,,,xe" filled="f" strokeweight="0">
                <v:path arrowok="t"/>
              </v:shape>
              <v:shape id="_x0000_s2647" style="position:absolute;left:5897;top:1751;width:16;height:16" coordsize="62,62" path="m,l,62r7,l14,61r6,-2l27,56r6,-3l38,49r6,-5l49,38r4,-4l56,27r3,-7l61,14,62,7,62,,,xe" fillcolor="black" stroked="f">
                <v:path arrowok="t"/>
              </v:shape>
              <v:shape id="_x0000_s2648" style="position:absolute;left:5897;top:1751;width:16;height:16" coordsize="62,62" path="m,62r7,l14,61r6,-2l27,56r6,-3l38,49r6,-5l49,38r4,-4l56,27r3,-7l61,14,62,7,62,e" filled="f" strokeweight="0">
                <v:path arrowok="t"/>
              </v:shape>
              <v:shape id="_x0000_s2649" style="position:absolute;left:5882;top:1212;width:31;height:539" coordsize="125,2156" path="m,2156r63,l125,2156,125,,63,,,,,2156xe" fillcolor="black" stroked="f">
                <v:path arrowok="t"/>
              </v:shape>
              <v:shape id="_x0000_s2650" style="position:absolute;left:5882;top:1212;width:31;height:539" coordsize="125,2156" path="m,2156r63,l125,2156,125,,63,,,,,2156xe" filled="f" strokeweight="0">
                <v:path arrowok="t"/>
              </v:shape>
              <v:shape id="_x0000_s2651" style="position:absolute;left:5897;top:1197;width:16;height:15" coordsize="62,63" path="m,63r62,l62,56,61,48,59,42,56,35,53,29,49,24,44,18,38,13,33,10,27,6,20,4,14,1,7,,,,,63xe" fillcolor="black" stroked="f">
                <v:path arrowok="t"/>
              </v:shape>
              <v:shape id="_x0000_s2652" style="position:absolute;left:5897;top:1197;width:16;height:15" coordsize="62,63" path="m62,63r,-7l61,48,59,42,56,35,53,29,49,24,44,18,38,13,33,10,27,6,20,4,14,1,7,,,e" filled="f" strokeweight="0">
                <v:path arrowok="t"/>
              </v:shape>
              <v:shape id="_x0000_s2653" style="position:absolute;left:5292;top:3187;width:605;height:32" coordsize="2422,125" path="m2422,125r,-63l2422,,,,,62r,63l2422,125xe" fillcolor="black" stroked="f">
                <v:path arrowok="t"/>
              </v:shape>
              <v:shape id="_x0000_s2654" style="position:absolute;left:5292;top:3187;width:605;height:32" coordsize="2422,125" path="m2422,125r,-63l2422,,,,,62r,63l2422,125xe" filled="f" strokeweight="0">
                <v:path arrowok="t"/>
              </v:shape>
              <v:shape id="_x0000_s2655" style="position:absolute;left:5276;top:3187;width:16;height:16" coordsize="62,62" path="m62,62l62,,55,,48,1,42,3,35,6,29,9r-5,4l18,18r-5,6l9,28,6,34,3,42,1,48,,55r,7l62,62xe" fillcolor="black" stroked="f">
                <v:path arrowok="t"/>
              </v:shape>
              <v:shape id="_x0000_s2656" style="position:absolute;left:5276;top:3187;width:16;height:16" coordsize="62,62" path="m62,l55,,48,1,42,3,35,6,29,9r-5,4l18,18r-5,6l9,28,6,34,3,42,1,48,,55r,7e" filled="f" strokeweight="0">
                <v:path arrowok="t"/>
              </v:shape>
              <v:shape id="_x0000_s2657" style="position:absolute;left:5276;top:3203;width:32;height:539" coordsize="125,2155" path="m125,l62,,,,,2155r62,l125,2155,125,xe" fillcolor="black" stroked="f">
                <v:path arrowok="t"/>
              </v:shape>
              <v:shape id="_x0000_s2658" style="position:absolute;left:5276;top:3203;width:32;height:539" coordsize="125,2155" path="m125,l62,,,,,2155r62,l125,2155,125,xe" filled="f" strokeweight="0">
                <v:path arrowok="t"/>
              </v:shape>
              <v:shape id="_x0000_s2659" style="position:absolute;left:5276;top:3742;width:16;height:15" coordsize="62,62" path="m62,l,,,7r1,7l3,20r3,8l9,34r4,4l18,44r6,5l29,53r6,3l42,59r6,2l55,62r7,l62,xe" fillcolor="black" stroked="f">
                <v:path arrowok="t"/>
              </v:shape>
              <v:shape id="_x0000_s2660" style="position:absolute;left:5276;top:3742;width:16;height:15" coordsize="62,62" path="m,l,7r1,7l3,20r3,8l9,34r4,4l18,44r6,5l29,53r6,3l42,59r6,2l55,62r7,e" filled="f" strokeweight="0">
                <v:path arrowok="t"/>
              </v:shape>
              <v:shape id="_x0000_s2661" style="position:absolute;left:5292;top:3726;width:605;height:31" coordsize="2422,125" path="m,l,63r,62l2422,125r,-62l2422,,,xe" fillcolor="black" stroked="f">
                <v:path arrowok="t"/>
              </v:shape>
              <v:shape id="_x0000_s2662" style="position:absolute;left:5292;top:3726;width:605;height:31" coordsize="2422,125" path="m,l,63r,62l2422,125r,-62l2422,,,xe" filled="f" strokeweight="0">
                <v:path arrowok="t"/>
              </v:shape>
              <v:shape id="_x0000_s2663" style="position:absolute;left:5897;top:3742;width:16;height:15" coordsize="62,62" path="m,l,62r7,l14,61r6,-2l27,56r6,-3l38,49r6,-5l49,38r4,-4l56,28r3,-8l61,14,62,7,62,,,xe" fillcolor="black" stroked="f">
                <v:path arrowok="t"/>
              </v:shape>
              <v:shape id="_x0000_s2664" style="position:absolute;left:5897;top:3742;width:16;height:15" coordsize="62,62" path="m,62r7,l14,61r6,-2l27,56r6,-3l38,49r6,-5l49,38r4,-4l56,28r3,-8l61,14,62,7,62,e" filled="f" strokeweight="0">
                <v:path arrowok="t"/>
              </v:shape>
              <v:shape id="_x0000_s2665" style="position:absolute;left:5882;top:3203;width:31;height:539" coordsize="125,2155" path="m,2155r63,l125,2155,125,,63,,,,,2155xe" fillcolor="black" stroked="f">
                <v:path arrowok="t"/>
              </v:shape>
              <v:shape id="_x0000_s2666" style="position:absolute;left:5882;top:3203;width:31;height:539" coordsize="125,2155" path="m,2155r63,l125,2155,125,,63,,,,,2155xe" filled="f" strokeweight="0">
                <v:path arrowok="t"/>
              </v:shape>
              <v:shape id="_x0000_s2667" style="position:absolute;left:5897;top:3187;width:16;height:16" coordsize="62,62" path="m,62r62,l62,55,61,48,59,42,56,34,53,28,49,24,44,18,38,13,33,9,27,6,20,3,14,1,7,,,,,62xe" fillcolor="black" stroked="f">
                <v:path arrowok="t"/>
              </v:shape>
              <v:shape id="_x0000_s2668" style="position:absolute;left:5897;top:3187;width:16;height:16" coordsize="62,62" path="m62,62r,-7l61,48,59,42,56,34,53,28,49,24,44,18,38,13,33,9,27,6,20,3,14,1,7,,,e" filled="f" strokeweight="0">
                <v:path arrowok="t"/>
              </v:shape>
              <v:line id="_x0000_s2669" style="position:absolute;flip:y" from="5234,3424" to="5235,3925" strokeweight="0"/>
              <v:line id="_x0000_s2670" style="position:absolute" from="5234,3334" to="5235,3335" strokeweight="0"/>
              <v:line id="_x0000_s2671" style="position:absolute;flip:y" from="5234,2521" to="5235,3243" strokeweight="0"/>
              <v:line id="_x0000_s2672" style="position:absolute" from="5234,2430" to="5235,2431" strokeweight="0"/>
              <v:line id="_x0000_s2673" style="position:absolute;flip:y" from="5234,1617" to="5235,2340" strokeweight="0"/>
              <v:line id="_x0000_s2674" style="position:absolute" from="5234,1527" to="5235,1528" strokeweight="0"/>
              <v:line id="_x0000_s2675" style="position:absolute;flip:y" from="5234,714" to="5235,1437" strokeweight="0"/>
              <v:line id="_x0000_s2676" style="position:absolute" from="5234,624" to="5235,625" strokeweight="0"/>
              <v:shape id="_x0000_s2677" style="position:absolute;left:5229;top:534;width:10;height:5" coordsize="41,21" path="m20,l41,,39,9r-4,6l29,20r-9,1l12,20,6,15,1,9,,,20,xe" fillcolor="black" stroked="f">
                <v:path arrowok="t"/>
              </v:shape>
              <v:shape id="_x0000_s2678" style="position:absolute;left:5229;top:534;width:10;height:5" coordsize="41,21" path="m41,l39,9r-4,6l29,20r-9,1l12,20,6,15,1,9,,e" filled="f" strokeweight="0">
                <v:path arrowok="t"/>
              </v:shape>
              <v:shape id="_x0000_s2679" style="position:absolute;left:5229;top:33;width:10;height:501" coordsize="41,2003" path="m,2003r20,l41,2003,41,,20,,,,,2003xe" fillcolor="black" stroked="f">
                <v:path arrowok="t"/>
              </v:shape>
              <v:shape id="_x0000_s2680" style="position:absolute;left:5229;top:33;width:10;height:501" coordsize="41,2003" path="m,2003r20,l41,2003,41,,20,,,,,2003xe" filled="f" strokeweight="0">
                <v:path arrowok="t"/>
              </v:shape>
              <v:shape id="_x0000_s2681" style="position:absolute;left:5229;top:28;width:10;height:5" coordsize="41,20" path="m20,20l,20,1,12,6,6,12,1,20,r9,1l35,6r4,6l41,20r-21,xe" fillcolor="black" stroked="f">
                <v:path arrowok="t"/>
              </v:shape>
              <v:shape id="_x0000_s2682" style="position:absolute;left:5229;top:28;width:10;height:5" coordsize="41,20" path="m,20l1,12,6,6,12,1,20,r9,1l35,6r4,6l41,20e" filled="f" strokeweight="0">
                <v:path arrowok="t"/>
              </v:shape>
              <v:shape id="_x0000_s2683" style="position:absolute;left:5292;top:2536;width:605;height:32" coordsize="2422,125" path="m2422,125r,-62l2422,,,,,63r,62l2422,125xe" fillcolor="black" stroked="f">
                <v:path arrowok="t"/>
              </v:shape>
              <v:shape id="_x0000_s2684" style="position:absolute;left:5292;top:2536;width:605;height:32" coordsize="2422,125" path="m2422,125r,-62l2422,,,,,63r,62l2422,125xe" filled="f" strokeweight="0">
                <v:path arrowok="t"/>
              </v:shape>
              <v:shape id="_x0000_s2685" style="position:absolute;left:5276;top:2536;width:16;height:16" coordsize="62,63" path="m62,63l62,,55,,48,1,42,4,35,6r-6,4l24,13r-6,5l13,24,9,29,6,35,3,42,1,48,,55r,8l62,63xe" fillcolor="black" stroked="f">
                <v:path arrowok="t"/>
              </v:shape>
              <v:shape id="_x0000_s2686" style="position:absolute;left:5276;top:2536;width:16;height:16" coordsize="62,63" path="m62,l55,,48,1,42,4,35,6r-6,4l24,13r-6,5l13,24,9,29,6,35,3,42,1,48,,55r,8e" filled="f" strokeweight="0">
                <v:path arrowok="t"/>
              </v:shape>
              <v:shape id="_x0000_s2687" style="position:absolute;left:5276;top:2552;width:32;height:539" coordsize="125,2156" path="m125,l62,,,,,2156r62,l125,2156,125,xe" fillcolor="black" stroked="f">
                <v:path arrowok="t"/>
              </v:shape>
              <v:shape id="_x0000_s2688" style="position:absolute;left:5276;top:2552;width:32;height:539" coordsize="125,2156" path="m125,l62,,,,,2156r62,l125,2156,125,xe" filled="f" strokeweight="0">
                <v:path arrowok="t"/>
              </v:shape>
              <v:shape id="_x0000_s2689" style="position:absolute;left:5276;top:3091;width:16;height:16" coordsize="62,62" path="m62,l,,,7r1,7l3,20r3,7l9,33r4,5l18,44r6,5l29,52r6,4l42,59r6,2l55,62r7,l62,xe" fillcolor="black" stroked="f">
                <v:path arrowok="t"/>
              </v:shape>
              <v:shape id="_x0000_s2690" style="position:absolute;left:5276;top:3091;width:16;height:16" coordsize="62,62" path="m,l,7r1,7l3,20r3,7l9,33r4,5l18,44r6,5l29,52r6,4l42,59r6,2l55,62r7,e" filled="f" strokeweight="0">
                <v:path arrowok="t"/>
              </v:shape>
              <v:shape id="_x0000_s2691" style="position:absolute;left:5292;top:3075;width:605;height:32" coordsize="2422,125" path="m,l,63r,62l2422,125r,-62l2422,,,xe" fillcolor="black" stroked="f">
                <v:path arrowok="t"/>
              </v:shape>
              <v:shape id="_x0000_s2692" style="position:absolute;left:5292;top:3075;width:605;height:32" coordsize="2422,125" path="m,l,63r,62l2422,125r,-62l2422,,,xe" filled="f" strokeweight="0">
                <v:path arrowok="t"/>
              </v:shape>
              <v:shape id="_x0000_s2693" style="position:absolute;left:5897;top:3091;width:16;height:16" coordsize="62,62" path="m,l,62r7,l14,61r6,-2l27,56r6,-4l38,49r6,-5l49,38r4,-5l56,27r3,-7l61,14,62,7,62,,,xe" fillcolor="black" stroked="f">
                <v:path arrowok="t"/>
              </v:shape>
              <v:shape id="_x0000_s2694" style="position:absolute;left:5897;top:3091;width:16;height:16" coordsize="62,62" path="m,62r7,l14,61r6,-2l27,56r6,-4l38,49r6,-5l49,38r4,-5l56,27r3,-7l61,14,62,7,62,e" filled="f" strokeweight="0">
                <v:path arrowok="t"/>
              </v:shape>
              <v:shape id="_x0000_s2695" style="position:absolute;left:5882;top:2552;width:31;height:539" coordsize="125,2156" path="m,2156r63,l125,2156,125,,63,,,,,2156xe" fillcolor="black" stroked="f">
                <v:path arrowok="t"/>
              </v:shape>
              <v:shape id="_x0000_s2696" style="position:absolute;left:5882;top:2552;width:31;height:539" coordsize="125,2156" path="m,2156r63,l125,2156,125,,63,,,,,2156xe" filled="f" strokeweight="0">
                <v:path arrowok="t"/>
              </v:shape>
              <v:shape id="_x0000_s2697" style="position:absolute;left:5897;top:2536;width:16;height:16" coordsize="62,63" path="m,63r62,l62,55,61,48,59,42,56,35,53,29,49,24,44,18,38,13,33,10,27,6,20,4,14,1,7,,,,,63xe" fillcolor="black" stroked="f">
                <v:path arrowok="t"/>
              </v:shape>
              <v:shape id="_x0000_s2698" style="position:absolute;left:5897;top:2536;width:16;height:16" coordsize="62,63" path="m62,63r,-8l61,48,59,42,56,35,53,29,49,24,44,18,38,13,33,10,27,6,20,4,14,1,7,,,e" filled="f" strokeweight="0">
                <v:path arrowok="t"/>
              </v:shape>
              <v:shape id="_x0000_s2699" style="position:absolute;left:7432;top:1868;width:606;height:32" coordsize="2421,125" path="m2421,125r,-63l2421,,,,,62r,63l2421,125xe" fillcolor="black" stroked="f">
                <v:path arrowok="t"/>
              </v:shape>
              <v:shape id="_x0000_s2700" style="position:absolute;left:7432;top:1868;width:606;height:32" coordsize="2421,125" path="m2421,125r,-63l2421,,,,,62r,63l2421,125xe" filled="f" strokeweight="0">
                <v:path arrowok="t"/>
              </v:shape>
              <v:shape id="_x0000_s2701" style="position:absolute;left:7417;top:1868;width:15;height:16" coordsize="63,62" path="m63,62l63,,56,,48,1,42,3,35,6,29,9r-5,4l18,18r-4,6l10,29,6,35,4,42,2,48,,55r,7l63,62xe" fillcolor="black" stroked="f">
                <v:path arrowok="t"/>
              </v:shape>
              <v:shape id="_x0000_s2702" style="position:absolute;left:7417;top:1868;width:15;height:16" coordsize="63,62" path="m63,l56,,48,1,42,3,35,6,29,9r-5,4l18,18r-4,6l10,29,6,35,4,42,2,48,,55r,7e" filled="f" strokeweight="0">
                <v:path arrowok="t"/>
              </v:shape>
              <v:shape id="_x0000_s2703" style="position:absolute;left:7417;top:1884;width:31;height:539" coordsize="125,2155" path="m125,l63,,,,,2155r63,l125,2155,125,xe" fillcolor="black" stroked="f">
                <v:path arrowok="t"/>
              </v:shape>
              <v:shape id="_x0000_s2704" style="position:absolute;left:7417;top:1884;width:31;height:539" coordsize="125,2155" path="m125,l63,,,,,2155r63,l125,2155,125,xe" filled="f" strokeweight="0">
                <v:path arrowok="t"/>
              </v:shape>
              <v:shape id="_x0000_s2705" style="position:absolute;left:7417;top:2423;width:15;height:15" coordsize="63,63" path="m63,l,,,7r2,8l4,21r2,7l10,34r4,5l18,45r6,5l29,53r6,4l42,59r6,3l56,63r7,l63,xe" fillcolor="black" stroked="f">
                <v:path arrowok="t"/>
              </v:shape>
              <v:shape id="_x0000_s2706" style="position:absolute;left:7417;top:2423;width:15;height:15" coordsize="63,63" path="m,l,7r2,8l4,21r2,7l10,34r4,5l18,45r6,5l29,53r6,4l42,59r6,3l56,63r7,e" filled="f" strokeweight="0">
                <v:path arrowok="t"/>
              </v:shape>
              <v:shape id="_x0000_s2707" style="position:absolute;left:7432;top:2407;width:606;height:31" coordsize="2421,125" path="m,l,62r,63l2421,125r,-63l2421,,,xe" fillcolor="black" stroked="f">
                <v:path arrowok="t"/>
              </v:shape>
              <v:shape id="_x0000_s2708" style="position:absolute;left:7432;top:2407;width:606;height:31" coordsize="2421,125" path="m,l,62r,63l2421,125r,-63l2421,,,xe" filled="f" strokeweight="0">
                <v:path arrowok="t"/>
              </v:shape>
              <v:shape id="_x0000_s2709" style="position:absolute;left:8038;top:2423;width:15;height:15" coordsize="63,63" path="m,l,63r7,l15,62r6,-3l28,57r6,-4l39,50r6,-5l50,39r3,-5l57,28r2,-7l62,15,63,7,63,,,xe" fillcolor="black" stroked="f">
                <v:path arrowok="t"/>
              </v:shape>
              <v:shape id="_x0000_s2710" style="position:absolute;left:8038;top:2423;width:15;height:15" coordsize="63,63" path="m,63r7,l15,62r6,-3l28,57r6,-4l39,50r6,-5l50,39r3,-5l57,28r2,-7l62,15,63,7,63,e" filled="f" strokeweight="0">
                <v:path arrowok="t"/>
              </v:shape>
              <v:shape id="_x0000_s2711" style="position:absolute;left:8022;top:1884;width:31;height:539" coordsize="125,2155" path="m,2155r62,l125,2155,125,,62,,,,,2155xe" fillcolor="black" stroked="f">
                <v:path arrowok="t"/>
              </v:shape>
              <v:shape id="_x0000_s2712" style="position:absolute;left:8022;top:1884;width:31;height:539" coordsize="125,2155" path="m,2155r62,l125,2155,125,,62,,,,,2155xe" filled="f" strokeweight="0">
                <v:path arrowok="t"/>
              </v:shape>
              <v:shape id="_x0000_s2713" style="position:absolute;left:8038;top:1868;width:15;height:16" coordsize="63,62" path="m,62r63,l63,55,62,48,59,42,57,35,53,29,50,24,45,18,39,13,34,9,28,6,21,3,15,1,7,,,,,62xe" fillcolor="black" stroked="f">
                <v:path arrowok="t"/>
              </v:shape>
              <v:shape id="_x0000_s2714" style="position:absolute;left:8038;top:1868;width:15;height:16" coordsize="63,62" path="m63,62r,-7l62,48,59,42,57,35,53,29,50,24,45,18,39,13,34,9,28,6,21,3,15,1,7,,,e" filled="f" strokeweight="0">
                <v:path arrowok="t"/>
              </v:shape>
              <v:shape id="_x0000_s2715" style="position:absolute;left:6722;top:1877;width:605;height:31" coordsize="2421,125" path="m2421,125r,-63l2421,,,,,62r,63l2421,125xe" fillcolor="black" stroked="f">
                <v:path arrowok="t"/>
              </v:shape>
              <v:shape id="_x0000_s2716" style="position:absolute;left:6722;top:1877;width:605;height:31" coordsize="2421,125" path="m2421,125r,-63l2421,,,,,62r,63l2421,125xe" filled="f" strokeweight="0">
                <v:path arrowok="t"/>
              </v:shape>
              <v:shape id="_x0000_s2717" style="position:absolute;left:6706;top:1877;width:16;height:16" coordsize="62,62" path="m62,62l62,,55,,48,1,42,3,34,6,28,9r-4,4l18,18r-5,6l9,29,6,35,3,42,1,48,,55r,7l62,62xe" fillcolor="black" stroked="f">
                <v:path arrowok="t"/>
              </v:shape>
              <v:shape id="_x0000_s2718" style="position:absolute;left:6706;top:1877;width:16;height:16" coordsize="62,62" path="m62,l55,,48,1,42,3,34,6,28,9r-4,4l18,18r-5,6l9,29,6,35,3,42,1,48,,55r,7e" filled="f" strokeweight="0">
                <v:path arrowok="t"/>
              </v:shape>
              <v:shape id="_x0000_s2719" style="position:absolute;left:6706;top:1893;width:31;height:539" coordsize="124,2155" path="m124,l62,,,,,2155r62,l124,2155,124,xe" fillcolor="black" stroked="f">
                <v:path arrowok="t"/>
              </v:shape>
              <v:shape id="_x0000_s2720" style="position:absolute;left:6706;top:1893;width:31;height:539" coordsize="124,2155" path="m124,l62,,,,,2155r62,l124,2155,124,xe" filled="f" strokeweight="0">
                <v:path arrowok="t"/>
              </v:shape>
              <v:shape id="_x0000_s2721" style="position:absolute;left:6706;top:2432;width:16;height:15" coordsize="62,63" path="m62,l,,,7r1,8l3,21r3,7l9,34r4,5l18,45r6,4l28,53r6,4l42,59r6,2l55,63r7,l62,xe" fillcolor="black" stroked="f">
                <v:path arrowok="t"/>
              </v:shape>
              <v:shape id="_x0000_s2722" style="position:absolute;left:6706;top:2432;width:16;height:15" coordsize="62,63" path="m,l,7r1,8l3,21r3,7l9,34r4,5l18,45r6,4l28,53r6,4l42,59r6,2l55,63r7,e" filled="f" strokeweight="0">
                <v:path arrowok="t"/>
              </v:shape>
              <v:shape id="_x0000_s2723" style="position:absolute;left:6722;top:2416;width:605;height:31" coordsize="2421,125" path="m,l,62r,63l2421,125r,-63l2421,,,xe" fillcolor="black" stroked="f">
                <v:path arrowok="t"/>
              </v:shape>
              <v:shape id="_x0000_s2724" style="position:absolute;left:6722;top:2416;width:605;height:31" coordsize="2421,125" path="m,l,62r,63l2421,125r,-63l2421,,,xe" filled="f" strokeweight="0">
                <v:path arrowok="t"/>
              </v:shape>
              <v:shape id="_x0000_s2725" style="position:absolute;left:7327;top:2432;width:16;height:15" coordsize="63,63" path="m,l,63r8,l15,61r6,-2l28,57r6,-4l39,49r6,-4l50,39r3,-5l57,28r2,-7l62,15,63,7,63,,,xe" fillcolor="black" stroked="f">
                <v:path arrowok="t"/>
              </v:shape>
              <v:shape id="_x0000_s2726" style="position:absolute;left:7327;top:2432;width:16;height:15" coordsize="63,63" path="m,63r8,l15,61r6,-2l28,57r6,-4l39,49r6,-4l50,39r3,-5l57,28r2,-7l62,15,63,7,63,e" filled="f" strokeweight="0">
                <v:path arrowok="t"/>
              </v:shape>
              <v:shape id="_x0000_s2727" style="position:absolute;left:7311;top:1893;width:32;height:539" coordsize="125,2155" path="m,2155r62,l125,2155,125,,62,,,,,2155xe" fillcolor="black" stroked="f">
                <v:path arrowok="t"/>
              </v:shape>
              <v:shape id="_x0000_s2728" style="position:absolute;left:7311;top:1893;width:32;height:539" coordsize="125,2155" path="m,2155r62,l125,2155,125,,62,,,,,2155xe" filled="f" strokeweight="0">
                <v:path arrowok="t"/>
              </v:shape>
              <v:shape id="_x0000_s2729" style="position:absolute;left:7327;top:1877;width:16;height:16" coordsize="63,62" path="m,62r63,l63,55,62,48,59,42,57,35,53,29,50,24,45,18,39,13,34,9,28,6,21,3,15,1,8,,,,,62xe" fillcolor="black" stroked="f">
                <v:path arrowok="t"/>
              </v:shape>
              <v:shape id="_x0000_s2730" style="position:absolute;left:7327;top:1877;width:16;height:16" coordsize="63,62" path="m63,62r,-7l62,48,59,42,57,35,53,29,50,24,45,18,39,13,34,9,28,6,21,3,15,1,8,,,e" filled="f" strokeweight="0">
                <v:path arrowok="t"/>
              </v:shape>
              <v:shape id="_x0000_s2731" style="position:absolute;left:6722;top:1197;width:605;height:31" coordsize="2421,125" path="m2421,125r,-62l2421,,,,,63r,62l2421,125xe" fillcolor="black" stroked="f">
                <v:path arrowok="t"/>
              </v:shape>
              <v:shape id="_x0000_s2732" style="position:absolute;left:6722;top:1197;width:605;height:31" coordsize="2421,125" path="m2421,125r,-62l2421,,,,,63r,62l2421,125xe" filled="f" strokeweight="0">
                <v:path arrowok="t"/>
              </v:shape>
              <v:shape id="_x0000_s2733" style="position:absolute;left:6706;top:1197;width:16;height:15" coordsize="62,63" path="m62,63l62,,55,,48,1,42,4,34,6r-6,4l24,13r-6,5l13,24,9,29,6,35,3,42,1,48,,56r,7l62,63xe" fillcolor="black" stroked="f">
                <v:path arrowok="t"/>
              </v:shape>
              <v:shape id="_x0000_s2734" style="position:absolute;left:6706;top:1197;width:16;height:15" coordsize="62,63" path="m62,l55,,48,1,42,4,34,6r-6,4l24,13r-6,5l13,24,9,29,6,35,3,42,1,48,,56r,7e" filled="f" strokeweight="0">
                <v:path arrowok="t"/>
              </v:shape>
              <v:shape id="_x0000_s2735" style="position:absolute;left:6706;top:1212;width:31;height:539" coordsize="124,2156" path="m124,l62,,,,,2156r62,l124,2156,124,xe" fillcolor="black" stroked="f">
                <v:path arrowok="t"/>
              </v:shape>
              <v:shape id="_x0000_s2736" style="position:absolute;left:6706;top:1212;width:31;height:539" coordsize="124,2156" path="m124,l62,,,,,2156r62,l124,2156,124,xe" filled="f" strokeweight="0">
                <v:path arrowok="t"/>
              </v:shape>
              <v:shape id="_x0000_s2737" style="position:absolute;left:6706;top:1751;width:16;height:16" coordsize="62,62" path="m62,l,,,7r1,7l3,20r3,7l9,34r4,4l18,44r6,5l28,53r6,3l42,59r6,2l55,62r7,l62,xe" fillcolor="black" stroked="f">
                <v:path arrowok="t"/>
              </v:shape>
              <v:shape id="_x0000_s2738" style="position:absolute;left:6706;top:1751;width:16;height:16" coordsize="62,62" path="m,l,7r1,7l3,20r3,7l9,34r4,4l18,44r6,5l28,53r6,3l42,59r6,2l55,62r7,e" filled="f" strokeweight="0">
                <v:path arrowok="t"/>
              </v:shape>
              <v:shape id="_x0000_s2739" style="position:absolute;left:6722;top:1736;width:605;height:31" coordsize="2421,125" path="m,l,63r,62l2421,125r,-62l2421,,,xe" fillcolor="black" stroked="f">
                <v:path arrowok="t"/>
              </v:shape>
              <v:shape id="_x0000_s2740" style="position:absolute;left:6722;top:1736;width:605;height:31" coordsize="2421,125" path="m,l,63r,62l2421,125r,-62l2421,,,xe" filled="f" strokeweight="0">
                <v:path arrowok="t"/>
              </v:shape>
              <v:shape id="_x0000_s2741" style="position:absolute;left:7327;top:1751;width:16;height:16" coordsize="63,62" path="m,l,62r8,l15,61r6,-2l28,56r6,-3l39,49r6,-5l50,38r3,-4l57,27r2,-7l62,14,63,7,63,,,xe" fillcolor="black" stroked="f">
                <v:path arrowok="t"/>
              </v:shape>
              <v:shape id="_x0000_s2742" style="position:absolute;left:7327;top:1751;width:16;height:16" coordsize="63,62" path="m,62r8,l15,61r6,-2l28,56r6,-3l39,49r6,-5l50,38r3,-4l57,27r2,-7l62,14,63,7,63,e" filled="f" strokeweight="0">
                <v:path arrowok="t"/>
              </v:shape>
              <v:shape id="_x0000_s2743" style="position:absolute;left:7311;top:1212;width:32;height:539" coordsize="125,2156" path="m,2156r62,l125,2156,125,,62,,,,,2156xe" fillcolor="black" stroked="f">
                <v:path arrowok="t"/>
              </v:shape>
              <v:shape id="_x0000_s2744" style="position:absolute;left:7311;top:1212;width:32;height:539" coordsize="125,2156" path="m,2156r62,l125,2156,125,,62,,,,,2156xe" filled="f" strokeweight="0">
                <v:path arrowok="t"/>
              </v:shape>
              <v:shape id="_x0000_s2745" style="position:absolute;left:7327;top:1197;width:16;height:15" coordsize="63,63" path="m,63r63,l63,56,62,48,59,42,57,35,53,29,50,24,45,18,39,13,34,10,28,6,21,4,15,1,8,,,,,63xe" fillcolor="black" stroked="f">
                <v:path arrowok="t"/>
              </v:shape>
              <v:shape id="_x0000_s2746" style="position:absolute;left:7327;top:1197;width:16;height:15" coordsize="63,63" path="m63,63r,-7l62,48,59,42,57,35,53,29,50,24,45,18,39,13,34,10,28,6,21,4,15,1,8,,,e" filled="f" strokeweight="0">
                <v:path arrowok="t"/>
              </v:shape>
              <v:shape id="_x0000_s2747" style="position:absolute;left:7432;top:3179;width:606;height:31" coordsize="2421,125" path="m2421,125r,-63l2421,,,,,62r,63l2421,125xe" fillcolor="black" stroked="f">
                <v:path arrowok="t"/>
              </v:shape>
              <v:shape id="_x0000_s2748" style="position:absolute;left:7432;top:3179;width:606;height:31" coordsize="2421,125" path="m2421,125r,-63l2421,,,,,62r,63l2421,125xe" filled="f" strokeweight="0">
                <v:path arrowok="t"/>
              </v:shape>
              <v:shape id="_x0000_s2749" style="position:absolute;left:7417;top:3179;width:15;height:15" coordsize="63,62" path="m63,62l63,,56,,48,1,42,3,35,6,29,9r-5,4l18,18r-4,6l10,29,6,35,4,42,2,48,,55r,7l63,62xe" fillcolor="black" stroked="f">
                <v:path arrowok="t"/>
              </v:shape>
              <v:shape id="_x0000_s2750" style="position:absolute;left:7417;top:3179;width:15;height:15" coordsize="63,62" path="m63,l56,,48,1,42,3,35,6,29,9r-5,4l18,18r-4,6l10,29,6,35,4,42,2,48,,55r,7e" filled="f" strokeweight="0">
                <v:path arrowok="t"/>
              </v:shape>
              <v:shape id="_x0000_s2751" style="position:absolute;left:7417;top:3194;width:31;height:539" coordsize="125,2156" path="m125,l63,,,,,2156r63,l125,2156,125,xe" fillcolor="black" stroked="f">
                <v:path arrowok="t"/>
              </v:shape>
              <v:shape id="_x0000_s2752" style="position:absolute;left:7417;top:3194;width:31;height:539" coordsize="125,2156" path="m125,l63,,,,,2156r63,l125,2156,125,xe" filled="f" strokeweight="0">
                <v:path arrowok="t"/>
              </v:shape>
              <v:shape id="_x0000_s2753" style="position:absolute;left:7417;top:3733;width:15;height:16" coordsize="63,63" path="m63,l,,,7r2,8l4,21r2,7l10,34r4,5l18,45r6,5l29,53r6,4l42,59r6,3l56,63r7,l63,xe" fillcolor="black" stroked="f">
                <v:path arrowok="t"/>
              </v:shape>
              <v:shape id="_x0000_s2754" style="position:absolute;left:7417;top:3733;width:15;height:16" coordsize="63,63" path="m,l,7r2,8l4,21r2,7l10,34r4,5l18,45r6,5l29,53r6,4l42,59r6,3l56,63r7,e" filled="f" strokeweight="0">
                <v:path arrowok="t"/>
              </v:shape>
              <v:shape id="_x0000_s2755" style="position:absolute;left:7432;top:3718;width:606;height:31" coordsize="2421,125" path="m,l,62r,63l2421,125r,-63l2421,,,xe" fillcolor="black" stroked="f">
                <v:path arrowok="t"/>
              </v:shape>
              <v:shape id="_x0000_s2756" style="position:absolute;left:7432;top:3718;width:606;height:31" coordsize="2421,125" path="m,l,62r,63l2421,125r,-63l2421,,,xe" filled="f" strokeweight="0">
                <v:path arrowok="t"/>
              </v:shape>
              <v:shape id="_x0000_s2757" style="position:absolute;left:8038;top:3733;width:15;height:16" coordsize="63,63" path="m,l,63r7,l15,62r6,-3l28,57r6,-4l39,50r6,-5l50,39r3,-5l57,28r2,-7l62,15,63,7,63,,,xe" fillcolor="black" stroked="f">
                <v:path arrowok="t"/>
              </v:shape>
              <v:shape id="_x0000_s2758" style="position:absolute;left:8038;top:3733;width:15;height:16" coordsize="63,63" path="m,63r7,l15,62r6,-3l28,57r6,-4l39,50r6,-5l50,39r3,-5l57,28r2,-7l62,15,63,7,63,e" filled="f" strokeweight="0">
                <v:path arrowok="t"/>
              </v:shape>
              <v:shape id="_x0000_s2759" style="position:absolute;left:8022;top:3194;width:31;height:539" coordsize="125,2156" path="m,2156r62,l125,2156,125,,62,,,,,2156xe" fillcolor="black" stroked="f">
                <v:path arrowok="t"/>
              </v:shape>
              <v:shape id="_x0000_s2760" style="position:absolute;left:8022;top:3194;width:31;height:539" coordsize="125,2156" path="m,2156r62,l125,2156,125,,62,,,,,2156xe" filled="f" strokeweight="0">
                <v:path arrowok="t"/>
              </v:shape>
              <v:shape id="_x0000_s2761" style="position:absolute;left:8038;top:3179;width:15;height:15" coordsize="63,62" path="m,62r63,l63,55,62,48,59,42,57,35,53,29,50,24,45,18,39,13,34,9,28,6,21,3,15,1,7,,,,,62xe" fillcolor="black" stroked="f">
                <v:path arrowok="t"/>
              </v:shape>
              <v:shape id="_x0000_s2762" style="position:absolute;left:8038;top:3179;width:15;height:15" coordsize="63,62" path="m63,62r,-7l62,48,59,42,57,35,53,29,50,24,45,18,39,13,34,9,28,6,21,3,15,1,7,,,e" filled="f" strokeweight="0">
                <v:path arrowok="t"/>
              </v:shape>
              <v:shape id="_x0000_s2763" style="position:absolute;left:6722;top:3187;width:605;height:32" coordsize="2421,125" path="m2421,125r,-63l2421,,,,,62r,63l2421,125xe" fillcolor="black" stroked="f">
                <v:path arrowok="t"/>
              </v:shape>
              <v:shape id="_x0000_s2764" style="position:absolute;left:6722;top:3187;width:605;height:32" coordsize="2421,125" path="m2421,125r,-63l2421,,,,,62r,63l2421,125xe" filled="f" strokeweight="0">
                <v:path arrowok="t"/>
              </v:shape>
              <v:shape id="_x0000_s2765" style="position:absolute;left:6706;top:3187;width:16;height:16" coordsize="62,62" path="m62,62l62,,55,,48,1,42,3,34,6,28,9r-4,4l18,18r-5,6l9,28,6,34,3,42,1,48,,55r,7l62,62xe" fillcolor="black" stroked="f">
                <v:path arrowok="t"/>
              </v:shape>
              <v:shape id="_x0000_s2766" style="position:absolute;left:6706;top:3187;width:16;height:16" coordsize="62,62" path="m62,l55,,48,1,42,3,34,6,28,9r-4,4l18,18r-5,6l9,28,6,34,3,42,1,48,,55r,7e" filled="f" strokeweight="0">
                <v:path arrowok="t"/>
              </v:shape>
              <v:shape id="_x0000_s2767" style="position:absolute;left:6706;top:3203;width:31;height:539" coordsize="124,2155" path="m124,l62,,,,,2155r62,l124,2155,124,xe" fillcolor="black" stroked="f">
                <v:path arrowok="t"/>
              </v:shape>
              <v:shape id="_x0000_s2768" style="position:absolute;left:6706;top:3203;width:31;height:539" coordsize="124,2155" path="m124,l62,,,,,2155r62,l124,2155,124,xe" filled="f" strokeweight="0">
                <v:path arrowok="t"/>
              </v:shape>
              <v:shape id="_x0000_s2769" style="position:absolute;left:6706;top:3742;width:16;height:15" coordsize="62,62" path="m62,l,,,7r1,7l3,20r3,8l9,34r4,4l18,44r6,5l28,53r6,3l42,59r6,2l55,62r7,l62,xe" fillcolor="black" stroked="f">
                <v:path arrowok="t"/>
              </v:shape>
              <v:shape id="_x0000_s2770" style="position:absolute;left:6706;top:3742;width:16;height:15" coordsize="62,62" path="m,l,7r1,7l3,20r3,8l9,34r4,4l18,44r6,5l28,53r6,3l42,59r6,2l55,62r7,e" filled="f" strokeweight="0">
                <v:path arrowok="t"/>
              </v:shape>
              <v:shape id="_x0000_s2771" style="position:absolute;left:6722;top:3726;width:605;height:31" coordsize="2421,125" path="m,l,63r,62l2421,125r,-62l2421,,,xe" fillcolor="black" stroked="f">
                <v:path arrowok="t"/>
              </v:shape>
              <v:shape id="_x0000_s2772" style="position:absolute;left:6722;top:3726;width:605;height:31" coordsize="2421,125" path="m,l,63r,62l2421,125r,-62l2421,,,xe" filled="f" strokeweight="0">
                <v:path arrowok="t"/>
              </v:shape>
              <v:shape id="_x0000_s2773" style="position:absolute;left:7327;top:3742;width:16;height:15" coordsize="63,62" path="m,l,62r8,l15,61r6,-2l28,56r6,-3l39,49r6,-5l50,38r3,-4l57,28r2,-8l62,14,63,7,63,,,xe" fillcolor="black" stroked="f">
                <v:path arrowok="t"/>
              </v:shape>
              <v:shape id="_x0000_s2774" style="position:absolute;left:7327;top:3742;width:16;height:15" coordsize="63,62" path="m,62r8,l15,61r6,-2l28,56r6,-3l39,49r6,-5l50,38r3,-4l57,28r2,-8l62,14,63,7,63,e" filled="f" strokeweight="0">
                <v:path arrowok="t"/>
              </v:shape>
              <v:shape id="_x0000_s2775" style="position:absolute;left:7311;top:3203;width:32;height:539" coordsize="125,2155" path="m,2155r62,l125,2155,125,,62,,,,,2155xe" fillcolor="black" stroked="f">
                <v:path arrowok="t"/>
              </v:shape>
              <v:shape id="_x0000_s2776" style="position:absolute;left:7311;top:3203;width:32;height:539" coordsize="125,2155" path="m,2155r62,l125,2155,125,,62,,,,,2155xe" filled="f" strokeweight="0">
                <v:path arrowok="t"/>
              </v:shape>
              <v:shape id="_x0000_s2777" style="position:absolute;left:7327;top:3187;width:16;height:16" coordsize="63,62" path="m,62r63,l63,55,62,48,59,42,57,34,53,28,50,24,45,18,39,13,34,9,28,6,21,3,15,1,8,,,,,62xe" fillcolor="black" stroked="f">
                <v:path arrowok="t"/>
              </v:shape>
              <v:shape id="_x0000_s2778" style="position:absolute;left:7327;top:3187;width:16;height:16" coordsize="63,62" path="m63,62r,-7l62,48,59,42,57,34,53,28,50,24,45,18,39,13,34,9,28,6,21,3,15,1,8,,,e" filled="f" strokeweight="0">
                <v:path arrowok="t"/>
              </v:shape>
              <v:shape id="_x0000_s2779" style="position:absolute;left:8134;top:3179;width:606;height:31" coordsize="2422,125" path="m2422,125r,-63l2422,,,,,62r,63l2422,125xe" fillcolor="black" stroked="f">
                <v:path arrowok="t"/>
              </v:shape>
              <v:shape id="_x0000_s2780" style="position:absolute;left:8134;top:3179;width:606;height:31" coordsize="2422,125" path="m2422,125r,-63l2422,,,,,62r,63l2422,125xe" filled="f" strokeweight="0">
                <v:path arrowok="t"/>
              </v:shape>
              <v:shape id="_x0000_s2781" style="position:absolute;left:8119;top:3179;width:15;height:15" coordsize="62,62" path="m62,62l62,,55,,48,1,42,3,35,6,29,9r-5,4l18,18r-5,6l9,29,6,35,3,42,1,48,,55r,7l62,62xe" fillcolor="black" stroked="f">
                <v:path arrowok="t"/>
              </v:shape>
              <v:shape id="_x0000_s2782" style="position:absolute;left:8119;top:3179;width:15;height:15" coordsize="62,62" path="m62,l55,,48,1,42,3,35,6,29,9r-5,4l18,18r-5,6l9,29,6,35,3,42,1,48,,55r,7e" filled="f" strokeweight="0">
                <v:path arrowok="t"/>
              </v:shape>
              <v:shape id="_x0000_s2783" style="position:absolute;left:8119;top:3194;width:31;height:539" coordsize="125,2156" path="m125,l62,,,,,2156r62,l125,2156,125,xe" fillcolor="black" stroked="f">
                <v:path arrowok="t"/>
              </v:shape>
              <v:shape id="_x0000_s2784" style="position:absolute;left:8119;top:3194;width:31;height:539" coordsize="125,2156" path="m125,l62,,,,,2156r62,l125,2156,125,xe" filled="f" strokeweight="0">
                <v:path arrowok="t"/>
              </v:shape>
              <v:shape id="_x0000_s2785" style="position:absolute;left:8119;top:3733;width:15;height:16" coordsize="62,63" path="m62,l,,,7r1,8l3,21r3,7l9,34r4,5l18,45r6,5l29,53r6,4l42,59r6,3l55,63r7,l62,xe" fillcolor="black" stroked="f">
                <v:path arrowok="t"/>
              </v:shape>
            </v:group>
            <v:group id="_x0000_s2786" style="position:absolute;left:5234;top:482;width:4033;height:3384" coordorigin="5234,482" coordsize="4033,3384">
              <v:shape id="_x0000_s2787" style="position:absolute;left:8119;top:3733;width:15;height:16" coordsize="62,63" path="m,l,7r1,8l3,21r3,7l9,34r4,5l18,45r6,5l29,53r6,4l42,59r6,3l55,63r7,e" filled="f" strokeweight="0">
                <v:path arrowok="t"/>
              </v:shape>
              <v:shape id="_x0000_s2788" style="position:absolute;left:8134;top:3718;width:606;height:31" coordsize="2422,125" path="m,l,62r,63l2422,125r,-63l2422,,,xe" fillcolor="black" stroked="f">
                <v:path arrowok="t"/>
              </v:shape>
              <v:shape id="_x0000_s2789" style="position:absolute;left:8134;top:3718;width:606;height:31" coordsize="2422,125" path="m,l,62r,63l2422,125r,-63l2422,,,xe" filled="f" strokeweight="0">
                <v:path arrowok="t"/>
              </v:shape>
              <v:shape id="_x0000_s2790" style="position:absolute;left:8740;top:3733;width:15;height:16" coordsize="62,63" path="m,l,63r7,l14,62r6,-3l27,57r6,-4l38,50r6,-5l49,39r3,-5l56,28r2,-7l61,15,62,7,62,,,xe" fillcolor="black" stroked="f">
                <v:path arrowok="t"/>
              </v:shape>
              <v:shape id="_x0000_s2791" style="position:absolute;left:8740;top:3733;width:15;height:16" coordsize="62,63" path="m,63r7,l14,62r6,-3l27,57r6,-4l38,50r6,-5l49,39r3,-5l56,28r2,-7l61,15,62,7,62,e" filled="f" strokeweight="0">
                <v:path arrowok="t"/>
              </v:shape>
              <v:shape id="_x0000_s2792" style="position:absolute;left:8724;top:3194;width:31;height:539" coordsize="125,2156" path="m,2156r63,l125,2156,125,,63,,,,,2156xe" fillcolor="black" stroked="f">
                <v:path arrowok="t"/>
              </v:shape>
              <v:shape id="_x0000_s2793" style="position:absolute;left:8724;top:3194;width:31;height:539" coordsize="125,2156" path="m,2156r63,l125,2156,125,,63,,,,,2156xe" filled="f" strokeweight="0">
                <v:path arrowok="t"/>
              </v:shape>
              <v:shape id="_x0000_s2794" style="position:absolute;left:8740;top:3179;width:15;height:15" coordsize="62,62" path="m,62r62,l62,55,61,48,58,42,56,35,52,29,49,24,44,18,38,13,33,9,27,6,20,3,14,1,7,,,,,62xe" fillcolor="black" stroked="f">
                <v:path arrowok="t"/>
              </v:shape>
              <v:shape id="_x0000_s2795" style="position:absolute;left:8740;top:3179;width:15;height:15" coordsize="62,62" path="m62,62r,-7l61,48,58,42,56,35,52,29,49,24,44,18,38,13,33,9,27,6,20,3,14,1,7,,,e" filled="f" strokeweight="0">
                <v:path arrowok="t"/>
              </v:shape>
              <v:shape id="_x0000_s2796" style="position:absolute;left:8134;top:2528;width:606;height:31" coordsize="2422,125" path="m2422,125r,-62l2422,,,,,63r,62l2422,125xe" fillcolor="black" stroked="f">
                <v:path arrowok="t"/>
              </v:shape>
              <v:shape id="_x0000_s2797" style="position:absolute;left:8134;top:2528;width:606;height:31" coordsize="2422,125" path="m2422,125r,-62l2422,,,,,63r,62l2422,125xe" filled="f" strokeweight="0">
                <v:path arrowok="t"/>
              </v:shape>
              <v:shape id="_x0000_s2798" style="position:absolute;left:8119;top:2528;width:15;height:15" coordsize="62,63" path="m62,63l62,,55,,48,1,42,4,35,6r-6,4l24,13r-6,5l13,24,9,29,6,35,3,42,1,48,,55r,8l62,63xe" fillcolor="black" stroked="f">
                <v:path arrowok="t"/>
              </v:shape>
              <v:shape id="_x0000_s2799" style="position:absolute;left:8119;top:2528;width:15;height:15" coordsize="62,63" path="m62,l55,,48,1,42,4,35,6r-6,4l24,13r-6,5l13,24,9,29,6,35,3,42,1,48,,55r,8e" filled="f" strokeweight="0">
                <v:path arrowok="t"/>
              </v:shape>
              <v:shape id="_x0000_s2800" style="position:absolute;left:8119;top:2543;width:31;height:539" coordsize="125,2156" path="m125,l62,,,,,2156r62,l125,2156,125,xe" fillcolor="black" stroked="f">
                <v:path arrowok="t"/>
              </v:shape>
              <v:shape id="_x0000_s2801" style="position:absolute;left:8119;top:2543;width:31;height:539" coordsize="125,2156" path="m125,l62,,,,,2156r62,l125,2156,125,xe" filled="f" strokeweight="0">
                <v:path arrowok="t"/>
              </v:shape>
              <v:shape id="_x0000_s2802" style="position:absolute;left:8119;top:3082;width:15;height:16" coordsize="62,62" path="m62,l,,,7r1,7l3,20r3,7l9,33r4,5l18,44r6,5l29,53r6,3l42,59r6,2l55,62r7,l62,xe" fillcolor="black" stroked="f">
                <v:path arrowok="t"/>
              </v:shape>
              <v:shape id="_x0000_s2803" style="position:absolute;left:8119;top:3082;width:15;height:16" coordsize="62,62" path="m,l,7r1,7l3,20r3,7l9,33r4,5l18,44r6,5l29,53r6,3l42,59r6,2l55,62r7,e" filled="f" strokeweight="0">
                <v:path arrowok="t"/>
              </v:shape>
              <v:shape id="_x0000_s2804" style="position:absolute;left:8134;top:3067;width:606;height:31" coordsize="2422,125" path="m,l,63r,62l2422,125r,-62l2422,,,xe" fillcolor="black" stroked="f">
                <v:path arrowok="t"/>
              </v:shape>
              <v:shape id="_x0000_s2805" style="position:absolute;left:8134;top:3067;width:606;height:31" coordsize="2422,125" path="m,l,63r,62l2422,125r,-62l2422,,,xe" filled="f" strokeweight="0">
                <v:path arrowok="t"/>
              </v:shape>
              <v:shape id="_x0000_s2806" style="position:absolute;left:8740;top:3082;width:15;height:16" coordsize="62,62" path="m,l,62r7,l14,61r6,-2l27,56r6,-3l38,49r6,-5l49,38r3,-5l56,27r2,-7l61,14,62,7,62,,,xe" fillcolor="black" stroked="f">
                <v:path arrowok="t"/>
              </v:shape>
              <v:shape id="_x0000_s2807" style="position:absolute;left:8740;top:3082;width:15;height:16" coordsize="62,62" path="m,62r7,l14,61r6,-2l27,56r6,-3l38,49r6,-5l49,38r3,-5l56,27r2,-7l61,14,62,7,62,e" filled="f" strokeweight="0">
                <v:path arrowok="t"/>
              </v:shape>
              <v:shape id="_x0000_s2808" style="position:absolute;left:8724;top:2543;width:31;height:539" coordsize="125,2156" path="m,2156r63,l125,2156,125,,63,,,,,2156xe" fillcolor="black" stroked="f">
                <v:path arrowok="t"/>
              </v:shape>
              <v:shape id="_x0000_s2809" style="position:absolute;left:8724;top:2543;width:31;height:539" coordsize="125,2156" path="m,2156r63,l125,2156,125,,63,,,,,2156xe" filled="f" strokeweight="0">
                <v:path arrowok="t"/>
              </v:shape>
              <v:shape id="_x0000_s2810" style="position:absolute;left:8740;top:2528;width:15;height:15" coordsize="62,63" path="m,63r62,l62,55,61,48,58,42,56,35,52,29,49,24,44,18,38,13,33,10,27,6,20,4,14,1,7,,,,,63xe" fillcolor="black" stroked="f">
                <v:path arrowok="t"/>
              </v:shape>
              <v:shape id="_x0000_s2811" style="position:absolute;left:8740;top:2528;width:15;height:15" coordsize="62,63" path="m62,63r,-8l61,48,58,42,56,35,52,29,49,24,44,18,38,13,33,10,27,6,20,4,14,1,7,,,e" filled="f" strokeweight="0">
                <v:path arrowok="t"/>
              </v:shape>
              <v:shape id="_x0000_s2812" style="position:absolute;left:6722;top:2536;width:605;height:32" coordsize="2421,125" path="m2421,125r,-62l2421,,,,,63r,62l2421,125xe" fillcolor="black" stroked="f">
                <v:path arrowok="t"/>
              </v:shape>
              <v:shape id="_x0000_s2813" style="position:absolute;left:6722;top:2536;width:605;height:32" coordsize="2421,125" path="m2421,125r,-62l2421,,,,,63r,62l2421,125xe" filled="f" strokeweight="0">
                <v:path arrowok="t"/>
              </v:shape>
              <v:shape id="_x0000_s2814" style="position:absolute;left:6706;top:2536;width:16;height:16" coordsize="62,63" path="m62,63l62,,55,,48,1,42,4,34,6r-6,4l24,13r-6,5l13,24,9,29,6,35,3,42,1,48,,55r,8l62,63xe" fillcolor="black" stroked="f">
                <v:path arrowok="t"/>
              </v:shape>
              <v:shape id="_x0000_s2815" style="position:absolute;left:6706;top:2536;width:16;height:16" coordsize="62,63" path="m62,l55,,48,1,42,4,34,6r-6,4l24,13r-6,5l13,24,9,29,6,35,3,42,1,48,,55r,8e" filled="f" strokeweight="0">
                <v:path arrowok="t"/>
              </v:shape>
              <v:shape id="_x0000_s2816" style="position:absolute;left:6706;top:2552;width:31;height:539" coordsize="124,2156" path="m124,l62,,,,,2156r62,l124,2156,124,xe" fillcolor="black" stroked="f">
                <v:path arrowok="t"/>
              </v:shape>
              <v:shape id="_x0000_s2817" style="position:absolute;left:6706;top:2552;width:31;height:539" coordsize="124,2156" path="m124,l62,,,,,2156r62,l124,2156,124,xe" filled="f" strokeweight="0">
                <v:path arrowok="t"/>
              </v:shape>
              <v:shape id="_x0000_s2818" style="position:absolute;left:6706;top:3091;width:16;height:16" coordsize="62,62" path="m62,l,,,7r1,7l3,20r3,7l9,33r4,5l18,44r6,5l28,52r6,4l42,59r6,2l55,62r7,l62,xe" fillcolor="black" stroked="f">
                <v:path arrowok="t"/>
              </v:shape>
              <v:shape id="_x0000_s2819" style="position:absolute;left:6706;top:3091;width:16;height:16" coordsize="62,62" path="m,l,7r1,7l3,20r3,7l9,33r4,5l18,44r6,5l28,52r6,4l42,59r6,2l55,62r7,e" filled="f" strokeweight="0">
                <v:path arrowok="t"/>
              </v:shape>
              <v:shape id="_x0000_s2820" style="position:absolute;left:6722;top:3075;width:605;height:32" coordsize="2421,125" path="m,l,63r,62l2421,125r,-62l2421,,,xe" fillcolor="black" stroked="f">
                <v:path arrowok="t"/>
              </v:shape>
              <v:shape id="_x0000_s2821" style="position:absolute;left:6722;top:3075;width:605;height:32" coordsize="2421,125" path="m,l,63r,62l2421,125r,-62l2421,,,xe" filled="f" strokeweight="0">
                <v:path arrowok="t"/>
              </v:shape>
              <v:shape id="_x0000_s2822" style="position:absolute;left:7327;top:3091;width:16;height:16" coordsize="63,62" path="m,l,62r8,l15,61r6,-2l28,56r6,-4l39,49r6,-5l50,38r3,-5l57,27r2,-7l62,14,63,7,63,,,xe" fillcolor="black" stroked="f">
                <v:path arrowok="t"/>
              </v:shape>
              <v:shape id="_x0000_s2823" style="position:absolute;left:7327;top:3091;width:16;height:16" coordsize="63,62" path="m,62r8,l15,61r6,-2l28,56r6,-4l39,49r6,-5l50,38r3,-5l57,27r2,-7l62,14,63,7,63,e" filled="f" strokeweight="0">
                <v:path arrowok="t"/>
              </v:shape>
              <v:shape id="_x0000_s2824" style="position:absolute;left:7311;top:2552;width:32;height:539" coordsize="125,2156" path="m,2156r62,l125,2156,125,,62,,,,,2156xe" fillcolor="black" stroked="f">
                <v:path arrowok="t"/>
              </v:shape>
              <v:shape id="_x0000_s2825" style="position:absolute;left:7311;top:2552;width:32;height:539" coordsize="125,2156" path="m,2156r62,l125,2156,125,,62,,,,,2156xe" filled="f" strokeweight="0">
                <v:path arrowok="t"/>
              </v:shape>
              <v:shape id="_x0000_s2826" style="position:absolute;left:7327;top:2536;width:16;height:16" coordsize="63,63" path="m,63r63,l63,55,62,48,59,42,57,35,53,29,50,24,45,18,39,13,34,10,28,6,21,4,15,1,8,,,,,63xe" fillcolor="black" stroked="f">
                <v:path arrowok="t"/>
              </v:shape>
              <v:shape id="_x0000_s2827" style="position:absolute;left:7327;top:2536;width:16;height:16" coordsize="63,63" path="m63,63r,-8l62,48,59,42,57,35,53,29,50,24,45,18,39,13,34,10,28,6,21,4,15,1,8,,,e" filled="f" strokeweight="0">
                <v:path arrowok="t"/>
              </v:shape>
              <v:shape id="_x0000_s2828" style="position:absolute;left:7432;top:2528;width:606;height:31" coordsize="2421,125" path="m2421,125r,-62l2421,,,,,63r,62l2421,125xe" fillcolor="black" stroked="f">
                <v:path arrowok="t"/>
              </v:shape>
              <v:shape id="_x0000_s2829" style="position:absolute;left:7432;top:2528;width:606;height:31" coordsize="2421,125" path="m2421,125r,-62l2421,,,,,63r,62l2421,125xe" filled="f" strokeweight="0">
                <v:path arrowok="t"/>
              </v:shape>
              <v:shape id="_x0000_s2830" style="position:absolute;left:7417;top:2528;width:15;height:15" coordsize="63,63" path="m63,63l63,,56,,48,1,42,4,35,6r-6,4l24,13r-6,5l14,24r-4,5l6,35,4,42,2,48,,55r,8l63,63xe" fillcolor="black" stroked="f">
                <v:path arrowok="t"/>
              </v:shape>
              <v:shape id="_x0000_s2831" style="position:absolute;left:7417;top:2528;width:15;height:15" coordsize="63,63" path="m63,l56,,48,1,42,4,35,6r-6,4l24,13r-6,5l14,24r-4,5l6,35,4,42,2,48,,55r,8e" filled="f" strokeweight="0">
                <v:path arrowok="t"/>
              </v:shape>
              <v:shape id="_x0000_s2832" style="position:absolute;left:7417;top:2543;width:31;height:539" coordsize="125,2156" path="m125,l63,,,,,2156r63,l125,2156,125,xe" fillcolor="black" stroked="f">
                <v:path arrowok="t"/>
              </v:shape>
              <v:shape id="_x0000_s2833" style="position:absolute;left:7417;top:2543;width:31;height:539" coordsize="125,2156" path="m125,l63,,,,,2156r63,l125,2156,125,xe" filled="f" strokeweight="0">
                <v:path arrowok="t"/>
              </v:shape>
              <v:shape id="_x0000_s2834" style="position:absolute;left:7417;top:3082;width:15;height:16" coordsize="63,62" path="m63,l,,,7r2,7l4,20r2,7l10,33r4,5l18,44r6,5l29,53r6,3l42,59r6,2l56,62r7,l63,xe" fillcolor="black" stroked="f">
                <v:path arrowok="t"/>
              </v:shape>
              <v:shape id="_x0000_s2835" style="position:absolute;left:7417;top:3082;width:15;height:16" coordsize="63,62" path="m,l,7r2,7l4,20r2,7l10,33r4,5l18,44r6,5l29,53r6,3l42,59r6,2l56,62r7,e" filled="f" strokeweight="0">
                <v:path arrowok="t"/>
              </v:shape>
              <v:shape id="_x0000_s2836" style="position:absolute;left:7432;top:3067;width:606;height:31" coordsize="2421,125" path="m,l,63r,62l2421,125r,-62l2421,,,xe" fillcolor="black" stroked="f">
                <v:path arrowok="t"/>
              </v:shape>
              <v:shape id="_x0000_s2837" style="position:absolute;left:7432;top:3067;width:606;height:31" coordsize="2421,125" path="m,l,63r,62l2421,125r,-62l2421,,,xe" filled="f" strokeweight="0">
                <v:path arrowok="t"/>
              </v:shape>
              <v:shape id="_x0000_s2838" style="position:absolute;left:8038;top:3082;width:15;height:16" coordsize="63,62" path="m,l,62r7,l15,61r6,-2l28,56r6,-3l39,49r6,-5l50,38r3,-5l57,27r2,-7l62,14,63,7,63,,,xe" fillcolor="black" stroked="f">
                <v:path arrowok="t"/>
              </v:shape>
              <v:shape id="_x0000_s2839" style="position:absolute;left:8038;top:3082;width:15;height:16" coordsize="63,62" path="m,62r7,l15,61r6,-2l28,56r6,-3l39,49r6,-5l50,38r3,-5l57,27r2,-7l62,14,63,7,63,e" filled="f" strokeweight="0">
                <v:path arrowok="t"/>
              </v:shape>
              <v:shape id="_x0000_s2840" style="position:absolute;left:8022;top:2543;width:31;height:539" coordsize="125,2156" path="m,2156r62,l125,2156,125,,62,,,,,2156xe" fillcolor="black" stroked="f">
                <v:path arrowok="t"/>
              </v:shape>
              <v:shape id="_x0000_s2841" style="position:absolute;left:8022;top:2543;width:31;height:539" coordsize="125,2156" path="m,2156r62,l125,2156,125,,62,,,,,2156xe" filled="f" strokeweight="0">
                <v:path arrowok="t"/>
              </v:shape>
              <v:shape id="_x0000_s2842" style="position:absolute;left:8038;top:2528;width:15;height:15" coordsize="63,63" path="m,63r63,l63,55,62,48,59,42,57,35,53,29,50,24,45,18,39,13,34,10,28,6,21,4,15,1,7,,,,,63xe" fillcolor="black" stroked="f">
                <v:path arrowok="t"/>
              </v:shape>
              <v:shape id="_x0000_s2843" style="position:absolute;left:8038;top:2528;width:15;height:15" coordsize="63,63" path="m63,63r,-8l62,48,59,42,57,35,53,29,50,24,45,18,39,13,34,10,28,6,21,4,15,1,7,,,e" filled="f" strokeweight="0">
                <v:path arrowok="t"/>
              </v:shape>
              <v:line id="_x0000_s2844" style="position:absolute;flip:x" from="8692,3850" to="9267,3851" strokeweight="0"/>
              <v:line id="_x0000_s2845" style="position:absolute" from="8602,3850" to="8603,3851" strokeweight="0"/>
              <v:line id="_x0000_s2846" style="position:absolute;flip:x" from="7791,3850" to="8512,3851" strokeweight="0"/>
              <v:line id="_x0000_s2847" style="position:absolute" from="7701,3850" to="7702,3851" strokeweight="0"/>
              <v:line id="_x0000_s2848" style="position:absolute;flip:x" from="6890,3850" to="7611,3851" strokeweight="0"/>
              <v:line id="_x0000_s2849" style="position:absolute" from="6800,3850" to="6801,3851" strokeweight="0"/>
              <v:line id="_x0000_s2850" style="position:absolute;flip:x" from="5989,3850" to="6710,3851" strokeweight="0"/>
              <v:line id="_x0000_s2851" style="position:absolute" from="5899,3850" to="5900,3851" strokeweight="0"/>
              <v:line id="_x0000_s2852" style="position:absolute;flip:x" from="5234,3850" to="5808,3851" strokeweight="0"/>
              <v:shape id="_x0000_s2853" style="position:absolute;left:6003;top:3179;width:605;height:31" coordsize="2422,125" path="m2422,125r,-63l2422,,,,,62r,63l2422,125xe" fillcolor="black" stroked="f">
                <v:path arrowok="t"/>
              </v:shape>
              <v:shape id="_x0000_s2854" style="position:absolute;left:6003;top:3179;width:605;height:31" coordsize="2422,125" path="m2422,125r,-63l2422,,,,,62r,63l2422,125xe" filled="f" strokeweight="0">
                <v:path arrowok="t"/>
              </v:shape>
              <v:shape id="_x0000_s2855" style="position:absolute;left:5987;top:3179;width:16;height:15" coordsize="62,62" path="m62,62l62,,55,,48,1,42,3,35,6,29,9r-5,4l18,18r-5,6l9,29,6,35,3,42,1,48,,55r,7l62,62xe" fillcolor="black" stroked="f">
                <v:path arrowok="t"/>
              </v:shape>
              <v:shape id="_x0000_s2856" style="position:absolute;left:5987;top:3179;width:16;height:15" coordsize="62,62" path="m62,l55,,48,1,42,3,35,6,29,9r-5,4l18,18r-5,6l9,29,6,35,3,42,1,48,,55r,7e" filled="f" strokeweight="0">
                <v:path arrowok="t"/>
              </v:shape>
              <v:shape id="_x0000_s2857" style="position:absolute;left:5987;top:3194;width:31;height:539" coordsize="125,2156" path="m125,l62,,,,,2156r62,l125,2156,125,xe" fillcolor="black" stroked="f">
                <v:path arrowok="t"/>
              </v:shape>
              <v:shape id="_x0000_s2858" style="position:absolute;left:5987;top:3194;width:31;height:539" coordsize="125,2156" path="m125,l62,,,,,2156r62,l125,2156,125,xe" filled="f" strokeweight="0">
                <v:path arrowok="t"/>
              </v:shape>
              <v:shape id="_x0000_s2859" style="position:absolute;left:5987;top:3733;width:16;height:16" coordsize="62,63" path="m62,l,,,7r1,8l3,21r3,7l9,34r4,5l18,45r6,5l29,53r6,4l42,59r6,3l55,63r7,l62,xe" fillcolor="black" stroked="f">
                <v:path arrowok="t"/>
              </v:shape>
              <v:shape id="_x0000_s2860" style="position:absolute;left:5987;top:3733;width:16;height:16" coordsize="62,63" path="m,l,7r1,8l3,21r3,7l9,34r4,5l18,45r6,5l29,53r6,4l42,59r6,3l55,63r7,e" filled="f" strokeweight="0">
                <v:path arrowok="t"/>
              </v:shape>
              <v:shape id="_x0000_s2861" style="position:absolute;left:6003;top:3718;width:605;height:31" coordsize="2422,125" path="m,l,62r,63l2422,125r,-63l2422,,,xe" fillcolor="black" stroked="f">
                <v:path arrowok="t"/>
              </v:shape>
              <v:shape id="_x0000_s2862" style="position:absolute;left:6003;top:3718;width:605;height:31" coordsize="2422,125" path="m,l,62r,63l2422,125r,-63l2422,,,xe" filled="f" strokeweight="0">
                <v:path arrowok="t"/>
              </v:shape>
              <v:shape id="_x0000_s2863" style="position:absolute;left:6608;top:3733;width:16;height:16" coordsize="62,63" path="m,l,63r7,l14,62r6,-3l27,57r6,-4l38,50r6,-5l49,39r3,-5l56,28r2,-7l61,15,62,7,62,,,xe" fillcolor="black" stroked="f">
                <v:path arrowok="t"/>
              </v:shape>
              <v:shape id="_x0000_s2864" style="position:absolute;left:6608;top:3733;width:16;height:16" coordsize="62,63" path="m,63r7,l14,62r6,-3l27,57r6,-4l38,50r6,-5l49,39r3,-5l56,28r2,-7l61,15,62,7,62,e" filled="f" strokeweight="0">
                <v:path arrowok="t"/>
              </v:shape>
              <v:shape id="_x0000_s2865" style="position:absolute;left:6592;top:3194;width:32;height:539" coordsize="125,2156" path="m,2156r63,l125,2156,125,,63,,,,,2156xe" fillcolor="black" stroked="f">
                <v:path arrowok="t"/>
              </v:shape>
              <v:shape id="_x0000_s2866" style="position:absolute;left:6592;top:3194;width:32;height:539" coordsize="125,2156" path="m,2156r63,l125,2156,125,,63,,,,,2156xe" filled="f" strokeweight="0">
                <v:path arrowok="t"/>
              </v:shape>
              <v:shape id="_x0000_s2867" style="position:absolute;left:6608;top:3179;width:16;height:15" coordsize="62,62" path="m,62r62,l62,55,61,48,58,42,56,35,52,29,49,24,44,18,38,13,33,9,27,6,20,3,14,1,7,,,,,62xe" fillcolor="black" stroked="f">
                <v:path arrowok="t"/>
              </v:shape>
              <v:shape id="_x0000_s2868" style="position:absolute;left:6608;top:3179;width:16;height:15" coordsize="62,62" path="m62,62r,-7l61,48,58,42,56,35,52,29,49,24,44,18,38,13,33,9,27,6,20,3,14,1,7,,,e" filled="f" strokeweight="0">
                <v:path arrowok="t"/>
              </v:shape>
              <v:shape id="_x0000_s2869" style="position:absolute;left:6003;top:2528;width:605;height:31" coordsize="2422,125" path="m2422,125r,-62l2422,,,,,63r,62l2422,125xe" fillcolor="black" stroked="f">
                <v:path arrowok="t"/>
              </v:shape>
              <v:shape id="_x0000_s2870" style="position:absolute;left:6003;top:2528;width:605;height:31" coordsize="2422,125" path="m2422,125r,-62l2422,,,,,63r,62l2422,125xe" filled="f" strokeweight="0">
                <v:path arrowok="t"/>
              </v:shape>
              <v:shape id="_x0000_s2871" style="position:absolute;left:5987;top:2528;width:16;height:15" coordsize="62,63" path="m62,63l62,,55,,48,1,42,4,35,6r-6,4l24,13r-6,5l13,24,9,29,6,35,3,42,1,48,,55r,8l62,63xe" fillcolor="black" stroked="f">
                <v:path arrowok="t"/>
              </v:shape>
              <v:shape id="_x0000_s2872" style="position:absolute;left:5987;top:2528;width:16;height:15" coordsize="62,63" path="m62,l55,,48,1,42,4,35,6r-6,4l24,13r-6,5l13,24,9,29,6,35,3,42,1,48,,55r,8e" filled="f" strokeweight="0">
                <v:path arrowok="t"/>
              </v:shape>
              <v:shape id="_x0000_s2873" style="position:absolute;left:5987;top:2543;width:31;height:539" coordsize="125,2156" path="m125,l62,,,,,2156r62,l125,2156,125,xe" fillcolor="black" stroked="f">
                <v:path arrowok="t"/>
              </v:shape>
              <v:shape id="_x0000_s2874" style="position:absolute;left:5987;top:2543;width:31;height:539" coordsize="125,2156" path="m125,l62,,,,,2156r62,l125,2156,125,xe" filled="f" strokeweight="0">
                <v:path arrowok="t"/>
              </v:shape>
              <v:shape id="_x0000_s2875" style="position:absolute;left:5987;top:3082;width:16;height:16" coordsize="62,62" path="m62,l,,,7r1,7l3,20r3,7l9,33r4,5l18,44r6,5l29,53r6,3l42,59r6,2l55,62r7,l62,xe" fillcolor="black" stroked="f">
                <v:path arrowok="t"/>
              </v:shape>
              <v:shape id="_x0000_s2876" style="position:absolute;left:5987;top:3082;width:16;height:16" coordsize="62,62" path="m,l,7r1,7l3,20r3,7l9,33r4,5l18,44r6,5l29,53r6,3l42,59r6,2l55,62r7,e" filled="f" strokeweight="0">
                <v:path arrowok="t"/>
              </v:shape>
              <v:shape id="_x0000_s2877" style="position:absolute;left:6003;top:3067;width:605;height:31" coordsize="2422,125" path="m,l,63r,62l2422,125r,-62l2422,,,xe" fillcolor="black" stroked="f">
                <v:path arrowok="t"/>
              </v:shape>
              <v:shape id="_x0000_s2878" style="position:absolute;left:6003;top:3067;width:605;height:31" coordsize="2422,125" path="m,l,63r,62l2422,125r,-62l2422,,,xe" filled="f" strokeweight="0">
                <v:path arrowok="t"/>
              </v:shape>
              <v:shape id="_x0000_s2879" style="position:absolute;left:6608;top:3082;width:16;height:16" coordsize="62,62" path="m,l,62r7,l14,61r6,-2l27,56r6,-3l38,49r6,-5l49,38r3,-5l56,27r2,-7l61,14,62,7,62,,,xe" fillcolor="black" stroked="f">
                <v:path arrowok="t"/>
              </v:shape>
              <v:shape id="_x0000_s2880" style="position:absolute;left:6608;top:3082;width:16;height:16" coordsize="62,62" path="m,62r7,l14,61r6,-2l27,56r6,-3l38,49r6,-5l49,38r3,-5l56,27r2,-7l61,14,62,7,62,e" filled="f" strokeweight="0">
                <v:path arrowok="t"/>
              </v:shape>
              <v:shape id="_x0000_s2881" style="position:absolute;left:6592;top:2543;width:32;height:539" coordsize="125,2156" path="m,2156r63,l125,2156,125,,63,,,,,2156xe" fillcolor="black" stroked="f">
                <v:path arrowok="t"/>
              </v:shape>
              <v:shape id="_x0000_s2882" style="position:absolute;left:6592;top:2543;width:32;height:539" coordsize="125,2156" path="m,2156r63,l125,2156,125,,63,,,,,2156xe" filled="f" strokeweight="0">
                <v:path arrowok="t"/>
              </v:shape>
              <v:shape id="_x0000_s2883" style="position:absolute;left:6608;top:2528;width:16;height:15" coordsize="62,63" path="m,63r62,l62,55,61,48,58,42,56,35,52,29,49,24,44,18,38,13,33,10,27,6,20,4,14,1,7,,,,,63xe" fillcolor="black" stroked="f">
                <v:path arrowok="t"/>
              </v:shape>
              <v:shape id="_x0000_s2884" style="position:absolute;left:6608;top:2528;width:16;height:15" coordsize="62,63" path="m62,63r,-8l61,48,58,42,56,35,52,29,49,24,44,18,38,13,33,10,27,6,20,4,14,1,7,,,e" filled="f" strokeweight="0">
                <v:path arrowok="t"/>
              </v:shape>
              <v:shape id="_x0000_s2885" style="position:absolute;left:6003;top:1868;width:605;height:32" coordsize="2422,125" path="m2422,125r,-63l2422,,,,,62r,63l2422,125xe" fillcolor="black" stroked="f">
                <v:path arrowok="t"/>
              </v:shape>
              <v:shape id="_x0000_s2886" style="position:absolute;left:6003;top:1868;width:605;height:32" coordsize="2422,125" path="m2422,125r,-63l2422,,,,,62r,63l2422,125xe" filled="f" strokeweight="0">
                <v:path arrowok="t"/>
              </v:shape>
              <v:shape id="_x0000_s2887" style="position:absolute;left:5987;top:1868;width:16;height:16" coordsize="62,62" path="m62,62l62,,55,,48,1,42,3,35,6,29,9r-5,4l18,18r-5,6l9,29,6,35,3,42,1,48,,55r,7l62,62xe" fillcolor="black" stroked="f">
                <v:path arrowok="t"/>
              </v:shape>
              <v:shape id="_x0000_s2888" style="position:absolute;left:5987;top:1868;width:16;height:16" coordsize="62,62" path="m62,l55,,48,1,42,3,35,6,29,9r-5,4l18,18r-5,6l9,29,6,35,3,42,1,48,,55r,7e" filled="f" strokeweight="0">
                <v:path arrowok="t"/>
              </v:shape>
              <v:shape id="_x0000_s2889" style="position:absolute;left:5987;top:1884;width:31;height:539" coordsize="125,2155" path="m125,l62,,,,,2155r62,l125,2155,125,xe" fillcolor="black" stroked="f">
                <v:path arrowok="t"/>
              </v:shape>
              <v:shape id="_x0000_s2890" style="position:absolute;left:5987;top:1884;width:31;height:539" coordsize="125,2155" path="m125,l62,,,,,2155r62,l125,2155,125,xe" filled="f" strokeweight="0">
                <v:path arrowok="t"/>
              </v:shape>
              <v:shape id="_x0000_s2891" style="position:absolute;left:5987;top:2423;width:16;height:15" coordsize="62,63" path="m62,l,,,7r1,8l3,21r3,7l9,34r4,5l18,45r6,5l29,53r6,4l42,59r6,3l55,63r7,l62,xe" fillcolor="black" stroked="f">
                <v:path arrowok="t"/>
              </v:shape>
              <v:shape id="_x0000_s2892" style="position:absolute;left:5987;top:2423;width:16;height:15" coordsize="62,63" path="m,l,7r1,8l3,21r3,7l9,34r4,5l18,45r6,5l29,53r6,4l42,59r6,3l55,63r7,e" filled="f" strokeweight="0">
                <v:path arrowok="t"/>
              </v:shape>
              <v:shape id="_x0000_s2893" style="position:absolute;left:6003;top:2407;width:605;height:31" coordsize="2422,125" path="m,l,62r,63l2422,125r,-63l2422,,,xe" fillcolor="black" stroked="f">
                <v:path arrowok="t"/>
              </v:shape>
              <v:shape id="_x0000_s2894" style="position:absolute;left:6003;top:2407;width:605;height:31" coordsize="2422,125" path="m,l,62r,63l2422,125r,-63l2422,,,xe" filled="f" strokeweight="0">
                <v:path arrowok="t"/>
              </v:shape>
              <v:shape id="_x0000_s2895" style="position:absolute;left:6608;top:2423;width:16;height:15" coordsize="62,63" path="m,l,63r7,l14,62r6,-3l27,57r6,-4l38,50r6,-5l49,39r3,-5l56,28r2,-7l61,15,62,7,62,,,xe" fillcolor="black" stroked="f">
                <v:path arrowok="t"/>
              </v:shape>
              <v:shape id="_x0000_s2896" style="position:absolute;left:6608;top:2423;width:16;height:15" coordsize="62,63" path="m,63r7,l14,62r6,-3l27,57r6,-4l38,50r6,-5l49,39r3,-5l56,28r2,-7l61,15,62,7,62,e" filled="f" strokeweight="0">
                <v:path arrowok="t"/>
              </v:shape>
              <v:shape id="_x0000_s2897" style="position:absolute;left:6592;top:1884;width:32;height:539" coordsize="125,2155" path="m,2155r63,l125,2155,125,,63,,,,,2155xe" fillcolor="black" stroked="f">
                <v:path arrowok="t"/>
              </v:shape>
              <v:shape id="_x0000_s2898" style="position:absolute;left:6592;top:1884;width:32;height:539" coordsize="125,2155" path="m,2155r63,l125,2155,125,,63,,,,,2155xe" filled="f" strokeweight="0">
                <v:path arrowok="t"/>
              </v:shape>
              <v:shape id="_x0000_s2899" style="position:absolute;left:6608;top:1868;width:16;height:16" coordsize="62,62" path="m,62r62,l62,55,61,48,58,42,56,35,52,29,49,24,44,18,38,13,33,9,27,6,20,3,14,1,7,,,,,62xe" fillcolor="black" stroked="f">
                <v:path arrowok="t"/>
              </v:shape>
              <v:shape id="_x0000_s2900" style="position:absolute;left:6608;top:1868;width:16;height:16" coordsize="62,62" path="m62,62r,-7l61,48,58,42,56,35,52,29,49,24,44,18,38,13,33,9,27,6,20,3,14,1,7,,,e" filled="f" strokeweight="0">
                <v:path arrowok="t"/>
              </v:shape>
              <v:shape id="_x0000_s2901" style="position:absolute;left:6003;top:1188;width:605;height:31" coordsize="2422,125" path="m2422,125r,-62l2422,,,,,63r,62l2422,125xe" fillcolor="black" stroked="f">
                <v:path arrowok="t"/>
              </v:shape>
              <v:shape id="_x0000_s2902" style="position:absolute;left:6003;top:1188;width:605;height:31" coordsize="2422,125" path="m2422,125r,-62l2422,,,,,63r,62l2422,125xe" filled="f" strokeweight="0">
                <v:path arrowok="t"/>
              </v:shape>
              <v:shape id="_x0000_s2903" style="position:absolute;left:5987;top:1188;width:16;height:16" coordsize="62,63" path="m62,63l62,,55,,48,2,42,4,35,6r-6,4l24,14r-6,4l13,24,9,29,6,35,3,42,1,48,,56r,7l62,63xe" fillcolor="black" stroked="f">
                <v:path arrowok="t"/>
              </v:shape>
              <v:shape id="_x0000_s2904" style="position:absolute;left:5987;top:1188;width:16;height:16" coordsize="62,63" path="m62,l55,,48,2,42,4,35,6r-6,4l24,14r-6,4l13,24,9,29,6,35,3,42,1,48,,56r,7e" filled="f" strokeweight="0">
                <v:path arrowok="t"/>
              </v:shape>
              <v:shape id="_x0000_s2905" style="position:absolute;left:5987;top:1204;width:31;height:539" coordsize="125,2156" path="m125,l62,,,,,2156r62,l125,2156,125,xe" fillcolor="black" stroked="f">
                <v:path arrowok="t"/>
              </v:shape>
              <v:shape id="_x0000_s2906" style="position:absolute;left:5987;top:1204;width:31;height:539" coordsize="125,2156" path="m125,l62,,,,,2156r62,l125,2156,125,xe" filled="f" strokeweight="0">
                <v:path arrowok="t"/>
              </v:shape>
              <v:shape id="_x0000_s2907" style="position:absolute;left:5987;top:1743;width:16;height:15" coordsize="62,62" path="m62,l,,,7r1,7l3,20r3,8l9,34r4,4l18,44r6,5l29,53r6,3l42,59r6,2l55,62r7,l62,xe" fillcolor="black" stroked="f">
                <v:path arrowok="t"/>
              </v:shape>
              <v:shape id="_x0000_s2908" style="position:absolute;left:5987;top:1743;width:16;height:15" coordsize="62,62" path="m,l,7r1,7l3,20r3,8l9,34r4,4l18,44r6,5l29,53r6,3l42,59r6,2l55,62r7,e" filled="f" strokeweight="0">
                <v:path arrowok="t"/>
              </v:shape>
              <v:shape id="_x0000_s2909" style="position:absolute;left:6003;top:1727;width:605;height:31" coordsize="2422,125" path="m,l,63r,62l2422,125r,-62l2422,,,xe" fillcolor="black" stroked="f">
                <v:path arrowok="t"/>
              </v:shape>
              <v:shape id="_x0000_s2910" style="position:absolute;left:6003;top:1727;width:605;height:31" coordsize="2422,125" path="m,l,63r,62l2422,125r,-62l2422,,,xe" filled="f" strokeweight="0">
                <v:path arrowok="t"/>
              </v:shape>
              <v:shape id="_x0000_s2911" style="position:absolute;left:6608;top:1743;width:16;height:15" coordsize="62,62" path="m,l,62r7,l14,61r6,-2l27,56r6,-3l38,49r6,-5l49,38r3,-4l56,28r2,-8l61,14,62,7,62,,,xe" fillcolor="black" stroked="f">
                <v:path arrowok="t"/>
              </v:shape>
              <v:shape id="_x0000_s2912" style="position:absolute;left:6608;top:1743;width:16;height:15" coordsize="62,62" path="m,62r7,l14,61r6,-2l27,56r6,-3l38,49r6,-5l49,38r3,-4l56,28r2,-8l61,14,62,7,62,e" filled="f" strokeweight="0">
                <v:path arrowok="t"/>
              </v:shape>
              <v:shape id="_x0000_s2913" style="position:absolute;left:6592;top:1204;width:32;height:539" coordsize="125,2156" path="m,2156r63,l125,2156,125,,63,,,,,2156xe" fillcolor="black" stroked="f">
                <v:path arrowok="t"/>
              </v:shape>
              <v:shape id="_x0000_s2914" style="position:absolute;left:6592;top:1204;width:32;height:539" coordsize="125,2156" path="m,2156r63,l125,2156,125,,63,,,,,2156xe" filled="f" strokeweight="0">
                <v:path arrowok="t"/>
              </v:shape>
              <v:shape id="_x0000_s2915" style="position:absolute;left:6608;top:1188;width:16;height:16" coordsize="62,63" path="m,63r62,l62,56,61,48,58,42,56,35,52,29,49,24,44,18,38,14,33,10,27,6,20,4,14,2,7,,,,,63xe" fillcolor="black" stroked="f">
                <v:path arrowok="t"/>
              </v:shape>
              <v:shape id="_x0000_s2916" style="position:absolute;left:6608;top:1188;width:16;height:16" coordsize="62,63" path="m62,63r,-7l61,48,58,42,56,35,52,29,49,24,44,18,38,14,33,10,27,6,20,4,14,2,7,,,e" filled="f" strokeweight="0">
                <v:path arrowok="t"/>
              </v:shape>
              <v:shape id="_x0000_s2917" style="position:absolute;left:6003;top:525;width:605;height:31" coordsize="2422,126" path="m2422,126r,-63l2422,,,,,63r,63l2422,126xe" fillcolor="black" stroked="f">
                <v:path arrowok="t"/>
              </v:shape>
              <v:shape id="_x0000_s2918" style="position:absolute;left:6003;top:525;width:605;height:31" coordsize="2422,126" path="m2422,126r,-63l2422,,,,,63r,63l2422,126xe" filled="f" strokeweight="0">
                <v:path arrowok="t"/>
              </v:shape>
              <v:shape id="_x0000_s2919" style="position:absolute;left:5987;top:525;width:16;height:16" coordsize="62,63" path="m62,63l62,,55,,48,2,42,4,35,6r-6,4l24,14r-6,5l13,25,9,29,6,35,3,43,1,49,,56r,7l62,63xe" fillcolor="black" stroked="f">
                <v:path arrowok="t"/>
              </v:shape>
              <v:shape id="_x0000_s2920" style="position:absolute;left:5987;top:525;width:16;height:16" coordsize="62,63" path="m62,l55,,48,2,42,4,35,6r-6,4l24,14r-6,5l13,25,9,29,6,35,3,43,1,49,,56r,7e" filled="f" strokeweight="0">
                <v:path arrowok="t"/>
              </v:shape>
              <v:shape id="_x0000_s2921" style="position:absolute;left:5987;top:541;width:31;height:539" coordsize="125,2156" path="m125,l62,,,,,2156r62,l125,2156,125,xe" fillcolor="black" stroked="f">
                <v:path arrowok="t"/>
              </v:shape>
              <v:shape id="_x0000_s2922" style="position:absolute;left:5987;top:541;width:31;height:539" coordsize="125,2156" path="m125,l62,,,,,2156r62,l125,2156,125,xe" filled="f" strokeweight="0">
                <v:path arrowok="t"/>
              </v:shape>
              <v:shape id="_x0000_s2923" style="position:absolute;left:5987;top:1080;width:16;height:15" coordsize="62,63" path="m62,l,,,7r1,7l3,20r3,8l9,34r4,5l18,45r6,4l29,53r6,4l42,59r6,2l55,63r7,l62,xe" fillcolor="black" stroked="f">
                <v:path arrowok="t"/>
              </v:shape>
              <v:shape id="_x0000_s2924" style="position:absolute;left:5987;top:1080;width:16;height:15" coordsize="62,63" path="m,l,7r1,7l3,20r3,8l9,34r4,5l18,45r6,4l29,53r6,4l42,59r6,2l55,63r7,e" filled="f" strokeweight="0">
                <v:path arrowok="t"/>
              </v:shape>
              <v:shape id="_x0000_s2925" style="position:absolute;left:6003;top:1064;width:605;height:31" coordsize="2422,126" path="m,l,63r,63l2422,126r,-63l2422,,,xe" fillcolor="black" stroked="f">
                <v:path arrowok="t"/>
              </v:shape>
              <v:shape id="_x0000_s2926" style="position:absolute;left:6003;top:1064;width:605;height:31" coordsize="2422,126" path="m,l,63r,63l2422,126r,-63l2422,,,xe" filled="f" strokeweight="0">
                <v:path arrowok="t"/>
              </v:shape>
              <v:shape id="_x0000_s2927" style="position:absolute;left:6608;top:1080;width:16;height:15" coordsize="62,63" path="m,l,63r7,l14,61r6,-2l27,57r6,-4l38,49r6,-4l49,39r3,-5l56,28r2,-8l61,14,62,7,62,,,xe" fillcolor="black" stroked="f">
                <v:path arrowok="t"/>
              </v:shape>
              <v:shape id="_x0000_s2928" style="position:absolute;left:6608;top:1080;width:16;height:15" coordsize="62,63" path="m,63r7,l14,61r6,-2l27,57r6,-4l38,49r6,-4l49,39r3,-5l56,28r2,-8l61,14,62,7,62,e" filled="f" strokeweight="0">
                <v:path arrowok="t"/>
              </v:shape>
              <v:shape id="_x0000_s2929" style="position:absolute;left:6592;top:541;width:32;height:539" coordsize="125,2156" path="m,2156r63,l125,2156,125,,63,,,,,2156xe" fillcolor="black" stroked="f">
                <v:path arrowok="t"/>
              </v:shape>
              <v:shape id="_x0000_s2930" style="position:absolute;left:6592;top:541;width:32;height:539" coordsize="125,2156" path="m,2156r63,l125,2156,125,,63,,,,,2156xe" filled="f" strokeweight="0">
                <v:path arrowok="t"/>
              </v:shape>
              <v:shape id="_x0000_s2931" style="position:absolute;left:6608;top:525;width:16;height:16" coordsize="62,63" path="m,63r62,l62,56,61,49,58,43,56,35,52,29,49,25,44,19,38,14,33,10,27,6,20,4,14,2,7,,,,,63xe" fillcolor="black" stroked="f">
                <v:path arrowok="t"/>
              </v:shape>
              <v:shape id="_x0000_s2932" style="position:absolute;left:6608;top:525;width:16;height:16" coordsize="62,63" path="m62,63r,-7l61,49,58,43,56,35,52,29,49,25,44,19,38,14,33,10,27,6,20,4,14,2,7,,,e" filled="f" strokeweight="0">
                <v:path arrowok="t"/>
              </v:shape>
              <v:shape id="_x0000_s2933" style="position:absolute;left:8911;top:3849;width:31;height:17" coordsize="125,65" path="m63,2l125,r-1,13l120,26r-7,13l104,49,93,57,80,62,65,65,52,63,39,60,25,53,16,43,7,32,3,19,,4,63,2xe" fillcolor="black" stroked="f">
                <v:path arrowok="t"/>
              </v:shape>
              <v:shape id="_x0000_s2934" style="position:absolute;left:8911;top:3849;width:31;height:17" coordsize="125,65" path="m125,r-1,13l120,26r-7,13l104,49,93,57,80,62,65,65,52,63,39,60,25,53,16,43,7,32,3,19,,4e" filled="f" strokeweight="0">
                <v:path arrowok="t"/>
              </v:shape>
              <v:shape id="_x0000_s2935" style="position:absolute;left:8896;top:3527;width:46;height:324" coordsize="181,1294" path="m56,1294r63,-2l181,1290,125,,62,2,,5,56,1294xe" fillcolor="black" stroked="f">
                <v:path arrowok="t"/>
              </v:shape>
              <v:shape id="_x0000_s2936" style="position:absolute;left:8896;top:3527;width:46;height:324" coordsize="181,1294" path="m56,1294r63,-2l181,1290,125,,62,2,,5,56,1294xe" filled="f" strokeweight="0">
                <v:path arrowok="t"/>
              </v:shape>
              <v:shape id="_x0000_s2937" style="position:absolute;left:8912;top:3525;width:16;height:3" coordsize="63,8" path="m,8l63,6,63,,,8xe" fillcolor="black" stroked="f">
                <v:path arrowok="t"/>
              </v:shape>
              <v:line id="_x0000_s2938" style="position:absolute;flip:y" from="8928,3525" to="8929,3527" strokeweight="0"/>
              <v:shape id="_x0000_s2939" style="position:absolute;left:8854;top:3205;width:74;height:325" coordsize="293,1297" path="m168,1297r62,-9l293,1280,125,,62,8,,17,168,1297xe" fillcolor="black" stroked="f">
                <v:path arrowok="t"/>
              </v:shape>
              <v:shape id="_x0000_s2940" style="position:absolute;left:8854;top:3205;width:74;height:325" coordsize="293,1297" path="m168,1297r62,-9l293,1280,125,,62,8,,17,168,1297xe" filled="f" strokeweight="0">
                <v:path arrowok="t"/>
              </v:shape>
              <v:shape id="_x0000_s2941" style="position:absolute;left:8870;top:3204;width:16;height:4" coordsize="63,13" path="m,13l63,5,61,,,13xe" fillcolor="black" stroked="f">
                <v:path arrowok="t"/>
              </v:shape>
              <v:line id="_x0000_s2942" style="position:absolute;flip:x y" from="8885,3204" to="8886,3205" strokeweight="0"/>
              <v:shape id="_x0000_s2943" style="position:absolute;left:8785;top:2889;width:100;height:322" coordsize="401,1287" path="m279,1287r61,-13l401,1261,123,,61,13,,27,279,1287xe" fillcolor="black" stroked="f">
                <v:path arrowok="t"/>
              </v:shape>
              <v:shape id="_x0000_s2944" style="position:absolute;left:8785;top:2889;width:100;height:322" coordsize="401,1287" path="m279,1287r61,-13l401,1261,123,,61,13,,27,279,1287xe" filled="f" strokeweight="0">
                <v:path arrowok="t"/>
              </v:shape>
              <v:shape id="_x0000_s2945" style="position:absolute;left:8800;top:2888;width:16;height:4" coordsize="62,19" path="m,19l62,6,60,,,19xe" fillcolor="black" stroked="f">
                <v:path arrowok="t"/>
              </v:shape>
              <v:line id="_x0000_s2946" style="position:absolute;flip:x y" from="8815,2888" to="8816,2889" strokeweight="0"/>
              <v:shape id="_x0000_s2947" style="position:absolute;left:8688;top:2580;width:127;height:317" coordsize="508,1270" path="m388,1270r60,-20l508,1231,120,,60,19,,39,388,1270xe" fillcolor="black" stroked="f">
                <v:path arrowok="t"/>
              </v:shape>
              <v:shape id="_x0000_s2948" style="position:absolute;left:8688;top:2580;width:127;height:317" coordsize="508,1270" path="m388,1270r60,-20l508,1231,120,,60,19,,39,388,1270xe" filled="f" strokeweight="0">
                <v:path arrowok="t"/>
              </v:shape>
              <v:shape id="_x0000_s2949" style="position:absolute;left:8703;top:2579;width:15;height:6" coordsize="60,24" path="m,24l60,5,58,,,24xe" fillcolor="black" stroked="f">
                <v:path arrowok="t"/>
              </v:shape>
              <v:line id="_x0000_s2950" style="position:absolute;flip:x y" from="8718,2579" to="8719,2580" strokeweight="0"/>
              <v:shape id="_x0000_s2951" style="position:absolute;left:8566;top:2280;width:152;height:311" coordsize="608,1242" path="m492,1242r58,-25l608,1193,115,,57,24,,48,492,1242xe" fillcolor="black" stroked="f">
                <v:path arrowok="t"/>
              </v:shape>
              <v:shape id="_x0000_s2952" style="position:absolute;left:8566;top:2280;width:152;height:311" coordsize="608,1242" path="m492,1242r58,-25l608,1193,115,,57,24,,48,492,1242xe" filled="f" strokeweight="0">
                <v:path arrowok="t"/>
              </v:shape>
              <v:shape id="_x0000_s2953" style="position:absolute;left:8580;top:2279;width:15;height:7" coordsize="58,29" path="m,29l58,5,56,,,29xe" fillcolor="black" stroked="f">
                <v:path arrowok="t"/>
              </v:shape>
              <v:line id="_x0000_s2954" style="position:absolute;flip:x y" from="8594,2279" to="8595,2280" strokeweight="0"/>
              <v:shape id="_x0000_s2955" style="position:absolute;left:8418;top:1993;width:176;height:300" coordsize="706,1202" path="m595,1202r55,-29l706,1144,111,,56,29,,58,595,1202xe" fillcolor="black" stroked="f">
                <v:path arrowok="t"/>
              </v:shape>
              <v:shape id="_x0000_s2956" style="position:absolute;left:8418;top:1993;width:176;height:300" coordsize="706,1202" path="m595,1202r55,-29l706,1144,111,,56,29,,58,595,1202xe" filled="f" strokeweight="0">
                <v:path arrowok="t"/>
              </v:shape>
              <v:shape id="_x0000_s2957" style="position:absolute;left:8431;top:1992;width:14;height:8" coordsize="55,34" path="m,34l55,5,52,,,34xe" fillcolor="black" stroked="f">
                <v:path arrowok="t"/>
              </v:shape>
              <v:line id="_x0000_s2958" style="position:absolute;flip:x y" from="8445,1992" to="8446,1993" strokeweight="0"/>
              <v:shape id="_x0000_s2959" style="position:absolute;left:8245;top:1719;width:200;height:290" coordsize="797,1157" path="m692,1157r53,-33l797,1090,105,,52,34,,67,692,1157xe" fillcolor="black" stroked="f">
                <v:path arrowok="t"/>
              </v:shape>
              <v:shape id="_x0000_s2960" style="position:absolute;left:8245;top:1719;width:200;height:290" coordsize="797,1157" path="m692,1157r53,-33l797,1090,105,,52,34,,67,692,1157xe" filled="f" strokeweight="0">
                <v:path arrowok="t"/>
              </v:shape>
              <v:shape id="_x0000_s2961" style="position:absolute;left:8258;top:1718;width:14;height:10" coordsize="53,39" path="m,39l53,5,50,,,39xe" fillcolor="black" stroked="f">
                <v:path arrowok="t"/>
              </v:shape>
              <v:line id="_x0000_s2962" style="position:absolute;flip:x y" from="8271,1718" to="8272,1719" strokeweight="0"/>
              <v:shape id="_x0000_s2963" style="position:absolute;left:8050;top:1462;width:221;height:275" coordsize="883,1101" path="m784,1101r49,-38l883,1024,98,,49,39,,77,784,1101xe" fillcolor="black" stroked="f">
                <v:path arrowok="t"/>
              </v:shape>
              <v:shape id="_x0000_s2964" style="position:absolute;left:8050;top:1462;width:221;height:275" coordsize="883,1101" path="m784,1101r49,-38l883,1024,98,,49,39,,77,784,1101xe" filled="f" strokeweight="0">
                <v:path arrowok="t"/>
              </v:shape>
              <v:shape id="_x0000_s2965" style="position:absolute;left:8062;top:1461;width:13;height:11" coordsize="49,42" path="m,42l49,3,45,,,42xe" fillcolor="black" stroked="f">
                <v:path arrowok="t"/>
              </v:shape>
              <v:line id="_x0000_s2966" style="position:absolute;flip:x y" from="8074,1461" to="8075,1462" strokeweight="0"/>
              <v:shape id="_x0000_s2967" style="position:absolute;left:7833;top:1223;width:241;height:259" coordsize="961,1036" path="m870,1036r46,-42l961,952,91,,46,42,,84r870,952xe" fillcolor="black" stroked="f">
                <v:path arrowok="t"/>
              </v:shape>
              <v:shape id="_x0000_s2968" style="position:absolute;left:7833;top:1223;width:241;height:259" coordsize="961,1036" path="m870,1036r46,-42l961,952,91,,46,42,,84r870,952xe" filled="f" strokeweight="0">
                <v:path arrowok="t"/>
              </v:shape>
              <v:shape id="_x0000_s2969" style="position:absolute;left:7845;top:1222;width:11;height:12" coordsize="45,45" path="m,45l45,3,42,,,45xe" fillcolor="black" stroked="f">
                <v:path arrowok="t"/>
              </v:shape>
              <v:line id="_x0000_s2970" style="position:absolute;flip:x y" from="7855,1222" to="7856,1223" strokeweight="0"/>
              <v:shape id="_x0000_s2971" style="position:absolute;left:7597;top:1004;width:258;height:241" coordsize="1035,964" path="m951,964r42,-46l1035,873,84,,42,46,,92,951,964xe" fillcolor="black" stroked="f">
                <v:path arrowok="t"/>
              </v:shape>
              <v:shape id="_x0000_s2972" style="position:absolute;left:7597;top:1004;width:258;height:241" coordsize="1035,964" path="m951,964r42,-46l1035,873,84,,42,46,,92,951,964xe" filled="f" strokeweight="0">
                <v:path arrowok="t"/>
              </v:shape>
              <v:shape id="_x0000_s2973" style="position:absolute;left:7607;top:1003;width:11;height:13" coordsize="42,49" path="m,49l42,3,39,,,49xe" fillcolor="black" stroked="f">
                <v:path arrowok="t"/>
              </v:shape>
              <v:line id="_x0000_s2974" style="position:absolute;flip:x y" from="7617,1003" to="7618,1004" strokeweight="0"/>
              <v:shape id="_x0000_s2975" style="position:absolute;left:7342;top:807;width:275;height:221" coordsize="1099,885" path="m1022,885r38,-49l1099,787,77,,39,49,,98,1022,885xe" fillcolor="black" stroked="f">
                <v:path arrowok="t"/>
              </v:shape>
              <v:shape id="_x0000_s2976" style="position:absolute;left:7342;top:807;width:275;height:221" coordsize="1099,885" path="m1022,885r38,-49l1099,787,77,,39,49,,98,1022,885xe" filled="f" strokeweight="0">
                <v:path arrowok="t"/>
              </v:shape>
              <v:shape id="_x0000_s2977" style="position:absolute;left:7352;top:806;width:9;height:13" coordsize="38,53" path="m,53l38,4,34,,,53xe" fillcolor="black" stroked="f">
                <v:path arrowok="t"/>
              </v:shape>
              <v:line id="_x0000_s2978" style="position:absolute;flip:x y" from="7360,806" to="7361,807" strokeweight="0"/>
              <v:shape id="_x0000_s2979" style="position:absolute;left:7071;top:633;width:289;height:199" coordsize="1155,799" path="m1087,799r34,-53l1155,693,67,,33,53,,106,1087,799xe" fillcolor="black" stroked="f">
                <v:path arrowok="t"/>
              </v:shape>
              <v:shape id="_x0000_s2980" style="position:absolute;left:7071;top:633;width:289;height:199" coordsize="1155,799" path="m1087,799r34,-53l1155,693,67,,33,53,,106,1087,799xe" filled="f" strokeweight="0">
                <v:path arrowok="t"/>
              </v:shape>
              <v:shape id="_x0000_s2981" style="position:absolute;left:7080;top:632;width:8;height:14" coordsize="34,55" path="m,55l34,2,29,,,55xe" fillcolor="black" stroked="f">
                <v:path arrowok="t"/>
              </v:shape>
              <v:line id="_x0000_s2982" style="position:absolute;flip:x y" from="7087,632" to="7088,633" strokeweight="0"/>
              <v:shape id="_x0000_s2983" style="position:absolute;left:6787;top:483;width:300;height:177" coordsize="1200,707" path="m1143,707r28,-55l1200,597,57,,29,55,,111,1143,707xe" fillcolor="black" stroked="f">
                <v:path arrowok="t"/>
              </v:shape>
              <v:shape id="_x0000_s2984" style="position:absolute;left:6787;top:483;width:300;height:177" coordsize="1200,707" path="m1143,707r28,-55l1200,597,57,,29,55,,111,1143,707xe" filled="f" strokeweight="0">
                <v:path arrowok="t"/>
              </v:shape>
              <v:shape id="_x0000_s2985" style="position:absolute;left:6794;top:482;width:7;height:15" coordsize="28,57" path="m,57l28,2,24,,,57xe" fillcolor="black" stroked="f">
                <v:path arrowok="t"/>
              </v:shape>
              <v:line id="_x0000_s2986" style="position:absolute;flip:x y" from="6800,482" to="6801,483" strokeweight="0"/>
            </v:group>
            <v:group id="_x0000_s2987" style="position:absolute;left:2418;top:134;width:4382;height:2973" coordorigin="2418,134" coordsize="4382,2973">
              <v:shape id="_x0000_s2988" style="position:absolute;left:6491;top:359;width:309;height:152" coordsize="1238,609" path="m1190,609r24,-58l1238,494,48,,24,58,,116,1190,609xe" fillcolor="black" stroked="f">
                <v:path arrowok="t"/>
              </v:shape>
              <v:shape id="_x0000_s2989" style="position:absolute;left:6491;top:359;width:309;height:152" coordsize="1238,609" path="m1190,609r24,-58l1238,494,48,,24,58,,116,1190,609xe" filled="f" strokeweight="0">
                <v:path arrowok="t"/>
              </v:shape>
              <v:shape id="_x0000_s2990" style="position:absolute;left:6497;top:358;width:6;height:15" coordsize="24,60" path="m,60l24,2,19,,,60xe" fillcolor="black" stroked="f">
                <v:path arrowok="t"/>
              </v:shape>
              <v:line id="_x0000_s2991" style="position:absolute;flip:x y" from="6502,358" to="6503,359" strokeweight="0"/>
              <v:shape id="_x0000_s2992" style="position:absolute;left:6185;top:261;width:317;height:127" coordsize="1268,509" path="m1230,509r19,-60l1268,389,39,,20,60,,121,1230,509xe" fillcolor="black" stroked="f">
                <v:path arrowok="t"/>
              </v:shape>
              <v:shape id="_x0000_s2993" style="position:absolute;left:6185;top:261;width:317;height:127" coordsize="1268,509" path="m1230,509r19,-60l1268,389,39,,20,60,,121,1230,509xe" filled="f" strokeweight="0">
                <v:path arrowok="t"/>
              </v:shape>
              <v:shape id="_x0000_s2994" style="position:absolute;left:6189;top:261;width:5;height:15" coordsize="19,61" path="m,61l19,1,13,,,61xe" fillcolor="black" stroked="f">
                <v:path arrowok="t"/>
              </v:shape>
              <v:line id="_x0000_s2995" style="position:absolute;flip:x y" from="6193,261" to="6194,262" strokeweight="0"/>
              <v:shape id="_x0000_s2996" style="position:absolute;left:5872;top:191;width:321;height:100" coordsize="1285,402" path="m1258,402r14,-62l1285,279,27,,14,61,,123,1258,402xe" fillcolor="black" stroked="f">
                <v:path arrowok="t"/>
              </v:shape>
              <v:shape id="_x0000_s2997" style="position:absolute;left:5872;top:191;width:321;height:100" coordsize="1285,402" path="m1258,402r14,-62l1285,279,27,,14,61,,123,1258,402xe" filled="f" strokeweight="0">
                <v:path arrowok="t"/>
              </v:shape>
              <v:shape id="_x0000_s2998" style="position:absolute;left:5875;top:191;width:3;height:15" coordsize="13,62" path="m,62l13,1,8,,,62xe" fillcolor="black" stroked="f">
                <v:path arrowok="t"/>
              </v:shape>
              <v:line id="_x0000_s2999" style="position:absolute;flip:x y" from="5877,191" to="5878,192" strokeweight="0"/>
              <v:shape id="_x0000_s3000" style="position:absolute;left:5553;top:148;width:324;height:74" coordsize="1294,295" path="m1277,295r9,-63l1294,170,17,,8,63,,125,1277,295xe" fillcolor="black" stroked="f">
                <v:path arrowok="t"/>
              </v:shape>
              <v:shape id="_x0000_s3001" style="position:absolute;left:5553;top:148;width:324;height:74" coordsize="1294,295" path="m1277,295r9,-63l1294,170,17,,8,63,,125,1277,295xe" filled="f" strokeweight="0">
                <v:path arrowok="t"/>
              </v:shape>
              <v:shape id="_x0000_s3002" style="position:absolute;left:5556;top:148;width:2;height:16" coordsize="9,63" path="m,63l9,,3,,,63xe" fillcolor="black" stroked="f">
                <v:path arrowok="t"/>
              </v:shape>
              <v:line id="_x0000_s3003" style="position:absolute;flip:x" from="5556,148" to="5558,149" strokeweight="0"/>
              <v:shape id="_x0000_s3004" style="position:absolute;left:5233;top:134;width:323;height:46" coordsize="1292,180" path="m1287,180r2,-62l1292,55,5,,2,62,,125r1287,55xe" fillcolor="black" stroked="f">
                <v:path arrowok="t"/>
              </v:shape>
              <v:shape id="_x0000_s3005" style="position:absolute;left:5233;top:134;width:323;height:46" coordsize="1292,180" path="m1287,180r2,-62l1292,55,5,,2,62,,125r1287,55xe" filled="f" strokeweight="0">
                <v:path arrowok="t"/>
              </v:shape>
              <v:shape id="_x0000_s3006" style="position:absolute;left:5218;top:134;width:16;height:32" coordsize="65,125" path="m62,62r-2,63l45,123,32,118,21,109r-9,-9l5,88,1,73,,60,2,46,7,32,15,21,25,12,37,5,51,1,65,,62,62xe" fillcolor="black" stroked="f">
                <v:path arrowok="t"/>
              </v:shape>
              <v:shape id="_x0000_s3007" style="position:absolute;left:5218;top:134;width:16;height:32" coordsize="65,125" path="m60,125l45,123,32,118,21,109r-9,-9l5,88,1,73,,60,2,46,7,32,15,21,25,12,37,5,51,1,65,e" filled="f" strokeweight="0">
                <v:path arrowok="t"/>
              </v:shape>
              <v:shape id="_x0000_s3008" style="position:absolute;left:4574;top:534;width:605;height:31" coordsize="2422,125" path="m,l,63r,62l2422,125r,-62l2422,,,xe" fillcolor="black" stroked="f">
                <v:path arrowok="t"/>
              </v:shape>
              <v:shape id="_x0000_s3009" style="position:absolute;left:4574;top:534;width:605;height:31" coordsize="2422,125" path="m,l,63r,62l2422,125r,-62l2422,,,xe" filled="f" strokeweight="0">
                <v:path arrowok="t"/>
              </v:shape>
              <v:shape id="_x0000_s3010" style="position:absolute;left:5179;top:534;width:16;height:15" coordsize="62,63" path="m,63l,,7,r7,2l20,4r7,2l33,10r5,4l44,18r5,6l53,29r3,6l59,42r2,6l62,56r,7l,63xe" fillcolor="black" stroked="f">
                <v:path arrowok="t"/>
              </v:shape>
              <v:shape id="_x0000_s3011" style="position:absolute;left:5179;top:534;width:16;height:15" coordsize="62,63" path="m,l7,r7,2l20,4r7,2l33,10r5,4l44,18r5,6l53,29r3,6l59,42r2,6l62,56r,7e" filled="f" strokeweight="0">
                <v:path arrowok="t"/>
              </v:shape>
              <v:shape id="_x0000_s3012" style="position:absolute;left:5164;top:549;width:31;height:539" coordsize="125,2156" path="m125,l63,,,,,2156r63,l125,2156,125,xe" fillcolor="black" stroked="f">
                <v:path arrowok="t"/>
              </v:shape>
              <v:shape id="_x0000_s3013" style="position:absolute;left:5164;top:549;width:31;height:539" coordsize="125,2156" path="m125,l63,,,,,2156r63,l125,2156,125,xe" filled="f" strokeweight="0">
                <v:path arrowok="t"/>
              </v:shape>
              <v:shape id="_x0000_s3014" style="position:absolute;left:5179;top:1088;width:16;height:16" coordsize="62,62" path="m,l62,r,7l61,14r-2,6l56,28r-3,6l49,38r-5,6l38,49r-5,4l27,56r-7,3l14,61,7,62,,62,,xe" fillcolor="black" stroked="f">
                <v:path arrowok="t"/>
              </v:shape>
              <v:shape id="_x0000_s3015" style="position:absolute;left:5179;top:1088;width:16;height:16" coordsize="62,62" path="m62,r,7l61,14r-2,6l56,28r-3,6l49,38r-5,6l38,49r-5,4l27,56r-7,3l14,61,7,62,,62e" filled="f" strokeweight="0">
                <v:path arrowok="t"/>
              </v:shape>
              <v:shape id="_x0000_s3016" style="position:absolute;left:4574;top:1073;width:605;height:31" coordsize="2422,125" path="m2422,125r,-62l2422,,,,,63r,62l2422,125xe" fillcolor="black" stroked="f">
                <v:path arrowok="t"/>
              </v:shape>
              <v:shape id="_x0000_s3017" style="position:absolute;left:4574;top:1073;width:605;height:31" coordsize="2422,125" path="m2422,125r,-62l2422,,,,,63r,62l2422,125xe" filled="f" strokeweight="0">
                <v:path arrowok="t"/>
              </v:shape>
              <v:shape id="_x0000_s3018" style="position:absolute;left:4558;top:1088;width:16;height:16" coordsize="62,62" path="m62,r,62l55,62,48,61,42,59,35,56,29,53,24,49,18,44,13,38,10,34,6,28,3,20,1,14,,7,,,62,xe" fillcolor="black" stroked="f">
                <v:path arrowok="t"/>
              </v:shape>
              <v:shape id="_x0000_s3019" style="position:absolute;left:4558;top:1088;width:16;height:16" coordsize="62,62" path="m62,62r-7,l48,61,42,59,35,56,29,53,24,49,18,44,13,38,10,34,6,28,3,20,1,14,,7,,e" filled="f" strokeweight="0">
                <v:path arrowok="t"/>
              </v:shape>
              <v:shape id="_x0000_s3020" style="position:absolute;left:4558;top:549;width:32;height:539" coordsize="125,2156" path="m,2156r62,l125,2156,125,,62,,,,,2156xe" fillcolor="black" stroked="f">
                <v:path arrowok="t"/>
              </v:shape>
              <v:shape id="_x0000_s3021" style="position:absolute;left:4558;top:549;width:32;height:539" coordsize="125,2156" path="m,2156r62,l125,2156,125,,62,,,,,2156xe" filled="f" strokeweight="0">
                <v:path arrowok="t"/>
              </v:shape>
              <v:shape id="_x0000_s3022" style="position:absolute;left:4558;top:534;width:16;height:15" coordsize="62,63" path="m62,63l,63,,56,1,48,3,42,6,35r4,-6l13,24r5,-6l24,14r5,-4l35,6,42,4,48,2,55,r7,l62,63xe" fillcolor="black" stroked="f">
                <v:path arrowok="t"/>
              </v:shape>
              <v:shape id="_x0000_s3023" style="position:absolute;left:4558;top:534;width:16;height:15" coordsize="62,63" path="m,63l,56,1,48,3,42,6,35r4,-6l13,24r5,-6l24,14r5,-4l35,6,42,4,48,2,55,r7,e" filled="f" strokeweight="0">
                <v:path arrowok="t"/>
              </v:shape>
              <v:shape id="_x0000_s3024" style="position:absolute;left:3863;top:525;width:606;height:31" coordsize="2423,126" path="m,l,63r,63l2423,126r,-63l2423,,,xe" fillcolor="black" stroked="f">
                <v:path arrowok="t"/>
              </v:shape>
              <v:shape id="_x0000_s3025" style="position:absolute;left:3863;top:525;width:606;height:31" coordsize="2423,126" path="m,l,63r,63l2423,126r,-63l2423,,,xe" filled="f" strokeweight="0">
                <v:path arrowok="t"/>
              </v:shape>
              <v:shape id="_x0000_s3026" style="position:absolute;left:4469;top:525;width:16;height:16" coordsize="62,63" path="m,63l,,7,r7,2l20,4r7,2l33,10r5,4l44,19r5,6l53,29r3,6l59,43r2,6l62,56r,7l,63xe" fillcolor="black" stroked="f">
                <v:path arrowok="t"/>
              </v:shape>
              <v:shape id="_x0000_s3027" style="position:absolute;left:4469;top:525;width:16;height:16" coordsize="62,63" path="m,l7,r7,2l20,4r7,2l33,10r5,4l44,19r5,6l53,29r3,6l59,43r2,6l62,56r,7e" filled="f" strokeweight="0">
                <v:path arrowok="t"/>
              </v:shape>
              <v:shape id="_x0000_s3028" style="position:absolute;left:4453;top:541;width:32;height:539" coordsize="125,2156" path="m125,l63,,,,,2156r63,l125,2156,125,xe" fillcolor="black" stroked="f">
                <v:path arrowok="t"/>
              </v:shape>
              <v:shape id="_x0000_s3029" style="position:absolute;left:4453;top:541;width:32;height:539" coordsize="125,2156" path="m125,l63,,,,,2156r63,l125,2156,125,xe" filled="f" strokeweight="0">
                <v:path arrowok="t"/>
              </v:shape>
              <v:shape id="_x0000_s3030" style="position:absolute;left:4469;top:1080;width:16;height:15" coordsize="62,63" path="m,l62,r,7l61,14r-2,6l56,28r-3,6l49,39r-5,6l38,49r-5,4l27,57r-7,2l14,61,7,63,,63,,xe" fillcolor="black" stroked="f">
                <v:path arrowok="t"/>
              </v:shape>
              <v:shape id="_x0000_s3031" style="position:absolute;left:4469;top:1080;width:16;height:15" coordsize="62,63" path="m62,r,7l61,14r-2,6l56,28r-3,6l49,39r-5,6l38,49r-5,4l27,57r-7,2l14,61,7,63,,63e" filled="f" strokeweight="0">
                <v:path arrowok="t"/>
              </v:shape>
              <v:shape id="_x0000_s3032" style="position:absolute;left:3863;top:1064;width:606;height:31" coordsize="2423,126" path="m2423,126r,-63l2423,,,,,63r,63l2423,126xe" fillcolor="black" stroked="f">
                <v:path arrowok="t"/>
              </v:shape>
              <v:shape id="_x0000_s3033" style="position:absolute;left:3863;top:1064;width:606;height:31" coordsize="2423,126" path="m2423,126r,-63l2423,,,,,63r,63l2423,126xe" filled="f" strokeweight="0">
                <v:path arrowok="t"/>
              </v:shape>
              <v:shape id="_x0000_s3034" style="position:absolute;left:3848;top:1080;width:15;height:15" coordsize="62,63" path="m62,r,63l55,63,48,61,42,59,35,57,29,53,24,49,18,45,13,39,9,34,6,28,3,20,1,14,,7,,,62,xe" fillcolor="black" stroked="f">
                <v:path arrowok="t"/>
              </v:shape>
              <v:shape id="_x0000_s3035" style="position:absolute;left:3848;top:1080;width:15;height:15" coordsize="62,63" path="m62,63r-7,l48,61,42,59,35,57,29,53,24,49,18,45,13,39,9,34,6,28,3,20,1,14,,7,,e" filled="f" strokeweight="0">
                <v:path arrowok="t"/>
              </v:shape>
              <v:shape id="_x0000_s3036" style="position:absolute;left:3848;top:541;width:31;height:539" coordsize="125,2156" path="m,2156r62,l125,2156,125,,62,,,,,2156xe" fillcolor="black" stroked="f">
                <v:path arrowok="t"/>
              </v:shape>
              <v:shape id="_x0000_s3037" style="position:absolute;left:3848;top:541;width:31;height:539" coordsize="125,2156" path="m,2156r62,l125,2156,125,,62,,,,,2156xe" filled="f" strokeweight="0">
                <v:path arrowok="t"/>
              </v:shape>
              <v:shape id="_x0000_s3038" style="position:absolute;left:3848;top:525;width:15;height:16" coordsize="62,63" path="m62,63l,63,,56,1,49,3,43,6,35,9,29r4,-4l18,19r6,-5l29,10,35,6,42,4,48,2,55,r7,l62,63xe" fillcolor="black" stroked="f">
                <v:path arrowok="t"/>
              </v:shape>
              <v:shape id="_x0000_s3039" style="position:absolute;left:3848;top:525;width:15;height:16" coordsize="62,63" path="m,63l,56,1,49,3,43,6,35,9,29r4,-4l18,19r6,-5l29,10,35,6,42,4,48,2,55,r7,e" filled="f" strokeweight="0">
                <v:path arrowok="t"/>
              </v:shape>
              <v:shape id="_x0000_s3040" style="position:absolute;left:4574;top:1197;width:605;height:31" coordsize="2422,125" path="m,l,63r,62l2422,125r,-62l2422,,,xe" fillcolor="black" stroked="f">
                <v:path arrowok="t"/>
              </v:shape>
              <v:shape id="_x0000_s3041" style="position:absolute;left:4574;top:1197;width:605;height:31" coordsize="2422,125" path="m,l,63r,62l2422,125r,-62l2422,,,xe" filled="f" strokeweight="0">
                <v:path arrowok="t"/>
              </v:shape>
              <v:shape id="_x0000_s3042" style="position:absolute;left:5179;top:1197;width:16;height:15" coordsize="62,63" path="m,63l,,7,r7,1l20,4r7,2l33,10r5,3l44,18r5,6l53,29r3,6l59,42r2,6l62,56r,7l,63xe" fillcolor="black" stroked="f">
                <v:path arrowok="t"/>
              </v:shape>
              <v:shape id="_x0000_s3043" style="position:absolute;left:5179;top:1197;width:16;height:15" coordsize="62,63" path="m,l7,r7,1l20,4r7,2l33,10r5,3l44,18r5,6l53,29r3,6l59,42r2,6l62,56r,7e" filled="f" strokeweight="0">
                <v:path arrowok="t"/>
              </v:shape>
              <v:shape id="_x0000_s3044" style="position:absolute;left:5164;top:1212;width:31;height:539" coordsize="125,2156" path="m125,l63,,,,,2156r63,l125,2156,125,xe" fillcolor="black" stroked="f">
                <v:path arrowok="t"/>
              </v:shape>
              <v:shape id="_x0000_s3045" style="position:absolute;left:5164;top:1212;width:31;height:539" coordsize="125,2156" path="m125,l63,,,,,2156r63,l125,2156,125,xe" filled="f" strokeweight="0">
                <v:path arrowok="t"/>
              </v:shape>
              <v:shape id="_x0000_s3046" style="position:absolute;left:5179;top:1751;width:16;height:16" coordsize="62,62" path="m,l62,r,7l61,14r-2,6l56,27r-3,7l49,38r-5,6l38,49r-5,4l27,56r-7,3l14,61,7,62,,62,,xe" fillcolor="black" stroked="f">
                <v:path arrowok="t"/>
              </v:shape>
              <v:shape id="_x0000_s3047" style="position:absolute;left:5179;top:1751;width:16;height:16" coordsize="62,62" path="m62,r,7l61,14r-2,6l56,27r-3,7l49,38r-5,6l38,49r-5,4l27,56r-7,3l14,61,7,62,,62e" filled="f" strokeweight="0">
                <v:path arrowok="t"/>
              </v:shape>
              <v:shape id="_x0000_s3048" style="position:absolute;left:4574;top:1736;width:605;height:31" coordsize="2422,125" path="m2422,125r,-62l2422,,,,,63r,62l2422,125xe" fillcolor="black" stroked="f">
                <v:path arrowok="t"/>
              </v:shape>
              <v:shape id="_x0000_s3049" style="position:absolute;left:4574;top:1736;width:605;height:31" coordsize="2422,125" path="m2422,125r,-62l2422,,,,,63r,62l2422,125xe" filled="f" strokeweight="0">
                <v:path arrowok="t"/>
              </v:shape>
              <v:shape id="_x0000_s3050" style="position:absolute;left:4558;top:1751;width:16;height:16" coordsize="62,62" path="m62,r,62l55,62,48,61,42,59,35,56,29,53,24,49,18,44,13,38,10,34,6,27,3,20,1,14,,7,,,62,xe" fillcolor="black" stroked="f">
                <v:path arrowok="t"/>
              </v:shape>
              <v:shape id="_x0000_s3051" style="position:absolute;left:4558;top:1751;width:16;height:16" coordsize="62,62" path="m62,62r-7,l48,61,42,59,35,56,29,53,24,49,18,44,13,38,10,34,6,27,3,20,1,14,,7,,e" filled="f" strokeweight="0">
                <v:path arrowok="t"/>
              </v:shape>
              <v:shape id="_x0000_s3052" style="position:absolute;left:4558;top:1212;width:32;height:539" coordsize="125,2156" path="m,2156r62,l125,2156,125,,62,,,,,2156xe" fillcolor="black" stroked="f">
                <v:path arrowok="t"/>
              </v:shape>
              <v:shape id="_x0000_s3053" style="position:absolute;left:4558;top:1212;width:32;height:539" coordsize="125,2156" path="m,2156r62,l125,2156,125,,62,,,,,2156xe" filled="f" strokeweight="0">
                <v:path arrowok="t"/>
              </v:shape>
              <v:shape id="_x0000_s3054" style="position:absolute;left:4558;top:1197;width:16;height:15" coordsize="62,63" path="m62,63l,63,,56,1,48,3,42,6,35r4,-6l13,24r5,-6l24,13r5,-3l35,6,42,4,48,1,55,r7,l62,63xe" fillcolor="black" stroked="f">
                <v:path arrowok="t"/>
              </v:shape>
              <v:shape id="_x0000_s3055" style="position:absolute;left:4558;top:1197;width:16;height:15" coordsize="62,63" path="m,63l,56,1,48,3,42,6,35r4,-6l13,24r5,-6l24,13r5,-3l35,6,42,4,48,1,55,r7,e" filled="f" strokeweight="0">
                <v:path arrowok="t"/>
              </v:shape>
              <v:shape id="_x0000_s3056" style="position:absolute;left:3144;top:1197;width:606;height:31" coordsize="2422,125" path="m,l,63r,62l2422,125r,-62l2422,,,xe" fillcolor="black" stroked="f">
                <v:path arrowok="t"/>
              </v:shape>
              <v:shape id="_x0000_s3057" style="position:absolute;left:3144;top:1197;width:606;height:31" coordsize="2422,125" path="m,l,63r,62l2422,125r,-62l2422,,,xe" filled="f" strokeweight="0">
                <v:path arrowok="t"/>
              </v:shape>
              <v:shape id="_x0000_s3058" style="position:absolute;left:3750;top:1197;width:15;height:15" coordsize="63,63" path="m,63l,,7,r7,1l20,4r8,2l34,10r4,3l45,18r4,6l53,29r4,6l59,42r2,6l63,56r,7l,63xe" fillcolor="black" stroked="f">
                <v:path arrowok="t"/>
              </v:shape>
              <v:shape id="_x0000_s3059" style="position:absolute;left:3750;top:1197;width:15;height:15" coordsize="63,63" path="m,l7,r7,1l20,4r8,2l34,10r4,3l45,18r4,6l53,29r4,6l59,42r2,6l63,56r,7e" filled="f" strokeweight="0">
                <v:path arrowok="t"/>
              </v:shape>
              <v:shape id="_x0000_s3060" style="position:absolute;left:3734;top:1212;width:31;height:539" coordsize="125,2156" path="m125,l62,,,,,2156r62,l125,2156,125,xe" fillcolor="black" stroked="f">
                <v:path arrowok="t"/>
              </v:shape>
              <v:shape id="_x0000_s3061" style="position:absolute;left:3734;top:1212;width:31;height:539" coordsize="125,2156" path="m125,l62,,,,,2156r62,l125,2156,125,xe" filled="f" strokeweight="0">
                <v:path arrowok="t"/>
              </v:shape>
              <v:shape id="_x0000_s3062" style="position:absolute;left:3750;top:1751;width:15;height:16" coordsize="63,62" path="m,l63,r,7l61,14r-2,6l57,27r-4,7l49,38r-4,6l38,49r-4,4l28,56r-8,3l14,61,7,62,,62,,xe" fillcolor="black" stroked="f">
                <v:path arrowok="t"/>
              </v:shape>
              <v:shape id="_x0000_s3063" style="position:absolute;left:3750;top:1751;width:15;height:16" coordsize="63,62" path="m63,r,7l61,14r-2,6l57,27r-4,7l49,38r-4,6l38,49r-4,4l28,56r-8,3l14,61,7,62,,62e" filled="f" strokeweight="0">
                <v:path arrowok="t"/>
              </v:shape>
              <v:shape id="_x0000_s3064" style="position:absolute;left:3144;top:1736;width:606;height:31" coordsize="2422,125" path="m2422,125r,-62l2422,,,,,63r,62l2422,125xe" fillcolor="black" stroked="f">
                <v:path arrowok="t"/>
              </v:shape>
              <v:shape id="_x0000_s3065" style="position:absolute;left:3144;top:1736;width:606;height:31" coordsize="2422,125" path="m2422,125r,-62l2422,,,,,63r,62l2422,125xe" filled="f" strokeweight="0">
                <v:path arrowok="t"/>
              </v:shape>
              <v:shape id="_x0000_s3066" style="position:absolute;left:3129;top:1751;width:15;height:16" coordsize="63,62" path="m63,r,62l55,62,48,61,42,59,35,56,29,53,24,49,18,44,13,38,10,34,6,27,4,20,1,14,,7,,,63,xe" fillcolor="black" stroked="f">
                <v:path arrowok="t"/>
              </v:shape>
              <v:shape id="_x0000_s3067" style="position:absolute;left:3129;top:1751;width:15;height:16" coordsize="63,62" path="m63,62r-8,l48,61,42,59,35,56,29,53,24,49,18,44,13,38,10,34,6,27,4,20,1,14,,7,,e" filled="f" strokeweight="0">
                <v:path arrowok="t"/>
              </v:shape>
              <v:shape id="_x0000_s3068" style="position:absolute;left:3129;top:1212;width:31;height:539" coordsize="125,2156" path="m,2156r63,l125,2156,125,,63,,,,,2156xe" fillcolor="black" stroked="f">
                <v:path arrowok="t"/>
              </v:shape>
              <v:shape id="_x0000_s3069" style="position:absolute;left:3129;top:1212;width:31;height:539" coordsize="125,2156" path="m,2156r63,l125,2156,125,,63,,,,,2156xe" filled="f" strokeweight="0">
                <v:path arrowok="t"/>
              </v:shape>
              <v:shape id="_x0000_s3070" style="position:absolute;left:3129;top:1197;width:15;height:15" coordsize="63,63" path="m63,63l,63,,56,1,48,4,42,6,35r4,-6l13,24r5,-6l24,13r5,-3l35,6,42,4,48,1,55,r8,l63,63xe" fillcolor="black" stroked="f">
                <v:path arrowok="t"/>
              </v:shape>
              <v:shape id="_x0000_s3071" style="position:absolute;left:3129;top:1197;width:15;height:15" coordsize="63,63" path="m,63l,56,1,48,4,42,6,35r4,-6l13,24r5,-6l24,13r5,-3l35,6,42,4,48,1,55,r8,e" filled="f" strokeweight="0">
                <v:path arrowok="t"/>
              </v:shape>
              <v:shape id="_x0000_s3072" style="position:absolute;left:3863;top:1188;width:606;height:31" coordsize="2423,125" path="m,l,63r,62l2423,125r,-62l2423,,,xe" fillcolor="black" stroked="f">
                <v:path arrowok="t"/>
              </v:shape>
              <v:shape id="_x0000_s3073" style="position:absolute;left:3863;top:1188;width:606;height:31" coordsize="2423,125" path="m,l,63r,62l2423,125r,-62l2423,,,xe" filled="f" strokeweight="0">
                <v:path arrowok="t"/>
              </v:shape>
              <v:shape id="_x0000_s3074" style="position:absolute;left:4469;top:1188;width:16;height:16" coordsize="62,63" path="m,63l,,7,r7,2l20,4r7,2l33,10r5,4l44,18r5,6l53,29r3,6l59,42r2,6l62,56r,7l,63xe" fillcolor="black" stroked="f">
                <v:path arrowok="t"/>
              </v:shape>
              <v:shape id="_x0000_s3075" style="position:absolute;left:4469;top:1188;width:16;height:16" coordsize="62,63" path="m,l7,r7,2l20,4r7,2l33,10r5,4l44,18r5,6l53,29r3,6l59,42r2,6l62,56r,7e" filled="f" strokeweight="0">
                <v:path arrowok="t"/>
              </v:shape>
              <v:shape id="_x0000_s3076" style="position:absolute;left:4453;top:1204;width:32;height:539" coordsize="125,2156" path="m125,l63,,,,,2156r63,l125,2156,125,xe" fillcolor="black" stroked="f">
                <v:path arrowok="t"/>
              </v:shape>
              <v:shape id="_x0000_s3077" style="position:absolute;left:4453;top:1204;width:32;height:539" coordsize="125,2156" path="m125,l63,,,,,2156r63,l125,2156,125,xe" filled="f" strokeweight="0">
                <v:path arrowok="t"/>
              </v:shape>
              <v:shape id="_x0000_s3078" style="position:absolute;left:4469;top:1743;width:16;height:15" coordsize="62,62" path="m,l62,r,7l61,14r-2,6l56,28r-3,6l49,38r-5,6l38,49r-5,4l27,56r-7,3l14,61,7,62,,62,,xe" fillcolor="black" stroked="f">
                <v:path arrowok="t"/>
              </v:shape>
              <v:shape id="_x0000_s3079" style="position:absolute;left:4469;top:1743;width:16;height:15" coordsize="62,62" path="m62,r,7l61,14r-2,6l56,28r-3,6l49,38r-5,6l38,49r-5,4l27,56r-7,3l14,61,7,62,,62e" filled="f" strokeweight="0">
                <v:path arrowok="t"/>
              </v:shape>
              <v:shape id="_x0000_s3080" style="position:absolute;left:3863;top:1727;width:606;height:31" coordsize="2423,125" path="m2423,125r,-62l2423,,,,,63r,62l2423,125xe" fillcolor="black" stroked="f">
                <v:path arrowok="t"/>
              </v:shape>
              <v:shape id="_x0000_s3081" style="position:absolute;left:3863;top:1727;width:606;height:31" coordsize="2423,125" path="m2423,125r,-62l2423,,,,,63r,62l2423,125xe" filled="f" strokeweight="0">
                <v:path arrowok="t"/>
              </v:shape>
              <v:shape id="_x0000_s3082" style="position:absolute;left:3848;top:1743;width:15;height:15" coordsize="62,62" path="m62,r,62l55,62,48,61,42,59,35,56,29,53,24,49,18,44,13,38,9,34,6,28,3,20,1,14,,7,,,62,xe" fillcolor="black" stroked="f">
                <v:path arrowok="t"/>
              </v:shape>
              <v:shape id="_x0000_s3083" style="position:absolute;left:3848;top:1743;width:15;height:15" coordsize="62,62" path="m62,62r-7,l48,61,42,59,35,56,29,53,24,49,18,44,13,38,9,34,6,28,3,20,1,14,,7,,e" filled="f" strokeweight="0">
                <v:path arrowok="t"/>
              </v:shape>
              <v:shape id="_x0000_s3084" style="position:absolute;left:3848;top:1204;width:31;height:539" coordsize="125,2156" path="m,2156r62,l125,2156,125,,62,,,,,2156xe" fillcolor="black" stroked="f">
                <v:path arrowok="t"/>
              </v:shape>
              <v:shape id="_x0000_s3085" style="position:absolute;left:3848;top:1204;width:31;height:539" coordsize="125,2156" path="m,2156r62,l125,2156,125,,62,,,,,2156xe" filled="f" strokeweight="0">
                <v:path arrowok="t"/>
              </v:shape>
              <v:shape id="_x0000_s3086" style="position:absolute;left:3848;top:1188;width:15;height:16" coordsize="62,63" path="m62,63l,63,,56,1,48,3,42,6,35,9,29r4,-5l18,18r6,-4l29,10,35,6,42,4,48,2,55,r7,l62,63xe" fillcolor="black" stroked="f">
                <v:path arrowok="t"/>
              </v:shape>
              <v:shape id="_x0000_s3087" style="position:absolute;left:3848;top:1188;width:15;height:16" coordsize="62,63" path="m,63l,56,1,48,3,42,6,35,9,29r4,-5l18,18r6,-4l29,10,35,6,42,4,48,2,55,r7,e" filled="f" strokeweight="0">
                <v:path arrowok="t"/>
              </v:shape>
              <v:shape id="_x0000_s3088" style="position:absolute;left:4574;top:1877;width:605;height:31" coordsize="2422,125" path="m,l,62r,63l2422,125r,-63l2422,,,xe" fillcolor="black" stroked="f">
                <v:path arrowok="t"/>
              </v:shape>
              <v:shape id="_x0000_s3089" style="position:absolute;left:4574;top:1877;width:605;height:31" coordsize="2422,125" path="m,l,62r,63l2422,125r,-63l2422,,,xe" filled="f" strokeweight="0">
                <v:path arrowok="t"/>
              </v:shape>
              <v:shape id="_x0000_s3090" style="position:absolute;left:5179;top:1877;width:16;height:16" coordsize="62,62" path="m,62l,,7,r7,1l20,3r7,3l33,9r5,4l44,18r5,6l53,29r3,6l59,42r2,6l62,55r,7l,62xe" fillcolor="black" stroked="f">
                <v:path arrowok="t"/>
              </v:shape>
              <v:shape id="_x0000_s3091" style="position:absolute;left:5179;top:1877;width:16;height:16" coordsize="62,62" path="m,l7,r7,1l20,3r7,3l33,9r5,4l44,18r5,6l53,29r3,6l59,42r2,6l62,55r,7e" filled="f" strokeweight="0">
                <v:path arrowok="t"/>
              </v:shape>
              <v:shape id="_x0000_s3092" style="position:absolute;left:5164;top:1893;width:31;height:539" coordsize="125,2155" path="m125,l63,,,,,2155r63,l125,2155,125,xe" fillcolor="black" stroked="f">
                <v:path arrowok="t"/>
              </v:shape>
              <v:shape id="_x0000_s3093" style="position:absolute;left:5164;top:1893;width:31;height:539" coordsize="125,2155" path="m125,l63,,,,,2155r63,l125,2155,125,xe" filled="f" strokeweight="0">
                <v:path arrowok="t"/>
              </v:shape>
              <v:shape id="_x0000_s3094" style="position:absolute;left:5179;top:2432;width:16;height:15" coordsize="62,63" path="m,l62,r,7l61,15r-2,6l56,28r-3,6l49,39r-5,6l38,49r-5,4l27,57r-7,2l14,61,7,63,,63,,xe" fillcolor="black" stroked="f">
                <v:path arrowok="t"/>
              </v:shape>
              <v:shape id="_x0000_s3095" style="position:absolute;left:5179;top:2432;width:16;height:15" coordsize="62,63" path="m62,r,7l61,15r-2,6l56,28r-3,6l49,39r-5,6l38,49r-5,4l27,57r-7,2l14,61,7,63,,63e" filled="f" strokeweight="0">
                <v:path arrowok="t"/>
              </v:shape>
              <v:shape id="_x0000_s3096" style="position:absolute;left:4574;top:2416;width:605;height:31" coordsize="2422,125" path="m2422,125r,-63l2422,,,,,62r,63l2422,125xe" fillcolor="black" stroked="f">
                <v:path arrowok="t"/>
              </v:shape>
              <v:shape id="_x0000_s3097" style="position:absolute;left:4574;top:2416;width:605;height:31" coordsize="2422,125" path="m2422,125r,-63l2422,,,,,62r,63l2422,125xe" filled="f" strokeweight="0">
                <v:path arrowok="t"/>
              </v:shape>
              <v:shape id="_x0000_s3098" style="position:absolute;left:4558;top:2432;width:16;height:15" coordsize="62,63" path="m62,r,63l55,63,48,61,42,59,35,57,29,53,24,49,18,45,13,39,10,34,6,28,3,21,1,15,,7,,,62,xe" fillcolor="black" stroked="f">
                <v:path arrowok="t"/>
              </v:shape>
              <v:shape id="_x0000_s3099" style="position:absolute;left:4558;top:2432;width:16;height:15" coordsize="62,63" path="m62,63r-7,l48,61,42,59,35,57,29,53,24,49,18,45,13,39,10,34,6,28,3,21,1,15,,7,,e" filled="f" strokeweight="0">
                <v:path arrowok="t"/>
              </v:shape>
              <v:shape id="_x0000_s3100" style="position:absolute;left:4558;top:1893;width:32;height:539" coordsize="125,2155" path="m,2155r62,l125,2155,125,,62,,,,,2155xe" fillcolor="black" stroked="f">
                <v:path arrowok="t"/>
              </v:shape>
              <v:shape id="_x0000_s3101" style="position:absolute;left:4558;top:1893;width:32;height:539" coordsize="125,2155" path="m,2155r62,l125,2155,125,,62,,,,,2155xe" filled="f" strokeweight="0">
                <v:path arrowok="t"/>
              </v:shape>
              <v:shape id="_x0000_s3102" style="position:absolute;left:4558;top:1877;width:16;height:16" coordsize="62,62" path="m62,62l,62,,55,1,48,3,42,6,35r4,-6l13,24r5,-6l24,13,29,9,35,6,42,3,48,1,55,r7,l62,62xe" fillcolor="black" stroked="f">
                <v:path arrowok="t"/>
              </v:shape>
              <v:shape id="_x0000_s3103" style="position:absolute;left:4558;top:1877;width:16;height:16" coordsize="62,62" path="m,62l,55,1,48,3,42,6,35r4,-6l13,24r5,-6l24,13,29,9,35,6,42,3,48,1,55,r7,e" filled="f" strokeweight="0">
                <v:path arrowok="t"/>
              </v:shape>
              <v:shape id="_x0000_s3104" style="position:absolute;left:3144;top:1877;width:606;height:31" coordsize="2422,125" path="m,l,62r,63l2422,125r,-63l2422,,,xe" fillcolor="black" stroked="f">
                <v:path arrowok="t"/>
              </v:shape>
              <v:shape id="_x0000_s3105" style="position:absolute;left:3144;top:1877;width:606;height:31" coordsize="2422,125" path="m,l,62r,63l2422,125r,-63l2422,,,xe" filled="f" strokeweight="0">
                <v:path arrowok="t"/>
              </v:shape>
              <v:shape id="_x0000_s3106" style="position:absolute;left:3750;top:1877;width:15;height:16" coordsize="63,62" path="m,62l,,7,r7,1l20,3r8,3l34,9r4,4l45,18r4,6l53,29r4,6l59,42r2,6l63,55r,7l,62xe" fillcolor="black" stroked="f">
                <v:path arrowok="t"/>
              </v:shape>
              <v:shape id="_x0000_s3107" style="position:absolute;left:3750;top:1877;width:15;height:16" coordsize="63,62" path="m,l7,r7,1l20,3r8,3l34,9r4,4l45,18r4,6l53,29r4,6l59,42r2,6l63,55r,7e" filled="f" strokeweight="0">
                <v:path arrowok="t"/>
              </v:shape>
              <v:shape id="_x0000_s3108" style="position:absolute;left:3734;top:1893;width:31;height:539" coordsize="125,2155" path="m125,l62,,,,,2155r62,l125,2155,125,xe" fillcolor="black" stroked="f">
                <v:path arrowok="t"/>
              </v:shape>
              <v:shape id="_x0000_s3109" style="position:absolute;left:3734;top:1893;width:31;height:539" coordsize="125,2155" path="m125,l62,,,,,2155r62,l125,2155,125,xe" filled="f" strokeweight="0">
                <v:path arrowok="t"/>
              </v:shape>
              <v:shape id="_x0000_s3110" style="position:absolute;left:3750;top:2432;width:15;height:15" coordsize="63,63" path="m,l63,r,7l61,15r-2,6l57,28r-4,6l49,39r-4,6l38,49r-4,4l28,57r-8,2l14,61,7,63,,63,,xe" fillcolor="black" stroked="f">
                <v:path arrowok="t"/>
              </v:shape>
              <v:shape id="_x0000_s3111" style="position:absolute;left:3750;top:2432;width:15;height:15" coordsize="63,63" path="m63,r,7l61,15r-2,6l57,28r-4,6l49,39r-4,6l38,49r-4,4l28,57r-8,2l14,61,7,63,,63e" filled="f" strokeweight="0">
                <v:path arrowok="t"/>
              </v:shape>
              <v:shape id="_x0000_s3112" style="position:absolute;left:3144;top:2416;width:606;height:31" coordsize="2422,125" path="m2422,125r,-63l2422,,,,,62r,63l2422,125xe" fillcolor="black" stroked="f">
                <v:path arrowok="t"/>
              </v:shape>
              <v:shape id="_x0000_s3113" style="position:absolute;left:3144;top:2416;width:606;height:31" coordsize="2422,125" path="m2422,125r,-63l2422,,,,,62r,63l2422,125xe" filled="f" strokeweight="0">
                <v:path arrowok="t"/>
              </v:shape>
              <v:shape id="_x0000_s3114" style="position:absolute;left:3129;top:2432;width:15;height:15" coordsize="63,63" path="m63,r,63l55,63,48,61,42,59,35,57,29,53,24,49,18,45,13,39,10,34,6,28,4,21,1,15,,7,,,63,xe" fillcolor="black" stroked="f">
                <v:path arrowok="t"/>
              </v:shape>
              <v:shape id="_x0000_s3115" style="position:absolute;left:3129;top:2432;width:15;height:15" coordsize="63,63" path="m63,63r-8,l48,61,42,59,35,57,29,53,24,49,18,45,13,39,10,34,6,28,4,21,1,15,,7,,e" filled="f" strokeweight="0">
                <v:path arrowok="t"/>
              </v:shape>
              <v:shape id="_x0000_s3116" style="position:absolute;left:3129;top:1893;width:31;height:539" coordsize="125,2155" path="m,2155r63,l125,2155,125,,63,,,,,2155xe" fillcolor="black" stroked="f">
                <v:path arrowok="t"/>
              </v:shape>
              <v:shape id="_x0000_s3117" style="position:absolute;left:3129;top:1893;width:31;height:539" coordsize="125,2155" path="m,2155r63,l125,2155,125,,63,,,,,2155xe" filled="f" strokeweight="0">
                <v:path arrowok="t"/>
              </v:shape>
              <v:shape id="_x0000_s3118" style="position:absolute;left:3129;top:1877;width:15;height:16" coordsize="63,62" path="m63,62l,62,,55,1,48,4,42,6,35r4,-6l13,24r5,-6l24,13,29,9,35,6,42,3,48,1,55,r8,l63,62xe" fillcolor="black" stroked="f">
                <v:path arrowok="t"/>
              </v:shape>
              <v:shape id="_x0000_s3119" style="position:absolute;left:3129;top:1877;width:15;height:16" coordsize="63,62" path="m,62l,55,1,48,4,42,6,35r4,-6l13,24r5,-6l24,13,29,9,35,6,42,3,48,1,55,r8,e" filled="f" strokeweight="0">
                <v:path arrowok="t"/>
              </v:shape>
              <v:shape id="_x0000_s3120" style="position:absolute;left:2434;top:1868;width:605;height:32" coordsize="2421,125" path="m,l,62r,63l2421,125r,-63l2421,,,xe" fillcolor="black" stroked="f">
                <v:path arrowok="t"/>
              </v:shape>
              <v:shape id="_x0000_s3121" style="position:absolute;left:2434;top:1868;width:605;height:32" coordsize="2421,125" path="m,l,62r,63l2421,125r,-63l2421,,,xe" filled="f" strokeweight="0">
                <v:path arrowok="t"/>
              </v:shape>
              <v:shape id="_x0000_s3122" style="position:absolute;left:3039;top:1868;width:16;height:16" coordsize="62,62" path="m,62l,,7,r7,1l20,3r8,3l34,9r4,4l44,18r5,6l53,29r3,6l59,42r2,6l62,55r,7l,62xe" fillcolor="black" stroked="f">
                <v:path arrowok="t"/>
              </v:shape>
              <v:shape id="_x0000_s3123" style="position:absolute;left:3039;top:1868;width:16;height:16" coordsize="62,62" path="m,l7,r7,1l20,3r8,3l34,9r4,4l44,18r5,6l53,29r3,6l59,42r2,6l62,55r,7e" filled="f" strokeweight="0">
                <v:path arrowok="t"/>
              </v:shape>
              <v:shape id="_x0000_s3124" style="position:absolute;left:3023;top:1884;width:32;height:539" coordsize="125,2155" path="m125,l63,,,,,2155r63,l125,2155,125,xe" fillcolor="black" stroked="f">
                <v:path arrowok="t"/>
              </v:shape>
              <v:shape id="_x0000_s3125" style="position:absolute;left:3023;top:1884;width:32;height:539" coordsize="125,2155" path="m125,l63,,,,,2155r63,l125,2155,125,xe" filled="f" strokeweight="0">
                <v:path arrowok="t"/>
              </v:shape>
              <v:shape id="_x0000_s3126" style="position:absolute;left:3039;top:2423;width:16;height:15" coordsize="62,63" path="m,l62,r,7l61,15r-2,6l56,28r-3,6l49,39r-5,6l38,50r-4,3l28,57r-8,2l14,62,7,63,,63,,xe" fillcolor="black" stroked="f">
                <v:path arrowok="t"/>
              </v:shape>
              <v:shape id="_x0000_s3127" style="position:absolute;left:3039;top:2423;width:16;height:15" coordsize="62,63" path="m62,r,7l61,15r-2,6l56,28r-3,6l49,39r-5,6l38,50r-4,3l28,57r-8,2l14,62,7,63,,63e" filled="f" strokeweight="0">
                <v:path arrowok="t"/>
              </v:shape>
              <v:shape id="_x0000_s3128" style="position:absolute;left:2434;top:2407;width:605;height:31" coordsize="2421,125" path="m2421,125r,-63l2421,,,,,62r,63l2421,125xe" fillcolor="black" stroked="f">
                <v:path arrowok="t"/>
              </v:shape>
              <v:shape id="_x0000_s3129" style="position:absolute;left:2434;top:2407;width:605;height:31" coordsize="2421,125" path="m2421,125r,-63l2421,,,,,62r,63l2421,125xe" filled="f" strokeweight="0">
                <v:path arrowok="t"/>
              </v:shape>
              <v:shape id="_x0000_s3130" style="position:absolute;left:2418;top:2423;width:16;height:15" coordsize="63,63" path="m63,r,63l55,63,48,62,42,59,35,57,29,53,24,50,18,45,13,39,10,34,6,28,4,21,1,15,,7,,,63,xe" fillcolor="black" stroked="f">
                <v:path arrowok="t"/>
              </v:shape>
              <v:shape id="_x0000_s3131" style="position:absolute;left:2418;top:2423;width:16;height:15" coordsize="63,63" path="m63,63r-8,l48,62,42,59,35,57,29,53,24,50,18,45,13,39,10,34,6,28,4,21,1,15,,7,,e" filled="f" strokeweight="0">
                <v:path arrowok="t"/>
              </v:shape>
              <v:shape id="_x0000_s3132" style="position:absolute;left:2418;top:1884;width:31;height:539" coordsize="125,2155" path="m,2155r63,l125,2155,125,,63,,,,,2155xe" fillcolor="black" stroked="f">
                <v:path arrowok="t"/>
              </v:shape>
              <v:shape id="_x0000_s3133" style="position:absolute;left:2418;top:1884;width:31;height:539" coordsize="125,2155" path="m,2155r63,l125,2155,125,,63,,,,,2155xe" filled="f" strokeweight="0">
                <v:path arrowok="t"/>
              </v:shape>
              <v:shape id="_x0000_s3134" style="position:absolute;left:2418;top:1868;width:16;height:16" coordsize="63,62" path="m63,62l,62,,55,1,48,4,42,6,35r4,-6l13,24r5,-6l24,13,29,9,35,6,42,3,48,1,55,r8,l63,62xe" fillcolor="black" stroked="f">
                <v:path arrowok="t"/>
              </v:shape>
              <v:shape id="_x0000_s3135" style="position:absolute;left:2418;top:1868;width:16;height:16" coordsize="63,62" path="m,62l,55,1,48,4,42,6,35r4,-6l13,24r5,-6l24,13,29,9,35,6,42,3,48,1,55,r8,e" filled="f" strokeweight="0">
                <v:path arrowok="t"/>
              </v:shape>
              <v:shape id="_x0000_s3136" style="position:absolute;left:3863;top:1868;width:606;height:32" coordsize="2423,125" path="m,l,62r,63l2423,125r,-63l2423,,,xe" fillcolor="black" stroked="f">
                <v:path arrowok="t"/>
              </v:shape>
              <v:shape id="_x0000_s3137" style="position:absolute;left:3863;top:1868;width:606;height:32" coordsize="2423,125" path="m,l,62r,63l2423,125r,-63l2423,,,xe" filled="f" strokeweight="0">
                <v:path arrowok="t"/>
              </v:shape>
              <v:shape id="_x0000_s3138" style="position:absolute;left:4469;top:1868;width:16;height:16" coordsize="62,62" path="m,62l,,7,r7,1l20,3r7,3l33,9r5,4l44,18r5,6l53,29r3,6l59,42r2,6l62,55r,7l,62xe" fillcolor="black" stroked="f">
                <v:path arrowok="t"/>
              </v:shape>
              <v:shape id="_x0000_s3139" style="position:absolute;left:4469;top:1868;width:16;height:16" coordsize="62,62" path="m,l7,r7,1l20,3r7,3l33,9r5,4l44,18r5,6l53,29r3,6l59,42r2,6l62,55r,7e" filled="f" strokeweight="0">
                <v:path arrowok="t"/>
              </v:shape>
              <v:shape id="_x0000_s3140" style="position:absolute;left:4453;top:1884;width:32;height:539" coordsize="125,2155" path="m125,l63,,,,,2155r63,l125,2155,125,xe" fillcolor="black" stroked="f">
                <v:path arrowok="t"/>
              </v:shape>
              <v:shape id="_x0000_s3141" style="position:absolute;left:4453;top:1884;width:32;height:539" coordsize="125,2155" path="m125,l63,,,,,2155r63,l125,2155,125,xe" filled="f" strokeweight="0">
                <v:path arrowok="t"/>
              </v:shape>
              <v:shape id="_x0000_s3142" style="position:absolute;left:4469;top:2423;width:16;height:15" coordsize="62,63" path="m,l62,r,7l61,15r-2,6l56,28r-3,6l49,39r-5,6l38,50r-5,3l27,57r-7,2l14,62,7,63,,63,,xe" fillcolor="black" stroked="f">
                <v:path arrowok="t"/>
              </v:shape>
              <v:shape id="_x0000_s3143" style="position:absolute;left:4469;top:2423;width:16;height:15" coordsize="62,63" path="m62,r,7l61,15r-2,6l56,28r-3,6l49,39r-5,6l38,50r-5,3l27,57r-7,2l14,62,7,63,,63e" filled="f" strokeweight="0">
                <v:path arrowok="t"/>
              </v:shape>
              <v:shape id="_x0000_s3144" style="position:absolute;left:3863;top:2407;width:606;height:31" coordsize="2423,125" path="m2423,125r,-63l2423,,,,,62r,63l2423,125xe" fillcolor="black" stroked="f">
                <v:path arrowok="t"/>
              </v:shape>
              <v:shape id="_x0000_s3145" style="position:absolute;left:3863;top:2407;width:606;height:31" coordsize="2423,125" path="m2423,125r,-63l2423,,,,,62r,63l2423,125xe" filled="f" strokeweight="0">
                <v:path arrowok="t"/>
              </v:shape>
              <v:shape id="_x0000_s3146" style="position:absolute;left:3848;top:2423;width:15;height:15" coordsize="62,63" path="m62,r,63l55,63,48,62,42,59,35,57,29,53,24,50,18,45,13,39,9,34,6,28,3,21,1,15,,7,,,62,xe" fillcolor="black" stroked="f">
                <v:path arrowok="t"/>
              </v:shape>
              <v:shape id="_x0000_s3147" style="position:absolute;left:3848;top:2423;width:15;height:15" coordsize="62,63" path="m62,63r-7,l48,62,42,59,35,57,29,53,24,50,18,45,13,39,9,34,6,28,3,21,1,15,,7,,e" filled="f" strokeweight="0">
                <v:path arrowok="t"/>
              </v:shape>
              <v:shape id="_x0000_s3148" style="position:absolute;left:3848;top:1884;width:31;height:539" coordsize="125,2155" path="m,2155r62,l125,2155,125,,62,,,,,2155xe" fillcolor="black" stroked="f">
                <v:path arrowok="t"/>
              </v:shape>
              <v:shape id="_x0000_s3149" style="position:absolute;left:3848;top:1884;width:31;height:539" coordsize="125,2155" path="m,2155r62,l125,2155,125,,62,,,,,2155xe" filled="f" strokeweight="0">
                <v:path arrowok="t"/>
              </v:shape>
              <v:shape id="_x0000_s3150" style="position:absolute;left:3848;top:1868;width:15;height:16" coordsize="62,62" path="m62,62l,62,,55,1,48,3,42,6,35,9,29r4,-5l18,18r6,-5l29,9,35,6,42,3,48,1,55,r7,l62,62xe" fillcolor="black" stroked="f">
                <v:path arrowok="t"/>
              </v:shape>
              <v:shape id="_x0000_s3151" style="position:absolute;left:3848;top:1868;width:15;height:16" coordsize="62,62" path="m,62l,55,1,48,3,42,6,35,9,29r4,-5l18,18r6,-5l29,9,35,6,42,3,48,1,55,r7,e" filled="f" strokeweight="0">
                <v:path arrowok="t"/>
              </v:shape>
              <v:shape id="_x0000_s3152" style="position:absolute;left:4574;top:2536;width:605;height:32" coordsize="2422,125" path="m,l,63r,62l2422,125r,-62l2422,,,xe" fillcolor="black" stroked="f">
                <v:path arrowok="t"/>
              </v:shape>
              <v:shape id="_x0000_s3153" style="position:absolute;left:4574;top:2536;width:605;height:32" coordsize="2422,125" path="m,l,63r,62l2422,125r,-62l2422,,,xe" filled="f" strokeweight="0">
                <v:path arrowok="t"/>
              </v:shape>
              <v:shape id="_x0000_s3154" style="position:absolute;left:5179;top:2536;width:16;height:16" coordsize="62,63" path="m,63l,,7,r7,1l20,4r7,2l33,10r5,3l44,18r5,6l53,29r3,6l59,42r2,6l62,55r,8l,63xe" fillcolor="black" stroked="f">
                <v:path arrowok="t"/>
              </v:shape>
              <v:shape id="_x0000_s3155" style="position:absolute;left:5179;top:2536;width:16;height:16" coordsize="62,63" path="m,l7,r7,1l20,4r7,2l33,10r5,3l44,18r5,6l53,29r3,6l59,42r2,6l62,55r,8e" filled="f" strokeweight="0">
                <v:path arrowok="t"/>
              </v:shape>
              <v:shape id="_x0000_s3156" style="position:absolute;left:5164;top:2552;width:31;height:539" coordsize="125,2156" path="m125,l63,,,,,2156r63,l125,2156,125,xe" fillcolor="black" stroked="f">
                <v:path arrowok="t"/>
              </v:shape>
              <v:shape id="_x0000_s3157" style="position:absolute;left:5164;top:2552;width:31;height:539" coordsize="125,2156" path="m125,l63,,,,,2156r63,l125,2156,125,xe" filled="f" strokeweight="0">
                <v:path arrowok="t"/>
              </v:shape>
              <v:shape id="_x0000_s3158" style="position:absolute;left:5179;top:3091;width:16;height:16" coordsize="62,62" path="m,l62,r,7l61,14r-2,6l56,27r-3,6l49,38r-5,6l38,49r-5,3l27,56r-7,3l14,61,7,62,,62,,xe" fillcolor="black" stroked="f">
                <v:path arrowok="t"/>
              </v:shape>
              <v:shape id="_x0000_s3159" style="position:absolute;left:5179;top:3091;width:16;height:16" coordsize="62,62" path="m62,r,7l61,14r-2,6l56,27r-3,6l49,38r-5,6l38,49r-5,3l27,56r-7,3l14,61,7,62,,62e" filled="f" strokeweight="0">
                <v:path arrowok="t"/>
              </v:shape>
              <v:shape id="_x0000_s3160" style="position:absolute;left:4574;top:3075;width:605;height:32" coordsize="2422,125" path="m2422,125r,-62l2422,,,,,63r,62l2422,125xe" fillcolor="black" stroked="f">
                <v:path arrowok="t"/>
              </v:shape>
              <v:shape id="_x0000_s3161" style="position:absolute;left:4574;top:3075;width:605;height:32" coordsize="2422,125" path="m2422,125r,-62l2422,,,,,63r,62l2422,125xe" filled="f" strokeweight="0">
                <v:path arrowok="t"/>
              </v:shape>
              <v:shape id="_x0000_s3162" style="position:absolute;left:4558;top:3091;width:16;height:16" coordsize="62,62" path="m62,r,62l55,62,48,61,42,59,35,56,29,52,24,49,18,44,13,38,10,33,6,27,3,20,1,14,,7,,,62,xe" fillcolor="black" stroked="f">
                <v:path arrowok="t"/>
              </v:shape>
              <v:shape id="_x0000_s3163" style="position:absolute;left:4558;top:3091;width:16;height:16" coordsize="62,62" path="m62,62r-7,l48,61,42,59,35,56,29,52,24,49,18,44,13,38,10,33,6,27,3,20,1,14,,7,,e" filled="f" strokeweight="0">
                <v:path arrowok="t"/>
              </v:shape>
              <v:shape id="_x0000_s3164" style="position:absolute;left:4558;top:2552;width:32;height:539" coordsize="125,2156" path="m,2156r62,l125,2156,125,,62,,,,,2156xe" fillcolor="black" stroked="f">
                <v:path arrowok="t"/>
              </v:shape>
              <v:shape id="_x0000_s3165" style="position:absolute;left:4558;top:2552;width:32;height:539" coordsize="125,2156" path="m,2156r62,l125,2156,125,,62,,,,,2156xe" filled="f" strokeweight="0">
                <v:path arrowok="t"/>
              </v:shape>
              <v:shape id="_x0000_s3166" style="position:absolute;left:4558;top:2536;width:16;height:16" coordsize="62,63" path="m62,63l,63,,55,1,48,3,42,6,35r4,-6l13,24r5,-6l24,13r5,-3l35,6,42,4,48,1,55,r7,l62,63xe" fillcolor="black" stroked="f">
                <v:path arrowok="t"/>
              </v:shape>
              <v:shape id="_x0000_s3167" style="position:absolute;left:4558;top:2536;width:16;height:16" coordsize="62,63" path="m,63l,55,1,48,3,42,6,35r4,-6l13,24r5,-6l24,13r5,-3l35,6,42,4,48,1,55,r7,e" filled="f" strokeweight="0">
                <v:path arrowok="t"/>
              </v:shape>
              <v:shape id="_x0000_s3168" style="position:absolute;left:2434;top:2528;width:605;height:31" coordsize="2421,125" path="m,l,63r,62l2421,125r,-62l2421,,,xe" fillcolor="black" stroked="f">
                <v:path arrowok="t"/>
              </v:shape>
              <v:shape id="_x0000_s3169" style="position:absolute;left:2434;top:2528;width:605;height:31" coordsize="2421,125" path="m,l,63r,62l2421,125r,-62l2421,,,xe" filled="f" strokeweight="0">
                <v:path arrowok="t"/>
              </v:shape>
              <v:shape id="_x0000_s3170" style="position:absolute;left:3039;top:2528;width:16;height:15" coordsize="62,63" path="m,63l,,7,r7,1l20,4r8,2l34,10r4,3l44,18r5,6l53,29r3,6l59,42r2,6l62,55r,8l,63xe" fillcolor="black" stroked="f">
                <v:path arrowok="t"/>
              </v:shape>
              <v:shape id="_x0000_s3171" style="position:absolute;left:3039;top:2528;width:16;height:15" coordsize="62,63" path="m,l7,r7,1l20,4r8,2l34,10r4,3l44,18r5,6l53,29r3,6l59,42r2,6l62,55r,8e" filled="f" strokeweight="0">
                <v:path arrowok="t"/>
              </v:shape>
              <v:shape id="_x0000_s3172" style="position:absolute;left:3023;top:2543;width:32;height:539" coordsize="125,2156" path="m125,l63,,,,,2156r63,l125,2156,125,xe" fillcolor="black" stroked="f">
                <v:path arrowok="t"/>
              </v:shape>
              <v:shape id="_x0000_s3173" style="position:absolute;left:3023;top:2543;width:32;height:539" coordsize="125,2156" path="m125,l63,,,,,2156r63,l125,2156,125,xe" filled="f" strokeweight="0">
                <v:path arrowok="t"/>
              </v:shape>
              <v:shape id="_x0000_s3174" style="position:absolute;left:3039;top:3082;width:16;height:16" coordsize="62,62" path="m,l62,r,7l61,14r-2,6l56,27r-3,6l49,38r-5,6l38,49r-4,4l28,56r-8,3l14,61,7,62,,62,,xe" fillcolor="black" stroked="f">
                <v:path arrowok="t"/>
              </v:shape>
              <v:shape id="_x0000_s3175" style="position:absolute;left:3039;top:3082;width:16;height:16" coordsize="62,62" path="m62,r,7l61,14r-2,6l56,27r-3,6l49,38r-5,6l38,49r-4,4l28,56r-8,3l14,61,7,62,,62e" filled="f" strokeweight="0">
                <v:path arrowok="t"/>
              </v:shape>
              <v:shape id="_x0000_s3176" style="position:absolute;left:2434;top:3067;width:605;height:31" coordsize="2421,125" path="m2421,125r,-62l2421,,,,,63r,62l2421,125xe" fillcolor="black" stroked="f">
                <v:path arrowok="t"/>
              </v:shape>
              <v:shape id="_x0000_s3177" style="position:absolute;left:2434;top:3067;width:605;height:31" coordsize="2421,125" path="m2421,125r,-62l2421,,,,,63r,62l2421,125xe" filled="f" strokeweight="0">
                <v:path arrowok="t"/>
              </v:shape>
              <v:shape id="_x0000_s3178" style="position:absolute;left:2418;top:3082;width:16;height:16" coordsize="63,62" path="m63,r,62l55,62,48,61,42,59,35,56,29,53,24,49,18,44,13,38,10,33,6,27,4,20,1,14,,7,,,63,xe" fillcolor="black" stroked="f">
                <v:path arrowok="t"/>
              </v:shape>
              <v:shape id="_x0000_s3179" style="position:absolute;left:2418;top:3082;width:16;height:16" coordsize="63,62" path="m63,62r-8,l48,61,42,59,35,56,29,53,24,49,18,44,13,38,10,33,6,27,4,20,1,14,,7,,e" filled="f" strokeweight="0">
                <v:path arrowok="t"/>
              </v:shape>
              <v:shape id="_x0000_s3180" style="position:absolute;left:2418;top:2543;width:31;height:539" coordsize="125,2156" path="m,2156r63,l125,2156,125,,63,,,,,2156xe" fillcolor="black" stroked="f">
                <v:path arrowok="t"/>
              </v:shape>
              <v:shape id="_x0000_s3181" style="position:absolute;left:2418;top:2543;width:31;height:539" coordsize="125,2156" path="m,2156r63,l125,2156,125,,63,,,,,2156xe" filled="f" strokeweight="0">
                <v:path arrowok="t"/>
              </v:shape>
              <v:shape id="_x0000_s3182" style="position:absolute;left:2418;top:2528;width:16;height:15" coordsize="63,63" path="m63,63l,63,,55,1,48,4,42,6,35r4,-6l13,24r5,-6l24,13r5,-3l35,6,42,4,48,1,55,r8,l63,63xe" fillcolor="black" stroked="f">
                <v:path arrowok="t"/>
              </v:shape>
              <v:shape id="_x0000_s3183" style="position:absolute;left:2418;top:2528;width:16;height:15" coordsize="63,63" path="m,63l,55,1,48,4,42,6,35r4,-6l13,24r5,-6l24,13r5,-3l35,6,42,4,48,1,55,r8,e" filled="f" strokeweight="0">
                <v:path arrowok="t"/>
              </v:shape>
              <v:shape id="_x0000_s3184" style="position:absolute;left:3144;top:2536;width:606;height:32" coordsize="2422,125" path="m,l,63r,62l2422,125r,-62l2422,,,xe" fillcolor="black" stroked="f">
                <v:path arrowok="t"/>
              </v:shape>
              <v:shape id="_x0000_s3185" style="position:absolute;left:3144;top:2536;width:606;height:32" coordsize="2422,125" path="m,l,63r,62l2422,125r,-62l2422,,,xe" filled="f" strokeweight="0">
                <v:path arrowok="t"/>
              </v:shape>
              <v:shape id="_x0000_s3186" style="position:absolute;left:3750;top:2536;width:15;height:16" coordsize="63,63" path="m,63l,,7,r7,1l20,4r8,2l34,10r4,3l45,18r4,6l53,29r4,6l59,42r2,6l63,55r,8l,63xe" fillcolor="black" stroked="f">
                <v:path arrowok="t"/>
              </v:shape>
              <v:shape id="_x0000_s3187" style="position:absolute;left:3750;top:2536;width:15;height:16" coordsize="63,63" path="m,l7,r7,1l20,4r8,2l34,10r4,3l45,18r4,6l53,29r4,6l59,42r2,6l63,55r,8e" filled="f" strokeweight="0">
                <v:path arrowok="t"/>
              </v:shape>
            </v:group>
            <v:group id="_x0000_s3188" style="position:absolute;left:1241;top:134;width:4008;height:3717" coordorigin="1241,134" coordsize="4008,3717">
              <v:shape id="_x0000_s3189" style="position:absolute;left:3734;top:2552;width:31;height:539" coordsize="125,2156" path="m125,l62,,,,,2156r62,l125,2156,125,xe" fillcolor="black" stroked="f">
                <v:path arrowok="t"/>
              </v:shape>
              <v:shape id="_x0000_s3190" style="position:absolute;left:3734;top:2552;width:31;height:539" coordsize="125,2156" path="m125,l62,,,,,2156r62,l125,2156,125,xe" filled="f" strokeweight="0">
                <v:path arrowok="t"/>
              </v:shape>
              <v:shape id="_x0000_s3191" style="position:absolute;left:3750;top:3091;width:15;height:16" coordsize="63,62" path="m,l63,r,7l61,14r-2,6l57,27r-4,6l49,38r-4,6l38,49r-4,3l28,56r-8,3l14,61,7,62,,62,,xe" fillcolor="black" stroked="f">
                <v:path arrowok="t"/>
              </v:shape>
              <v:shape id="_x0000_s3192" style="position:absolute;left:3750;top:3091;width:15;height:16" coordsize="63,62" path="m63,r,7l61,14r-2,6l57,27r-4,6l49,38r-4,6l38,49r-4,3l28,56r-8,3l14,61,7,62,,62e" filled="f" strokeweight="0">
                <v:path arrowok="t"/>
              </v:shape>
              <v:shape id="_x0000_s3193" style="position:absolute;left:3144;top:3075;width:606;height:32" coordsize="2422,125" path="m2422,125r,-62l2422,,,,,63r,62l2422,125xe" fillcolor="black" stroked="f">
                <v:path arrowok="t"/>
              </v:shape>
              <v:shape id="_x0000_s3194" style="position:absolute;left:3144;top:3075;width:606;height:32" coordsize="2422,125" path="m2422,125r,-62l2422,,,,,63r,62l2422,125xe" filled="f" strokeweight="0">
                <v:path arrowok="t"/>
              </v:shape>
              <v:shape id="_x0000_s3195" style="position:absolute;left:3129;top:3091;width:15;height:16" coordsize="63,62" path="m63,r,62l55,62,48,61,42,59,35,56,29,52,24,49,18,44,13,38,10,33,6,27,4,20,1,14,,7,,,63,xe" fillcolor="black" stroked="f">
                <v:path arrowok="t"/>
              </v:shape>
              <v:shape id="_x0000_s3196" style="position:absolute;left:3129;top:3091;width:15;height:16" coordsize="63,62" path="m63,62r-8,l48,61,42,59,35,56,29,52,24,49,18,44,13,38,10,33,6,27,4,20,1,14,,7,,e" filled="f" strokeweight="0">
                <v:path arrowok="t"/>
              </v:shape>
              <v:shape id="_x0000_s3197" style="position:absolute;left:3129;top:2552;width:31;height:539" coordsize="125,2156" path="m,2156r63,l125,2156,125,,63,,,,,2156xe" fillcolor="black" stroked="f">
                <v:path arrowok="t"/>
              </v:shape>
              <v:shape id="_x0000_s3198" style="position:absolute;left:3129;top:2552;width:31;height:539" coordsize="125,2156" path="m,2156r63,l125,2156,125,,63,,,,,2156xe" filled="f" strokeweight="0">
                <v:path arrowok="t"/>
              </v:shape>
              <v:shape id="_x0000_s3199" style="position:absolute;left:3129;top:2536;width:15;height:16" coordsize="63,63" path="m63,63l,63,,55,1,48,4,42,6,35r4,-6l13,24r5,-6l24,13r5,-3l35,6,42,4,48,1,55,r8,l63,63xe" fillcolor="black" stroked="f">
                <v:path arrowok="t"/>
              </v:shape>
              <v:shape id="_x0000_s3200" style="position:absolute;left:3129;top:2536;width:15;height:16" coordsize="63,63" path="m,63l,55,1,48,4,42,6,35r4,-6l13,24r5,-6l24,13r5,-3l35,6,42,4,48,1,55,r8,e" filled="f" strokeweight="0">
                <v:path arrowok="t"/>
              </v:shape>
              <v:shape id="_x0000_s3201" style="position:absolute;left:1732;top:2528;width:605;height:31" coordsize="2421,125" path="m,l,63r,62l2421,125r,-62l2421,,,xe" fillcolor="black" stroked="f">
                <v:path arrowok="t"/>
              </v:shape>
              <v:shape id="_x0000_s3202" style="position:absolute;left:1732;top:2528;width:605;height:31" coordsize="2421,125" path="m,l,63r,62l2421,125r,-62l2421,,,xe" filled="f" strokeweight="0">
                <v:path arrowok="t"/>
              </v:shape>
              <v:shape id="_x0000_s3203" style="position:absolute;left:2337;top:2528;width:16;height:15" coordsize="62,63" path="m,63l,,7,r7,1l20,4r8,2l34,10r4,3l44,18r5,6l53,29r3,6l59,42r2,6l62,55r,8l,63xe" fillcolor="black" stroked="f">
                <v:path arrowok="t"/>
              </v:shape>
              <v:shape id="_x0000_s3204" style="position:absolute;left:2337;top:2528;width:16;height:15" coordsize="62,63" path="m,l7,r7,1l20,4r8,2l34,10r4,3l44,18r5,6l53,29r3,6l59,42r2,6l62,55r,8e" filled="f" strokeweight="0">
                <v:path arrowok="t"/>
              </v:shape>
              <v:shape id="_x0000_s3205" style="position:absolute;left:2322;top:2543;width:31;height:539" coordsize="125,2156" path="m125,l63,,,,,2156r63,l125,2156,125,xe" fillcolor="black" stroked="f">
                <v:path arrowok="t"/>
              </v:shape>
              <v:shape id="_x0000_s3206" style="position:absolute;left:2322;top:2543;width:31;height:539" coordsize="125,2156" path="m125,l63,,,,,2156r63,l125,2156,125,xe" filled="f" strokeweight="0">
                <v:path arrowok="t"/>
              </v:shape>
              <v:shape id="_x0000_s3207" style="position:absolute;left:2337;top:3082;width:16;height:16" coordsize="62,62" path="m,l62,r,7l61,14r-2,6l56,27r-3,6l49,38r-5,6l38,49r-4,4l28,56r-8,3l14,61,7,62,,62,,xe" fillcolor="black" stroked="f">
                <v:path arrowok="t"/>
              </v:shape>
              <v:shape id="_x0000_s3208" style="position:absolute;left:2337;top:3082;width:16;height:16" coordsize="62,62" path="m62,r,7l61,14r-2,6l56,27r-3,6l49,38r-5,6l38,49r-4,4l28,56r-8,3l14,61,7,62,,62e" filled="f" strokeweight="0">
                <v:path arrowok="t"/>
              </v:shape>
              <v:shape id="_x0000_s3209" style="position:absolute;left:1732;top:3067;width:605;height:31" coordsize="2421,125" path="m2421,125r,-62l2421,,,,,63r,62l2421,125xe" fillcolor="black" stroked="f">
                <v:path arrowok="t"/>
              </v:shape>
              <v:shape id="_x0000_s3210" style="position:absolute;left:1732;top:3067;width:605;height:31" coordsize="2421,125" path="m2421,125r,-62l2421,,,,,63r,62l2421,125xe" filled="f" strokeweight="0">
                <v:path arrowok="t"/>
              </v:shape>
              <v:shape id="_x0000_s3211" style="position:absolute;left:1716;top:3082;width:16;height:16" coordsize="63,62" path="m63,r,62l55,62,48,61,42,59,35,56,29,53,24,49,18,44,13,38,10,33,6,27,4,20,1,14,,7,,,63,xe" fillcolor="black" stroked="f">
                <v:path arrowok="t"/>
              </v:shape>
              <v:shape id="_x0000_s3212" style="position:absolute;left:1716;top:3082;width:16;height:16" coordsize="63,62" path="m63,62r-8,l48,61,42,59,35,56,29,53,24,49,18,44,13,38,10,33,6,27,4,20,1,14,,7,,e" filled="f" strokeweight="0">
                <v:path arrowok="t"/>
              </v:shape>
              <v:shape id="_x0000_s3213" style="position:absolute;left:1716;top:2543;width:32;height:539" coordsize="125,2156" path="m,2156r63,l125,2156,125,,63,,,,,2156xe" fillcolor="black" stroked="f">
                <v:path arrowok="t"/>
              </v:shape>
              <v:shape id="_x0000_s3214" style="position:absolute;left:1716;top:2543;width:32;height:539" coordsize="125,2156" path="m,2156r63,l125,2156,125,,63,,,,,2156xe" filled="f" strokeweight="0">
                <v:path arrowok="t"/>
              </v:shape>
              <v:shape id="_x0000_s3215" style="position:absolute;left:1716;top:2528;width:16;height:15" coordsize="63,63" path="m63,63l,63,,55,1,48,4,42,6,35r4,-6l13,24r5,-6l24,13r5,-3l35,6,42,4,48,1,55,r8,l63,63xe" fillcolor="black" stroked="f">
                <v:path arrowok="t"/>
              </v:shape>
              <v:shape id="_x0000_s3216" style="position:absolute;left:1716;top:2528;width:16;height:15" coordsize="63,63" path="m,63l,55,1,48,4,42,6,35r4,-6l13,24r5,-6l24,13r5,-3l35,6,42,4,48,1,55,r8,e" filled="f" strokeweight="0">
                <v:path arrowok="t"/>
              </v:shape>
              <v:shape id="_x0000_s3217" style="position:absolute;left:3863;top:2528;width:606;height:31" coordsize="2423,125" path="m,l,63r,62l2423,125r,-62l2423,,,xe" fillcolor="black" stroked="f">
                <v:path arrowok="t"/>
              </v:shape>
              <v:shape id="_x0000_s3218" style="position:absolute;left:3863;top:2528;width:606;height:31" coordsize="2423,125" path="m,l,63r,62l2423,125r,-62l2423,,,xe" filled="f" strokeweight="0">
                <v:path arrowok="t"/>
              </v:shape>
              <v:shape id="_x0000_s3219" style="position:absolute;left:4469;top:2528;width:16;height:15" coordsize="62,63" path="m,63l,,7,r7,1l20,4r7,2l33,10r5,3l44,18r5,6l53,29r3,6l59,42r2,6l62,55r,8l,63xe" fillcolor="black" stroked="f">
                <v:path arrowok="t"/>
              </v:shape>
              <v:shape id="_x0000_s3220" style="position:absolute;left:4469;top:2528;width:16;height:15" coordsize="62,63" path="m,l7,r7,1l20,4r7,2l33,10r5,3l44,18r5,6l53,29r3,6l59,42r2,6l62,55r,8e" filled="f" strokeweight="0">
                <v:path arrowok="t"/>
              </v:shape>
              <v:shape id="_x0000_s3221" style="position:absolute;left:4453;top:2543;width:32;height:539" coordsize="125,2156" path="m125,l63,,,,,2156r63,l125,2156,125,xe" fillcolor="black" stroked="f">
                <v:path arrowok="t"/>
              </v:shape>
              <v:shape id="_x0000_s3222" style="position:absolute;left:4453;top:2543;width:32;height:539" coordsize="125,2156" path="m125,l63,,,,,2156r63,l125,2156,125,xe" filled="f" strokeweight="0">
                <v:path arrowok="t"/>
              </v:shape>
              <v:shape id="_x0000_s3223" style="position:absolute;left:4469;top:3082;width:16;height:16" coordsize="62,62" path="m,l62,r,7l61,14r-2,6l56,27r-3,6l49,38r-5,6l38,49r-5,4l27,56r-7,3l14,61,7,62,,62,,xe" fillcolor="black" stroked="f">
                <v:path arrowok="t"/>
              </v:shape>
              <v:shape id="_x0000_s3224" style="position:absolute;left:4469;top:3082;width:16;height:16" coordsize="62,62" path="m62,r,7l61,14r-2,6l56,27r-3,6l49,38r-5,6l38,49r-5,4l27,56r-7,3l14,61,7,62,,62e" filled="f" strokeweight="0">
                <v:path arrowok="t"/>
              </v:shape>
              <v:shape id="_x0000_s3225" style="position:absolute;left:3863;top:3067;width:606;height:31" coordsize="2423,125" path="m2423,125r,-62l2423,,,,,63r,62l2423,125xe" fillcolor="black" stroked="f">
                <v:path arrowok="t"/>
              </v:shape>
              <v:shape id="_x0000_s3226" style="position:absolute;left:3863;top:3067;width:606;height:31" coordsize="2423,125" path="m2423,125r,-62l2423,,,,,63r,62l2423,125xe" filled="f" strokeweight="0">
                <v:path arrowok="t"/>
              </v:shape>
              <v:shape id="_x0000_s3227" style="position:absolute;left:3848;top:3082;width:15;height:16" coordsize="62,62" path="m62,r,62l55,62,48,61,42,59,35,56,29,53,24,49,18,44,13,38,9,33,6,27,3,20,1,14,,7,,,62,xe" fillcolor="black" stroked="f">
                <v:path arrowok="t"/>
              </v:shape>
              <v:shape id="_x0000_s3228" style="position:absolute;left:3848;top:3082;width:15;height:16" coordsize="62,62" path="m62,62r-7,l48,61,42,59,35,56,29,53,24,49,18,44,13,38,9,33,6,27,3,20,1,14,,7,,e" filled="f" strokeweight="0">
                <v:path arrowok="t"/>
              </v:shape>
              <v:shape id="_x0000_s3229" style="position:absolute;left:3848;top:2543;width:31;height:539" coordsize="125,2156" path="m,2156r62,l125,2156,125,,62,,,,,2156xe" fillcolor="black" stroked="f">
                <v:path arrowok="t"/>
              </v:shape>
              <v:shape id="_x0000_s3230" style="position:absolute;left:3848;top:2543;width:31;height:539" coordsize="125,2156" path="m,2156r62,l125,2156,125,,62,,,,,2156xe" filled="f" strokeweight="0">
                <v:path arrowok="t"/>
              </v:shape>
              <v:shape id="_x0000_s3231" style="position:absolute;left:3848;top:2528;width:15;height:15" coordsize="62,63" path="m62,63l,63,,55,1,48,3,42,6,35,9,29r4,-5l18,18r6,-5l29,10,35,6,42,4,48,1,55,r7,l62,63xe" fillcolor="black" stroked="f">
                <v:path arrowok="t"/>
              </v:shape>
              <v:shape id="_x0000_s3232" style="position:absolute;left:3848;top:2528;width:15;height:15" coordsize="62,63" path="m,63l,55,1,48,3,42,6,35,9,29r4,-5l18,18r6,-5l29,10,35,6,42,4,48,1,55,r7,e" filled="f" strokeweight="0">
                <v:path arrowok="t"/>
              </v:shape>
              <v:shape id="_x0000_s3233" style="position:absolute;left:1732;top:3179;width:605;height:31" coordsize="2421,125" path="m,l,62r,63l2421,125r,-63l2421,,,xe" fillcolor="black" stroked="f">
                <v:path arrowok="t"/>
              </v:shape>
              <v:shape id="_x0000_s3234" style="position:absolute;left:1732;top:3179;width:605;height:31" coordsize="2421,125" path="m,l,62r,63l2421,125r,-63l2421,,,xe" filled="f" strokeweight="0">
                <v:path arrowok="t"/>
              </v:shape>
              <v:shape id="_x0000_s3235" style="position:absolute;left:2337;top:3179;width:16;height:15" coordsize="62,62" path="m,62l,,7,r7,1l20,3r8,3l34,9r4,4l44,18r5,6l53,29r3,6l59,42r2,6l62,55r,7l,62xe" fillcolor="black" stroked="f">
                <v:path arrowok="t"/>
              </v:shape>
              <v:shape id="_x0000_s3236" style="position:absolute;left:2337;top:3179;width:16;height:15" coordsize="62,62" path="m,l7,r7,1l20,3r8,3l34,9r4,4l44,18r5,6l53,29r3,6l59,42r2,6l62,55r,7e" filled="f" strokeweight="0">
                <v:path arrowok="t"/>
              </v:shape>
              <v:shape id="_x0000_s3237" style="position:absolute;left:2322;top:3194;width:31;height:539" coordsize="125,2156" path="m125,l63,,,,,2156r63,l125,2156,125,xe" fillcolor="black" stroked="f">
                <v:path arrowok="t"/>
              </v:shape>
              <v:shape id="_x0000_s3238" style="position:absolute;left:2322;top:3194;width:31;height:539" coordsize="125,2156" path="m125,l63,,,,,2156r63,l125,2156,125,xe" filled="f" strokeweight="0">
                <v:path arrowok="t"/>
              </v:shape>
              <v:shape id="_x0000_s3239" style="position:absolute;left:2337;top:3733;width:16;height:16" coordsize="62,63" path="m,l62,r,7l61,15r-2,6l56,28r-3,6l49,39r-5,6l38,50r-4,3l28,57r-8,2l14,62,7,63,,63,,xe" fillcolor="black" stroked="f">
                <v:path arrowok="t"/>
              </v:shape>
              <v:shape id="_x0000_s3240" style="position:absolute;left:2337;top:3733;width:16;height:16" coordsize="62,63" path="m62,r,7l61,15r-2,6l56,28r-3,6l49,39r-5,6l38,50r-4,3l28,57r-8,2l14,62,7,63,,63e" filled="f" strokeweight="0">
                <v:path arrowok="t"/>
              </v:shape>
              <v:shape id="_x0000_s3241" style="position:absolute;left:1732;top:3718;width:605;height:31" coordsize="2421,125" path="m2421,125r,-63l2421,,,,,62r,63l2421,125xe" fillcolor="black" stroked="f">
                <v:path arrowok="t"/>
              </v:shape>
              <v:shape id="_x0000_s3242" style="position:absolute;left:1732;top:3718;width:605;height:31" coordsize="2421,125" path="m2421,125r,-63l2421,,,,,62r,63l2421,125xe" filled="f" strokeweight="0">
                <v:path arrowok="t"/>
              </v:shape>
              <v:shape id="_x0000_s3243" style="position:absolute;left:1716;top:3733;width:16;height:16" coordsize="63,63" path="m63,r,63l55,63,48,62,42,59,35,57,29,53,24,50,18,45,13,39,10,34,6,28,4,21,1,15,,7,,,63,xe" fillcolor="black" stroked="f">
                <v:path arrowok="t"/>
              </v:shape>
              <v:shape id="_x0000_s3244" style="position:absolute;left:1716;top:3733;width:16;height:16" coordsize="63,63" path="m63,63r-8,l48,62,42,59,35,57,29,53,24,50,18,45,13,39,10,34,6,28,4,21,1,15,,7,,e" filled="f" strokeweight="0">
                <v:path arrowok="t"/>
              </v:shape>
              <v:shape id="_x0000_s3245" style="position:absolute;left:1716;top:3194;width:32;height:539" coordsize="125,2156" path="m,2156r63,l125,2156,125,,63,,,,,2156xe" fillcolor="black" stroked="f">
                <v:path arrowok="t"/>
              </v:shape>
              <v:shape id="_x0000_s3246" style="position:absolute;left:1716;top:3194;width:32;height:539" coordsize="125,2156" path="m,2156r63,l125,2156,125,,63,,,,,2156xe" filled="f" strokeweight="0">
                <v:path arrowok="t"/>
              </v:shape>
              <v:shape id="_x0000_s3247" style="position:absolute;left:1716;top:3179;width:16;height:15" coordsize="63,62" path="m63,62l,62,,55,1,48,4,42,6,35r4,-6l13,24r5,-6l24,13,29,9,35,6,42,3,48,1,55,r8,l63,62xe" fillcolor="black" stroked="f">
                <v:path arrowok="t"/>
              </v:shape>
              <v:shape id="_x0000_s3248" style="position:absolute;left:1716;top:3179;width:16;height:15" coordsize="63,62" path="m,62l,55,1,48,4,42,6,35r4,-6l13,24r5,-6l24,13,29,9,35,6,42,3,48,1,55,r8,e" filled="f" strokeweight="0">
                <v:path arrowok="t"/>
              </v:shape>
              <v:shape id="_x0000_s3249" style="position:absolute;left:3144;top:3187;width:606;height:32" coordsize="2422,125" path="m,l,62r,63l2422,125r,-63l2422,,,xe" fillcolor="black" stroked="f">
                <v:path arrowok="t"/>
              </v:shape>
              <v:shape id="_x0000_s3250" style="position:absolute;left:3144;top:3187;width:606;height:32" coordsize="2422,125" path="m,l,62r,63l2422,125r,-63l2422,,,xe" filled="f" strokeweight="0">
                <v:path arrowok="t"/>
              </v:shape>
              <v:shape id="_x0000_s3251" style="position:absolute;left:3750;top:3187;width:15;height:16" coordsize="63,62" path="m,62l,,7,r7,1l20,3r8,3l34,9r4,4l45,18r4,6l53,28r4,6l59,42r2,6l63,55r,7l,62xe" fillcolor="black" stroked="f">
                <v:path arrowok="t"/>
              </v:shape>
              <v:shape id="_x0000_s3252" style="position:absolute;left:3750;top:3187;width:15;height:16" coordsize="63,62" path="m,l7,r7,1l20,3r8,3l34,9r4,4l45,18r4,6l53,28r4,6l59,42r2,6l63,55r,7e" filled="f" strokeweight="0">
                <v:path arrowok="t"/>
              </v:shape>
              <v:shape id="_x0000_s3253" style="position:absolute;left:3734;top:3203;width:31;height:539" coordsize="125,2155" path="m125,l62,,,,,2155r62,l125,2155,125,xe" fillcolor="black" stroked="f">
                <v:path arrowok="t"/>
              </v:shape>
              <v:shape id="_x0000_s3254" style="position:absolute;left:3734;top:3203;width:31;height:539" coordsize="125,2155" path="m125,l62,,,,,2155r62,l125,2155,125,xe" filled="f" strokeweight="0">
                <v:path arrowok="t"/>
              </v:shape>
              <v:shape id="_x0000_s3255" style="position:absolute;left:3750;top:3742;width:15;height:15" coordsize="63,62" path="m,l63,r,7l61,14r-2,6l57,28r-4,6l49,38r-4,6l38,49r-4,4l28,56r-8,3l14,61,7,62,,62,,xe" fillcolor="black" stroked="f">
                <v:path arrowok="t"/>
              </v:shape>
              <v:shape id="_x0000_s3256" style="position:absolute;left:3750;top:3742;width:15;height:15" coordsize="63,62" path="m63,r,7l61,14r-2,6l57,28r-4,6l49,38r-4,6l38,49r-4,4l28,56r-8,3l14,61,7,62,,62e" filled="f" strokeweight="0">
                <v:path arrowok="t"/>
              </v:shape>
              <v:shape id="_x0000_s3257" style="position:absolute;left:3144;top:3726;width:606;height:31" coordsize="2422,125" path="m2422,125r,-62l2422,,,,,63r,62l2422,125xe" fillcolor="black" stroked="f">
                <v:path arrowok="t"/>
              </v:shape>
              <v:shape id="_x0000_s3258" style="position:absolute;left:3144;top:3726;width:606;height:31" coordsize="2422,125" path="m2422,125r,-62l2422,,,,,63r,62l2422,125xe" filled="f" strokeweight="0">
                <v:path arrowok="t"/>
              </v:shape>
              <v:shape id="_x0000_s3259" style="position:absolute;left:3129;top:3742;width:15;height:15" coordsize="63,62" path="m63,r,62l55,62,48,61,42,59,35,56,29,53,24,49,18,44,13,38,10,34,6,28,4,20,1,14,,7,,,63,xe" fillcolor="black" stroked="f">
                <v:path arrowok="t"/>
              </v:shape>
              <v:shape id="_x0000_s3260" style="position:absolute;left:3129;top:3742;width:15;height:15" coordsize="63,62" path="m63,62r-8,l48,61,42,59,35,56,29,53,24,49,18,44,13,38,10,34,6,28,4,20,1,14,,7,,e" filled="f" strokeweight="0">
                <v:path arrowok="t"/>
              </v:shape>
              <v:shape id="_x0000_s3261" style="position:absolute;left:3129;top:3203;width:31;height:539" coordsize="125,2155" path="m,2155r63,l125,2155,125,,63,,,,,2155xe" fillcolor="black" stroked="f">
                <v:path arrowok="t"/>
              </v:shape>
              <v:shape id="_x0000_s3262" style="position:absolute;left:3129;top:3203;width:31;height:539" coordsize="125,2155" path="m,2155r63,l125,2155,125,,63,,,,,2155xe" filled="f" strokeweight="0">
                <v:path arrowok="t"/>
              </v:shape>
              <v:shape id="_x0000_s3263" style="position:absolute;left:3129;top:3187;width:15;height:16" coordsize="63,62" path="m63,62l,62,,55,1,48,4,42,6,34r4,-6l13,24r5,-6l24,13,29,9,35,6,42,3,48,1,55,r8,l63,62xe" fillcolor="black" stroked="f">
                <v:path arrowok="t"/>
              </v:shape>
              <v:shape id="_x0000_s3264" style="position:absolute;left:3129;top:3187;width:15;height:16" coordsize="63,62" path="m,62l,55,1,48,4,42,6,34r4,-6l13,24r5,-6l24,13,29,9,35,6,42,3,48,1,55,r8,e" filled="f" strokeweight="0">
                <v:path arrowok="t"/>
              </v:shape>
              <v:shape id="_x0000_s3265" style="position:absolute;left:2434;top:3179;width:605;height:31" coordsize="2421,125" path="m,l,62r,63l2421,125r,-63l2421,,,xe" fillcolor="black" stroked="f">
                <v:path arrowok="t"/>
              </v:shape>
              <v:shape id="_x0000_s3266" style="position:absolute;left:2434;top:3179;width:605;height:31" coordsize="2421,125" path="m,l,62r,63l2421,125r,-63l2421,,,xe" filled="f" strokeweight="0">
                <v:path arrowok="t"/>
              </v:shape>
              <v:shape id="_x0000_s3267" style="position:absolute;left:3039;top:3179;width:16;height:15" coordsize="62,62" path="m,62l,,7,r7,1l20,3r8,3l34,9r4,4l44,18r5,6l53,29r3,6l59,42r2,6l62,55r,7l,62xe" fillcolor="black" stroked="f">
                <v:path arrowok="t"/>
              </v:shape>
              <v:shape id="_x0000_s3268" style="position:absolute;left:3039;top:3179;width:16;height:15" coordsize="62,62" path="m,l7,r7,1l20,3r8,3l34,9r4,4l44,18r5,6l53,29r3,6l59,42r2,6l62,55r,7e" filled="f" strokeweight="0">
                <v:path arrowok="t"/>
              </v:shape>
              <v:shape id="_x0000_s3269" style="position:absolute;left:3023;top:3194;width:32;height:539" coordsize="125,2156" path="m125,l63,,,,,2156r63,l125,2156,125,xe" fillcolor="black" stroked="f">
                <v:path arrowok="t"/>
              </v:shape>
              <v:shape id="_x0000_s3270" style="position:absolute;left:3023;top:3194;width:32;height:539" coordsize="125,2156" path="m125,l63,,,,,2156r63,l125,2156,125,xe" filled="f" strokeweight="0">
                <v:path arrowok="t"/>
              </v:shape>
              <v:shape id="_x0000_s3271" style="position:absolute;left:3039;top:3733;width:16;height:16" coordsize="62,63" path="m,l62,r,7l61,15r-2,6l56,28r-3,6l49,39r-5,6l38,50r-4,3l28,57r-8,2l14,62,7,63,,63,,xe" fillcolor="black" stroked="f">
                <v:path arrowok="t"/>
              </v:shape>
              <v:shape id="_x0000_s3272" style="position:absolute;left:3039;top:3733;width:16;height:16" coordsize="62,63" path="m62,r,7l61,15r-2,6l56,28r-3,6l49,39r-5,6l38,50r-4,3l28,57r-8,2l14,62,7,63,,63e" filled="f" strokeweight="0">
                <v:path arrowok="t"/>
              </v:shape>
              <v:shape id="_x0000_s3273" style="position:absolute;left:2434;top:3718;width:605;height:31" coordsize="2421,125" path="m2421,125r,-63l2421,,,,,62r,63l2421,125xe" fillcolor="black" stroked="f">
                <v:path arrowok="t"/>
              </v:shape>
              <v:shape id="_x0000_s3274" style="position:absolute;left:2434;top:3718;width:605;height:31" coordsize="2421,125" path="m2421,125r,-63l2421,,,,,62r,63l2421,125xe" filled="f" strokeweight="0">
                <v:path arrowok="t"/>
              </v:shape>
              <v:shape id="_x0000_s3275" style="position:absolute;left:2418;top:3733;width:16;height:16" coordsize="63,63" path="m63,r,63l55,63,48,62,42,59,35,57,29,53,24,50,18,45,13,39,10,34,6,28,4,21,1,15,,7,,,63,xe" fillcolor="black" stroked="f">
                <v:path arrowok="t"/>
              </v:shape>
              <v:shape id="_x0000_s3276" style="position:absolute;left:2418;top:3733;width:16;height:16" coordsize="63,63" path="m63,63r-8,l48,62,42,59,35,57,29,53,24,50,18,45,13,39,10,34,6,28,4,21,1,15,,7,,e" filled="f" strokeweight="0">
                <v:path arrowok="t"/>
              </v:shape>
              <v:shape id="_x0000_s3277" style="position:absolute;left:2418;top:3194;width:31;height:539" coordsize="125,2156" path="m,2156r63,l125,2156,125,,63,,,,,2156xe" fillcolor="black" stroked="f">
                <v:path arrowok="t"/>
              </v:shape>
              <v:shape id="_x0000_s3278" style="position:absolute;left:2418;top:3194;width:31;height:539" coordsize="125,2156" path="m,2156r63,l125,2156,125,,63,,,,,2156xe" filled="f" strokeweight="0">
                <v:path arrowok="t"/>
              </v:shape>
              <v:shape id="_x0000_s3279" style="position:absolute;left:2418;top:3179;width:16;height:15" coordsize="63,62" path="m63,62l,62,,55,1,48,4,42,6,35r4,-6l13,24r5,-6l24,13,29,9,35,6,42,3,48,1,55,r8,l63,62xe" fillcolor="black" stroked="f">
                <v:path arrowok="t"/>
              </v:shape>
              <v:shape id="_x0000_s3280" style="position:absolute;left:2418;top:3179;width:16;height:15" coordsize="63,62" path="m,62l,55,1,48,4,42,6,35r4,-6l13,24r5,-6l24,13,29,9,35,6,42,3,48,1,55,r8,e" filled="f" strokeweight="0">
                <v:path arrowok="t"/>
              </v:shape>
              <v:shape id="_x0000_s3281" style="position:absolute;left:3863;top:3179;width:606;height:31" coordsize="2423,125" path="m,l,62r,63l2423,125r,-63l2423,,,xe" fillcolor="black" stroked="f">
                <v:path arrowok="t"/>
              </v:shape>
              <v:shape id="_x0000_s3282" style="position:absolute;left:3863;top:3179;width:606;height:31" coordsize="2423,125" path="m,l,62r,63l2423,125r,-63l2423,,,xe" filled="f" strokeweight="0">
                <v:path arrowok="t"/>
              </v:shape>
              <v:shape id="_x0000_s3283" style="position:absolute;left:4469;top:3179;width:16;height:15" coordsize="62,62" path="m,62l,,7,r7,1l20,3r7,3l33,9r5,4l44,18r5,6l53,29r3,6l59,42r2,6l62,55r,7l,62xe" fillcolor="black" stroked="f">
                <v:path arrowok="t"/>
              </v:shape>
              <v:shape id="_x0000_s3284" style="position:absolute;left:4469;top:3179;width:16;height:15" coordsize="62,62" path="m,l7,r7,1l20,3r7,3l33,9r5,4l44,18r5,6l53,29r3,6l59,42r2,6l62,55r,7e" filled="f" strokeweight="0">
                <v:path arrowok="t"/>
              </v:shape>
              <v:shape id="_x0000_s3285" style="position:absolute;left:4453;top:3194;width:32;height:539" coordsize="125,2156" path="m125,l63,,,,,2156r63,l125,2156,125,xe" fillcolor="black" stroked="f">
                <v:path arrowok="t"/>
              </v:shape>
              <v:shape id="_x0000_s3286" style="position:absolute;left:4453;top:3194;width:32;height:539" coordsize="125,2156" path="m125,l63,,,,,2156r63,l125,2156,125,xe" filled="f" strokeweight="0">
                <v:path arrowok="t"/>
              </v:shape>
              <v:shape id="_x0000_s3287" style="position:absolute;left:4469;top:3733;width:16;height:16" coordsize="62,63" path="m,l62,r,7l61,15r-2,6l56,28r-3,6l49,39r-5,6l38,50r-5,3l27,57r-7,2l14,62,7,63,,63,,xe" fillcolor="black" stroked="f">
                <v:path arrowok="t"/>
              </v:shape>
              <v:shape id="_x0000_s3288" style="position:absolute;left:4469;top:3733;width:16;height:16" coordsize="62,63" path="m62,r,7l61,15r-2,6l56,28r-3,6l49,39r-5,6l38,50r-5,3l27,57r-7,2l14,62,7,63,,63e" filled="f" strokeweight="0">
                <v:path arrowok="t"/>
              </v:shape>
              <v:shape id="_x0000_s3289" style="position:absolute;left:3863;top:3718;width:606;height:31" coordsize="2423,125" path="m2423,125r,-63l2423,,,,,62r,63l2423,125xe" fillcolor="black" stroked="f">
                <v:path arrowok="t"/>
              </v:shape>
              <v:shape id="_x0000_s3290" style="position:absolute;left:3863;top:3718;width:606;height:31" coordsize="2423,125" path="m2423,125r,-63l2423,,,,,62r,63l2423,125xe" filled="f" strokeweight="0">
                <v:path arrowok="t"/>
              </v:shape>
              <v:shape id="_x0000_s3291" style="position:absolute;left:3848;top:3733;width:15;height:16" coordsize="62,63" path="m62,r,63l55,63,48,62,42,59,35,57,29,53,24,50,18,45,13,39,9,34,6,28,3,21,1,15,,7,,,62,xe" fillcolor="black" stroked="f">
                <v:path arrowok="t"/>
              </v:shape>
              <v:shape id="_x0000_s3292" style="position:absolute;left:3848;top:3733;width:15;height:16" coordsize="62,63" path="m62,63r-7,l48,62,42,59,35,57,29,53,24,50,18,45,13,39,9,34,6,28,3,21,1,15,,7,,e" filled="f" strokeweight="0">
                <v:path arrowok="t"/>
              </v:shape>
              <v:shape id="_x0000_s3293" style="position:absolute;left:3848;top:3194;width:31;height:539" coordsize="125,2156" path="m,2156r62,l125,2156,125,,62,,,,,2156xe" fillcolor="black" stroked="f">
                <v:path arrowok="t"/>
              </v:shape>
              <v:shape id="_x0000_s3294" style="position:absolute;left:3848;top:3194;width:31;height:539" coordsize="125,2156" path="m,2156r62,l125,2156,125,,62,,,,,2156xe" filled="f" strokeweight="0">
                <v:path arrowok="t"/>
              </v:shape>
              <v:shape id="_x0000_s3295" style="position:absolute;left:3848;top:3179;width:15;height:15" coordsize="62,62" path="m62,62l,62,,55,1,48,3,42,6,35,9,29r4,-5l18,18r6,-5l29,9,35,6,42,3,48,1,55,r7,l62,62xe" fillcolor="black" stroked="f">
                <v:path arrowok="t"/>
              </v:shape>
              <v:shape id="_x0000_s3296" style="position:absolute;left:3848;top:3179;width:15;height:15" coordsize="62,62" path="m,62l,55,1,48,3,42,6,35,9,29r4,-5l18,18r6,-5l29,9,35,6,42,3,48,1,55,r7,e" filled="f" strokeweight="0">
                <v:path arrowok="t"/>
              </v:shape>
              <v:shape id="_x0000_s3297" style="position:absolute;left:4574;top:3187;width:605;height:32" coordsize="2422,125" path="m,l,62r,63l2422,125r,-63l2422,,,xe" fillcolor="black" stroked="f">
                <v:path arrowok="t"/>
              </v:shape>
              <v:shape id="_x0000_s3298" style="position:absolute;left:4574;top:3187;width:605;height:32" coordsize="2422,125" path="m,l,62r,63l2422,125r,-63l2422,,,xe" filled="f" strokeweight="0">
                <v:path arrowok="t"/>
              </v:shape>
              <v:shape id="_x0000_s3299" style="position:absolute;left:5179;top:3187;width:16;height:16" coordsize="62,62" path="m,62l,,7,r7,1l20,3r7,3l33,9r5,4l44,18r5,6l53,28r3,6l59,42r2,6l62,55r,7l,62xe" fillcolor="black" stroked="f">
                <v:path arrowok="t"/>
              </v:shape>
              <v:shape id="_x0000_s3300" style="position:absolute;left:5179;top:3187;width:16;height:16" coordsize="62,62" path="m,l7,r7,1l20,3r7,3l33,9r5,4l44,18r5,6l53,28r3,6l59,42r2,6l62,55r,7e" filled="f" strokeweight="0">
                <v:path arrowok="t"/>
              </v:shape>
              <v:shape id="_x0000_s3301" style="position:absolute;left:5164;top:3203;width:31;height:539" coordsize="125,2155" path="m125,l63,,,,,2155r63,l125,2155,125,xe" fillcolor="black" stroked="f">
                <v:path arrowok="t"/>
              </v:shape>
              <v:shape id="_x0000_s3302" style="position:absolute;left:5164;top:3203;width:31;height:539" coordsize="125,2155" path="m125,l63,,,,,2155r63,l125,2155,125,xe" filled="f" strokeweight="0">
                <v:path arrowok="t"/>
              </v:shape>
              <v:shape id="_x0000_s3303" style="position:absolute;left:5179;top:3742;width:16;height:15" coordsize="62,62" path="m,l62,r,7l61,14r-2,6l56,28r-3,6l49,38r-5,6l38,49r-5,4l27,56r-7,3l14,61,7,62,,62,,xe" fillcolor="black" stroked="f">
                <v:path arrowok="t"/>
              </v:shape>
              <v:shape id="_x0000_s3304" style="position:absolute;left:5179;top:3742;width:16;height:15" coordsize="62,62" path="m62,r,7l61,14r-2,6l56,28r-3,6l49,38r-5,6l38,49r-5,4l27,56r-7,3l14,61,7,62,,62e" filled="f" strokeweight="0">
                <v:path arrowok="t"/>
              </v:shape>
              <v:shape id="_x0000_s3305" style="position:absolute;left:4574;top:3726;width:605;height:31" coordsize="2422,125" path="m2422,125r,-62l2422,,,,,63r,62l2422,125xe" fillcolor="black" stroked="f">
                <v:path arrowok="t"/>
              </v:shape>
              <v:shape id="_x0000_s3306" style="position:absolute;left:4574;top:3726;width:605;height:31" coordsize="2422,125" path="m2422,125r,-62l2422,,,,,63r,62l2422,125xe" filled="f" strokeweight="0">
                <v:path arrowok="t"/>
              </v:shape>
              <v:shape id="_x0000_s3307" style="position:absolute;left:4558;top:3742;width:16;height:15" coordsize="62,62" path="m62,r,62l55,62,48,61,42,59,35,56,29,53,24,49,18,44,13,38,10,34,6,28,3,20,1,14,,7,,,62,xe" fillcolor="black" stroked="f">
                <v:path arrowok="t"/>
              </v:shape>
              <v:shape id="_x0000_s3308" style="position:absolute;left:4558;top:3742;width:16;height:15" coordsize="62,62" path="m62,62r-7,l48,61,42,59,35,56,29,53,24,49,18,44,13,38,10,34,6,28,3,20,1,14,,7,,e" filled="f" strokeweight="0">
                <v:path arrowok="t"/>
              </v:shape>
              <v:shape id="_x0000_s3309" style="position:absolute;left:4558;top:3203;width:32;height:539" coordsize="125,2155" path="m,2155r62,l125,2155,125,,62,,,,,2155xe" fillcolor="black" stroked="f">
                <v:path arrowok="t"/>
              </v:shape>
              <v:shape id="_x0000_s3310" style="position:absolute;left:4558;top:3203;width:32;height:539" coordsize="125,2155" path="m,2155r62,l125,2155,125,,62,,,,,2155xe" filled="f" strokeweight="0">
                <v:path arrowok="t"/>
              </v:shape>
              <v:shape id="_x0000_s3311" style="position:absolute;left:4558;top:3187;width:16;height:16" coordsize="62,62" path="m62,62l,62,,55,1,48,3,42,6,34r4,-6l13,24r5,-6l24,13,29,9,35,6,42,3,48,1,55,r7,l62,62xe" fillcolor="black" stroked="f">
                <v:path arrowok="t"/>
              </v:shape>
              <v:shape id="_x0000_s3312" style="position:absolute;left:4558;top:3187;width:16;height:16" coordsize="62,62" path="m,62l,55,1,48,3,42,6,34r4,-6l13,24r5,-6l24,13,29,9,35,6,42,3,48,1,55,r7,e" filled="f" strokeweight="0">
                <v:path arrowok="t"/>
              </v:shape>
              <v:line id="_x0000_s3313" style="position:absolute" from="1241,3850" to="1795,3851" strokeweight="0"/>
              <v:line id="_x0000_s3314" style="position:absolute" from="1885,3850" to="1886,3851" strokeweight="0"/>
              <v:line id="_x0000_s3315" style="position:absolute" from="1976,3850" to="2697,3851" strokeweight="0"/>
              <v:line id="_x0000_s3316" style="position:absolute" from="2787,3850" to="2788,3851" strokeweight="0"/>
              <v:line id="_x0000_s3317" style="position:absolute" from="2877,3850" to="3598,3851" strokeweight="0"/>
              <v:line id="_x0000_s3318" style="position:absolute" from="3688,3850" to="3689,3851" strokeweight="0"/>
              <v:line id="_x0000_s3319" style="position:absolute" from="3778,3850" to="4499,3851" strokeweight="0"/>
              <v:line id="_x0000_s3320" style="position:absolute" from="4589,3850" to="4590,3851" strokeweight="0"/>
              <v:line id="_x0000_s3321" style="position:absolute" from="4679,3850" to="5234,3851" strokeweight="0"/>
              <v:shape id="_x0000_s3322" style="position:absolute;left:5233;top:134;width:16;height:32" coordsize="65,125" path="m2,62l,,13,1,27,5r12,7l49,21r8,11l62,46r3,14l63,73,60,88r-7,12l43,109r-11,9l19,123,5,125,2,62xe" fillcolor="black" stroked="f">
                <v:path arrowok="t"/>
              </v:shape>
              <v:shape id="_x0000_s3323" style="position:absolute;left:5233;top:134;width:16;height:32" coordsize="65,125" path="m,l13,1,27,5r12,7l49,21r8,11l62,46r3,14l63,73,60,88r-7,12l43,109r-11,9l19,123,5,125e" filled="f" strokeweight="0">
                <v:path arrowok="t"/>
              </v:shape>
              <v:shape id="_x0000_s3324" style="position:absolute;left:4911;top:134;width:323;height:46" coordsize="1292,180" path="m1292,125r-3,-63l1287,,,55r2,63l5,180,1292,125xe" fillcolor="black" stroked="f">
                <v:path arrowok="t"/>
              </v:shape>
              <v:shape id="_x0000_s3325" style="position:absolute;left:4911;top:134;width:323;height:46" coordsize="1292,180" path="m1292,125r-3,-63l1287,,,55r2,63l5,180,1292,125xe" filled="f" strokeweight="0">
                <v:path arrowok="t"/>
              </v:shape>
              <v:shape id="_x0000_s3326" style="position:absolute;left:4910;top:148;width:2;height:16" coordsize="8,63" path="m8,63l6,,,,8,63xe" fillcolor="black" stroked="f">
                <v:path arrowok="t"/>
              </v:shape>
              <v:line id="_x0000_s3327" style="position:absolute;flip:x" from="4910,148" to="4911,149" strokeweight="0"/>
              <v:shape id="_x0000_s3328" style="position:absolute;left:4591;top:148;width:323;height:74" coordsize="1295,295" path="m1295,125r-9,-62l1278,,,170r9,62l17,295,1295,125xe" fillcolor="black" stroked="f">
                <v:path arrowok="t"/>
              </v:shape>
              <v:shape id="_x0000_s3329" style="position:absolute;left:4591;top:148;width:323;height:74" coordsize="1295,295" path="m1295,125r-9,-62l1278,,,170r9,62l17,295,1295,125xe" filled="f" strokeweight="0">
                <v:path arrowok="t"/>
              </v:shape>
              <v:shape id="_x0000_s3330" style="position:absolute;left:4589;top:191;width:4;height:15" coordsize="13,62" path="m13,62l4,,,1,13,62xe" fillcolor="black" stroked="f">
                <v:path arrowok="t"/>
              </v:shape>
              <v:line id="_x0000_s3331" style="position:absolute;flip:x" from="4589,191" to="4591,192" strokeweight="0"/>
              <v:shape id="_x0000_s3332" style="position:absolute;left:4275;top:191;width:321;height:100" coordsize="1284,402" path="m1284,123l1271,61,1258,,,279r13,61l26,402,1284,123xe" fillcolor="black" stroked="f">
                <v:path arrowok="t"/>
              </v:shape>
              <v:shape id="_x0000_s3333" style="position:absolute;left:4275;top:191;width:321;height:100" coordsize="1284,402" path="m1284,123l1271,61,1258,,,279r13,61l26,402,1284,123xe" filled="f" strokeweight="0">
                <v:path arrowok="t"/>
              </v:shape>
              <v:shape id="_x0000_s3334" style="position:absolute;left:4273;top:261;width:5;height:15" coordsize="19,61" path="m19,61l6,,,1,19,61xe" fillcolor="black" stroked="f">
                <v:path arrowok="t"/>
              </v:shape>
              <v:line id="_x0000_s3335" style="position:absolute;flip:x" from="4273,261" to="4275,262" strokeweight="0"/>
              <v:shape id="_x0000_s3336" style="position:absolute;left:3966;top:261;width:317;height:127" coordsize="1267,509" path="m1267,121l1248,60,1229,,,389r20,60l39,509,1267,121xe" fillcolor="black" stroked="f">
                <v:path arrowok="t"/>
              </v:shape>
              <v:shape id="_x0000_s3337" style="position:absolute;left:3966;top:261;width:317;height:127" coordsize="1267,509" path="m1267,121l1248,60,1229,,,389r20,60l39,509,1267,121xe" filled="f" strokeweight="0">
                <v:path arrowok="t"/>
              </v:shape>
              <v:shape id="_x0000_s3338" style="position:absolute;left:3965;top:358;width:6;height:15" coordsize="24,60" path="m24,60l4,,,2,24,60xe" fillcolor="black" stroked="f">
                <v:path arrowok="t"/>
              </v:shape>
              <v:line id="_x0000_s3339" style="position:absolute;flip:x" from="3965,358" to="3966,359" strokeweight="0"/>
              <v:shape id="_x0000_s3340" style="position:absolute;left:3667;top:359;width:310;height:152" coordsize="1239,609" path="m1239,116l1215,58,1191,,,494r24,57l48,609,1239,116xe" fillcolor="black" stroked="f">
                <v:path arrowok="t"/>
              </v:shape>
              <v:shape id="_x0000_s3341" style="position:absolute;left:3667;top:359;width:310;height:152" coordsize="1239,609" path="m1239,116l1215,58,1191,,,494r24,57l48,609,1239,116xe" filled="f" strokeweight="0">
                <v:path arrowok="t"/>
              </v:shape>
              <v:shape id="_x0000_s3342" style="position:absolute;left:3666;top:482;width:7;height:15" coordsize="29,57" path="m29,57l5,,,2,29,57xe" fillcolor="black" stroked="f">
                <v:path arrowok="t"/>
              </v:shape>
              <v:line id="_x0000_s3343" style="position:absolute;flip:x" from="3666,482" to="3667,483" strokeweight="0"/>
              <v:shape id="_x0000_s3344" style="position:absolute;left:3381;top:483;width:300;height:177" coordsize="1201,707" path="m1201,111l1172,55,1143,,,597r29,55l58,707,1201,111xe" fillcolor="black" stroked="f">
                <v:path arrowok="t"/>
              </v:shape>
              <v:shape id="_x0000_s3345" style="position:absolute;left:3381;top:483;width:300;height:177" coordsize="1201,707" path="m1201,111l1172,55,1143,,,597r29,55l58,707,1201,111xe" filled="f" strokeweight="0">
                <v:path arrowok="t"/>
              </v:shape>
              <v:shape id="_x0000_s3346" style="position:absolute;left:3379;top:632;width:9;height:14" coordsize="34,55" path="m34,55l5,,,2,34,55xe" fillcolor="black" stroked="f">
                <v:path arrowok="t"/>
              </v:shape>
              <v:line id="_x0000_s3347" style="position:absolute;flip:x" from="3379,632" to="3381,633" strokeweight="0"/>
              <v:shape id="_x0000_s3348" style="position:absolute;left:3108;top:633;width:288;height:199" coordsize="1154,799" path="m1154,106l1120,53,1086,,,693r34,53l67,799,1154,106xe" fillcolor="black" stroked="f">
                <v:path arrowok="t"/>
              </v:shape>
              <v:shape id="_x0000_s3349" style="position:absolute;left:3108;top:633;width:288;height:199" coordsize="1154,799" path="m1154,106l1120,53,1086,,,693r34,53l67,799,1154,106xe" filled="f" strokeweight="0">
                <v:path arrowok="t"/>
              </v:shape>
              <v:shape id="_x0000_s3350" style="position:absolute;left:3107;top:806;width:9;height:13" coordsize="39,53" path="m39,53l5,,,4,39,53xe" fillcolor="black" stroked="f">
                <v:path arrowok="t"/>
              </v:shape>
              <v:line id="_x0000_s3351" style="position:absolute;flip:x" from="3107,806" to="3108,807" strokeweight="0"/>
              <v:shape id="_x0000_s3352" style="position:absolute;left:2851;top:807;width:275;height:221" coordsize="1099,885" path="m1099,98l1061,49,1022,,,787r38,49l77,885,1099,98xe" fillcolor="black" stroked="f">
                <v:path arrowok="t"/>
              </v:shape>
              <v:shape id="_x0000_s3353" style="position:absolute;left:2851;top:807;width:275;height:221" coordsize="1099,885" path="m1099,98l1061,49,1022,,,787r38,49l77,885,1099,98xe" filled="f" strokeweight="0">
                <v:path arrowok="t"/>
              </v:shape>
              <v:shape id="_x0000_s3354" style="position:absolute;left:2850;top:1003;width:11;height:13" coordsize="42,49" path="m42,49l4,,,3,42,49xe" fillcolor="black" stroked="f">
                <v:path arrowok="t"/>
              </v:shape>
              <v:line id="_x0000_s3355" style="position:absolute;flip:x" from="2850,1003" to="2851,1004" strokeweight="0"/>
              <v:shape id="_x0000_s3356" style="position:absolute;left:2613;top:1004;width:258;height:241" coordsize="1033,964" path="m1033,92l991,46,949,,,873r42,45l84,964,1033,92xe" fillcolor="black" stroked="f">
                <v:path arrowok="t"/>
              </v:shape>
              <v:shape id="_x0000_s3357" style="position:absolute;left:2613;top:1004;width:258;height:241" coordsize="1033,964" path="m1033,92l991,46,949,,,873r42,45l84,964,1033,92xe" filled="f" strokeweight="0">
                <v:path arrowok="t"/>
              </v:shape>
              <v:shape id="_x0000_s3358" style="position:absolute;left:2612;top:1222;width:11;height:12" coordsize="46,45" path="m46,45l4,,,3,46,45xe" fillcolor="black" stroked="f">
                <v:path arrowok="t"/>
              </v:shape>
              <v:line id="_x0000_s3359" style="position:absolute;flip:x" from="2612,1222" to="2613,1223" strokeweight="0"/>
              <v:shape id="_x0000_s3360" style="position:absolute;left:2394;top:1223;width:241;height:259" coordsize="963,1036" path="m963,84l917,42,871,,,952r46,42l91,1036,963,84xe" fillcolor="black" stroked="f">
                <v:path arrowok="t"/>
              </v:shape>
              <v:shape id="_x0000_s3361" style="position:absolute;left:2394;top:1223;width:241;height:259" coordsize="963,1036" path="m963,84l917,42,871,,,952r46,42l91,1036,963,84xe" filled="f" strokeweight="0">
                <v:path arrowok="t"/>
              </v:shape>
              <v:shape id="_x0000_s3362" style="position:absolute;left:2393;top:1461;width:12;height:11" coordsize="50,42" path="m50,42l4,,,3,50,42xe" fillcolor="black" stroked="f">
                <v:path arrowok="t"/>
              </v:shape>
              <v:line id="_x0000_s3363" style="position:absolute;flip:x" from="2393,1461" to="2394,1462" strokeweight="0"/>
              <v:shape id="_x0000_s3364" style="position:absolute;left:2197;top:1462;width:221;height:275" coordsize="882,1101" path="m882,77l833,39,783,,,1024r49,39l98,1101,882,77xe" fillcolor="black" stroked="f">
                <v:path arrowok="t"/>
              </v:shape>
              <v:shape id="_x0000_s3365" style="position:absolute;left:2197;top:1462;width:221;height:275" coordsize="882,1101" path="m882,77l833,39,783,,,1024r49,39l98,1101,882,77xe" filled="f" strokeweight="0">
                <v:path arrowok="t"/>
              </v:shape>
              <v:shape id="_x0000_s3366" style="position:absolute;left:2196;top:1718;width:14;height:10" coordsize="53,39" path="m53,39l4,,,5,53,39xe" fillcolor="black" stroked="f">
                <v:path arrowok="t"/>
              </v:shape>
              <v:line id="_x0000_s3367" style="position:absolute;flip:x" from="2196,1718" to="2197,1719" strokeweight="0"/>
              <v:shape id="_x0000_s3368" style="position:absolute;left:2023;top:1719;width:200;height:290" coordsize="798,1157" path="m798,67l745,34,692,,,1090r53,34l106,1157,798,67xe" fillcolor="black" stroked="f">
                <v:path arrowok="t"/>
              </v:shape>
              <v:shape id="_x0000_s3369" style="position:absolute;left:2023;top:1719;width:200;height:290" coordsize="798,1157" path="m798,67l745,34,692,,,1090r53,34l106,1157,798,67xe" filled="f" strokeweight="0">
                <v:path arrowok="t"/>
              </v:shape>
              <v:shape id="_x0000_s3370" style="position:absolute;left:2023;top:1992;width:14;height:8" coordsize="55,34" path="m55,34l2,,,5,55,34xe" fillcolor="black" stroked="f">
                <v:path arrowok="t"/>
              </v:shape>
              <v:line id="_x0000_s3371" style="position:absolute;flip:x" from="2023,1992" to="2024,1993" strokeweight="0"/>
              <v:shape id="_x0000_s3372" style="position:absolute;left:1874;top:1993;width:176;height:300" coordsize="706,1202" path="m706,58l651,29,596,,,1144r55,29l110,1202,706,58xe" fillcolor="black" stroked="f">
                <v:path arrowok="t"/>
              </v:shape>
              <v:shape id="_x0000_s3373" style="position:absolute;left:1874;top:1993;width:176;height:300" coordsize="706,1202" path="m706,58l651,29,596,,,1144r55,29l110,1202,706,58xe" filled="f" strokeweight="0">
                <v:path arrowok="t"/>
              </v:shape>
              <v:shape id="_x0000_s3374" style="position:absolute;left:1873;top:2279;width:14;height:7" coordsize="58,29" path="m58,29l3,,,5,58,29xe" fillcolor="black" stroked="f">
                <v:path arrowok="t"/>
              </v:shape>
              <v:line id="_x0000_s3375" style="position:absolute;flip:x" from="1873,2279" to="1874,2280" strokeweight="0"/>
              <v:shape id="_x0000_s3376" style="position:absolute;left:1750;top:2280;width:152;height:311" coordsize="608,1242" path="m608,48l550,24,492,,,1193r57,24l115,1242,608,48xe" fillcolor="black" stroked="f">
                <v:path arrowok="t"/>
              </v:shape>
              <v:shape id="_x0000_s3377" style="position:absolute;left:1750;top:2280;width:152;height:311" coordsize="608,1242" path="m608,48l550,24,492,,,1193r57,24l115,1242,608,48xe" filled="f" strokeweight="0">
                <v:path arrowok="t"/>
              </v:shape>
              <v:shape id="_x0000_s3378" style="position:absolute;left:1749;top:2579;width:15;height:6" coordsize="60,24" path="m60,24l3,,,5,60,24xe" fillcolor="black" stroked="f">
                <v:path arrowok="t"/>
              </v:shape>
              <v:line id="_x0000_s3379" style="position:absolute;flip:x" from="1749,2579" to="1750,2580" strokeweight="0"/>
              <v:shape id="_x0000_s3380" style="position:absolute;left:1653;top:2580;width:126;height:317" coordsize="507,1270" path="m507,39l447,19,387,,,1231r60,19l120,1270,507,39xe" fillcolor="black" stroked="f">
                <v:path arrowok="t"/>
              </v:shape>
              <v:shape id="_x0000_s3381" style="position:absolute;left:1653;top:2580;width:126;height:317" coordsize="507,1270" path="m507,39l447,19,387,,,1231r60,19l120,1270,507,39xe" filled="f" strokeweight="0">
                <v:path arrowok="t"/>
              </v:shape>
              <v:shape id="_x0000_s3382" style="position:absolute;left:1652;top:2888;width:16;height:4" coordsize="61,19" path="m61,19l1,,,6,61,19xe" fillcolor="black" stroked="f">
                <v:path arrowok="t"/>
              </v:shape>
              <v:line id="_x0000_s3383" style="position:absolute;flip:x" from="1652,2888" to="1653,2889" strokeweight="0"/>
              <v:shape id="_x0000_s3384" style="position:absolute;left:1583;top:2889;width:100;height:322" coordsize="402,1287" path="m402,27l340,13,279,,,1261r62,13l123,1287,402,27xe" fillcolor="black" stroked="f">
                <v:path arrowok="t"/>
              </v:shape>
              <v:shape id="_x0000_s3385" style="position:absolute;left:1583;top:2889;width:100;height:322" coordsize="402,1287" path="m402,27l340,13,279,,,1261r62,13l123,1287,402,27xe" filled="f" strokeweight="0">
                <v:path arrowok="t"/>
              </v:shape>
              <v:shape id="_x0000_s3386" style="position:absolute;left:1582;top:3204;width:16;height:4" coordsize="63,13" path="m63,13l1,,,5r63,8xe" fillcolor="black" stroked="f">
                <v:path arrowok="t"/>
              </v:shape>
              <v:line id="_x0000_s3387" style="position:absolute;flip:x" from="1582,3204" to="1583,3205" strokeweight="0"/>
              <v:shape id="_x0000_s3388" style="position:absolute;left:1540;top:3205;width:74;height:325" coordsize="293,1297" path="m293,17l231,8,168,,,1280r62,8l125,1297,293,17xe" fillcolor="black" stroked="f">
                <v:path arrowok="t"/>
              </v:shape>
            </v:group>
            <v:shape id="_x0000_s3389" style="position:absolute;left:1540;top:3205;width:74;height:325" coordsize="293,1297" path="m293,17l231,8,168,,,1280r62,8l125,1297,293,17xe" filled="f" strokeweight="0">
              <v:path arrowok="t"/>
            </v:shape>
            <v:shape id="_x0000_s3390" style="position:absolute;left:1540;top:3525;width:16;height:3" coordsize="62,8" path="m62,8l,,,6,62,8xe" fillcolor="black" stroked="f">
              <v:path arrowok="t"/>
            </v:shape>
            <v:line id="_x0000_s3391" style="position:absolute" from="1540,3525" to="1541,3527" strokeweight="0"/>
            <v:shape id="_x0000_s3392" style="position:absolute;left:1526;top:3527;width:45;height:324" coordsize="182,1294" path="m182,5l119,2,57,,,1290r63,2l125,1294,182,5xe" fillcolor="black" stroked="f">
              <v:path arrowok="t"/>
            </v:shape>
            <v:shape id="_x0000_s3393" style="position:absolute;left:1526;top:3527;width:45;height:324" coordsize="182,1294" path="m182,5l119,2,57,,,1290r63,2l125,1294,182,5xe" filled="f" strokeweight="0">
              <v:path arrowok="t"/>
            </v:shape>
            <v:shape id="_x0000_s3394" style="position:absolute;left:1526;top:3849;width:31;height:17" coordsize="125,65" path="m63,2r62,2l123,19r-5,13l110,43,100,53,87,60,74,63,60,65,46,62,33,57,22,49,12,39,5,26,2,13,,,63,2xe" fillcolor="black" stroked="f">
              <v:path arrowok="t"/>
            </v:shape>
            <v:shape id="_x0000_s3395" style="position:absolute;left:1526;top:3849;width:31;height:17" coordsize="125,65" path="m125,4r-2,15l118,32r-8,11l100,53,87,60,74,63,60,65,46,62,33,57,22,49,12,39,5,26,2,13,,e" filled="f" strokeweight="0">
              <v:path arrowok="t"/>
            </v:shape>
            <v:shape id="_x0000_s3396" type="#_x0000_t202" style="position:absolute;left:3060;top:3960;width:720;height:488" filled="f" stroked="f">
              <v:textbox style="mso-next-textbox:#_x0000_s3396" inset="2.33983mm,1.1699mm,2.33983mm,1.1699mm">
                <w:txbxContent>
                  <w:p w:rsidR="00574788" w:rsidRPr="006936D2" w:rsidRDefault="00574788" w:rsidP="002B0219">
                    <w:pPr>
                      <w:pStyle w:val="affc"/>
                      <w:rPr>
                        <w:sz w:val="19"/>
                        <w:szCs w:val="19"/>
                        <w:lang w:val="en-US"/>
                      </w:rPr>
                    </w:pPr>
                    <w:r w:rsidRPr="006936D2">
                      <w:rPr>
                        <w:sz w:val="19"/>
                        <w:szCs w:val="19"/>
                        <w:lang w:val="en-US"/>
                      </w:rPr>
                      <w:t xml:space="preserve">   S</w:t>
                    </w:r>
                  </w:p>
                </w:txbxContent>
              </v:textbox>
            </v:shape>
            <v:shape id="_x0000_s3397" type="#_x0000_t202" style="position:absolute;left:5040;top:4500;width:911;height:488" filled="f" stroked="f">
              <v:textbox style="mso-next-textbox:#_x0000_s3397" inset="2.33983mm,1.1699mm,2.33983mm,1.1699mm">
                <w:txbxContent>
                  <w:p w:rsidR="00574788" w:rsidRPr="006936D2" w:rsidRDefault="00574788" w:rsidP="002B0219">
                    <w:pPr>
                      <w:pStyle w:val="affc"/>
                      <w:rPr>
                        <w:sz w:val="19"/>
                        <w:szCs w:val="19"/>
                      </w:rPr>
                    </w:pPr>
                    <w:r w:rsidRPr="006936D2">
                      <w:rPr>
                        <w:sz w:val="19"/>
                        <w:szCs w:val="19"/>
                        <w:lang w:val="en-US"/>
                      </w:rPr>
                      <w:t>D</w:t>
                    </w:r>
                    <w:r w:rsidRPr="006936D2">
                      <w:rPr>
                        <w:sz w:val="19"/>
                        <w:szCs w:val="19"/>
                      </w:rPr>
                      <w:t>аз</w:t>
                    </w:r>
                  </w:p>
                </w:txbxContent>
              </v:textbox>
            </v:shape>
            <v:shape id="_x0000_s3398" type="#_x0000_t202" style="position:absolute;left:3960;top:3960;width:911;height:488" filled="f" stroked="f">
              <v:textbox style="mso-next-textbox:#_x0000_s3398" inset="2.33983mm,1.1699mm,2.33983mm,1.1699mm">
                <w:txbxContent>
                  <w:p w:rsidR="00574788" w:rsidRPr="006936D2" w:rsidRDefault="00574788" w:rsidP="002B0219">
                    <w:pPr>
                      <w:pStyle w:val="affc"/>
                      <w:rPr>
                        <w:sz w:val="19"/>
                        <w:szCs w:val="19"/>
                      </w:rPr>
                    </w:pPr>
                    <w:r w:rsidRPr="006936D2">
                      <w:rPr>
                        <w:sz w:val="19"/>
                        <w:szCs w:val="19"/>
                        <w:lang w:val="en-US"/>
                      </w:rPr>
                      <w:t>a</w:t>
                    </w:r>
                  </w:p>
                </w:txbxContent>
              </v:textbox>
            </v:shape>
            <w10:wrap type="none"/>
            <w10:anchorlock/>
          </v:group>
        </w:pict>
      </w:r>
    </w:p>
    <w:p w:rsidR="005C39D3" w:rsidRDefault="005C39D3" w:rsidP="005C39D3">
      <w:pPr>
        <w:ind w:firstLine="709"/>
      </w:pPr>
      <w:r>
        <w:t>Рис.2.3</w:t>
      </w:r>
    </w:p>
    <w:p w:rsidR="002B0219" w:rsidRDefault="002B0219" w:rsidP="005C39D3">
      <w:pPr>
        <w:ind w:firstLine="709"/>
      </w:pPr>
    </w:p>
    <w:p w:rsidR="005C39D3" w:rsidRPr="005C39D3" w:rsidRDefault="003106B2" w:rsidP="005C39D3">
      <w:pPr>
        <w:ind w:firstLine="709"/>
        <w:rPr>
          <w:lang w:val="en-US"/>
        </w:rPr>
      </w:pPr>
      <w:r w:rsidRPr="005C39D3">
        <w:rPr>
          <w:lang w:val="en-US"/>
        </w:rPr>
        <w:t>D</w:t>
      </w:r>
      <w:r w:rsidRPr="005C39D3">
        <w:t>аз</w:t>
      </w:r>
      <w:r w:rsidRPr="005C39D3">
        <w:rPr>
          <w:lang w:val="en-US"/>
        </w:rPr>
        <w:t xml:space="preserve"> =</w:t>
      </w:r>
      <w:r w:rsidR="001B72DA" w:rsidRPr="005C39D3">
        <w:rPr>
          <w:lang w:val="en-US"/>
        </w:rPr>
        <w:t xml:space="preserve"> 1</w:t>
      </w:r>
      <w:r w:rsidR="005C39D3">
        <w:rPr>
          <w:lang w:val="en-US"/>
        </w:rPr>
        <w:t>.0</w:t>
      </w:r>
      <w:r w:rsidR="001B72DA" w:rsidRPr="005C39D3">
        <w:rPr>
          <w:lang w:val="en-US"/>
        </w:rPr>
        <w:t xml:space="preserve">45 </w:t>
      </w:r>
      <w:r w:rsidR="001B72DA" w:rsidRPr="005C39D3">
        <w:t>м</w:t>
      </w:r>
    </w:p>
    <w:p w:rsidR="005C39D3" w:rsidRPr="005C39D3" w:rsidRDefault="003106B2" w:rsidP="005C39D3">
      <w:pPr>
        <w:ind w:firstLine="709"/>
        <w:rPr>
          <w:lang w:val="en-US"/>
        </w:rPr>
      </w:pPr>
      <w:r w:rsidRPr="005C39D3">
        <w:rPr>
          <w:lang w:val="en-US"/>
        </w:rPr>
        <w:t>a =</w:t>
      </w:r>
      <w:r w:rsidR="001B72DA" w:rsidRPr="005C39D3">
        <w:rPr>
          <w:lang w:val="en-US"/>
        </w:rPr>
        <w:t xml:space="preserve"> 0</w:t>
      </w:r>
      <w:r w:rsidR="005C39D3">
        <w:rPr>
          <w:lang w:val="en-US"/>
        </w:rPr>
        <w:t>.0</w:t>
      </w:r>
      <w:r w:rsidR="001B72DA" w:rsidRPr="005C39D3">
        <w:rPr>
          <w:lang w:val="en-US"/>
        </w:rPr>
        <w:t xml:space="preserve">12 </w:t>
      </w:r>
      <w:r w:rsidR="001B72DA" w:rsidRPr="005C39D3">
        <w:t>м</w:t>
      </w:r>
    </w:p>
    <w:p w:rsidR="00F262B5" w:rsidRDefault="003106B2" w:rsidP="005C39D3">
      <w:pPr>
        <w:ind w:firstLine="709"/>
      </w:pPr>
      <w:r w:rsidRPr="005C39D3">
        <w:rPr>
          <w:lang w:val="en-US"/>
        </w:rPr>
        <w:t>S =</w:t>
      </w:r>
      <w:r w:rsidR="001B72DA" w:rsidRPr="005C39D3">
        <w:rPr>
          <w:lang w:val="en-US"/>
        </w:rPr>
        <w:t xml:space="preserve"> </w:t>
      </w:r>
      <w:r w:rsidR="001B72DA" w:rsidRPr="005C39D3">
        <w:t>0</w:t>
      </w:r>
      <w:r w:rsidR="005C39D3">
        <w:t>.0</w:t>
      </w:r>
      <w:r w:rsidR="001B72DA" w:rsidRPr="005C39D3">
        <w:t>9 м</w:t>
      </w:r>
    </w:p>
    <w:p w:rsidR="006936D2" w:rsidRPr="005C39D3" w:rsidRDefault="006936D2" w:rsidP="005C39D3">
      <w:pPr>
        <w:ind w:firstLine="709"/>
      </w:pPr>
    </w:p>
    <w:p w:rsidR="0059106E" w:rsidRPr="005C39D3" w:rsidRDefault="0018220D" w:rsidP="005C39D3">
      <w:pPr>
        <w:ind w:firstLine="709"/>
      </w:pPr>
      <w:r>
        <w:pict>
          <v:shape id="_x0000_i1364" type="#_x0000_t75" style="width:4in;height:170.25pt">
            <v:imagedata r:id="rId582" o:title=""/>
          </v:shape>
        </w:pict>
      </w:r>
    </w:p>
    <w:p w:rsidR="00987279" w:rsidRPr="005C39D3" w:rsidRDefault="005C39D3" w:rsidP="005C39D3">
      <w:pPr>
        <w:ind w:firstLine="709"/>
      </w:pPr>
      <w:bookmarkStart w:id="40" w:name="_Toc125297731"/>
      <w:r>
        <w:t xml:space="preserve">2.2.2 </w:t>
      </w:r>
      <w:r w:rsidR="00987279" w:rsidRPr="005C39D3">
        <w:t>Выбор параметров теплоносителя</w:t>
      </w:r>
      <w:bookmarkEnd w:id="40"/>
    </w:p>
    <w:p w:rsidR="00B62AA5" w:rsidRPr="005C39D3" w:rsidRDefault="002B0219" w:rsidP="005C39D3">
      <w:pPr>
        <w:ind w:firstLine="709"/>
      </w:pPr>
      <w:r>
        <w:br w:type="page"/>
      </w:r>
      <w:r w:rsidR="00B62AA5" w:rsidRPr="005C39D3">
        <w:t>Таблица</w:t>
      </w:r>
      <w:r w:rsidR="005500E4" w:rsidRPr="005C39D3">
        <w:t xml:space="preserve"> </w:t>
      </w:r>
      <w:r w:rsidR="005C39D3">
        <w:t>2.3</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634"/>
        <w:gridCol w:w="2895"/>
        <w:gridCol w:w="1064"/>
        <w:gridCol w:w="1064"/>
        <w:gridCol w:w="2464"/>
        <w:gridCol w:w="973"/>
      </w:tblGrid>
      <w:tr w:rsidR="003F379B" w:rsidRPr="005C39D3">
        <w:trPr>
          <w:jc w:val="center"/>
        </w:trPr>
        <w:tc>
          <w:tcPr>
            <w:tcW w:w="634" w:type="dxa"/>
            <w:vAlign w:val="center"/>
          </w:tcPr>
          <w:p w:rsidR="003F379B" w:rsidRPr="005C39D3" w:rsidRDefault="003F379B" w:rsidP="002B0219">
            <w:pPr>
              <w:pStyle w:val="aff9"/>
            </w:pPr>
            <w:r w:rsidRPr="005C39D3">
              <w:t>№</w:t>
            </w:r>
          </w:p>
        </w:tc>
        <w:tc>
          <w:tcPr>
            <w:tcW w:w="2895" w:type="dxa"/>
            <w:vAlign w:val="center"/>
          </w:tcPr>
          <w:p w:rsidR="003F379B" w:rsidRPr="005C39D3" w:rsidRDefault="003F379B" w:rsidP="002B0219">
            <w:pPr>
              <w:pStyle w:val="aff9"/>
            </w:pPr>
            <w:r w:rsidRPr="005C39D3">
              <w:t>Наименование величины</w:t>
            </w:r>
          </w:p>
        </w:tc>
        <w:tc>
          <w:tcPr>
            <w:tcW w:w="1064" w:type="dxa"/>
            <w:vAlign w:val="center"/>
          </w:tcPr>
          <w:p w:rsidR="003F379B" w:rsidRPr="005C39D3" w:rsidRDefault="003F379B" w:rsidP="002B0219">
            <w:pPr>
              <w:pStyle w:val="aff9"/>
            </w:pPr>
            <w:r w:rsidRPr="005C39D3">
              <w:t>Обозначение</w:t>
            </w:r>
          </w:p>
        </w:tc>
        <w:tc>
          <w:tcPr>
            <w:tcW w:w="1064" w:type="dxa"/>
            <w:vAlign w:val="center"/>
          </w:tcPr>
          <w:p w:rsidR="003F379B" w:rsidRPr="005C39D3" w:rsidRDefault="003F379B" w:rsidP="002B0219">
            <w:pPr>
              <w:pStyle w:val="aff9"/>
            </w:pPr>
            <w:r w:rsidRPr="005C39D3">
              <w:t>Размерность</w:t>
            </w:r>
          </w:p>
        </w:tc>
        <w:tc>
          <w:tcPr>
            <w:tcW w:w="2464" w:type="dxa"/>
            <w:vAlign w:val="center"/>
          </w:tcPr>
          <w:p w:rsidR="003F379B" w:rsidRPr="005C39D3" w:rsidRDefault="003F379B" w:rsidP="002B0219">
            <w:pPr>
              <w:pStyle w:val="aff9"/>
            </w:pPr>
            <w:r w:rsidRPr="005C39D3">
              <w:t>Расчётная формула</w:t>
            </w:r>
          </w:p>
        </w:tc>
        <w:tc>
          <w:tcPr>
            <w:tcW w:w="973" w:type="dxa"/>
            <w:vAlign w:val="center"/>
          </w:tcPr>
          <w:p w:rsidR="003F379B" w:rsidRPr="005C39D3" w:rsidRDefault="003F379B" w:rsidP="002B0219">
            <w:pPr>
              <w:pStyle w:val="aff9"/>
            </w:pPr>
            <w:r w:rsidRPr="005C39D3">
              <w:t>Числ</w:t>
            </w:r>
            <w:r w:rsidR="005F7DFC" w:rsidRPr="005C39D3">
              <w:t>овое</w:t>
            </w:r>
            <w:r w:rsidR="003A636C" w:rsidRPr="005C39D3">
              <w:t xml:space="preserve"> </w:t>
            </w:r>
            <w:r w:rsidRPr="005C39D3">
              <w:t>знач</w:t>
            </w:r>
            <w:r w:rsidR="005F7DFC" w:rsidRPr="005C39D3">
              <w:t>ен</w:t>
            </w:r>
            <w:r w:rsidRPr="005C39D3">
              <w:t>ие</w:t>
            </w:r>
          </w:p>
        </w:tc>
      </w:tr>
      <w:tr w:rsidR="003F379B" w:rsidRPr="005C39D3">
        <w:trPr>
          <w:trHeight w:val="178"/>
          <w:jc w:val="center"/>
        </w:trPr>
        <w:tc>
          <w:tcPr>
            <w:tcW w:w="634" w:type="dxa"/>
            <w:noWrap/>
            <w:tcMar>
              <w:top w:w="57" w:type="dxa"/>
              <w:bottom w:w="57" w:type="dxa"/>
            </w:tcMar>
            <w:vAlign w:val="center"/>
          </w:tcPr>
          <w:p w:rsidR="003F379B" w:rsidRPr="005C39D3" w:rsidRDefault="003F379B" w:rsidP="002B0219">
            <w:pPr>
              <w:pStyle w:val="aff9"/>
            </w:pPr>
            <w:r w:rsidRPr="005C39D3">
              <w:t>1</w:t>
            </w:r>
          </w:p>
        </w:tc>
        <w:tc>
          <w:tcPr>
            <w:tcW w:w="2895" w:type="dxa"/>
            <w:noWrap/>
            <w:tcMar>
              <w:top w:w="57" w:type="dxa"/>
              <w:bottom w:w="57" w:type="dxa"/>
            </w:tcMar>
            <w:vAlign w:val="center"/>
          </w:tcPr>
          <w:p w:rsidR="003F379B" w:rsidRPr="005C39D3" w:rsidRDefault="003F379B" w:rsidP="002B0219">
            <w:pPr>
              <w:pStyle w:val="aff9"/>
            </w:pPr>
            <w:r w:rsidRPr="005C39D3">
              <w:t>2</w:t>
            </w:r>
          </w:p>
        </w:tc>
        <w:tc>
          <w:tcPr>
            <w:tcW w:w="1064" w:type="dxa"/>
            <w:noWrap/>
            <w:tcMar>
              <w:top w:w="57" w:type="dxa"/>
              <w:bottom w:w="57" w:type="dxa"/>
            </w:tcMar>
            <w:vAlign w:val="center"/>
          </w:tcPr>
          <w:p w:rsidR="003F379B" w:rsidRPr="005C39D3" w:rsidRDefault="003F379B" w:rsidP="002B0219">
            <w:pPr>
              <w:pStyle w:val="aff9"/>
            </w:pPr>
            <w:r w:rsidRPr="005C39D3">
              <w:t>3</w:t>
            </w:r>
          </w:p>
        </w:tc>
        <w:tc>
          <w:tcPr>
            <w:tcW w:w="1064" w:type="dxa"/>
            <w:noWrap/>
            <w:tcMar>
              <w:top w:w="57" w:type="dxa"/>
              <w:bottom w:w="57" w:type="dxa"/>
            </w:tcMar>
            <w:vAlign w:val="center"/>
          </w:tcPr>
          <w:p w:rsidR="003F379B" w:rsidRPr="005C39D3" w:rsidRDefault="003F379B" w:rsidP="002B0219">
            <w:pPr>
              <w:pStyle w:val="aff9"/>
            </w:pPr>
            <w:r w:rsidRPr="005C39D3">
              <w:t>4</w:t>
            </w:r>
          </w:p>
        </w:tc>
        <w:tc>
          <w:tcPr>
            <w:tcW w:w="2464" w:type="dxa"/>
            <w:noWrap/>
            <w:tcMar>
              <w:top w:w="57" w:type="dxa"/>
              <w:bottom w:w="57" w:type="dxa"/>
            </w:tcMar>
            <w:vAlign w:val="center"/>
          </w:tcPr>
          <w:p w:rsidR="003F379B" w:rsidRPr="005C39D3" w:rsidRDefault="003F379B" w:rsidP="002B0219">
            <w:pPr>
              <w:pStyle w:val="aff9"/>
            </w:pPr>
            <w:r w:rsidRPr="005C39D3">
              <w:t>5</w:t>
            </w:r>
          </w:p>
        </w:tc>
        <w:tc>
          <w:tcPr>
            <w:tcW w:w="973" w:type="dxa"/>
            <w:noWrap/>
            <w:tcMar>
              <w:top w:w="57" w:type="dxa"/>
              <w:bottom w:w="57" w:type="dxa"/>
            </w:tcMar>
            <w:vAlign w:val="center"/>
          </w:tcPr>
          <w:p w:rsidR="003F379B" w:rsidRPr="005C39D3" w:rsidRDefault="003F379B" w:rsidP="002B0219">
            <w:pPr>
              <w:pStyle w:val="aff9"/>
            </w:pPr>
            <w:r w:rsidRPr="005C39D3">
              <w:t>6</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pPr>
            <w:r w:rsidRPr="005C39D3">
              <w:t>1</w:t>
            </w:r>
          </w:p>
        </w:tc>
        <w:tc>
          <w:tcPr>
            <w:tcW w:w="2895" w:type="dxa"/>
            <w:noWrap/>
            <w:tcMar>
              <w:top w:w="57" w:type="dxa"/>
              <w:bottom w:w="57" w:type="dxa"/>
            </w:tcMar>
            <w:vAlign w:val="center"/>
          </w:tcPr>
          <w:p w:rsidR="003F379B" w:rsidRPr="005C39D3" w:rsidRDefault="003F379B" w:rsidP="002B0219">
            <w:pPr>
              <w:pStyle w:val="aff9"/>
            </w:pPr>
            <w:r w:rsidRPr="005C39D3">
              <w:t>Температура ТН на входе в реактор</w:t>
            </w:r>
          </w:p>
        </w:tc>
        <w:tc>
          <w:tcPr>
            <w:tcW w:w="1064" w:type="dxa"/>
            <w:noWrap/>
            <w:tcMar>
              <w:top w:w="57" w:type="dxa"/>
              <w:bottom w:w="57" w:type="dxa"/>
            </w:tcMar>
            <w:vAlign w:val="center"/>
          </w:tcPr>
          <w:p w:rsidR="003F379B" w:rsidRPr="005C39D3" w:rsidRDefault="003F379B" w:rsidP="002B0219">
            <w:pPr>
              <w:pStyle w:val="aff9"/>
              <w:rPr>
                <w:vertAlign w:val="subscript"/>
              </w:rPr>
            </w:pPr>
            <w:r w:rsidRPr="005C39D3">
              <w:t>Т</w:t>
            </w:r>
            <w:r w:rsidRPr="005C39D3">
              <w:rPr>
                <w:vertAlign w:val="subscript"/>
              </w:rPr>
              <w:t>вх</w:t>
            </w:r>
          </w:p>
        </w:tc>
        <w:tc>
          <w:tcPr>
            <w:tcW w:w="1064" w:type="dxa"/>
            <w:noWrap/>
            <w:tcMar>
              <w:top w:w="57" w:type="dxa"/>
              <w:bottom w:w="57" w:type="dxa"/>
            </w:tcMar>
            <w:vAlign w:val="center"/>
          </w:tcPr>
          <w:p w:rsidR="003F379B" w:rsidRPr="005C39D3" w:rsidRDefault="003F379B" w:rsidP="002B0219">
            <w:pPr>
              <w:pStyle w:val="aff9"/>
            </w:pPr>
            <w:r w:rsidRPr="005C39D3">
              <w:t>˚С</w:t>
            </w:r>
          </w:p>
        </w:tc>
        <w:tc>
          <w:tcPr>
            <w:tcW w:w="2464" w:type="dxa"/>
            <w:noWrap/>
            <w:tcMar>
              <w:top w:w="57" w:type="dxa"/>
              <w:bottom w:w="57" w:type="dxa"/>
            </w:tcMar>
            <w:vAlign w:val="center"/>
          </w:tcPr>
          <w:p w:rsidR="003F379B" w:rsidRPr="005C39D3" w:rsidRDefault="006F54F4" w:rsidP="002B0219">
            <w:pPr>
              <w:pStyle w:val="aff9"/>
            </w:pPr>
            <w:r w:rsidRPr="005C39D3">
              <w:rPr>
                <w:position w:val="-12"/>
              </w:rPr>
              <w:object w:dxaOrig="639" w:dyaOrig="380">
                <v:shape id="_x0000_i1365" type="#_x0000_t75" style="width:32.25pt;height:18.75pt" o:ole="">
                  <v:imagedata r:id="rId583" o:title=""/>
                </v:shape>
                <o:OLEObject Type="Embed" ProgID="Equation.3" ShapeID="_x0000_i1365" DrawAspect="Content" ObjectID="_1469470465" r:id="rId584"/>
              </w:object>
            </w:r>
          </w:p>
        </w:tc>
        <w:tc>
          <w:tcPr>
            <w:tcW w:w="973" w:type="dxa"/>
            <w:noWrap/>
            <w:tcMar>
              <w:top w:w="57" w:type="dxa"/>
              <w:bottom w:w="57" w:type="dxa"/>
            </w:tcMar>
            <w:vAlign w:val="center"/>
          </w:tcPr>
          <w:p w:rsidR="003F379B" w:rsidRPr="005C39D3" w:rsidRDefault="002F7FC5" w:rsidP="002B0219">
            <w:pPr>
              <w:pStyle w:val="aff9"/>
            </w:pPr>
            <w:r w:rsidRPr="005C39D3">
              <w:t>262</w:t>
            </w:r>
            <w:r w:rsidR="005C39D3">
              <w:t>.0</w:t>
            </w:r>
            <w:r w:rsidRPr="005C39D3">
              <w:t>5</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pPr>
            <w:r w:rsidRPr="005C39D3">
              <w:t>2</w:t>
            </w:r>
          </w:p>
        </w:tc>
        <w:tc>
          <w:tcPr>
            <w:tcW w:w="2895" w:type="dxa"/>
            <w:noWrap/>
            <w:tcMar>
              <w:top w:w="57" w:type="dxa"/>
              <w:bottom w:w="57" w:type="dxa"/>
            </w:tcMar>
            <w:vAlign w:val="center"/>
          </w:tcPr>
          <w:p w:rsidR="003F379B" w:rsidRPr="005C39D3" w:rsidRDefault="003F379B" w:rsidP="002B0219">
            <w:pPr>
              <w:pStyle w:val="aff9"/>
            </w:pPr>
            <w:r w:rsidRPr="005C39D3">
              <w:t>Температура ТН на выходе из реактора</w:t>
            </w:r>
          </w:p>
        </w:tc>
        <w:tc>
          <w:tcPr>
            <w:tcW w:w="1064" w:type="dxa"/>
            <w:noWrap/>
            <w:tcMar>
              <w:top w:w="57" w:type="dxa"/>
              <w:bottom w:w="57" w:type="dxa"/>
            </w:tcMar>
            <w:vAlign w:val="center"/>
          </w:tcPr>
          <w:p w:rsidR="003F379B" w:rsidRPr="005C39D3" w:rsidRDefault="003F379B" w:rsidP="002B0219">
            <w:pPr>
              <w:pStyle w:val="aff9"/>
            </w:pPr>
            <w:r w:rsidRPr="005C39D3">
              <w:t>Т</w:t>
            </w:r>
            <w:r w:rsidRPr="005C39D3">
              <w:rPr>
                <w:vertAlign w:val="subscript"/>
              </w:rPr>
              <w:t>вых</w:t>
            </w:r>
          </w:p>
        </w:tc>
        <w:tc>
          <w:tcPr>
            <w:tcW w:w="1064" w:type="dxa"/>
            <w:noWrap/>
            <w:tcMar>
              <w:top w:w="57" w:type="dxa"/>
              <w:bottom w:w="57" w:type="dxa"/>
            </w:tcMar>
            <w:vAlign w:val="center"/>
          </w:tcPr>
          <w:p w:rsidR="003F379B" w:rsidRPr="005C39D3" w:rsidRDefault="003F379B" w:rsidP="002B0219">
            <w:pPr>
              <w:pStyle w:val="aff9"/>
            </w:pPr>
            <w:r w:rsidRPr="005C39D3">
              <w:t>˚С</w:t>
            </w:r>
          </w:p>
        </w:tc>
        <w:tc>
          <w:tcPr>
            <w:tcW w:w="2464" w:type="dxa"/>
            <w:noWrap/>
            <w:tcMar>
              <w:top w:w="57" w:type="dxa"/>
              <w:bottom w:w="57" w:type="dxa"/>
            </w:tcMar>
            <w:vAlign w:val="center"/>
          </w:tcPr>
          <w:p w:rsidR="003F379B" w:rsidRPr="005C39D3" w:rsidRDefault="006F54F4" w:rsidP="002B0219">
            <w:pPr>
              <w:pStyle w:val="aff9"/>
            </w:pPr>
            <w:r w:rsidRPr="005C39D3">
              <w:rPr>
                <w:position w:val="-12"/>
              </w:rPr>
              <w:object w:dxaOrig="540" w:dyaOrig="380">
                <v:shape id="_x0000_i1366" type="#_x0000_t75" style="width:27pt;height:18.75pt" o:ole="">
                  <v:imagedata r:id="rId585" o:title=""/>
                </v:shape>
                <o:OLEObject Type="Embed" ProgID="Equation.3" ShapeID="_x0000_i1366" DrawAspect="Content" ObjectID="_1469470466" r:id="rId586"/>
              </w:object>
            </w:r>
          </w:p>
        </w:tc>
        <w:tc>
          <w:tcPr>
            <w:tcW w:w="973" w:type="dxa"/>
            <w:noWrap/>
            <w:tcMar>
              <w:top w:w="57" w:type="dxa"/>
              <w:bottom w:w="57" w:type="dxa"/>
            </w:tcMar>
            <w:vAlign w:val="center"/>
          </w:tcPr>
          <w:p w:rsidR="003F379B" w:rsidRPr="005C39D3" w:rsidRDefault="002F7FC5" w:rsidP="002B0219">
            <w:pPr>
              <w:pStyle w:val="aff9"/>
            </w:pPr>
            <w:r w:rsidRPr="005C39D3">
              <w:t>312</w:t>
            </w:r>
            <w:r w:rsidR="005C39D3">
              <w:t>.0</w:t>
            </w:r>
            <w:r w:rsidRPr="005C39D3">
              <w:t>5</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pPr>
            <w:r w:rsidRPr="005C39D3">
              <w:t>3</w:t>
            </w:r>
          </w:p>
        </w:tc>
        <w:tc>
          <w:tcPr>
            <w:tcW w:w="2895" w:type="dxa"/>
            <w:noWrap/>
            <w:tcMar>
              <w:top w:w="57" w:type="dxa"/>
              <w:bottom w:w="57" w:type="dxa"/>
            </w:tcMar>
            <w:vAlign w:val="center"/>
          </w:tcPr>
          <w:p w:rsidR="003F379B" w:rsidRPr="005C39D3" w:rsidRDefault="003F379B" w:rsidP="002B0219">
            <w:pPr>
              <w:pStyle w:val="aff9"/>
            </w:pPr>
            <w:r w:rsidRPr="005C39D3">
              <w:t>Нагрев ТН в реакторе</w:t>
            </w:r>
          </w:p>
        </w:tc>
        <w:tc>
          <w:tcPr>
            <w:tcW w:w="1064" w:type="dxa"/>
            <w:noWrap/>
            <w:tcMar>
              <w:top w:w="57" w:type="dxa"/>
              <w:bottom w:w="57" w:type="dxa"/>
            </w:tcMar>
            <w:vAlign w:val="center"/>
          </w:tcPr>
          <w:p w:rsidR="003F379B" w:rsidRPr="005C39D3" w:rsidRDefault="003F379B" w:rsidP="002B0219">
            <w:pPr>
              <w:pStyle w:val="aff9"/>
            </w:pPr>
            <w:r w:rsidRPr="005C39D3">
              <w:t>ΔТ</w:t>
            </w:r>
          </w:p>
        </w:tc>
        <w:tc>
          <w:tcPr>
            <w:tcW w:w="1064" w:type="dxa"/>
            <w:noWrap/>
            <w:tcMar>
              <w:top w:w="57" w:type="dxa"/>
              <w:bottom w:w="57" w:type="dxa"/>
            </w:tcMar>
            <w:vAlign w:val="center"/>
          </w:tcPr>
          <w:p w:rsidR="003F379B" w:rsidRPr="005C39D3" w:rsidRDefault="003F379B" w:rsidP="002B0219">
            <w:pPr>
              <w:pStyle w:val="aff9"/>
            </w:pPr>
            <w:r w:rsidRPr="005C39D3">
              <w:t>˚С</w:t>
            </w:r>
          </w:p>
        </w:tc>
        <w:tc>
          <w:tcPr>
            <w:tcW w:w="2464" w:type="dxa"/>
            <w:noWrap/>
            <w:tcMar>
              <w:top w:w="57" w:type="dxa"/>
              <w:bottom w:w="57" w:type="dxa"/>
            </w:tcMar>
            <w:vAlign w:val="center"/>
          </w:tcPr>
          <w:p w:rsidR="003F379B" w:rsidRPr="005C39D3" w:rsidRDefault="003F379B" w:rsidP="002B0219">
            <w:pPr>
              <w:pStyle w:val="aff9"/>
            </w:pPr>
            <w:r w:rsidRPr="005C39D3">
              <w:t>Т</w:t>
            </w:r>
            <w:r w:rsidRPr="005C39D3">
              <w:rPr>
                <w:vertAlign w:val="subscript"/>
              </w:rPr>
              <w:t>вых</w:t>
            </w:r>
            <w:r w:rsidR="005C39D3" w:rsidRPr="005C39D3">
              <w:rPr>
                <w:vertAlign w:val="subscript"/>
              </w:rPr>
              <w:t xml:space="preserve"> - </w:t>
            </w:r>
            <w:r w:rsidRPr="005C39D3">
              <w:t>Т</w:t>
            </w:r>
            <w:r w:rsidRPr="005C39D3">
              <w:rPr>
                <w:vertAlign w:val="subscript"/>
              </w:rPr>
              <w:t>вх</w:t>
            </w:r>
          </w:p>
        </w:tc>
        <w:tc>
          <w:tcPr>
            <w:tcW w:w="973" w:type="dxa"/>
            <w:noWrap/>
            <w:tcMar>
              <w:top w:w="57" w:type="dxa"/>
              <w:bottom w:w="57" w:type="dxa"/>
            </w:tcMar>
            <w:vAlign w:val="center"/>
          </w:tcPr>
          <w:p w:rsidR="003F379B" w:rsidRPr="005C39D3" w:rsidRDefault="002F7FC5" w:rsidP="002B0219">
            <w:pPr>
              <w:pStyle w:val="aff9"/>
            </w:pPr>
            <w:r w:rsidRPr="005C39D3">
              <w:t>50</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pPr>
            <w:r w:rsidRPr="005C39D3">
              <w:t>4</w:t>
            </w:r>
          </w:p>
        </w:tc>
        <w:tc>
          <w:tcPr>
            <w:tcW w:w="2895" w:type="dxa"/>
            <w:noWrap/>
            <w:tcMar>
              <w:top w:w="57" w:type="dxa"/>
              <w:bottom w:w="57" w:type="dxa"/>
            </w:tcMar>
            <w:vAlign w:val="center"/>
          </w:tcPr>
          <w:p w:rsidR="003F379B" w:rsidRPr="005C39D3" w:rsidRDefault="003F379B" w:rsidP="002B0219">
            <w:pPr>
              <w:pStyle w:val="aff9"/>
            </w:pPr>
            <w:r w:rsidRPr="005C39D3">
              <w:t>Температура насыщения ТН</w:t>
            </w:r>
          </w:p>
        </w:tc>
        <w:tc>
          <w:tcPr>
            <w:tcW w:w="1064" w:type="dxa"/>
            <w:noWrap/>
            <w:tcMar>
              <w:top w:w="57" w:type="dxa"/>
              <w:bottom w:w="57" w:type="dxa"/>
            </w:tcMar>
            <w:vAlign w:val="center"/>
          </w:tcPr>
          <w:p w:rsidR="003F379B" w:rsidRPr="005C39D3" w:rsidRDefault="003F379B" w:rsidP="002B0219">
            <w:pPr>
              <w:pStyle w:val="aff9"/>
              <w:rPr>
                <w:vertAlign w:val="subscript"/>
              </w:rPr>
            </w:pPr>
            <w:r w:rsidRPr="005C39D3">
              <w:rPr>
                <w:lang w:val="en-US"/>
              </w:rPr>
              <w:t>t</w:t>
            </w:r>
            <w:r w:rsidRPr="005C39D3">
              <w:rPr>
                <w:vertAlign w:val="subscript"/>
                <w:lang w:val="en-US"/>
              </w:rPr>
              <w:t>s</w:t>
            </w:r>
          </w:p>
        </w:tc>
        <w:tc>
          <w:tcPr>
            <w:tcW w:w="1064" w:type="dxa"/>
            <w:noWrap/>
            <w:tcMar>
              <w:top w:w="57" w:type="dxa"/>
              <w:bottom w:w="57" w:type="dxa"/>
            </w:tcMar>
            <w:vAlign w:val="center"/>
          </w:tcPr>
          <w:p w:rsidR="003F379B" w:rsidRPr="005C39D3" w:rsidRDefault="003F379B" w:rsidP="002B0219">
            <w:pPr>
              <w:pStyle w:val="aff9"/>
            </w:pPr>
            <w:r w:rsidRPr="005C39D3">
              <w:t>˚С</w:t>
            </w:r>
          </w:p>
        </w:tc>
        <w:tc>
          <w:tcPr>
            <w:tcW w:w="2464" w:type="dxa"/>
            <w:noWrap/>
            <w:tcMar>
              <w:top w:w="57" w:type="dxa"/>
              <w:bottom w:w="57" w:type="dxa"/>
            </w:tcMar>
            <w:vAlign w:val="center"/>
          </w:tcPr>
          <w:p w:rsidR="003F379B" w:rsidRPr="005C39D3" w:rsidRDefault="003F379B" w:rsidP="002B0219">
            <w:pPr>
              <w:pStyle w:val="aff9"/>
            </w:pPr>
            <w:r w:rsidRPr="005C39D3">
              <w:rPr>
                <w:lang w:val="en-US"/>
              </w:rPr>
              <w:t>f</w:t>
            </w:r>
            <w:r w:rsidR="005C39D3">
              <w:rPr>
                <w:lang w:val="en-US"/>
              </w:rPr>
              <w:t xml:space="preserve"> (</w:t>
            </w:r>
            <w:r w:rsidRPr="005C39D3">
              <w:t>Р</w:t>
            </w:r>
            <w:r w:rsidRPr="005C39D3">
              <w:rPr>
                <w:vertAlign w:val="subscript"/>
              </w:rPr>
              <w:t>т</w:t>
            </w:r>
            <w:r w:rsidR="005C39D3" w:rsidRPr="005C39D3">
              <w:t xml:space="preserve">) </w:t>
            </w:r>
            <w:r w:rsidR="005C39D3">
              <w:t>-</w:t>
            </w:r>
            <w:r w:rsidRPr="005C39D3">
              <w:t xml:space="preserve"> справ</w:t>
            </w:r>
            <w:r w:rsidR="005C39D3" w:rsidRPr="005C39D3">
              <w:t xml:space="preserve">. </w:t>
            </w:r>
            <w:r w:rsidRPr="005C39D3">
              <w:t>данное</w:t>
            </w:r>
            <w:r w:rsidR="00912366" w:rsidRPr="005C39D3">
              <w:t>,</w:t>
            </w:r>
            <w:r w:rsidR="005C39D3" w:rsidRPr="005C39D3">
              <w:t xml:space="preserve"> [</w:t>
            </w:r>
            <w:r w:rsidR="00912366" w:rsidRPr="005C39D3">
              <w:t>8</w:t>
            </w:r>
            <w:r w:rsidR="005C39D3" w:rsidRPr="005C39D3">
              <w:t xml:space="preserve">] </w:t>
            </w:r>
          </w:p>
        </w:tc>
        <w:tc>
          <w:tcPr>
            <w:tcW w:w="973" w:type="dxa"/>
            <w:noWrap/>
            <w:tcMar>
              <w:top w:w="57" w:type="dxa"/>
              <w:bottom w:w="57" w:type="dxa"/>
            </w:tcMar>
            <w:vAlign w:val="center"/>
          </w:tcPr>
          <w:p w:rsidR="003F379B" w:rsidRPr="005C39D3" w:rsidRDefault="002F7FC5" w:rsidP="002B0219">
            <w:pPr>
              <w:pStyle w:val="aff9"/>
            </w:pPr>
            <w:r w:rsidRPr="005C39D3">
              <w:t>332</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pPr>
            <w:r w:rsidRPr="005C39D3">
              <w:t>5</w:t>
            </w:r>
          </w:p>
        </w:tc>
        <w:tc>
          <w:tcPr>
            <w:tcW w:w="2895" w:type="dxa"/>
            <w:noWrap/>
            <w:tcMar>
              <w:top w:w="57" w:type="dxa"/>
              <w:bottom w:w="57" w:type="dxa"/>
            </w:tcMar>
            <w:vAlign w:val="center"/>
          </w:tcPr>
          <w:p w:rsidR="003F379B" w:rsidRPr="005C39D3" w:rsidRDefault="003F379B" w:rsidP="002B0219">
            <w:pPr>
              <w:pStyle w:val="aff9"/>
            </w:pPr>
            <w:r w:rsidRPr="005C39D3">
              <w:t>Величина недогрева до кипения</w:t>
            </w:r>
          </w:p>
        </w:tc>
        <w:tc>
          <w:tcPr>
            <w:tcW w:w="1064" w:type="dxa"/>
            <w:noWrap/>
            <w:tcMar>
              <w:top w:w="57" w:type="dxa"/>
              <w:bottom w:w="57" w:type="dxa"/>
            </w:tcMar>
            <w:vAlign w:val="center"/>
          </w:tcPr>
          <w:p w:rsidR="003F379B" w:rsidRPr="005C39D3" w:rsidRDefault="003F379B" w:rsidP="002B0219">
            <w:pPr>
              <w:pStyle w:val="aff9"/>
              <w:rPr>
                <w:vertAlign w:val="subscript"/>
                <w:lang w:val="en-US"/>
              </w:rPr>
            </w:pPr>
            <w:r w:rsidRPr="005C39D3">
              <w:rPr>
                <w:lang w:val="en-US"/>
              </w:rPr>
              <w:t>T</w:t>
            </w:r>
            <w:r w:rsidRPr="005C39D3">
              <w:rPr>
                <w:vertAlign w:val="subscript"/>
                <w:lang w:val="en-US"/>
              </w:rPr>
              <w:t>s</w:t>
            </w:r>
          </w:p>
        </w:tc>
        <w:tc>
          <w:tcPr>
            <w:tcW w:w="1064" w:type="dxa"/>
            <w:noWrap/>
            <w:tcMar>
              <w:top w:w="57" w:type="dxa"/>
              <w:bottom w:w="57" w:type="dxa"/>
            </w:tcMar>
            <w:vAlign w:val="center"/>
          </w:tcPr>
          <w:p w:rsidR="003F379B" w:rsidRPr="005C39D3" w:rsidRDefault="003F379B" w:rsidP="002B0219">
            <w:pPr>
              <w:pStyle w:val="aff9"/>
            </w:pPr>
            <w:r w:rsidRPr="005C39D3">
              <w:t>˚С</w:t>
            </w:r>
          </w:p>
        </w:tc>
        <w:tc>
          <w:tcPr>
            <w:tcW w:w="2464" w:type="dxa"/>
            <w:noWrap/>
            <w:tcMar>
              <w:top w:w="57" w:type="dxa"/>
              <w:bottom w:w="57" w:type="dxa"/>
            </w:tcMar>
            <w:vAlign w:val="center"/>
          </w:tcPr>
          <w:p w:rsidR="003F379B" w:rsidRPr="005C39D3" w:rsidRDefault="003F379B" w:rsidP="002B0219">
            <w:pPr>
              <w:pStyle w:val="aff9"/>
            </w:pPr>
            <w:r w:rsidRPr="005C39D3">
              <w:rPr>
                <w:lang w:val="en-US"/>
              </w:rPr>
              <w:t>t</w:t>
            </w:r>
            <w:r w:rsidRPr="005C39D3">
              <w:rPr>
                <w:vertAlign w:val="subscript"/>
                <w:lang w:val="en-US"/>
              </w:rPr>
              <w:t>s</w:t>
            </w:r>
            <w:r w:rsidR="005C39D3" w:rsidRPr="005C39D3">
              <w:t xml:space="preserve"> - </w:t>
            </w:r>
            <w:r w:rsidRPr="005C39D3">
              <w:t>Т</w:t>
            </w:r>
            <w:r w:rsidRPr="005C39D3">
              <w:rPr>
                <w:vertAlign w:val="subscript"/>
              </w:rPr>
              <w:t>вых</w:t>
            </w:r>
          </w:p>
        </w:tc>
        <w:tc>
          <w:tcPr>
            <w:tcW w:w="973" w:type="dxa"/>
            <w:noWrap/>
            <w:tcMar>
              <w:top w:w="57" w:type="dxa"/>
              <w:bottom w:w="57" w:type="dxa"/>
            </w:tcMar>
            <w:vAlign w:val="center"/>
          </w:tcPr>
          <w:p w:rsidR="003F379B" w:rsidRPr="005C39D3" w:rsidRDefault="002F7FC5" w:rsidP="002B0219">
            <w:pPr>
              <w:pStyle w:val="aff9"/>
            </w:pPr>
            <w:r w:rsidRPr="005C39D3">
              <w:t>20</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pPr>
            <w:r w:rsidRPr="005C39D3">
              <w:t>6</w:t>
            </w:r>
          </w:p>
        </w:tc>
        <w:tc>
          <w:tcPr>
            <w:tcW w:w="2895" w:type="dxa"/>
            <w:noWrap/>
            <w:tcMar>
              <w:top w:w="57" w:type="dxa"/>
              <w:bottom w:w="57" w:type="dxa"/>
            </w:tcMar>
            <w:vAlign w:val="center"/>
          </w:tcPr>
          <w:p w:rsidR="003F379B" w:rsidRPr="005C39D3" w:rsidRDefault="003F379B" w:rsidP="002B0219">
            <w:pPr>
              <w:pStyle w:val="aff9"/>
            </w:pPr>
            <w:r w:rsidRPr="005C39D3">
              <w:t>Коэффициент допустимого увеличения мощности</w:t>
            </w:r>
          </w:p>
        </w:tc>
        <w:tc>
          <w:tcPr>
            <w:tcW w:w="1064" w:type="dxa"/>
            <w:noWrap/>
            <w:tcMar>
              <w:top w:w="57" w:type="dxa"/>
              <w:bottom w:w="57" w:type="dxa"/>
            </w:tcMar>
            <w:vAlign w:val="center"/>
          </w:tcPr>
          <w:p w:rsidR="003F379B" w:rsidRPr="005C39D3" w:rsidRDefault="003F379B" w:rsidP="002B0219">
            <w:pPr>
              <w:pStyle w:val="aff9"/>
              <w:rPr>
                <w:vertAlign w:val="subscript"/>
                <w:lang w:val="en-US"/>
              </w:rPr>
            </w:pPr>
            <w:r w:rsidRPr="005C39D3">
              <w:rPr>
                <w:lang w:val="en-US"/>
              </w:rPr>
              <w:t>K</w:t>
            </w:r>
            <w:r w:rsidRPr="005C39D3">
              <w:rPr>
                <w:vertAlign w:val="subscript"/>
                <w:lang w:val="en-US"/>
              </w:rPr>
              <w:t>N</w:t>
            </w:r>
          </w:p>
        </w:tc>
        <w:tc>
          <w:tcPr>
            <w:tcW w:w="1064" w:type="dxa"/>
            <w:noWrap/>
            <w:tcMar>
              <w:top w:w="57" w:type="dxa"/>
              <w:bottom w:w="57" w:type="dxa"/>
            </w:tcMar>
            <w:vAlign w:val="center"/>
          </w:tcPr>
          <w:p w:rsidR="003F379B" w:rsidRPr="005C39D3" w:rsidRDefault="003F379B" w:rsidP="002B0219">
            <w:pPr>
              <w:pStyle w:val="aff9"/>
            </w:pPr>
            <w:r w:rsidRPr="005C39D3">
              <w:t>-</w:t>
            </w:r>
          </w:p>
        </w:tc>
        <w:tc>
          <w:tcPr>
            <w:tcW w:w="2464" w:type="dxa"/>
            <w:noWrap/>
            <w:tcMar>
              <w:top w:w="57" w:type="dxa"/>
              <w:bottom w:w="57" w:type="dxa"/>
            </w:tcMar>
            <w:vAlign w:val="center"/>
          </w:tcPr>
          <w:p w:rsidR="003F379B" w:rsidRPr="005C39D3" w:rsidRDefault="003F379B" w:rsidP="002B0219">
            <w:pPr>
              <w:pStyle w:val="aff9"/>
            </w:pPr>
            <w:r w:rsidRPr="005C39D3">
              <w:t>справ</w:t>
            </w:r>
            <w:r w:rsidR="005C39D3" w:rsidRPr="005C39D3">
              <w:t xml:space="preserve">. </w:t>
            </w:r>
            <w:r w:rsidRPr="005C39D3">
              <w:t>данное</w:t>
            </w:r>
          </w:p>
        </w:tc>
        <w:tc>
          <w:tcPr>
            <w:tcW w:w="973" w:type="dxa"/>
            <w:noWrap/>
            <w:tcMar>
              <w:top w:w="57" w:type="dxa"/>
              <w:bottom w:w="57" w:type="dxa"/>
            </w:tcMar>
            <w:vAlign w:val="center"/>
          </w:tcPr>
          <w:p w:rsidR="003F379B" w:rsidRPr="005C39D3" w:rsidRDefault="005C39D3" w:rsidP="002B0219">
            <w:pPr>
              <w:pStyle w:val="aff9"/>
            </w:pPr>
            <w:r>
              <w:t>1.2</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pPr>
            <w:r w:rsidRPr="005C39D3">
              <w:t>7</w:t>
            </w:r>
          </w:p>
        </w:tc>
        <w:tc>
          <w:tcPr>
            <w:tcW w:w="2895" w:type="dxa"/>
            <w:noWrap/>
            <w:tcMar>
              <w:top w:w="57" w:type="dxa"/>
              <w:bottom w:w="57" w:type="dxa"/>
            </w:tcMar>
            <w:vAlign w:val="center"/>
          </w:tcPr>
          <w:p w:rsidR="003F379B" w:rsidRPr="005C39D3" w:rsidRDefault="003F379B" w:rsidP="002B0219">
            <w:pPr>
              <w:pStyle w:val="aff9"/>
            </w:pPr>
            <w:r w:rsidRPr="005C39D3">
              <w:t>Коэффициент допустимого снижения расхода</w:t>
            </w:r>
          </w:p>
        </w:tc>
        <w:tc>
          <w:tcPr>
            <w:tcW w:w="1064" w:type="dxa"/>
            <w:noWrap/>
            <w:tcMar>
              <w:top w:w="57" w:type="dxa"/>
              <w:bottom w:w="57" w:type="dxa"/>
            </w:tcMar>
            <w:vAlign w:val="center"/>
          </w:tcPr>
          <w:p w:rsidR="003F379B" w:rsidRPr="005C39D3" w:rsidRDefault="003F379B" w:rsidP="002B0219">
            <w:pPr>
              <w:pStyle w:val="aff9"/>
              <w:rPr>
                <w:vertAlign w:val="subscript"/>
              </w:rPr>
            </w:pPr>
            <w:r w:rsidRPr="005C39D3">
              <w:rPr>
                <w:lang w:val="en-US"/>
              </w:rPr>
              <w:t>K</w:t>
            </w:r>
            <w:r w:rsidRPr="005C39D3">
              <w:rPr>
                <w:vertAlign w:val="subscript"/>
                <w:lang w:val="en-US"/>
              </w:rPr>
              <w:t>G</w:t>
            </w:r>
          </w:p>
        </w:tc>
        <w:tc>
          <w:tcPr>
            <w:tcW w:w="1064" w:type="dxa"/>
            <w:noWrap/>
            <w:tcMar>
              <w:top w:w="57" w:type="dxa"/>
              <w:bottom w:w="57" w:type="dxa"/>
            </w:tcMar>
            <w:vAlign w:val="center"/>
          </w:tcPr>
          <w:p w:rsidR="003F379B" w:rsidRPr="005C39D3" w:rsidRDefault="003F379B" w:rsidP="002B0219">
            <w:pPr>
              <w:pStyle w:val="aff9"/>
            </w:pPr>
            <w:r w:rsidRPr="005C39D3">
              <w:t>-</w:t>
            </w:r>
          </w:p>
        </w:tc>
        <w:tc>
          <w:tcPr>
            <w:tcW w:w="2464" w:type="dxa"/>
            <w:noWrap/>
            <w:tcMar>
              <w:top w:w="57" w:type="dxa"/>
              <w:bottom w:w="57" w:type="dxa"/>
            </w:tcMar>
            <w:vAlign w:val="center"/>
          </w:tcPr>
          <w:p w:rsidR="003F379B" w:rsidRPr="005C39D3" w:rsidRDefault="003F379B" w:rsidP="002B0219">
            <w:pPr>
              <w:pStyle w:val="aff9"/>
            </w:pPr>
            <w:r w:rsidRPr="005C39D3">
              <w:t>справ</w:t>
            </w:r>
            <w:r w:rsidR="005C39D3" w:rsidRPr="005C39D3">
              <w:t xml:space="preserve">. </w:t>
            </w:r>
            <w:r w:rsidRPr="005C39D3">
              <w:t>данное</w:t>
            </w:r>
          </w:p>
        </w:tc>
        <w:tc>
          <w:tcPr>
            <w:tcW w:w="973" w:type="dxa"/>
            <w:noWrap/>
            <w:tcMar>
              <w:top w:w="57" w:type="dxa"/>
              <w:bottom w:w="57" w:type="dxa"/>
            </w:tcMar>
            <w:vAlign w:val="center"/>
          </w:tcPr>
          <w:p w:rsidR="003F379B" w:rsidRPr="005C39D3" w:rsidRDefault="00D86E21" w:rsidP="002B0219">
            <w:pPr>
              <w:pStyle w:val="aff9"/>
            </w:pPr>
            <w:r w:rsidRPr="005C39D3">
              <w:t>0</w:t>
            </w:r>
            <w:r w:rsidR="005C39D3">
              <w:t>.9</w:t>
            </w:r>
            <w:r w:rsidRPr="005C39D3">
              <w:t>5</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pPr>
            <w:r w:rsidRPr="005C39D3">
              <w:t>8</w:t>
            </w:r>
          </w:p>
        </w:tc>
        <w:tc>
          <w:tcPr>
            <w:tcW w:w="2895" w:type="dxa"/>
            <w:noWrap/>
            <w:tcMar>
              <w:top w:w="57" w:type="dxa"/>
              <w:bottom w:w="57" w:type="dxa"/>
            </w:tcMar>
            <w:vAlign w:val="center"/>
          </w:tcPr>
          <w:p w:rsidR="003F379B" w:rsidRPr="005C39D3" w:rsidRDefault="003F379B" w:rsidP="002B0219">
            <w:pPr>
              <w:pStyle w:val="aff9"/>
            </w:pPr>
            <w:r w:rsidRPr="005C39D3">
              <w:t>Предельная температура ТН на выходе из реактора в случае одновременного увеличения мощности и снижения расхода</w:t>
            </w:r>
          </w:p>
        </w:tc>
        <w:tc>
          <w:tcPr>
            <w:tcW w:w="1064" w:type="dxa"/>
            <w:noWrap/>
            <w:tcMar>
              <w:top w:w="57" w:type="dxa"/>
              <w:bottom w:w="57" w:type="dxa"/>
            </w:tcMar>
            <w:vAlign w:val="center"/>
          </w:tcPr>
          <w:p w:rsidR="003F379B" w:rsidRPr="005C39D3" w:rsidRDefault="003F379B" w:rsidP="002B0219">
            <w:pPr>
              <w:pStyle w:val="aff9"/>
              <w:rPr>
                <w:vertAlign w:val="subscript"/>
                <w:lang w:val="en-US"/>
              </w:rPr>
            </w:pPr>
            <w:r w:rsidRPr="005C39D3">
              <w:rPr>
                <w:lang w:val="en-US"/>
              </w:rPr>
              <w:t>T</w:t>
            </w:r>
            <w:r w:rsidRPr="005C39D3">
              <w:rPr>
                <w:vertAlign w:val="subscript"/>
                <w:lang w:val="en-US"/>
              </w:rPr>
              <w:t>max</w:t>
            </w:r>
          </w:p>
        </w:tc>
        <w:tc>
          <w:tcPr>
            <w:tcW w:w="1064" w:type="dxa"/>
            <w:noWrap/>
            <w:tcMar>
              <w:top w:w="57" w:type="dxa"/>
              <w:bottom w:w="57" w:type="dxa"/>
            </w:tcMar>
            <w:vAlign w:val="center"/>
          </w:tcPr>
          <w:p w:rsidR="003F379B" w:rsidRPr="005C39D3" w:rsidRDefault="003F379B" w:rsidP="002B0219">
            <w:pPr>
              <w:pStyle w:val="aff9"/>
            </w:pPr>
            <w:r w:rsidRPr="005C39D3">
              <w:t>˚С</w:t>
            </w:r>
          </w:p>
        </w:tc>
        <w:tc>
          <w:tcPr>
            <w:tcW w:w="2464" w:type="dxa"/>
            <w:noWrap/>
            <w:tcMar>
              <w:top w:w="57" w:type="dxa"/>
              <w:bottom w:w="57" w:type="dxa"/>
            </w:tcMar>
            <w:vAlign w:val="center"/>
          </w:tcPr>
          <w:p w:rsidR="003F379B" w:rsidRPr="005C39D3" w:rsidRDefault="006F54F4" w:rsidP="002B0219">
            <w:pPr>
              <w:pStyle w:val="aff9"/>
            </w:pPr>
            <w:r w:rsidRPr="005C39D3">
              <w:rPr>
                <w:position w:val="-30"/>
              </w:rPr>
              <w:object w:dxaOrig="1719" w:dyaOrig="680">
                <v:shape id="_x0000_i1367" type="#_x0000_t75" style="width:86.25pt;height:33.75pt" o:ole="">
                  <v:imagedata r:id="rId587" o:title=""/>
                </v:shape>
                <o:OLEObject Type="Embed" ProgID="Equation.3" ShapeID="_x0000_i1367" DrawAspect="Content" ObjectID="_1469470467" r:id="rId588"/>
              </w:object>
            </w:r>
          </w:p>
        </w:tc>
        <w:tc>
          <w:tcPr>
            <w:tcW w:w="973" w:type="dxa"/>
            <w:noWrap/>
            <w:tcMar>
              <w:top w:w="57" w:type="dxa"/>
              <w:bottom w:w="57" w:type="dxa"/>
            </w:tcMar>
            <w:vAlign w:val="center"/>
          </w:tcPr>
          <w:p w:rsidR="003F379B" w:rsidRPr="005C39D3" w:rsidRDefault="00D86E21" w:rsidP="002B0219">
            <w:pPr>
              <w:pStyle w:val="aff9"/>
            </w:pPr>
            <w:r w:rsidRPr="005C39D3">
              <w:t>330</w:t>
            </w:r>
            <w:r w:rsidR="005C39D3">
              <w:t>.2</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rPr>
                <w:lang w:val="en-US"/>
              </w:rPr>
            </w:pPr>
            <w:r w:rsidRPr="005C39D3">
              <w:rPr>
                <w:lang w:val="en-US"/>
              </w:rPr>
              <w:t>9</w:t>
            </w:r>
          </w:p>
        </w:tc>
        <w:tc>
          <w:tcPr>
            <w:tcW w:w="2895" w:type="dxa"/>
            <w:noWrap/>
            <w:tcMar>
              <w:top w:w="57" w:type="dxa"/>
              <w:bottom w:w="57" w:type="dxa"/>
            </w:tcMar>
            <w:vAlign w:val="center"/>
          </w:tcPr>
          <w:p w:rsidR="003F379B" w:rsidRPr="005C39D3" w:rsidRDefault="003F379B" w:rsidP="002B0219">
            <w:pPr>
              <w:pStyle w:val="aff9"/>
            </w:pPr>
            <w:r w:rsidRPr="005C39D3">
              <w:t>Энтальпия ТН на выходе из реактора</w:t>
            </w:r>
          </w:p>
        </w:tc>
        <w:tc>
          <w:tcPr>
            <w:tcW w:w="1064" w:type="dxa"/>
            <w:noWrap/>
            <w:tcMar>
              <w:top w:w="57" w:type="dxa"/>
              <w:bottom w:w="57" w:type="dxa"/>
            </w:tcMar>
            <w:vAlign w:val="center"/>
          </w:tcPr>
          <w:p w:rsidR="003F379B" w:rsidRPr="005C39D3" w:rsidRDefault="003F379B" w:rsidP="002B0219">
            <w:pPr>
              <w:pStyle w:val="aff9"/>
              <w:rPr>
                <w:vertAlign w:val="subscript"/>
              </w:rPr>
            </w:pPr>
            <w:r w:rsidRPr="005C39D3">
              <w:rPr>
                <w:lang w:val="en-US"/>
              </w:rPr>
              <w:t>i</w:t>
            </w:r>
            <w:r w:rsidRPr="005C39D3">
              <w:rPr>
                <w:vertAlign w:val="subscript"/>
              </w:rPr>
              <w:t>вых</w:t>
            </w:r>
          </w:p>
        </w:tc>
        <w:tc>
          <w:tcPr>
            <w:tcW w:w="1064" w:type="dxa"/>
            <w:noWrap/>
            <w:tcMar>
              <w:top w:w="57" w:type="dxa"/>
              <w:bottom w:w="57" w:type="dxa"/>
            </w:tcMar>
            <w:vAlign w:val="center"/>
          </w:tcPr>
          <w:p w:rsidR="003F379B" w:rsidRPr="005C39D3" w:rsidRDefault="003F379B" w:rsidP="002B0219">
            <w:pPr>
              <w:pStyle w:val="aff9"/>
            </w:pPr>
            <w:r w:rsidRPr="005C39D3">
              <w:t>кДж</w:t>
            </w:r>
            <w:r w:rsidRPr="005C39D3">
              <w:rPr>
                <w:lang w:val="en-US"/>
              </w:rPr>
              <w:t>/</w:t>
            </w:r>
            <w:r w:rsidRPr="005C39D3">
              <w:t>кг</w:t>
            </w:r>
          </w:p>
        </w:tc>
        <w:tc>
          <w:tcPr>
            <w:tcW w:w="2464" w:type="dxa"/>
            <w:noWrap/>
            <w:tcMar>
              <w:top w:w="57" w:type="dxa"/>
              <w:bottom w:w="57" w:type="dxa"/>
            </w:tcMar>
            <w:vAlign w:val="center"/>
          </w:tcPr>
          <w:p w:rsidR="003F379B" w:rsidRPr="005C39D3" w:rsidRDefault="006F54F4" w:rsidP="002B0219">
            <w:pPr>
              <w:pStyle w:val="aff9"/>
            </w:pPr>
            <w:r w:rsidRPr="005C39D3">
              <w:rPr>
                <w:position w:val="-12"/>
              </w:rPr>
              <w:object w:dxaOrig="520" w:dyaOrig="380">
                <v:shape id="_x0000_i1368" type="#_x0000_t75" style="width:26.25pt;height:18.75pt" o:ole="">
                  <v:imagedata r:id="rId589" o:title=""/>
                </v:shape>
                <o:OLEObject Type="Embed" ProgID="Equation.3" ShapeID="_x0000_i1368" DrawAspect="Content" ObjectID="_1469470468" r:id="rId590"/>
              </w:object>
            </w:r>
          </w:p>
        </w:tc>
        <w:tc>
          <w:tcPr>
            <w:tcW w:w="973" w:type="dxa"/>
            <w:noWrap/>
            <w:tcMar>
              <w:top w:w="57" w:type="dxa"/>
              <w:bottom w:w="57" w:type="dxa"/>
            </w:tcMar>
            <w:vAlign w:val="center"/>
          </w:tcPr>
          <w:p w:rsidR="003F379B" w:rsidRPr="005C39D3" w:rsidRDefault="0083069F" w:rsidP="002B0219">
            <w:pPr>
              <w:pStyle w:val="aff9"/>
            </w:pPr>
            <w:r w:rsidRPr="005C39D3">
              <w:t>1409</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pPr>
            <w:r w:rsidRPr="005C39D3">
              <w:t>10</w:t>
            </w:r>
          </w:p>
        </w:tc>
        <w:tc>
          <w:tcPr>
            <w:tcW w:w="2895" w:type="dxa"/>
            <w:noWrap/>
            <w:tcMar>
              <w:top w:w="57" w:type="dxa"/>
              <w:bottom w:w="57" w:type="dxa"/>
            </w:tcMar>
            <w:vAlign w:val="center"/>
          </w:tcPr>
          <w:p w:rsidR="003F379B" w:rsidRPr="005C39D3" w:rsidRDefault="003F379B" w:rsidP="002B0219">
            <w:pPr>
              <w:pStyle w:val="aff9"/>
            </w:pPr>
            <w:r w:rsidRPr="005C39D3">
              <w:t>Энтальпия ТН на входе в реактор</w:t>
            </w:r>
          </w:p>
        </w:tc>
        <w:tc>
          <w:tcPr>
            <w:tcW w:w="1064" w:type="dxa"/>
            <w:noWrap/>
            <w:tcMar>
              <w:top w:w="57" w:type="dxa"/>
              <w:bottom w:w="57" w:type="dxa"/>
            </w:tcMar>
            <w:vAlign w:val="center"/>
          </w:tcPr>
          <w:p w:rsidR="003F379B" w:rsidRPr="005C39D3" w:rsidRDefault="003F379B" w:rsidP="002B0219">
            <w:pPr>
              <w:pStyle w:val="aff9"/>
            </w:pPr>
            <w:r w:rsidRPr="005C39D3">
              <w:rPr>
                <w:lang w:val="en-US"/>
              </w:rPr>
              <w:t>i</w:t>
            </w:r>
            <w:r w:rsidRPr="005C39D3">
              <w:rPr>
                <w:vertAlign w:val="subscript"/>
              </w:rPr>
              <w:t>вх</w:t>
            </w:r>
          </w:p>
        </w:tc>
        <w:tc>
          <w:tcPr>
            <w:tcW w:w="1064" w:type="dxa"/>
            <w:noWrap/>
            <w:tcMar>
              <w:top w:w="57" w:type="dxa"/>
              <w:bottom w:w="57" w:type="dxa"/>
            </w:tcMar>
            <w:vAlign w:val="center"/>
          </w:tcPr>
          <w:p w:rsidR="003F379B" w:rsidRPr="005C39D3" w:rsidRDefault="003F379B" w:rsidP="002B0219">
            <w:pPr>
              <w:pStyle w:val="aff9"/>
            </w:pPr>
            <w:r w:rsidRPr="005C39D3">
              <w:t>кДж</w:t>
            </w:r>
            <w:r w:rsidRPr="005C39D3">
              <w:rPr>
                <w:lang w:val="en-US"/>
              </w:rPr>
              <w:t>/</w:t>
            </w:r>
            <w:r w:rsidRPr="005C39D3">
              <w:t>кг</w:t>
            </w:r>
          </w:p>
        </w:tc>
        <w:tc>
          <w:tcPr>
            <w:tcW w:w="2464" w:type="dxa"/>
            <w:noWrap/>
            <w:tcMar>
              <w:top w:w="57" w:type="dxa"/>
              <w:bottom w:w="57" w:type="dxa"/>
            </w:tcMar>
            <w:vAlign w:val="center"/>
          </w:tcPr>
          <w:p w:rsidR="003F379B" w:rsidRPr="005C39D3" w:rsidRDefault="006F54F4" w:rsidP="002B0219">
            <w:pPr>
              <w:pStyle w:val="aff9"/>
            </w:pPr>
            <w:r w:rsidRPr="005C39D3">
              <w:rPr>
                <w:position w:val="-12"/>
              </w:rPr>
              <w:object w:dxaOrig="620" w:dyaOrig="380">
                <v:shape id="_x0000_i1369" type="#_x0000_t75" style="width:30.75pt;height:18.75pt" o:ole="">
                  <v:imagedata r:id="rId591" o:title=""/>
                </v:shape>
                <o:OLEObject Type="Embed" ProgID="Equation.3" ShapeID="_x0000_i1369" DrawAspect="Content" ObjectID="_1469470469" r:id="rId592"/>
              </w:object>
            </w:r>
          </w:p>
        </w:tc>
        <w:tc>
          <w:tcPr>
            <w:tcW w:w="973" w:type="dxa"/>
            <w:noWrap/>
            <w:tcMar>
              <w:top w:w="57" w:type="dxa"/>
              <w:bottom w:w="57" w:type="dxa"/>
            </w:tcMar>
            <w:vAlign w:val="center"/>
          </w:tcPr>
          <w:p w:rsidR="003F379B" w:rsidRPr="005C39D3" w:rsidRDefault="0083069F" w:rsidP="002B0219">
            <w:pPr>
              <w:pStyle w:val="aff9"/>
            </w:pPr>
            <w:r w:rsidRPr="005C39D3">
              <w:t>1144</w:t>
            </w:r>
          </w:p>
        </w:tc>
      </w:tr>
      <w:tr w:rsidR="003F379B" w:rsidRPr="005C39D3">
        <w:trPr>
          <w:jc w:val="center"/>
        </w:trPr>
        <w:tc>
          <w:tcPr>
            <w:tcW w:w="634" w:type="dxa"/>
            <w:noWrap/>
            <w:tcMar>
              <w:top w:w="57" w:type="dxa"/>
              <w:bottom w:w="57" w:type="dxa"/>
            </w:tcMar>
            <w:vAlign w:val="center"/>
          </w:tcPr>
          <w:p w:rsidR="003F379B" w:rsidRPr="005C39D3" w:rsidRDefault="003F379B" w:rsidP="002B0219">
            <w:pPr>
              <w:pStyle w:val="aff9"/>
            </w:pPr>
            <w:r w:rsidRPr="005C39D3">
              <w:t>11</w:t>
            </w:r>
          </w:p>
        </w:tc>
        <w:tc>
          <w:tcPr>
            <w:tcW w:w="2895" w:type="dxa"/>
            <w:noWrap/>
            <w:tcMar>
              <w:top w:w="57" w:type="dxa"/>
              <w:bottom w:w="57" w:type="dxa"/>
            </w:tcMar>
            <w:vAlign w:val="center"/>
          </w:tcPr>
          <w:p w:rsidR="003F379B" w:rsidRPr="005C39D3" w:rsidRDefault="003F379B" w:rsidP="002B0219">
            <w:pPr>
              <w:pStyle w:val="aff9"/>
            </w:pPr>
            <w:r w:rsidRPr="005C39D3">
              <w:t>Расход ТН через АЗ</w:t>
            </w:r>
          </w:p>
        </w:tc>
        <w:tc>
          <w:tcPr>
            <w:tcW w:w="1064" w:type="dxa"/>
            <w:noWrap/>
            <w:tcMar>
              <w:top w:w="57" w:type="dxa"/>
              <w:bottom w:w="57" w:type="dxa"/>
            </w:tcMar>
            <w:vAlign w:val="center"/>
          </w:tcPr>
          <w:p w:rsidR="003F379B" w:rsidRPr="005C39D3" w:rsidRDefault="003F379B" w:rsidP="002B0219">
            <w:pPr>
              <w:pStyle w:val="aff9"/>
              <w:rPr>
                <w:vertAlign w:val="subscript"/>
              </w:rPr>
            </w:pPr>
            <w:r w:rsidRPr="005C39D3">
              <w:rPr>
                <w:lang w:val="en-US"/>
              </w:rPr>
              <w:t>G</w:t>
            </w:r>
            <w:r w:rsidRPr="005C39D3">
              <w:rPr>
                <w:vertAlign w:val="subscript"/>
              </w:rPr>
              <w:t>ТН</w:t>
            </w:r>
          </w:p>
        </w:tc>
        <w:tc>
          <w:tcPr>
            <w:tcW w:w="1064" w:type="dxa"/>
            <w:noWrap/>
            <w:tcMar>
              <w:top w:w="57" w:type="dxa"/>
              <w:bottom w:w="57" w:type="dxa"/>
            </w:tcMar>
            <w:vAlign w:val="center"/>
          </w:tcPr>
          <w:p w:rsidR="003F379B" w:rsidRPr="005C39D3" w:rsidRDefault="003F379B" w:rsidP="002B0219">
            <w:pPr>
              <w:pStyle w:val="aff9"/>
              <w:rPr>
                <w:lang w:val="en-US"/>
              </w:rPr>
            </w:pPr>
            <w:r w:rsidRPr="005C39D3">
              <w:t>кг</w:t>
            </w:r>
            <w:r w:rsidRPr="005C39D3">
              <w:rPr>
                <w:lang w:val="en-US"/>
              </w:rPr>
              <w:t>/c</w:t>
            </w:r>
          </w:p>
        </w:tc>
        <w:tc>
          <w:tcPr>
            <w:tcW w:w="2464" w:type="dxa"/>
            <w:noWrap/>
            <w:tcMar>
              <w:top w:w="57" w:type="dxa"/>
              <w:bottom w:w="57" w:type="dxa"/>
            </w:tcMar>
            <w:vAlign w:val="center"/>
          </w:tcPr>
          <w:p w:rsidR="003F379B" w:rsidRPr="005C39D3" w:rsidRDefault="006F54F4" w:rsidP="002B0219">
            <w:pPr>
              <w:pStyle w:val="aff9"/>
            </w:pPr>
            <w:r w:rsidRPr="005C39D3">
              <w:rPr>
                <w:position w:val="-30"/>
              </w:rPr>
              <w:object w:dxaOrig="920" w:dyaOrig="720">
                <v:shape id="_x0000_i1370" type="#_x0000_t75" style="width:45.75pt;height:36pt" o:ole="">
                  <v:imagedata r:id="rId593" o:title=""/>
                </v:shape>
                <o:OLEObject Type="Embed" ProgID="Equation.3" ShapeID="_x0000_i1370" DrawAspect="Content" ObjectID="_1469470470" r:id="rId594"/>
              </w:object>
            </w:r>
          </w:p>
        </w:tc>
        <w:tc>
          <w:tcPr>
            <w:tcW w:w="973" w:type="dxa"/>
            <w:noWrap/>
            <w:tcMar>
              <w:top w:w="57" w:type="dxa"/>
              <w:bottom w:w="57" w:type="dxa"/>
            </w:tcMar>
            <w:vAlign w:val="center"/>
          </w:tcPr>
          <w:p w:rsidR="003F379B" w:rsidRPr="005C39D3" w:rsidRDefault="0083069F" w:rsidP="002B0219">
            <w:pPr>
              <w:pStyle w:val="aff9"/>
            </w:pPr>
            <w:r w:rsidRPr="005C39D3">
              <w:t>338</w:t>
            </w:r>
          </w:p>
        </w:tc>
      </w:tr>
    </w:tbl>
    <w:p w:rsidR="001E3C2D" w:rsidRDefault="001E3C2D" w:rsidP="005C39D3">
      <w:pPr>
        <w:ind w:firstLine="709"/>
      </w:pPr>
    </w:p>
    <w:p w:rsidR="005C39D3" w:rsidRDefault="003F379B" w:rsidP="005C39D3">
      <w:pPr>
        <w:ind w:firstLine="709"/>
      </w:pPr>
      <w:r w:rsidRPr="005C39D3">
        <w:t>Примечание</w:t>
      </w:r>
      <w:r w:rsidR="008E008C" w:rsidRPr="005C39D3">
        <w:t xml:space="preserve"> к </w:t>
      </w:r>
      <w:r w:rsidR="005C39D3">
        <w:t>2.2.2.:</w:t>
      </w:r>
    </w:p>
    <w:p w:rsidR="005C39D3" w:rsidRPr="005C39D3" w:rsidRDefault="00BC4E49" w:rsidP="005C39D3">
      <w:pPr>
        <w:ind w:firstLine="709"/>
      </w:pPr>
      <w:r w:rsidRPr="005C39D3">
        <w:t>п</w:t>
      </w:r>
      <w:r w:rsidR="005C39D3">
        <w:t>.8</w:t>
      </w:r>
      <w:r w:rsidR="005C39D3" w:rsidRPr="005C39D3">
        <w:t xml:space="preserve"> - </w:t>
      </w:r>
      <w:r w:rsidRPr="005C39D3">
        <w:t>у</w:t>
      </w:r>
      <w:r w:rsidR="003F379B" w:rsidRPr="005C39D3">
        <w:t>словие, исключающее объёмное кипение</w:t>
      </w:r>
      <w:r w:rsidR="005C39D3" w:rsidRPr="005C39D3">
        <w:t xml:space="preserve">: </w:t>
      </w:r>
      <w:r w:rsidR="003F379B" w:rsidRPr="005C39D3">
        <w:rPr>
          <w:lang w:val="en-US"/>
        </w:rPr>
        <w:t>T</w:t>
      </w:r>
      <w:r w:rsidR="003F379B" w:rsidRPr="005C39D3">
        <w:rPr>
          <w:vertAlign w:val="subscript"/>
          <w:lang w:val="en-US"/>
        </w:rPr>
        <w:t>max</w:t>
      </w:r>
      <w:r w:rsidR="003F379B" w:rsidRPr="005C39D3">
        <w:t xml:space="preserve">≤ </w:t>
      </w:r>
      <w:r w:rsidR="003F379B" w:rsidRPr="005C39D3">
        <w:rPr>
          <w:lang w:val="en-US"/>
        </w:rPr>
        <w:t>t</w:t>
      </w:r>
      <w:r w:rsidR="003F379B" w:rsidRPr="005C39D3">
        <w:rPr>
          <w:vertAlign w:val="subscript"/>
          <w:lang w:val="en-US"/>
        </w:rPr>
        <w:t>s</w:t>
      </w:r>
    </w:p>
    <w:p w:rsidR="005C39D3" w:rsidRPr="005C39D3" w:rsidRDefault="005C39D3" w:rsidP="005C39D3">
      <w:pPr>
        <w:ind w:firstLine="709"/>
      </w:pPr>
      <w:bookmarkStart w:id="41" w:name="_Toc125297732"/>
      <w:r>
        <w:t xml:space="preserve">2.2.3 </w:t>
      </w:r>
      <w:r w:rsidR="003F379B" w:rsidRPr="005C39D3">
        <w:t>Разработка схемы ТВС</w:t>
      </w:r>
      <w:bookmarkEnd w:id="41"/>
    </w:p>
    <w:p w:rsidR="00B62AA5" w:rsidRPr="005C39D3" w:rsidRDefault="001E3C2D" w:rsidP="005C39D3">
      <w:pPr>
        <w:ind w:firstLine="709"/>
      </w:pPr>
      <w:r>
        <w:br w:type="page"/>
      </w:r>
      <w:r w:rsidR="00B62AA5" w:rsidRPr="005C39D3">
        <w:t>Таблица</w:t>
      </w:r>
      <w:r w:rsidR="005500E4" w:rsidRPr="005C39D3">
        <w:t xml:space="preserve"> </w:t>
      </w:r>
      <w:r w:rsidR="005C39D3">
        <w:t>2.4</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656"/>
        <w:gridCol w:w="2823"/>
        <w:gridCol w:w="1227"/>
        <w:gridCol w:w="1113"/>
        <w:gridCol w:w="2481"/>
        <w:gridCol w:w="885"/>
      </w:tblGrid>
      <w:tr w:rsidR="005976F3" w:rsidRPr="005C39D3">
        <w:trPr>
          <w:jc w:val="center"/>
        </w:trPr>
        <w:tc>
          <w:tcPr>
            <w:tcW w:w="900" w:type="dxa"/>
            <w:vAlign w:val="center"/>
          </w:tcPr>
          <w:p w:rsidR="005976F3" w:rsidRPr="005C39D3" w:rsidRDefault="005976F3" w:rsidP="001E3C2D">
            <w:pPr>
              <w:pStyle w:val="aff9"/>
            </w:pPr>
            <w:r w:rsidRPr="005C39D3">
              <w:t>№</w:t>
            </w:r>
          </w:p>
        </w:tc>
        <w:tc>
          <w:tcPr>
            <w:tcW w:w="4320" w:type="dxa"/>
            <w:vAlign w:val="center"/>
          </w:tcPr>
          <w:p w:rsidR="005976F3" w:rsidRPr="005C39D3" w:rsidRDefault="005976F3" w:rsidP="001E3C2D">
            <w:pPr>
              <w:pStyle w:val="aff9"/>
            </w:pPr>
            <w:r w:rsidRPr="005C39D3">
              <w:t>Наименование величины</w:t>
            </w:r>
          </w:p>
        </w:tc>
        <w:tc>
          <w:tcPr>
            <w:tcW w:w="1800" w:type="dxa"/>
            <w:vAlign w:val="center"/>
          </w:tcPr>
          <w:p w:rsidR="005976F3" w:rsidRPr="005C39D3" w:rsidRDefault="005976F3" w:rsidP="001E3C2D">
            <w:pPr>
              <w:pStyle w:val="aff9"/>
            </w:pPr>
            <w:r w:rsidRPr="005C39D3">
              <w:t>Обозначение</w:t>
            </w:r>
          </w:p>
        </w:tc>
        <w:tc>
          <w:tcPr>
            <w:tcW w:w="1620" w:type="dxa"/>
            <w:vAlign w:val="center"/>
          </w:tcPr>
          <w:p w:rsidR="005976F3" w:rsidRPr="005C39D3" w:rsidRDefault="005976F3" w:rsidP="001E3C2D">
            <w:pPr>
              <w:pStyle w:val="aff9"/>
            </w:pPr>
            <w:r w:rsidRPr="005C39D3">
              <w:t>Разме</w:t>
            </w:r>
            <w:r w:rsidR="00C13E03" w:rsidRPr="005C39D3">
              <w:t>р</w:t>
            </w:r>
            <w:r w:rsidRPr="005C39D3">
              <w:t>ность</w:t>
            </w:r>
          </w:p>
        </w:tc>
        <w:tc>
          <w:tcPr>
            <w:tcW w:w="3780" w:type="dxa"/>
            <w:vAlign w:val="center"/>
          </w:tcPr>
          <w:p w:rsidR="005976F3" w:rsidRPr="005C39D3" w:rsidRDefault="005976F3" w:rsidP="001E3C2D">
            <w:pPr>
              <w:pStyle w:val="aff9"/>
            </w:pPr>
            <w:r w:rsidRPr="005C39D3">
              <w:t>Расчётная формула</w:t>
            </w:r>
          </w:p>
        </w:tc>
        <w:tc>
          <w:tcPr>
            <w:tcW w:w="1260" w:type="dxa"/>
            <w:vAlign w:val="center"/>
          </w:tcPr>
          <w:p w:rsidR="005976F3" w:rsidRPr="005C39D3" w:rsidRDefault="005976F3" w:rsidP="001E3C2D">
            <w:pPr>
              <w:pStyle w:val="aff9"/>
            </w:pPr>
            <w:r w:rsidRPr="005C39D3">
              <w:t>Числ</w:t>
            </w:r>
            <w:r w:rsidR="005C39D3" w:rsidRPr="005C39D3">
              <w:t xml:space="preserve">. </w:t>
            </w:r>
            <w:r w:rsidRPr="005C39D3">
              <w:t>знач</w:t>
            </w:r>
            <w:r w:rsidR="00F53121" w:rsidRPr="005C39D3">
              <w:t>-</w:t>
            </w:r>
            <w:r w:rsidRPr="005C39D3">
              <w:t>ие</w:t>
            </w:r>
          </w:p>
        </w:tc>
      </w:tr>
      <w:tr w:rsidR="005976F3" w:rsidRPr="005C39D3">
        <w:trPr>
          <w:jc w:val="center"/>
        </w:trPr>
        <w:tc>
          <w:tcPr>
            <w:tcW w:w="900" w:type="dxa"/>
            <w:vAlign w:val="center"/>
          </w:tcPr>
          <w:p w:rsidR="005976F3" w:rsidRPr="005C39D3" w:rsidRDefault="005976F3" w:rsidP="001E3C2D">
            <w:pPr>
              <w:pStyle w:val="aff9"/>
            </w:pPr>
            <w:r w:rsidRPr="005C39D3">
              <w:t>1</w:t>
            </w:r>
          </w:p>
        </w:tc>
        <w:tc>
          <w:tcPr>
            <w:tcW w:w="4320" w:type="dxa"/>
            <w:vAlign w:val="center"/>
          </w:tcPr>
          <w:p w:rsidR="005976F3" w:rsidRPr="005C39D3" w:rsidRDefault="005976F3" w:rsidP="001E3C2D">
            <w:pPr>
              <w:pStyle w:val="aff9"/>
            </w:pPr>
            <w:r w:rsidRPr="005C39D3">
              <w:t>2</w:t>
            </w:r>
          </w:p>
        </w:tc>
        <w:tc>
          <w:tcPr>
            <w:tcW w:w="1800" w:type="dxa"/>
            <w:vAlign w:val="center"/>
          </w:tcPr>
          <w:p w:rsidR="005976F3" w:rsidRPr="005C39D3" w:rsidRDefault="005976F3" w:rsidP="001E3C2D">
            <w:pPr>
              <w:pStyle w:val="aff9"/>
            </w:pPr>
            <w:r w:rsidRPr="005C39D3">
              <w:t>3</w:t>
            </w:r>
          </w:p>
        </w:tc>
        <w:tc>
          <w:tcPr>
            <w:tcW w:w="1620" w:type="dxa"/>
            <w:vAlign w:val="center"/>
          </w:tcPr>
          <w:p w:rsidR="005976F3" w:rsidRPr="005C39D3" w:rsidRDefault="005976F3" w:rsidP="001E3C2D">
            <w:pPr>
              <w:pStyle w:val="aff9"/>
            </w:pPr>
            <w:r w:rsidRPr="005C39D3">
              <w:t>4</w:t>
            </w:r>
          </w:p>
        </w:tc>
        <w:tc>
          <w:tcPr>
            <w:tcW w:w="3780" w:type="dxa"/>
            <w:vAlign w:val="center"/>
          </w:tcPr>
          <w:p w:rsidR="005976F3" w:rsidRPr="005C39D3" w:rsidRDefault="005976F3" w:rsidP="001E3C2D">
            <w:pPr>
              <w:pStyle w:val="aff9"/>
            </w:pPr>
            <w:r w:rsidRPr="005C39D3">
              <w:t>5</w:t>
            </w:r>
          </w:p>
        </w:tc>
        <w:tc>
          <w:tcPr>
            <w:tcW w:w="1260" w:type="dxa"/>
            <w:vAlign w:val="center"/>
          </w:tcPr>
          <w:p w:rsidR="005976F3" w:rsidRPr="005C39D3" w:rsidRDefault="005976F3" w:rsidP="001E3C2D">
            <w:pPr>
              <w:pStyle w:val="aff9"/>
            </w:pPr>
            <w:r w:rsidRPr="005C39D3">
              <w:t>6</w:t>
            </w:r>
          </w:p>
        </w:tc>
      </w:tr>
      <w:tr w:rsidR="005976F3" w:rsidRPr="005C39D3">
        <w:trPr>
          <w:jc w:val="center"/>
        </w:trPr>
        <w:tc>
          <w:tcPr>
            <w:tcW w:w="900" w:type="dxa"/>
            <w:vAlign w:val="center"/>
          </w:tcPr>
          <w:p w:rsidR="005976F3" w:rsidRPr="005C39D3" w:rsidRDefault="005976F3" w:rsidP="001E3C2D">
            <w:pPr>
              <w:pStyle w:val="aff9"/>
            </w:pPr>
            <w:r w:rsidRPr="005C39D3">
              <w:t>1</w:t>
            </w:r>
          </w:p>
        </w:tc>
        <w:tc>
          <w:tcPr>
            <w:tcW w:w="4320" w:type="dxa"/>
            <w:vAlign w:val="center"/>
          </w:tcPr>
          <w:p w:rsidR="005976F3" w:rsidRPr="005C39D3" w:rsidRDefault="005976F3" w:rsidP="001E3C2D">
            <w:pPr>
              <w:pStyle w:val="aff9"/>
            </w:pPr>
            <w:r w:rsidRPr="005C39D3">
              <w:t>Проходное сечение ТВС</w:t>
            </w:r>
          </w:p>
        </w:tc>
        <w:tc>
          <w:tcPr>
            <w:tcW w:w="1800" w:type="dxa"/>
            <w:vAlign w:val="center"/>
          </w:tcPr>
          <w:p w:rsidR="005976F3" w:rsidRPr="005C39D3" w:rsidRDefault="006F54F4" w:rsidP="001E3C2D">
            <w:pPr>
              <w:pStyle w:val="aff9"/>
            </w:pPr>
            <w:r w:rsidRPr="005C39D3">
              <w:rPr>
                <w:position w:val="-14"/>
              </w:rPr>
              <w:object w:dxaOrig="480" w:dyaOrig="400">
                <v:shape id="_x0000_i1371" type="#_x0000_t75" style="width:24pt;height:20.25pt" o:ole="">
                  <v:imagedata r:id="rId595" o:title=""/>
                </v:shape>
                <o:OLEObject Type="Embed" ProgID="Equation.3" ShapeID="_x0000_i1371" DrawAspect="Content" ObjectID="_1469470471" r:id="rId596"/>
              </w:object>
            </w:r>
          </w:p>
        </w:tc>
        <w:tc>
          <w:tcPr>
            <w:tcW w:w="1620" w:type="dxa"/>
            <w:vAlign w:val="center"/>
          </w:tcPr>
          <w:p w:rsidR="005976F3" w:rsidRPr="005C39D3" w:rsidRDefault="005976F3" w:rsidP="001E3C2D">
            <w:pPr>
              <w:pStyle w:val="aff9"/>
              <w:rPr>
                <w:vertAlign w:val="superscript"/>
              </w:rPr>
            </w:pPr>
            <w:r w:rsidRPr="005C39D3">
              <w:t>м</w:t>
            </w:r>
            <w:r w:rsidRPr="005C39D3">
              <w:rPr>
                <w:vertAlign w:val="superscript"/>
              </w:rPr>
              <w:t>2</w:t>
            </w:r>
          </w:p>
        </w:tc>
        <w:tc>
          <w:tcPr>
            <w:tcW w:w="3780" w:type="dxa"/>
            <w:vAlign w:val="center"/>
          </w:tcPr>
          <w:p w:rsidR="005976F3" w:rsidRPr="005C39D3" w:rsidRDefault="006F54F4" w:rsidP="001E3C2D">
            <w:pPr>
              <w:pStyle w:val="aff9"/>
            </w:pPr>
            <w:r w:rsidRPr="005C39D3">
              <w:rPr>
                <w:position w:val="-12"/>
              </w:rPr>
              <w:object w:dxaOrig="3140" w:dyaOrig="400">
                <v:shape id="_x0000_i1372" type="#_x0000_t75" style="width:147.75pt;height:20.25pt" o:ole="">
                  <v:imagedata r:id="rId597" o:title=""/>
                </v:shape>
                <o:OLEObject Type="Embed" ProgID="Equation.3" ShapeID="_x0000_i1372" DrawAspect="Content" ObjectID="_1469470472" r:id="rId598"/>
              </w:object>
            </w:r>
          </w:p>
        </w:tc>
        <w:tc>
          <w:tcPr>
            <w:tcW w:w="1260" w:type="dxa"/>
            <w:vAlign w:val="center"/>
          </w:tcPr>
          <w:p w:rsidR="005976F3" w:rsidRPr="005C39D3" w:rsidRDefault="00361474" w:rsidP="001E3C2D">
            <w:pPr>
              <w:pStyle w:val="aff9"/>
            </w:pPr>
            <w:r w:rsidRPr="005C39D3">
              <w:t>0</w:t>
            </w:r>
            <w:r w:rsidR="005C39D3">
              <w:t>.0</w:t>
            </w:r>
            <w:r w:rsidRPr="005C39D3">
              <w:t>034</w:t>
            </w:r>
          </w:p>
        </w:tc>
      </w:tr>
      <w:tr w:rsidR="005976F3" w:rsidRPr="005C39D3">
        <w:trPr>
          <w:jc w:val="center"/>
        </w:trPr>
        <w:tc>
          <w:tcPr>
            <w:tcW w:w="900" w:type="dxa"/>
            <w:vAlign w:val="center"/>
          </w:tcPr>
          <w:p w:rsidR="005976F3" w:rsidRPr="005C39D3" w:rsidRDefault="005976F3" w:rsidP="001E3C2D">
            <w:pPr>
              <w:pStyle w:val="aff9"/>
            </w:pPr>
            <w:r w:rsidRPr="005C39D3">
              <w:t>2</w:t>
            </w:r>
          </w:p>
        </w:tc>
        <w:tc>
          <w:tcPr>
            <w:tcW w:w="4320" w:type="dxa"/>
            <w:vAlign w:val="center"/>
          </w:tcPr>
          <w:p w:rsidR="005976F3" w:rsidRPr="005C39D3" w:rsidRDefault="005976F3" w:rsidP="001E3C2D">
            <w:pPr>
              <w:pStyle w:val="aff9"/>
            </w:pPr>
            <w:r w:rsidRPr="005C39D3">
              <w:t>Средняя температура ТН</w:t>
            </w:r>
          </w:p>
        </w:tc>
        <w:tc>
          <w:tcPr>
            <w:tcW w:w="1800" w:type="dxa"/>
            <w:vAlign w:val="center"/>
          </w:tcPr>
          <w:p w:rsidR="005976F3" w:rsidRPr="005C39D3" w:rsidRDefault="005976F3" w:rsidP="001E3C2D">
            <w:pPr>
              <w:pStyle w:val="aff9"/>
              <w:rPr>
                <w:vertAlign w:val="subscript"/>
              </w:rPr>
            </w:pPr>
            <w:r w:rsidRPr="005C39D3">
              <w:t>Т</w:t>
            </w:r>
            <w:r w:rsidRPr="005C39D3">
              <w:rPr>
                <w:vertAlign w:val="subscript"/>
              </w:rPr>
              <w:t>ср</w:t>
            </w:r>
          </w:p>
        </w:tc>
        <w:tc>
          <w:tcPr>
            <w:tcW w:w="1620" w:type="dxa"/>
            <w:vAlign w:val="center"/>
          </w:tcPr>
          <w:p w:rsidR="005976F3" w:rsidRPr="005C39D3" w:rsidRDefault="005976F3" w:rsidP="001E3C2D">
            <w:pPr>
              <w:pStyle w:val="aff9"/>
            </w:pPr>
            <w:r w:rsidRPr="005C39D3">
              <w:t>˚С</w:t>
            </w:r>
          </w:p>
        </w:tc>
        <w:tc>
          <w:tcPr>
            <w:tcW w:w="3780" w:type="dxa"/>
            <w:vAlign w:val="center"/>
          </w:tcPr>
          <w:p w:rsidR="005976F3" w:rsidRPr="005C39D3" w:rsidRDefault="006F54F4" w:rsidP="001E3C2D">
            <w:pPr>
              <w:pStyle w:val="aff9"/>
            </w:pPr>
            <w:r w:rsidRPr="005C39D3">
              <w:rPr>
                <w:position w:val="-24"/>
              </w:rPr>
              <w:object w:dxaOrig="1100" w:dyaOrig="620">
                <v:shape id="_x0000_i1373" type="#_x0000_t75" style="width:54.75pt;height:30.75pt" o:ole="">
                  <v:imagedata r:id="rId599" o:title=""/>
                </v:shape>
                <o:OLEObject Type="Embed" ProgID="Equation.3" ShapeID="_x0000_i1373" DrawAspect="Content" ObjectID="_1469470473" r:id="rId600"/>
              </w:object>
            </w:r>
          </w:p>
        </w:tc>
        <w:tc>
          <w:tcPr>
            <w:tcW w:w="1260" w:type="dxa"/>
            <w:vAlign w:val="center"/>
          </w:tcPr>
          <w:p w:rsidR="005976F3" w:rsidRPr="005C39D3" w:rsidRDefault="00361474" w:rsidP="001E3C2D">
            <w:pPr>
              <w:pStyle w:val="aff9"/>
            </w:pPr>
            <w:r w:rsidRPr="005C39D3">
              <w:t>287</w:t>
            </w:r>
            <w:r w:rsidR="005C39D3">
              <w:t>.0</w:t>
            </w:r>
            <w:r w:rsidRPr="005C39D3">
              <w:t>5</w:t>
            </w:r>
          </w:p>
        </w:tc>
      </w:tr>
      <w:tr w:rsidR="005976F3" w:rsidRPr="005C39D3">
        <w:trPr>
          <w:jc w:val="center"/>
        </w:trPr>
        <w:tc>
          <w:tcPr>
            <w:tcW w:w="900" w:type="dxa"/>
            <w:vAlign w:val="center"/>
          </w:tcPr>
          <w:p w:rsidR="005976F3" w:rsidRPr="005C39D3" w:rsidRDefault="005976F3" w:rsidP="001E3C2D">
            <w:pPr>
              <w:pStyle w:val="aff9"/>
            </w:pPr>
            <w:r w:rsidRPr="005C39D3">
              <w:t>3</w:t>
            </w:r>
          </w:p>
        </w:tc>
        <w:tc>
          <w:tcPr>
            <w:tcW w:w="4320" w:type="dxa"/>
            <w:vAlign w:val="center"/>
          </w:tcPr>
          <w:p w:rsidR="005976F3" w:rsidRPr="005C39D3" w:rsidRDefault="005976F3" w:rsidP="001E3C2D">
            <w:pPr>
              <w:pStyle w:val="aff9"/>
            </w:pPr>
            <w:r w:rsidRPr="005C39D3">
              <w:t>Средний удельный объём ТН</w:t>
            </w:r>
          </w:p>
        </w:tc>
        <w:tc>
          <w:tcPr>
            <w:tcW w:w="1800" w:type="dxa"/>
            <w:vAlign w:val="center"/>
          </w:tcPr>
          <w:p w:rsidR="005976F3" w:rsidRPr="005C39D3" w:rsidRDefault="005976F3" w:rsidP="001E3C2D">
            <w:pPr>
              <w:pStyle w:val="aff9"/>
              <w:rPr>
                <w:vertAlign w:val="subscript"/>
              </w:rPr>
            </w:pPr>
            <w:r w:rsidRPr="005C39D3">
              <w:rPr>
                <w:lang w:val="en-US"/>
              </w:rPr>
              <w:t>V</w:t>
            </w:r>
            <w:r w:rsidRPr="005C39D3">
              <w:rPr>
                <w:vertAlign w:val="subscript"/>
              </w:rPr>
              <w:t>ср</w:t>
            </w:r>
          </w:p>
        </w:tc>
        <w:tc>
          <w:tcPr>
            <w:tcW w:w="1620" w:type="dxa"/>
            <w:vAlign w:val="center"/>
          </w:tcPr>
          <w:p w:rsidR="005976F3" w:rsidRPr="005C39D3" w:rsidRDefault="005976F3" w:rsidP="001E3C2D">
            <w:pPr>
              <w:pStyle w:val="aff9"/>
            </w:pPr>
            <w:r w:rsidRPr="005C39D3">
              <w:t>м</w:t>
            </w:r>
            <w:r w:rsidRPr="005C39D3">
              <w:rPr>
                <w:vertAlign w:val="superscript"/>
              </w:rPr>
              <w:t>3</w:t>
            </w:r>
            <w:r w:rsidRPr="005C39D3">
              <w:rPr>
                <w:lang w:val="en-US"/>
              </w:rPr>
              <w:t>/</w:t>
            </w:r>
            <w:r w:rsidRPr="005C39D3">
              <w:t>кг</w:t>
            </w:r>
          </w:p>
        </w:tc>
        <w:tc>
          <w:tcPr>
            <w:tcW w:w="3780" w:type="dxa"/>
            <w:vAlign w:val="center"/>
          </w:tcPr>
          <w:p w:rsidR="005976F3" w:rsidRPr="005C39D3" w:rsidRDefault="005976F3" w:rsidP="001E3C2D">
            <w:pPr>
              <w:pStyle w:val="aff9"/>
              <w:rPr>
                <w:lang w:val="en-US"/>
              </w:rPr>
            </w:pPr>
            <w:r w:rsidRPr="005C39D3">
              <w:rPr>
                <w:lang w:val="en-US"/>
              </w:rPr>
              <w:t>f</w:t>
            </w:r>
            <w:r w:rsidR="005C39D3">
              <w:rPr>
                <w:lang w:val="en-US"/>
              </w:rPr>
              <w:t xml:space="preserve"> (</w:t>
            </w:r>
            <w:r w:rsidRPr="005C39D3">
              <w:t>Р</w:t>
            </w:r>
            <w:r w:rsidRPr="005C39D3">
              <w:rPr>
                <w:vertAlign w:val="subscript"/>
              </w:rPr>
              <w:t>т</w:t>
            </w:r>
            <w:r w:rsidR="005C39D3" w:rsidRPr="005C39D3">
              <w:rPr>
                <w:lang w:val="en-US"/>
              </w:rPr>
              <w:t xml:space="preserve">; </w:t>
            </w:r>
            <w:r w:rsidRPr="005C39D3">
              <w:t>Т</w:t>
            </w:r>
            <w:r w:rsidRPr="005C39D3">
              <w:rPr>
                <w:vertAlign w:val="subscript"/>
              </w:rPr>
              <w:t>ср</w:t>
            </w:r>
            <w:r w:rsidR="005C39D3" w:rsidRPr="005C39D3">
              <w:rPr>
                <w:lang w:val="en-US"/>
              </w:rPr>
              <w:t xml:space="preserve">) </w:t>
            </w:r>
          </w:p>
        </w:tc>
        <w:tc>
          <w:tcPr>
            <w:tcW w:w="1260" w:type="dxa"/>
            <w:vAlign w:val="center"/>
          </w:tcPr>
          <w:p w:rsidR="005976F3" w:rsidRPr="005C39D3" w:rsidRDefault="005C39D3" w:rsidP="001E3C2D">
            <w:pPr>
              <w:pStyle w:val="aff9"/>
            </w:pPr>
            <w:r>
              <w:t>1.3</w:t>
            </w:r>
            <w:r w:rsidR="00361474" w:rsidRPr="005C39D3">
              <w:t>4×10</w:t>
            </w:r>
            <w:r w:rsidR="00361474" w:rsidRPr="005C39D3">
              <w:rPr>
                <w:vertAlign w:val="superscript"/>
              </w:rPr>
              <w:t>-3</w:t>
            </w:r>
          </w:p>
        </w:tc>
      </w:tr>
      <w:tr w:rsidR="005976F3" w:rsidRPr="005C39D3">
        <w:trPr>
          <w:jc w:val="center"/>
        </w:trPr>
        <w:tc>
          <w:tcPr>
            <w:tcW w:w="900" w:type="dxa"/>
            <w:vAlign w:val="center"/>
          </w:tcPr>
          <w:p w:rsidR="005976F3" w:rsidRPr="005C39D3" w:rsidRDefault="005976F3" w:rsidP="001E3C2D">
            <w:pPr>
              <w:pStyle w:val="aff9"/>
            </w:pPr>
            <w:r w:rsidRPr="005C39D3">
              <w:t>4</w:t>
            </w:r>
          </w:p>
        </w:tc>
        <w:tc>
          <w:tcPr>
            <w:tcW w:w="4320" w:type="dxa"/>
            <w:vAlign w:val="center"/>
          </w:tcPr>
          <w:p w:rsidR="005976F3" w:rsidRPr="005C39D3" w:rsidRDefault="005976F3" w:rsidP="001E3C2D">
            <w:pPr>
              <w:pStyle w:val="aff9"/>
            </w:pPr>
            <w:r w:rsidRPr="005C39D3">
              <w:t xml:space="preserve">Средняя скорость </w:t>
            </w:r>
            <w:r w:rsidR="00D260EB" w:rsidRPr="005C39D3">
              <w:t>теплоносителя</w:t>
            </w:r>
          </w:p>
        </w:tc>
        <w:tc>
          <w:tcPr>
            <w:tcW w:w="1800" w:type="dxa"/>
            <w:vAlign w:val="center"/>
          </w:tcPr>
          <w:p w:rsidR="005976F3" w:rsidRPr="005C39D3" w:rsidRDefault="005976F3" w:rsidP="001E3C2D">
            <w:pPr>
              <w:pStyle w:val="aff9"/>
              <w:rPr>
                <w:vertAlign w:val="subscript"/>
              </w:rPr>
            </w:pPr>
            <w:r w:rsidRPr="005C39D3">
              <w:rPr>
                <w:lang w:val="en-US"/>
              </w:rPr>
              <w:t>W</w:t>
            </w:r>
            <w:r w:rsidRPr="005C39D3">
              <w:rPr>
                <w:vertAlign w:val="subscript"/>
              </w:rPr>
              <w:t>ср</w:t>
            </w:r>
          </w:p>
        </w:tc>
        <w:tc>
          <w:tcPr>
            <w:tcW w:w="1620" w:type="dxa"/>
            <w:vAlign w:val="center"/>
          </w:tcPr>
          <w:p w:rsidR="005976F3" w:rsidRPr="005C39D3" w:rsidRDefault="005976F3" w:rsidP="001E3C2D">
            <w:pPr>
              <w:pStyle w:val="aff9"/>
            </w:pPr>
            <w:r w:rsidRPr="005C39D3">
              <w:t>м</w:t>
            </w:r>
            <w:r w:rsidRPr="005C39D3">
              <w:rPr>
                <w:lang w:val="en-US"/>
              </w:rPr>
              <w:t>/</w:t>
            </w:r>
            <w:r w:rsidRPr="005C39D3">
              <w:t>с</w:t>
            </w:r>
          </w:p>
        </w:tc>
        <w:tc>
          <w:tcPr>
            <w:tcW w:w="3780" w:type="dxa"/>
            <w:vAlign w:val="center"/>
          </w:tcPr>
          <w:p w:rsidR="005976F3" w:rsidRPr="005C39D3" w:rsidRDefault="006F54F4" w:rsidP="001E3C2D">
            <w:pPr>
              <w:pStyle w:val="aff9"/>
            </w:pPr>
            <w:r w:rsidRPr="005C39D3">
              <w:rPr>
                <w:position w:val="-32"/>
              </w:rPr>
              <w:object w:dxaOrig="1120" w:dyaOrig="740">
                <v:shape id="_x0000_i1374" type="#_x0000_t75" style="width:56.25pt;height:36.75pt" o:ole="">
                  <v:imagedata r:id="rId601" o:title=""/>
                </v:shape>
                <o:OLEObject Type="Embed" ProgID="Equation.3" ShapeID="_x0000_i1374" DrawAspect="Content" ObjectID="_1469470474" r:id="rId602"/>
              </w:object>
            </w:r>
          </w:p>
        </w:tc>
        <w:tc>
          <w:tcPr>
            <w:tcW w:w="1260" w:type="dxa"/>
            <w:vAlign w:val="center"/>
          </w:tcPr>
          <w:p w:rsidR="005976F3" w:rsidRPr="005C39D3" w:rsidRDefault="005C39D3" w:rsidP="001E3C2D">
            <w:pPr>
              <w:pStyle w:val="aff9"/>
            </w:pPr>
            <w:r>
              <w:t>1.9</w:t>
            </w:r>
            <w:r w:rsidR="00361474" w:rsidRPr="005C39D3">
              <w:t>7</w:t>
            </w:r>
          </w:p>
        </w:tc>
      </w:tr>
      <w:tr w:rsidR="005976F3" w:rsidRPr="005C39D3">
        <w:trPr>
          <w:jc w:val="center"/>
        </w:trPr>
        <w:tc>
          <w:tcPr>
            <w:tcW w:w="900" w:type="dxa"/>
            <w:vAlign w:val="center"/>
          </w:tcPr>
          <w:p w:rsidR="005976F3" w:rsidRPr="005C39D3" w:rsidRDefault="005976F3" w:rsidP="001E3C2D">
            <w:pPr>
              <w:pStyle w:val="aff9"/>
            </w:pPr>
            <w:r w:rsidRPr="005C39D3">
              <w:t>5</w:t>
            </w:r>
          </w:p>
        </w:tc>
        <w:tc>
          <w:tcPr>
            <w:tcW w:w="4320" w:type="dxa"/>
            <w:vAlign w:val="center"/>
          </w:tcPr>
          <w:p w:rsidR="005976F3" w:rsidRPr="005C39D3" w:rsidRDefault="005976F3" w:rsidP="001E3C2D">
            <w:pPr>
              <w:pStyle w:val="aff9"/>
            </w:pPr>
            <w:r w:rsidRPr="005C39D3">
              <w:t>Площадь поверхности теплообмена для всех ТВЭЛов реактора</w:t>
            </w:r>
          </w:p>
        </w:tc>
        <w:tc>
          <w:tcPr>
            <w:tcW w:w="1800" w:type="dxa"/>
            <w:vAlign w:val="center"/>
          </w:tcPr>
          <w:p w:rsidR="005976F3" w:rsidRPr="005C39D3" w:rsidRDefault="005976F3" w:rsidP="001E3C2D">
            <w:pPr>
              <w:pStyle w:val="aff9"/>
              <w:rPr>
                <w:vertAlign w:val="subscript"/>
              </w:rPr>
            </w:pPr>
            <w:r w:rsidRPr="005C39D3">
              <w:rPr>
                <w:lang w:val="en-US"/>
              </w:rPr>
              <w:t>F</w:t>
            </w:r>
            <w:r w:rsidRPr="005C39D3">
              <w:rPr>
                <w:vertAlign w:val="subscript"/>
              </w:rPr>
              <w:t>то</w:t>
            </w:r>
          </w:p>
        </w:tc>
        <w:tc>
          <w:tcPr>
            <w:tcW w:w="1620" w:type="dxa"/>
            <w:vAlign w:val="center"/>
          </w:tcPr>
          <w:p w:rsidR="005976F3" w:rsidRPr="005C39D3" w:rsidRDefault="005976F3" w:rsidP="001E3C2D">
            <w:pPr>
              <w:pStyle w:val="aff9"/>
              <w:rPr>
                <w:vertAlign w:val="superscript"/>
              </w:rPr>
            </w:pPr>
            <w:r w:rsidRPr="005C39D3">
              <w:t>м</w:t>
            </w:r>
            <w:r w:rsidRPr="005C39D3">
              <w:rPr>
                <w:vertAlign w:val="superscript"/>
              </w:rPr>
              <w:t>2</w:t>
            </w:r>
          </w:p>
        </w:tc>
        <w:tc>
          <w:tcPr>
            <w:tcW w:w="3780" w:type="dxa"/>
            <w:vAlign w:val="center"/>
          </w:tcPr>
          <w:p w:rsidR="005976F3" w:rsidRPr="005C39D3" w:rsidRDefault="006F54F4" w:rsidP="001E3C2D">
            <w:pPr>
              <w:pStyle w:val="aff9"/>
            </w:pPr>
            <w:r w:rsidRPr="005C39D3">
              <w:rPr>
                <w:position w:val="-12"/>
              </w:rPr>
              <w:object w:dxaOrig="2560" w:dyaOrig="360">
                <v:shape id="_x0000_i1375" type="#_x0000_t75" style="width:128.25pt;height:18pt" o:ole="">
                  <v:imagedata r:id="rId603" o:title=""/>
                </v:shape>
                <o:OLEObject Type="Embed" ProgID="Equation.3" ShapeID="_x0000_i1375" DrawAspect="Content" ObjectID="_1469470475" r:id="rId604"/>
              </w:object>
            </w:r>
          </w:p>
        </w:tc>
        <w:tc>
          <w:tcPr>
            <w:tcW w:w="1260" w:type="dxa"/>
            <w:vAlign w:val="center"/>
          </w:tcPr>
          <w:p w:rsidR="005976F3" w:rsidRPr="005C39D3" w:rsidRDefault="00361474" w:rsidP="001E3C2D">
            <w:pPr>
              <w:pStyle w:val="aff9"/>
            </w:pPr>
            <w:r w:rsidRPr="005C39D3">
              <w:t>116</w:t>
            </w:r>
            <w:r w:rsidR="005C39D3">
              <w:t>.0</w:t>
            </w:r>
            <w:r w:rsidRPr="005C39D3">
              <w:t>57</w:t>
            </w:r>
          </w:p>
        </w:tc>
      </w:tr>
      <w:tr w:rsidR="005976F3" w:rsidRPr="005C39D3">
        <w:trPr>
          <w:jc w:val="center"/>
        </w:trPr>
        <w:tc>
          <w:tcPr>
            <w:tcW w:w="900" w:type="dxa"/>
            <w:vAlign w:val="center"/>
          </w:tcPr>
          <w:p w:rsidR="005976F3" w:rsidRPr="005C39D3" w:rsidRDefault="005976F3" w:rsidP="001E3C2D">
            <w:pPr>
              <w:pStyle w:val="aff9"/>
            </w:pPr>
            <w:r w:rsidRPr="005C39D3">
              <w:t>6</w:t>
            </w:r>
          </w:p>
        </w:tc>
        <w:tc>
          <w:tcPr>
            <w:tcW w:w="4320" w:type="dxa"/>
            <w:vAlign w:val="center"/>
          </w:tcPr>
          <w:p w:rsidR="005976F3" w:rsidRPr="005C39D3" w:rsidRDefault="005976F3" w:rsidP="001E3C2D">
            <w:pPr>
              <w:pStyle w:val="aff9"/>
            </w:pPr>
            <w:r w:rsidRPr="005C39D3">
              <w:t>Средний тепловой поток</w:t>
            </w:r>
          </w:p>
        </w:tc>
        <w:tc>
          <w:tcPr>
            <w:tcW w:w="1800" w:type="dxa"/>
            <w:vAlign w:val="center"/>
          </w:tcPr>
          <w:p w:rsidR="005976F3" w:rsidRPr="005C39D3" w:rsidRDefault="005976F3" w:rsidP="001E3C2D">
            <w:pPr>
              <w:pStyle w:val="aff9"/>
              <w:rPr>
                <w:vertAlign w:val="subscript"/>
              </w:rPr>
            </w:pPr>
            <w:r w:rsidRPr="005C39D3">
              <w:rPr>
                <w:lang w:val="en-US"/>
              </w:rPr>
              <w:t>q</w:t>
            </w:r>
            <w:r w:rsidRPr="005C39D3">
              <w:rPr>
                <w:vertAlign w:val="subscript"/>
              </w:rPr>
              <w:t>ср</w:t>
            </w:r>
          </w:p>
        </w:tc>
        <w:tc>
          <w:tcPr>
            <w:tcW w:w="1620" w:type="dxa"/>
            <w:vAlign w:val="center"/>
          </w:tcPr>
          <w:p w:rsidR="005976F3" w:rsidRPr="005C39D3" w:rsidRDefault="005976F3" w:rsidP="001E3C2D">
            <w:pPr>
              <w:pStyle w:val="aff9"/>
              <w:rPr>
                <w:vertAlign w:val="superscript"/>
              </w:rPr>
            </w:pPr>
            <w:r w:rsidRPr="005C39D3">
              <w:t>МВт</w:t>
            </w:r>
            <w:r w:rsidRPr="005C39D3">
              <w:rPr>
                <w:lang w:val="en-US"/>
              </w:rPr>
              <w:t>/</w:t>
            </w:r>
            <w:r w:rsidRPr="005C39D3">
              <w:t>м</w:t>
            </w:r>
            <w:r w:rsidRPr="005C39D3">
              <w:rPr>
                <w:vertAlign w:val="superscript"/>
              </w:rPr>
              <w:t>2</w:t>
            </w:r>
          </w:p>
        </w:tc>
        <w:tc>
          <w:tcPr>
            <w:tcW w:w="3780" w:type="dxa"/>
            <w:vAlign w:val="center"/>
          </w:tcPr>
          <w:p w:rsidR="005976F3" w:rsidRPr="005C39D3" w:rsidRDefault="006F54F4" w:rsidP="001E3C2D">
            <w:pPr>
              <w:pStyle w:val="aff9"/>
            </w:pPr>
            <w:r w:rsidRPr="005C39D3">
              <w:rPr>
                <w:position w:val="-30"/>
              </w:rPr>
              <w:object w:dxaOrig="400" w:dyaOrig="720">
                <v:shape id="_x0000_i1376" type="#_x0000_t75" style="width:20.25pt;height:36pt" o:ole="">
                  <v:imagedata r:id="rId605" o:title=""/>
                </v:shape>
                <o:OLEObject Type="Embed" ProgID="Equation.3" ShapeID="_x0000_i1376" DrawAspect="Content" ObjectID="_1469470476" r:id="rId606"/>
              </w:object>
            </w:r>
          </w:p>
        </w:tc>
        <w:tc>
          <w:tcPr>
            <w:tcW w:w="1260" w:type="dxa"/>
            <w:vAlign w:val="center"/>
          </w:tcPr>
          <w:p w:rsidR="005976F3" w:rsidRPr="005C39D3" w:rsidRDefault="00DE131D" w:rsidP="001E3C2D">
            <w:pPr>
              <w:pStyle w:val="aff9"/>
            </w:pPr>
            <w:r w:rsidRPr="005C39D3">
              <w:t>0</w:t>
            </w:r>
            <w:r w:rsidR="005C39D3">
              <w:t>.6</w:t>
            </w:r>
          </w:p>
        </w:tc>
      </w:tr>
    </w:tbl>
    <w:p w:rsidR="003A636C" w:rsidRPr="005C39D3" w:rsidRDefault="003A636C" w:rsidP="005C39D3">
      <w:pPr>
        <w:ind w:firstLine="709"/>
      </w:pPr>
    </w:p>
    <w:p w:rsidR="005C39D3" w:rsidRDefault="00BC4E49" w:rsidP="005C39D3">
      <w:pPr>
        <w:ind w:firstLine="709"/>
      </w:pPr>
      <w:r w:rsidRPr="005C39D3">
        <w:t xml:space="preserve">Примечание к </w:t>
      </w:r>
      <w:r w:rsidR="005C39D3">
        <w:t>2.2.3</w:t>
      </w:r>
      <w:r w:rsidR="005C39D3" w:rsidRPr="005C39D3">
        <w:t>:</w:t>
      </w:r>
    </w:p>
    <w:p w:rsidR="005C39D3" w:rsidRDefault="00D260EB" w:rsidP="005C39D3">
      <w:pPr>
        <w:ind w:firstLine="709"/>
      </w:pPr>
      <w:r w:rsidRPr="005C39D3">
        <w:t>п</w:t>
      </w:r>
      <w:r w:rsidR="005C39D3">
        <w:t>.4</w:t>
      </w:r>
      <w:r w:rsidR="005C39D3" w:rsidRPr="005C39D3">
        <w:t xml:space="preserve"> - </w:t>
      </w:r>
      <w:r w:rsidRPr="005C39D3">
        <w:t>средняя скорость теплоносителя</w:t>
      </w:r>
      <w:r w:rsidR="005C39D3" w:rsidRPr="005C39D3">
        <w:t xml:space="preserve"> </w:t>
      </w:r>
      <w:r w:rsidRPr="005C39D3">
        <w:rPr>
          <w:lang w:val="en-US"/>
        </w:rPr>
        <w:t>W</w:t>
      </w:r>
      <w:r w:rsidRPr="005C39D3">
        <w:rPr>
          <w:vertAlign w:val="subscript"/>
        </w:rPr>
        <w:t>ср</w:t>
      </w:r>
      <w:r w:rsidR="005C39D3" w:rsidRPr="005C39D3">
        <w:rPr>
          <w:vertAlign w:val="subscript"/>
        </w:rPr>
        <w:t xml:space="preserve"> </w:t>
      </w:r>
      <w:r w:rsidRPr="005C39D3">
        <w:t>должна быть в интервале</w:t>
      </w:r>
      <w:r w:rsidR="005C39D3">
        <w:t xml:space="preserve"> (</w:t>
      </w:r>
      <w:r w:rsidRPr="005C39D3">
        <w:t>1÷4</w:t>
      </w:r>
      <w:r w:rsidR="005C39D3" w:rsidRPr="005C39D3">
        <w:t xml:space="preserve">) </w:t>
      </w:r>
      <w:r w:rsidRPr="005C39D3">
        <w:t>м/с</w:t>
      </w:r>
      <w:r w:rsidR="005C39D3" w:rsidRPr="005C39D3">
        <w:t>.</w:t>
      </w:r>
    </w:p>
    <w:p w:rsidR="005C39D3" w:rsidRDefault="00D260EB" w:rsidP="005C39D3">
      <w:pPr>
        <w:ind w:firstLine="709"/>
      </w:pPr>
      <w:r w:rsidRPr="005C39D3">
        <w:t>п</w:t>
      </w:r>
      <w:r w:rsidR="005C39D3">
        <w:t>.6</w:t>
      </w:r>
      <w:r w:rsidRPr="005C39D3">
        <w:t xml:space="preserve"> </w:t>
      </w:r>
      <w:r w:rsidR="005C39D3">
        <w:t>-</w:t>
      </w:r>
      <w:r w:rsidRPr="005C39D3">
        <w:t xml:space="preserve"> в ВВРД средний тепловой поток не должен превышать</w:t>
      </w:r>
      <w:r w:rsidR="005C39D3">
        <w:t xml:space="preserve"> (</w:t>
      </w:r>
      <w:r w:rsidRPr="005C39D3">
        <w:t>0,4÷0,6</w:t>
      </w:r>
      <w:r w:rsidR="005C39D3" w:rsidRPr="005C39D3">
        <w:t xml:space="preserve">) </w:t>
      </w:r>
      <w:r w:rsidRPr="005C39D3">
        <w:t>10</w:t>
      </w:r>
      <w:r w:rsidRPr="005C39D3">
        <w:rPr>
          <w:vertAlign w:val="superscript"/>
        </w:rPr>
        <w:t>6</w:t>
      </w:r>
      <w:r w:rsidRPr="005C39D3">
        <w:t xml:space="preserve"> Вт/м</w:t>
      </w:r>
      <w:r w:rsidRPr="005C39D3">
        <w:rPr>
          <w:vertAlign w:val="superscript"/>
        </w:rPr>
        <w:t>2</w:t>
      </w:r>
      <w:r w:rsidR="005C39D3" w:rsidRPr="005C39D3">
        <w:t>.</w:t>
      </w:r>
    </w:p>
    <w:p w:rsidR="005C39D3" w:rsidRPr="005C39D3" w:rsidRDefault="005C39D3" w:rsidP="005C39D3">
      <w:pPr>
        <w:ind w:firstLine="709"/>
      </w:pPr>
      <w:bookmarkStart w:id="42" w:name="_Toc125297733"/>
      <w:r>
        <w:t xml:space="preserve">2.2.4 </w:t>
      </w:r>
      <w:r w:rsidR="005976F3" w:rsidRPr="005C39D3">
        <w:t xml:space="preserve">Гидравлическое профилирование </w:t>
      </w:r>
      <w:r w:rsidR="00E74962" w:rsidRPr="005C39D3">
        <w:t>активной зоны</w:t>
      </w:r>
      <w:bookmarkEnd w:id="42"/>
    </w:p>
    <w:p w:rsidR="00B62AA5" w:rsidRPr="005C39D3" w:rsidRDefault="001E3C2D" w:rsidP="005C39D3">
      <w:pPr>
        <w:ind w:firstLine="709"/>
      </w:pPr>
      <w:r>
        <w:br w:type="page"/>
      </w:r>
      <w:r w:rsidR="00B62AA5" w:rsidRPr="005C39D3">
        <w:t>Таблица</w:t>
      </w:r>
      <w:r w:rsidR="005500E4" w:rsidRPr="005C39D3">
        <w:t xml:space="preserve"> </w:t>
      </w:r>
      <w:r w:rsidR="005C39D3">
        <w:t>2.5</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638"/>
        <w:gridCol w:w="2714"/>
        <w:gridCol w:w="1076"/>
        <w:gridCol w:w="1076"/>
        <w:gridCol w:w="2714"/>
        <w:gridCol w:w="967"/>
      </w:tblGrid>
      <w:tr w:rsidR="005976F3" w:rsidRPr="005C39D3">
        <w:trPr>
          <w:jc w:val="center"/>
        </w:trPr>
        <w:tc>
          <w:tcPr>
            <w:tcW w:w="638" w:type="dxa"/>
            <w:vAlign w:val="center"/>
          </w:tcPr>
          <w:p w:rsidR="005976F3" w:rsidRPr="005C39D3" w:rsidRDefault="005976F3" w:rsidP="001E3C2D">
            <w:pPr>
              <w:pStyle w:val="aff9"/>
            </w:pPr>
            <w:r w:rsidRPr="005C39D3">
              <w:t>№</w:t>
            </w:r>
          </w:p>
        </w:tc>
        <w:tc>
          <w:tcPr>
            <w:tcW w:w="2714" w:type="dxa"/>
            <w:vAlign w:val="center"/>
          </w:tcPr>
          <w:p w:rsidR="005976F3" w:rsidRPr="005C39D3" w:rsidRDefault="005976F3" w:rsidP="001E3C2D">
            <w:pPr>
              <w:pStyle w:val="aff9"/>
            </w:pPr>
            <w:r w:rsidRPr="005C39D3">
              <w:t>Наименование величины</w:t>
            </w:r>
          </w:p>
        </w:tc>
        <w:tc>
          <w:tcPr>
            <w:tcW w:w="1076" w:type="dxa"/>
            <w:vAlign w:val="center"/>
          </w:tcPr>
          <w:p w:rsidR="005976F3" w:rsidRPr="005C39D3" w:rsidRDefault="005976F3" w:rsidP="001E3C2D">
            <w:pPr>
              <w:pStyle w:val="aff9"/>
            </w:pPr>
            <w:r w:rsidRPr="005C39D3">
              <w:t>Обозначение</w:t>
            </w:r>
          </w:p>
        </w:tc>
        <w:tc>
          <w:tcPr>
            <w:tcW w:w="1076" w:type="dxa"/>
            <w:vAlign w:val="center"/>
          </w:tcPr>
          <w:p w:rsidR="005976F3" w:rsidRPr="005C39D3" w:rsidRDefault="005976F3" w:rsidP="001E3C2D">
            <w:pPr>
              <w:pStyle w:val="aff9"/>
            </w:pPr>
            <w:r w:rsidRPr="005C39D3">
              <w:t>Размерность</w:t>
            </w:r>
          </w:p>
        </w:tc>
        <w:tc>
          <w:tcPr>
            <w:tcW w:w="2714" w:type="dxa"/>
            <w:vAlign w:val="center"/>
          </w:tcPr>
          <w:p w:rsidR="005976F3" w:rsidRPr="005C39D3" w:rsidRDefault="005976F3" w:rsidP="001E3C2D">
            <w:pPr>
              <w:pStyle w:val="aff9"/>
            </w:pPr>
            <w:r w:rsidRPr="005C39D3">
              <w:t>Расчётная формула</w:t>
            </w:r>
          </w:p>
        </w:tc>
        <w:tc>
          <w:tcPr>
            <w:tcW w:w="967" w:type="dxa"/>
            <w:vAlign w:val="center"/>
          </w:tcPr>
          <w:p w:rsidR="004D0FC0" w:rsidRPr="005C39D3" w:rsidRDefault="005976F3" w:rsidP="001E3C2D">
            <w:pPr>
              <w:pStyle w:val="aff9"/>
            </w:pPr>
            <w:r w:rsidRPr="005C39D3">
              <w:t>Числ</w:t>
            </w:r>
            <w:r w:rsidR="004D0FC0" w:rsidRPr="005C39D3">
              <w:t>овое</w:t>
            </w:r>
          </w:p>
          <w:p w:rsidR="005976F3" w:rsidRPr="005C39D3" w:rsidRDefault="004D0FC0" w:rsidP="001E3C2D">
            <w:pPr>
              <w:pStyle w:val="aff9"/>
            </w:pPr>
            <w:r w:rsidRPr="005C39D3">
              <w:t>з</w:t>
            </w:r>
            <w:r w:rsidR="00C13E03" w:rsidRPr="005C39D3">
              <w:t>начение</w:t>
            </w:r>
          </w:p>
        </w:tc>
      </w:tr>
      <w:tr w:rsidR="005976F3" w:rsidRPr="005C39D3">
        <w:trPr>
          <w:jc w:val="center"/>
        </w:trPr>
        <w:tc>
          <w:tcPr>
            <w:tcW w:w="638" w:type="dxa"/>
            <w:vAlign w:val="center"/>
          </w:tcPr>
          <w:p w:rsidR="005976F3" w:rsidRPr="005C39D3" w:rsidRDefault="005976F3" w:rsidP="001E3C2D">
            <w:pPr>
              <w:pStyle w:val="aff9"/>
            </w:pPr>
            <w:r w:rsidRPr="005C39D3">
              <w:t>1</w:t>
            </w:r>
          </w:p>
        </w:tc>
        <w:tc>
          <w:tcPr>
            <w:tcW w:w="2714" w:type="dxa"/>
            <w:vAlign w:val="center"/>
          </w:tcPr>
          <w:p w:rsidR="005976F3" w:rsidRPr="005C39D3" w:rsidRDefault="005976F3" w:rsidP="001E3C2D">
            <w:pPr>
              <w:pStyle w:val="aff9"/>
            </w:pPr>
            <w:r w:rsidRPr="005C39D3">
              <w:t>Эффективная добавка</w:t>
            </w:r>
          </w:p>
        </w:tc>
        <w:tc>
          <w:tcPr>
            <w:tcW w:w="1076" w:type="dxa"/>
            <w:vAlign w:val="center"/>
          </w:tcPr>
          <w:p w:rsidR="005976F3" w:rsidRPr="005C39D3" w:rsidRDefault="005976F3" w:rsidP="001E3C2D">
            <w:pPr>
              <w:pStyle w:val="aff9"/>
              <w:rPr>
                <w:vertAlign w:val="subscript"/>
              </w:rPr>
            </w:pPr>
            <w:r w:rsidRPr="005C39D3">
              <w:rPr>
                <w:lang w:val="en-US"/>
              </w:rPr>
              <w:t>δ</w:t>
            </w:r>
            <w:r w:rsidRPr="005C39D3">
              <w:rPr>
                <w:vertAlign w:val="subscript"/>
              </w:rPr>
              <w:t>эф</w:t>
            </w:r>
          </w:p>
        </w:tc>
        <w:tc>
          <w:tcPr>
            <w:tcW w:w="1076" w:type="dxa"/>
            <w:vAlign w:val="center"/>
          </w:tcPr>
          <w:p w:rsidR="005976F3" w:rsidRPr="005C39D3" w:rsidRDefault="002A5F52" w:rsidP="001E3C2D">
            <w:pPr>
              <w:pStyle w:val="aff9"/>
            </w:pPr>
            <w:r w:rsidRPr="005C39D3">
              <w:t>м</w:t>
            </w:r>
          </w:p>
        </w:tc>
        <w:tc>
          <w:tcPr>
            <w:tcW w:w="2714" w:type="dxa"/>
            <w:vAlign w:val="center"/>
          </w:tcPr>
          <w:p w:rsidR="005976F3" w:rsidRPr="005C39D3" w:rsidRDefault="00EF46B5" w:rsidP="001E3C2D">
            <w:pPr>
              <w:pStyle w:val="aff9"/>
            </w:pPr>
            <w:r w:rsidRPr="005C39D3">
              <w:t>см</w:t>
            </w:r>
            <w:r w:rsidR="005C39D3" w:rsidRPr="005C39D3">
              <w:t xml:space="preserve">. </w:t>
            </w:r>
            <w:r w:rsidRPr="005C39D3">
              <w:t>п</w:t>
            </w:r>
            <w:r w:rsidR="005C39D3">
              <w:t xml:space="preserve">.2.1.4 </w:t>
            </w:r>
          </w:p>
        </w:tc>
        <w:tc>
          <w:tcPr>
            <w:tcW w:w="967" w:type="dxa"/>
            <w:vAlign w:val="center"/>
          </w:tcPr>
          <w:p w:rsidR="005976F3" w:rsidRPr="005C39D3" w:rsidRDefault="002A5F52" w:rsidP="001E3C2D">
            <w:pPr>
              <w:pStyle w:val="aff9"/>
            </w:pPr>
            <w:r w:rsidRPr="005C39D3">
              <w:t>0</w:t>
            </w:r>
            <w:r w:rsidR="005C39D3">
              <w:t>.0</w:t>
            </w:r>
            <w:r w:rsidRPr="005C39D3">
              <w:t>9</w:t>
            </w:r>
          </w:p>
        </w:tc>
      </w:tr>
      <w:tr w:rsidR="005976F3" w:rsidRPr="005C39D3">
        <w:trPr>
          <w:jc w:val="center"/>
        </w:trPr>
        <w:tc>
          <w:tcPr>
            <w:tcW w:w="638" w:type="dxa"/>
            <w:vAlign w:val="center"/>
          </w:tcPr>
          <w:p w:rsidR="005976F3" w:rsidRPr="005C39D3" w:rsidRDefault="005976F3" w:rsidP="001E3C2D">
            <w:pPr>
              <w:pStyle w:val="aff9"/>
            </w:pPr>
            <w:r w:rsidRPr="005C39D3">
              <w:t>2</w:t>
            </w:r>
          </w:p>
        </w:tc>
        <w:tc>
          <w:tcPr>
            <w:tcW w:w="2714" w:type="dxa"/>
            <w:vAlign w:val="center"/>
          </w:tcPr>
          <w:p w:rsidR="005976F3" w:rsidRPr="005C39D3" w:rsidRDefault="005976F3" w:rsidP="001E3C2D">
            <w:pPr>
              <w:pStyle w:val="aff9"/>
            </w:pPr>
            <w:r w:rsidRPr="005C39D3">
              <w:t>Эффективная высота АЗ</w:t>
            </w:r>
          </w:p>
        </w:tc>
        <w:tc>
          <w:tcPr>
            <w:tcW w:w="1076" w:type="dxa"/>
            <w:vAlign w:val="center"/>
          </w:tcPr>
          <w:p w:rsidR="005976F3" w:rsidRPr="005C39D3" w:rsidRDefault="005976F3" w:rsidP="001E3C2D">
            <w:pPr>
              <w:pStyle w:val="aff9"/>
              <w:rPr>
                <w:vertAlign w:val="subscript"/>
              </w:rPr>
            </w:pPr>
            <w:r w:rsidRPr="005C39D3">
              <w:t>Н</w:t>
            </w:r>
            <w:r w:rsidRPr="005C39D3">
              <w:rPr>
                <w:vertAlign w:val="subscript"/>
              </w:rPr>
              <w:t>эф</w:t>
            </w:r>
          </w:p>
        </w:tc>
        <w:tc>
          <w:tcPr>
            <w:tcW w:w="1076" w:type="dxa"/>
            <w:vAlign w:val="center"/>
          </w:tcPr>
          <w:p w:rsidR="005976F3" w:rsidRPr="005C39D3" w:rsidRDefault="005976F3" w:rsidP="001E3C2D">
            <w:pPr>
              <w:pStyle w:val="aff9"/>
            </w:pPr>
            <w:r w:rsidRPr="005C39D3">
              <w:t>м</w:t>
            </w:r>
          </w:p>
        </w:tc>
        <w:tc>
          <w:tcPr>
            <w:tcW w:w="2714" w:type="dxa"/>
            <w:vAlign w:val="center"/>
          </w:tcPr>
          <w:p w:rsidR="005976F3" w:rsidRPr="005C39D3" w:rsidRDefault="005976F3" w:rsidP="001E3C2D">
            <w:pPr>
              <w:pStyle w:val="aff9"/>
            </w:pPr>
            <w:r w:rsidRPr="005C39D3">
              <w:t>Н</w:t>
            </w:r>
            <w:r w:rsidRPr="005C39D3">
              <w:rPr>
                <w:vertAlign w:val="subscript"/>
              </w:rPr>
              <w:t>АЗ</w:t>
            </w:r>
            <w:r w:rsidRPr="005C39D3">
              <w:t>+2</w:t>
            </w:r>
            <w:r w:rsidRPr="005C39D3">
              <w:rPr>
                <w:lang w:val="en-US"/>
              </w:rPr>
              <w:t>δ</w:t>
            </w:r>
            <w:r w:rsidRPr="005C39D3">
              <w:rPr>
                <w:vertAlign w:val="subscript"/>
              </w:rPr>
              <w:t>эф</w:t>
            </w:r>
          </w:p>
        </w:tc>
        <w:tc>
          <w:tcPr>
            <w:tcW w:w="967" w:type="dxa"/>
            <w:vAlign w:val="center"/>
          </w:tcPr>
          <w:p w:rsidR="005976F3" w:rsidRPr="005C39D3" w:rsidRDefault="005C39D3" w:rsidP="001E3C2D">
            <w:pPr>
              <w:pStyle w:val="aff9"/>
            </w:pPr>
            <w:r>
              <w:t>1.2</w:t>
            </w:r>
            <w:r w:rsidR="002A5F52" w:rsidRPr="005C39D3">
              <w:t>25</w:t>
            </w:r>
          </w:p>
        </w:tc>
      </w:tr>
      <w:tr w:rsidR="005976F3" w:rsidRPr="005C39D3">
        <w:trPr>
          <w:jc w:val="center"/>
        </w:trPr>
        <w:tc>
          <w:tcPr>
            <w:tcW w:w="638" w:type="dxa"/>
            <w:vAlign w:val="center"/>
          </w:tcPr>
          <w:p w:rsidR="005976F3" w:rsidRPr="005C39D3" w:rsidRDefault="005976F3" w:rsidP="001E3C2D">
            <w:pPr>
              <w:pStyle w:val="aff9"/>
            </w:pPr>
            <w:r w:rsidRPr="005C39D3">
              <w:t>3</w:t>
            </w:r>
          </w:p>
        </w:tc>
        <w:tc>
          <w:tcPr>
            <w:tcW w:w="2714" w:type="dxa"/>
            <w:vAlign w:val="center"/>
          </w:tcPr>
          <w:p w:rsidR="005976F3" w:rsidRPr="005C39D3" w:rsidRDefault="005976F3" w:rsidP="001E3C2D">
            <w:pPr>
              <w:pStyle w:val="aff9"/>
            </w:pPr>
            <w:r w:rsidRPr="005C39D3">
              <w:t>Эффективный диаметр АЗ</w:t>
            </w:r>
          </w:p>
        </w:tc>
        <w:tc>
          <w:tcPr>
            <w:tcW w:w="1076" w:type="dxa"/>
            <w:vAlign w:val="center"/>
          </w:tcPr>
          <w:p w:rsidR="005976F3" w:rsidRPr="005C39D3" w:rsidRDefault="005976F3" w:rsidP="001E3C2D">
            <w:pPr>
              <w:pStyle w:val="aff9"/>
              <w:rPr>
                <w:vertAlign w:val="subscript"/>
              </w:rPr>
            </w:pPr>
            <w:r w:rsidRPr="005C39D3">
              <w:rPr>
                <w:lang w:val="en-US"/>
              </w:rPr>
              <w:t>D</w:t>
            </w:r>
            <w:r w:rsidRPr="005C39D3">
              <w:rPr>
                <w:vertAlign w:val="subscript"/>
              </w:rPr>
              <w:t>эф</w:t>
            </w:r>
          </w:p>
        </w:tc>
        <w:tc>
          <w:tcPr>
            <w:tcW w:w="1076" w:type="dxa"/>
            <w:vAlign w:val="center"/>
          </w:tcPr>
          <w:p w:rsidR="005976F3" w:rsidRPr="005C39D3" w:rsidRDefault="005976F3" w:rsidP="001E3C2D">
            <w:pPr>
              <w:pStyle w:val="aff9"/>
            </w:pPr>
            <w:r w:rsidRPr="005C39D3">
              <w:t>м</w:t>
            </w:r>
          </w:p>
        </w:tc>
        <w:tc>
          <w:tcPr>
            <w:tcW w:w="2714" w:type="dxa"/>
            <w:vAlign w:val="center"/>
          </w:tcPr>
          <w:p w:rsidR="005976F3" w:rsidRPr="005C39D3" w:rsidRDefault="005976F3" w:rsidP="001E3C2D">
            <w:pPr>
              <w:pStyle w:val="aff9"/>
            </w:pPr>
            <w:r w:rsidRPr="005C39D3">
              <w:t>Н</w:t>
            </w:r>
            <w:r w:rsidRPr="005C39D3">
              <w:rPr>
                <w:vertAlign w:val="subscript"/>
              </w:rPr>
              <w:t>эф</w:t>
            </w:r>
          </w:p>
        </w:tc>
        <w:tc>
          <w:tcPr>
            <w:tcW w:w="967" w:type="dxa"/>
            <w:vAlign w:val="center"/>
          </w:tcPr>
          <w:p w:rsidR="005976F3" w:rsidRPr="005C39D3" w:rsidRDefault="005C39D3" w:rsidP="001E3C2D">
            <w:pPr>
              <w:pStyle w:val="aff9"/>
            </w:pPr>
            <w:r>
              <w:t>1.2</w:t>
            </w:r>
            <w:r w:rsidR="002A5F52" w:rsidRPr="005C39D3">
              <w:t>25</w:t>
            </w:r>
          </w:p>
        </w:tc>
      </w:tr>
      <w:tr w:rsidR="005976F3" w:rsidRPr="005C39D3">
        <w:trPr>
          <w:jc w:val="center"/>
        </w:trPr>
        <w:tc>
          <w:tcPr>
            <w:tcW w:w="638" w:type="dxa"/>
            <w:vAlign w:val="center"/>
          </w:tcPr>
          <w:p w:rsidR="005976F3" w:rsidRPr="005C39D3" w:rsidRDefault="005976F3" w:rsidP="001E3C2D">
            <w:pPr>
              <w:pStyle w:val="aff9"/>
            </w:pPr>
            <w:r w:rsidRPr="005C39D3">
              <w:t>4</w:t>
            </w:r>
          </w:p>
        </w:tc>
        <w:tc>
          <w:tcPr>
            <w:tcW w:w="2714" w:type="dxa"/>
            <w:vAlign w:val="center"/>
          </w:tcPr>
          <w:p w:rsidR="005976F3" w:rsidRPr="005C39D3" w:rsidRDefault="005976F3" w:rsidP="001E3C2D">
            <w:pPr>
              <w:pStyle w:val="aff9"/>
            </w:pPr>
            <w:r w:rsidRPr="005C39D3">
              <w:t>Коэффициент неравномерности распределения тепловыделения по радиусу АЗ</w:t>
            </w:r>
          </w:p>
        </w:tc>
        <w:tc>
          <w:tcPr>
            <w:tcW w:w="1076" w:type="dxa"/>
            <w:vAlign w:val="center"/>
          </w:tcPr>
          <w:p w:rsidR="005976F3" w:rsidRPr="005C39D3" w:rsidRDefault="005976F3" w:rsidP="001E3C2D">
            <w:pPr>
              <w:pStyle w:val="aff9"/>
              <w:rPr>
                <w:vertAlign w:val="subscript"/>
                <w:lang w:val="en-US"/>
              </w:rPr>
            </w:pPr>
            <w:r w:rsidRPr="005C39D3">
              <w:rPr>
                <w:lang w:val="en-US"/>
              </w:rPr>
              <w:t>K</w:t>
            </w:r>
            <w:r w:rsidRPr="005C39D3">
              <w:rPr>
                <w:vertAlign w:val="subscript"/>
                <w:lang w:val="en-US"/>
              </w:rPr>
              <w:t>r</w:t>
            </w:r>
          </w:p>
        </w:tc>
        <w:tc>
          <w:tcPr>
            <w:tcW w:w="1076" w:type="dxa"/>
            <w:vAlign w:val="center"/>
          </w:tcPr>
          <w:p w:rsidR="005976F3" w:rsidRPr="005C39D3" w:rsidRDefault="005976F3" w:rsidP="001E3C2D">
            <w:pPr>
              <w:pStyle w:val="aff9"/>
            </w:pPr>
            <w:r w:rsidRPr="005C39D3">
              <w:t>-</w:t>
            </w:r>
          </w:p>
        </w:tc>
        <w:tc>
          <w:tcPr>
            <w:tcW w:w="2714" w:type="dxa"/>
            <w:vAlign w:val="center"/>
          </w:tcPr>
          <w:p w:rsidR="005976F3" w:rsidRPr="005C39D3" w:rsidRDefault="006F54F4" w:rsidP="001E3C2D">
            <w:pPr>
              <w:pStyle w:val="aff9"/>
            </w:pPr>
            <w:r w:rsidRPr="005C39D3">
              <w:rPr>
                <w:position w:val="-68"/>
              </w:rPr>
              <w:object w:dxaOrig="999" w:dyaOrig="1060">
                <v:shape id="_x0000_i1377" type="#_x0000_t75" style="width:50.25pt;height:53.25pt" o:ole="">
                  <v:imagedata r:id="rId607" o:title=""/>
                </v:shape>
                <o:OLEObject Type="Embed" ProgID="Equation.3" ShapeID="_x0000_i1377" DrawAspect="Content" ObjectID="_1469470477" r:id="rId608"/>
              </w:object>
            </w:r>
          </w:p>
        </w:tc>
        <w:tc>
          <w:tcPr>
            <w:tcW w:w="967" w:type="dxa"/>
            <w:vAlign w:val="center"/>
          </w:tcPr>
          <w:p w:rsidR="005976F3" w:rsidRPr="005C39D3" w:rsidRDefault="002A5F52" w:rsidP="001E3C2D">
            <w:pPr>
              <w:pStyle w:val="aff9"/>
            </w:pPr>
            <w:r w:rsidRPr="005C39D3">
              <w:t>2</w:t>
            </w:r>
            <w:r w:rsidR="005C39D3">
              <w:t>.0</w:t>
            </w:r>
            <w:r w:rsidRPr="005C39D3">
              <w:t>14</w:t>
            </w:r>
          </w:p>
        </w:tc>
      </w:tr>
      <w:tr w:rsidR="005976F3" w:rsidRPr="005C39D3">
        <w:trPr>
          <w:jc w:val="center"/>
        </w:trPr>
        <w:tc>
          <w:tcPr>
            <w:tcW w:w="638" w:type="dxa"/>
            <w:vAlign w:val="center"/>
          </w:tcPr>
          <w:p w:rsidR="005976F3" w:rsidRPr="005C39D3" w:rsidRDefault="005976F3" w:rsidP="001E3C2D">
            <w:pPr>
              <w:pStyle w:val="aff9"/>
              <w:rPr>
                <w:lang w:val="en-US"/>
              </w:rPr>
            </w:pPr>
            <w:r w:rsidRPr="005C39D3">
              <w:rPr>
                <w:lang w:val="en-US"/>
              </w:rPr>
              <w:t>5</w:t>
            </w:r>
          </w:p>
        </w:tc>
        <w:tc>
          <w:tcPr>
            <w:tcW w:w="2714" w:type="dxa"/>
            <w:vAlign w:val="center"/>
          </w:tcPr>
          <w:p w:rsidR="005976F3" w:rsidRPr="005C39D3" w:rsidRDefault="005976F3" w:rsidP="001E3C2D">
            <w:pPr>
              <w:pStyle w:val="aff9"/>
            </w:pPr>
            <w:r w:rsidRPr="005C39D3">
              <w:t>Коэффициент неравномерности распределения тепловыделения по высоте АЗ</w:t>
            </w:r>
          </w:p>
        </w:tc>
        <w:tc>
          <w:tcPr>
            <w:tcW w:w="1076" w:type="dxa"/>
            <w:vAlign w:val="center"/>
          </w:tcPr>
          <w:p w:rsidR="005976F3" w:rsidRPr="005C39D3" w:rsidRDefault="005976F3" w:rsidP="001E3C2D">
            <w:pPr>
              <w:pStyle w:val="aff9"/>
              <w:rPr>
                <w:vertAlign w:val="subscript"/>
                <w:lang w:val="en-US"/>
              </w:rPr>
            </w:pPr>
            <w:r w:rsidRPr="005C39D3">
              <w:rPr>
                <w:lang w:val="en-US"/>
              </w:rPr>
              <w:t>K</w:t>
            </w:r>
            <w:r w:rsidRPr="005C39D3">
              <w:rPr>
                <w:vertAlign w:val="subscript"/>
                <w:lang w:val="en-US"/>
              </w:rPr>
              <w:t>z</w:t>
            </w:r>
          </w:p>
        </w:tc>
        <w:tc>
          <w:tcPr>
            <w:tcW w:w="1076" w:type="dxa"/>
            <w:vAlign w:val="center"/>
          </w:tcPr>
          <w:p w:rsidR="005976F3" w:rsidRPr="005C39D3" w:rsidRDefault="005976F3" w:rsidP="001E3C2D">
            <w:pPr>
              <w:pStyle w:val="aff9"/>
            </w:pPr>
            <w:r w:rsidRPr="005C39D3">
              <w:t>-</w:t>
            </w:r>
          </w:p>
        </w:tc>
        <w:tc>
          <w:tcPr>
            <w:tcW w:w="2714" w:type="dxa"/>
            <w:vAlign w:val="center"/>
          </w:tcPr>
          <w:p w:rsidR="005976F3" w:rsidRPr="005C39D3" w:rsidRDefault="006F54F4" w:rsidP="001E3C2D">
            <w:pPr>
              <w:pStyle w:val="aff9"/>
            </w:pPr>
            <w:r w:rsidRPr="005C39D3">
              <w:rPr>
                <w:position w:val="-68"/>
              </w:rPr>
              <w:object w:dxaOrig="999" w:dyaOrig="1060">
                <v:shape id="_x0000_i1378" type="#_x0000_t75" style="width:50.25pt;height:53.25pt" o:ole="">
                  <v:imagedata r:id="rId609" o:title=""/>
                </v:shape>
                <o:OLEObject Type="Embed" ProgID="Equation.3" ShapeID="_x0000_i1378" DrawAspect="Content" ObjectID="_1469470478" r:id="rId610"/>
              </w:object>
            </w:r>
          </w:p>
        </w:tc>
        <w:tc>
          <w:tcPr>
            <w:tcW w:w="967" w:type="dxa"/>
            <w:vAlign w:val="center"/>
          </w:tcPr>
          <w:p w:rsidR="005976F3" w:rsidRPr="005C39D3" w:rsidRDefault="005C39D3" w:rsidP="001E3C2D">
            <w:pPr>
              <w:pStyle w:val="aff9"/>
            </w:pPr>
            <w:r>
              <w:t>1.3</w:t>
            </w:r>
            <w:r w:rsidR="002A5F52" w:rsidRPr="005C39D3">
              <w:t>69</w:t>
            </w:r>
          </w:p>
        </w:tc>
      </w:tr>
      <w:tr w:rsidR="005976F3" w:rsidRPr="005C39D3">
        <w:trPr>
          <w:trHeight w:val="805"/>
          <w:jc w:val="center"/>
        </w:trPr>
        <w:tc>
          <w:tcPr>
            <w:tcW w:w="638" w:type="dxa"/>
            <w:vAlign w:val="center"/>
          </w:tcPr>
          <w:p w:rsidR="005976F3" w:rsidRPr="005C39D3" w:rsidRDefault="005976F3" w:rsidP="001E3C2D">
            <w:pPr>
              <w:pStyle w:val="aff9"/>
              <w:rPr>
                <w:lang w:val="en-US"/>
              </w:rPr>
            </w:pPr>
            <w:r w:rsidRPr="005C39D3">
              <w:rPr>
                <w:lang w:val="en-US"/>
              </w:rPr>
              <w:t>6</w:t>
            </w:r>
          </w:p>
        </w:tc>
        <w:tc>
          <w:tcPr>
            <w:tcW w:w="2714" w:type="dxa"/>
            <w:vAlign w:val="center"/>
          </w:tcPr>
          <w:p w:rsidR="005976F3" w:rsidRPr="005C39D3" w:rsidRDefault="005976F3" w:rsidP="001E3C2D">
            <w:pPr>
              <w:pStyle w:val="aff9"/>
            </w:pPr>
            <w:r w:rsidRPr="005C39D3">
              <w:t>Объёмный коэффициент неравномерности тепловыделения</w:t>
            </w:r>
          </w:p>
        </w:tc>
        <w:tc>
          <w:tcPr>
            <w:tcW w:w="1076" w:type="dxa"/>
            <w:vAlign w:val="center"/>
          </w:tcPr>
          <w:p w:rsidR="005976F3" w:rsidRPr="005C39D3" w:rsidRDefault="005976F3" w:rsidP="001E3C2D">
            <w:pPr>
              <w:pStyle w:val="aff9"/>
              <w:rPr>
                <w:vertAlign w:val="subscript"/>
                <w:lang w:val="en-US"/>
              </w:rPr>
            </w:pPr>
            <w:r w:rsidRPr="005C39D3">
              <w:rPr>
                <w:lang w:val="en-US"/>
              </w:rPr>
              <w:t>K</w:t>
            </w:r>
            <w:r w:rsidRPr="005C39D3">
              <w:rPr>
                <w:vertAlign w:val="subscript"/>
                <w:lang w:val="en-US"/>
              </w:rPr>
              <w:t>v</w:t>
            </w:r>
          </w:p>
        </w:tc>
        <w:tc>
          <w:tcPr>
            <w:tcW w:w="1076" w:type="dxa"/>
            <w:vAlign w:val="center"/>
          </w:tcPr>
          <w:p w:rsidR="005976F3" w:rsidRPr="005C39D3" w:rsidRDefault="005976F3" w:rsidP="001E3C2D">
            <w:pPr>
              <w:pStyle w:val="aff9"/>
            </w:pPr>
            <w:r w:rsidRPr="005C39D3">
              <w:t>-</w:t>
            </w:r>
          </w:p>
        </w:tc>
        <w:tc>
          <w:tcPr>
            <w:tcW w:w="2714" w:type="dxa"/>
            <w:vAlign w:val="center"/>
          </w:tcPr>
          <w:p w:rsidR="005976F3" w:rsidRPr="005C39D3" w:rsidRDefault="006F54F4" w:rsidP="001E3C2D">
            <w:pPr>
              <w:pStyle w:val="aff9"/>
            </w:pPr>
            <w:r w:rsidRPr="005C39D3">
              <w:rPr>
                <w:position w:val="-10"/>
              </w:rPr>
              <w:object w:dxaOrig="720" w:dyaOrig="340">
                <v:shape id="_x0000_i1379" type="#_x0000_t75" style="width:36pt;height:17.25pt" o:ole="">
                  <v:imagedata r:id="rId611" o:title=""/>
                </v:shape>
                <o:OLEObject Type="Embed" ProgID="Equation.3" ShapeID="_x0000_i1379" DrawAspect="Content" ObjectID="_1469470479" r:id="rId612"/>
              </w:object>
            </w:r>
          </w:p>
        </w:tc>
        <w:tc>
          <w:tcPr>
            <w:tcW w:w="967" w:type="dxa"/>
            <w:vAlign w:val="center"/>
          </w:tcPr>
          <w:p w:rsidR="005976F3" w:rsidRPr="005C39D3" w:rsidRDefault="005C39D3" w:rsidP="001E3C2D">
            <w:pPr>
              <w:pStyle w:val="aff9"/>
            </w:pPr>
            <w:r>
              <w:t>2.7</w:t>
            </w:r>
            <w:r w:rsidR="002A5F52" w:rsidRPr="005C39D3">
              <w:t>57</w:t>
            </w:r>
          </w:p>
        </w:tc>
      </w:tr>
      <w:tr w:rsidR="005976F3" w:rsidRPr="005C39D3">
        <w:trPr>
          <w:trHeight w:val="366"/>
          <w:jc w:val="center"/>
        </w:trPr>
        <w:tc>
          <w:tcPr>
            <w:tcW w:w="638" w:type="dxa"/>
            <w:vAlign w:val="center"/>
          </w:tcPr>
          <w:p w:rsidR="005976F3" w:rsidRPr="005C39D3" w:rsidRDefault="005976F3" w:rsidP="001E3C2D">
            <w:pPr>
              <w:pStyle w:val="aff9"/>
              <w:rPr>
                <w:lang w:val="en-US"/>
              </w:rPr>
            </w:pPr>
            <w:r w:rsidRPr="005C39D3">
              <w:rPr>
                <w:lang w:val="en-US"/>
              </w:rPr>
              <w:t>7</w:t>
            </w:r>
          </w:p>
        </w:tc>
        <w:tc>
          <w:tcPr>
            <w:tcW w:w="2714" w:type="dxa"/>
            <w:vAlign w:val="center"/>
          </w:tcPr>
          <w:p w:rsidR="005976F3" w:rsidRPr="005C39D3" w:rsidRDefault="005976F3" w:rsidP="001E3C2D">
            <w:pPr>
              <w:pStyle w:val="aff9"/>
            </w:pPr>
            <w:r w:rsidRPr="005C39D3">
              <w:t>Максимальный тепловой поток</w:t>
            </w:r>
          </w:p>
        </w:tc>
        <w:tc>
          <w:tcPr>
            <w:tcW w:w="1076" w:type="dxa"/>
            <w:vAlign w:val="center"/>
          </w:tcPr>
          <w:p w:rsidR="005976F3" w:rsidRPr="005C39D3" w:rsidRDefault="005976F3" w:rsidP="001E3C2D">
            <w:pPr>
              <w:pStyle w:val="aff9"/>
              <w:rPr>
                <w:vertAlign w:val="subscript"/>
                <w:lang w:val="en-US"/>
              </w:rPr>
            </w:pPr>
            <w:r w:rsidRPr="005C39D3">
              <w:rPr>
                <w:lang w:val="en-US"/>
              </w:rPr>
              <w:t>q</w:t>
            </w:r>
            <w:r w:rsidRPr="005C39D3">
              <w:rPr>
                <w:vertAlign w:val="subscript"/>
                <w:lang w:val="en-US"/>
              </w:rPr>
              <w:t>max</w:t>
            </w:r>
          </w:p>
        </w:tc>
        <w:tc>
          <w:tcPr>
            <w:tcW w:w="1076" w:type="dxa"/>
            <w:vAlign w:val="center"/>
          </w:tcPr>
          <w:p w:rsidR="005976F3" w:rsidRPr="005C39D3" w:rsidRDefault="005976F3" w:rsidP="001E3C2D">
            <w:pPr>
              <w:pStyle w:val="aff9"/>
              <w:rPr>
                <w:vertAlign w:val="superscript"/>
              </w:rPr>
            </w:pPr>
            <w:r w:rsidRPr="005C39D3">
              <w:t>МВт</w:t>
            </w:r>
            <w:r w:rsidRPr="005C39D3">
              <w:rPr>
                <w:lang w:val="en-US"/>
              </w:rPr>
              <w:t>/</w:t>
            </w:r>
            <w:r w:rsidRPr="005C39D3">
              <w:t>м</w:t>
            </w:r>
            <w:r w:rsidRPr="005C39D3">
              <w:rPr>
                <w:vertAlign w:val="superscript"/>
              </w:rPr>
              <w:t>2</w:t>
            </w:r>
          </w:p>
        </w:tc>
        <w:tc>
          <w:tcPr>
            <w:tcW w:w="2714" w:type="dxa"/>
            <w:vAlign w:val="center"/>
          </w:tcPr>
          <w:p w:rsidR="005976F3" w:rsidRPr="005C39D3" w:rsidRDefault="006F54F4" w:rsidP="001E3C2D">
            <w:pPr>
              <w:pStyle w:val="aff9"/>
            </w:pPr>
            <w:r w:rsidRPr="005C39D3">
              <w:rPr>
                <w:position w:val="-14"/>
              </w:rPr>
              <w:object w:dxaOrig="780" w:dyaOrig="380">
                <v:shape id="_x0000_i1380" type="#_x0000_t75" style="width:39pt;height:18.75pt" o:ole="">
                  <v:imagedata r:id="rId613" o:title=""/>
                </v:shape>
                <o:OLEObject Type="Embed" ProgID="Equation.3" ShapeID="_x0000_i1380" DrawAspect="Content" ObjectID="_1469470480" r:id="rId614"/>
              </w:object>
            </w:r>
          </w:p>
        </w:tc>
        <w:tc>
          <w:tcPr>
            <w:tcW w:w="967" w:type="dxa"/>
            <w:vAlign w:val="center"/>
          </w:tcPr>
          <w:p w:rsidR="005976F3" w:rsidRPr="005C39D3" w:rsidRDefault="005C39D3" w:rsidP="001E3C2D">
            <w:pPr>
              <w:pStyle w:val="aff9"/>
            </w:pPr>
            <w:r>
              <w:t>1.6</w:t>
            </w:r>
            <w:r w:rsidR="002A5F52" w:rsidRPr="005C39D3">
              <w:t>5</w:t>
            </w:r>
          </w:p>
        </w:tc>
      </w:tr>
      <w:tr w:rsidR="005976F3" w:rsidRPr="005C39D3">
        <w:trPr>
          <w:trHeight w:val="885"/>
          <w:jc w:val="center"/>
        </w:trPr>
        <w:tc>
          <w:tcPr>
            <w:tcW w:w="638" w:type="dxa"/>
            <w:vAlign w:val="center"/>
          </w:tcPr>
          <w:p w:rsidR="005976F3" w:rsidRPr="005C39D3" w:rsidRDefault="005976F3" w:rsidP="001E3C2D">
            <w:pPr>
              <w:pStyle w:val="aff9"/>
              <w:rPr>
                <w:lang w:val="en-US"/>
              </w:rPr>
            </w:pPr>
            <w:r w:rsidRPr="005C39D3">
              <w:rPr>
                <w:lang w:val="en-US"/>
              </w:rPr>
              <w:t>8</w:t>
            </w:r>
          </w:p>
        </w:tc>
        <w:tc>
          <w:tcPr>
            <w:tcW w:w="2714" w:type="dxa"/>
            <w:vAlign w:val="center"/>
          </w:tcPr>
          <w:p w:rsidR="005976F3" w:rsidRPr="005C39D3" w:rsidRDefault="005976F3" w:rsidP="001E3C2D">
            <w:pPr>
              <w:pStyle w:val="aff9"/>
            </w:pPr>
            <w:r w:rsidRPr="005C39D3">
              <w:t>Средняя тепловая мощность ТВС</w:t>
            </w:r>
          </w:p>
        </w:tc>
        <w:tc>
          <w:tcPr>
            <w:tcW w:w="1076" w:type="dxa"/>
            <w:vAlign w:val="center"/>
          </w:tcPr>
          <w:p w:rsidR="005976F3" w:rsidRPr="005C39D3" w:rsidRDefault="005976F3" w:rsidP="001E3C2D">
            <w:pPr>
              <w:pStyle w:val="aff9"/>
              <w:rPr>
                <w:vertAlign w:val="subscript"/>
              </w:rPr>
            </w:pPr>
            <w:r w:rsidRPr="005C39D3">
              <w:rPr>
                <w:lang w:val="en-US"/>
              </w:rPr>
              <w:t>Q</w:t>
            </w:r>
            <w:r w:rsidRPr="005C39D3">
              <w:rPr>
                <w:vertAlign w:val="subscript"/>
              </w:rPr>
              <w:t>ср</w:t>
            </w:r>
          </w:p>
        </w:tc>
        <w:tc>
          <w:tcPr>
            <w:tcW w:w="1076" w:type="dxa"/>
            <w:vAlign w:val="center"/>
          </w:tcPr>
          <w:p w:rsidR="005976F3" w:rsidRPr="005C39D3" w:rsidRDefault="005976F3" w:rsidP="001E3C2D">
            <w:pPr>
              <w:pStyle w:val="aff9"/>
            </w:pPr>
            <w:r w:rsidRPr="005C39D3">
              <w:t>МВт</w:t>
            </w:r>
          </w:p>
        </w:tc>
        <w:tc>
          <w:tcPr>
            <w:tcW w:w="2714" w:type="dxa"/>
            <w:vAlign w:val="center"/>
          </w:tcPr>
          <w:p w:rsidR="005976F3" w:rsidRPr="005C39D3" w:rsidRDefault="006F54F4" w:rsidP="001E3C2D">
            <w:pPr>
              <w:pStyle w:val="aff9"/>
            </w:pPr>
            <w:r w:rsidRPr="005C39D3">
              <w:rPr>
                <w:position w:val="-30"/>
              </w:rPr>
              <w:object w:dxaOrig="560" w:dyaOrig="720">
                <v:shape id="_x0000_i1381" type="#_x0000_t75" style="width:27.75pt;height:36pt" o:ole="">
                  <v:imagedata r:id="rId615" o:title=""/>
                </v:shape>
                <o:OLEObject Type="Embed" ProgID="Equation.3" ShapeID="_x0000_i1381" DrawAspect="Content" ObjectID="_1469470481" r:id="rId616"/>
              </w:object>
            </w:r>
          </w:p>
        </w:tc>
        <w:tc>
          <w:tcPr>
            <w:tcW w:w="967" w:type="dxa"/>
            <w:vAlign w:val="center"/>
          </w:tcPr>
          <w:p w:rsidR="005976F3" w:rsidRPr="005C39D3" w:rsidRDefault="005C39D3" w:rsidP="001E3C2D">
            <w:pPr>
              <w:pStyle w:val="aff9"/>
            </w:pPr>
            <w:r>
              <w:t>1.3</w:t>
            </w:r>
            <w:r w:rsidR="002A5F52" w:rsidRPr="005C39D3">
              <w:t>2</w:t>
            </w:r>
          </w:p>
        </w:tc>
      </w:tr>
      <w:tr w:rsidR="00574788" w:rsidRPr="005C39D3">
        <w:trPr>
          <w:trHeight w:val="885"/>
          <w:jc w:val="center"/>
        </w:trPr>
        <w:tc>
          <w:tcPr>
            <w:tcW w:w="638" w:type="dxa"/>
            <w:vAlign w:val="center"/>
          </w:tcPr>
          <w:p w:rsidR="00574788" w:rsidRPr="005C39D3" w:rsidRDefault="00574788" w:rsidP="00574788">
            <w:pPr>
              <w:pStyle w:val="aff9"/>
            </w:pPr>
            <w:r w:rsidRPr="005C39D3">
              <w:t>9</w:t>
            </w:r>
          </w:p>
        </w:tc>
        <w:tc>
          <w:tcPr>
            <w:tcW w:w="2714" w:type="dxa"/>
            <w:vAlign w:val="center"/>
          </w:tcPr>
          <w:p w:rsidR="00574788" w:rsidRPr="005C39D3" w:rsidRDefault="00574788" w:rsidP="00574788">
            <w:pPr>
              <w:pStyle w:val="aff9"/>
            </w:pPr>
            <w:r w:rsidRPr="005C39D3">
              <w:t>Тепловая мощность центральных рабочих каналов</w:t>
            </w:r>
          </w:p>
        </w:tc>
        <w:tc>
          <w:tcPr>
            <w:tcW w:w="1076" w:type="dxa"/>
            <w:vAlign w:val="center"/>
          </w:tcPr>
          <w:p w:rsidR="00574788" w:rsidRPr="005C39D3" w:rsidRDefault="00574788" w:rsidP="00574788">
            <w:pPr>
              <w:pStyle w:val="aff9"/>
              <w:rPr>
                <w:vertAlign w:val="subscript"/>
              </w:rPr>
            </w:pPr>
            <w:r w:rsidRPr="005C39D3">
              <w:rPr>
                <w:lang w:val="en-US"/>
              </w:rPr>
              <w:t>Q</w:t>
            </w:r>
            <w:r w:rsidRPr="005C39D3">
              <w:rPr>
                <w:vertAlign w:val="subscript"/>
              </w:rPr>
              <w:t>ЦРК</w:t>
            </w:r>
          </w:p>
        </w:tc>
        <w:tc>
          <w:tcPr>
            <w:tcW w:w="1076" w:type="dxa"/>
            <w:vAlign w:val="center"/>
          </w:tcPr>
          <w:p w:rsidR="00574788" w:rsidRPr="005C39D3" w:rsidRDefault="00574788" w:rsidP="00574788">
            <w:pPr>
              <w:pStyle w:val="aff9"/>
            </w:pPr>
            <w:r w:rsidRPr="005C39D3">
              <w:t>МВт</w:t>
            </w:r>
          </w:p>
        </w:tc>
        <w:tc>
          <w:tcPr>
            <w:tcW w:w="2714" w:type="dxa"/>
            <w:vAlign w:val="center"/>
          </w:tcPr>
          <w:p w:rsidR="00574788" w:rsidRPr="005C39D3" w:rsidRDefault="006F54F4" w:rsidP="00574788">
            <w:pPr>
              <w:pStyle w:val="aff9"/>
            </w:pPr>
            <w:r w:rsidRPr="005C39D3">
              <w:rPr>
                <w:position w:val="-14"/>
              </w:rPr>
              <w:object w:dxaOrig="800" w:dyaOrig="380">
                <v:shape id="_x0000_i1382" type="#_x0000_t75" style="width:39.75pt;height:18.75pt" o:ole="">
                  <v:imagedata r:id="rId617" o:title=""/>
                </v:shape>
                <o:OLEObject Type="Embed" ProgID="Equation.3" ShapeID="_x0000_i1382" DrawAspect="Content" ObjectID="_1469470482" r:id="rId618"/>
              </w:object>
            </w:r>
          </w:p>
        </w:tc>
        <w:tc>
          <w:tcPr>
            <w:tcW w:w="967" w:type="dxa"/>
            <w:vAlign w:val="center"/>
          </w:tcPr>
          <w:p w:rsidR="00574788" w:rsidRPr="005C39D3" w:rsidRDefault="00574788" w:rsidP="00574788">
            <w:pPr>
              <w:pStyle w:val="aff9"/>
            </w:pPr>
            <w:r>
              <w:t>2.6</w:t>
            </w:r>
            <w:r w:rsidRPr="005C39D3">
              <w:t>5</w:t>
            </w:r>
          </w:p>
        </w:tc>
      </w:tr>
      <w:tr w:rsidR="00574788" w:rsidRPr="005C39D3">
        <w:trPr>
          <w:trHeight w:val="885"/>
          <w:jc w:val="center"/>
        </w:trPr>
        <w:tc>
          <w:tcPr>
            <w:tcW w:w="638" w:type="dxa"/>
            <w:vAlign w:val="center"/>
          </w:tcPr>
          <w:p w:rsidR="00574788" w:rsidRPr="005C39D3" w:rsidRDefault="00574788" w:rsidP="00574788">
            <w:pPr>
              <w:pStyle w:val="aff9"/>
            </w:pPr>
            <w:r w:rsidRPr="005C39D3">
              <w:t>10</w:t>
            </w:r>
          </w:p>
        </w:tc>
        <w:tc>
          <w:tcPr>
            <w:tcW w:w="2714" w:type="dxa"/>
            <w:vAlign w:val="center"/>
          </w:tcPr>
          <w:p w:rsidR="00574788" w:rsidRPr="005C39D3" w:rsidRDefault="00574788" w:rsidP="00574788">
            <w:pPr>
              <w:pStyle w:val="aff9"/>
            </w:pPr>
            <w:r w:rsidRPr="005C39D3">
              <w:t>Расход ТН через ЦРК</w:t>
            </w:r>
          </w:p>
        </w:tc>
        <w:tc>
          <w:tcPr>
            <w:tcW w:w="1076" w:type="dxa"/>
            <w:vAlign w:val="center"/>
          </w:tcPr>
          <w:p w:rsidR="00574788" w:rsidRPr="005C39D3" w:rsidRDefault="00574788" w:rsidP="00574788">
            <w:pPr>
              <w:pStyle w:val="aff9"/>
              <w:rPr>
                <w:vertAlign w:val="subscript"/>
              </w:rPr>
            </w:pPr>
            <w:r w:rsidRPr="005C39D3">
              <w:rPr>
                <w:lang w:val="en-US"/>
              </w:rPr>
              <w:t>G</w:t>
            </w:r>
            <w:r w:rsidRPr="005C39D3">
              <w:rPr>
                <w:vertAlign w:val="subscript"/>
              </w:rPr>
              <w:t>ЦРК</w:t>
            </w:r>
          </w:p>
        </w:tc>
        <w:tc>
          <w:tcPr>
            <w:tcW w:w="1076" w:type="dxa"/>
            <w:vAlign w:val="center"/>
          </w:tcPr>
          <w:p w:rsidR="00574788" w:rsidRPr="005C39D3" w:rsidRDefault="00574788" w:rsidP="00574788">
            <w:pPr>
              <w:pStyle w:val="aff9"/>
            </w:pPr>
            <w:r w:rsidRPr="005C39D3">
              <w:t>кг</w:t>
            </w:r>
            <w:r w:rsidRPr="005C39D3">
              <w:rPr>
                <w:lang w:val="en-US"/>
              </w:rPr>
              <w:t>/</w:t>
            </w:r>
            <w:r w:rsidRPr="005C39D3">
              <w:t>с</w:t>
            </w:r>
          </w:p>
        </w:tc>
        <w:tc>
          <w:tcPr>
            <w:tcW w:w="2714" w:type="dxa"/>
            <w:vAlign w:val="center"/>
          </w:tcPr>
          <w:p w:rsidR="00574788" w:rsidRPr="005C39D3" w:rsidRDefault="006F54F4" w:rsidP="00574788">
            <w:pPr>
              <w:pStyle w:val="aff9"/>
            </w:pPr>
            <w:r w:rsidRPr="005C39D3">
              <w:rPr>
                <w:position w:val="-30"/>
              </w:rPr>
              <w:object w:dxaOrig="940" w:dyaOrig="680">
                <v:shape id="_x0000_i1383" type="#_x0000_t75" style="width:47.25pt;height:33.75pt" o:ole="">
                  <v:imagedata r:id="rId619" o:title=""/>
                </v:shape>
                <o:OLEObject Type="Embed" ProgID="Equation.3" ShapeID="_x0000_i1383" DrawAspect="Content" ObjectID="_1469470483" r:id="rId620"/>
              </w:object>
            </w:r>
          </w:p>
        </w:tc>
        <w:tc>
          <w:tcPr>
            <w:tcW w:w="967" w:type="dxa"/>
            <w:vAlign w:val="center"/>
          </w:tcPr>
          <w:p w:rsidR="00574788" w:rsidRPr="005C39D3" w:rsidRDefault="00574788" w:rsidP="00574788">
            <w:pPr>
              <w:pStyle w:val="aff9"/>
            </w:pPr>
            <w:r w:rsidRPr="005C39D3">
              <w:t>10</w:t>
            </w:r>
          </w:p>
        </w:tc>
      </w:tr>
      <w:tr w:rsidR="00574788" w:rsidRPr="005C39D3">
        <w:trPr>
          <w:trHeight w:val="885"/>
          <w:jc w:val="center"/>
        </w:trPr>
        <w:tc>
          <w:tcPr>
            <w:tcW w:w="638" w:type="dxa"/>
            <w:vAlign w:val="center"/>
          </w:tcPr>
          <w:p w:rsidR="00574788" w:rsidRPr="005C39D3" w:rsidRDefault="00574788" w:rsidP="00574788">
            <w:pPr>
              <w:pStyle w:val="aff9"/>
            </w:pPr>
            <w:r w:rsidRPr="005C39D3">
              <w:t>11</w:t>
            </w:r>
          </w:p>
        </w:tc>
        <w:tc>
          <w:tcPr>
            <w:tcW w:w="2714" w:type="dxa"/>
            <w:vAlign w:val="center"/>
          </w:tcPr>
          <w:p w:rsidR="00574788" w:rsidRPr="005C39D3" w:rsidRDefault="00574788" w:rsidP="00574788">
            <w:pPr>
              <w:pStyle w:val="aff9"/>
            </w:pPr>
            <w:r w:rsidRPr="005C39D3">
              <w:t>Скорость ТН в ЦРК</w:t>
            </w:r>
          </w:p>
        </w:tc>
        <w:tc>
          <w:tcPr>
            <w:tcW w:w="1076" w:type="dxa"/>
            <w:vAlign w:val="center"/>
          </w:tcPr>
          <w:p w:rsidR="00574788" w:rsidRPr="005C39D3" w:rsidRDefault="00574788" w:rsidP="00574788">
            <w:pPr>
              <w:pStyle w:val="aff9"/>
              <w:rPr>
                <w:vertAlign w:val="subscript"/>
              </w:rPr>
            </w:pPr>
            <w:r w:rsidRPr="005C39D3">
              <w:rPr>
                <w:lang w:val="en-US"/>
              </w:rPr>
              <w:t>W</w:t>
            </w:r>
            <w:r w:rsidRPr="005C39D3">
              <w:rPr>
                <w:vertAlign w:val="subscript"/>
              </w:rPr>
              <w:t>ЦРК</w:t>
            </w:r>
          </w:p>
        </w:tc>
        <w:tc>
          <w:tcPr>
            <w:tcW w:w="1076" w:type="dxa"/>
            <w:vAlign w:val="center"/>
          </w:tcPr>
          <w:p w:rsidR="00574788" w:rsidRPr="005C39D3" w:rsidRDefault="00574788" w:rsidP="00574788">
            <w:pPr>
              <w:pStyle w:val="aff9"/>
            </w:pPr>
            <w:r w:rsidRPr="005C39D3">
              <w:t>м</w:t>
            </w:r>
            <w:r w:rsidRPr="005C39D3">
              <w:rPr>
                <w:lang w:val="en-US"/>
              </w:rPr>
              <w:t>/</w:t>
            </w:r>
            <w:r w:rsidRPr="005C39D3">
              <w:t>с</w:t>
            </w:r>
          </w:p>
        </w:tc>
        <w:tc>
          <w:tcPr>
            <w:tcW w:w="2714" w:type="dxa"/>
            <w:vAlign w:val="center"/>
          </w:tcPr>
          <w:p w:rsidR="00574788" w:rsidRPr="005C39D3" w:rsidRDefault="006F54F4" w:rsidP="00574788">
            <w:pPr>
              <w:pStyle w:val="aff9"/>
            </w:pPr>
            <w:r w:rsidRPr="005C39D3">
              <w:rPr>
                <w:position w:val="-32"/>
              </w:rPr>
              <w:object w:dxaOrig="1060" w:dyaOrig="740">
                <v:shape id="_x0000_i1384" type="#_x0000_t75" style="width:53.25pt;height:36.75pt" o:ole="">
                  <v:imagedata r:id="rId621" o:title=""/>
                </v:shape>
                <o:OLEObject Type="Embed" ProgID="Equation.3" ShapeID="_x0000_i1384" DrawAspect="Content" ObjectID="_1469470484" r:id="rId622"/>
              </w:object>
            </w:r>
          </w:p>
        </w:tc>
        <w:tc>
          <w:tcPr>
            <w:tcW w:w="967" w:type="dxa"/>
            <w:vAlign w:val="center"/>
          </w:tcPr>
          <w:p w:rsidR="00574788" w:rsidRPr="005C39D3" w:rsidRDefault="00574788" w:rsidP="00574788">
            <w:pPr>
              <w:pStyle w:val="aff9"/>
            </w:pPr>
            <w:r>
              <w:t>3.9</w:t>
            </w:r>
            <w:r w:rsidRPr="005C39D3">
              <w:t>7</w:t>
            </w:r>
          </w:p>
        </w:tc>
      </w:tr>
    </w:tbl>
    <w:p w:rsidR="003A636C" w:rsidRPr="005C39D3" w:rsidRDefault="003A636C" w:rsidP="005C39D3">
      <w:pPr>
        <w:ind w:firstLine="709"/>
      </w:pPr>
    </w:p>
    <w:p w:rsidR="005C39D3" w:rsidRDefault="008E008C" w:rsidP="005C39D3">
      <w:pPr>
        <w:ind w:firstLine="709"/>
      </w:pPr>
      <w:r w:rsidRPr="005C39D3">
        <w:t xml:space="preserve">Примечание к </w:t>
      </w:r>
      <w:r w:rsidR="005C39D3">
        <w:t>2.2.4</w:t>
      </w:r>
      <w:r w:rsidR="006936D2">
        <w:t xml:space="preserve">. </w:t>
      </w:r>
      <w:r w:rsidR="003106B2" w:rsidRPr="005C39D3">
        <w:t>п</w:t>
      </w:r>
      <w:r w:rsidR="005C39D3">
        <w:t>.1</w:t>
      </w:r>
      <w:r w:rsidR="003106B2" w:rsidRPr="005C39D3">
        <w:t>1</w:t>
      </w:r>
      <w:r w:rsidR="005C39D3" w:rsidRPr="005C39D3">
        <w:t xml:space="preserve"> - </w:t>
      </w:r>
      <w:r w:rsidRPr="005C39D3">
        <w:t>Диапазон скоростей ТН в ЦРК составляет</w:t>
      </w:r>
      <w:r w:rsidR="005C39D3">
        <w:t xml:space="preserve"> (</w:t>
      </w:r>
      <w:r w:rsidRPr="005C39D3">
        <w:t>2÷4</w:t>
      </w:r>
      <w:r w:rsidR="005C39D3" w:rsidRPr="005C39D3">
        <w:t xml:space="preserve">) </w:t>
      </w:r>
      <w:r w:rsidRPr="005C39D3">
        <w:t>м/с</w:t>
      </w:r>
      <w:r w:rsidR="005C39D3" w:rsidRPr="005C39D3">
        <w:t>.</w:t>
      </w:r>
    </w:p>
    <w:p w:rsidR="00574788" w:rsidRDefault="00574788" w:rsidP="005C39D3">
      <w:pPr>
        <w:ind w:firstLine="709"/>
      </w:pPr>
      <w:bookmarkStart w:id="43" w:name="_Toc125297734"/>
    </w:p>
    <w:p w:rsidR="005C39D3" w:rsidRPr="005C39D3" w:rsidRDefault="005C39D3" w:rsidP="00574788">
      <w:pPr>
        <w:pStyle w:val="2"/>
      </w:pPr>
      <w:bookmarkStart w:id="44" w:name="_Toc263967168"/>
      <w:r>
        <w:t xml:space="preserve">2.3 </w:t>
      </w:r>
      <w:r w:rsidR="005976F3" w:rsidRPr="005C39D3">
        <w:t xml:space="preserve">Проверка теплотехнической надёжности </w:t>
      </w:r>
      <w:r w:rsidR="00E74962" w:rsidRPr="005C39D3">
        <w:t>активной зоны</w:t>
      </w:r>
      <w:bookmarkEnd w:id="43"/>
      <w:bookmarkEnd w:id="44"/>
    </w:p>
    <w:p w:rsidR="00574788" w:rsidRDefault="00574788" w:rsidP="005C39D3">
      <w:pPr>
        <w:ind w:firstLine="709"/>
      </w:pPr>
      <w:bookmarkStart w:id="45" w:name="_Toc125297735"/>
    </w:p>
    <w:p w:rsidR="005976F3" w:rsidRPr="005C39D3" w:rsidRDefault="005C39D3" w:rsidP="006936D2">
      <w:pPr>
        <w:pStyle w:val="2"/>
      </w:pPr>
      <w:bookmarkStart w:id="46" w:name="_Toc263967169"/>
      <w:r>
        <w:t xml:space="preserve">2.3.1 </w:t>
      </w:r>
      <w:r w:rsidR="005976F3" w:rsidRPr="005C39D3">
        <w:t>Расчёт максимальной температуры оболочки ТВЭЛ</w:t>
      </w:r>
      <w:bookmarkEnd w:id="45"/>
      <w:bookmarkEnd w:id="46"/>
    </w:p>
    <w:p w:rsidR="00574788" w:rsidRDefault="00574788" w:rsidP="005C39D3">
      <w:pPr>
        <w:ind w:firstLine="709"/>
      </w:pPr>
    </w:p>
    <w:p w:rsidR="00B62AA5" w:rsidRPr="005C39D3" w:rsidRDefault="00B62AA5" w:rsidP="005C39D3">
      <w:pPr>
        <w:ind w:firstLine="709"/>
      </w:pPr>
      <w:r w:rsidRPr="005C39D3">
        <w:t>Таблица</w:t>
      </w:r>
      <w:r w:rsidR="005500E4" w:rsidRPr="005C39D3">
        <w:t xml:space="preserve"> </w:t>
      </w:r>
      <w:r w:rsidR="005C39D3">
        <w:t>2.6</w:t>
      </w:r>
    </w:p>
    <w:tbl>
      <w:tblPr>
        <w:tblStyle w:val="15"/>
        <w:tblW w:w="8935" w:type="dxa"/>
        <w:tblInd w:w="0" w:type="dxa"/>
        <w:tblLayout w:type="fixed"/>
        <w:tblLook w:val="01E0" w:firstRow="1" w:lastRow="1" w:firstColumn="1" w:lastColumn="1" w:noHBand="0" w:noVBand="0"/>
      </w:tblPr>
      <w:tblGrid>
        <w:gridCol w:w="497"/>
        <w:gridCol w:w="2714"/>
        <w:gridCol w:w="1076"/>
        <w:gridCol w:w="1076"/>
        <w:gridCol w:w="2605"/>
        <w:gridCol w:w="967"/>
      </w:tblGrid>
      <w:tr w:rsidR="00070BFA" w:rsidRPr="005C39D3" w:rsidTr="006936D2">
        <w:trPr>
          <w:cantSplit/>
          <w:trHeight w:val="2060"/>
        </w:trPr>
        <w:tc>
          <w:tcPr>
            <w:tcW w:w="497" w:type="dxa"/>
          </w:tcPr>
          <w:p w:rsidR="00070BFA" w:rsidRPr="005C39D3" w:rsidRDefault="00070BFA" w:rsidP="00574788">
            <w:pPr>
              <w:pStyle w:val="aff9"/>
            </w:pPr>
            <w:r w:rsidRPr="005C39D3">
              <w:t>№</w:t>
            </w:r>
          </w:p>
        </w:tc>
        <w:tc>
          <w:tcPr>
            <w:tcW w:w="2714" w:type="dxa"/>
          </w:tcPr>
          <w:p w:rsidR="00070BFA" w:rsidRPr="005C39D3" w:rsidRDefault="00070BFA" w:rsidP="00574788">
            <w:pPr>
              <w:pStyle w:val="aff9"/>
            </w:pPr>
            <w:r w:rsidRPr="005C39D3">
              <w:t>Наименование величины</w:t>
            </w:r>
          </w:p>
        </w:tc>
        <w:tc>
          <w:tcPr>
            <w:tcW w:w="1076" w:type="dxa"/>
            <w:textDirection w:val="btLr"/>
          </w:tcPr>
          <w:p w:rsidR="00070BFA" w:rsidRPr="005C39D3" w:rsidRDefault="00070BFA" w:rsidP="006936D2">
            <w:pPr>
              <w:pStyle w:val="aff9"/>
              <w:ind w:left="113" w:right="113"/>
            </w:pPr>
            <w:r w:rsidRPr="005C39D3">
              <w:t>Обозначение</w:t>
            </w:r>
          </w:p>
        </w:tc>
        <w:tc>
          <w:tcPr>
            <w:tcW w:w="1076" w:type="dxa"/>
            <w:textDirection w:val="btLr"/>
          </w:tcPr>
          <w:p w:rsidR="00070BFA" w:rsidRPr="005C39D3" w:rsidRDefault="00070BFA" w:rsidP="006936D2">
            <w:pPr>
              <w:pStyle w:val="aff9"/>
              <w:ind w:left="113" w:right="113"/>
            </w:pPr>
            <w:r w:rsidRPr="005C39D3">
              <w:t>Размерность</w:t>
            </w:r>
          </w:p>
        </w:tc>
        <w:tc>
          <w:tcPr>
            <w:tcW w:w="2605" w:type="dxa"/>
          </w:tcPr>
          <w:p w:rsidR="00070BFA" w:rsidRPr="005C39D3" w:rsidRDefault="00070BFA" w:rsidP="00574788">
            <w:pPr>
              <w:pStyle w:val="aff9"/>
            </w:pPr>
            <w:r w:rsidRPr="005C39D3">
              <w:t>Расчётная формула</w:t>
            </w:r>
          </w:p>
        </w:tc>
        <w:tc>
          <w:tcPr>
            <w:tcW w:w="967" w:type="dxa"/>
            <w:textDirection w:val="btLr"/>
          </w:tcPr>
          <w:p w:rsidR="00070BFA" w:rsidRPr="005C39D3" w:rsidRDefault="00070BFA" w:rsidP="006936D2">
            <w:pPr>
              <w:pStyle w:val="aff9"/>
              <w:ind w:left="113" w:right="113"/>
            </w:pPr>
            <w:r w:rsidRPr="005C39D3">
              <w:t>Числ</w:t>
            </w:r>
            <w:r w:rsidR="005F7DFC" w:rsidRPr="005C39D3">
              <w:t>овое</w:t>
            </w:r>
            <w:r w:rsidR="003A636C" w:rsidRPr="005C39D3">
              <w:t xml:space="preserve"> </w:t>
            </w:r>
            <w:r w:rsidRPr="005C39D3">
              <w:t>знач</w:t>
            </w:r>
            <w:r w:rsidR="005F7DFC" w:rsidRPr="005C39D3">
              <w:t>ение</w:t>
            </w:r>
          </w:p>
        </w:tc>
      </w:tr>
      <w:tr w:rsidR="00070BFA" w:rsidRPr="005C39D3" w:rsidTr="006936D2">
        <w:tc>
          <w:tcPr>
            <w:tcW w:w="497" w:type="dxa"/>
          </w:tcPr>
          <w:p w:rsidR="00070BFA" w:rsidRPr="005C39D3" w:rsidRDefault="00070BFA" w:rsidP="00574788">
            <w:pPr>
              <w:pStyle w:val="aff9"/>
            </w:pPr>
            <w:r w:rsidRPr="005C39D3">
              <w:t>1</w:t>
            </w:r>
          </w:p>
        </w:tc>
        <w:tc>
          <w:tcPr>
            <w:tcW w:w="2714" w:type="dxa"/>
          </w:tcPr>
          <w:p w:rsidR="00070BFA" w:rsidRPr="005C39D3" w:rsidRDefault="00070BFA" w:rsidP="00574788">
            <w:pPr>
              <w:pStyle w:val="aff9"/>
            </w:pPr>
            <w:r w:rsidRPr="005C39D3">
              <w:t>Энтальпия кипящей воды</w:t>
            </w:r>
          </w:p>
        </w:tc>
        <w:tc>
          <w:tcPr>
            <w:tcW w:w="1076" w:type="dxa"/>
          </w:tcPr>
          <w:p w:rsidR="00070BFA" w:rsidRPr="005C39D3" w:rsidRDefault="006F54F4" w:rsidP="00574788">
            <w:pPr>
              <w:pStyle w:val="aff9"/>
            </w:pPr>
            <w:r w:rsidRPr="005C39D3">
              <w:rPr>
                <w:position w:val="-12"/>
              </w:rPr>
              <w:object w:dxaOrig="300" w:dyaOrig="360">
                <v:shape id="_x0000_i1385" type="#_x0000_t75" style="width:15pt;height:18pt" o:ole="">
                  <v:imagedata r:id="rId623" o:title=""/>
                </v:shape>
                <o:OLEObject Type="Embed" ProgID="Unknown" ShapeID="_x0000_i1385" DrawAspect="Content" ObjectID="_1469470485" r:id="rId624"/>
              </w:object>
            </w:r>
          </w:p>
        </w:tc>
        <w:tc>
          <w:tcPr>
            <w:tcW w:w="1076" w:type="dxa"/>
          </w:tcPr>
          <w:p w:rsidR="00070BFA" w:rsidRPr="005C39D3" w:rsidRDefault="00070BFA" w:rsidP="00574788">
            <w:pPr>
              <w:pStyle w:val="aff9"/>
            </w:pPr>
            <w:r w:rsidRPr="005C39D3">
              <w:t>кДж/кг</w:t>
            </w:r>
          </w:p>
        </w:tc>
        <w:tc>
          <w:tcPr>
            <w:tcW w:w="2605" w:type="dxa"/>
          </w:tcPr>
          <w:p w:rsidR="00070BFA" w:rsidRPr="005C39D3" w:rsidRDefault="00070BFA" w:rsidP="00574788">
            <w:pPr>
              <w:pStyle w:val="aff9"/>
            </w:pPr>
            <w:r w:rsidRPr="005C39D3">
              <w:rPr>
                <w:lang w:val="en-US"/>
              </w:rPr>
              <w:t>f</w:t>
            </w:r>
            <w:r w:rsidR="005C39D3">
              <w:t xml:space="preserve"> (</w:t>
            </w:r>
            <w:r w:rsidRPr="005C39D3">
              <w:rPr>
                <w:lang w:val="en-US"/>
              </w:rPr>
              <w:t>P</w:t>
            </w:r>
            <w:r w:rsidRPr="005C39D3">
              <w:rPr>
                <w:vertAlign w:val="subscript"/>
              </w:rPr>
              <w:t>т</w:t>
            </w:r>
            <w:r w:rsidR="005C39D3" w:rsidRPr="005C39D3">
              <w:t xml:space="preserve">; </w:t>
            </w:r>
            <w:r w:rsidRPr="005C39D3">
              <w:rPr>
                <w:lang w:val="en-US"/>
              </w:rPr>
              <w:t>t</w:t>
            </w:r>
            <w:r w:rsidRPr="005C39D3">
              <w:rPr>
                <w:vertAlign w:val="subscript"/>
                <w:lang w:val="en-US"/>
              </w:rPr>
              <w:t>s</w:t>
            </w:r>
            <w:r w:rsidR="005C39D3" w:rsidRPr="005C39D3">
              <w:t xml:space="preserve">) </w:t>
            </w:r>
            <w:r w:rsidR="005C39D3">
              <w:t>-</w:t>
            </w:r>
            <w:r w:rsidRPr="005C39D3">
              <w:t xml:space="preserve"> справ</w:t>
            </w:r>
            <w:r w:rsidR="005C39D3" w:rsidRPr="005C39D3">
              <w:t xml:space="preserve">. </w:t>
            </w:r>
            <w:r w:rsidRPr="005C39D3">
              <w:t>данное</w:t>
            </w:r>
            <w:r w:rsidR="00912366" w:rsidRPr="005C39D3">
              <w:t>,</w:t>
            </w:r>
            <w:r w:rsidR="005C39D3" w:rsidRPr="005C39D3">
              <w:t xml:space="preserve"> [</w:t>
            </w:r>
            <w:r w:rsidR="00912366" w:rsidRPr="005C39D3">
              <w:t>8</w:t>
            </w:r>
            <w:r w:rsidR="005C39D3" w:rsidRPr="005C39D3">
              <w:t xml:space="preserve">] </w:t>
            </w:r>
          </w:p>
        </w:tc>
        <w:tc>
          <w:tcPr>
            <w:tcW w:w="967" w:type="dxa"/>
          </w:tcPr>
          <w:p w:rsidR="00070BFA" w:rsidRPr="005C39D3" w:rsidRDefault="003A214F" w:rsidP="00574788">
            <w:pPr>
              <w:pStyle w:val="aff9"/>
            </w:pPr>
            <w:r w:rsidRPr="005C39D3">
              <w:t>2658</w:t>
            </w:r>
            <w:r w:rsidR="005C39D3">
              <w:t>.1</w:t>
            </w:r>
          </w:p>
        </w:tc>
      </w:tr>
      <w:tr w:rsidR="00070BFA" w:rsidRPr="005C39D3" w:rsidTr="006936D2">
        <w:tc>
          <w:tcPr>
            <w:tcW w:w="497" w:type="dxa"/>
          </w:tcPr>
          <w:p w:rsidR="00070BFA" w:rsidRPr="005C39D3" w:rsidRDefault="00070BFA" w:rsidP="00574788">
            <w:pPr>
              <w:pStyle w:val="aff9"/>
            </w:pPr>
            <w:r w:rsidRPr="005C39D3">
              <w:t>2</w:t>
            </w:r>
          </w:p>
        </w:tc>
        <w:tc>
          <w:tcPr>
            <w:tcW w:w="2714" w:type="dxa"/>
          </w:tcPr>
          <w:p w:rsidR="00070BFA" w:rsidRPr="005C39D3" w:rsidRDefault="00070BFA" w:rsidP="00574788">
            <w:pPr>
              <w:pStyle w:val="aff9"/>
            </w:pPr>
            <w:r w:rsidRPr="005C39D3">
              <w:t>Периметр теплообмена ТВЭЛ в сборке и кожуха ТВС</w:t>
            </w:r>
          </w:p>
        </w:tc>
        <w:tc>
          <w:tcPr>
            <w:tcW w:w="1076" w:type="dxa"/>
          </w:tcPr>
          <w:p w:rsidR="00070BFA" w:rsidRPr="005C39D3" w:rsidRDefault="00070BFA" w:rsidP="00574788">
            <w:pPr>
              <w:pStyle w:val="aff9"/>
              <w:rPr>
                <w:vertAlign w:val="subscript"/>
              </w:rPr>
            </w:pPr>
            <w:r w:rsidRPr="005C39D3">
              <w:t>П</w:t>
            </w:r>
            <w:r w:rsidRPr="005C39D3">
              <w:rPr>
                <w:vertAlign w:val="subscript"/>
              </w:rPr>
              <w:t>т</w:t>
            </w:r>
          </w:p>
        </w:tc>
        <w:tc>
          <w:tcPr>
            <w:tcW w:w="1076" w:type="dxa"/>
          </w:tcPr>
          <w:p w:rsidR="00070BFA" w:rsidRPr="005C39D3" w:rsidRDefault="00070BFA" w:rsidP="00574788">
            <w:pPr>
              <w:pStyle w:val="aff9"/>
            </w:pPr>
            <w:r w:rsidRPr="005C39D3">
              <w:t>м</w:t>
            </w:r>
          </w:p>
        </w:tc>
        <w:tc>
          <w:tcPr>
            <w:tcW w:w="2605" w:type="dxa"/>
          </w:tcPr>
          <w:p w:rsidR="00070BFA" w:rsidRPr="005C39D3" w:rsidRDefault="006F54F4" w:rsidP="00574788">
            <w:pPr>
              <w:pStyle w:val="aff9"/>
            </w:pPr>
            <w:r w:rsidRPr="005C39D3">
              <w:rPr>
                <w:position w:val="-12"/>
              </w:rPr>
              <w:object w:dxaOrig="2100" w:dyaOrig="360">
                <v:shape id="_x0000_i1386" type="#_x0000_t75" style="width:105pt;height:18pt" o:ole="">
                  <v:imagedata r:id="rId625" o:title=""/>
                </v:shape>
                <o:OLEObject Type="Embed" ProgID="Equation.3" ShapeID="_x0000_i1386" DrawAspect="Content" ObjectID="_1469470486" r:id="rId626"/>
              </w:object>
            </w:r>
          </w:p>
        </w:tc>
        <w:tc>
          <w:tcPr>
            <w:tcW w:w="967" w:type="dxa"/>
          </w:tcPr>
          <w:p w:rsidR="00070BFA" w:rsidRPr="005C39D3" w:rsidRDefault="005C39D3" w:rsidP="00574788">
            <w:pPr>
              <w:pStyle w:val="aff9"/>
            </w:pPr>
            <w:r>
              <w:t>1.9</w:t>
            </w:r>
            <w:r w:rsidR="003A214F" w:rsidRPr="005C39D3">
              <w:t>95</w:t>
            </w:r>
          </w:p>
        </w:tc>
      </w:tr>
      <w:tr w:rsidR="00070BFA" w:rsidRPr="005C39D3" w:rsidTr="006936D2">
        <w:tc>
          <w:tcPr>
            <w:tcW w:w="497" w:type="dxa"/>
          </w:tcPr>
          <w:p w:rsidR="00070BFA" w:rsidRPr="005C39D3" w:rsidRDefault="00070BFA" w:rsidP="00574788">
            <w:pPr>
              <w:pStyle w:val="aff9"/>
            </w:pPr>
            <w:r w:rsidRPr="005C39D3">
              <w:t>3</w:t>
            </w:r>
          </w:p>
        </w:tc>
        <w:tc>
          <w:tcPr>
            <w:tcW w:w="2714" w:type="dxa"/>
          </w:tcPr>
          <w:p w:rsidR="00070BFA" w:rsidRPr="005C39D3" w:rsidRDefault="00070BFA" w:rsidP="00574788">
            <w:pPr>
              <w:pStyle w:val="aff9"/>
            </w:pPr>
            <w:r w:rsidRPr="005C39D3">
              <w:t>Эквивалентный диаметр пучка ТВЭЛ</w:t>
            </w:r>
          </w:p>
        </w:tc>
        <w:tc>
          <w:tcPr>
            <w:tcW w:w="1076" w:type="dxa"/>
          </w:tcPr>
          <w:p w:rsidR="00070BFA" w:rsidRPr="005C39D3" w:rsidRDefault="00070BFA" w:rsidP="00574788">
            <w:pPr>
              <w:pStyle w:val="aff9"/>
              <w:rPr>
                <w:vertAlign w:val="subscript"/>
              </w:rPr>
            </w:pPr>
            <w:r w:rsidRPr="005C39D3">
              <w:rPr>
                <w:lang w:val="en-US"/>
              </w:rPr>
              <w:t>d</w:t>
            </w:r>
            <w:r w:rsidRPr="005C39D3">
              <w:rPr>
                <w:vertAlign w:val="subscript"/>
              </w:rPr>
              <w:t>экв</w:t>
            </w:r>
          </w:p>
        </w:tc>
        <w:tc>
          <w:tcPr>
            <w:tcW w:w="1076" w:type="dxa"/>
          </w:tcPr>
          <w:p w:rsidR="00070BFA" w:rsidRPr="005C39D3" w:rsidRDefault="00070BFA" w:rsidP="00574788">
            <w:pPr>
              <w:pStyle w:val="aff9"/>
            </w:pPr>
            <w:r w:rsidRPr="005C39D3">
              <w:t>м</w:t>
            </w:r>
          </w:p>
        </w:tc>
        <w:tc>
          <w:tcPr>
            <w:tcW w:w="2605" w:type="dxa"/>
          </w:tcPr>
          <w:p w:rsidR="00070BFA" w:rsidRPr="005C39D3" w:rsidRDefault="006F54F4" w:rsidP="00574788">
            <w:pPr>
              <w:pStyle w:val="aff9"/>
            </w:pPr>
            <w:r w:rsidRPr="005C39D3">
              <w:rPr>
                <w:position w:val="-30"/>
              </w:rPr>
              <w:object w:dxaOrig="780" w:dyaOrig="740">
                <v:shape id="_x0000_i1387" type="#_x0000_t75" style="width:39pt;height:36.75pt" o:ole="">
                  <v:imagedata r:id="rId627" o:title=""/>
                </v:shape>
                <o:OLEObject Type="Embed" ProgID="Equation.3" ShapeID="_x0000_i1387" DrawAspect="Content" ObjectID="_1469470487" r:id="rId628"/>
              </w:object>
            </w:r>
          </w:p>
        </w:tc>
        <w:tc>
          <w:tcPr>
            <w:tcW w:w="967" w:type="dxa"/>
          </w:tcPr>
          <w:p w:rsidR="00070BFA" w:rsidRPr="005C39D3" w:rsidRDefault="00FB0840" w:rsidP="00574788">
            <w:pPr>
              <w:pStyle w:val="aff9"/>
            </w:pPr>
            <w:r w:rsidRPr="005C39D3">
              <w:t>0</w:t>
            </w:r>
            <w:r w:rsidR="005C39D3">
              <w:t>.0</w:t>
            </w:r>
            <w:r w:rsidRPr="005C39D3">
              <w:t>068</w:t>
            </w:r>
          </w:p>
        </w:tc>
      </w:tr>
      <w:tr w:rsidR="00070BFA" w:rsidRPr="005C39D3" w:rsidTr="006936D2">
        <w:tc>
          <w:tcPr>
            <w:tcW w:w="497" w:type="dxa"/>
          </w:tcPr>
          <w:p w:rsidR="00070BFA" w:rsidRPr="005C39D3" w:rsidRDefault="00070BFA" w:rsidP="00574788">
            <w:pPr>
              <w:pStyle w:val="aff9"/>
              <w:rPr>
                <w:lang w:val="en-US"/>
              </w:rPr>
            </w:pPr>
            <w:r w:rsidRPr="005C39D3">
              <w:rPr>
                <w:lang w:val="en-US"/>
              </w:rPr>
              <w:t>4</w:t>
            </w:r>
          </w:p>
        </w:tc>
        <w:tc>
          <w:tcPr>
            <w:tcW w:w="2714" w:type="dxa"/>
          </w:tcPr>
          <w:p w:rsidR="00070BFA" w:rsidRPr="005C39D3" w:rsidRDefault="00070BFA" w:rsidP="00574788">
            <w:pPr>
              <w:pStyle w:val="aff9"/>
            </w:pPr>
            <w:r w:rsidRPr="005C39D3">
              <w:t>Плотность воды при средней температуре ТН</w:t>
            </w:r>
          </w:p>
        </w:tc>
        <w:tc>
          <w:tcPr>
            <w:tcW w:w="1076" w:type="dxa"/>
          </w:tcPr>
          <w:p w:rsidR="00070BFA" w:rsidRPr="005C39D3" w:rsidRDefault="006F54F4" w:rsidP="00574788">
            <w:pPr>
              <w:pStyle w:val="aff9"/>
            </w:pPr>
            <w:r w:rsidRPr="005C39D3">
              <w:rPr>
                <w:position w:val="-10"/>
              </w:rPr>
              <w:object w:dxaOrig="200" w:dyaOrig="260">
                <v:shape id="_x0000_i1388" type="#_x0000_t75" style="width:9.75pt;height:12.75pt" o:ole="">
                  <v:imagedata r:id="rId629" o:title=""/>
                </v:shape>
                <o:OLEObject Type="Embed" ProgID="Equation.3" ShapeID="_x0000_i1388" DrawAspect="Content" ObjectID="_1469470488" r:id="rId630"/>
              </w:object>
            </w:r>
          </w:p>
        </w:tc>
        <w:tc>
          <w:tcPr>
            <w:tcW w:w="1076" w:type="dxa"/>
          </w:tcPr>
          <w:p w:rsidR="00070BFA" w:rsidRPr="005C39D3" w:rsidRDefault="00070BFA" w:rsidP="00574788">
            <w:pPr>
              <w:pStyle w:val="aff9"/>
              <w:rPr>
                <w:vertAlign w:val="superscript"/>
              </w:rPr>
            </w:pPr>
            <w:r w:rsidRPr="005C39D3">
              <w:t>кг</w:t>
            </w:r>
            <w:r w:rsidRPr="005C39D3">
              <w:rPr>
                <w:lang w:val="en-US"/>
              </w:rPr>
              <w:t>/</w:t>
            </w:r>
            <w:r w:rsidRPr="005C39D3">
              <w:t>м</w:t>
            </w:r>
            <w:r w:rsidRPr="005C39D3">
              <w:rPr>
                <w:vertAlign w:val="superscript"/>
              </w:rPr>
              <w:t>3</w:t>
            </w:r>
          </w:p>
        </w:tc>
        <w:tc>
          <w:tcPr>
            <w:tcW w:w="2605" w:type="dxa"/>
          </w:tcPr>
          <w:p w:rsidR="00070BFA" w:rsidRPr="005C39D3" w:rsidRDefault="0018220D" w:rsidP="00574788">
            <w:pPr>
              <w:pStyle w:val="aff9"/>
            </w:pPr>
            <w:r>
              <w:rPr>
                <w:position w:val="-32"/>
              </w:rPr>
              <w:pict>
                <v:shape id="_x0000_i1389" type="#_x0000_t75" style="width:21.75pt;height:35.25pt">
                  <v:imagedata r:id="rId631" o:title=""/>
                </v:shape>
              </w:pict>
            </w:r>
          </w:p>
        </w:tc>
        <w:tc>
          <w:tcPr>
            <w:tcW w:w="967" w:type="dxa"/>
          </w:tcPr>
          <w:p w:rsidR="00070BFA" w:rsidRPr="005C39D3" w:rsidRDefault="00FB0840" w:rsidP="00574788">
            <w:pPr>
              <w:pStyle w:val="aff9"/>
            </w:pPr>
            <w:r w:rsidRPr="005C39D3">
              <w:t>746</w:t>
            </w:r>
            <w:r w:rsidR="005C39D3">
              <w:t>.2</w:t>
            </w:r>
            <w:r w:rsidRPr="005C39D3">
              <w:t>69</w:t>
            </w:r>
          </w:p>
        </w:tc>
      </w:tr>
      <w:tr w:rsidR="00070BFA" w:rsidRPr="005C39D3" w:rsidTr="006936D2">
        <w:trPr>
          <w:trHeight w:val="451"/>
        </w:trPr>
        <w:tc>
          <w:tcPr>
            <w:tcW w:w="497" w:type="dxa"/>
          </w:tcPr>
          <w:p w:rsidR="00070BFA" w:rsidRPr="005C39D3" w:rsidRDefault="00070BFA" w:rsidP="00574788">
            <w:pPr>
              <w:pStyle w:val="aff9"/>
            </w:pPr>
            <w:r w:rsidRPr="005C39D3">
              <w:t>5</w:t>
            </w:r>
          </w:p>
        </w:tc>
        <w:tc>
          <w:tcPr>
            <w:tcW w:w="2714" w:type="dxa"/>
          </w:tcPr>
          <w:p w:rsidR="00070BFA" w:rsidRPr="005C39D3" w:rsidRDefault="00070BFA" w:rsidP="00574788">
            <w:pPr>
              <w:pStyle w:val="aff9"/>
            </w:pPr>
            <w:r w:rsidRPr="005C39D3">
              <w:t>Удельный объём кипящей воды</w:t>
            </w:r>
          </w:p>
        </w:tc>
        <w:tc>
          <w:tcPr>
            <w:tcW w:w="1076" w:type="dxa"/>
          </w:tcPr>
          <w:p w:rsidR="00070BFA" w:rsidRPr="005C39D3" w:rsidRDefault="006F54F4" w:rsidP="00574788">
            <w:pPr>
              <w:pStyle w:val="aff9"/>
            </w:pPr>
            <w:r w:rsidRPr="005C39D3">
              <w:rPr>
                <w:position w:val="-6"/>
              </w:rPr>
              <w:object w:dxaOrig="320" w:dyaOrig="279">
                <v:shape id="_x0000_i1390" type="#_x0000_t75" style="width:15.75pt;height:14.25pt" o:ole="">
                  <v:imagedata r:id="rId632" o:title=""/>
                </v:shape>
                <o:OLEObject Type="Embed" ProgID="Equation.3" ShapeID="_x0000_i1390" DrawAspect="Content" ObjectID="_1469470489" r:id="rId633"/>
              </w:object>
            </w:r>
          </w:p>
        </w:tc>
        <w:tc>
          <w:tcPr>
            <w:tcW w:w="1076" w:type="dxa"/>
          </w:tcPr>
          <w:p w:rsidR="00070BFA" w:rsidRPr="005C39D3" w:rsidRDefault="00070BFA" w:rsidP="00574788">
            <w:pPr>
              <w:pStyle w:val="aff9"/>
            </w:pPr>
            <w:r w:rsidRPr="005C39D3">
              <w:t>м</w:t>
            </w:r>
            <w:r w:rsidRPr="005C39D3">
              <w:rPr>
                <w:vertAlign w:val="superscript"/>
              </w:rPr>
              <w:t>3</w:t>
            </w:r>
            <w:r w:rsidRPr="005C39D3">
              <w:rPr>
                <w:lang w:val="en-US"/>
              </w:rPr>
              <w:t>/</w:t>
            </w:r>
            <w:r w:rsidRPr="005C39D3">
              <w:t>кг</w:t>
            </w:r>
          </w:p>
        </w:tc>
        <w:tc>
          <w:tcPr>
            <w:tcW w:w="2605" w:type="dxa"/>
          </w:tcPr>
          <w:p w:rsidR="00070BFA" w:rsidRPr="005C39D3" w:rsidRDefault="00070BFA" w:rsidP="00574788">
            <w:pPr>
              <w:pStyle w:val="aff9"/>
            </w:pPr>
            <w:r w:rsidRPr="005C39D3">
              <w:rPr>
                <w:lang w:val="en-US"/>
              </w:rPr>
              <w:t>f</w:t>
            </w:r>
            <w:r w:rsidR="005C39D3">
              <w:rPr>
                <w:lang w:val="en-US"/>
              </w:rPr>
              <w:t xml:space="preserve"> (</w:t>
            </w:r>
            <w:r w:rsidRPr="005C39D3">
              <w:rPr>
                <w:lang w:val="en-US"/>
              </w:rPr>
              <w:t>P</w:t>
            </w:r>
            <w:r w:rsidRPr="005C39D3">
              <w:rPr>
                <w:vertAlign w:val="subscript"/>
              </w:rPr>
              <w:t>т</w:t>
            </w:r>
            <w:r w:rsidR="005C39D3" w:rsidRPr="005C39D3">
              <w:rPr>
                <w:lang w:val="en-US"/>
              </w:rPr>
              <w:t xml:space="preserve">) </w:t>
            </w:r>
            <w:r w:rsidR="005C39D3">
              <w:rPr>
                <w:lang w:val="en-US"/>
              </w:rPr>
              <w:t>-</w:t>
            </w:r>
            <w:r w:rsidRPr="005C39D3">
              <w:rPr>
                <w:lang w:val="en-US"/>
              </w:rPr>
              <w:t xml:space="preserve"> </w:t>
            </w:r>
            <w:r w:rsidRPr="005C39D3">
              <w:t>справ</w:t>
            </w:r>
            <w:r w:rsidR="005C39D3" w:rsidRPr="005C39D3">
              <w:t xml:space="preserve">. </w:t>
            </w:r>
            <w:r w:rsidRPr="005C39D3">
              <w:t>данное</w:t>
            </w:r>
            <w:r w:rsidR="00912366" w:rsidRPr="005C39D3">
              <w:t>,</w:t>
            </w:r>
            <w:r w:rsidR="005C39D3" w:rsidRPr="005C39D3">
              <w:t xml:space="preserve"> [</w:t>
            </w:r>
            <w:r w:rsidR="00912366" w:rsidRPr="005C39D3">
              <w:t>8</w:t>
            </w:r>
            <w:r w:rsidR="005C39D3" w:rsidRPr="005C39D3">
              <w:t xml:space="preserve">] </w:t>
            </w:r>
          </w:p>
        </w:tc>
        <w:tc>
          <w:tcPr>
            <w:tcW w:w="967" w:type="dxa"/>
          </w:tcPr>
          <w:p w:rsidR="00070BFA" w:rsidRPr="005C39D3" w:rsidRDefault="005C39D3" w:rsidP="00574788">
            <w:pPr>
              <w:pStyle w:val="aff9"/>
            </w:pPr>
            <w:r>
              <w:t>1.5</w:t>
            </w:r>
            <w:r w:rsidR="00FB0840" w:rsidRPr="005C39D3">
              <w:t>7×10</w:t>
            </w:r>
            <w:r w:rsidR="00FB0840" w:rsidRPr="005C39D3">
              <w:rPr>
                <w:vertAlign w:val="superscript"/>
              </w:rPr>
              <w:t>-3</w:t>
            </w:r>
          </w:p>
        </w:tc>
      </w:tr>
      <w:tr w:rsidR="00070BFA" w:rsidRPr="005C39D3" w:rsidTr="006936D2">
        <w:tc>
          <w:tcPr>
            <w:tcW w:w="497" w:type="dxa"/>
          </w:tcPr>
          <w:p w:rsidR="00070BFA" w:rsidRPr="005C39D3" w:rsidRDefault="00070BFA" w:rsidP="00574788">
            <w:pPr>
              <w:pStyle w:val="aff9"/>
            </w:pPr>
            <w:r w:rsidRPr="005C39D3">
              <w:t>6</w:t>
            </w:r>
          </w:p>
        </w:tc>
        <w:tc>
          <w:tcPr>
            <w:tcW w:w="2714" w:type="dxa"/>
          </w:tcPr>
          <w:p w:rsidR="00070BFA" w:rsidRPr="005C39D3" w:rsidRDefault="00070BFA" w:rsidP="00574788">
            <w:pPr>
              <w:pStyle w:val="aff9"/>
            </w:pPr>
            <w:r w:rsidRPr="005C39D3">
              <w:t>Плотность кипящей воды</w:t>
            </w:r>
          </w:p>
        </w:tc>
        <w:tc>
          <w:tcPr>
            <w:tcW w:w="1076" w:type="dxa"/>
          </w:tcPr>
          <w:p w:rsidR="00070BFA" w:rsidRPr="005C39D3" w:rsidRDefault="006F54F4" w:rsidP="00574788">
            <w:pPr>
              <w:pStyle w:val="aff9"/>
            </w:pPr>
            <w:r w:rsidRPr="005C39D3">
              <w:rPr>
                <w:position w:val="-10"/>
              </w:rPr>
              <w:object w:dxaOrig="260" w:dyaOrig="320">
                <v:shape id="_x0000_i1391" type="#_x0000_t75" style="width:12.75pt;height:15.75pt" o:ole="">
                  <v:imagedata r:id="rId634" o:title=""/>
                </v:shape>
                <o:OLEObject Type="Embed" ProgID="Equation.3" ShapeID="_x0000_i1391" DrawAspect="Content" ObjectID="_1469470490" r:id="rId635"/>
              </w:object>
            </w:r>
          </w:p>
        </w:tc>
        <w:tc>
          <w:tcPr>
            <w:tcW w:w="1076" w:type="dxa"/>
          </w:tcPr>
          <w:p w:rsidR="00070BFA" w:rsidRPr="005C39D3" w:rsidRDefault="00070BFA" w:rsidP="00574788">
            <w:pPr>
              <w:pStyle w:val="aff9"/>
              <w:rPr>
                <w:vertAlign w:val="superscript"/>
              </w:rPr>
            </w:pPr>
            <w:r w:rsidRPr="005C39D3">
              <w:t>кг</w:t>
            </w:r>
            <w:r w:rsidRPr="005C39D3">
              <w:rPr>
                <w:lang w:val="en-US"/>
              </w:rPr>
              <w:t>/</w:t>
            </w:r>
            <w:r w:rsidRPr="005C39D3">
              <w:t>м</w:t>
            </w:r>
            <w:r w:rsidRPr="005C39D3">
              <w:rPr>
                <w:vertAlign w:val="superscript"/>
              </w:rPr>
              <w:t>3</w:t>
            </w:r>
          </w:p>
        </w:tc>
        <w:tc>
          <w:tcPr>
            <w:tcW w:w="2605" w:type="dxa"/>
          </w:tcPr>
          <w:p w:rsidR="00070BFA" w:rsidRPr="005C39D3" w:rsidRDefault="006F54F4" w:rsidP="00574788">
            <w:pPr>
              <w:pStyle w:val="aff9"/>
            </w:pPr>
            <w:r w:rsidRPr="005C39D3">
              <w:rPr>
                <w:position w:val="-24"/>
              </w:rPr>
              <w:object w:dxaOrig="360" w:dyaOrig="620">
                <v:shape id="_x0000_i1392" type="#_x0000_t75" style="width:18pt;height:30.75pt" o:ole="">
                  <v:imagedata r:id="rId636" o:title=""/>
                </v:shape>
                <o:OLEObject Type="Embed" ProgID="Equation.3" ShapeID="_x0000_i1392" DrawAspect="Content" ObjectID="_1469470491" r:id="rId637"/>
              </w:object>
            </w:r>
          </w:p>
        </w:tc>
        <w:tc>
          <w:tcPr>
            <w:tcW w:w="967" w:type="dxa"/>
          </w:tcPr>
          <w:p w:rsidR="00070BFA" w:rsidRPr="005C39D3" w:rsidRDefault="00FB0840" w:rsidP="00574788">
            <w:pPr>
              <w:pStyle w:val="aff9"/>
            </w:pPr>
            <w:r w:rsidRPr="005C39D3">
              <w:t>63</w:t>
            </w:r>
            <w:r w:rsidR="005C39D3">
              <w:t>4.9</w:t>
            </w:r>
            <w:r w:rsidRPr="005C39D3">
              <w:t>61</w:t>
            </w:r>
          </w:p>
        </w:tc>
      </w:tr>
      <w:tr w:rsidR="00070BFA" w:rsidRPr="005C39D3" w:rsidTr="006936D2">
        <w:tc>
          <w:tcPr>
            <w:tcW w:w="497" w:type="dxa"/>
          </w:tcPr>
          <w:p w:rsidR="00070BFA" w:rsidRPr="005C39D3" w:rsidRDefault="00070BFA" w:rsidP="00574788">
            <w:pPr>
              <w:pStyle w:val="aff9"/>
            </w:pPr>
            <w:r w:rsidRPr="005C39D3">
              <w:t>7</w:t>
            </w:r>
          </w:p>
        </w:tc>
        <w:tc>
          <w:tcPr>
            <w:tcW w:w="2714" w:type="dxa"/>
          </w:tcPr>
          <w:p w:rsidR="00070BFA" w:rsidRPr="005C39D3" w:rsidRDefault="00070BFA" w:rsidP="00574788">
            <w:pPr>
              <w:pStyle w:val="aff9"/>
            </w:pPr>
            <w:r w:rsidRPr="005C39D3">
              <w:t>Удельный объём сухого насыщенного пара</w:t>
            </w:r>
          </w:p>
        </w:tc>
        <w:tc>
          <w:tcPr>
            <w:tcW w:w="1076" w:type="dxa"/>
          </w:tcPr>
          <w:p w:rsidR="00070BFA" w:rsidRPr="005C39D3" w:rsidRDefault="006F54F4" w:rsidP="00574788">
            <w:pPr>
              <w:pStyle w:val="aff9"/>
            </w:pPr>
            <w:r w:rsidRPr="005C39D3">
              <w:rPr>
                <w:position w:val="-6"/>
              </w:rPr>
              <w:object w:dxaOrig="340" w:dyaOrig="279">
                <v:shape id="_x0000_i1393" type="#_x0000_t75" style="width:17.25pt;height:14.25pt" o:ole="">
                  <v:imagedata r:id="rId638" o:title=""/>
                </v:shape>
                <o:OLEObject Type="Embed" ProgID="Equation.3" ShapeID="_x0000_i1393" DrawAspect="Content" ObjectID="_1469470492" r:id="rId639"/>
              </w:object>
            </w:r>
          </w:p>
        </w:tc>
        <w:tc>
          <w:tcPr>
            <w:tcW w:w="1076" w:type="dxa"/>
          </w:tcPr>
          <w:p w:rsidR="00070BFA" w:rsidRPr="005C39D3" w:rsidRDefault="00070BFA" w:rsidP="00574788">
            <w:pPr>
              <w:pStyle w:val="aff9"/>
            </w:pPr>
            <w:r w:rsidRPr="005C39D3">
              <w:t>м</w:t>
            </w:r>
            <w:r w:rsidRPr="005C39D3">
              <w:rPr>
                <w:vertAlign w:val="superscript"/>
              </w:rPr>
              <w:t>3</w:t>
            </w:r>
            <w:r w:rsidRPr="005C39D3">
              <w:rPr>
                <w:lang w:val="en-US"/>
              </w:rPr>
              <w:t>/</w:t>
            </w:r>
            <w:r w:rsidRPr="005C39D3">
              <w:t>кг</w:t>
            </w:r>
          </w:p>
        </w:tc>
        <w:tc>
          <w:tcPr>
            <w:tcW w:w="2605" w:type="dxa"/>
          </w:tcPr>
          <w:p w:rsidR="00070BFA" w:rsidRPr="005C39D3" w:rsidRDefault="00070BFA" w:rsidP="00574788">
            <w:pPr>
              <w:pStyle w:val="aff9"/>
            </w:pPr>
            <w:r w:rsidRPr="005C39D3">
              <w:rPr>
                <w:lang w:val="en-US"/>
              </w:rPr>
              <w:t>f</w:t>
            </w:r>
            <w:r w:rsidR="005C39D3">
              <w:rPr>
                <w:lang w:val="en-US"/>
              </w:rPr>
              <w:t xml:space="preserve"> (</w:t>
            </w:r>
            <w:r w:rsidRPr="005C39D3">
              <w:t>Р</w:t>
            </w:r>
            <w:r w:rsidRPr="005C39D3">
              <w:rPr>
                <w:vertAlign w:val="subscript"/>
              </w:rPr>
              <w:t>т</w:t>
            </w:r>
            <w:r w:rsidR="005C39D3" w:rsidRPr="005C39D3">
              <w:rPr>
                <w:lang w:val="en-US"/>
              </w:rPr>
              <w:t xml:space="preserve">) </w:t>
            </w:r>
            <w:r w:rsidR="005C39D3">
              <w:t>-</w:t>
            </w:r>
            <w:r w:rsidRPr="005C39D3">
              <w:t xml:space="preserve"> справ</w:t>
            </w:r>
            <w:r w:rsidR="005C39D3" w:rsidRPr="005C39D3">
              <w:t xml:space="preserve">. </w:t>
            </w:r>
            <w:r w:rsidRPr="005C39D3">
              <w:t>данное</w:t>
            </w:r>
            <w:r w:rsidR="00912366" w:rsidRPr="005C39D3">
              <w:t>,</w:t>
            </w:r>
            <w:r w:rsidR="005C39D3" w:rsidRPr="005C39D3">
              <w:t xml:space="preserve"> [</w:t>
            </w:r>
            <w:r w:rsidR="00912366" w:rsidRPr="005C39D3">
              <w:t>8</w:t>
            </w:r>
            <w:r w:rsidR="005C39D3" w:rsidRPr="005C39D3">
              <w:t xml:space="preserve">] </w:t>
            </w:r>
          </w:p>
        </w:tc>
        <w:tc>
          <w:tcPr>
            <w:tcW w:w="967" w:type="dxa"/>
          </w:tcPr>
          <w:p w:rsidR="00070BFA" w:rsidRPr="005C39D3" w:rsidRDefault="005C39D3" w:rsidP="00574788">
            <w:pPr>
              <w:pStyle w:val="aff9"/>
            </w:pPr>
            <w:r>
              <w:t>1.2</w:t>
            </w:r>
            <w:r w:rsidR="00FB0840" w:rsidRPr="005C39D3">
              <w:t>5×10</w:t>
            </w:r>
            <w:r w:rsidR="00FB0840" w:rsidRPr="005C39D3">
              <w:rPr>
                <w:vertAlign w:val="superscript"/>
              </w:rPr>
              <w:t>-2</w:t>
            </w:r>
          </w:p>
        </w:tc>
      </w:tr>
      <w:tr w:rsidR="00070BFA" w:rsidRPr="005C39D3" w:rsidTr="006936D2">
        <w:tc>
          <w:tcPr>
            <w:tcW w:w="497" w:type="dxa"/>
          </w:tcPr>
          <w:p w:rsidR="00070BFA" w:rsidRPr="005C39D3" w:rsidRDefault="00070BFA" w:rsidP="00574788">
            <w:pPr>
              <w:pStyle w:val="aff9"/>
            </w:pPr>
            <w:r w:rsidRPr="005C39D3">
              <w:t>8</w:t>
            </w:r>
          </w:p>
        </w:tc>
        <w:tc>
          <w:tcPr>
            <w:tcW w:w="2714" w:type="dxa"/>
          </w:tcPr>
          <w:p w:rsidR="00070BFA" w:rsidRPr="005C39D3" w:rsidRDefault="00070BFA" w:rsidP="00574788">
            <w:pPr>
              <w:pStyle w:val="aff9"/>
            </w:pPr>
            <w:r w:rsidRPr="005C39D3">
              <w:t>Плотность сухого насыщенного пара</w:t>
            </w:r>
          </w:p>
        </w:tc>
        <w:tc>
          <w:tcPr>
            <w:tcW w:w="1076" w:type="dxa"/>
          </w:tcPr>
          <w:p w:rsidR="00070BFA" w:rsidRPr="005C39D3" w:rsidRDefault="006F54F4" w:rsidP="00574788">
            <w:pPr>
              <w:pStyle w:val="aff9"/>
            </w:pPr>
            <w:r w:rsidRPr="005C39D3">
              <w:rPr>
                <w:position w:val="-10"/>
              </w:rPr>
              <w:object w:dxaOrig="279" w:dyaOrig="320">
                <v:shape id="_x0000_i1394" type="#_x0000_t75" style="width:14.25pt;height:15.75pt" o:ole="">
                  <v:imagedata r:id="rId640" o:title=""/>
                </v:shape>
                <o:OLEObject Type="Embed" ProgID="Equation.3" ShapeID="_x0000_i1394" DrawAspect="Content" ObjectID="_1469470493" r:id="rId641"/>
              </w:object>
            </w:r>
          </w:p>
        </w:tc>
        <w:tc>
          <w:tcPr>
            <w:tcW w:w="1076" w:type="dxa"/>
          </w:tcPr>
          <w:p w:rsidR="00070BFA" w:rsidRPr="005C39D3" w:rsidRDefault="00070BFA" w:rsidP="00574788">
            <w:pPr>
              <w:pStyle w:val="aff9"/>
              <w:rPr>
                <w:vertAlign w:val="superscript"/>
              </w:rPr>
            </w:pPr>
            <w:r w:rsidRPr="005C39D3">
              <w:t>кг/м</w:t>
            </w:r>
            <w:r w:rsidRPr="005C39D3">
              <w:rPr>
                <w:vertAlign w:val="superscript"/>
              </w:rPr>
              <w:t>3</w:t>
            </w:r>
          </w:p>
        </w:tc>
        <w:tc>
          <w:tcPr>
            <w:tcW w:w="2605" w:type="dxa"/>
          </w:tcPr>
          <w:p w:rsidR="00070BFA" w:rsidRPr="005C39D3" w:rsidRDefault="006F54F4" w:rsidP="00574788">
            <w:pPr>
              <w:pStyle w:val="aff9"/>
            </w:pPr>
            <w:r w:rsidRPr="005C39D3">
              <w:rPr>
                <w:position w:val="-24"/>
              </w:rPr>
              <w:object w:dxaOrig="380" w:dyaOrig="620">
                <v:shape id="_x0000_i1395" type="#_x0000_t75" style="width:18.75pt;height:30.75pt" o:ole="">
                  <v:imagedata r:id="rId642" o:title=""/>
                </v:shape>
                <o:OLEObject Type="Embed" ProgID="Equation.3" ShapeID="_x0000_i1395" DrawAspect="Content" ObjectID="_1469470494" r:id="rId643"/>
              </w:object>
            </w:r>
          </w:p>
        </w:tc>
        <w:tc>
          <w:tcPr>
            <w:tcW w:w="967" w:type="dxa"/>
          </w:tcPr>
          <w:p w:rsidR="00070BFA" w:rsidRPr="005C39D3" w:rsidRDefault="00D02BF9" w:rsidP="00574788">
            <w:pPr>
              <w:pStyle w:val="aff9"/>
            </w:pPr>
            <w:r w:rsidRPr="005C39D3">
              <w:t>80</w:t>
            </w:r>
          </w:p>
        </w:tc>
      </w:tr>
      <w:tr w:rsidR="00070BFA" w:rsidRPr="005C39D3" w:rsidTr="006936D2">
        <w:tc>
          <w:tcPr>
            <w:tcW w:w="497" w:type="dxa"/>
          </w:tcPr>
          <w:p w:rsidR="00070BFA" w:rsidRPr="005C39D3" w:rsidRDefault="00070BFA" w:rsidP="00574788">
            <w:pPr>
              <w:pStyle w:val="aff9"/>
            </w:pPr>
            <w:r w:rsidRPr="005C39D3">
              <w:t>9</w:t>
            </w:r>
          </w:p>
        </w:tc>
        <w:tc>
          <w:tcPr>
            <w:tcW w:w="2714" w:type="dxa"/>
          </w:tcPr>
          <w:p w:rsidR="00070BFA" w:rsidRPr="005C39D3" w:rsidRDefault="00070BFA" w:rsidP="00574788">
            <w:pPr>
              <w:pStyle w:val="aff9"/>
            </w:pPr>
            <w:r w:rsidRPr="005C39D3">
              <w:t>Распределение теплового потока по высоте ТВЭЛ</w:t>
            </w:r>
          </w:p>
        </w:tc>
        <w:tc>
          <w:tcPr>
            <w:tcW w:w="1076" w:type="dxa"/>
          </w:tcPr>
          <w:p w:rsidR="00070BFA" w:rsidRPr="005C39D3" w:rsidRDefault="00070BFA" w:rsidP="00574788">
            <w:pPr>
              <w:pStyle w:val="aff9"/>
              <w:rPr>
                <w:lang w:val="en-US"/>
              </w:rPr>
            </w:pPr>
            <w:r w:rsidRPr="005C39D3">
              <w:rPr>
                <w:lang w:val="en-US"/>
              </w:rPr>
              <w:t>q</w:t>
            </w:r>
            <w:r w:rsidR="005C39D3">
              <w:rPr>
                <w:lang w:val="en-US"/>
              </w:rPr>
              <w:t xml:space="preserve"> (</w:t>
            </w:r>
            <w:r w:rsidRPr="005C39D3">
              <w:rPr>
                <w:lang w:val="en-US"/>
              </w:rPr>
              <w:t>Z</w:t>
            </w:r>
            <w:r w:rsidRPr="005C39D3">
              <w:rPr>
                <w:vertAlign w:val="subscript"/>
                <w:lang w:val="en-US"/>
              </w:rPr>
              <w:t>i</w:t>
            </w:r>
            <w:r w:rsidR="005C39D3" w:rsidRPr="005C39D3">
              <w:rPr>
                <w:lang w:val="en-US"/>
              </w:rPr>
              <w:t xml:space="preserve">) </w:t>
            </w:r>
          </w:p>
        </w:tc>
        <w:tc>
          <w:tcPr>
            <w:tcW w:w="1076" w:type="dxa"/>
          </w:tcPr>
          <w:p w:rsidR="00070BFA" w:rsidRPr="005C39D3" w:rsidRDefault="00070BFA" w:rsidP="00574788">
            <w:pPr>
              <w:pStyle w:val="aff9"/>
              <w:rPr>
                <w:vertAlign w:val="superscript"/>
              </w:rPr>
            </w:pPr>
            <w:r w:rsidRPr="005C39D3">
              <w:t>Вт</w:t>
            </w:r>
            <w:r w:rsidRPr="005C39D3">
              <w:rPr>
                <w:lang w:val="en-US"/>
              </w:rPr>
              <w:t>/</w:t>
            </w:r>
            <w:r w:rsidRPr="005C39D3">
              <w:t>м</w:t>
            </w:r>
            <w:r w:rsidRPr="005C39D3">
              <w:rPr>
                <w:vertAlign w:val="superscript"/>
              </w:rPr>
              <w:t>2</w:t>
            </w:r>
          </w:p>
        </w:tc>
        <w:tc>
          <w:tcPr>
            <w:tcW w:w="2605" w:type="dxa"/>
          </w:tcPr>
          <w:p w:rsidR="00070BFA" w:rsidRPr="005C39D3" w:rsidRDefault="006F54F4" w:rsidP="00574788">
            <w:pPr>
              <w:pStyle w:val="aff9"/>
            </w:pPr>
            <w:r w:rsidRPr="005C39D3">
              <w:rPr>
                <w:position w:val="-34"/>
              </w:rPr>
              <w:object w:dxaOrig="1680" w:dyaOrig="800">
                <v:shape id="_x0000_i1396" type="#_x0000_t75" style="width:84pt;height:39.75pt" o:ole="">
                  <v:imagedata r:id="rId644" o:title=""/>
                </v:shape>
                <o:OLEObject Type="Embed" ProgID="Equation.3" ShapeID="_x0000_i1396" DrawAspect="Content" ObjectID="_1469470495" r:id="rId645"/>
              </w:object>
            </w:r>
          </w:p>
        </w:tc>
        <w:tc>
          <w:tcPr>
            <w:tcW w:w="967" w:type="dxa"/>
          </w:tcPr>
          <w:p w:rsidR="00070BFA" w:rsidRPr="005C39D3" w:rsidRDefault="00DA64BA" w:rsidP="00574788">
            <w:pPr>
              <w:pStyle w:val="aff9"/>
            </w:pPr>
            <w:r w:rsidRPr="005C39D3">
              <w:t>----</w:t>
            </w:r>
          </w:p>
        </w:tc>
      </w:tr>
      <w:tr w:rsidR="00070BFA" w:rsidRPr="005C39D3" w:rsidTr="006936D2">
        <w:tc>
          <w:tcPr>
            <w:tcW w:w="497" w:type="dxa"/>
          </w:tcPr>
          <w:p w:rsidR="00070BFA" w:rsidRPr="005C39D3" w:rsidRDefault="00070BFA" w:rsidP="00574788">
            <w:pPr>
              <w:pStyle w:val="aff9"/>
            </w:pPr>
          </w:p>
        </w:tc>
        <w:tc>
          <w:tcPr>
            <w:tcW w:w="2714" w:type="dxa"/>
          </w:tcPr>
          <w:p w:rsidR="00070BFA" w:rsidRPr="005C39D3" w:rsidRDefault="00070BFA" w:rsidP="00574788">
            <w:pPr>
              <w:pStyle w:val="aff9"/>
            </w:pPr>
            <w:r w:rsidRPr="005C39D3">
              <w:t>число участков разбиения ТВЭЛ по высоте</w:t>
            </w:r>
          </w:p>
        </w:tc>
        <w:tc>
          <w:tcPr>
            <w:tcW w:w="1076" w:type="dxa"/>
          </w:tcPr>
          <w:p w:rsidR="00070BFA" w:rsidRPr="005C39D3" w:rsidRDefault="00070BFA" w:rsidP="00574788">
            <w:pPr>
              <w:pStyle w:val="aff9"/>
              <w:rPr>
                <w:lang w:val="en-US"/>
              </w:rPr>
            </w:pPr>
            <w:r w:rsidRPr="005C39D3">
              <w:rPr>
                <w:lang w:val="en-US"/>
              </w:rPr>
              <w:t>i</w:t>
            </w:r>
          </w:p>
        </w:tc>
        <w:tc>
          <w:tcPr>
            <w:tcW w:w="1076" w:type="dxa"/>
          </w:tcPr>
          <w:p w:rsidR="00070BFA" w:rsidRPr="005C39D3" w:rsidRDefault="00070BFA" w:rsidP="00574788">
            <w:pPr>
              <w:pStyle w:val="aff9"/>
            </w:pPr>
            <w:r w:rsidRPr="005C39D3">
              <w:t>-</w:t>
            </w:r>
          </w:p>
        </w:tc>
        <w:tc>
          <w:tcPr>
            <w:tcW w:w="2605" w:type="dxa"/>
          </w:tcPr>
          <w:p w:rsidR="00070BFA" w:rsidRPr="005C39D3" w:rsidRDefault="00070BFA" w:rsidP="00574788">
            <w:pPr>
              <w:pStyle w:val="aff9"/>
            </w:pPr>
            <w:r w:rsidRPr="005C39D3">
              <w:t>принято</w:t>
            </w:r>
            <w:r w:rsidR="005C39D3">
              <w:t xml:space="preserve"> (</w:t>
            </w:r>
            <w:r w:rsidRPr="005C39D3">
              <w:t>например 20</w:t>
            </w:r>
            <w:r w:rsidR="005C39D3" w:rsidRPr="005C39D3">
              <w:t xml:space="preserve">) </w:t>
            </w:r>
          </w:p>
        </w:tc>
        <w:tc>
          <w:tcPr>
            <w:tcW w:w="967" w:type="dxa"/>
          </w:tcPr>
          <w:p w:rsidR="00070BFA" w:rsidRPr="005C39D3" w:rsidRDefault="00DA64BA" w:rsidP="00574788">
            <w:pPr>
              <w:pStyle w:val="aff9"/>
            </w:pPr>
            <w:r w:rsidRPr="005C39D3">
              <w:t>1</w:t>
            </w:r>
            <w:r w:rsidR="00221C3D" w:rsidRPr="005C39D3">
              <w:t>9</w:t>
            </w:r>
          </w:p>
        </w:tc>
      </w:tr>
      <w:tr w:rsidR="00070BFA" w:rsidRPr="005C39D3" w:rsidTr="006936D2">
        <w:tc>
          <w:tcPr>
            <w:tcW w:w="497" w:type="dxa"/>
          </w:tcPr>
          <w:p w:rsidR="00070BFA" w:rsidRPr="005C39D3" w:rsidRDefault="00070BFA" w:rsidP="00574788">
            <w:pPr>
              <w:pStyle w:val="aff9"/>
            </w:pPr>
          </w:p>
        </w:tc>
        <w:tc>
          <w:tcPr>
            <w:tcW w:w="2714" w:type="dxa"/>
          </w:tcPr>
          <w:p w:rsidR="00070BFA" w:rsidRPr="005C39D3" w:rsidRDefault="00070BFA" w:rsidP="00574788">
            <w:pPr>
              <w:pStyle w:val="aff9"/>
            </w:pPr>
            <w:r w:rsidRPr="005C39D3">
              <w:t>Высота соответствующего участка</w:t>
            </w:r>
          </w:p>
        </w:tc>
        <w:tc>
          <w:tcPr>
            <w:tcW w:w="1076" w:type="dxa"/>
          </w:tcPr>
          <w:p w:rsidR="00070BFA" w:rsidRPr="005C39D3" w:rsidRDefault="00070BFA" w:rsidP="00574788">
            <w:pPr>
              <w:pStyle w:val="aff9"/>
              <w:rPr>
                <w:vertAlign w:val="subscript"/>
                <w:lang w:val="en-US"/>
              </w:rPr>
            </w:pPr>
            <w:r w:rsidRPr="005C39D3">
              <w:rPr>
                <w:lang w:val="en-US"/>
              </w:rPr>
              <w:t>Z</w:t>
            </w:r>
            <w:r w:rsidRPr="005C39D3">
              <w:rPr>
                <w:vertAlign w:val="subscript"/>
                <w:lang w:val="en-US"/>
              </w:rPr>
              <w:t>i</w:t>
            </w:r>
          </w:p>
        </w:tc>
        <w:tc>
          <w:tcPr>
            <w:tcW w:w="1076" w:type="dxa"/>
          </w:tcPr>
          <w:p w:rsidR="00070BFA" w:rsidRPr="005C39D3" w:rsidRDefault="00070BFA" w:rsidP="00574788">
            <w:pPr>
              <w:pStyle w:val="aff9"/>
            </w:pPr>
            <w:r w:rsidRPr="005C39D3">
              <w:t>м</w:t>
            </w:r>
          </w:p>
        </w:tc>
        <w:tc>
          <w:tcPr>
            <w:tcW w:w="2605" w:type="dxa"/>
          </w:tcPr>
          <w:p w:rsidR="00070BFA" w:rsidRPr="005C39D3" w:rsidRDefault="00070BFA" w:rsidP="00574788">
            <w:pPr>
              <w:pStyle w:val="aff9"/>
            </w:pPr>
          </w:p>
        </w:tc>
        <w:tc>
          <w:tcPr>
            <w:tcW w:w="967" w:type="dxa"/>
          </w:tcPr>
          <w:p w:rsidR="00070BFA" w:rsidRPr="005C39D3" w:rsidRDefault="00DA64BA" w:rsidP="00574788">
            <w:pPr>
              <w:pStyle w:val="aff9"/>
            </w:pPr>
            <w:r w:rsidRPr="005C39D3">
              <w:t>-----</w:t>
            </w:r>
          </w:p>
        </w:tc>
      </w:tr>
      <w:tr w:rsidR="00070BFA" w:rsidRPr="005C39D3" w:rsidTr="006936D2">
        <w:tc>
          <w:tcPr>
            <w:tcW w:w="497" w:type="dxa"/>
          </w:tcPr>
          <w:p w:rsidR="00070BFA" w:rsidRPr="005C39D3" w:rsidRDefault="00070BFA" w:rsidP="00574788">
            <w:pPr>
              <w:pStyle w:val="aff9"/>
              <w:rPr>
                <w:lang w:val="en-US"/>
              </w:rPr>
            </w:pPr>
            <w:r w:rsidRPr="005C39D3">
              <w:rPr>
                <w:lang w:val="en-US"/>
              </w:rPr>
              <w:t>10</w:t>
            </w:r>
          </w:p>
        </w:tc>
        <w:tc>
          <w:tcPr>
            <w:tcW w:w="2714" w:type="dxa"/>
          </w:tcPr>
          <w:p w:rsidR="00070BFA" w:rsidRPr="005C39D3" w:rsidRDefault="00070BFA" w:rsidP="00574788">
            <w:pPr>
              <w:pStyle w:val="aff9"/>
            </w:pPr>
            <w:r w:rsidRPr="005C39D3">
              <w:t>Энтальпия ТН, при которой температура оболочки постоянна</w:t>
            </w:r>
          </w:p>
        </w:tc>
        <w:tc>
          <w:tcPr>
            <w:tcW w:w="1076" w:type="dxa"/>
          </w:tcPr>
          <w:p w:rsidR="00070BFA" w:rsidRPr="005C39D3" w:rsidRDefault="006F54F4" w:rsidP="00574788">
            <w:pPr>
              <w:pStyle w:val="aff9"/>
            </w:pPr>
            <w:r w:rsidRPr="005C39D3">
              <w:rPr>
                <w:position w:val="-10"/>
              </w:rPr>
              <w:object w:dxaOrig="700" w:dyaOrig="340">
                <v:shape id="_x0000_i1397" type="#_x0000_t75" style="width:35.25pt;height:17.25pt" o:ole="">
                  <v:imagedata r:id="rId646" o:title=""/>
                </v:shape>
                <o:OLEObject Type="Embed" ProgID="Equation.3" ShapeID="_x0000_i1397" DrawAspect="Content" ObjectID="_1469470496" r:id="rId647"/>
              </w:object>
            </w:r>
          </w:p>
        </w:tc>
        <w:tc>
          <w:tcPr>
            <w:tcW w:w="1076" w:type="dxa"/>
          </w:tcPr>
          <w:p w:rsidR="00070BFA" w:rsidRPr="005C39D3" w:rsidRDefault="00070BFA" w:rsidP="00574788">
            <w:pPr>
              <w:pStyle w:val="aff9"/>
            </w:pPr>
            <w:r w:rsidRPr="005C39D3">
              <w:t>кДж</w:t>
            </w:r>
            <w:r w:rsidRPr="005C39D3">
              <w:rPr>
                <w:lang w:val="en-US"/>
              </w:rPr>
              <w:t>/</w:t>
            </w:r>
            <w:r w:rsidRPr="005C39D3">
              <w:t>кг</w:t>
            </w:r>
          </w:p>
        </w:tc>
        <w:tc>
          <w:tcPr>
            <w:tcW w:w="2605" w:type="dxa"/>
          </w:tcPr>
          <w:p w:rsidR="00070BFA" w:rsidRPr="005C39D3" w:rsidRDefault="0018220D" w:rsidP="00574788">
            <w:pPr>
              <w:pStyle w:val="aff9"/>
            </w:pPr>
            <w:r>
              <w:rPr>
                <w:position w:val="-34"/>
              </w:rPr>
              <w:pict>
                <v:shape id="_x0000_i1398" type="#_x0000_t75" style="width:146.25pt;height:41.25pt">
                  <v:imagedata r:id="rId648" o:title=""/>
                </v:shape>
              </w:pict>
            </w:r>
          </w:p>
        </w:tc>
        <w:tc>
          <w:tcPr>
            <w:tcW w:w="967" w:type="dxa"/>
          </w:tcPr>
          <w:p w:rsidR="00070BFA" w:rsidRPr="005C39D3" w:rsidRDefault="00070BFA" w:rsidP="00574788">
            <w:pPr>
              <w:pStyle w:val="aff9"/>
            </w:pPr>
          </w:p>
        </w:tc>
      </w:tr>
      <w:tr w:rsidR="00070BFA" w:rsidRPr="005C39D3" w:rsidTr="006936D2">
        <w:tc>
          <w:tcPr>
            <w:tcW w:w="497" w:type="dxa"/>
          </w:tcPr>
          <w:p w:rsidR="00070BFA" w:rsidRPr="005C39D3" w:rsidRDefault="00070BFA" w:rsidP="00574788">
            <w:pPr>
              <w:pStyle w:val="aff9"/>
            </w:pPr>
            <w:r w:rsidRPr="005C39D3">
              <w:t>11</w:t>
            </w:r>
          </w:p>
        </w:tc>
        <w:tc>
          <w:tcPr>
            <w:tcW w:w="2714" w:type="dxa"/>
          </w:tcPr>
          <w:p w:rsidR="00070BFA" w:rsidRPr="005C39D3" w:rsidRDefault="00070BFA" w:rsidP="00574788">
            <w:pPr>
              <w:pStyle w:val="aff9"/>
            </w:pPr>
            <w:r w:rsidRPr="005C39D3">
              <w:t>Периметр теплообмена ТВС</w:t>
            </w:r>
          </w:p>
        </w:tc>
        <w:tc>
          <w:tcPr>
            <w:tcW w:w="1076" w:type="dxa"/>
          </w:tcPr>
          <w:p w:rsidR="00070BFA" w:rsidRPr="005C39D3" w:rsidRDefault="006F54F4" w:rsidP="00574788">
            <w:pPr>
              <w:pStyle w:val="aff9"/>
            </w:pPr>
            <w:r w:rsidRPr="005C39D3">
              <w:rPr>
                <w:position w:val="-10"/>
              </w:rPr>
              <w:object w:dxaOrig="540" w:dyaOrig="360">
                <v:shape id="_x0000_i1399" type="#_x0000_t75" style="width:27pt;height:18pt" o:ole="">
                  <v:imagedata r:id="rId649" o:title=""/>
                </v:shape>
                <o:OLEObject Type="Embed" ProgID="Equation.3" ShapeID="_x0000_i1399" DrawAspect="Content" ObjectID="_1469470497" r:id="rId650"/>
              </w:object>
            </w:r>
          </w:p>
        </w:tc>
        <w:tc>
          <w:tcPr>
            <w:tcW w:w="1076" w:type="dxa"/>
          </w:tcPr>
          <w:p w:rsidR="00070BFA" w:rsidRPr="005C39D3" w:rsidRDefault="00070BFA" w:rsidP="00574788">
            <w:pPr>
              <w:pStyle w:val="aff9"/>
            </w:pPr>
            <w:r w:rsidRPr="005C39D3">
              <w:t>м</w:t>
            </w:r>
          </w:p>
        </w:tc>
        <w:tc>
          <w:tcPr>
            <w:tcW w:w="2605" w:type="dxa"/>
          </w:tcPr>
          <w:p w:rsidR="00070BFA" w:rsidRPr="005C39D3" w:rsidRDefault="006F54F4" w:rsidP="00574788">
            <w:pPr>
              <w:pStyle w:val="aff9"/>
            </w:pPr>
            <w:r w:rsidRPr="005C39D3">
              <w:rPr>
                <w:position w:val="-12"/>
              </w:rPr>
              <w:object w:dxaOrig="1500" w:dyaOrig="360">
                <v:shape id="_x0000_i1400" type="#_x0000_t75" style="width:75pt;height:18pt" o:ole="">
                  <v:imagedata r:id="rId651" o:title=""/>
                </v:shape>
                <o:OLEObject Type="Embed" ProgID="Equation.3" ShapeID="_x0000_i1400" DrawAspect="Content" ObjectID="_1469470498" r:id="rId652"/>
              </w:object>
            </w:r>
          </w:p>
        </w:tc>
        <w:tc>
          <w:tcPr>
            <w:tcW w:w="967" w:type="dxa"/>
          </w:tcPr>
          <w:p w:rsidR="00070BFA" w:rsidRPr="005C39D3" w:rsidRDefault="005C39D3" w:rsidP="00574788">
            <w:pPr>
              <w:pStyle w:val="aff9"/>
            </w:pPr>
            <w:r>
              <w:t>1.6</w:t>
            </w:r>
            <w:r w:rsidR="004633D4" w:rsidRPr="005C39D3">
              <w:t>34</w:t>
            </w:r>
          </w:p>
        </w:tc>
      </w:tr>
      <w:tr w:rsidR="00070BFA" w:rsidRPr="005C39D3" w:rsidTr="006936D2">
        <w:tc>
          <w:tcPr>
            <w:tcW w:w="497" w:type="dxa"/>
          </w:tcPr>
          <w:p w:rsidR="00070BFA" w:rsidRPr="005C39D3" w:rsidRDefault="00070BFA" w:rsidP="00574788">
            <w:pPr>
              <w:pStyle w:val="aff9"/>
            </w:pPr>
            <w:r w:rsidRPr="005C39D3">
              <w:t>12</w:t>
            </w:r>
          </w:p>
        </w:tc>
        <w:tc>
          <w:tcPr>
            <w:tcW w:w="2714" w:type="dxa"/>
          </w:tcPr>
          <w:p w:rsidR="00070BFA" w:rsidRPr="005C39D3" w:rsidRDefault="00070BFA" w:rsidP="00574788">
            <w:pPr>
              <w:pStyle w:val="aff9"/>
            </w:pPr>
            <w:r w:rsidRPr="005C39D3">
              <w:t>Энтальпия ТН по длине ТВС</w:t>
            </w:r>
          </w:p>
        </w:tc>
        <w:tc>
          <w:tcPr>
            <w:tcW w:w="1076" w:type="dxa"/>
          </w:tcPr>
          <w:p w:rsidR="00070BFA" w:rsidRPr="005C39D3" w:rsidRDefault="00AC7710" w:rsidP="00574788">
            <w:pPr>
              <w:pStyle w:val="aff9"/>
              <w:rPr>
                <w:lang w:val="en-US"/>
              </w:rPr>
            </w:pPr>
            <w:r w:rsidRPr="005C39D3">
              <w:rPr>
                <w:lang w:val="en-US"/>
              </w:rPr>
              <w:t>i</w:t>
            </w:r>
            <w:r w:rsidRPr="005C39D3">
              <w:rPr>
                <w:vertAlign w:val="subscript"/>
              </w:rPr>
              <w:t>т</w:t>
            </w:r>
            <w:r w:rsidR="005C39D3">
              <w:rPr>
                <w:lang w:val="en-US"/>
              </w:rPr>
              <w:t xml:space="preserve"> (</w:t>
            </w:r>
            <w:r w:rsidR="00070BFA" w:rsidRPr="005C39D3">
              <w:rPr>
                <w:lang w:val="en-US"/>
              </w:rPr>
              <w:t>Z</w:t>
            </w:r>
            <w:r w:rsidR="00070BFA" w:rsidRPr="005C39D3">
              <w:rPr>
                <w:vertAlign w:val="subscript"/>
                <w:lang w:val="en-US"/>
              </w:rPr>
              <w:t>i</w:t>
            </w:r>
            <w:r w:rsidR="005C39D3" w:rsidRPr="005C39D3">
              <w:rPr>
                <w:lang w:val="en-US"/>
              </w:rPr>
              <w:t xml:space="preserve">) </w:t>
            </w:r>
          </w:p>
        </w:tc>
        <w:tc>
          <w:tcPr>
            <w:tcW w:w="1076" w:type="dxa"/>
          </w:tcPr>
          <w:p w:rsidR="00070BFA" w:rsidRPr="005C39D3" w:rsidRDefault="00070BFA" w:rsidP="00574788">
            <w:pPr>
              <w:pStyle w:val="aff9"/>
            </w:pPr>
            <w:r w:rsidRPr="005C39D3">
              <w:t>Дж</w:t>
            </w:r>
            <w:r w:rsidRPr="005C39D3">
              <w:rPr>
                <w:lang w:val="en-US"/>
              </w:rPr>
              <w:t>/</w:t>
            </w:r>
            <w:r w:rsidRPr="005C39D3">
              <w:t>кг</w:t>
            </w:r>
          </w:p>
        </w:tc>
        <w:tc>
          <w:tcPr>
            <w:tcW w:w="2605" w:type="dxa"/>
          </w:tcPr>
          <w:p w:rsidR="00070BFA" w:rsidRPr="005C39D3" w:rsidRDefault="00DB692D" w:rsidP="00574788">
            <w:pPr>
              <w:pStyle w:val="aff9"/>
            </w:pPr>
            <w:r w:rsidRPr="005C39D3">
              <w:t>См</w:t>
            </w:r>
            <w:r w:rsidR="005C39D3" w:rsidRPr="005C39D3">
              <w:t xml:space="preserve">. </w:t>
            </w:r>
            <w:r w:rsidRPr="005C39D3">
              <w:t>примечание к табл</w:t>
            </w:r>
            <w:r w:rsidR="005C39D3">
              <w:t>.2.6</w:t>
            </w:r>
          </w:p>
        </w:tc>
        <w:tc>
          <w:tcPr>
            <w:tcW w:w="967" w:type="dxa"/>
          </w:tcPr>
          <w:p w:rsidR="00070BFA" w:rsidRPr="005C39D3" w:rsidRDefault="00070BFA" w:rsidP="00574788">
            <w:pPr>
              <w:pStyle w:val="aff9"/>
            </w:pPr>
          </w:p>
        </w:tc>
      </w:tr>
      <w:tr w:rsidR="00070BFA" w:rsidRPr="005C39D3" w:rsidTr="006936D2">
        <w:tc>
          <w:tcPr>
            <w:tcW w:w="497" w:type="dxa"/>
          </w:tcPr>
          <w:p w:rsidR="00070BFA" w:rsidRPr="005C39D3" w:rsidRDefault="00070BFA" w:rsidP="00574788">
            <w:pPr>
              <w:pStyle w:val="aff9"/>
            </w:pPr>
            <w:r w:rsidRPr="005C39D3">
              <w:t>13</w:t>
            </w:r>
          </w:p>
        </w:tc>
        <w:tc>
          <w:tcPr>
            <w:tcW w:w="2714" w:type="dxa"/>
          </w:tcPr>
          <w:p w:rsidR="00070BFA" w:rsidRPr="005C39D3" w:rsidRDefault="00070BFA" w:rsidP="00574788">
            <w:pPr>
              <w:pStyle w:val="aff9"/>
            </w:pPr>
            <w:r w:rsidRPr="005C39D3">
              <w:t>Полное поперечное сечение ТВЭЛ в пучке</w:t>
            </w:r>
          </w:p>
        </w:tc>
        <w:tc>
          <w:tcPr>
            <w:tcW w:w="1076" w:type="dxa"/>
          </w:tcPr>
          <w:p w:rsidR="00070BFA" w:rsidRPr="005C39D3" w:rsidRDefault="00070BFA" w:rsidP="00574788">
            <w:pPr>
              <w:pStyle w:val="aff9"/>
              <w:rPr>
                <w:vertAlign w:val="subscript"/>
              </w:rPr>
            </w:pPr>
            <w:r w:rsidRPr="005C39D3">
              <w:rPr>
                <w:lang w:val="en-US"/>
              </w:rPr>
              <w:t>S</w:t>
            </w:r>
            <w:r w:rsidRPr="005C39D3">
              <w:rPr>
                <w:vertAlign w:val="subscript"/>
              </w:rPr>
              <w:t>ТВ</w:t>
            </w:r>
          </w:p>
        </w:tc>
        <w:tc>
          <w:tcPr>
            <w:tcW w:w="1076" w:type="dxa"/>
          </w:tcPr>
          <w:p w:rsidR="00070BFA" w:rsidRPr="005C39D3" w:rsidRDefault="00070BFA" w:rsidP="00574788">
            <w:pPr>
              <w:pStyle w:val="aff9"/>
              <w:rPr>
                <w:vertAlign w:val="superscript"/>
              </w:rPr>
            </w:pPr>
            <w:r w:rsidRPr="005C39D3">
              <w:t>м</w:t>
            </w:r>
            <w:r w:rsidRPr="005C39D3">
              <w:rPr>
                <w:vertAlign w:val="superscript"/>
              </w:rPr>
              <w:t>2</w:t>
            </w:r>
          </w:p>
        </w:tc>
        <w:tc>
          <w:tcPr>
            <w:tcW w:w="2605" w:type="dxa"/>
          </w:tcPr>
          <w:p w:rsidR="00070BFA" w:rsidRPr="005C39D3" w:rsidRDefault="0018220D" w:rsidP="00574788">
            <w:pPr>
              <w:pStyle w:val="aff9"/>
            </w:pPr>
            <w:r>
              <w:rPr>
                <w:position w:val="-24"/>
              </w:rPr>
              <w:pict>
                <v:shape id="_x0000_i1401" type="#_x0000_t75" style="width:77.25pt;height:33pt">
                  <v:imagedata r:id="rId653" o:title=""/>
                </v:shape>
              </w:pict>
            </w:r>
          </w:p>
        </w:tc>
        <w:tc>
          <w:tcPr>
            <w:tcW w:w="967" w:type="dxa"/>
          </w:tcPr>
          <w:p w:rsidR="00070BFA" w:rsidRPr="005C39D3" w:rsidRDefault="005C39D3" w:rsidP="00574788">
            <w:pPr>
              <w:pStyle w:val="aff9"/>
            </w:pPr>
            <w:r>
              <w:t>4.2</w:t>
            </w:r>
            <w:r w:rsidR="004633D4" w:rsidRPr="005C39D3">
              <w:t>5×10</w:t>
            </w:r>
            <w:r w:rsidR="004633D4" w:rsidRPr="005C39D3">
              <w:rPr>
                <w:vertAlign w:val="superscript"/>
              </w:rPr>
              <w:t>-3</w:t>
            </w:r>
          </w:p>
        </w:tc>
      </w:tr>
      <w:tr w:rsidR="00070BFA" w:rsidRPr="005C39D3" w:rsidTr="006936D2">
        <w:tc>
          <w:tcPr>
            <w:tcW w:w="497" w:type="dxa"/>
          </w:tcPr>
          <w:p w:rsidR="00070BFA" w:rsidRPr="005C39D3" w:rsidRDefault="00070BFA" w:rsidP="00574788">
            <w:pPr>
              <w:pStyle w:val="aff9"/>
            </w:pPr>
            <w:r w:rsidRPr="005C39D3">
              <w:t>14</w:t>
            </w:r>
          </w:p>
        </w:tc>
        <w:tc>
          <w:tcPr>
            <w:tcW w:w="2714" w:type="dxa"/>
          </w:tcPr>
          <w:p w:rsidR="00070BFA" w:rsidRPr="005C39D3" w:rsidRDefault="00070BFA" w:rsidP="00574788">
            <w:pPr>
              <w:pStyle w:val="aff9"/>
            </w:pPr>
            <w:r w:rsidRPr="005C39D3">
              <w:t>Плотность решётки стержней</w:t>
            </w:r>
          </w:p>
        </w:tc>
        <w:tc>
          <w:tcPr>
            <w:tcW w:w="1076" w:type="dxa"/>
          </w:tcPr>
          <w:p w:rsidR="00070BFA" w:rsidRPr="005C39D3" w:rsidRDefault="006F54F4" w:rsidP="00574788">
            <w:pPr>
              <w:pStyle w:val="aff9"/>
            </w:pPr>
            <w:r w:rsidRPr="005C39D3">
              <w:rPr>
                <w:position w:val="-10"/>
              </w:rPr>
              <w:object w:dxaOrig="200" w:dyaOrig="320">
                <v:shape id="_x0000_i1402" type="#_x0000_t75" style="width:9.75pt;height:15.75pt" o:ole="">
                  <v:imagedata r:id="rId654" o:title=""/>
                </v:shape>
                <o:OLEObject Type="Embed" ProgID="Equation.3" ShapeID="_x0000_i1402" DrawAspect="Content" ObjectID="_1469470499" r:id="rId655"/>
              </w:object>
            </w:r>
          </w:p>
        </w:tc>
        <w:tc>
          <w:tcPr>
            <w:tcW w:w="1076" w:type="dxa"/>
          </w:tcPr>
          <w:p w:rsidR="00070BFA" w:rsidRPr="005C39D3" w:rsidRDefault="00070BFA" w:rsidP="00574788">
            <w:pPr>
              <w:pStyle w:val="aff9"/>
            </w:pPr>
            <w:r w:rsidRPr="005C39D3">
              <w:t>-</w:t>
            </w:r>
          </w:p>
        </w:tc>
        <w:tc>
          <w:tcPr>
            <w:tcW w:w="2605" w:type="dxa"/>
          </w:tcPr>
          <w:p w:rsidR="00070BFA" w:rsidRPr="005C39D3" w:rsidRDefault="006F54F4" w:rsidP="00574788">
            <w:pPr>
              <w:pStyle w:val="aff9"/>
            </w:pPr>
            <w:r w:rsidRPr="005C39D3">
              <w:rPr>
                <w:position w:val="-32"/>
              </w:rPr>
              <w:object w:dxaOrig="540" w:dyaOrig="700">
                <v:shape id="_x0000_i1403" type="#_x0000_t75" style="width:27pt;height:35.25pt" o:ole="">
                  <v:imagedata r:id="rId656" o:title=""/>
                </v:shape>
                <o:OLEObject Type="Embed" ProgID="Equation.3" ShapeID="_x0000_i1403" DrawAspect="Content" ObjectID="_1469470500" r:id="rId657"/>
              </w:object>
            </w:r>
          </w:p>
        </w:tc>
        <w:tc>
          <w:tcPr>
            <w:tcW w:w="967" w:type="dxa"/>
          </w:tcPr>
          <w:p w:rsidR="00070BFA" w:rsidRPr="005C39D3" w:rsidRDefault="005C39D3" w:rsidP="00574788">
            <w:pPr>
              <w:pStyle w:val="aff9"/>
            </w:pPr>
            <w:r>
              <w:t>1.2</w:t>
            </w:r>
            <w:r w:rsidR="004633D4" w:rsidRPr="005C39D3">
              <w:t>56</w:t>
            </w:r>
          </w:p>
        </w:tc>
      </w:tr>
      <w:tr w:rsidR="00070BFA" w:rsidRPr="005C39D3" w:rsidTr="006936D2">
        <w:tc>
          <w:tcPr>
            <w:tcW w:w="497" w:type="dxa"/>
          </w:tcPr>
          <w:p w:rsidR="00070BFA" w:rsidRPr="005C39D3" w:rsidRDefault="00070BFA" w:rsidP="00574788">
            <w:pPr>
              <w:pStyle w:val="aff9"/>
            </w:pPr>
            <w:r w:rsidRPr="005C39D3">
              <w:t>15</w:t>
            </w:r>
          </w:p>
        </w:tc>
        <w:tc>
          <w:tcPr>
            <w:tcW w:w="2714" w:type="dxa"/>
          </w:tcPr>
          <w:p w:rsidR="00070BFA" w:rsidRPr="005C39D3" w:rsidRDefault="00070BFA" w:rsidP="00574788">
            <w:pPr>
              <w:pStyle w:val="aff9"/>
            </w:pPr>
            <w:r w:rsidRPr="005C39D3">
              <w:t>Коэффициент заполнения пучка ТВЭЛ</w:t>
            </w:r>
          </w:p>
        </w:tc>
        <w:tc>
          <w:tcPr>
            <w:tcW w:w="1076" w:type="dxa"/>
          </w:tcPr>
          <w:p w:rsidR="00070BFA" w:rsidRPr="005C39D3" w:rsidRDefault="006F54F4" w:rsidP="00574788">
            <w:pPr>
              <w:pStyle w:val="aff9"/>
            </w:pPr>
            <w:r w:rsidRPr="005C39D3">
              <w:rPr>
                <w:position w:val="-10"/>
              </w:rPr>
              <w:object w:dxaOrig="200" w:dyaOrig="260">
                <v:shape id="_x0000_i1404" type="#_x0000_t75" style="width:9.75pt;height:12.75pt" o:ole="">
                  <v:imagedata r:id="rId658" o:title=""/>
                </v:shape>
                <o:OLEObject Type="Embed" ProgID="Equation.3" ShapeID="_x0000_i1404" DrawAspect="Content" ObjectID="_1469470501" r:id="rId659"/>
              </w:object>
            </w:r>
          </w:p>
        </w:tc>
        <w:tc>
          <w:tcPr>
            <w:tcW w:w="1076" w:type="dxa"/>
          </w:tcPr>
          <w:p w:rsidR="00070BFA" w:rsidRPr="005C39D3" w:rsidRDefault="00070BFA" w:rsidP="00574788">
            <w:pPr>
              <w:pStyle w:val="aff9"/>
            </w:pPr>
            <w:r w:rsidRPr="005C39D3">
              <w:t>-</w:t>
            </w:r>
          </w:p>
        </w:tc>
        <w:tc>
          <w:tcPr>
            <w:tcW w:w="2605" w:type="dxa"/>
          </w:tcPr>
          <w:p w:rsidR="00070BFA" w:rsidRPr="005C39D3" w:rsidRDefault="006936D2" w:rsidP="00574788">
            <w:pPr>
              <w:pStyle w:val="aff9"/>
            </w:pPr>
            <w:r w:rsidRPr="005C39D3">
              <w:rPr>
                <w:position w:val="-32"/>
              </w:rPr>
              <w:object w:dxaOrig="2439" w:dyaOrig="760">
                <v:shape id="_x0000_i1405" type="#_x0000_t75" style="width:97.5pt;height:30.75pt" o:ole="">
                  <v:imagedata r:id="rId660" o:title=""/>
                </v:shape>
                <o:OLEObject Type="Embed" ProgID="Equation.3" ShapeID="_x0000_i1405" DrawAspect="Content" ObjectID="_1469470502" r:id="rId661"/>
              </w:object>
            </w:r>
          </w:p>
        </w:tc>
        <w:tc>
          <w:tcPr>
            <w:tcW w:w="967" w:type="dxa"/>
          </w:tcPr>
          <w:p w:rsidR="00070BFA" w:rsidRPr="005C39D3" w:rsidRDefault="004633D4" w:rsidP="00574788">
            <w:pPr>
              <w:pStyle w:val="aff9"/>
            </w:pPr>
            <w:r w:rsidRPr="005C39D3">
              <w:t>0</w:t>
            </w:r>
            <w:r w:rsidR="005C39D3">
              <w:t>.7</w:t>
            </w:r>
            <w:r w:rsidRPr="005C39D3">
              <w:t>04</w:t>
            </w:r>
          </w:p>
        </w:tc>
      </w:tr>
      <w:tr w:rsidR="00EA630A" w:rsidRPr="005C39D3" w:rsidTr="006936D2">
        <w:tc>
          <w:tcPr>
            <w:tcW w:w="497" w:type="dxa"/>
          </w:tcPr>
          <w:p w:rsidR="00EA630A" w:rsidRPr="005C39D3" w:rsidRDefault="00EA630A" w:rsidP="00574788">
            <w:pPr>
              <w:pStyle w:val="aff9"/>
            </w:pPr>
            <w:r w:rsidRPr="005C39D3">
              <w:t>16</w:t>
            </w:r>
          </w:p>
        </w:tc>
        <w:tc>
          <w:tcPr>
            <w:tcW w:w="2714" w:type="dxa"/>
          </w:tcPr>
          <w:p w:rsidR="00EA630A" w:rsidRPr="005C39D3" w:rsidRDefault="00EA630A" w:rsidP="00574788">
            <w:pPr>
              <w:pStyle w:val="aff9"/>
            </w:pPr>
            <w:r w:rsidRPr="005C39D3">
              <w:t>Эффективный диаметр</w:t>
            </w:r>
          </w:p>
        </w:tc>
        <w:tc>
          <w:tcPr>
            <w:tcW w:w="1076" w:type="dxa"/>
          </w:tcPr>
          <w:p w:rsidR="00EA630A" w:rsidRPr="005C39D3" w:rsidRDefault="00EA630A" w:rsidP="00574788">
            <w:pPr>
              <w:pStyle w:val="aff9"/>
            </w:pPr>
            <w:r w:rsidRPr="005C39D3">
              <w:rPr>
                <w:lang w:val="en-US"/>
              </w:rPr>
              <w:t>d</w:t>
            </w:r>
          </w:p>
        </w:tc>
        <w:tc>
          <w:tcPr>
            <w:tcW w:w="1076" w:type="dxa"/>
          </w:tcPr>
          <w:p w:rsidR="00EA630A" w:rsidRPr="005C39D3" w:rsidRDefault="00EA630A" w:rsidP="00574788">
            <w:pPr>
              <w:pStyle w:val="aff9"/>
            </w:pPr>
            <w:r w:rsidRPr="005C39D3">
              <w:t>м</w:t>
            </w:r>
          </w:p>
        </w:tc>
        <w:tc>
          <w:tcPr>
            <w:tcW w:w="2605" w:type="dxa"/>
          </w:tcPr>
          <w:p w:rsidR="00EA630A" w:rsidRPr="005C39D3" w:rsidRDefault="006F54F4" w:rsidP="00574788">
            <w:pPr>
              <w:pStyle w:val="aff9"/>
            </w:pPr>
            <w:r w:rsidRPr="005C39D3">
              <w:rPr>
                <w:position w:val="-12"/>
              </w:rPr>
              <w:object w:dxaOrig="660" w:dyaOrig="360">
                <v:shape id="_x0000_i1406" type="#_x0000_t75" style="width:33pt;height:18pt" o:ole="">
                  <v:imagedata r:id="rId662" o:title=""/>
                </v:shape>
                <o:OLEObject Type="Embed" ProgID="Equation.3" ShapeID="_x0000_i1406" DrawAspect="Content" ObjectID="_1469470503" r:id="rId663"/>
              </w:object>
            </w:r>
          </w:p>
        </w:tc>
        <w:tc>
          <w:tcPr>
            <w:tcW w:w="967" w:type="dxa"/>
          </w:tcPr>
          <w:p w:rsidR="00EA630A" w:rsidRPr="005C39D3" w:rsidRDefault="005C39D3" w:rsidP="00574788">
            <w:pPr>
              <w:pStyle w:val="aff9"/>
            </w:pPr>
            <w:r>
              <w:t>4.7</w:t>
            </w:r>
            <w:r w:rsidR="00030951" w:rsidRPr="005C39D3">
              <w:t>71×10</w:t>
            </w:r>
            <w:r w:rsidR="00030951" w:rsidRPr="005C39D3">
              <w:rPr>
                <w:vertAlign w:val="superscript"/>
              </w:rPr>
              <w:t>-3</w:t>
            </w:r>
          </w:p>
        </w:tc>
      </w:tr>
      <w:tr w:rsidR="00EA630A" w:rsidRPr="005C39D3" w:rsidTr="006936D2">
        <w:trPr>
          <w:trHeight w:val="430"/>
        </w:trPr>
        <w:tc>
          <w:tcPr>
            <w:tcW w:w="497" w:type="dxa"/>
          </w:tcPr>
          <w:p w:rsidR="00EA630A" w:rsidRPr="005C39D3" w:rsidRDefault="00EA630A" w:rsidP="00574788">
            <w:pPr>
              <w:pStyle w:val="aff9"/>
            </w:pPr>
            <w:r w:rsidRPr="005C39D3">
              <w:t>17</w:t>
            </w:r>
          </w:p>
        </w:tc>
        <w:tc>
          <w:tcPr>
            <w:tcW w:w="2714" w:type="dxa"/>
          </w:tcPr>
          <w:p w:rsidR="00EA630A" w:rsidRPr="005C39D3" w:rsidRDefault="00EA630A" w:rsidP="00574788">
            <w:pPr>
              <w:pStyle w:val="aff9"/>
            </w:pPr>
            <w:r w:rsidRPr="005C39D3">
              <w:t>Кинематическая вязкость</w:t>
            </w:r>
          </w:p>
        </w:tc>
        <w:tc>
          <w:tcPr>
            <w:tcW w:w="1076" w:type="dxa"/>
          </w:tcPr>
          <w:p w:rsidR="00EA630A" w:rsidRPr="005C39D3" w:rsidRDefault="006F54F4" w:rsidP="00574788">
            <w:pPr>
              <w:pStyle w:val="aff9"/>
            </w:pPr>
            <w:r w:rsidRPr="005C39D3">
              <w:rPr>
                <w:position w:val="-6"/>
              </w:rPr>
              <w:object w:dxaOrig="200" w:dyaOrig="220">
                <v:shape id="_x0000_i1407" type="#_x0000_t75" style="width:9.75pt;height:11.25pt" o:ole="">
                  <v:imagedata r:id="rId664" o:title=""/>
                </v:shape>
                <o:OLEObject Type="Embed" ProgID="Equation.3" ShapeID="_x0000_i1407" DrawAspect="Content" ObjectID="_1469470504" r:id="rId665"/>
              </w:object>
            </w:r>
          </w:p>
        </w:tc>
        <w:tc>
          <w:tcPr>
            <w:tcW w:w="1076" w:type="dxa"/>
          </w:tcPr>
          <w:p w:rsidR="00EA630A" w:rsidRPr="005C39D3" w:rsidRDefault="00EA630A" w:rsidP="00574788">
            <w:pPr>
              <w:pStyle w:val="aff9"/>
            </w:pPr>
            <w:r w:rsidRPr="005C39D3">
              <w:t>м</w:t>
            </w:r>
            <w:r w:rsidRPr="005C39D3">
              <w:rPr>
                <w:vertAlign w:val="superscript"/>
              </w:rPr>
              <w:t>2</w:t>
            </w:r>
            <w:r w:rsidRPr="005C39D3">
              <w:rPr>
                <w:lang w:val="en-US"/>
              </w:rPr>
              <w:t>/</w:t>
            </w:r>
            <w:r w:rsidRPr="005C39D3">
              <w:t>с</w:t>
            </w:r>
          </w:p>
        </w:tc>
        <w:tc>
          <w:tcPr>
            <w:tcW w:w="2605" w:type="dxa"/>
          </w:tcPr>
          <w:p w:rsidR="00EA630A" w:rsidRPr="005C39D3" w:rsidRDefault="00EA630A" w:rsidP="00574788">
            <w:pPr>
              <w:pStyle w:val="aff9"/>
            </w:pPr>
            <w:r w:rsidRPr="005C39D3">
              <w:rPr>
                <w:lang w:val="en-US"/>
              </w:rPr>
              <w:t>f</w:t>
            </w:r>
            <w:r w:rsidR="005C39D3">
              <w:t xml:space="preserve"> (</w:t>
            </w:r>
            <w:r w:rsidRPr="005C39D3">
              <w:rPr>
                <w:lang w:val="en-US"/>
              </w:rPr>
              <w:t>T</w:t>
            </w:r>
            <w:r w:rsidRPr="005C39D3">
              <w:rPr>
                <w:vertAlign w:val="subscript"/>
              </w:rPr>
              <w:t>ср</w:t>
            </w:r>
            <w:r w:rsidR="005C39D3" w:rsidRPr="005C39D3">
              <w:t xml:space="preserve">; </w:t>
            </w:r>
            <w:r w:rsidRPr="005C39D3">
              <w:rPr>
                <w:lang w:val="en-US"/>
              </w:rPr>
              <w:t>P</w:t>
            </w:r>
            <w:r w:rsidRPr="005C39D3">
              <w:rPr>
                <w:vertAlign w:val="subscript"/>
              </w:rPr>
              <w:t>т</w:t>
            </w:r>
            <w:r w:rsidR="005C39D3" w:rsidRPr="005C39D3">
              <w:t xml:space="preserve">) </w:t>
            </w:r>
            <w:r w:rsidR="005C39D3">
              <w:t>-</w:t>
            </w:r>
            <w:r w:rsidRPr="005C39D3">
              <w:t xml:space="preserve"> сп</w:t>
            </w:r>
            <w:r w:rsidR="00030951" w:rsidRPr="005C39D3">
              <w:t>р</w:t>
            </w:r>
            <w:r w:rsidRPr="005C39D3">
              <w:t>ав</w:t>
            </w:r>
            <w:r w:rsidR="005C39D3" w:rsidRPr="005C39D3">
              <w:t xml:space="preserve">. </w:t>
            </w:r>
            <w:r w:rsidRPr="005C39D3">
              <w:t>данное,</w:t>
            </w:r>
            <w:r w:rsidR="005C39D3" w:rsidRPr="005C39D3">
              <w:t xml:space="preserve"> [</w:t>
            </w:r>
            <w:r w:rsidRPr="005C39D3">
              <w:t>8</w:t>
            </w:r>
            <w:r w:rsidR="005C39D3" w:rsidRPr="005C39D3">
              <w:t xml:space="preserve">] </w:t>
            </w:r>
          </w:p>
        </w:tc>
        <w:tc>
          <w:tcPr>
            <w:tcW w:w="967" w:type="dxa"/>
          </w:tcPr>
          <w:p w:rsidR="00EA630A" w:rsidRPr="005C39D3" w:rsidRDefault="005C39D3" w:rsidP="00574788">
            <w:pPr>
              <w:pStyle w:val="aff9"/>
            </w:pPr>
            <w:r>
              <w:t>1.2</w:t>
            </w:r>
            <w:r w:rsidR="00030951" w:rsidRPr="005C39D3">
              <w:t>4×10</w:t>
            </w:r>
            <w:r w:rsidR="00030951" w:rsidRPr="005C39D3">
              <w:rPr>
                <w:vertAlign w:val="superscript"/>
              </w:rPr>
              <w:t>-7</w:t>
            </w:r>
          </w:p>
        </w:tc>
      </w:tr>
      <w:tr w:rsidR="00EA630A" w:rsidRPr="005C39D3" w:rsidTr="006936D2">
        <w:trPr>
          <w:trHeight w:val="614"/>
        </w:trPr>
        <w:tc>
          <w:tcPr>
            <w:tcW w:w="497" w:type="dxa"/>
          </w:tcPr>
          <w:p w:rsidR="00EA630A" w:rsidRPr="005C39D3" w:rsidRDefault="00EA630A" w:rsidP="00574788">
            <w:pPr>
              <w:pStyle w:val="aff9"/>
            </w:pPr>
            <w:r w:rsidRPr="005C39D3">
              <w:t>18</w:t>
            </w:r>
          </w:p>
        </w:tc>
        <w:tc>
          <w:tcPr>
            <w:tcW w:w="2714" w:type="dxa"/>
          </w:tcPr>
          <w:p w:rsidR="00EA630A" w:rsidRPr="005C39D3" w:rsidRDefault="00EA630A" w:rsidP="00574788">
            <w:pPr>
              <w:pStyle w:val="aff9"/>
              <w:rPr>
                <w:lang w:val="en-US"/>
              </w:rPr>
            </w:pPr>
            <w:r w:rsidRPr="005C39D3">
              <w:t xml:space="preserve">Критерий </w:t>
            </w:r>
            <w:r w:rsidRPr="005C39D3">
              <w:rPr>
                <w:lang w:val="en-US"/>
              </w:rPr>
              <w:t>Re</w:t>
            </w:r>
          </w:p>
        </w:tc>
        <w:tc>
          <w:tcPr>
            <w:tcW w:w="1076" w:type="dxa"/>
          </w:tcPr>
          <w:p w:rsidR="00EA630A" w:rsidRPr="005C39D3" w:rsidRDefault="00EA630A" w:rsidP="00574788">
            <w:pPr>
              <w:pStyle w:val="aff9"/>
              <w:rPr>
                <w:lang w:val="en-US"/>
              </w:rPr>
            </w:pPr>
            <w:r w:rsidRPr="005C39D3">
              <w:rPr>
                <w:lang w:val="en-US"/>
              </w:rPr>
              <w:t>Re</w:t>
            </w:r>
          </w:p>
        </w:tc>
        <w:tc>
          <w:tcPr>
            <w:tcW w:w="1076" w:type="dxa"/>
          </w:tcPr>
          <w:p w:rsidR="00EA630A" w:rsidRPr="005C39D3" w:rsidRDefault="00EA630A" w:rsidP="00574788">
            <w:pPr>
              <w:pStyle w:val="aff9"/>
            </w:pPr>
            <w:r w:rsidRPr="005C39D3">
              <w:t>-</w:t>
            </w:r>
          </w:p>
        </w:tc>
        <w:tc>
          <w:tcPr>
            <w:tcW w:w="2605" w:type="dxa"/>
          </w:tcPr>
          <w:p w:rsidR="00EA630A" w:rsidRPr="005C39D3" w:rsidRDefault="006F54F4" w:rsidP="00574788">
            <w:pPr>
              <w:pStyle w:val="aff9"/>
            </w:pPr>
            <w:r w:rsidRPr="005C39D3">
              <w:rPr>
                <w:position w:val="-24"/>
              </w:rPr>
              <w:object w:dxaOrig="900" w:dyaOrig="660">
                <v:shape id="_x0000_i1408" type="#_x0000_t75" style="width:45pt;height:33pt" o:ole="">
                  <v:imagedata r:id="rId666" o:title=""/>
                </v:shape>
                <o:OLEObject Type="Embed" ProgID="Equation.3" ShapeID="_x0000_i1408" DrawAspect="Content" ObjectID="_1469470505" r:id="rId667"/>
              </w:object>
            </w:r>
          </w:p>
        </w:tc>
        <w:tc>
          <w:tcPr>
            <w:tcW w:w="967" w:type="dxa"/>
          </w:tcPr>
          <w:p w:rsidR="00EA630A" w:rsidRPr="005C39D3" w:rsidRDefault="00030951" w:rsidP="00574788">
            <w:pPr>
              <w:pStyle w:val="aff9"/>
            </w:pPr>
            <w:r w:rsidRPr="005C39D3">
              <w:t>152600</w:t>
            </w:r>
          </w:p>
        </w:tc>
      </w:tr>
      <w:tr w:rsidR="00070BFA" w:rsidRPr="005C39D3" w:rsidTr="006936D2">
        <w:tc>
          <w:tcPr>
            <w:tcW w:w="497" w:type="dxa"/>
          </w:tcPr>
          <w:p w:rsidR="00070BFA" w:rsidRPr="005C39D3" w:rsidRDefault="00070BFA" w:rsidP="00574788">
            <w:pPr>
              <w:pStyle w:val="aff9"/>
              <w:rPr>
                <w:lang w:val="en-US"/>
              </w:rPr>
            </w:pPr>
            <w:r w:rsidRPr="005C39D3">
              <w:rPr>
                <w:lang w:val="en-US"/>
              </w:rPr>
              <w:t>19</w:t>
            </w:r>
          </w:p>
        </w:tc>
        <w:tc>
          <w:tcPr>
            <w:tcW w:w="2714" w:type="dxa"/>
          </w:tcPr>
          <w:p w:rsidR="00070BFA" w:rsidRPr="005C39D3" w:rsidRDefault="00070BFA" w:rsidP="00574788">
            <w:pPr>
              <w:pStyle w:val="aff9"/>
              <w:rPr>
                <w:lang w:val="en-US"/>
              </w:rPr>
            </w:pPr>
            <w:r w:rsidRPr="005C39D3">
              <w:t xml:space="preserve">Критерий </w:t>
            </w:r>
            <w:r w:rsidRPr="005C39D3">
              <w:rPr>
                <w:lang w:val="en-US"/>
              </w:rPr>
              <w:t>Pr</w:t>
            </w:r>
          </w:p>
        </w:tc>
        <w:tc>
          <w:tcPr>
            <w:tcW w:w="1076" w:type="dxa"/>
          </w:tcPr>
          <w:p w:rsidR="00070BFA" w:rsidRPr="005C39D3" w:rsidRDefault="00070BFA" w:rsidP="00574788">
            <w:pPr>
              <w:pStyle w:val="aff9"/>
              <w:rPr>
                <w:lang w:val="en-US"/>
              </w:rPr>
            </w:pPr>
            <w:r w:rsidRPr="005C39D3">
              <w:rPr>
                <w:lang w:val="en-US"/>
              </w:rPr>
              <w:t>Pr</w:t>
            </w:r>
          </w:p>
        </w:tc>
        <w:tc>
          <w:tcPr>
            <w:tcW w:w="1076" w:type="dxa"/>
          </w:tcPr>
          <w:p w:rsidR="00070BFA" w:rsidRPr="005C39D3" w:rsidRDefault="00070BFA" w:rsidP="00574788">
            <w:pPr>
              <w:pStyle w:val="aff9"/>
            </w:pPr>
            <w:r w:rsidRPr="005C39D3">
              <w:t>-</w:t>
            </w:r>
          </w:p>
        </w:tc>
        <w:tc>
          <w:tcPr>
            <w:tcW w:w="2605" w:type="dxa"/>
          </w:tcPr>
          <w:p w:rsidR="00070BFA" w:rsidRPr="005C39D3" w:rsidRDefault="00070BFA" w:rsidP="00574788">
            <w:pPr>
              <w:pStyle w:val="aff9"/>
            </w:pPr>
            <w:r w:rsidRPr="005C39D3">
              <w:rPr>
                <w:lang w:val="en-US"/>
              </w:rPr>
              <w:t>f</w:t>
            </w:r>
            <w:r w:rsidR="005C39D3">
              <w:t xml:space="preserve"> (</w:t>
            </w:r>
            <w:r w:rsidRPr="005C39D3">
              <w:rPr>
                <w:lang w:val="en-US"/>
              </w:rPr>
              <w:t>T</w:t>
            </w:r>
            <w:r w:rsidRPr="005C39D3">
              <w:rPr>
                <w:vertAlign w:val="subscript"/>
              </w:rPr>
              <w:t>ср</w:t>
            </w:r>
            <w:r w:rsidR="005C39D3" w:rsidRPr="005C39D3">
              <w:t xml:space="preserve">; </w:t>
            </w:r>
            <w:r w:rsidRPr="005C39D3">
              <w:rPr>
                <w:lang w:val="en-US"/>
              </w:rPr>
              <w:t>P</w:t>
            </w:r>
            <w:r w:rsidRPr="005C39D3">
              <w:rPr>
                <w:vertAlign w:val="subscript"/>
              </w:rPr>
              <w:t>т</w:t>
            </w:r>
            <w:r w:rsidR="005C39D3" w:rsidRPr="005C39D3">
              <w:t xml:space="preserve">) </w:t>
            </w:r>
            <w:r w:rsidR="005C39D3">
              <w:t>-</w:t>
            </w:r>
            <w:r w:rsidRPr="005C39D3">
              <w:t xml:space="preserve"> сп</w:t>
            </w:r>
            <w:r w:rsidR="00030951" w:rsidRPr="005C39D3">
              <w:t>р</w:t>
            </w:r>
            <w:r w:rsidRPr="005C39D3">
              <w:t>ав</w:t>
            </w:r>
            <w:r w:rsidR="005C39D3" w:rsidRPr="005C39D3">
              <w:t xml:space="preserve">. </w:t>
            </w:r>
            <w:r w:rsidRPr="005C39D3">
              <w:t>данное</w:t>
            </w:r>
            <w:r w:rsidR="00912366" w:rsidRPr="005C39D3">
              <w:t>,</w:t>
            </w:r>
            <w:r w:rsidR="005C39D3" w:rsidRPr="005C39D3">
              <w:t xml:space="preserve"> [</w:t>
            </w:r>
            <w:r w:rsidR="00912366" w:rsidRPr="005C39D3">
              <w:t>8</w:t>
            </w:r>
            <w:r w:rsidR="005C39D3" w:rsidRPr="005C39D3">
              <w:t xml:space="preserve">] </w:t>
            </w:r>
          </w:p>
        </w:tc>
        <w:tc>
          <w:tcPr>
            <w:tcW w:w="967" w:type="dxa"/>
          </w:tcPr>
          <w:p w:rsidR="00070BFA" w:rsidRPr="005C39D3" w:rsidRDefault="00030951" w:rsidP="00574788">
            <w:pPr>
              <w:pStyle w:val="aff9"/>
            </w:pPr>
            <w:r w:rsidRPr="005C39D3">
              <w:t>0</w:t>
            </w:r>
            <w:r w:rsidR="005C39D3">
              <w:t>.8</w:t>
            </w:r>
            <w:r w:rsidRPr="005C39D3">
              <w:t>43</w:t>
            </w:r>
          </w:p>
        </w:tc>
      </w:tr>
      <w:tr w:rsidR="00070BFA" w:rsidRPr="005C39D3" w:rsidTr="006936D2">
        <w:tc>
          <w:tcPr>
            <w:tcW w:w="497" w:type="dxa"/>
          </w:tcPr>
          <w:p w:rsidR="00070BFA" w:rsidRPr="005C39D3" w:rsidRDefault="00070BFA" w:rsidP="00574788">
            <w:pPr>
              <w:pStyle w:val="aff9"/>
              <w:rPr>
                <w:lang w:val="en-US"/>
              </w:rPr>
            </w:pPr>
            <w:r w:rsidRPr="005C39D3">
              <w:rPr>
                <w:lang w:val="en-US"/>
              </w:rPr>
              <w:t>20</w:t>
            </w:r>
          </w:p>
        </w:tc>
        <w:tc>
          <w:tcPr>
            <w:tcW w:w="2714" w:type="dxa"/>
          </w:tcPr>
          <w:p w:rsidR="00070BFA" w:rsidRPr="005C39D3" w:rsidRDefault="00070BFA" w:rsidP="00574788">
            <w:pPr>
              <w:pStyle w:val="aff9"/>
            </w:pPr>
            <w:r w:rsidRPr="005C39D3">
              <w:t>Теплопроводность ТН</w:t>
            </w:r>
          </w:p>
        </w:tc>
        <w:tc>
          <w:tcPr>
            <w:tcW w:w="1076" w:type="dxa"/>
          </w:tcPr>
          <w:p w:rsidR="00070BFA" w:rsidRPr="005C39D3" w:rsidRDefault="006F54F4" w:rsidP="00574788">
            <w:pPr>
              <w:pStyle w:val="aff9"/>
            </w:pPr>
            <w:r w:rsidRPr="005C39D3">
              <w:rPr>
                <w:position w:val="-6"/>
              </w:rPr>
              <w:object w:dxaOrig="200" w:dyaOrig="279">
                <v:shape id="_x0000_i1409" type="#_x0000_t75" style="width:9.75pt;height:14.25pt" o:ole="">
                  <v:imagedata r:id="rId668" o:title=""/>
                </v:shape>
                <o:OLEObject Type="Embed" ProgID="Equation.3" ShapeID="_x0000_i1409" DrawAspect="Content" ObjectID="_1469470506" r:id="rId669"/>
              </w:object>
            </w:r>
          </w:p>
        </w:tc>
        <w:tc>
          <w:tcPr>
            <w:tcW w:w="1076" w:type="dxa"/>
          </w:tcPr>
          <w:p w:rsidR="00070BFA" w:rsidRPr="005C39D3" w:rsidRDefault="006F54F4" w:rsidP="00574788">
            <w:pPr>
              <w:pStyle w:val="aff9"/>
              <w:rPr>
                <w:lang w:val="en-US"/>
              </w:rPr>
            </w:pPr>
            <w:r w:rsidRPr="005C39D3">
              <w:rPr>
                <w:position w:val="-24"/>
              </w:rPr>
              <w:object w:dxaOrig="639" w:dyaOrig="620">
                <v:shape id="_x0000_i1410" type="#_x0000_t75" style="width:32.25pt;height:30.75pt" o:ole="">
                  <v:imagedata r:id="rId367" o:title=""/>
                </v:shape>
                <o:OLEObject Type="Embed" ProgID="Equation.3" ShapeID="_x0000_i1410" DrawAspect="Content" ObjectID="_1469470507" r:id="rId670"/>
              </w:object>
            </w:r>
          </w:p>
        </w:tc>
        <w:tc>
          <w:tcPr>
            <w:tcW w:w="2605" w:type="dxa"/>
          </w:tcPr>
          <w:p w:rsidR="00070BFA" w:rsidRPr="005C39D3" w:rsidRDefault="00070BFA" w:rsidP="00574788">
            <w:pPr>
              <w:pStyle w:val="aff9"/>
            </w:pPr>
            <w:r w:rsidRPr="005C39D3">
              <w:rPr>
                <w:lang w:val="en-US"/>
              </w:rPr>
              <w:t>f</w:t>
            </w:r>
            <w:r w:rsidR="005C39D3">
              <w:t xml:space="preserve"> (</w:t>
            </w:r>
            <w:r w:rsidRPr="005C39D3">
              <w:rPr>
                <w:lang w:val="en-US"/>
              </w:rPr>
              <w:t>T</w:t>
            </w:r>
            <w:r w:rsidRPr="005C39D3">
              <w:rPr>
                <w:vertAlign w:val="subscript"/>
              </w:rPr>
              <w:t>ср</w:t>
            </w:r>
            <w:r w:rsidR="005C39D3" w:rsidRPr="005C39D3">
              <w:t xml:space="preserve">; </w:t>
            </w:r>
            <w:r w:rsidRPr="005C39D3">
              <w:rPr>
                <w:lang w:val="en-US"/>
              </w:rPr>
              <w:t>P</w:t>
            </w:r>
            <w:r w:rsidRPr="005C39D3">
              <w:rPr>
                <w:vertAlign w:val="subscript"/>
              </w:rPr>
              <w:t>т</w:t>
            </w:r>
            <w:r w:rsidR="005C39D3" w:rsidRPr="005C39D3">
              <w:t xml:space="preserve">) </w:t>
            </w:r>
            <w:r w:rsidR="005C39D3">
              <w:t>-</w:t>
            </w:r>
            <w:r w:rsidRPr="005C39D3">
              <w:t xml:space="preserve"> сп</w:t>
            </w:r>
            <w:r w:rsidR="00030951" w:rsidRPr="005C39D3">
              <w:t>р</w:t>
            </w:r>
            <w:r w:rsidRPr="005C39D3">
              <w:t>ав</w:t>
            </w:r>
            <w:r w:rsidR="005C39D3" w:rsidRPr="005C39D3">
              <w:t xml:space="preserve">. </w:t>
            </w:r>
            <w:r w:rsidRPr="005C39D3">
              <w:t>данное</w:t>
            </w:r>
            <w:r w:rsidR="00912366" w:rsidRPr="005C39D3">
              <w:t>,</w:t>
            </w:r>
            <w:r w:rsidR="005C39D3" w:rsidRPr="005C39D3">
              <w:t xml:space="preserve"> [</w:t>
            </w:r>
            <w:r w:rsidR="00912366" w:rsidRPr="005C39D3">
              <w:t>8</w:t>
            </w:r>
            <w:r w:rsidR="005C39D3" w:rsidRPr="005C39D3">
              <w:t xml:space="preserve">] </w:t>
            </w:r>
          </w:p>
        </w:tc>
        <w:tc>
          <w:tcPr>
            <w:tcW w:w="967" w:type="dxa"/>
          </w:tcPr>
          <w:p w:rsidR="00070BFA" w:rsidRPr="005C39D3" w:rsidRDefault="00030951" w:rsidP="00574788">
            <w:pPr>
              <w:pStyle w:val="aff9"/>
            </w:pPr>
            <w:r w:rsidRPr="005C39D3">
              <w:t>0</w:t>
            </w:r>
            <w:r w:rsidR="005C39D3">
              <w:t>.5</w:t>
            </w:r>
            <w:r w:rsidRPr="005C39D3">
              <w:t>78</w:t>
            </w:r>
          </w:p>
        </w:tc>
      </w:tr>
      <w:tr w:rsidR="00070BFA" w:rsidRPr="005C39D3" w:rsidTr="006936D2">
        <w:tc>
          <w:tcPr>
            <w:tcW w:w="497" w:type="dxa"/>
          </w:tcPr>
          <w:p w:rsidR="00070BFA" w:rsidRPr="005C39D3" w:rsidRDefault="00070BFA" w:rsidP="00574788">
            <w:pPr>
              <w:pStyle w:val="aff9"/>
            </w:pPr>
            <w:r w:rsidRPr="005C39D3">
              <w:t>21</w:t>
            </w:r>
          </w:p>
        </w:tc>
        <w:tc>
          <w:tcPr>
            <w:tcW w:w="2714" w:type="dxa"/>
          </w:tcPr>
          <w:p w:rsidR="00070BFA" w:rsidRPr="005C39D3" w:rsidRDefault="00070BFA" w:rsidP="00574788">
            <w:pPr>
              <w:pStyle w:val="aff9"/>
            </w:pPr>
            <w:r w:rsidRPr="005C39D3">
              <w:t>Коэффициент теплоотдачи</w:t>
            </w:r>
          </w:p>
        </w:tc>
        <w:tc>
          <w:tcPr>
            <w:tcW w:w="1076" w:type="dxa"/>
          </w:tcPr>
          <w:p w:rsidR="00070BFA" w:rsidRPr="005C39D3" w:rsidRDefault="006F54F4" w:rsidP="00574788">
            <w:pPr>
              <w:pStyle w:val="aff9"/>
            </w:pPr>
            <w:r w:rsidRPr="005C39D3">
              <w:rPr>
                <w:position w:val="-6"/>
              </w:rPr>
              <w:object w:dxaOrig="220" w:dyaOrig="220">
                <v:shape id="_x0000_i1411" type="#_x0000_t75" style="width:11.25pt;height:11.25pt" o:ole="">
                  <v:imagedata r:id="rId671" o:title=""/>
                </v:shape>
                <o:OLEObject Type="Embed" ProgID="Equation.3" ShapeID="_x0000_i1411" DrawAspect="Content" ObjectID="_1469470508" r:id="rId672"/>
              </w:object>
            </w:r>
          </w:p>
        </w:tc>
        <w:tc>
          <w:tcPr>
            <w:tcW w:w="1076" w:type="dxa"/>
          </w:tcPr>
          <w:p w:rsidR="00070BFA" w:rsidRPr="005C39D3" w:rsidRDefault="006F54F4" w:rsidP="00574788">
            <w:pPr>
              <w:pStyle w:val="aff9"/>
            </w:pPr>
            <w:r w:rsidRPr="005C39D3">
              <w:rPr>
                <w:position w:val="-24"/>
              </w:rPr>
              <w:object w:dxaOrig="760" w:dyaOrig="620">
                <v:shape id="_x0000_i1412" type="#_x0000_t75" style="width:38.25pt;height:30.75pt" o:ole="">
                  <v:imagedata r:id="rId673" o:title=""/>
                </v:shape>
                <o:OLEObject Type="Embed" ProgID="Equation.3" ShapeID="_x0000_i1412" DrawAspect="Content" ObjectID="_1469470509" r:id="rId674"/>
              </w:object>
            </w:r>
          </w:p>
        </w:tc>
        <w:tc>
          <w:tcPr>
            <w:tcW w:w="2605" w:type="dxa"/>
          </w:tcPr>
          <w:p w:rsidR="00070BFA" w:rsidRPr="005C39D3" w:rsidRDefault="006936D2" w:rsidP="00574788">
            <w:pPr>
              <w:pStyle w:val="aff9"/>
            </w:pPr>
            <w:r w:rsidRPr="005C39D3">
              <w:rPr>
                <w:position w:val="-24"/>
              </w:rPr>
              <w:object w:dxaOrig="2020" w:dyaOrig="620">
                <v:shape id="_x0000_i1413" type="#_x0000_t75" style="width:87.75pt;height:27pt" o:ole="">
                  <v:imagedata r:id="rId675" o:title=""/>
                </v:shape>
                <o:OLEObject Type="Embed" ProgID="Equation.3" ShapeID="_x0000_i1413" DrawAspect="Content" ObjectID="_1469470510" r:id="rId676"/>
              </w:object>
            </w:r>
          </w:p>
        </w:tc>
        <w:tc>
          <w:tcPr>
            <w:tcW w:w="967" w:type="dxa"/>
          </w:tcPr>
          <w:p w:rsidR="00070BFA" w:rsidRPr="005C39D3" w:rsidRDefault="0098084E" w:rsidP="00574788">
            <w:pPr>
              <w:pStyle w:val="aff9"/>
            </w:pPr>
            <w:r w:rsidRPr="005C39D3">
              <w:t>36510</w:t>
            </w:r>
          </w:p>
        </w:tc>
      </w:tr>
      <w:tr w:rsidR="00070BFA" w:rsidRPr="005C39D3" w:rsidTr="006936D2">
        <w:tc>
          <w:tcPr>
            <w:tcW w:w="497" w:type="dxa"/>
          </w:tcPr>
          <w:p w:rsidR="00070BFA" w:rsidRPr="005C39D3" w:rsidRDefault="00070BFA" w:rsidP="00574788">
            <w:pPr>
              <w:pStyle w:val="aff9"/>
            </w:pPr>
            <w:r w:rsidRPr="005C39D3">
              <w:t>22</w:t>
            </w:r>
          </w:p>
        </w:tc>
        <w:tc>
          <w:tcPr>
            <w:tcW w:w="2714" w:type="dxa"/>
          </w:tcPr>
          <w:p w:rsidR="00070BFA" w:rsidRPr="005C39D3" w:rsidRDefault="00070BFA" w:rsidP="00574788">
            <w:pPr>
              <w:pStyle w:val="aff9"/>
            </w:pPr>
            <w:r w:rsidRPr="005C39D3">
              <w:t>Термическое сопротивление теплоотдачи</w:t>
            </w:r>
          </w:p>
        </w:tc>
        <w:tc>
          <w:tcPr>
            <w:tcW w:w="1076" w:type="dxa"/>
          </w:tcPr>
          <w:p w:rsidR="00070BFA" w:rsidRPr="005C39D3" w:rsidRDefault="006F54F4" w:rsidP="00574788">
            <w:pPr>
              <w:pStyle w:val="aff9"/>
              <w:rPr>
                <w:vertAlign w:val="subscript"/>
                <w:lang w:val="en-US"/>
              </w:rPr>
            </w:pPr>
            <w:r w:rsidRPr="005C39D3">
              <w:rPr>
                <w:position w:val="-12"/>
                <w:vertAlign w:val="subscript"/>
                <w:lang w:val="en-US"/>
              </w:rPr>
              <w:object w:dxaOrig="360" w:dyaOrig="360">
                <v:shape id="_x0000_i1414" type="#_x0000_t75" style="width:18pt;height:18pt" o:ole="">
                  <v:imagedata r:id="rId677" o:title=""/>
                </v:shape>
                <o:OLEObject Type="Embed" ProgID="Equation.3" ShapeID="_x0000_i1414" DrawAspect="Content" ObjectID="_1469470511" r:id="rId678"/>
              </w:object>
            </w:r>
          </w:p>
        </w:tc>
        <w:tc>
          <w:tcPr>
            <w:tcW w:w="1076" w:type="dxa"/>
          </w:tcPr>
          <w:p w:rsidR="00070BFA" w:rsidRPr="005C39D3" w:rsidRDefault="006F54F4" w:rsidP="00574788">
            <w:pPr>
              <w:pStyle w:val="aff9"/>
            </w:pPr>
            <w:r w:rsidRPr="005C39D3">
              <w:rPr>
                <w:position w:val="-24"/>
              </w:rPr>
              <w:object w:dxaOrig="760" w:dyaOrig="660">
                <v:shape id="_x0000_i1415" type="#_x0000_t75" style="width:38.25pt;height:33pt" o:ole="">
                  <v:imagedata r:id="rId679" o:title=""/>
                </v:shape>
                <o:OLEObject Type="Embed" ProgID="Equation.3" ShapeID="_x0000_i1415" DrawAspect="Content" ObjectID="_1469470512" r:id="rId680"/>
              </w:object>
            </w:r>
          </w:p>
        </w:tc>
        <w:tc>
          <w:tcPr>
            <w:tcW w:w="2605" w:type="dxa"/>
          </w:tcPr>
          <w:p w:rsidR="00070BFA" w:rsidRPr="005C39D3" w:rsidRDefault="006F54F4" w:rsidP="00574788">
            <w:pPr>
              <w:pStyle w:val="aff9"/>
            </w:pPr>
            <w:r w:rsidRPr="005C39D3">
              <w:rPr>
                <w:position w:val="-24"/>
              </w:rPr>
              <w:object w:dxaOrig="260" w:dyaOrig="620">
                <v:shape id="_x0000_i1416" type="#_x0000_t75" style="width:12.75pt;height:30.75pt" o:ole="">
                  <v:imagedata r:id="rId681" o:title=""/>
                </v:shape>
                <o:OLEObject Type="Embed" ProgID="Equation.3" ShapeID="_x0000_i1416" DrawAspect="Content" ObjectID="_1469470513" r:id="rId682"/>
              </w:object>
            </w:r>
          </w:p>
        </w:tc>
        <w:tc>
          <w:tcPr>
            <w:tcW w:w="967" w:type="dxa"/>
          </w:tcPr>
          <w:p w:rsidR="00070BFA" w:rsidRPr="005C39D3" w:rsidRDefault="005C39D3" w:rsidP="00574788">
            <w:pPr>
              <w:pStyle w:val="aff9"/>
            </w:pPr>
            <w:r>
              <w:t>2.7</w:t>
            </w:r>
            <w:r w:rsidR="0098084E" w:rsidRPr="005C39D3">
              <w:t>4×10</w:t>
            </w:r>
            <w:r w:rsidR="0098084E" w:rsidRPr="005C39D3">
              <w:rPr>
                <w:vertAlign w:val="superscript"/>
              </w:rPr>
              <w:t>-5</w:t>
            </w:r>
          </w:p>
        </w:tc>
      </w:tr>
      <w:tr w:rsidR="00070BFA" w:rsidRPr="005C39D3" w:rsidTr="006936D2">
        <w:tc>
          <w:tcPr>
            <w:tcW w:w="497" w:type="dxa"/>
          </w:tcPr>
          <w:p w:rsidR="00070BFA" w:rsidRPr="005C39D3" w:rsidRDefault="00070BFA" w:rsidP="00574788">
            <w:pPr>
              <w:pStyle w:val="aff9"/>
              <w:rPr>
                <w:lang w:val="en-US"/>
              </w:rPr>
            </w:pPr>
            <w:r w:rsidRPr="005C39D3">
              <w:rPr>
                <w:lang w:val="en-US"/>
              </w:rPr>
              <w:t>23</w:t>
            </w:r>
          </w:p>
        </w:tc>
        <w:tc>
          <w:tcPr>
            <w:tcW w:w="2714" w:type="dxa"/>
          </w:tcPr>
          <w:p w:rsidR="00070BFA" w:rsidRPr="005C39D3" w:rsidRDefault="00070BFA" w:rsidP="00574788">
            <w:pPr>
              <w:pStyle w:val="aff9"/>
            </w:pPr>
            <w:r w:rsidRPr="005C39D3">
              <w:t>Удельная теплоёмкость ТН</w:t>
            </w:r>
          </w:p>
        </w:tc>
        <w:tc>
          <w:tcPr>
            <w:tcW w:w="1076" w:type="dxa"/>
          </w:tcPr>
          <w:p w:rsidR="00070BFA" w:rsidRPr="005C39D3" w:rsidRDefault="00070BFA" w:rsidP="00574788">
            <w:pPr>
              <w:pStyle w:val="aff9"/>
              <w:rPr>
                <w:vertAlign w:val="subscript"/>
              </w:rPr>
            </w:pPr>
            <w:r w:rsidRPr="005C39D3">
              <w:t>С</w:t>
            </w:r>
            <w:r w:rsidRPr="005C39D3">
              <w:rPr>
                <w:vertAlign w:val="subscript"/>
              </w:rPr>
              <w:t>р</w:t>
            </w:r>
          </w:p>
        </w:tc>
        <w:tc>
          <w:tcPr>
            <w:tcW w:w="1076" w:type="dxa"/>
          </w:tcPr>
          <w:p w:rsidR="00070BFA" w:rsidRPr="005C39D3" w:rsidRDefault="006936D2" w:rsidP="00574788">
            <w:pPr>
              <w:pStyle w:val="aff9"/>
            </w:pPr>
            <w:r w:rsidRPr="005C39D3">
              <w:rPr>
                <w:position w:val="-24"/>
              </w:rPr>
              <w:object w:dxaOrig="720" w:dyaOrig="620">
                <v:shape id="_x0000_i1417" type="#_x0000_t75" style="width:31.5pt;height:27pt" o:ole="">
                  <v:imagedata r:id="rId683" o:title=""/>
                </v:shape>
                <o:OLEObject Type="Embed" ProgID="Equation.3" ShapeID="_x0000_i1417" DrawAspect="Content" ObjectID="_1469470514" r:id="rId684"/>
              </w:object>
            </w:r>
          </w:p>
        </w:tc>
        <w:tc>
          <w:tcPr>
            <w:tcW w:w="2605" w:type="dxa"/>
          </w:tcPr>
          <w:p w:rsidR="00070BFA" w:rsidRPr="005C39D3" w:rsidRDefault="006936D2" w:rsidP="00574788">
            <w:pPr>
              <w:pStyle w:val="aff9"/>
            </w:pPr>
            <w:r w:rsidRPr="005C39D3">
              <w:rPr>
                <w:position w:val="-24"/>
              </w:rPr>
              <w:object w:dxaOrig="880" w:dyaOrig="639">
                <v:shape id="_x0000_i1418" type="#_x0000_t75" style="width:34.5pt;height:24.75pt" o:ole="">
                  <v:imagedata r:id="rId685" o:title=""/>
                </v:shape>
                <o:OLEObject Type="Embed" ProgID="Equation.3" ShapeID="_x0000_i1418" DrawAspect="Content" ObjectID="_1469470515" r:id="rId686"/>
              </w:object>
            </w:r>
          </w:p>
        </w:tc>
        <w:tc>
          <w:tcPr>
            <w:tcW w:w="967" w:type="dxa"/>
          </w:tcPr>
          <w:p w:rsidR="00070BFA" w:rsidRPr="005C39D3" w:rsidRDefault="0098084E" w:rsidP="00574788">
            <w:pPr>
              <w:pStyle w:val="aff9"/>
            </w:pPr>
            <w:r w:rsidRPr="005C39D3">
              <w:t>5</w:t>
            </w:r>
            <w:r w:rsidR="005C39D3">
              <w:t>.3</w:t>
            </w:r>
          </w:p>
        </w:tc>
      </w:tr>
      <w:tr w:rsidR="00070BFA" w:rsidRPr="005C39D3" w:rsidTr="006936D2">
        <w:tc>
          <w:tcPr>
            <w:tcW w:w="497" w:type="dxa"/>
          </w:tcPr>
          <w:p w:rsidR="00070BFA" w:rsidRPr="005C39D3" w:rsidRDefault="00070BFA" w:rsidP="00574788">
            <w:pPr>
              <w:pStyle w:val="aff9"/>
            </w:pPr>
            <w:r w:rsidRPr="005C39D3">
              <w:t>24</w:t>
            </w:r>
          </w:p>
        </w:tc>
        <w:tc>
          <w:tcPr>
            <w:tcW w:w="2714" w:type="dxa"/>
          </w:tcPr>
          <w:p w:rsidR="00070BFA" w:rsidRPr="005C39D3" w:rsidRDefault="00070BFA" w:rsidP="00574788">
            <w:pPr>
              <w:pStyle w:val="aff9"/>
            </w:pPr>
            <w:r w:rsidRPr="005C39D3">
              <w:t xml:space="preserve">Координата точки по длине ТВЭЛ, в которой достигается </w:t>
            </w:r>
            <w:r w:rsidRPr="005C39D3">
              <w:rPr>
                <w:lang w:val="en-US"/>
              </w:rPr>
              <w:t>max</w:t>
            </w:r>
            <w:r w:rsidRPr="005C39D3">
              <w:t xml:space="preserve"> температура оболочки</w:t>
            </w:r>
          </w:p>
        </w:tc>
        <w:tc>
          <w:tcPr>
            <w:tcW w:w="1076" w:type="dxa"/>
          </w:tcPr>
          <w:p w:rsidR="00070BFA" w:rsidRPr="005C39D3" w:rsidRDefault="00070BFA" w:rsidP="00574788">
            <w:pPr>
              <w:pStyle w:val="aff9"/>
              <w:rPr>
                <w:vertAlign w:val="subscript"/>
              </w:rPr>
            </w:pPr>
            <w:r w:rsidRPr="005C39D3">
              <w:rPr>
                <w:lang w:val="en-US"/>
              </w:rPr>
              <w:t>Z</w:t>
            </w:r>
            <w:r w:rsidRPr="005C39D3">
              <w:rPr>
                <w:vertAlign w:val="subscript"/>
              </w:rPr>
              <w:t>ОБ</w:t>
            </w:r>
          </w:p>
        </w:tc>
        <w:tc>
          <w:tcPr>
            <w:tcW w:w="1076" w:type="dxa"/>
          </w:tcPr>
          <w:p w:rsidR="00070BFA" w:rsidRPr="005C39D3" w:rsidRDefault="002F055B" w:rsidP="00574788">
            <w:pPr>
              <w:pStyle w:val="aff9"/>
            </w:pPr>
            <w:r w:rsidRPr="005C39D3">
              <w:t>м</w:t>
            </w:r>
          </w:p>
        </w:tc>
        <w:tc>
          <w:tcPr>
            <w:tcW w:w="2605" w:type="dxa"/>
          </w:tcPr>
          <w:p w:rsidR="00070BFA" w:rsidRPr="005C39D3" w:rsidRDefault="006936D2" w:rsidP="00574788">
            <w:pPr>
              <w:pStyle w:val="aff9"/>
              <w:rPr>
                <w:lang w:val="en-US"/>
              </w:rPr>
            </w:pPr>
            <w:r w:rsidRPr="005C39D3">
              <w:rPr>
                <w:position w:val="-34"/>
                <w:lang w:val="en-US"/>
              </w:rPr>
              <w:object w:dxaOrig="2940" w:dyaOrig="800">
                <v:shape id="_x0000_i1419" type="#_x0000_t75" style="width:110.25pt;height:30pt" o:ole="">
                  <v:imagedata r:id="rId687" o:title=""/>
                </v:shape>
                <o:OLEObject Type="Embed" ProgID="Equation.3" ShapeID="_x0000_i1419" DrawAspect="Content" ObjectID="_1469470516" r:id="rId688"/>
              </w:object>
            </w:r>
          </w:p>
        </w:tc>
        <w:tc>
          <w:tcPr>
            <w:tcW w:w="967" w:type="dxa"/>
          </w:tcPr>
          <w:p w:rsidR="00070BFA" w:rsidRPr="005C39D3" w:rsidRDefault="00D163F3" w:rsidP="00574788">
            <w:pPr>
              <w:pStyle w:val="aff9"/>
            </w:pPr>
            <w:r w:rsidRPr="005C39D3">
              <w:t>0</w:t>
            </w:r>
            <w:r w:rsidR="005C39D3">
              <w:t>.6</w:t>
            </w:r>
            <w:r w:rsidRPr="005C39D3">
              <w:t>11</w:t>
            </w:r>
          </w:p>
        </w:tc>
      </w:tr>
      <w:tr w:rsidR="002F055B" w:rsidRPr="005C39D3" w:rsidTr="006936D2">
        <w:tc>
          <w:tcPr>
            <w:tcW w:w="497" w:type="dxa"/>
          </w:tcPr>
          <w:p w:rsidR="002F055B" w:rsidRPr="005C39D3" w:rsidRDefault="002F055B" w:rsidP="00574788">
            <w:pPr>
              <w:pStyle w:val="aff9"/>
              <w:rPr>
                <w:lang w:val="en-US"/>
              </w:rPr>
            </w:pPr>
            <w:r w:rsidRPr="005C39D3">
              <w:rPr>
                <w:lang w:val="en-US"/>
              </w:rPr>
              <w:t>25</w:t>
            </w:r>
          </w:p>
        </w:tc>
        <w:tc>
          <w:tcPr>
            <w:tcW w:w="2714" w:type="dxa"/>
          </w:tcPr>
          <w:p w:rsidR="002F055B" w:rsidRPr="005C39D3" w:rsidRDefault="002F055B" w:rsidP="00574788">
            <w:pPr>
              <w:pStyle w:val="aff9"/>
            </w:pPr>
            <w:r w:rsidRPr="005C39D3">
              <w:t>Максимальная температура оболочки ТВЭЛ</w:t>
            </w:r>
          </w:p>
        </w:tc>
        <w:tc>
          <w:tcPr>
            <w:tcW w:w="1076" w:type="dxa"/>
          </w:tcPr>
          <w:p w:rsidR="002F055B" w:rsidRPr="005C39D3" w:rsidRDefault="006F54F4" w:rsidP="00574788">
            <w:pPr>
              <w:pStyle w:val="aff9"/>
              <w:rPr>
                <w:lang w:val="en-US"/>
              </w:rPr>
            </w:pPr>
            <w:r w:rsidRPr="005C39D3">
              <w:rPr>
                <w:position w:val="-12"/>
                <w:lang w:val="en-US"/>
              </w:rPr>
              <w:object w:dxaOrig="420" w:dyaOrig="380">
                <v:shape id="_x0000_i1420" type="#_x0000_t75" style="width:21pt;height:18.75pt" o:ole="">
                  <v:imagedata r:id="rId689" o:title=""/>
                </v:shape>
                <o:OLEObject Type="Embed" ProgID="Equation.3" ShapeID="_x0000_i1420" DrawAspect="Content" ObjectID="_1469470517" r:id="rId690"/>
              </w:object>
            </w:r>
          </w:p>
        </w:tc>
        <w:tc>
          <w:tcPr>
            <w:tcW w:w="1076" w:type="dxa"/>
          </w:tcPr>
          <w:p w:rsidR="002F055B" w:rsidRPr="005C39D3" w:rsidRDefault="002F055B" w:rsidP="00574788">
            <w:pPr>
              <w:pStyle w:val="aff9"/>
            </w:pPr>
            <w:r w:rsidRPr="005C39D3">
              <w:t>˚С</w:t>
            </w:r>
          </w:p>
        </w:tc>
        <w:tc>
          <w:tcPr>
            <w:tcW w:w="2605" w:type="dxa"/>
          </w:tcPr>
          <w:p w:rsidR="002F055B" w:rsidRPr="005C39D3" w:rsidRDefault="00687E6E" w:rsidP="00574788">
            <w:pPr>
              <w:pStyle w:val="aff9"/>
            </w:pPr>
            <w:r w:rsidRPr="005C39D3">
              <w:t>См</w:t>
            </w:r>
            <w:r w:rsidR="005C39D3" w:rsidRPr="005C39D3">
              <w:t xml:space="preserve">. </w:t>
            </w:r>
            <w:r w:rsidRPr="005C39D3">
              <w:t>примечание к табл</w:t>
            </w:r>
            <w:r w:rsidR="005C39D3">
              <w:t>.2.6</w:t>
            </w:r>
          </w:p>
        </w:tc>
        <w:tc>
          <w:tcPr>
            <w:tcW w:w="967" w:type="dxa"/>
          </w:tcPr>
          <w:p w:rsidR="002F055B" w:rsidRPr="005C39D3" w:rsidRDefault="00186CDA" w:rsidP="00574788">
            <w:pPr>
              <w:pStyle w:val="aff9"/>
            </w:pPr>
            <w:r w:rsidRPr="005C39D3">
              <w:t>330</w:t>
            </w:r>
            <w:r w:rsidR="005C39D3">
              <w:t>.8</w:t>
            </w:r>
            <w:r w:rsidRPr="005C39D3">
              <w:t>51</w:t>
            </w:r>
          </w:p>
        </w:tc>
      </w:tr>
      <w:tr w:rsidR="002F055B" w:rsidRPr="005C39D3" w:rsidTr="006936D2">
        <w:tc>
          <w:tcPr>
            <w:tcW w:w="497" w:type="dxa"/>
          </w:tcPr>
          <w:p w:rsidR="002F055B" w:rsidRPr="005C39D3" w:rsidRDefault="002F055B" w:rsidP="00574788">
            <w:pPr>
              <w:pStyle w:val="aff9"/>
            </w:pPr>
            <w:r w:rsidRPr="005C39D3">
              <w:t>26</w:t>
            </w:r>
          </w:p>
        </w:tc>
        <w:tc>
          <w:tcPr>
            <w:tcW w:w="2714" w:type="dxa"/>
          </w:tcPr>
          <w:p w:rsidR="002F055B" w:rsidRPr="005C39D3" w:rsidRDefault="002F055B" w:rsidP="00574788">
            <w:pPr>
              <w:pStyle w:val="aff9"/>
            </w:pPr>
            <w:r w:rsidRPr="005C39D3">
              <w:t>Допускаемая температура оболочки ТВЭЛ</w:t>
            </w:r>
          </w:p>
        </w:tc>
        <w:tc>
          <w:tcPr>
            <w:tcW w:w="1076" w:type="dxa"/>
          </w:tcPr>
          <w:p w:rsidR="002F055B" w:rsidRPr="005C39D3" w:rsidRDefault="006F54F4" w:rsidP="00574788">
            <w:pPr>
              <w:pStyle w:val="aff9"/>
            </w:pPr>
            <w:r w:rsidRPr="005C39D3">
              <w:rPr>
                <w:position w:val="-14"/>
                <w:lang w:val="en-US"/>
              </w:rPr>
              <w:object w:dxaOrig="740" w:dyaOrig="380">
                <v:shape id="_x0000_i1421" type="#_x0000_t75" style="width:36.75pt;height:18.75pt" o:ole="">
                  <v:imagedata r:id="rId691" o:title=""/>
                </v:shape>
                <o:OLEObject Type="Embed" ProgID="Equation.3" ShapeID="_x0000_i1421" DrawAspect="Content" ObjectID="_1469470518" r:id="rId692"/>
              </w:object>
            </w:r>
          </w:p>
        </w:tc>
        <w:tc>
          <w:tcPr>
            <w:tcW w:w="1076" w:type="dxa"/>
          </w:tcPr>
          <w:p w:rsidR="002F055B" w:rsidRPr="005C39D3" w:rsidRDefault="002F055B" w:rsidP="00574788">
            <w:pPr>
              <w:pStyle w:val="aff9"/>
            </w:pPr>
            <w:r w:rsidRPr="005C39D3">
              <w:t>˚С</w:t>
            </w:r>
          </w:p>
        </w:tc>
        <w:tc>
          <w:tcPr>
            <w:tcW w:w="2605" w:type="dxa"/>
          </w:tcPr>
          <w:p w:rsidR="002F055B" w:rsidRPr="005C39D3" w:rsidRDefault="00A219F5" w:rsidP="00574788">
            <w:pPr>
              <w:pStyle w:val="aff9"/>
            </w:pPr>
            <w:r w:rsidRPr="005C39D3">
              <w:t>См</w:t>
            </w:r>
            <w:r w:rsidR="005C39D3" w:rsidRPr="005C39D3">
              <w:t xml:space="preserve">. </w:t>
            </w:r>
            <w:r w:rsidRPr="005C39D3">
              <w:t>примечание к п</w:t>
            </w:r>
            <w:r w:rsidR="005C39D3">
              <w:t>.2.3.1</w:t>
            </w:r>
          </w:p>
        </w:tc>
        <w:tc>
          <w:tcPr>
            <w:tcW w:w="967" w:type="dxa"/>
          </w:tcPr>
          <w:p w:rsidR="002F055B" w:rsidRPr="005C39D3" w:rsidRDefault="00186CDA" w:rsidP="00574788">
            <w:pPr>
              <w:pStyle w:val="aff9"/>
            </w:pPr>
            <w:r w:rsidRPr="005C39D3">
              <w:t>370</w:t>
            </w:r>
          </w:p>
        </w:tc>
      </w:tr>
      <w:tr w:rsidR="002F055B" w:rsidRPr="005C39D3" w:rsidTr="006936D2">
        <w:tc>
          <w:tcPr>
            <w:tcW w:w="497" w:type="dxa"/>
          </w:tcPr>
          <w:p w:rsidR="002F055B" w:rsidRPr="005C39D3" w:rsidRDefault="002F055B" w:rsidP="00574788">
            <w:pPr>
              <w:pStyle w:val="aff9"/>
            </w:pPr>
            <w:r w:rsidRPr="005C39D3">
              <w:t>27</w:t>
            </w:r>
          </w:p>
        </w:tc>
        <w:tc>
          <w:tcPr>
            <w:tcW w:w="2714" w:type="dxa"/>
          </w:tcPr>
          <w:p w:rsidR="002F055B" w:rsidRPr="005C39D3" w:rsidRDefault="002F055B" w:rsidP="00574788">
            <w:pPr>
              <w:pStyle w:val="aff9"/>
            </w:pPr>
            <w:r w:rsidRPr="005C39D3">
              <w:t>Условие теплотехнической надёжности</w:t>
            </w:r>
          </w:p>
        </w:tc>
        <w:tc>
          <w:tcPr>
            <w:tcW w:w="1076" w:type="dxa"/>
          </w:tcPr>
          <w:p w:rsidR="002F055B" w:rsidRPr="005C39D3" w:rsidRDefault="002F055B" w:rsidP="00574788">
            <w:pPr>
              <w:pStyle w:val="aff9"/>
            </w:pPr>
          </w:p>
        </w:tc>
        <w:tc>
          <w:tcPr>
            <w:tcW w:w="1076" w:type="dxa"/>
          </w:tcPr>
          <w:p w:rsidR="002F055B" w:rsidRPr="005C39D3" w:rsidRDefault="002F055B" w:rsidP="00574788">
            <w:pPr>
              <w:pStyle w:val="aff9"/>
            </w:pPr>
          </w:p>
        </w:tc>
        <w:tc>
          <w:tcPr>
            <w:tcW w:w="2605" w:type="dxa"/>
          </w:tcPr>
          <w:p w:rsidR="002F055B" w:rsidRPr="005C39D3" w:rsidRDefault="006F54F4" w:rsidP="00574788">
            <w:pPr>
              <w:pStyle w:val="aff9"/>
            </w:pPr>
            <w:r w:rsidRPr="005C39D3">
              <w:rPr>
                <w:position w:val="-12"/>
                <w:lang w:val="en-US"/>
              </w:rPr>
              <w:object w:dxaOrig="420" w:dyaOrig="380">
                <v:shape id="_x0000_i1422" type="#_x0000_t75" style="width:21pt;height:18.75pt" o:ole="">
                  <v:imagedata r:id="rId693" o:title=""/>
                </v:shape>
                <o:OLEObject Type="Embed" ProgID="Equation.3" ShapeID="_x0000_i1422" DrawAspect="Content" ObjectID="_1469470519" r:id="rId694"/>
              </w:object>
            </w:r>
            <w:r w:rsidR="002F055B" w:rsidRPr="005C39D3">
              <w:t>≤</w:t>
            </w:r>
            <w:r w:rsidRPr="005C39D3">
              <w:rPr>
                <w:position w:val="-14"/>
                <w:lang w:val="en-US"/>
              </w:rPr>
              <w:object w:dxaOrig="740" w:dyaOrig="380">
                <v:shape id="_x0000_i1423" type="#_x0000_t75" style="width:36.75pt;height:18.75pt" o:ole="">
                  <v:imagedata r:id="rId691" o:title=""/>
                </v:shape>
                <o:OLEObject Type="Embed" ProgID="Equation.3" ShapeID="_x0000_i1423" DrawAspect="Content" ObjectID="_1469470520" r:id="rId695"/>
              </w:object>
            </w:r>
          </w:p>
        </w:tc>
        <w:tc>
          <w:tcPr>
            <w:tcW w:w="967" w:type="dxa"/>
          </w:tcPr>
          <w:p w:rsidR="002F055B" w:rsidRPr="005C39D3" w:rsidRDefault="00186CDA" w:rsidP="00574788">
            <w:pPr>
              <w:pStyle w:val="aff9"/>
            </w:pPr>
            <w:r w:rsidRPr="005C39D3">
              <w:t>есть</w:t>
            </w:r>
          </w:p>
        </w:tc>
      </w:tr>
    </w:tbl>
    <w:p w:rsidR="00574788" w:rsidRDefault="00574788" w:rsidP="00574788">
      <w:pPr>
        <w:pStyle w:val="2"/>
      </w:pPr>
    </w:p>
    <w:p w:rsidR="00AE00D2" w:rsidRDefault="006936D2" w:rsidP="00574788">
      <w:pPr>
        <w:ind w:firstLine="709"/>
      </w:pPr>
      <w:r>
        <w:br w:type="page"/>
      </w:r>
      <w:r w:rsidR="00574788" w:rsidRPr="005C39D3">
        <w:t xml:space="preserve">Примечание </w:t>
      </w:r>
      <w:r w:rsidR="007F2B28" w:rsidRPr="005C39D3">
        <w:t>к п</w:t>
      </w:r>
      <w:r w:rsidR="005C39D3">
        <w:t>.2.3.1</w:t>
      </w:r>
    </w:p>
    <w:p w:rsidR="00574788" w:rsidRPr="005C39D3" w:rsidRDefault="00574788" w:rsidP="00574788">
      <w:pPr>
        <w:ind w:firstLine="709"/>
      </w:pPr>
    </w:p>
    <w:p w:rsidR="00DB692D" w:rsidRPr="005C39D3" w:rsidRDefault="00DB692D" w:rsidP="005C39D3">
      <w:pPr>
        <w:ind w:firstLine="709"/>
      </w:pPr>
      <w:r w:rsidRPr="005C39D3">
        <w:rPr>
          <w:lang w:val="en-US"/>
        </w:rPr>
        <w:t>i</w:t>
      </w:r>
      <w:r w:rsidRPr="005C39D3">
        <w:rPr>
          <w:vertAlign w:val="subscript"/>
        </w:rPr>
        <w:t>т</w:t>
      </w:r>
      <w:r w:rsidR="005C39D3">
        <w:t xml:space="preserve"> (</w:t>
      </w:r>
      <w:r w:rsidRPr="005C39D3">
        <w:rPr>
          <w:lang w:val="en-US"/>
        </w:rPr>
        <w:t>Z</w:t>
      </w:r>
      <w:r w:rsidRPr="005C39D3">
        <w:rPr>
          <w:vertAlign w:val="subscript"/>
          <w:lang w:val="en-US"/>
        </w:rPr>
        <w:t>i</w:t>
      </w:r>
      <w:r w:rsidR="005C39D3" w:rsidRPr="005C39D3">
        <w:t xml:space="preserve">) </w:t>
      </w:r>
      <w:r w:rsidRPr="005C39D3">
        <w:t xml:space="preserve">= </w:t>
      </w:r>
      <w:r w:rsidR="006F54F4" w:rsidRPr="005C39D3">
        <w:rPr>
          <w:position w:val="-46"/>
        </w:rPr>
        <w:object w:dxaOrig="5440" w:dyaOrig="1040">
          <v:shape id="_x0000_i1424" type="#_x0000_t75" style="width:252.75pt;height:51.75pt" o:ole="">
            <v:imagedata r:id="rId696" o:title=""/>
          </v:shape>
          <o:OLEObject Type="Embed" ProgID="Equation.3" ShapeID="_x0000_i1424" DrawAspect="Content" ObjectID="_1469470521" r:id="rId697"/>
        </w:object>
      </w:r>
    </w:p>
    <w:p w:rsidR="00601848" w:rsidRPr="005C39D3" w:rsidRDefault="00601848" w:rsidP="005C39D3">
      <w:pPr>
        <w:ind w:firstLine="709"/>
      </w:pPr>
      <w:r w:rsidRPr="005C39D3">
        <w:t>2</w:t>
      </w:r>
      <w:r w:rsidR="005C39D3" w:rsidRPr="005C39D3">
        <w:t xml:space="preserve">. </w:t>
      </w:r>
      <w:r w:rsidR="006F54F4" w:rsidRPr="005C39D3">
        <w:rPr>
          <w:position w:val="-20"/>
          <w:lang w:val="en-US"/>
        </w:rPr>
        <w:object w:dxaOrig="660" w:dyaOrig="480">
          <v:shape id="_x0000_i1425" type="#_x0000_t75" style="width:33pt;height:24pt" o:ole="">
            <v:imagedata r:id="rId698" o:title=""/>
          </v:shape>
          <o:OLEObject Type="Embed" ProgID="Equation.3" ShapeID="_x0000_i1425" DrawAspect="Content" ObjectID="_1469470522" r:id="rId699"/>
        </w:object>
      </w:r>
      <w:r w:rsidRPr="005C39D3">
        <w:t xml:space="preserve"> = </w:t>
      </w:r>
      <w:r w:rsidR="006F54F4" w:rsidRPr="005C39D3">
        <w:rPr>
          <w:position w:val="-50"/>
        </w:rPr>
        <w:object w:dxaOrig="9980" w:dyaOrig="1180">
          <v:shape id="_x0000_i1426" type="#_x0000_t75" style="width:344.25pt;height:50.25pt" o:ole="">
            <v:imagedata r:id="rId700" o:title=""/>
          </v:shape>
          <o:OLEObject Type="Embed" ProgID="Equation.3" ShapeID="_x0000_i1426" DrawAspect="Content" ObjectID="_1469470523" r:id="rId701"/>
        </w:object>
      </w:r>
    </w:p>
    <w:p w:rsidR="00574788" w:rsidRDefault="00574788" w:rsidP="005C39D3">
      <w:pPr>
        <w:ind w:firstLine="709"/>
      </w:pPr>
    </w:p>
    <w:p w:rsidR="005C39D3" w:rsidRDefault="00601848" w:rsidP="005C39D3">
      <w:pPr>
        <w:ind w:firstLine="709"/>
      </w:pPr>
      <w:r w:rsidRPr="005C39D3">
        <w:t>3</w:t>
      </w:r>
      <w:r w:rsidR="005C39D3" w:rsidRPr="005C39D3">
        <w:t xml:space="preserve">. </w:t>
      </w:r>
      <w:r w:rsidRPr="005C39D3">
        <w:t>Значения коэффициента теплопроводности материалов</w:t>
      </w:r>
    </w:p>
    <w:p w:rsidR="00574788" w:rsidRDefault="00574788" w:rsidP="005C39D3">
      <w:pPr>
        <w:ind w:firstLine="709"/>
      </w:pPr>
    </w:p>
    <w:p w:rsidR="00601848" w:rsidRPr="005C39D3" w:rsidRDefault="00601848" w:rsidP="005C39D3">
      <w:pPr>
        <w:ind w:firstLine="709"/>
      </w:pPr>
      <w:r w:rsidRPr="005C39D3">
        <w:t xml:space="preserve">Таблица </w:t>
      </w:r>
      <w:r w:rsidR="005C39D3">
        <w:t>2.7</w:t>
      </w:r>
    </w:p>
    <w:tbl>
      <w:tblPr>
        <w:tblStyle w:val="15"/>
        <w:tblW w:w="9198" w:type="dxa"/>
        <w:tblInd w:w="0" w:type="dxa"/>
        <w:tblLayout w:type="fixed"/>
        <w:tblLook w:val="01E0" w:firstRow="1" w:lastRow="1" w:firstColumn="1" w:lastColumn="1" w:noHBand="0" w:noVBand="0"/>
      </w:tblPr>
      <w:tblGrid>
        <w:gridCol w:w="2772"/>
        <w:gridCol w:w="1566"/>
        <w:gridCol w:w="1620"/>
        <w:gridCol w:w="1620"/>
        <w:gridCol w:w="1620"/>
      </w:tblGrid>
      <w:tr w:rsidR="00601848" w:rsidRPr="005C39D3">
        <w:trPr>
          <w:trHeight w:val="775"/>
        </w:trPr>
        <w:tc>
          <w:tcPr>
            <w:tcW w:w="2772" w:type="dxa"/>
            <w:vMerge w:val="restart"/>
          </w:tcPr>
          <w:p w:rsidR="00601848" w:rsidRPr="005C39D3" w:rsidRDefault="00601848" w:rsidP="00574788">
            <w:pPr>
              <w:pStyle w:val="aff9"/>
            </w:pPr>
            <w:r w:rsidRPr="005C39D3">
              <w:t>Материал оболочки</w:t>
            </w:r>
          </w:p>
        </w:tc>
        <w:tc>
          <w:tcPr>
            <w:tcW w:w="6426" w:type="dxa"/>
            <w:gridSpan w:val="4"/>
          </w:tcPr>
          <w:p w:rsidR="00601848" w:rsidRPr="005C39D3" w:rsidRDefault="00601848" w:rsidP="00574788">
            <w:pPr>
              <w:pStyle w:val="aff9"/>
            </w:pPr>
            <w:r w:rsidRPr="005C39D3">
              <w:t>Температура,˚С</w:t>
            </w:r>
          </w:p>
        </w:tc>
      </w:tr>
      <w:tr w:rsidR="00601848" w:rsidRPr="005C39D3">
        <w:trPr>
          <w:trHeight w:val="546"/>
        </w:trPr>
        <w:tc>
          <w:tcPr>
            <w:tcW w:w="2772" w:type="dxa"/>
            <w:vMerge/>
          </w:tcPr>
          <w:p w:rsidR="00601848" w:rsidRPr="005C39D3" w:rsidRDefault="00601848" w:rsidP="00574788">
            <w:pPr>
              <w:pStyle w:val="aff9"/>
            </w:pPr>
          </w:p>
        </w:tc>
        <w:tc>
          <w:tcPr>
            <w:tcW w:w="1566" w:type="dxa"/>
          </w:tcPr>
          <w:p w:rsidR="00601848" w:rsidRPr="005C39D3" w:rsidRDefault="00601848" w:rsidP="00574788">
            <w:pPr>
              <w:pStyle w:val="aff9"/>
            </w:pPr>
            <w:r w:rsidRPr="005C39D3">
              <w:t>200</w:t>
            </w:r>
          </w:p>
        </w:tc>
        <w:tc>
          <w:tcPr>
            <w:tcW w:w="1620" w:type="dxa"/>
          </w:tcPr>
          <w:p w:rsidR="00601848" w:rsidRPr="005C39D3" w:rsidRDefault="00601848" w:rsidP="00574788">
            <w:pPr>
              <w:pStyle w:val="aff9"/>
            </w:pPr>
            <w:r w:rsidRPr="005C39D3">
              <w:t>300</w:t>
            </w:r>
          </w:p>
        </w:tc>
        <w:tc>
          <w:tcPr>
            <w:tcW w:w="1620" w:type="dxa"/>
          </w:tcPr>
          <w:p w:rsidR="00601848" w:rsidRPr="005C39D3" w:rsidRDefault="00601848" w:rsidP="00574788">
            <w:pPr>
              <w:pStyle w:val="aff9"/>
            </w:pPr>
            <w:r w:rsidRPr="005C39D3">
              <w:t>400</w:t>
            </w:r>
            <w:bookmarkStart w:id="47" w:name="таблица"/>
            <w:bookmarkEnd w:id="47"/>
          </w:p>
        </w:tc>
        <w:tc>
          <w:tcPr>
            <w:tcW w:w="1620" w:type="dxa"/>
          </w:tcPr>
          <w:p w:rsidR="00601848" w:rsidRPr="005C39D3" w:rsidRDefault="00601848" w:rsidP="00574788">
            <w:pPr>
              <w:pStyle w:val="aff9"/>
            </w:pPr>
            <w:r w:rsidRPr="005C39D3">
              <w:t>500</w:t>
            </w:r>
          </w:p>
        </w:tc>
      </w:tr>
      <w:tr w:rsidR="00601848" w:rsidRPr="005C39D3">
        <w:trPr>
          <w:trHeight w:val="540"/>
        </w:trPr>
        <w:tc>
          <w:tcPr>
            <w:tcW w:w="2772" w:type="dxa"/>
          </w:tcPr>
          <w:p w:rsidR="00601848" w:rsidRPr="005C39D3" w:rsidRDefault="00601848" w:rsidP="00574788">
            <w:pPr>
              <w:pStyle w:val="aff9"/>
            </w:pPr>
            <w:r w:rsidRPr="005C39D3">
              <w:t>Цирконий</w:t>
            </w:r>
          </w:p>
        </w:tc>
        <w:tc>
          <w:tcPr>
            <w:tcW w:w="1566" w:type="dxa"/>
          </w:tcPr>
          <w:p w:rsidR="00601848" w:rsidRPr="005C39D3" w:rsidRDefault="00601848" w:rsidP="00574788">
            <w:pPr>
              <w:pStyle w:val="aff9"/>
            </w:pPr>
            <w:r w:rsidRPr="005C39D3">
              <w:t>19,3</w:t>
            </w:r>
          </w:p>
        </w:tc>
        <w:tc>
          <w:tcPr>
            <w:tcW w:w="1620" w:type="dxa"/>
          </w:tcPr>
          <w:p w:rsidR="00601848" w:rsidRPr="005C39D3" w:rsidRDefault="00601848" w:rsidP="00574788">
            <w:pPr>
              <w:pStyle w:val="aff9"/>
            </w:pPr>
            <w:r w:rsidRPr="005C39D3">
              <w:t>20,1</w:t>
            </w:r>
          </w:p>
        </w:tc>
        <w:tc>
          <w:tcPr>
            <w:tcW w:w="1620" w:type="dxa"/>
          </w:tcPr>
          <w:p w:rsidR="00601848" w:rsidRPr="005C39D3" w:rsidRDefault="00601848" w:rsidP="00574788">
            <w:pPr>
              <w:pStyle w:val="aff9"/>
            </w:pPr>
            <w:r w:rsidRPr="005C39D3">
              <w:t>20,5</w:t>
            </w:r>
          </w:p>
        </w:tc>
        <w:tc>
          <w:tcPr>
            <w:tcW w:w="1620" w:type="dxa"/>
          </w:tcPr>
          <w:p w:rsidR="00601848" w:rsidRPr="005C39D3" w:rsidRDefault="00601848" w:rsidP="00574788">
            <w:pPr>
              <w:pStyle w:val="aff9"/>
            </w:pPr>
            <w:r w:rsidRPr="005C39D3">
              <w:t>20,9</w:t>
            </w:r>
          </w:p>
        </w:tc>
      </w:tr>
      <w:tr w:rsidR="00601848" w:rsidRPr="005C39D3">
        <w:trPr>
          <w:trHeight w:val="540"/>
        </w:trPr>
        <w:tc>
          <w:tcPr>
            <w:tcW w:w="2772" w:type="dxa"/>
          </w:tcPr>
          <w:p w:rsidR="00601848" w:rsidRPr="005C39D3" w:rsidRDefault="00601848" w:rsidP="00574788">
            <w:pPr>
              <w:pStyle w:val="aff9"/>
            </w:pPr>
            <w:r w:rsidRPr="005C39D3">
              <w:t>Нержавеющая сталь</w:t>
            </w:r>
          </w:p>
        </w:tc>
        <w:tc>
          <w:tcPr>
            <w:tcW w:w="1566" w:type="dxa"/>
          </w:tcPr>
          <w:p w:rsidR="00601848" w:rsidRPr="005C39D3" w:rsidRDefault="00601848" w:rsidP="00574788">
            <w:pPr>
              <w:pStyle w:val="aff9"/>
            </w:pPr>
            <w:r w:rsidRPr="005C39D3">
              <w:t>17,6</w:t>
            </w:r>
          </w:p>
        </w:tc>
        <w:tc>
          <w:tcPr>
            <w:tcW w:w="1620" w:type="dxa"/>
          </w:tcPr>
          <w:p w:rsidR="00601848" w:rsidRPr="005C39D3" w:rsidRDefault="00601848" w:rsidP="00574788">
            <w:pPr>
              <w:pStyle w:val="aff9"/>
            </w:pPr>
            <w:r w:rsidRPr="005C39D3">
              <w:t>18,8</w:t>
            </w:r>
          </w:p>
        </w:tc>
        <w:tc>
          <w:tcPr>
            <w:tcW w:w="1620" w:type="dxa"/>
          </w:tcPr>
          <w:p w:rsidR="00601848" w:rsidRPr="005C39D3" w:rsidRDefault="00601848" w:rsidP="00574788">
            <w:pPr>
              <w:pStyle w:val="aff9"/>
            </w:pPr>
            <w:r w:rsidRPr="005C39D3">
              <w:t>21,4</w:t>
            </w:r>
          </w:p>
        </w:tc>
        <w:tc>
          <w:tcPr>
            <w:tcW w:w="1620" w:type="dxa"/>
          </w:tcPr>
          <w:p w:rsidR="00601848" w:rsidRPr="005C39D3" w:rsidRDefault="00601848" w:rsidP="00574788">
            <w:pPr>
              <w:pStyle w:val="aff9"/>
            </w:pPr>
            <w:r w:rsidRPr="005C39D3">
              <w:t>23,0</w:t>
            </w:r>
          </w:p>
        </w:tc>
      </w:tr>
    </w:tbl>
    <w:p w:rsidR="00601848" w:rsidRPr="005C39D3" w:rsidRDefault="00601848" w:rsidP="005C39D3">
      <w:pPr>
        <w:ind w:firstLine="709"/>
      </w:pPr>
    </w:p>
    <w:p w:rsidR="005C39D3" w:rsidRDefault="00601848" w:rsidP="005C39D3">
      <w:pPr>
        <w:ind w:firstLine="709"/>
      </w:pPr>
      <w:r w:rsidRPr="005C39D3">
        <w:t>Значения коэффициента теплопроводности ядерного топлива</w:t>
      </w:r>
    </w:p>
    <w:p w:rsidR="00601848" w:rsidRPr="005C39D3" w:rsidRDefault="00601848" w:rsidP="005C39D3">
      <w:pPr>
        <w:ind w:firstLine="709"/>
      </w:pPr>
      <w:r w:rsidRPr="005C39D3">
        <w:rPr>
          <w:lang w:val="en-US"/>
        </w:rPr>
        <w:t>UO</w:t>
      </w:r>
      <w:r w:rsidRPr="005C39D3">
        <w:rPr>
          <w:vertAlign w:val="subscript"/>
        </w:rPr>
        <w:t>2</w:t>
      </w:r>
      <w:r w:rsidR="005C39D3">
        <w:rPr>
          <w:vertAlign w:val="subscript"/>
        </w:rPr>
        <w:t xml:space="preserve"> (</w:t>
      </w:r>
      <w:r w:rsidRPr="005C39D3">
        <w:rPr>
          <w:lang w:val="en-US"/>
        </w:rPr>
        <w:t>λ</w:t>
      </w:r>
      <w:r w:rsidRPr="005C39D3">
        <w:rPr>
          <w:vertAlign w:val="subscript"/>
        </w:rPr>
        <w:t>топл</w:t>
      </w:r>
      <w:r w:rsidR="005C39D3" w:rsidRPr="005C39D3">
        <w:rPr>
          <w:vertAlign w:val="subscript"/>
        </w:rPr>
        <w:t>)</w:t>
      </w:r>
      <w:r w:rsidR="005C39D3" w:rsidRPr="005C39D3">
        <w:t>,</w:t>
      </w:r>
      <w:r w:rsidRPr="005C39D3">
        <w:t xml:space="preserve"> вт/м·град</w:t>
      </w:r>
    </w:p>
    <w:p w:rsidR="00574788" w:rsidRDefault="00574788" w:rsidP="005C39D3">
      <w:pPr>
        <w:ind w:firstLine="709"/>
      </w:pPr>
    </w:p>
    <w:p w:rsidR="00601848" w:rsidRPr="005C39D3" w:rsidRDefault="00601848" w:rsidP="005C39D3">
      <w:pPr>
        <w:ind w:firstLine="709"/>
      </w:pPr>
      <w:r w:rsidRPr="005C39D3">
        <w:t xml:space="preserve">Таблица </w:t>
      </w:r>
      <w:r w:rsidR="005C39D3">
        <w:t>2.8</w:t>
      </w:r>
      <w:r w:rsidRPr="005C39D3">
        <w:t xml:space="preserve"> </w:t>
      </w:r>
    </w:p>
    <w:tbl>
      <w:tblPr>
        <w:tblStyle w:val="15"/>
        <w:tblW w:w="9192" w:type="dxa"/>
        <w:tblInd w:w="0" w:type="dxa"/>
        <w:tblLayout w:type="fixed"/>
        <w:tblLook w:val="01E0" w:firstRow="1" w:lastRow="1" w:firstColumn="1" w:lastColumn="1" w:noHBand="0" w:noVBand="0"/>
      </w:tblPr>
      <w:tblGrid>
        <w:gridCol w:w="1260"/>
        <w:gridCol w:w="1180"/>
        <w:gridCol w:w="1440"/>
        <w:gridCol w:w="1520"/>
        <w:gridCol w:w="1540"/>
        <w:gridCol w:w="1440"/>
        <w:gridCol w:w="812"/>
      </w:tblGrid>
      <w:tr w:rsidR="00601848" w:rsidRPr="005C39D3">
        <w:trPr>
          <w:trHeight w:val="650"/>
        </w:trPr>
        <w:tc>
          <w:tcPr>
            <w:tcW w:w="1260" w:type="dxa"/>
            <w:vMerge w:val="restart"/>
          </w:tcPr>
          <w:p w:rsidR="00601848" w:rsidRPr="005C39D3" w:rsidRDefault="00601848" w:rsidP="00574788">
            <w:pPr>
              <w:pStyle w:val="aff9"/>
            </w:pPr>
          </w:p>
        </w:tc>
        <w:tc>
          <w:tcPr>
            <w:tcW w:w="7932" w:type="dxa"/>
            <w:gridSpan w:val="6"/>
          </w:tcPr>
          <w:p w:rsidR="00601848" w:rsidRPr="005C39D3" w:rsidRDefault="00601848" w:rsidP="00574788">
            <w:pPr>
              <w:pStyle w:val="aff9"/>
            </w:pPr>
            <w:r w:rsidRPr="005C39D3">
              <w:t>Температура,˚С</w:t>
            </w:r>
          </w:p>
        </w:tc>
      </w:tr>
      <w:tr w:rsidR="00601848" w:rsidRPr="005C39D3">
        <w:trPr>
          <w:trHeight w:val="503"/>
        </w:trPr>
        <w:tc>
          <w:tcPr>
            <w:tcW w:w="1260" w:type="dxa"/>
            <w:vMerge/>
          </w:tcPr>
          <w:p w:rsidR="00601848" w:rsidRPr="005C39D3" w:rsidRDefault="00601848" w:rsidP="00574788">
            <w:pPr>
              <w:pStyle w:val="aff9"/>
            </w:pPr>
          </w:p>
        </w:tc>
        <w:tc>
          <w:tcPr>
            <w:tcW w:w="1180" w:type="dxa"/>
          </w:tcPr>
          <w:p w:rsidR="00601848" w:rsidRPr="005C39D3" w:rsidRDefault="00601848" w:rsidP="00574788">
            <w:pPr>
              <w:pStyle w:val="aff9"/>
            </w:pPr>
            <w:r w:rsidRPr="005C39D3">
              <w:t>500</w:t>
            </w:r>
          </w:p>
        </w:tc>
        <w:tc>
          <w:tcPr>
            <w:tcW w:w="1440" w:type="dxa"/>
          </w:tcPr>
          <w:p w:rsidR="00601848" w:rsidRPr="005C39D3" w:rsidRDefault="00601848" w:rsidP="00574788">
            <w:pPr>
              <w:pStyle w:val="aff9"/>
            </w:pPr>
            <w:r w:rsidRPr="005C39D3">
              <w:t>1000</w:t>
            </w:r>
          </w:p>
        </w:tc>
        <w:tc>
          <w:tcPr>
            <w:tcW w:w="1520" w:type="dxa"/>
          </w:tcPr>
          <w:p w:rsidR="00601848" w:rsidRPr="005C39D3" w:rsidRDefault="00601848" w:rsidP="00574788">
            <w:pPr>
              <w:pStyle w:val="aff9"/>
            </w:pPr>
            <w:r w:rsidRPr="005C39D3">
              <w:t>1500</w:t>
            </w:r>
          </w:p>
        </w:tc>
        <w:tc>
          <w:tcPr>
            <w:tcW w:w="1540" w:type="dxa"/>
          </w:tcPr>
          <w:p w:rsidR="00601848" w:rsidRPr="005C39D3" w:rsidRDefault="00601848" w:rsidP="00574788">
            <w:pPr>
              <w:pStyle w:val="aff9"/>
            </w:pPr>
            <w:r w:rsidRPr="005C39D3">
              <w:t>2000</w:t>
            </w:r>
          </w:p>
        </w:tc>
        <w:tc>
          <w:tcPr>
            <w:tcW w:w="1440" w:type="dxa"/>
          </w:tcPr>
          <w:p w:rsidR="00601848" w:rsidRPr="005C39D3" w:rsidRDefault="00601848" w:rsidP="00574788">
            <w:pPr>
              <w:pStyle w:val="aff9"/>
            </w:pPr>
            <w:r w:rsidRPr="005C39D3">
              <w:t>2500</w:t>
            </w:r>
          </w:p>
        </w:tc>
        <w:tc>
          <w:tcPr>
            <w:tcW w:w="812" w:type="dxa"/>
          </w:tcPr>
          <w:p w:rsidR="00601848" w:rsidRPr="005C39D3" w:rsidRDefault="00601848" w:rsidP="00574788">
            <w:pPr>
              <w:pStyle w:val="aff9"/>
            </w:pPr>
            <w:r w:rsidRPr="005C39D3">
              <w:t>2800</w:t>
            </w:r>
          </w:p>
        </w:tc>
      </w:tr>
      <w:tr w:rsidR="00601848" w:rsidRPr="005C39D3">
        <w:trPr>
          <w:trHeight w:val="511"/>
        </w:trPr>
        <w:tc>
          <w:tcPr>
            <w:tcW w:w="1260" w:type="dxa"/>
          </w:tcPr>
          <w:p w:rsidR="00601848" w:rsidRPr="005C39D3" w:rsidRDefault="00601848" w:rsidP="00574788">
            <w:pPr>
              <w:pStyle w:val="aff9"/>
            </w:pPr>
            <w:r w:rsidRPr="005C39D3">
              <w:rPr>
                <w:lang w:val="en-US"/>
              </w:rPr>
              <w:t>UO</w:t>
            </w:r>
            <w:r w:rsidRPr="005C39D3">
              <w:rPr>
                <w:vertAlign w:val="subscript"/>
              </w:rPr>
              <w:t>2</w:t>
            </w:r>
          </w:p>
        </w:tc>
        <w:tc>
          <w:tcPr>
            <w:tcW w:w="1180" w:type="dxa"/>
          </w:tcPr>
          <w:p w:rsidR="00601848" w:rsidRPr="005C39D3" w:rsidRDefault="00601848" w:rsidP="00574788">
            <w:pPr>
              <w:pStyle w:val="aff9"/>
            </w:pPr>
            <w:r w:rsidRPr="005C39D3">
              <w:t>4,4</w:t>
            </w:r>
          </w:p>
        </w:tc>
        <w:tc>
          <w:tcPr>
            <w:tcW w:w="1440" w:type="dxa"/>
          </w:tcPr>
          <w:p w:rsidR="00601848" w:rsidRPr="005C39D3" w:rsidRDefault="00601848" w:rsidP="00574788">
            <w:pPr>
              <w:pStyle w:val="aff9"/>
            </w:pPr>
            <w:r w:rsidRPr="005C39D3">
              <w:t>3,0</w:t>
            </w:r>
          </w:p>
        </w:tc>
        <w:tc>
          <w:tcPr>
            <w:tcW w:w="1520" w:type="dxa"/>
          </w:tcPr>
          <w:p w:rsidR="00601848" w:rsidRPr="005C39D3" w:rsidRDefault="00601848" w:rsidP="00574788">
            <w:pPr>
              <w:pStyle w:val="aff9"/>
            </w:pPr>
            <w:r w:rsidRPr="005C39D3">
              <w:t>2,3</w:t>
            </w:r>
          </w:p>
        </w:tc>
        <w:tc>
          <w:tcPr>
            <w:tcW w:w="1540" w:type="dxa"/>
          </w:tcPr>
          <w:p w:rsidR="00601848" w:rsidRPr="005C39D3" w:rsidRDefault="00601848" w:rsidP="00574788">
            <w:pPr>
              <w:pStyle w:val="aff9"/>
            </w:pPr>
            <w:r w:rsidRPr="005C39D3">
              <w:t>2,4</w:t>
            </w:r>
          </w:p>
        </w:tc>
        <w:tc>
          <w:tcPr>
            <w:tcW w:w="1440" w:type="dxa"/>
          </w:tcPr>
          <w:p w:rsidR="00601848" w:rsidRPr="005C39D3" w:rsidRDefault="00601848" w:rsidP="00574788">
            <w:pPr>
              <w:pStyle w:val="aff9"/>
            </w:pPr>
            <w:r w:rsidRPr="005C39D3">
              <w:t>3,2</w:t>
            </w:r>
          </w:p>
        </w:tc>
        <w:tc>
          <w:tcPr>
            <w:tcW w:w="812" w:type="dxa"/>
          </w:tcPr>
          <w:p w:rsidR="00601848" w:rsidRPr="005C39D3" w:rsidRDefault="00601848" w:rsidP="00574788">
            <w:pPr>
              <w:pStyle w:val="aff9"/>
            </w:pPr>
            <w:r w:rsidRPr="005C39D3">
              <w:t>3,7</w:t>
            </w:r>
          </w:p>
        </w:tc>
      </w:tr>
    </w:tbl>
    <w:p w:rsidR="00601848" w:rsidRPr="005C39D3" w:rsidRDefault="00601848" w:rsidP="005C39D3">
      <w:pPr>
        <w:ind w:firstLine="709"/>
      </w:pPr>
    </w:p>
    <w:p w:rsidR="005C39D3" w:rsidRDefault="00601848" w:rsidP="005C39D3">
      <w:pPr>
        <w:ind w:firstLine="709"/>
      </w:pPr>
      <w:r w:rsidRPr="005C39D3">
        <w:t>5</w:t>
      </w:r>
      <w:r w:rsidR="005C39D3" w:rsidRPr="005C39D3">
        <w:t xml:space="preserve">. </w:t>
      </w:r>
      <w:r w:rsidRPr="005C39D3">
        <w:t>Предельно допустимые значения температур оболочек, изготовленных из нержавеющей стали</w:t>
      </w:r>
      <w:r w:rsidR="006F54F4" w:rsidRPr="005C39D3">
        <w:rPr>
          <w:position w:val="-14"/>
          <w:lang w:val="en-US"/>
        </w:rPr>
        <w:object w:dxaOrig="740" w:dyaOrig="380">
          <v:shape id="_x0000_i1427" type="#_x0000_t75" style="width:36.75pt;height:18.75pt" o:ole="">
            <v:imagedata r:id="rId691" o:title=""/>
          </v:shape>
          <o:OLEObject Type="Embed" ProgID="Equation.3" ShapeID="_x0000_i1427" DrawAspect="Content" ObjectID="_1469470524" r:id="rId702"/>
        </w:object>
      </w:r>
      <w:r w:rsidRPr="005C39D3">
        <w:t>=</w:t>
      </w:r>
      <w:r w:rsidR="005C39D3">
        <w:t xml:space="preserve"> (</w:t>
      </w:r>
      <w:r w:rsidRPr="005C39D3">
        <w:t>360÷380</w:t>
      </w:r>
      <w:r w:rsidR="005C39D3" w:rsidRPr="005C39D3">
        <w:t xml:space="preserve">) </w:t>
      </w:r>
      <w:r w:rsidRPr="005C39D3">
        <w:t>˚С</w:t>
      </w:r>
      <w:r w:rsidR="005C39D3" w:rsidRPr="005C39D3">
        <w:t>.</w:t>
      </w:r>
    </w:p>
    <w:p w:rsidR="005C39D3" w:rsidRDefault="00A11562" w:rsidP="005C39D3">
      <w:pPr>
        <w:ind w:firstLine="709"/>
      </w:pPr>
      <w:r w:rsidRPr="005C39D3">
        <w:t>6</w:t>
      </w:r>
      <w:r w:rsidR="005C39D3" w:rsidRPr="005C39D3">
        <w:t xml:space="preserve">. </w:t>
      </w:r>
      <w:r w:rsidR="00AC7710" w:rsidRPr="005C39D3">
        <w:t>Зона по высоте делится на</w:t>
      </w:r>
      <w:r w:rsidR="005C39D3" w:rsidRPr="005C39D3">
        <w:t xml:space="preserve"> </w:t>
      </w:r>
      <w:r w:rsidR="00AC7710" w:rsidRPr="005C39D3">
        <w:t xml:space="preserve">некоторое число участков и для каждой из промежуточных точек определяется </w:t>
      </w:r>
      <w:r w:rsidR="00AC7710" w:rsidRPr="005C39D3">
        <w:rPr>
          <w:lang w:val="en-US"/>
        </w:rPr>
        <w:t>q</w:t>
      </w:r>
      <w:r w:rsidR="005C39D3">
        <w:t xml:space="preserve"> (</w:t>
      </w:r>
      <w:r w:rsidR="00AC7710" w:rsidRPr="005C39D3">
        <w:rPr>
          <w:lang w:val="en-US"/>
        </w:rPr>
        <w:t>Z</w:t>
      </w:r>
      <w:r w:rsidR="00AC7710" w:rsidRPr="005C39D3">
        <w:rPr>
          <w:vertAlign w:val="subscript"/>
          <w:lang w:val="en-US"/>
        </w:rPr>
        <w:t>i</w:t>
      </w:r>
      <w:r w:rsidR="005C39D3" w:rsidRPr="005C39D3">
        <w:t>),</w:t>
      </w:r>
      <w:r w:rsidR="00AC7710" w:rsidRPr="005C39D3">
        <w:t xml:space="preserve"> </w:t>
      </w:r>
      <w:r w:rsidR="006F54F4" w:rsidRPr="005C39D3">
        <w:rPr>
          <w:position w:val="-10"/>
        </w:rPr>
        <w:object w:dxaOrig="700" w:dyaOrig="340">
          <v:shape id="_x0000_i1428" type="#_x0000_t75" style="width:35.25pt;height:17.25pt" o:ole="">
            <v:imagedata r:id="rId646" o:title=""/>
          </v:shape>
          <o:OLEObject Type="Embed" ProgID="Equation.3" ShapeID="_x0000_i1428" DrawAspect="Content" ObjectID="_1469470525" r:id="rId703"/>
        </w:object>
      </w:r>
      <w:r w:rsidR="00AC7710" w:rsidRPr="005C39D3">
        <w:t xml:space="preserve">, </w:t>
      </w:r>
      <w:r w:rsidR="00AC7710" w:rsidRPr="005C39D3">
        <w:rPr>
          <w:lang w:val="en-US"/>
        </w:rPr>
        <w:t>i</w:t>
      </w:r>
      <w:r w:rsidR="00AC7710" w:rsidRPr="005C39D3">
        <w:rPr>
          <w:vertAlign w:val="subscript"/>
        </w:rPr>
        <w:t>т</w:t>
      </w:r>
      <w:r w:rsidR="005C39D3">
        <w:t xml:space="preserve"> (</w:t>
      </w:r>
      <w:r w:rsidR="00AC7710" w:rsidRPr="005C39D3">
        <w:rPr>
          <w:lang w:val="en-US"/>
        </w:rPr>
        <w:t>Z</w:t>
      </w:r>
      <w:r w:rsidR="00AC7710" w:rsidRPr="005C39D3">
        <w:rPr>
          <w:vertAlign w:val="subscript"/>
          <w:lang w:val="en-US"/>
        </w:rPr>
        <w:t>i</w:t>
      </w:r>
      <w:r w:rsidR="005C39D3" w:rsidRPr="005C39D3">
        <w:t>).</w:t>
      </w:r>
    </w:p>
    <w:p w:rsidR="00DB692D" w:rsidRDefault="00A11562" w:rsidP="005C39D3">
      <w:pPr>
        <w:ind w:firstLine="709"/>
      </w:pPr>
      <w:r w:rsidRPr="005C39D3">
        <w:t>7</w:t>
      </w:r>
      <w:r w:rsidR="005C39D3" w:rsidRPr="005C39D3">
        <w:t xml:space="preserve">. </w:t>
      </w:r>
      <w:r w:rsidR="00942B3A" w:rsidRPr="005C39D3">
        <w:t>Все значения, полученные в ходе расчёта максимальной температуры оболочки ТВЭЛ</w:t>
      </w:r>
      <w:r w:rsidR="005C39D3">
        <w:t xml:space="preserve"> (</w:t>
      </w:r>
      <w:r w:rsidR="00942B3A" w:rsidRPr="005C39D3">
        <w:t>п</w:t>
      </w:r>
      <w:r w:rsidR="005C39D3" w:rsidRPr="005C39D3">
        <w:t xml:space="preserve">. </w:t>
      </w:r>
      <w:r w:rsidR="00942B3A" w:rsidRPr="005C39D3">
        <w:t>п</w:t>
      </w:r>
      <w:r w:rsidR="005C39D3">
        <w:t>.9</w:t>
      </w:r>
      <w:r w:rsidR="00942B3A" w:rsidRPr="005C39D3">
        <w:t>, 10 и 12</w:t>
      </w:r>
      <w:r w:rsidR="005C39D3" w:rsidRPr="005C39D3">
        <w:t>),</w:t>
      </w:r>
      <w:r w:rsidR="00942B3A" w:rsidRPr="005C39D3">
        <w:t xml:space="preserve"> для удобства дальнейшего пользования необходимо свести в единую таблицу</w:t>
      </w:r>
    </w:p>
    <w:p w:rsidR="00574788" w:rsidRPr="005C39D3" w:rsidRDefault="00574788" w:rsidP="005C39D3">
      <w:pPr>
        <w:ind w:firstLine="709"/>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1082"/>
        <w:gridCol w:w="1181"/>
        <w:gridCol w:w="1380"/>
        <w:gridCol w:w="1252"/>
        <w:gridCol w:w="1252"/>
        <w:gridCol w:w="1252"/>
      </w:tblGrid>
      <w:tr w:rsidR="00DA64BA" w:rsidRPr="005C39D3">
        <w:trPr>
          <w:jc w:val="center"/>
        </w:trPr>
        <w:tc>
          <w:tcPr>
            <w:tcW w:w="1947" w:type="dxa"/>
            <w:tcMar>
              <w:top w:w="85" w:type="dxa"/>
              <w:bottom w:w="85" w:type="dxa"/>
            </w:tcMar>
            <w:vAlign w:val="center"/>
          </w:tcPr>
          <w:p w:rsidR="00DA64BA" w:rsidRPr="005C39D3" w:rsidRDefault="00221C3D" w:rsidP="00574788">
            <w:pPr>
              <w:pStyle w:val="aff9"/>
              <w:rPr>
                <w:lang w:val="en-US"/>
              </w:rPr>
            </w:pPr>
            <w:r w:rsidRPr="005C39D3">
              <w:t>№</w:t>
            </w:r>
            <w:r w:rsidR="00DA64BA" w:rsidRPr="005C39D3">
              <w:t>участка</w:t>
            </w:r>
            <w:r w:rsidR="005C39D3" w:rsidRPr="005C39D3">
              <w:t xml:space="preserve"> </w:t>
            </w:r>
            <w:r w:rsidR="00DA64BA" w:rsidRPr="005C39D3">
              <w:rPr>
                <w:lang w:val="en-US"/>
              </w:rPr>
              <w:t>i</w:t>
            </w:r>
          </w:p>
        </w:tc>
        <w:tc>
          <w:tcPr>
            <w:tcW w:w="1134" w:type="dxa"/>
            <w:tcMar>
              <w:top w:w="85" w:type="dxa"/>
              <w:bottom w:w="85" w:type="dxa"/>
            </w:tcMar>
            <w:vAlign w:val="center"/>
          </w:tcPr>
          <w:p w:rsidR="00DA64BA" w:rsidRPr="005C39D3" w:rsidRDefault="00DA64BA" w:rsidP="00574788">
            <w:pPr>
              <w:pStyle w:val="aff9"/>
            </w:pPr>
            <w:r w:rsidRPr="005C39D3">
              <w:t>1</w:t>
            </w:r>
          </w:p>
        </w:tc>
        <w:tc>
          <w:tcPr>
            <w:tcW w:w="1233" w:type="dxa"/>
            <w:tcMar>
              <w:top w:w="85" w:type="dxa"/>
              <w:bottom w:w="85" w:type="dxa"/>
            </w:tcMar>
            <w:vAlign w:val="center"/>
          </w:tcPr>
          <w:p w:rsidR="00DA64BA" w:rsidRPr="005C39D3" w:rsidRDefault="00DA64BA" w:rsidP="00574788">
            <w:pPr>
              <w:pStyle w:val="aff9"/>
            </w:pPr>
            <w:r w:rsidRPr="005C39D3">
              <w:t>2</w:t>
            </w:r>
          </w:p>
        </w:tc>
        <w:tc>
          <w:tcPr>
            <w:tcW w:w="1476" w:type="dxa"/>
            <w:tcMar>
              <w:top w:w="85" w:type="dxa"/>
              <w:bottom w:w="85" w:type="dxa"/>
            </w:tcMar>
            <w:vAlign w:val="center"/>
          </w:tcPr>
          <w:p w:rsidR="00DA64BA" w:rsidRPr="005C39D3" w:rsidRDefault="00DA64BA" w:rsidP="00574788">
            <w:pPr>
              <w:pStyle w:val="aff9"/>
            </w:pPr>
            <w:r w:rsidRPr="005C39D3">
              <w:t>3</w:t>
            </w:r>
          </w:p>
        </w:tc>
        <w:tc>
          <w:tcPr>
            <w:tcW w:w="1319" w:type="dxa"/>
            <w:vAlign w:val="center"/>
          </w:tcPr>
          <w:p w:rsidR="00DA64BA" w:rsidRPr="005C39D3" w:rsidRDefault="00DA64BA" w:rsidP="00574788">
            <w:pPr>
              <w:pStyle w:val="aff9"/>
            </w:pPr>
            <w:r w:rsidRPr="005C39D3">
              <w:t>4</w:t>
            </w:r>
          </w:p>
        </w:tc>
        <w:tc>
          <w:tcPr>
            <w:tcW w:w="1319" w:type="dxa"/>
            <w:vAlign w:val="center"/>
          </w:tcPr>
          <w:p w:rsidR="00DA64BA" w:rsidRPr="005C39D3" w:rsidRDefault="00DA64BA" w:rsidP="00574788">
            <w:pPr>
              <w:pStyle w:val="aff9"/>
            </w:pPr>
            <w:r w:rsidRPr="005C39D3">
              <w:t>5</w:t>
            </w:r>
          </w:p>
        </w:tc>
        <w:tc>
          <w:tcPr>
            <w:tcW w:w="1319" w:type="dxa"/>
            <w:vAlign w:val="center"/>
          </w:tcPr>
          <w:p w:rsidR="00DA64BA" w:rsidRPr="005C39D3" w:rsidRDefault="00DA64BA" w:rsidP="00574788">
            <w:pPr>
              <w:pStyle w:val="aff9"/>
            </w:pPr>
            <w:r w:rsidRPr="005C39D3">
              <w:t>6</w:t>
            </w:r>
          </w:p>
        </w:tc>
      </w:tr>
      <w:tr w:rsidR="00DA64BA" w:rsidRPr="005C39D3">
        <w:trPr>
          <w:jc w:val="center"/>
        </w:trPr>
        <w:tc>
          <w:tcPr>
            <w:tcW w:w="1947" w:type="dxa"/>
            <w:tcMar>
              <w:top w:w="85" w:type="dxa"/>
              <w:bottom w:w="85" w:type="dxa"/>
            </w:tcMar>
            <w:vAlign w:val="center"/>
          </w:tcPr>
          <w:p w:rsidR="00DA64BA" w:rsidRPr="005C39D3" w:rsidRDefault="00DA64BA" w:rsidP="00574788">
            <w:pPr>
              <w:pStyle w:val="aff9"/>
            </w:pPr>
            <w:r w:rsidRPr="005C39D3">
              <w:rPr>
                <w:lang w:val="en-US"/>
              </w:rPr>
              <w:t>Z</w:t>
            </w:r>
            <w:r w:rsidRPr="005C39D3">
              <w:t>, м</w:t>
            </w:r>
          </w:p>
        </w:tc>
        <w:tc>
          <w:tcPr>
            <w:tcW w:w="1134" w:type="dxa"/>
            <w:tcMar>
              <w:top w:w="85" w:type="dxa"/>
              <w:bottom w:w="85" w:type="dxa"/>
            </w:tcMar>
            <w:vAlign w:val="center"/>
          </w:tcPr>
          <w:p w:rsidR="00DA64BA" w:rsidRPr="005C39D3" w:rsidRDefault="00221C3D" w:rsidP="00574788">
            <w:pPr>
              <w:pStyle w:val="aff9"/>
            </w:pPr>
            <w:r w:rsidRPr="005C39D3">
              <w:t>-0</w:t>
            </w:r>
            <w:r w:rsidR="005C39D3">
              <w:t>.5</w:t>
            </w:r>
            <w:r w:rsidRPr="005C39D3">
              <w:t>23</w:t>
            </w:r>
          </w:p>
        </w:tc>
        <w:tc>
          <w:tcPr>
            <w:tcW w:w="1233" w:type="dxa"/>
            <w:tcMar>
              <w:top w:w="85" w:type="dxa"/>
              <w:bottom w:w="85" w:type="dxa"/>
            </w:tcMar>
            <w:vAlign w:val="center"/>
          </w:tcPr>
          <w:p w:rsidR="00DA64BA" w:rsidRPr="005C39D3" w:rsidRDefault="00221C3D" w:rsidP="00574788">
            <w:pPr>
              <w:pStyle w:val="aff9"/>
            </w:pPr>
            <w:r w:rsidRPr="005C39D3">
              <w:t>-0</w:t>
            </w:r>
            <w:r w:rsidR="005C39D3">
              <w:t>.4</w:t>
            </w:r>
            <w:r w:rsidRPr="005C39D3">
              <w:t>64</w:t>
            </w:r>
          </w:p>
        </w:tc>
        <w:tc>
          <w:tcPr>
            <w:tcW w:w="1476" w:type="dxa"/>
            <w:tcMar>
              <w:top w:w="85" w:type="dxa"/>
              <w:bottom w:w="85" w:type="dxa"/>
            </w:tcMar>
            <w:vAlign w:val="center"/>
          </w:tcPr>
          <w:p w:rsidR="00DA64BA" w:rsidRPr="005C39D3" w:rsidRDefault="00221C3D" w:rsidP="00574788">
            <w:pPr>
              <w:pStyle w:val="aff9"/>
            </w:pPr>
            <w:r w:rsidRPr="005C39D3">
              <w:t>-0</w:t>
            </w:r>
            <w:r w:rsidR="005C39D3">
              <w:t>.4</w:t>
            </w:r>
            <w:r w:rsidRPr="005C39D3">
              <w:t>06</w:t>
            </w:r>
          </w:p>
        </w:tc>
        <w:tc>
          <w:tcPr>
            <w:tcW w:w="1319" w:type="dxa"/>
            <w:vAlign w:val="center"/>
          </w:tcPr>
          <w:p w:rsidR="00DA64BA" w:rsidRPr="005C39D3" w:rsidRDefault="00221C3D" w:rsidP="00574788">
            <w:pPr>
              <w:pStyle w:val="aff9"/>
            </w:pPr>
            <w:r w:rsidRPr="005C39D3">
              <w:t>-0</w:t>
            </w:r>
            <w:r w:rsidR="005C39D3">
              <w:t>.3</w:t>
            </w:r>
            <w:r w:rsidRPr="005C39D3">
              <w:t>48</w:t>
            </w:r>
          </w:p>
        </w:tc>
        <w:tc>
          <w:tcPr>
            <w:tcW w:w="1319" w:type="dxa"/>
            <w:vAlign w:val="center"/>
          </w:tcPr>
          <w:p w:rsidR="00DA64BA" w:rsidRPr="005C39D3" w:rsidRDefault="00221C3D" w:rsidP="00574788">
            <w:pPr>
              <w:pStyle w:val="aff9"/>
            </w:pPr>
            <w:r w:rsidRPr="005C39D3">
              <w:t>-0</w:t>
            </w:r>
            <w:r w:rsidR="005C39D3">
              <w:t>.2</w:t>
            </w:r>
            <w:r w:rsidRPr="005C39D3">
              <w:t>90</w:t>
            </w:r>
          </w:p>
        </w:tc>
        <w:tc>
          <w:tcPr>
            <w:tcW w:w="1319" w:type="dxa"/>
            <w:vAlign w:val="center"/>
          </w:tcPr>
          <w:p w:rsidR="00DA64BA" w:rsidRPr="005C39D3" w:rsidRDefault="00221C3D" w:rsidP="00574788">
            <w:pPr>
              <w:pStyle w:val="aff9"/>
            </w:pPr>
            <w:r w:rsidRPr="005C39D3">
              <w:t>-0</w:t>
            </w:r>
            <w:r w:rsidR="005C39D3">
              <w:t>.2</w:t>
            </w:r>
            <w:r w:rsidRPr="005C39D3">
              <w:t>32</w:t>
            </w:r>
          </w:p>
        </w:tc>
      </w:tr>
      <w:tr w:rsidR="00DA64BA" w:rsidRPr="005C39D3">
        <w:trPr>
          <w:jc w:val="center"/>
        </w:trPr>
        <w:tc>
          <w:tcPr>
            <w:tcW w:w="1947" w:type="dxa"/>
            <w:tcMar>
              <w:top w:w="85" w:type="dxa"/>
              <w:bottom w:w="85" w:type="dxa"/>
            </w:tcMar>
            <w:vAlign w:val="center"/>
          </w:tcPr>
          <w:p w:rsidR="00DA64BA" w:rsidRPr="005C39D3" w:rsidRDefault="00221C3D" w:rsidP="00574788">
            <w:pPr>
              <w:pStyle w:val="aff9"/>
            </w:pPr>
            <w:r w:rsidRPr="005C39D3">
              <w:rPr>
                <w:lang w:val="en-US"/>
              </w:rPr>
              <w:t>q</w:t>
            </w:r>
            <w:r w:rsidR="005C39D3">
              <w:rPr>
                <w:lang w:val="en-US"/>
              </w:rPr>
              <w:t xml:space="preserve"> (</w:t>
            </w:r>
            <w:r w:rsidR="00DA64BA" w:rsidRPr="005C39D3">
              <w:rPr>
                <w:lang w:val="en-US"/>
              </w:rPr>
              <w:t>Z</w:t>
            </w:r>
            <w:r w:rsidR="005C39D3" w:rsidRPr="005C39D3">
              <w:rPr>
                <w:lang w:val="en-US"/>
              </w:rPr>
              <w:t>)</w:t>
            </w:r>
            <w:r w:rsidR="005C39D3">
              <w:rPr>
                <w:lang w:val="en-US"/>
              </w:rPr>
              <w:t>, В</w:t>
            </w:r>
            <w:r w:rsidR="00DA64BA" w:rsidRPr="005C39D3">
              <w:t>т</w:t>
            </w:r>
            <w:r w:rsidR="00DA64BA" w:rsidRPr="005C39D3">
              <w:rPr>
                <w:lang w:val="en-US"/>
              </w:rPr>
              <w:t>/</w:t>
            </w:r>
            <w:r w:rsidR="00DA64BA" w:rsidRPr="005C39D3">
              <w:t>м</w:t>
            </w:r>
            <w:r w:rsidR="00DA64BA" w:rsidRPr="005C39D3">
              <w:rPr>
                <w:vertAlign w:val="superscript"/>
              </w:rPr>
              <w:t>2</w:t>
            </w:r>
          </w:p>
        </w:tc>
        <w:tc>
          <w:tcPr>
            <w:tcW w:w="1134" w:type="dxa"/>
            <w:tcMar>
              <w:top w:w="85" w:type="dxa"/>
              <w:bottom w:w="85" w:type="dxa"/>
            </w:tcMar>
            <w:vAlign w:val="center"/>
          </w:tcPr>
          <w:p w:rsidR="00DA64BA" w:rsidRPr="005C39D3" w:rsidRDefault="00D163F3" w:rsidP="00574788">
            <w:pPr>
              <w:pStyle w:val="aff9"/>
            </w:pPr>
            <w:r w:rsidRPr="005C39D3">
              <w:t>375900</w:t>
            </w:r>
          </w:p>
        </w:tc>
        <w:tc>
          <w:tcPr>
            <w:tcW w:w="1233" w:type="dxa"/>
            <w:tcMar>
              <w:top w:w="85" w:type="dxa"/>
              <w:bottom w:w="85" w:type="dxa"/>
            </w:tcMar>
            <w:vAlign w:val="center"/>
          </w:tcPr>
          <w:p w:rsidR="00DA64BA" w:rsidRPr="005C39D3" w:rsidRDefault="00D163F3" w:rsidP="00574788">
            <w:pPr>
              <w:pStyle w:val="aff9"/>
            </w:pPr>
            <w:r w:rsidRPr="005C39D3">
              <w:t>614400</w:t>
            </w:r>
          </w:p>
        </w:tc>
        <w:tc>
          <w:tcPr>
            <w:tcW w:w="1476" w:type="dxa"/>
            <w:tcMar>
              <w:top w:w="85" w:type="dxa"/>
              <w:bottom w:w="85" w:type="dxa"/>
            </w:tcMar>
            <w:vAlign w:val="center"/>
          </w:tcPr>
          <w:p w:rsidR="00DA64BA" w:rsidRPr="005C39D3" w:rsidRDefault="00D163F3" w:rsidP="00574788">
            <w:pPr>
              <w:pStyle w:val="aff9"/>
            </w:pPr>
            <w:r w:rsidRPr="005C39D3">
              <w:t>835300</w:t>
            </w:r>
          </w:p>
        </w:tc>
        <w:tc>
          <w:tcPr>
            <w:tcW w:w="1319" w:type="dxa"/>
            <w:vAlign w:val="center"/>
          </w:tcPr>
          <w:p w:rsidR="00DA64BA" w:rsidRPr="005C39D3" w:rsidRDefault="00D163F3" w:rsidP="00574788">
            <w:pPr>
              <w:pStyle w:val="aff9"/>
            </w:pPr>
            <w:r w:rsidRPr="005C39D3">
              <w:t>103800</w:t>
            </w:r>
            <w:r w:rsidR="003003B0" w:rsidRPr="005C39D3">
              <w:t>0</w:t>
            </w:r>
          </w:p>
        </w:tc>
        <w:tc>
          <w:tcPr>
            <w:tcW w:w="1319" w:type="dxa"/>
            <w:vAlign w:val="center"/>
          </w:tcPr>
          <w:p w:rsidR="00DA64BA" w:rsidRPr="005C39D3" w:rsidRDefault="00D163F3" w:rsidP="00574788">
            <w:pPr>
              <w:pStyle w:val="aff9"/>
            </w:pPr>
            <w:r w:rsidRPr="005C39D3">
              <w:t>121700</w:t>
            </w:r>
            <w:r w:rsidR="003003B0" w:rsidRPr="005C39D3">
              <w:t>0</w:t>
            </w:r>
          </w:p>
        </w:tc>
        <w:tc>
          <w:tcPr>
            <w:tcW w:w="1319" w:type="dxa"/>
            <w:vAlign w:val="center"/>
          </w:tcPr>
          <w:p w:rsidR="00DA64BA" w:rsidRPr="005C39D3" w:rsidRDefault="003003B0" w:rsidP="00574788">
            <w:pPr>
              <w:pStyle w:val="aff9"/>
            </w:pPr>
            <w:r w:rsidRPr="005C39D3">
              <w:t>1370000</w:t>
            </w:r>
          </w:p>
        </w:tc>
      </w:tr>
      <w:tr w:rsidR="00DA64BA" w:rsidRPr="005C39D3">
        <w:trPr>
          <w:jc w:val="center"/>
        </w:trPr>
        <w:tc>
          <w:tcPr>
            <w:tcW w:w="1947" w:type="dxa"/>
            <w:tcMar>
              <w:top w:w="85" w:type="dxa"/>
              <w:bottom w:w="85" w:type="dxa"/>
            </w:tcMar>
            <w:vAlign w:val="center"/>
          </w:tcPr>
          <w:p w:rsidR="00DA64BA" w:rsidRPr="005C39D3" w:rsidRDefault="00DA64BA" w:rsidP="00574788">
            <w:pPr>
              <w:pStyle w:val="aff9"/>
            </w:pPr>
            <w:r w:rsidRPr="005C39D3">
              <w:rPr>
                <w:lang w:val="en-US"/>
              </w:rPr>
              <w:t>i</w:t>
            </w:r>
            <w:r w:rsidRPr="005C39D3">
              <w:rPr>
                <w:vertAlign w:val="subscript"/>
              </w:rPr>
              <w:t>пк</w:t>
            </w:r>
            <w:r w:rsidR="005C39D3">
              <w:rPr>
                <w:lang w:val="en-US"/>
              </w:rPr>
              <w:t xml:space="preserve"> (</w:t>
            </w:r>
            <w:r w:rsidRPr="005C39D3">
              <w:rPr>
                <w:lang w:val="en-US"/>
              </w:rPr>
              <w:t>Z</w:t>
            </w:r>
            <w:r w:rsidR="005C39D3" w:rsidRPr="005C39D3">
              <w:rPr>
                <w:lang w:val="en-US"/>
              </w:rPr>
              <w:t>)</w:t>
            </w:r>
            <w:r w:rsidR="005C39D3">
              <w:rPr>
                <w:lang w:val="en-US"/>
              </w:rPr>
              <w:t>, Д</w:t>
            </w:r>
            <w:r w:rsidRPr="005C39D3">
              <w:t>ж</w:t>
            </w:r>
            <w:r w:rsidRPr="005C39D3">
              <w:rPr>
                <w:lang w:val="en-US"/>
              </w:rPr>
              <w:t>/</w:t>
            </w:r>
            <w:r w:rsidRPr="005C39D3">
              <w:t>кг</w:t>
            </w:r>
          </w:p>
        </w:tc>
        <w:tc>
          <w:tcPr>
            <w:tcW w:w="1134" w:type="dxa"/>
            <w:tcMar>
              <w:top w:w="85" w:type="dxa"/>
              <w:bottom w:w="85" w:type="dxa"/>
            </w:tcMar>
            <w:vAlign w:val="center"/>
          </w:tcPr>
          <w:p w:rsidR="00DA64BA" w:rsidRPr="005C39D3" w:rsidRDefault="005C39D3" w:rsidP="00574788">
            <w:pPr>
              <w:pStyle w:val="aff9"/>
            </w:pPr>
            <w:r>
              <w:t>2.6</w:t>
            </w:r>
            <w:r w:rsidR="00D163F3" w:rsidRPr="005C39D3">
              <w:t>×10</w:t>
            </w:r>
            <w:r w:rsidR="00D163F3" w:rsidRPr="005C39D3">
              <w:rPr>
                <w:vertAlign w:val="superscript"/>
              </w:rPr>
              <w:t>6</w:t>
            </w:r>
          </w:p>
        </w:tc>
        <w:tc>
          <w:tcPr>
            <w:tcW w:w="1233" w:type="dxa"/>
            <w:tcMar>
              <w:top w:w="85" w:type="dxa"/>
              <w:bottom w:w="85" w:type="dxa"/>
            </w:tcMar>
            <w:vAlign w:val="center"/>
          </w:tcPr>
          <w:p w:rsidR="00DA64BA" w:rsidRPr="005C39D3" w:rsidRDefault="005C39D3" w:rsidP="00574788">
            <w:pPr>
              <w:pStyle w:val="aff9"/>
            </w:pPr>
            <w:r>
              <w:t>2.5</w:t>
            </w:r>
            <w:r w:rsidR="00D163F3" w:rsidRPr="005C39D3">
              <w:t>5×10</w:t>
            </w:r>
            <w:r w:rsidR="00D163F3" w:rsidRPr="005C39D3">
              <w:rPr>
                <w:vertAlign w:val="superscript"/>
              </w:rPr>
              <w:t>6</w:t>
            </w:r>
          </w:p>
        </w:tc>
        <w:tc>
          <w:tcPr>
            <w:tcW w:w="1476" w:type="dxa"/>
            <w:tcMar>
              <w:top w:w="85" w:type="dxa"/>
              <w:bottom w:w="85" w:type="dxa"/>
            </w:tcMar>
            <w:vAlign w:val="center"/>
          </w:tcPr>
          <w:p w:rsidR="00DA64BA" w:rsidRPr="005C39D3" w:rsidRDefault="005C39D3" w:rsidP="00574788">
            <w:pPr>
              <w:pStyle w:val="aff9"/>
            </w:pPr>
            <w:r>
              <w:t>2.5</w:t>
            </w:r>
            <w:r w:rsidR="00D163F3" w:rsidRPr="005C39D3">
              <w:t>1×10</w:t>
            </w:r>
            <w:r w:rsidR="00D163F3" w:rsidRPr="005C39D3">
              <w:rPr>
                <w:vertAlign w:val="superscript"/>
              </w:rPr>
              <w:t>6</w:t>
            </w:r>
          </w:p>
        </w:tc>
        <w:tc>
          <w:tcPr>
            <w:tcW w:w="1319" w:type="dxa"/>
            <w:vAlign w:val="center"/>
          </w:tcPr>
          <w:p w:rsidR="00DA64BA" w:rsidRPr="005C39D3" w:rsidRDefault="005C39D3" w:rsidP="00574788">
            <w:pPr>
              <w:pStyle w:val="aff9"/>
            </w:pPr>
            <w:r>
              <w:t>2.4</w:t>
            </w:r>
            <w:r w:rsidR="00D163F3" w:rsidRPr="005C39D3">
              <w:t>7×10</w:t>
            </w:r>
            <w:r w:rsidR="00D163F3" w:rsidRPr="005C39D3">
              <w:rPr>
                <w:vertAlign w:val="superscript"/>
              </w:rPr>
              <w:t>6</w:t>
            </w:r>
          </w:p>
        </w:tc>
        <w:tc>
          <w:tcPr>
            <w:tcW w:w="1319" w:type="dxa"/>
            <w:vAlign w:val="center"/>
          </w:tcPr>
          <w:p w:rsidR="00DA64BA" w:rsidRPr="005C39D3" w:rsidRDefault="005C39D3" w:rsidP="00574788">
            <w:pPr>
              <w:pStyle w:val="aff9"/>
            </w:pPr>
            <w:r>
              <w:t>2.4</w:t>
            </w:r>
            <w:r w:rsidR="00D163F3" w:rsidRPr="005C39D3">
              <w:t>4×10</w:t>
            </w:r>
            <w:r w:rsidR="00D163F3" w:rsidRPr="005C39D3">
              <w:rPr>
                <w:vertAlign w:val="superscript"/>
              </w:rPr>
              <w:t>6</w:t>
            </w:r>
          </w:p>
        </w:tc>
        <w:tc>
          <w:tcPr>
            <w:tcW w:w="1319" w:type="dxa"/>
            <w:vAlign w:val="center"/>
          </w:tcPr>
          <w:p w:rsidR="00DA64BA" w:rsidRPr="005C39D3" w:rsidRDefault="005C39D3" w:rsidP="00574788">
            <w:pPr>
              <w:pStyle w:val="aff9"/>
            </w:pPr>
            <w:r>
              <w:t>2.4</w:t>
            </w:r>
            <w:r w:rsidR="003003B0" w:rsidRPr="005C39D3">
              <w:t>1×10</w:t>
            </w:r>
            <w:r w:rsidR="003003B0" w:rsidRPr="005C39D3">
              <w:rPr>
                <w:vertAlign w:val="superscript"/>
              </w:rPr>
              <w:t>6</w:t>
            </w:r>
          </w:p>
        </w:tc>
      </w:tr>
      <w:tr w:rsidR="00DA64BA" w:rsidRPr="005C39D3">
        <w:trPr>
          <w:jc w:val="center"/>
        </w:trPr>
        <w:tc>
          <w:tcPr>
            <w:tcW w:w="1947" w:type="dxa"/>
            <w:tcMar>
              <w:top w:w="85" w:type="dxa"/>
              <w:bottom w:w="85" w:type="dxa"/>
            </w:tcMar>
            <w:vAlign w:val="center"/>
          </w:tcPr>
          <w:p w:rsidR="00DA64BA" w:rsidRPr="005C39D3" w:rsidRDefault="00DA64BA" w:rsidP="00574788">
            <w:pPr>
              <w:pStyle w:val="aff9"/>
            </w:pPr>
            <w:r w:rsidRPr="005C39D3">
              <w:rPr>
                <w:lang w:val="en-US"/>
              </w:rPr>
              <w:t>i</w:t>
            </w:r>
            <w:r w:rsidRPr="005C39D3">
              <w:rPr>
                <w:vertAlign w:val="subscript"/>
              </w:rPr>
              <w:t>т</w:t>
            </w:r>
            <w:r w:rsidR="005C39D3">
              <w:t xml:space="preserve"> (</w:t>
            </w:r>
            <w:r w:rsidRPr="005C39D3">
              <w:rPr>
                <w:lang w:val="en-US"/>
              </w:rPr>
              <w:t>Z</w:t>
            </w:r>
            <w:r w:rsidR="005C39D3" w:rsidRPr="005C39D3">
              <w:t>),</w:t>
            </w:r>
            <w:r w:rsidR="00DD0ABD" w:rsidRPr="005C39D3">
              <w:t xml:space="preserve"> </w:t>
            </w:r>
            <w:r w:rsidR="007A269C" w:rsidRPr="005C39D3">
              <w:t>М</w:t>
            </w:r>
            <w:r w:rsidRPr="005C39D3">
              <w:t>Дж/кг</w:t>
            </w:r>
          </w:p>
        </w:tc>
        <w:tc>
          <w:tcPr>
            <w:tcW w:w="1134" w:type="dxa"/>
            <w:tcMar>
              <w:top w:w="85" w:type="dxa"/>
              <w:bottom w:w="85" w:type="dxa"/>
            </w:tcMar>
            <w:vAlign w:val="center"/>
          </w:tcPr>
          <w:p w:rsidR="00DA64BA" w:rsidRPr="005C39D3" w:rsidRDefault="005C39D3" w:rsidP="00574788">
            <w:pPr>
              <w:pStyle w:val="aff9"/>
            </w:pPr>
            <w:r>
              <w:t>1.1</w:t>
            </w:r>
            <w:r w:rsidR="007A269C" w:rsidRPr="005C39D3">
              <w:t xml:space="preserve">44 </w:t>
            </w:r>
          </w:p>
        </w:tc>
        <w:tc>
          <w:tcPr>
            <w:tcW w:w="1233" w:type="dxa"/>
            <w:tcMar>
              <w:top w:w="85" w:type="dxa"/>
              <w:bottom w:w="85" w:type="dxa"/>
            </w:tcMar>
            <w:vAlign w:val="center"/>
          </w:tcPr>
          <w:p w:rsidR="00DA64BA" w:rsidRPr="005C39D3" w:rsidRDefault="005C39D3" w:rsidP="00574788">
            <w:pPr>
              <w:pStyle w:val="aff9"/>
            </w:pPr>
            <w:r>
              <w:t>1.1</w:t>
            </w:r>
            <w:r w:rsidR="007A269C" w:rsidRPr="005C39D3">
              <w:t>49</w:t>
            </w:r>
          </w:p>
        </w:tc>
        <w:tc>
          <w:tcPr>
            <w:tcW w:w="1476" w:type="dxa"/>
            <w:tcMar>
              <w:top w:w="85" w:type="dxa"/>
              <w:bottom w:w="85" w:type="dxa"/>
            </w:tcMar>
            <w:vAlign w:val="center"/>
          </w:tcPr>
          <w:p w:rsidR="00DA64BA" w:rsidRPr="005C39D3" w:rsidRDefault="005C39D3" w:rsidP="00574788">
            <w:pPr>
              <w:pStyle w:val="aff9"/>
            </w:pPr>
            <w:r>
              <w:t>1.1</w:t>
            </w:r>
            <w:r w:rsidR="007A269C" w:rsidRPr="005C39D3">
              <w:t>56</w:t>
            </w:r>
          </w:p>
        </w:tc>
        <w:tc>
          <w:tcPr>
            <w:tcW w:w="1319" w:type="dxa"/>
            <w:vAlign w:val="center"/>
          </w:tcPr>
          <w:p w:rsidR="00DA64BA" w:rsidRPr="005C39D3" w:rsidRDefault="005C39D3" w:rsidP="00574788">
            <w:pPr>
              <w:pStyle w:val="aff9"/>
            </w:pPr>
            <w:r>
              <w:t>1.1</w:t>
            </w:r>
            <w:r w:rsidR="007A269C" w:rsidRPr="005C39D3">
              <w:t>64</w:t>
            </w:r>
          </w:p>
        </w:tc>
        <w:tc>
          <w:tcPr>
            <w:tcW w:w="1319" w:type="dxa"/>
            <w:vAlign w:val="center"/>
          </w:tcPr>
          <w:p w:rsidR="00DA64BA" w:rsidRPr="005C39D3" w:rsidRDefault="005C39D3" w:rsidP="00574788">
            <w:pPr>
              <w:pStyle w:val="aff9"/>
            </w:pPr>
            <w:r>
              <w:t>1.1</w:t>
            </w:r>
            <w:r w:rsidR="007A269C" w:rsidRPr="005C39D3">
              <w:t>75</w:t>
            </w:r>
          </w:p>
        </w:tc>
        <w:tc>
          <w:tcPr>
            <w:tcW w:w="1319" w:type="dxa"/>
            <w:vAlign w:val="center"/>
          </w:tcPr>
          <w:p w:rsidR="00DA64BA" w:rsidRPr="005C39D3" w:rsidRDefault="005C39D3" w:rsidP="00574788">
            <w:pPr>
              <w:pStyle w:val="aff9"/>
            </w:pPr>
            <w:r>
              <w:t>1.1</w:t>
            </w:r>
            <w:r w:rsidR="007A269C" w:rsidRPr="005C39D3">
              <w:t>87</w:t>
            </w:r>
          </w:p>
        </w:tc>
      </w:tr>
    </w:tbl>
    <w:p w:rsidR="003A636C" w:rsidRPr="005C39D3" w:rsidRDefault="003A636C" w:rsidP="005C39D3">
      <w:pPr>
        <w:ind w:firstLine="709"/>
      </w:pPr>
    </w:p>
    <w:tbl>
      <w:tblPr>
        <w:tblStyle w:val="15"/>
        <w:tblW w:w="9185" w:type="dxa"/>
        <w:tblInd w:w="0" w:type="dxa"/>
        <w:tblLook w:val="01E0" w:firstRow="1" w:lastRow="1" w:firstColumn="1" w:lastColumn="1" w:noHBand="0" w:noVBand="0"/>
      </w:tblPr>
      <w:tblGrid>
        <w:gridCol w:w="1374"/>
        <w:gridCol w:w="1245"/>
        <w:gridCol w:w="1246"/>
        <w:gridCol w:w="1358"/>
        <w:gridCol w:w="1358"/>
        <w:gridCol w:w="1358"/>
        <w:gridCol w:w="1246"/>
      </w:tblGrid>
      <w:tr w:rsidR="00DA64BA" w:rsidRPr="005C39D3">
        <w:tc>
          <w:tcPr>
            <w:tcW w:w="2105" w:type="dxa"/>
          </w:tcPr>
          <w:p w:rsidR="00DA64BA" w:rsidRPr="005C39D3" w:rsidRDefault="00221C3D" w:rsidP="00574788">
            <w:pPr>
              <w:pStyle w:val="aff9"/>
            </w:pPr>
            <w:r w:rsidRPr="005C39D3">
              <w:t>№</w:t>
            </w:r>
            <w:r w:rsidR="00DA64BA" w:rsidRPr="005C39D3">
              <w:t>участка</w:t>
            </w:r>
            <w:r w:rsidR="005C39D3" w:rsidRPr="005C39D3">
              <w:t xml:space="preserve"> </w:t>
            </w:r>
            <w:r w:rsidR="00DA64BA" w:rsidRPr="005C39D3">
              <w:rPr>
                <w:lang w:val="en-US"/>
              </w:rPr>
              <w:t>i</w:t>
            </w:r>
          </w:p>
        </w:tc>
        <w:tc>
          <w:tcPr>
            <w:tcW w:w="1943" w:type="dxa"/>
          </w:tcPr>
          <w:p w:rsidR="00DA64BA" w:rsidRPr="005C39D3" w:rsidRDefault="00DA64BA" w:rsidP="00574788">
            <w:pPr>
              <w:pStyle w:val="aff9"/>
            </w:pPr>
            <w:r w:rsidRPr="005C39D3">
              <w:t>7</w:t>
            </w:r>
          </w:p>
        </w:tc>
        <w:tc>
          <w:tcPr>
            <w:tcW w:w="1943" w:type="dxa"/>
          </w:tcPr>
          <w:p w:rsidR="00DA64BA" w:rsidRPr="005C39D3" w:rsidRDefault="00DA64BA" w:rsidP="00574788">
            <w:pPr>
              <w:pStyle w:val="aff9"/>
            </w:pPr>
            <w:r w:rsidRPr="005C39D3">
              <w:t>8</w:t>
            </w:r>
          </w:p>
        </w:tc>
        <w:tc>
          <w:tcPr>
            <w:tcW w:w="2083" w:type="dxa"/>
          </w:tcPr>
          <w:p w:rsidR="00DA64BA" w:rsidRPr="005C39D3" w:rsidRDefault="00DA64BA" w:rsidP="00574788">
            <w:pPr>
              <w:pStyle w:val="aff9"/>
            </w:pPr>
            <w:r w:rsidRPr="005C39D3">
              <w:t>9</w:t>
            </w:r>
          </w:p>
        </w:tc>
        <w:tc>
          <w:tcPr>
            <w:tcW w:w="2083" w:type="dxa"/>
          </w:tcPr>
          <w:p w:rsidR="00DA64BA" w:rsidRPr="005C39D3" w:rsidRDefault="00DA64BA" w:rsidP="00574788">
            <w:pPr>
              <w:pStyle w:val="aff9"/>
            </w:pPr>
            <w:r w:rsidRPr="005C39D3">
              <w:t>10</w:t>
            </w:r>
          </w:p>
        </w:tc>
        <w:tc>
          <w:tcPr>
            <w:tcW w:w="2083" w:type="dxa"/>
          </w:tcPr>
          <w:p w:rsidR="00DA64BA" w:rsidRPr="005C39D3" w:rsidRDefault="00DA64BA" w:rsidP="00574788">
            <w:pPr>
              <w:pStyle w:val="aff9"/>
            </w:pPr>
            <w:r w:rsidRPr="005C39D3">
              <w:t>11</w:t>
            </w:r>
          </w:p>
        </w:tc>
        <w:tc>
          <w:tcPr>
            <w:tcW w:w="1943" w:type="dxa"/>
          </w:tcPr>
          <w:p w:rsidR="00DA64BA" w:rsidRPr="005C39D3" w:rsidRDefault="00DA64BA" w:rsidP="00574788">
            <w:pPr>
              <w:pStyle w:val="aff9"/>
            </w:pPr>
            <w:r w:rsidRPr="005C39D3">
              <w:t>12</w:t>
            </w:r>
          </w:p>
        </w:tc>
      </w:tr>
      <w:tr w:rsidR="00DA64BA" w:rsidRPr="005C39D3">
        <w:tc>
          <w:tcPr>
            <w:tcW w:w="2105" w:type="dxa"/>
          </w:tcPr>
          <w:p w:rsidR="00DA64BA" w:rsidRPr="005C39D3" w:rsidRDefault="00DA64BA" w:rsidP="00574788">
            <w:pPr>
              <w:pStyle w:val="aff9"/>
            </w:pPr>
            <w:r w:rsidRPr="005C39D3">
              <w:t xml:space="preserve"> </w:t>
            </w:r>
            <w:r w:rsidRPr="005C39D3">
              <w:rPr>
                <w:lang w:val="en-US"/>
              </w:rPr>
              <w:t>Z</w:t>
            </w:r>
            <w:r w:rsidRPr="005C39D3">
              <w:t>, м</w:t>
            </w:r>
          </w:p>
        </w:tc>
        <w:tc>
          <w:tcPr>
            <w:tcW w:w="1943" w:type="dxa"/>
          </w:tcPr>
          <w:p w:rsidR="00DA64BA" w:rsidRPr="005C39D3" w:rsidRDefault="00221C3D" w:rsidP="00574788">
            <w:pPr>
              <w:pStyle w:val="aff9"/>
            </w:pPr>
            <w:r w:rsidRPr="005C39D3">
              <w:t>-0</w:t>
            </w:r>
            <w:r w:rsidR="005C39D3">
              <w:t>.1</w:t>
            </w:r>
            <w:r w:rsidRPr="005C39D3">
              <w:t>74</w:t>
            </w:r>
          </w:p>
        </w:tc>
        <w:tc>
          <w:tcPr>
            <w:tcW w:w="1943" w:type="dxa"/>
          </w:tcPr>
          <w:p w:rsidR="00DA64BA" w:rsidRPr="005C39D3" w:rsidRDefault="00221C3D" w:rsidP="00574788">
            <w:pPr>
              <w:pStyle w:val="aff9"/>
            </w:pPr>
            <w:r w:rsidRPr="005C39D3">
              <w:t>-0</w:t>
            </w:r>
            <w:r w:rsidR="005C39D3">
              <w:t>.1</w:t>
            </w:r>
            <w:r w:rsidRPr="005C39D3">
              <w:t>16</w:t>
            </w:r>
          </w:p>
        </w:tc>
        <w:tc>
          <w:tcPr>
            <w:tcW w:w="2083" w:type="dxa"/>
          </w:tcPr>
          <w:p w:rsidR="00DA64BA" w:rsidRPr="005C39D3" w:rsidRDefault="00221C3D" w:rsidP="00574788">
            <w:pPr>
              <w:pStyle w:val="aff9"/>
            </w:pPr>
            <w:r w:rsidRPr="005C39D3">
              <w:t>-0</w:t>
            </w:r>
            <w:r w:rsidR="005C39D3">
              <w:t>.0</w:t>
            </w:r>
            <w:r w:rsidRPr="005C39D3">
              <w:t>58</w:t>
            </w:r>
          </w:p>
        </w:tc>
        <w:tc>
          <w:tcPr>
            <w:tcW w:w="2083" w:type="dxa"/>
          </w:tcPr>
          <w:p w:rsidR="00DA64BA" w:rsidRPr="005C39D3" w:rsidRDefault="00221C3D" w:rsidP="00574788">
            <w:pPr>
              <w:pStyle w:val="aff9"/>
            </w:pPr>
            <w:r w:rsidRPr="005C39D3">
              <w:t>0</w:t>
            </w:r>
          </w:p>
        </w:tc>
        <w:tc>
          <w:tcPr>
            <w:tcW w:w="2083" w:type="dxa"/>
          </w:tcPr>
          <w:p w:rsidR="00DA64BA" w:rsidRPr="005C39D3" w:rsidRDefault="00221C3D" w:rsidP="00574788">
            <w:pPr>
              <w:pStyle w:val="aff9"/>
            </w:pPr>
            <w:r w:rsidRPr="005C39D3">
              <w:t>0</w:t>
            </w:r>
            <w:r w:rsidR="005C39D3">
              <w:t>.0</w:t>
            </w:r>
            <w:r w:rsidRPr="005C39D3">
              <w:t>58</w:t>
            </w:r>
          </w:p>
        </w:tc>
        <w:tc>
          <w:tcPr>
            <w:tcW w:w="1943" w:type="dxa"/>
          </w:tcPr>
          <w:p w:rsidR="00DA64BA" w:rsidRPr="005C39D3" w:rsidRDefault="00221C3D" w:rsidP="00574788">
            <w:pPr>
              <w:pStyle w:val="aff9"/>
            </w:pPr>
            <w:r w:rsidRPr="005C39D3">
              <w:t>0</w:t>
            </w:r>
            <w:r w:rsidR="005C39D3">
              <w:t>.1</w:t>
            </w:r>
            <w:r w:rsidRPr="005C39D3">
              <w:t>16</w:t>
            </w:r>
          </w:p>
        </w:tc>
      </w:tr>
      <w:tr w:rsidR="00DA64BA" w:rsidRPr="005C39D3">
        <w:tc>
          <w:tcPr>
            <w:tcW w:w="2105" w:type="dxa"/>
          </w:tcPr>
          <w:p w:rsidR="00DA64BA" w:rsidRPr="005C39D3" w:rsidRDefault="00221C3D" w:rsidP="00574788">
            <w:pPr>
              <w:pStyle w:val="aff9"/>
            </w:pPr>
            <w:r w:rsidRPr="005C39D3">
              <w:t xml:space="preserve"> </w:t>
            </w:r>
            <w:r w:rsidRPr="005C39D3">
              <w:rPr>
                <w:lang w:val="en-US"/>
              </w:rPr>
              <w:t>q</w:t>
            </w:r>
            <w:r w:rsidR="005C39D3">
              <w:t xml:space="preserve"> (</w:t>
            </w:r>
            <w:r w:rsidR="00DA64BA" w:rsidRPr="005C39D3">
              <w:rPr>
                <w:lang w:val="en-US"/>
              </w:rPr>
              <w:t>Z</w:t>
            </w:r>
            <w:r w:rsidR="005C39D3" w:rsidRPr="005C39D3">
              <w:t>),</w:t>
            </w:r>
            <w:r w:rsidR="007A269C" w:rsidRPr="005C39D3">
              <w:t xml:space="preserve"> </w:t>
            </w:r>
            <w:r w:rsidR="00DA64BA" w:rsidRPr="005C39D3">
              <w:t>Вт/м</w:t>
            </w:r>
            <w:r w:rsidR="00DA64BA" w:rsidRPr="005C39D3">
              <w:rPr>
                <w:vertAlign w:val="superscript"/>
              </w:rPr>
              <w:t>2</w:t>
            </w:r>
          </w:p>
        </w:tc>
        <w:tc>
          <w:tcPr>
            <w:tcW w:w="1943" w:type="dxa"/>
          </w:tcPr>
          <w:p w:rsidR="00DA64BA" w:rsidRPr="005C39D3" w:rsidRDefault="003003B0" w:rsidP="00574788">
            <w:pPr>
              <w:pStyle w:val="aff9"/>
            </w:pPr>
            <w:r w:rsidRPr="005C39D3">
              <w:t>1492000</w:t>
            </w:r>
          </w:p>
        </w:tc>
        <w:tc>
          <w:tcPr>
            <w:tcW w:w="1943" w:type="dxa"/>
          </w:tcPr>
          <w:p w:rsidR="00DA64BA" w:rsidRPr="005C39D3" w:rsidRDefault="008C268B" w:rsidP="00574788">
            <w:pPr>
              <w:pStyle w:val="aff9"/>
            </w:pPr>
            <w:r w:rsidRPr="005C39D3">
              <w:t>1581000</w:t>
            </w:r>
          </w:p>
        </w:tc>
        <w:tc>
          <w:tcPr>
            <w:tcW w:w="2083" w:type="dxa"/>
          </w:tcPr>
          <w:p w:rsidR="00DA64BA" w:rsidRPr="005C39D3" w:rsidRDefault="008C268B" w:rsidP="00574788">
            <w:pPr>
              <w:pStyle w:val="aff9"/>
            </w:pPr>
            <w:r w:rsidRPr="005C39D3">
              <w:t>1636000</w:t>
            </w:r>
          </w:p>
        </w:tc>
        <w:tc>
          <w:tcPr>
            <w:tcW w:w="2083" w:type="dxa"/>
          </w:tcPr>
          <w:p w:rsidR="00DA64BA" w:rsidRPr="005C39D3" w:rsidRDefault="008C268B" w:rsidP="00574788">
            <w:pPr>
              <w:pStyle w:val="aff9"/>
            </w:pPr>
            <w:r w:rsidRPr="005C39D3">
              <w:t>1654000</w:t>
            </w:r>
          </w:p>
        </w:tc>
        <w:tc>
          <w:tcPr>
            <w:tcW w:w="2083" w:type="dxa"/>
          </w:tcPr>
          <w:p w:rsidR="00DA64BA" w:rsidRPr="005C39D3" w:rsidRDefault="008C268B" w:rsidP="00574788">
            <w:pPr>
              <w:pStyle w:val="aff9"/>
            </w:pPr>
            <w:r w:rsidRPr="005C39D3">
              <w:t>1636000</w:t>
            </w:r>
          </w:p>
        </w:tc>
        <w:tc>
          <w:tcPr>
            <w:tcW w:w="1943" w:type="dxa"/>
          </w:tcPr>
          <w:p w:rsidR="00DA64BA" w:rsidRPr="005C39D3" w:rsidRDefault="008C268B" w:rsidP="00574788">
            <w:pPr>
              <w:pStyle w:val="aff9"/>
            </w:pPr>
            <w:r w:rsidRPr="005C39D3">
              <w:t>1581000</w:t>
            </w:r>
          </w:p>
        </w:tc>
      </w:tr>
      <w:tr w:rsidR="00DA64BA" w:rsidRPr="005C39D3">
        <w:tc>
          <w:tcPr>
            <w:tcW w:w="2105" w:type="dxa"/>
          </w:tcPr>
          <w:p w:rsidR="00DA64BA" w:rsidRPr="005C39D3" w:rsidRDefault="00DA64BA" w:rsidP="00574788">
            <w:pPr>
              <w:pStyle w:val="aff9"/>
            </w:pPr>
            <w:r w:rsidRPr="005C39D3">
              <w:rPr>
                <w:lang w:val="en-US"/>
              </w:rPr>
              <w:t>i</w:t>
            </w:r>
            <w:r w:rsidRPr="005C39D3">
              <w:rPr>
                <w:vertAlign w:val="subscript"/>
              </w:rPr>
              <w:t>пк</w:t>
            </w:r>
            <w:r w:rsidR="005C39D3">
              <w:t xml:space="preserve"> (</w:t>
            </w:r>
            <w:r w:rsidRPr="005C39D3">
              <w:rPr>
                <w:lang w:val="en-US"/>
              </w:rPr>
              <w:t>Z</w:t>
            </w:r>
            <w:r w:rsidR="005C39D3" w:rsidRPr="005C39D3">
              <w:t>)</w:t>
            </w:r>
            <w:r w:rsidR="005C39D3">
              <w:t>, Д</w:t>
            </w:r>
            <w:r w:rsidRPr="005C39D3">
              <w:t>ж</w:t>
            </w:r>
            <w:r w:rsidRPr="005C39D3">
              <w:rPr>
                <w:lang w:val="en-US"/>
              </w:rPr>
              <w:t>/</w:t>
            </w:r>
            <w:r w:rsidRPr="005C39D3">
              <w:t>кг</w:t>
            </w:r>
          </w:p>
        </w:tc>
        <w:tc>
          <w:tcPr>
            <w:tcW w:w="1943" w:type="dxa"/>
          </w:tcPr>
          <w:p w:rsidR="00DA64BA" w:rsidRPr="005C39D3" w:rsidRDefault="005C39D3" w:rsidP="00574788">
            <w:pPr>
              <w:pStyle w:val="aff9"/>
            </w:pPr>
            <w:r>
              <w:t>2.3</w:t>
            </w:r>
            <w:r w:rsidR="003003B0" w:rsidRPr="005C39D3">
              <w:t>8×10</w:t>
            </w:r>
            <w:r w:rsidR="003003B0" w:rsidRPr="005C39D3">
              <w:rPr>
                <w:vertAlign w:val="superscript"/>
              </w:rPr>
              <w:t>6</w:t>
            </w:r>
          </w:p>
        </w:tc>
        <w:tc>
          <w:tcPr>
            <w:tcW w:w="1943" w:type="dxa"/>
          </w:tcPr>
          <w:p w:rsidR="00DA64BA" w:rsidRPr="005C39D3" w:rsidRDefault="005C39D3" w:rsidP="00574788">
            <w:pPr>
              <w:pStyle w:val="aff9"/>
            </w:pPr>
            <w:r>
              <w:t>2.3</w:t>
            </w:r>
            <w:r w:rsidR="008C268B" w:rsidRPr="005C39D3">
              <w:t>6×10</w:t>
            </w:r>
            <w:r w:rsidR="008C268B" w:rsidRPr="005C39D3">
              <w:rPr>
                <w:vertAlign w:val="superscript"/>
              </w:rPr>
              <w:t>6</w:t>
            </w:r>
          </w:p>
        </w:tc>
        <w:tc>
          <w:tcPr>
            <w:tcW w:w="2083" w:type="dxa"/>
          </w:tcPr>
          <w:p w:rsidR="00DA64BA" w:rsidRPr="005C39D3" w:rsidRDefault="005C39D3" w:rsidP="00574788">
            <w:pPr>
              <w:pStyle w:val="aff9"/>
            </w:pPr>
            <w:r>
              <w:t>2.3</w:t>
            </w:r>
            <w:r w:rsidR="008C268B" w:rsidRPr="005C39D3">
              <w:t>52×10</w:t>
            </w:r>
            <w:r w:rsidR="008C268B" w:rsidRPr="005C39D3">
              <w:rPr>
                <w:vertAlign w:val="superscript"/>
              </w:rPr>
              <w:t>6</w:t>
            </w:r>
          </w:p>
        </w:tc>
        <w:tc>
          <w:tcPr>
            <w:tcW w:w="2083" w:type="dxa"/>
          </w:tcPr>
          <w:p w:rsidR="00DA64BA" w:rsidRPr="005C39D3" w:rsidRDefault="005C39D3" w:rsidP="00574788">
            <w:pPr>
              <w:pStyle w:val="aff9"/>
            </w:pPr>
            <w:r>
              <w:t>2.3</w:t>
            </w:r>
            <w:r w:rsidR="008C268B" w:rsidRPr="005C39D3">
              <w:t>47×10</w:t>
            </w:r>
            <w:r w:rsidR="008C268B" w:rsidRPr="005C39D3">
              <w:rPr>
                <w:vertAlign w:val="superscript"/>
              </w:rPr>
              <w:t>6</w:t>
            </w:r>
          </w:p>
        </w:tc>
        <w:tc>
          <w:tcPr>
            <w:tcW w:w="2083" w:type="dxa"/>
          </w:tcPr>
          <w:p w:rsidR="00DA64BA" w:rsidRPr="005C39D3" w:rsidRDefault="005C39D3" w:rsidP="00574788">
            <w:pPr>
              <w:pStyle w:val="aff9"/>
            </w:pPr>
            <w:r>
              <w:t>2.3</w:t>
            </w:r>
            <w:r w:rsidR="008C268B" w:rsidRPr="005C39D3">
              <w:t>51×10</w:t>
            </w:r>
            <w:r w:rsidR="008C268B" w:rsidRPr="005C39D3">
              <w:rPr>
                <w:vertAlign w:val="superscript"/>
              </w:rPr>
              <w:t>6</w:t>
            </w:r>
          </w:p>
        </w:tc>
        <w:tc>
          <w:tcPr>
            <w:tcW w:w="1943" w:type="dxa"/>
          </w:tcPr>
          <w:p w:rsidR="00DA64BA" w:rsidRPr="005C39D3" w:rsidRDefault="005C39D3" w:rsidP="00574788">
            <w:pPr>
              <w:pStyle w:val="aff9"/>
            </w:pPr>
            <w:r>
              <w:t>2.3</w:t>
            </w:r>
            <w:r w:rsidR="008C268B" w:rsidRPr="005C39D3">
              <w:t>6×10</w:t>
            </w:r>
            <w:r w:rsidR="008C268B" w:rsidRPr="005C39D3">
              <w:rPr>
                <w:vertAlign w:val="superscript"/>
              </w:rPr>
              <w:t>6</w:t>
            </w:r>
          </w:p>
        </w:tc>
      </w:tr>
      <w:tr w:rsidR="00DA64BA" w:rsidRPr="005C39D3">
        <w:tc>
          <w:tcPr>
            <w:tcW w:w="2105" w:type="dxa"/>
          </w:tcPr>
          <w:p w:rsidR="00DA64BA" w:rsidRPr="005C39D3" w:rsidRDefault="00DA64BA" w:rsidP="00574788">
            <w:pPr>
              <w:pStyle w:val="aff9"/>
            </w:pPr>
            <w:r w:rsidRPr="005C39D3">
              <w:t xml:space="preserve"> </w:t>
            </w:r>
            <w:r w:rsidR="007A269C" w:rsidRPr="005C39D3">
              <w:rPr>
                <w:lang w:val="en-US"/>
              </w:rPr>
              <w:t>i</w:t>
            </w:r>
            <w:r w:rsidR="007A269C" w:rsidRPr="005C39D3">
              <w:rPr>
                <w:vertAlign w:val="subscript"/>
              </w:rPr>
              <w:t>т</w:t>
            </w:r>
            <w:r w:rsidR="005C39D3">
              <w:t xml:space="preserve"> (</w:t>
            </w:r>
            <w:r w:rsidR="007A269C" w:rsidRPr="005C39D3">
              <w:rPr>
                <w:lang w:val="en-US"/>
              </w:rPr>
              <w:t>Z</w:t>
            </w:r>
            <w:r w:rsidR="005C39D3" w:rsidRPr="005C39D3">
              <w:t>),</w:t>
            </w:r>
            <w:r w:rsidR="007A269C" w:rsidRPr="005C39D3">
              <w:t xml:space="preserve"> МДж/кг</w:t>
            </w:r>
          </w:p>
        </w:tc>
        <w:tc>
          <w:tcPr>
            <w:tcW w:w="1943" w:type="dxa"/>
          </w:tcPr>
          <w:p w:rsidR="00DA64BA" w:rsidRPr="005C39D3" w:rsidRDefault="005C39D3" w:rsidP="00574788">
            <w:pPr>
              <w:pStyle w:val="aff9"/>
            </w:pPr>
            <w:r>
              <w:t>1.20</w:t>
            </w:r>
            <w:r w:rsidR="007A269C" w:rsidRPr="005C39D3">
              <w:t>1</w:t>
            </w:r>
          </w:p>
        </w:tc>
        <w:tc>
          <w:tcPr>
            <w:tcW w:w="1943" w:type="dxa"/>
          </w:tcPr>
          <w:p w:rsidR="00DA64BA" w:rsidRPr="005C39D3" w:rsidRDefault="005C39D3" w:rsidP="00574788">
            <w:pPr>
              <w:pStyle w:val="aff9"/>
            </w:pPr>
            <w:r>
              <w:t>1.2</w:t>
            </w:r>
            <w:r w:rsidR="007A269C" w:rsidRPr="005C39D3">
              <w:t>16</w:t>
            </w:r>
          </w:p>
        </w:tc>
        <w:tc>
          <w:tcPr>
            <w:tcW w:w="2083" w:type="dxa"/>
          </w:tcPr>
          <w:p w:rsidR="00DA64BA" w:rsidRPr="005C39D3" w:rsidRDefault="005C39D3" w:rsidP="00574788">
            <w:pPr>
              <w:pStyle w:val="aff9"/>
            </w:pPr>
            <w:r>
              <w:t>1.2</w:t>
            </w:r>
            <w:r w:rsidR="007A269C" w:rsidRPr="005C39D3">
              <w:t>31</w:t>
            </w:r>
          </w:p>
        </w:tc>
        <w:tc>
          <w:tcPr>
            <w:tcW w:w="2083" w:type="dxa"/>
          </w:tcPr>
          <w:p w:rsidR="00DA64BA" w:rsidRPr="005C39D3" w:rsidRDefault="005C39D3" w:rsidP="00574788">
            <w:pPr>
              <w:pStyle w:val="aff9"/>
            </w:pPr>
            <w:r>
              <w:t>1.2</w:t>
            </w:r>
            <w:r w:rsidR="007A269C" w:rsidRPr="005C39D3">
              <w:t>46</w:t>
            </w:r>
          </w:p>
        </w:tc>
        <w:tc>
          <w:tcPr>
            <w:tcW w:w="2083" w:type="dxa"/>
          </w:tcPr>
          <w:p w:rsidR="00DA64BA" w:rsidRPr="005C39D3" w:rsidRDefault="005C39D3" w:rsidP="00574788">
            <w:pPr>
              <w:pStyle w:val="aff9"/>
            </w:pPr>
            <w:r>
              <w:t>1.2</w:t>
            </w:r>
            <w:r w:rsidR="007A269C" w:rsidRPr="005C39D3">
              <w:t>62</w:t>
            </w:r>
          </w:p>
        </w:tc>
        <w:tc>
          <w:tcPr>
            <w:tcW w:w="1943" w:type="dxa"/>
          </w:tcPr>
          <w:p w:rsidR="00DA64BA" w:rsidRPr="005C39D3" w:rsidRDefault="005C39D3" w:rsidP="00574788">
            <w:pPr>
              <w:pStyle w:val="aff9"/>
            </w:pPr>
            <w:r>
              <w:t>1.2</w:t>
            </w:r>
            <w:r w:rsidR="007A269C" w:rsidRPr="005C39D3">
              <w:t>77</w:t>
            </w:r>
          </w:p>
        </w:tc>
      </w:tr>
    </w:tbl>
    <w:p w:rsidR="00DA64BA" w:rsidRPr="005C39D3" w:rsidRDefault="00DA64BA" w:rsidP="005C39D3">
      <w:pPr>
        <w:ind w:firstLine="709"/>
      </w:pPr>
    </w:p>
    <w:tbl>
      <w:tblPr>
        <w:tblStyle w:val="15"/>
        <w:tblW w:w="9185" w:type="dxa"/>
        <w:tblInd w:w="0" w:type="dxa"/>
        <w:tblLook w:val="01E0" w:firstRow="1" w:lastRow="1" w:firstColumn="1" w:lastColumn="1" w:noHBand="0" w:noVBand="0"/>
      </w:tblPr>
      <w:tblGrid>
        <w:gridCol w:w="1379"/>
        <w:gridCol w:w="1112"/>
        <w:gridCol w:w="1183"/>
        <w:gridCol w:w="1112"/>
        <w:gridCol w:w="1112"/>
        <w:gridCol w:w="1111"/>
        <w:gridCol w:w="1112"/>
        <w:gridCol w:w="1064"/>
      </w:tblGrid>
      <w:tr w:rsidR="000C0B1D" w:rsidRPr="005C39D3">
        <w:tc>
          <w:tcPr>
            <w:tcW w:w="1844" w:type="dxa"/>
          </w:tcPr>
          <w:p w:rsidR="00221C3D" w:rsidRPr="005C39D3" w:rsidRDefault="00221C3D" w:rsidP="00574788">
            <w:pPr>
              <w:pStyle w:val="aff9"/>
            </w:pPr>
            <w:r w:rsidRPr="005C39D3">
              <w:t>№ участка</w:t>
            </w:r>
            <w:r w:rsidR="005C39D3" w:rsidRPr="005C39D3">
              <w:t xml:space="preserve"> </w:t>
            </w:r>
            <w:r w:rsidRPr="005C39D3">
              <w:rPr>
                <w:lang w:val="en-US"/>
              </w:rPr>
              <w:t>i</w:t>
            </w:r>
          </w:p>
        </w:tc>
        <w:tc>
          <w:tcPr>
            <w:tcW w:w="1276" w:type="dxa"/>
          </w:tcPr>
          <w:p w:rsidR="00221C3D" w:rsidRPr="005C39D3" w:rsidRDefault="00221C3D" w:rsidP="00574788">
            <w:pPr>
              <w:pStyle w:val="aff9"/>
            </w:pPr>
            <w:r w:rsidRPr="005C39D3">
              <w:t>13</w:t>
            </w:r>
          </w:p>
        </w:tc>
        <w:tc>
          <w:tcPr>
            <w:tcW w:w="1417" w:type="dxa"/>
          </w:tcPr>
          <w:p w:rsidR="00221C3D" w:rsidRPr="005C39D3" w:rsidRDefault="00221C3D" w:rsidP="00574788">
            <w:pPr>
              <w:pStyle w:val="aff9"/>
            </w:pPr>
            <w:r w:rsidRPr="005C39D3">
              <w:t>14</w:t>
            </w:r>
          </w:p>
        </w:tc>
        <w:tc>
          <w:tcPr>
            <w:tcW w:w="1276" w:type="dxa"/>
          </w:tcPr>
          <w:p w:rsidR="00221C3D" w:rsidRPr="005C39D3" w:rsidRDefault="00221C3D" w:rsidP="00574788">
            <w:pPr>
              <w:pStyle w:val="aff9"/>
            </w:pPr>
            <w:r w:rsidRPr="005C39D3">
              <w:t>15</w:t>
            </w:r>
          </w:p>
        </w:tc>
        <w:tc>
          <w:tcPr>
            <w:tcW w:w="1276" w:type="dxa"/>
          </w:tcPr>
          <w:p w:rsidR="00221C3D" w:rsidRPr="005C39D3" w:rsidRDefault="00221C3D" w:rsidP="00574788">
            <w:pPr>
              <w:pStyle w:val="aff9"/>
            </w:pPr>
            <w:r w:rsidRPr="005C39D3">
              <w:t>16</w:t>
            </w:r>
          </w:p>
        </w:tc>
        <w:tc>
          <w:tcPr>
            <w:tcW w:w="1275" w:type="dxa"/>
          </w:tcPr>
          <w:p w:rsidR="00221C3D" w:rsidRPr="005C39D3" w:rsidRDefault="00221C3D" w:rsidP="00574788">
            <w:pPr>
              <w:pStyle w:val="aff9"/>
            </w:pPr>
            <w:r w:rsidRPr="005C39D3">
              <w:t>17</w:t>
            </w:r>
          </w:p>
        </w:tc>
        <w:tc>
          <w:tcPr>
            <w:tcW w:w="1276" w:type="dxa"/>
          </w:tcPr>
          <w:p w:rsidR="00221C3D" w:rsidRPr="005C39D3" w:rsidRDefault="00221C3D" w:rsidP="00574788">
            <w:pPr>
              <w:pStyle w:val="aff9"/>
            </w:pPr>
            <w:r w:rsidRPr="005C39D3">
              <w:t>18</w:t>
            </w:r>
          </w:p>
        </w:tc>
        <w:tc>
          <w:tcPr>
            <w:tcW w:w="1280" w:type="dxa"/>
          </w:tcPr>
          <w:p w:rsidR="00221C3D" w:rsidRPr="005C39D3" w:rsidRDefault="00221C3D" w:rsidP="00574788">
            <w:pPr>
              <w:pStyle w:val="aff9"/>
            </w:pPr>
            <w:r w:rsidRPr="005C39D3">
              <w:t>19</w:t>
            </w:r>
          </w:p>
        </w:tc>
      </w:tr>
      <w:tr w:rsidR="000C0B1D" w:rsidRPr="005C39D3">
        <w:tc>
          <w:tcPr>
            <w:tcW w:w="1844" w:type="dxa"/>
          </w:tcPr>
          <w:p w:rsidR="00221C3D" w:rsidRPr="005C39D3" w:rsidRDefault="00221C3D" w:rsidP="00574788">
            <w:pPr>
              <w:pStyle w:val="aff9"/>
            </w:pPr>
            <w:r w:rsidRPr="005C39D3">
              <w:rPr>
                <w:lang w:val="en-US"/>
              </w:rPr>
              <w:t>Z</w:t>
            </w:r>
            <w:r w:rsidRPr="005C39D3">
              <w:t>, м</w:t>
            </w:r>
          </w:p>
        </w:tc>
        <w:tc>
          <w:tcPr>
            <w:tcW w:w="1276" w:type="dxa"/>
          </w:tcPr>
          <w:p w:rsidR="00221C3D" w:rsidRPr="005C39D3" w:rsidRDefault="00221C3D" w:rsidP="00574788">
            <w:pPr>
              <w:pStyle w:val="aff9"/>
            </w:pPr>
            <w:r w:rsidRPr="005C39D3">
              <w:t>0</w:t>
            </w:r>
            <w:r w:rsidR="005C39D3">
              <w:t>.1</w:t>
            </w:r>
            <w:r w:rsidRPr="005C39D3">
              <w:t>74</w:t>
            </w:r>
          </w:p>
        </w:tc>
        <w:tc>
          <w:tcPr>
            <w:tcW w:w="1417" w:type="dxa"/>
          </w:tcPr>
          <w:p w:rsidR="00221C3D" w:rsidRPr="005C39D3" w:rsidRDefault="00221C3D" w:rsidP="00574788">
            <w:pPr>
              <w:pStyle w:val="aff9"/>
            </w:pPr>
            <w:r w:rsidRPr="005C39D3">
              <w:t>0</w:t>
            </w:r>
            <w:r w:rsidR="005C39D3">
              <w:t>.2</w:t>
            </w:r>
            <w:r w:rsidRPr="005C39D3">
              <w:t>32</w:t>
            </w:r>
          </w:p>
        </w:tc>
        <w:tc>
          <w:tcPr>
            <w:tcW w:w="1276" w:type="dxa"/>
          </w:tcPr>
          <w:p w:rsidR="00221C3D" w:rsidRPr="005C39D3" w:rsidRDefault="00221C3D" w:rsidP="00574788">
            <w:pPr>
              <w:pStyle w:val="aff9"/>
            </w:pPr>
            <w:r w:rsidRPr="005C39D3">
              <w:t>0</w:t>
            </w:r>
            <w:r w:rsidR="005C39D3">
              <w:t>.2</w:t>
            </w:r>
            <w:r w:rsidRPr="005C39D3">
              <w:t>90</w:t>
            </w:r>
          </w:p>
        </w:tc>
        <w:tc>
          <w:tcPr>
            <w:tcW w:w="1276" w:type="dxa"/>
          </w:tcPr>
          <w:p w:rsidR="00221C3D" w:rsidRPr="005C39D3" w:rsidRDefault="00221C3D" w:rsidP="00574788">
            <w:pPr>
              <w:pStyle w:val="aff9"/>
            </w:pPr>
            <w:r w:rsidRPr="005C39D3">
              <w:t>0</w:t>
            </w:r>
            <w:r w:rsidR="005C39D3">
              <w:t>.3</w:t>
            </w:r>
            <w:r w:rsidRPr="005C39D3">
              <w:t>48</w:t>
            </w:r>
          </w:p>
        </w:tc>
        <w:tc>
          <w:tcPr>
            <w:tcW w:w="1275" w:type="dxa"/>
          </w:tcPr>
          <w:p w:rsidR="00221C3D" w:rsidRPr="005C39D3" w:rsidRDefault="00221C3D" w:rsidP="00574788">
            <w:pPr>
              <w:pStyle w:val="aff9"/>
            </w:pPr>
            <w:r w:rsidRPr="005C39D3">
              <w:t>0</w:t>
            </w:r>
            <w:r w:rsidR="005C39D3">
              <w:t>.4</w:t>
            </w:r>
            <w:r w:rsidRPr="005C39D3">
              <w:t>06</w:t>
            </w:r>
          </w:p>
        </w:tc>
        <w:tc>
          <w:tcPr>
            <w:tcW w:w="1276" w:type="dxa"/>
          </w:tcPr>
          <w:p w:rsidR="00221C3D" w:rsidRPr="005C39D3" w:rsidRDefault="00221C3D" w:rsidP="00574788">
            <w:pPr>
              <w:pStyle w:val="aff9"/>
            </w:pPr>
            <w:r w:rsidRPr="005C39D3">
              <w:t>0</w:t>
            </w:r>
            <w:r w:rsidR="005C39D3">
              <w:t>.4</w:t>
            </w:r>
            <w:r w:rsidRPr="005C39D3">
              <w:t>64</w:t>
            </w:r>
          </w:p>
        </w:tc>
        <w:tc>
          <w:tcPr>
            <w:tcW w:w="1280" w:type="dxa"/>
          </w:tcPr>
          <w:p w:rsidR="00221C3D" w:rsidRPr="005C39D3" w:rsidRDefault="00221C3D" w:rsidP="00574788">
            <w:pPr>
              <w:pStyle w:val="aff9"/>
            </w:pPr>
            <w:r w:rsidRPr="005C39D3">
              <w:t>0</w:t>
            </w:r>
            <w:r w:rsidR="005C39D3">
              <w:t>.5</w:t>
            </w:r>
            <w:r w:rsidRPr="005C39D3">
              <w:t>23</w:t>
            </w:r>
          </w:p>
        </w:tc>
      </w:tr>
      <w:tr w:rsidR="000C0B1D" w:rsidRPr="005C39D3">
        <w:tc>
          <w:tcPr>
            <w:tcW w:w="1844" w:type="dxa"/>
          </w:tcPr>
          <w:p w:rsidR="00221C3D" w:rsidRPr="005C39D3" w:rsidRDefault="00221C3D" w:rsidP="00574788">
            <w:pPr>
              <w:pStyle w:val="aff9"/>
            </w:pPr>
            <w:r w:rsidRPr="005C39D3">
              <w:rPr>
                <w:lang w:val="en-US"/>
              </w:rPr>
              <w:t>q</w:t>
            </w:r>
            <w:r w:rsidR="005C39D3">
              <w:t xml:space="preserve"> (</w:t>
            </w:r>
            <w:r w:rsidRPr="005C39D3">
              <w:rPr>
                <w:lang w:val="en-US"/>
              </w:rPr>
              <w:t>Z</w:t>
            </w:r>
            <w:r w:rsidR="005C39D3" w:rsidRPr="005C39D3">
              <w:t>)</w:t>
            </w:r>
            <w:r w:rsidR="005C39D3">
              <w:t>, В</w:t>
            </w:r>
            <w:r w:rsidRPr="005C39D3">
              <w:t>т/м</w:t>
            </w:r>
            <w:r w:rsidRPr="005C39D3">
              <w:rPr>
                <w:vertAlign w:val="superscript"/>
              </w:rPr>
              <w:t>2</w:t>
            </w:r>
          </w:p>
        </w:tc>
        <w:tc>
          <w:tcPr>
            <w:tcW w:w="1276" w:type="dxa"/>
          </w:tcPr>
          <w:p w:rsidR="00221C3D" w:rsidRPr="005C39D3" w:rsidRDefault="008C268B" w:rsidP="00574788">
            <w:pPr>
              <w:pStyle w:val="aff9"/>
            </w:pPr>
            <w:r w:rsidRPr="005C39D3">
              <w:t>1492000</w:t>
            </w:r>
          </w:p>
        </w:tc>
        <w:tc>
          <w:tcPr>
            <w:tcW w:w="1417" w:type="dxa"/>
          </w:tcPr>
          <w:p w:rsidR="00221C3D" w:rsidRPr="005C39D3" w:rsidRDefault="008C268B" w:rsidP="00574788">
            <w:pPr>
              <w:pStyle w:val="aff9"/>
            </w:pPr>
            <w:r w:rsidRPr="005C39D3">
              <w:t>1370000</w:t>
            </w:r>
          </w:p>
        </w:tc>
        <w:tc>
          <w:tcPr>
            <w:tcW w:w="1276" w:type="dxa"/>
          </w:tcPr>
          <w:p w:rsidR="00221C3D" w:rsidRPr="005C39D3" w:rsidRDefault="008C268B" w:rsidP="00574788">
            <w:pPr>
              <w:pStyle w:val="aff9"/>
            </w:pPr>
            <w:r w:rsidRPr="005C39D3">
              <w:t>1217000</w:t>
            </w:r>
          </w:p>
        </w:tc>
        <w:tc>
          <w:tcPr>
            <w:tcW w:w="1276" w:type="dxa"/>
          </w:tcPr>
          <w:p w:rsidR="00221C3D" w:rsidRPr="005C39D3" w:rsidRDefault="008C268B" w:rsidP="00574788">
            <w:pPr>
              <w:pStyle w:val="aff9"/>
            </w:pPr>
            <w:r w:rsidRPr="005C39D3">
              <w:t>1038000</w:t>
            </w:r>
          </w:p>
        </w:tc>
        <w:tc>
          <w:tcPr>
            <w:tcW w:w="1275" w:type="dxa"/>
          </w:tcPr>
          <w:p w:rsidR="00221C3D" w:rsidRPr="005C39D3" w:rsidRDefault="008C268B" w:rsidP="00574788">
            <w:pPr>
              <w:pStyle w:val="aff9"/>
            </w:pPr>
            <w:r w:rsidRPr="005C39D3">
              <w:t>835300</w:t>
            </w:r>
          </w:p>
        </w:tc>
        <w:tc>
          <w:tcPr>
            <w:tcW w:w="1276" w:type="dxa"/>
          </w:tcPr>
          <w:p w:rsidR="00221C3D" w:rsidRPr="005C39D3" w:rsidRDefault="008C268B" w:rsidP="00574788">
            <w:pPr>
              <w:pStyle w:val="aff9"/>
            </w:pPr>
            <w:r w:rsidRPr="005C39D3">
              <w:t>614400</w:t>
            </w:r>
          </w:p>
        </w:tc>
        <w:tc>
          <w:tcPr>
            <w:tcW w:w="1280" w:type="dxa"/>
          </w:tcPr>
          <w:p w:rsidR="00221C3D" w:rsidRPr="005C39D3" w:rsidRDefault="000C0B1D" w:rsidP="00574788">
            <w:pPr>
              <w:pStyle w:val="aff9"/>
            </w:pPr>
            <w:r w:rsidRPr="005C39D3">
              <w:t>375900</w:t>
            </w:r>
          </w:p>
        </w:tc>
      </w:tr>
      <w:tr w:rsidR="000C0B1D" w:rsidRPr="005C39D3">
        <w:tc>
          <w:tcPr>
            <w:tcW w:w="1844" w:type="dxa"/>
          </w:tcPr>
          <w:p w:rsidR="00221C3D" w:rsidRPr="005C39D3" w:rsidRDefault="00221C3D" w:rsidP="00574788">
            <w:pPr>
              <w:pStyle w:val="aff9"/>
            </w:pPr>
            <w:r w:rsidRPr="005C39D3">
              <w:rPr>
                <w:lang w:val="en-US"/>
              </w:rPr>
              <w:t>i</w:t>
            </w:r>
            <w:r w:rsidRPr="005C39D3">
              <w:rPr>
                <w:vertAlign w:val="subscript"/>
              </w:rPr>
              <w:t>пк</w:t>
            </w:r>
            <w:r w:rsidR="005C39D3">
              <w:rPr>
                <w:lang w:val="en-US"/>
              </w:rPr>
              <w:t xml:space="preserve"> (</w:t>
            </w:r>
            <w:r w:rsidRPr="005C39D3">
              <w:rPr>
                <w:lang w:val="en-US"/>
              </w:rPr>
              <w:t>Z</w:t>
            </w:r>
            <w:r w:rsidR="005C39D3" w:rsidRPr="005C39D3">
              <w:rPr>
                <w:lang w:val="en-US"/>
              </w:rPr>
              <w:t>)</w:t>
            </w:r>
            <w:r w:rsidR="005C39D3">
              <w:rPr>
                <w:lang w:val="en-US"/>
              </w:rPr>
              <w:t>, Д</w:t>
            </w:r>
            <w:r w:rsidRPr="005C39D3">
              <w:t>ж</w:t>
            </w:r>
            <w:r w:rsidRPr="005C39D3">
              <w:rPr>
                <w:lang w:val="en-US"/>
              </w:rPr>
              <w:t>/</w:t>
            </w:r>
            <w:r w:rsidRPr="005C39D3">
              <w:t>кг</w:t>
            </w:r>
          </w:p>
        </w:tc>
        <w:tc>
          <w:tcPr>
            <w:tcW w:w="1276" w:type="dxa"/>
          </w:tcPr>
          <w:p w:rsidR="00221C3D" w:rsidRPr="005C39D3" w:rsidRDefault="005C39D3" w:rsidP="00574788">
            <w:pPr>
              <w:pStyle w:val="aff9"/>
            </w:pPr>
            <w:r>
              <w:t>2.3</w:t>
            </w:r>
            <w:r w:rsidR="008C268B" w:rsidRPr="005C39D3">
              <w:t>8×10</w:t>
            </w:r>
            <w:r w:rsidR="008C268B" w:rsidRPr="005C39D3">
              <w:rPr>
                <w:vertAlign w:val="superscript"/>
              </w:rPr>
              <w:t>6</w:t>
            </w:r>
          </w:p>
        </w:tc>
        <w:tc>
          <w:tcPr>
            <w:tcW w:w="1417" w:type="dxa"/>
          </w:tcPr>
          <w:p w:rsidR="00221C3D" w:rsidRPr="005C39D3" w:rsidRDefault="005C39D3" w:rsidP="00574788">
            <w:pPr>
              <w:pStyle w:val="aff9"/>
            </w:pPr>
            <w:r>
              <w:t>2.4</w:t>
            </w:r>
            <w:r w:rsidR="008C268B" w:rsidRPr="005C39D3">
              <w:t>1×10</w:t>
            </w:r>
            <w:r w:rsidR="008C268B" w:rsidRPr="005C39D3">
              <w:rPr>
                <w:vertAlign w:val="superscript"/>
              </w:rPr>
              <w:t>6</w:t>
            </w:r>
          </w:p>
        </w:tc>
        <w:tc>
          <w:tcPr>
            <w:tcW w:w="1276" w:type="dxa"/>
          </w:tcPr>
          <w:p w:rsidR="00221C3D" w:rsidRPr="005C39D3" w:rsidRDefault="005C39D3" w:rsidP="00574788">
            <w:pPr>
              <w:pStyle w:val="aff9"/>
            </w:pPr>
            <w:r>
              <w:t>2.4</w:t>
            </w:r>
            <w:r w:rsidR="008C268B" w:rsidRPr="005C39D3">
              <w:t>4×10</w:t>
            </w:r>
            <w:r w:rsidR="008C268B" w:rsidRPr="005C39D3">
              <w:rPr>
                <w:vertAlign w:val="superscript"/>
              </w:rPr>
              <w:t>6</w:t>
            </w:r>
          </w:p>
        </w:tc>
        <w:tc>
          <w:tcPr>
            <w:tcW w:w="1276" w:type="dxa"/>
          </w:tcPr>
          <w:p w:rsidR="00221C3D" w:rsidRPr="005C39D3" w:rsidRDefault="005C39D3" w:rsidP="00574788">
            <w:pPr>
              <w:pStyle w:val="aff9"/>
            </w:pPr>
            <w:r>
              <w:t>2.4</w:t>
            </w:r>
            <w:r w:rsidR="008C268B" w:rsidRPr="005C39D3">
              <w:t>7×10</w:t>
            </w:r>
            <w:r w:rsidR="008C268B" w:rsidRPr="005C39D3">
              <w:rPr>
                <w:vertAlign w:val="superscript"/>
              </w:rPr>
              <w:t>6</w:t>
            </w:r>
          </w:p>
        </w:tc>
        <w:tc>
          <w:tcPr>
            <w:tcW w:w="1275" w:type="dxa"/>
          </w:tcPr>
          <w:p w:rsidR="00221C3D" w:rsidRPr="005C39D3" w:rsidRDefault="005C39D3" w:rsidP="00574788">
            <w:pPr>
              <w:pStyle w:val="aff9"/>
            </w:pPr>
            <w:r>
              <w:t>2.5</w:t>
            </w:r>
            <w:r w:rsidR="008C268B" w:rsidRPr="005C39D3">
              <w:t>1×10</w:t>
            </w:r>
            <w:r w:rsidR="008C268B" w:rsidRPr="005C39D3">
              <w:rPr>
                <w:vertAlign w:val="superscript"/>
              </w:rPr>
              <w:t>6</w:t>
            </w:r>
          </w:p>
        </w:tc>
        <w:tc>
          <w:tcPr>
            <w:tcW w:w="1276" w:type="dxa"/>
          </w:tcPr>
          <w:p w:rsidR="00221C3D" w:rsidRPr="005C39D3" w:rsidRDefault="005C39D3" w:rsidP="00574788">
            <w:pPr>
              <w:pStyle w:val="aff9"/>
            </w:pPr>
            <w:r>
              <w:t>2.5</w:t>
            </w:r>
            <w:r w:rsidR="00FD2B26" w:rsidRPr="005C39D3">
              <w:t>5</w:t>
            </w:r>
            <w:r w:rsidR="008C268B" w:rsidRPr="005C39D3">
              <w:t>×10</w:t>
            </w:r>
            <w:r w:rsidR="008C268B" w:rsidRPr="005C39D3">
              <w:rPr>
                <w:vertAlign w:val="superscript"/>
              </w:rPr>
              <w:t>6</w:t>
            </w:r>
          </w:p>
        </w:tc>
        <w:tc>
          <w:tcPr>
            <w:tcW w:w="1280" w:type="dxa"/>
          </w:tcPr>
          <w:p w:rsidR="00221C3D" w:rsidRPr="005C39D3" w:rsidRDefault="005C39D3" w:rsidP="00574788">
            <w:pPr>
              <w:pStyle w:val="aff9"/>
            </w:pPr>
            <w:r>
              <w:t>2.6</w:t>
            </w:r>
            <w:r w:rsidR="000C0B1D" w:rsidRPr="005C39D3">
              <w:t>×10</w:t>
            </w:r>
            <w:r w:rsidR="000C0B1D" w:rsidRPr="005C39D3">
              <w:rPr>
                <w:vertAlign w:val="superscript"/>
              </w:rPr>
              <w:t>6</w:t>
            </w:r>
          </w:p>
        </w:tc>
      </w:tr>
      <w:tr w:rsidR="000C0B1D" w:rsidRPr="005C39D3">
        <w:tc>
          <w:tcPr>
            <w:tcW w:w="1844" w:type="dxa"/>
          </w:tcPr>
          <w:p w:rsidR="00221C3D" w:rsidRPr="005C39D3" w:rsidRDefault="007A269C" w:rsidP="00574788">
            <w:pPr>
              <w:pStyle w:val="aff9"/>
            </w:pPr>
            <w:r w:rsidRPr="005C39D3">
              <w:rPr>
                <w:lang w:val="en-US"/>
              </w:rPr>
              <w:t>i</w:t>
            </w:r>
            <w:r w:rsidRPr="005C39D3">
              <w:rPr>
                <w:vertAlign w:val="subscript"/>
              </w:rPr>
              <w:t>т</w:t>
            </w:r>
            <w:r w:rsidR="005C39D3">
              <w:t xml:space="preserve"> (</w:t>
            </w:r>
            <w:r w:rsidRPr="005C39D3">
              <w:rPr>
                <w:lang w:val="en-US"/>
              </w:rPr>
              <w:t>Z</w:t>
            </w:r>
            <w:r w:rsidR="005C39D3" w:rsidRPr="005C39D3">
              <w:t>),</w:t>
            </w:r>
            <w:r w:rsidRPr="005C39D3">
              <w:t xml:space="preserve"> МДж/кг</w:t>
            </w:r>
          </w:p>
        </w:tc>
        <w:tc>
          <w:tcPr>
            <w:tcW w:w="1276" w:type="dxa"/>
          </w:tcPr>
          <w:p w:rsidR="00221C3D" w:rsidRPr="005C39D3" w:rsidRDefault="005C39D3" w:rsidP="00574788">
            <w:pPr>
              <w:pStyle w:val="aff9"/>
            </w:pPr>
            <w:r>
              <w:t>1.2</w:t>
            </w:r>
            <w:r w:rsidR="007A269C" w:rsidRPr="005C39D3">
              <w:t>92</w:t>
            </w:r>
          </w:p>
        </w:tc>
        <w:tc>
          <w:tcPr>
            <w:tcW w:w="1417" w:type="dxa"/>
          </w:tcPr>
          <w:p w:rsidR="00221C3D" w:rsidRPr="005C39D3" w:rsidRDefault="005C39D3" w:rsidP="00574788">
            <w:pPr>
              <w:pStyle w:val="aff9"/>
            </w:pPr>
            <w:r>
              <w:t>1.3</w:t>
            </w:r>
            <w:r w:rsidR="00C718C5" w:rsidRPr="005C39D3">
              <w:t>05</w:t>
            </w:r>
          </w:p>
        </w:tc>
        <w:tc>
          <w:tcPr>
            <w:tcW w:w="1276" w:type="dxa"/>
          </w:tcPr>
          <w:p w:rsidR="00221C3D" w:rsidRPr="005C39D3" w:rsidRDefault="005C39D3" w:rsidP="00574788">
            <w:pPr>
              <w:pStyle w:val="aff9"/>
            </w:pPr>
            <w:r>
              <w:t>1.3</w:t>
            </w:r>
            <w:r w:rsidR="007A269C" w:rsidRPr="005C39D3">
              <w:t>18</w:t>
            </w:r>
          </w:p>
        </w:tc>
        <w:tc>
          <w:tcPr>
            <w:tcW w:w="1276" w:type="dxa"/>
          </w:tcPr>
          <w:p w:rsidR="00221C3D" w:rsidRPr="005C39D3" w:rsidRDefault="005C39D3" w:rsidP="00574788">
            <w:pPr>
              <w:pStyle w:val="aff9"/>
            </w:pPr>
            <w:r>
              <w:t>1.3</w:t>
            </w:r>
            <w:r w:rsidR="007A269C" w:rsidRPr="005C39D3">
              <w:t>28</w:t>
            </w:r>
          </w:p>
        </w:tc>
        <w:tc>
          <w:tcPr>
            <w:tcW w:w="1275" w:type="dxa"/>
          </w:tcPr>
          <w:p w:rsidR="00221C3D" w:rsidRPr="005C39D3" w:rsidRDefault="005C39D3" w:rsidP="00574788">
            <w:pPr>
              <w:pStyle w:val="aff9"/>
            </w:pPr>
            <w:r>
              <w:t>1.3</w:t>
            </w:r>
            <w:r w:rsidR="007A269C" w:rsidRPr="005C39D3">
              <w:t>37</w:t>
            </w:r>
          </w:p>
        </w:tc>
        <w:tc>
          <w:tcPr>
            <w:tcW w:w="1276" w:type="dxa"/>
          </w:tcPr>
          <w:p w:rsidR="00221C3D" w:rsidRPr="005C39D3" w:rsidRDefault="005C39D3" w:rsidP="00574788">
            <w:pPr>
              <w:pStyle w:val="aff9"/>
            </w:pPr>
            <w:r>
              <w:t>1.3</w:t>
            </w:r>
            <w:r w:rsidR="007A269C" w:rsidRPr="005C39D3">
              <w:t>44</w:t>
            </w:r>
          </w:p>
        </w:tc>
        <w:tc>
          <w:tcPr>
            <w:tcW w:w="1280" w:type="dxa"/>
          </w:tcPr>
          <w:p w:rsidR="00221C3D" w:rsidRPr="005C39D3" w:rsidRDefault="005C39D3" w:rsidP="00574788">
            <w:pPr>
              <w:pStyle w:val="aff9"/>
            </w:pPr>
            <w:r>
              <w:t>1.3</w:t>
            </w:r>
            <w:r w:rsidR="007A269C" w:rsidRPr="005C39D3">
              <w:t>49</w:t>
            </w:r>
          </w:p>
        </w:tc>
      </w:tr>
    </w:tbl>
    <w:p w:rsidR="00DA64BA" w:rsidRPr="005C39D3" w:rsidRDefault="00DA64BA" w:rsidP="005C39D3">
      <w:pPr>
        <w:ind w:firstLine="709"/>
      </w:pPr>
    </w:p>
    <w:p w:rsidR="005C39D3" w:rsidRDefault="00942B3A" w:rsidP="005C39D3">
      <w:pPr>
        <w:ind w:firstLine="709"/>
      </w:pPr>
      <w:r w:rsidRPr="005C39D3">
        <w:t xml:space="preserve">По полученным результатам в координатах </w:t>
      </w:r>
      <w:r w:rsidRPr="005C39D3">
        <w:rPr>
          <w:lang w:val="en-US"/>
        </w:rPr>
        <w:t>i</w:t>
      </w:r>
      <w:r w:rsidRPr="005C39D3">
        <w:t>-</w:t>
      </w:r>
      <w:r w:rsidRPr="005C39D3">
        <w:rPr>
          <w:lang w:val="en-US"/>
        </w:rPr>
        <w:t>Z</w:t>
      </w:r>
      <w:r w:rsidRPr="005C39D3">
        <w:t xml:space="preserve"> строим графики зависимостей </w:t>
      </w:r>
      <w:r w:rsidRPr="005C39D3">
        <w:rPr>
          <w:lang w:val="en-US"/>
        </w:rPr>
        <w:t>i</w:t>
      </w:r>
      <w:r w:rsidRPr="005C39D3">
        <w:rPr>
          <w:vertAlign w:val="subscript"/>
        </w:rPr>
        <w:t>пк</w:t>
      </w:r>
      <w:r w:rsidR="005C39D3">
        <w:t xml:space="preserve"> (</w:t>
      </w:r>
      <w:r w:rsidRPr="005C39D3">
        <w:rPr>
          <w:lang w:val="en-US"/>
        </w:rPr>
        <w:t>Z</w:t>
      </w:r>
      <w:r w:rsidR="005C39D3" w:rsidRPr="005C39D3">
        <w:t xml:space="preserve">) </w:t>
      </w:r>
      <w:r w:rsidRPr="005C39D3">
        <w:t xml:space="preserve">и </w:t>
      </w:r>
      <w:r w:rsidRPr="005C39D3">
        <w:rPr>
          <w:lang w:val="en-US"/>
        </w:rPr>
        <w:t>i</w:t>
      </w:r>
      <w:r w:rsidRPr="005C39D3">
        <w:rPr>
          <w:vertAlign w:val="subscript"/>
        </w:rPr>
        <w:t>т</w:t>
      </w:r>
      <w:r w:rsidR="005C39D3">
        <w:t xml:space="preserve"> (</w:t>
      </w:r>
      <w:r w:rsidRPr="005C39D3">
        <w:rPr>
          <w:lang w:val="en-US"/>
        </w:rPr>
        <w:t>Z</w:t>
      </w:r>
      <w:r w:rsidR="005C39D3" w:rsidRPr="005C39D3">
        <w:t>),</w:t>
      </w:r>
      <w:r w:rsidRPr="005C39D3">
        <w:t xml:space="preserve"> по которым определяем, происходит ли теплообмен между ТН и ТВЭЛ без поверхностного кипения</w:t>
      </w:r>
      <w:r w:rsidR="005C39D3" w:rsidRPr="005C39D3">
        <w:t>.</w:t>
      </w:r>
      <w:r w:rsidR="005C39D3">
        <w:t xml:space="preserve"> (рис.2.5</w:t>
      </w:r>
      <w:r w:rsidR="005C39D3" w:rsidRPr="005C39D3">
        <w:t>)</w:t>
      </w:r>
    </w:p>
    <w:p w:rsidR="005C39D3" w:rsidRDefault="00A11562" w:rsidP="005C39D3">
      <w:pPr>
        <w:ind w:firstLine="709"/>
      </w:pPr>
      <w:r w:rsidRPr="005C39D3">
        <w:t>8</w:t>
      </w:r>
      <w:r w:rsidR="005C39D3" w:rsidRPr="005C39D3">
        <w:t xml:space="preserve">. </w:t>
      </w:r>
      <w:r w:rsidR="00AC7710" w:rsidRPr="005C39D3">
        <w:t xml:space="preserve">Если поверхностное кипение имеет место, то рассчитывается коэффициент теплоотдачи в области поверхностного кипения </w:t>
      </w:r>
      <w:r w:rsidR="006F54F4" w:rsidRPr="005C39D3">
        <w:rPr>
          <w:position w:val="-30"/>
        </w:rPr>
        <w:object w:dxaOrig="3440" w:dyaOrig="760">
          <v:shape id="_x0000_i1429" type="#_x0000_t75" style="width:171.75pt;height:38.25pt" o:ole="">
            <v:imagedata r:id="rId704" o:title=""/>
          </v:shape>
          <o:OLEObject Type="Embed" ProgID="Equation.3" ShapeID="_x0000_i1429" DrawAspect="Content" ObjectID="_1469470526" r:id="rId705"/>
        </w:object>
      </w:r>
      <w:r w:rsidR="00AC7710" w:rsidRPr="005C39D3">
        <w:t xml:space="preserve">и температура оболочки </w:t>
      </w:r>
      <w:r w:rsidR="006F54F4" w:rsidRPr="005C39D3">
        <w:rPr>
          <w:position w:val="-30"/>
        </w:rPr>
        <w:object w:dxaOrig="2400" w:dyaOrig="680">
          <v:shape id="_x0000_i1430" type="#_x0000_t75" style="width:120pt;height:33.75pt" o:ole="">
            <v:imagedata r:id="rId706" o:title=""/>
          </v:shape>
          <o:OLEObject Type="Embed" ProgID="Equation.3" ShapeID="_x0000_i1430" DrawAspect="Content" ObjectID="_1469470527" r:id="rId707"/>
        </w:object>
      </w:r>
      <w:r w:rsidR="005C39D3" w:rsidRPr="005C39D3">
        <w:t>.</w:t>
      </w:r>
    </w:p>
    <w:p w:rsidR="006936D2" w:rsidRDefault="006936D2" w:rsidP="005C39D3">
      <w:pPr>
        <w:ind w:firstLine="709"/>
      </w:pPr>
    </w:p>
    <w:p w:rsidR="005C39D3" w:rsidRDefault="0018220D" w:rsidP="005C39D3">
      <w:pPr>
        <w:ind w:firstLine="709"/>
      </w:pPr>
      <w:r>
        <w:rPr>
          <w:noProof/>
        </w:rPr>
        <w:pict>
          <v:group id="_x0000_s3399" style="position:absolute;left:0;text-align:left;margin-left:162pt;margin-top:9pt;width:207pt;height:205.35pt;z-index:251645440" coordorigin="4224,524" coordsize="2513,2414">
            <v:rect id="_x0000_s3400" style="position:absolute;left:4721;top:778;width:1365;height:2033" fillcolor="black">
              <v:fill r:id="rId581" o:title="" type="pattern"/>
            </v:rect>
            <v:rect id="_x0000_s3401" style="position:absolute;left:4824;top:778;width:1159;height:2033"/>
            <v:rect id="_x0000_s3402" style="position:absolute;left:4917;top:651;width:973;height:2160"/>
            <v:line id="_x0000_s3403" style="position:absolute" from="4721,905" to="6086,905">
              <v:stroke startarrow="block" endarrow="block"/>
            </v:line>
            <v:line id="_x0000_s3404" style="position:absolute;flip:x" from="6086,1159" to="6459,1159">
              <v:stroke endarrow="block"/>
            </v:line>
            <v:line id="_x0000_s3405" style="position:absolute;flip:y" from="5740,1159" to="5989,1160">
              <v:stroke endarrow="block"/>
            </v:line>
            <v:line id="_x0000_s3406" style="position:absolute" from="5968,1159" to="6091,1160"/>
            <v:line id="_x0000_s3407" style="position:absolute" from="4912,2557" to="5879,2558">
              <v:stroke startarrow="block" endarrow="block"/>
            </v:line>
            <v:line id="_x0000_s3408" style="position:absolute" from="4814,2557" to="4969,2558"/>
            <v:line id="_x0000_s3409" style="position:absolute" from="4348,2557" to="4829,2558">
              <v:stroke endarrow="block"/>
            </v:line>
            <v:rect id="_x0000_s3410" style="position:absolute;left:4680;top:2684;width:1468;height:254" stroked="f"/>
            <v:rect id="_x0000_s3411" style="position:absolute;left:4721;top:524;width:1365;height:254" stroked="f"/>
            <v:line id="_x0000_s3412" style="position:absolute" from="5412,724" to="5414,2717">
              <v:stroke dashstyle="longDashDot"/>
            </v:line>
            <v:shape id="_x0000_s3413" style="position:absolute;left:4834;top:1359;width:1118;height:783" coordsize="1230,1110" path="m,1110v60,-15,120,-30,180,-180c240,780,300,360,360,210,420,60,480,60,540,30,600,,669,16,720,30v51,14,92,26,128,84c884,172,908,259,938,376v30,117,61,336,90,443c1057,926,1076,974,1110,1021v34,47,77,65,120,83e" filled="f">
              <v:path arrowok="t"/>
            </v:shape>
            <v:rect id="_x0000_s3414" style="position:absolute;left:5896;top:2092;width:78;height:127" stroked="f"/>
            <v:rect id="_x0000_s3415" style="position:absolute;left:4830;top:2077;width:78;height:126" stroked="f"/>
            <v:shape id="_x0000_s3416" style="position:absolute;left:4824;top:2113;width:91;height:55" coordsize="132,78" path="m132,hdc120,19,110,50,90,60,78,66,67,71,54,75v-3,1,-9,3,-9,3c30,77,,75,,75e" filled="f">
              <v:path arrowok="t"/>
            </v:shape>
            <v:line id="_x0000_s3417" style="position:absolute;flip:x" from="4723,2166" to="4824,2213"/>
            <v:group id="_x0000_s3418" style="position:absolute;left:5894;top:2117;width:182;height:99;flip:x" coordorigin="4888,2283" coordsize="193,100">
              <v:shape id="_x0000_s3419" style="position:absolute;left:4990;top:2283;width:91;height:55;mso-position-horizontal:absolute;mso-position-vertical:absolute" coordsize="132,78" path="m132,hdc120,19,110,50,90,60,78,66,67,71,54,75v-3,1,-9,3,-9,3c30,77,,75,,75e" filled="f">
                <v:path arrowok="t"/>
              </v:shape>
              <v:line id="_x0000_s3420" style="position:absolute;flip:x" from="4888,2335" to="4990,2383"/>
            </v:group>
            <v:shape id="_x0000_s3421" type="#_x0000_t202" style="position:absolute;left:4969;top:651;width:621;height:508" filled="f" stroked="f">
              <v:textbox style="mso-next-textbox:#_x0000_s3421">
                <w:txbxContent>
                  <w:p w:rsidR="00574788" w:rsidRPr="000C6407" w:rsidRDefault="00574788" w:rsidP="00574788">
                    <w:pPr>
                      <w:pStyle w:val="affc"/>
                      <w:rPr>
                        <w:vertAlign w:val="subscript"/>
                      </w:rPr>
                    </w:pPr>
                    <w:r>
                      <w:rPr>
                        <w:lang w:val="en-US"/>
                      </w:rPr>
                      <w:t>d</w:t>
                    </w:r>
                    <w:r>
                      <w:rPr>
                        <w:vertAlign w:val="subscript"/>
                      </w:rPr>
                      <w:t>твэл</w:t>
                    </w:r>
                  </w:p>
                </w:txbxContent>
              </v:textbox>
            </v:shape>
            <v:shape id="_x0000_s3422" type="#_x0000_t202" style="position:absolute;left:6086;top:905;width:622;height:507" filled="f" stroked="f">
              <v:textbox style="mso-next-textbox:#_x0000_s3422">
                <w:txbxContent>
                  <w:p w:rsidR="00574788" w:rsidRPr="000C6407" w:rsidRDefault="00574788" w:rsidP="00574788">
                    <w:pPr>
                      <w:pStyle w:val="affc"/>
                      <w:rPr>
                        <w:vertAlign w:val="subscript"/>
                      </w:rPr>
                    </w:pPr>
                    <w:r>
                      <w:rPr>
                        <w:lang w:val="en-US"/>
                      </w:rPr>
                      <w:t>δ</w:t>
                    </w:r>
                    <w:r>
                      <w:rPr>
                        <w:vertAlign w:val="subscript"/>
                      </w:rPr>
                      <w:t>об</w:t>
                    </w:r>
                  </w:p>
                </w:txbxContent>
              </v:textbox>
            </v:shape>
            <v:shape id="_x0000_s3423" type="#_x0000_t202" style="position:absolute;left:4969;top:1032;width:622;height:507" filled="f" stroked="f">
              <v:textbox style="mso-next-textbox:#_x0000_s3423">
                <w:txbxContent>
                  <w:p w:rsidR="00574788" w:rsidRPr="00F073B3" w:rsidRDefault="00574788" w:rsidP="00574788">
                    <w:pPr>
                      <w:pStyle w:val="affc"/>
                      <w:rPr>
                        <w:vertAlign w:val="subscript"/>
                      </w:rPr>
                    </w:pPr>
                    <w:r>
                      <w:rPr>
                        <w:lang w:val="en-US"/>
                      </w:rPr>
                      <w:t>t</w:t>
                    </w:r>
                    <w:r>
                      <w:rPr>
                        <w:vertAlign w:val="subscript"/>
                      </w:rPr>
                      <w:t>гор</w:t>
                    </w:r>
                  </w:p>
                </w:txbxContent>
              </v:textbox>
            </v:shape>
            <v:shape id="_x0000_s3424" type="#_x0000_t202" style="position:absolute;left:6115;top:1997;width:622;height:506" filled="f" stroked="f">
              <v:textbox style="mso-next-textbox:#_x0000_s3424">
                <w:txbxContent>
                  <w:p w:rsidR="00574788" w:rsidRPr="00F073B3" w:rsidRDefault="00574788" w:rsidP="00574788">
                    <w:pPr>
                      <w:pStyle w:val="affc"/>
                      <w:rPr>
                        <w:vertAlign w:val="subscript"/>
                        <w:lang w:val="en-US"/>
                      </w:rPr>
                    </w:pPr>
                    <w:r>
                      <w:rPr>
                        <w:lang w:val="en-US"/>
                      </w:rPr>
                      <w:t>t</w:t>
                    </w:r>
                    <w:r>
                      <w:rPr>
                        <w:vertAlign w:val="subscript"/>
                      </w:rPr>
                      <w:t>т</w:t>
                    </w:r>
                  </w:p>
                </w:txbxContent>
              </v:textbox>
            </v:shape>
            <v:shape id="_x0000_s3425" type="#_x0000_t202" style="position:absolute;left:5563;top:2063;width:399;height:367" filled="f" stroked="f">
              <v:textbox style="mso-next-textbox:#_x0000_s3425">
                <w:txbxContent>
                  <w:p w:rsidR="00574788" w:rsidRPr="00F073B3" w:rsidRDefault="00574788" w:rsidP="00574788">
                    <w:pPr>
                      <w:pStyle w:val="affc"/>
                      <w:rPr>
                        <w:vertAlign w:val="subscript"/>
                      </w:rPr>
                    </w:pPr>
                    <w:r>
                      <w:rPr>
                        <w:lang w:val="en-US"/>
                      </w:rPr>
                      <w:t>t</w:t>
                    </w:r>
                    <w:r>
                      <w:rPr>
                        <w:vertAlign w:val="subscript"/>
                      </w:rPr>
                      <w:t>об</w:t>
                    </w:r>
                  </w:p>
                </w:txbxContent>
              </v:textbox>
            </v:shape>
            <v:shape id="_x0000_s3426" type="#_x0000_t202" style="position:absolute;left:4224;top:2303;width:622;height:508" filled="f" stroked="f">
              <v:textbox style="mso-next-textbox:#_x0000_s3426">
                <w:txbxContent>
                  <w:p w:rsidR="00574788" w:rsidRPr="00F073B3" w:rsidRDefault="00574788" w:rsidP="00574788">
                    <w:pPr>
                      <w:pStyle w:val="affc"/>
                      <w:rPr>
                        <w:vertAlign w:val="subscript"/>
                      </w:rPr>
                    </w:pPr>
                    <w:r>
                      <w:rPr>
                        <w:lang w:val="en-US"/>
                      </w:rPr>
                      <w:t>δ</w:t>
                    </w:r>
                    <w:r>
                      <w:rPr>
                        <w:vertAlign w:val="subscript"/>
                      </w:rPr>
                      <w:t>заз</w:t>
                    </w:r>
                  </w:p>
                </w:txbxContent>
              </v:textbox>
            </v:shape>
            <v:shape id="_x0000_s3427" type="#_x0000_t202" style="position:absolute;left:4969;top:2303;width:622;height:508" filled="f" stroked="f">
              <v:textbox style="mso-next-textbox:#_x0000_s1365">
                <w:txbxContent>
                  <w:p w:rsidR="00574788" w:rsidRPr="00CE7B45" w:rsidRDefault="00574788" w:rsidP="003106B2">
                    <w:pPr>
                      <w:ind w:firstLine="709"/>
                      <w:rPr>
                        <w:vertAlign w:val="subscript"/>
                      </w:rPr>
                    </w:pPr>
                    <w:r w:rsidRPr="00574788">
                      <w:rPr>
                        <w:rStyle w:val="affd"/>
                      </w:rPr>
                      <w:t>Н</w:t>
                    </w:r>
                    <w:r>
                      <w:rPr>
                        <w:vertAlign w:val="subscript"/>
                      </w:rPr>
                      <w:t>пг</w:t>
                    </w:r>
                  </w:p>
                </w:txbxContent>
              </v:textbox>
            </v:shape>
            <v:line id="_x0000_s3428" style="position:absolute" from="6086,2086" to="6087,2213">
              <v:stroke endarrow="oval" endarrowwidth="narrow" endarrowlength="short"/>
            </v:line>
            <v:line id="_x0000_s3429" style="position:absolute" from="5982,2039" to="5983,2166">
              <v:stroke endarrow="oval" endarrowwidth="narrow" endarrowlength="short"/>
            </v:line>
            <v:line id="_x0000_s3430" style="position:absolute;flip:y" from="5863,2193" to="5952,2249"/>
            <v:line id="_x0000_s3431" style="position:absolute;flip:x" from="6108,2189" to="6196,2235"/>
            <w10:wrap type="topAndBottom"/>
            <w10:anchorlock/>
          </v:group>
        </w:pict>
      </w:r>
      <w:r w:rsidR="00C14C14" w:rsidRPr="005C39D3">
        <w:t xml:space="preserve">Рис </w:t>
      </w:r>
      <w:r w:rsidR="005C39D3">
        <w:t xml:space="preserve">2.3 </w:t>
      </w:r>
      <w:r w:rsidR="00C14C14" w:rsidRPr="005C39D3">
        <w:t>Распределение температур в ТВЭЛ</w:t>
      </w:r>
    </w:p>
    <w:p w:rsidR="00574788" w:rsidRPr="005C39D3" w:rsidRDefault="00574788" w:rsidP="005C39D3">
      <w:pPr>
        <w:ind w:firstLine="709"/>
      </w:pPr>
    </w:p>
    <w:p w:rsidR="005C39D3" w:rsidRPr="005C39D3" w:rsidRDefault="0018220D" w:rsidP="00574788">
      <w:pPr>
        <w:ind w:firstLine="0"/>
      </w:pPr>
      <w:r>
        <w:pict>
          <v:group id="_x0000_s3432" editas="canvas" style="width:453.55pt;height:244.75pt;mso-position-horizontal-relative:char;mso-position-vertical-relative:line" coordorigin="2486,3269" coordsize="6455,3566">
            <o:lock v:ext="edit" aspectratio="t"/>
            <v:shape id="_x0000_s3433" type="#_x0000_t75" style="position:absolute;left:2486;top:3269;width:6455;height:3566" o:preferrelative="f">
              <v:fill o:detectmouseclick="t"/>
              <v:path o:extrusionok="t" o:connecttype="none"/>
              <o:lock v:ext="edit" text="t"/>
            </v:shape>
            <v:shape id="_x0000_s3434" type="#_x0000_t202" style="position:absolute;left:4131;top:6453;width:745;height:381" filled="f" stroked="f">
              <v:textbox style="mso-next-textbox:#_x0000_s3434" inset="2.46381mm,1.2319mm,2.46381mm,1.2319mm">
                <w:txbxContent>
                  <w:p w:rsidR="00574788" w:rsidRPr="00574788" w:rsidRDefault="00574788" w:rsidP="00574788">
                    <w:pPr>
                      <w:pStyle w:val="affc"/>
                      <w:rPr>
                        <w:sz w:val="19"/>
                        <w:szCs w:val="19"/>
                        <w:vertAlign w:val="superscript"/>
                      </w:rPr>
                    </w:pPr>
                    <w:r w:rsidRPr="00574788">
                      <w:rPr>
                        <w:sz w:val="19"/>
                        <w:szCs w:val="19"/>
                      </w:rPr>
                      <w:t>ПК</w:t>
                    </w:r>
                  </w:p>
                </w:txbxContent>
              </v:textbox>
            </v:shape>
            <v:shape id="_x0000_s3435" type="#_x0000_t202" style="position:absolute;left:5270;top:6454;width:744;height:381" filled="f" stroked="f">
              <v:textbox style="mso-next-textbox:#_x0000_s3435" inset="2.46381mm,1.2319mm,2.46381mm,1.2319mm">
                <w:txbxContent>
                  <w:p w:rsidR="00574788" w:rsidRPr="00574788" w:rsidRDefault="00574788" w:rsidP="00574788">
                    <w:pPr>
                      <w:pStyle w:val="affc"/>
                      <w:rPr>
                        <w:sz w:val="19"/>
                        <w:szCs w:val="19"/>
                        <w:vertAlign w:val="superscript"/>
                        <w:lang w:val="en-US"/>
                      </w:rPr>
                    </w:pPr>
                    <w:r w:rsidRPr="00574788">
                      <w:rPr>
                        <w:sz w:val="19"/>
                        <w:szCs w:val="19"/>
                        <w:lang w:val="en-US"/>
                      </w:rPr>
                      <w:t>0</w:t>
                    </w:r>
                  </w:p>
                </w:txbxContent>
              </v:textbox>
            </v:shape>
            <v:shape id="_x0000_s3436" type="#_x0000_t202" style="position:absolute;left:2682;top:6453;width:746;height:382" filled="f" stroked="f">
              <v:textbox style="mso-next-textbox:#_x0000_s3436" inset="2.46381mm,1.2319mm,2.46381mm,1.2319mm">
                <w:txbxContent>
                  <w:p w:rsidR="00574788" w:rsidRPr="00574788" w:rsidRDefault="00574788" w:rsidP="00574788">
                    <w:pPr>
                      <w:pStyle w:val="affc"/>
                      <w:rPr>
                        <w:sz w:val="19"/>
                        <w:szCs w:val="19"/>
                        <w:lang w:val="en-US"/>
                      </w:rPr>
                    </w:pPr>
                    <w:r w:rsidRPr="00574788">
                      <w:rPr>
                        <w:sz w:val="19"/>
                        <w:szCs w:val="19"/>
                        <w:lang w:val="en-US"/>
                      </w:rPr>
                      <w:t>-H</w:t>
                    </w:r>
                    <w:r w:rsidRPr="00574788">
                      <w:rPr>
                        <w:sz w:val="19"/>
                        <w:szCs w:val="19"/>
                        <w:vertAlign w:val="subscript"/>
                      </w:rPr>
                      <w:t>аз</w:t>
                    </w:r>
                    <w:r w:rsidRPr="00574788">
                      <w:rPr>
                        <w:sz w:val="19"/>
                        <w:szCs w:val="19"/>
                        <w:lang w:val="en-US"/>
                      </w:rPr>
                      <w:t>/2</w:t>
                    </w:r>
                  </w:p>
                </w:txbxContent>
              </v:textbox>
            </v:shape>
            <v:group id="_x0000_s3437" style="position:absolute;left:2486;top:3275;width:6455;height:3507" coordorigin="2486,3275" coordsize="6455,3507">
              <v:shape id="_x0000_s3438" type="#_x0000_t202" style="position:absolute;left:8196;top:3783;width:745;height:509" filled="f" stroked="f">
                <v:textbox style="mso-next-textbox:#_x0000_s3438" inset="2.46381mm,1.2319mm,2.46381mm,1.2319mm">
                  <w:txbxContent>
                    <w:p w:rsidR="00574788" w:rsidRPr="00574788" w:rsidRDefault="00574788" w:rsidP="00574788">
                      <w:pPr>
                        <w:pStyle w:val="affc"/>
                        <w:rPr>
                          <w:sz w:val="19"/>
                          <w:szCs w:val="19"/>
                          <w:vertAlign w:val="superscript"/>
                        </w:rPr>
                      </w:pPr>
                      <w:r w:rsidRPr="00574788">
                        <w:rPr>
                          <w:sz w:val="19"/>
                          <w:szCs w:val="19"/>
                          <w:lang w:val="en-US"/>
                        </w:rPr>
                        <w:t>Δt</w:t>
                      </w:r>
                      <w:r w:rsidRPr="00574788">
                        <w:rPr>
                          <w:sz w:val="19"/>
                          <w:szCs w:val="19"/>
                          <w:vertAlign w:val="subscript"/>
                        </w:rPr>
                        <w:t>об,ж</w:t>
                      </w:r>
                      <w:r w:rsidRPr="00574788">
                        <w:rPr>
                          <w:sz w:val="19"/>
                          <w:szCs w:val="19"/>
                          <w:vertAlign w:val="superscript"/>
                        </w:rPr>
                        <w:t>пк</w:t>
                      </w:r>
                    </w:p>
                  </w:txbxContent>
                </v:textbox>
              </v:shape>
              <v:group id="_x0000_s3439" style="position:absolute;left:2486;top:3275;width:5959;height:3507" coordorigin="2486,3275" coordsize="5959,3507">
                <v:line id="_x0000_s3440" style="position:absolute;flip:y" from="2983,3275" to="2984,6452">
                  <v:stroke endarrow="block"/>
                </v:line>
                <v:line id="_x0000_s3441" style="position:absolute" from="2983,6452" to="7948,6453"/>
                <v:line id="_x0000_s3442" style="position:absolute;flip:y" from="3479,3784" to="3480,6452"/>
                <v:line id="_x0000_s3443" style="position:absolute;flip:y" from="3976,3784" to="3977,6452"/>
                <v:line id="_x0000_s3444" style="position:absolute;flip:y" from="4472,3784" to="4473,6452"/>
                <v:line id="_x0000_s3445" style="position:absolute;flip:y" from="4969,3784" to="4970,6443"/>
                <v:line id="_x0000_s3446" style="position:absolute;flip:y" from="5465,3784" to="5466,6443"/>
                <v:line id="_x0000_s3447" style="position:absolute;flip:y" from="5962,3784" to="5963,6443"/>
                <v:line id="_x0000_s3448" style="position:absolute;flip:x y" from="6459,3784" to="6460,6443"/>
                <v:line id="_x0000_s3449" style="position:absolute;flip:y" from="6955,3784" to="6956,6443"/>
                <v:line id="_x0000_s3450" style="position:absolute;flip:x y" from="7452,3784" to="7453,6443"/>
                <v:line id="_x0000_s3451" style="position:absolute;flip:y" from="7948,3784" to="7949,6443"/>
                <v:line id="_x0000_s3452" style="position:absolute" from="2983,6071" to="7948,6071"/>
                <v:line id="_x0000_s3453" style="position:absolute" from="2983,5690" to="7948,5690"/>
                <v:line id="_x0000_s3454" style="position:absolute" from="2983,5308" to="7948,5308"/>
                <v:line id="_x0000_s3455" style="position:absolute" from="2983,4927" to="7948,4927"/>
                <v:line id="_x0000_s3456" style="position:absolute" from="2983,4546" to="7948,4546"/>
                <v:line id="_x0000_s3457" style="position:absolute" from="2983,4165" to="7948,4165"/>
                <v:line id="_x0000_s3458" style="position:absolute;flip:y" from="2983,3784" to="4348,3785"/>
                <v:line id="_x0000_s3459" style="position:absolute;flip:y" from="2983,4009" to="7948,4419" strokeweight="1.25pt"/>
                <v:line id="_x0000_s3460" style="position:absolute;flip:y" from="2983,3693" to="4339,4348" strokeweight="1.25pt"/>
                <v:line id="_x0000_s3461" style="position:absolute" from="4348,3692" to="4349,6452"/>
                <v:line id="_x0000_s3462" style="position:absolute" from="2983,3657" to="7948,3657"/>
                <v:line id="_x0000_s3463" style="position:absolute" from="4348,3784" to="7948,3784">
                  <v:stroke dashstyle="dash"/>
                </v:line>
                <v:line id="_x0000_s3464" style="position:absolute" from="4348,3698" to="7948,3699" strokeweight="1.25pt"/>
                <v:line id="_x0000_s3465" style="position:absolute" from="7948,3698" to="8321,3699"/>
                <v:line id="_x0000_s3466" style="position:absolute" from="7948,3782" to="8321,3783"/>
                <v:line id="_x0000_s3467" style="position:absolute" from="8196,3453" to="8198,3709">
                  <v:stroke endarrow="block"/>
                </v:line>
                <v:line id="_x0000_s3468" style="position:absolute;flip:y" from="8196,3784" to="8196,4038">
                  <v:stroke endarrow="block"/>
                </v:line>
                <v:line id="_x0000_s3469" style="position:absolute" from="8196,3686" to="8197,3813"/>
                <v:group id="_x0000_s3470" style="position:absolute;left:2983;top:3784;width:4966;height:2667" coordorigin="2983,3784" coordsize="4966,2667">
                  <v:line id="_x0000_s3471" style="position:absolute;flip:y" from="3479,3784" to="3480,6451" strokeweight=".25pt"/>
                  <v:line id="_x0000_s3472" style="position:absolute;flip:y" from="3976,3784" to="3977,6451" strokeweight=".25pt"/>
                  <v:line id="_x0000_s3473" style="position:absolute;flip:y" from="4472,3784" to="4473,6451" strokeweight=".25pt"/>
                  <v:line id="_x0000_s3474" style="position:absolute;flip:y" from="4969,3784" to="4970,6442" strokeweight=".25pt"/>
                  <v:line id="_x0000_s3475" style="position:absolute;flip:y" from="5465,3784" to="5466,6442" strokeweight=".25pt"/>
                  <v:line id="_x0000_s3476" style="position:absolute;flip:y" from="5962,3784" to="5963,6442" strokeweight=".25pt"/>
                  <v:line id="_x0000_s3477" style="position:absolute;flip:x y" from="6459,3784" to="6460,6442" strokeweight=".25pt"/>
                  <v:line id="_x0000_s3478" style="position:absolute;flip:y" from="6955,3784" to="6956,6442" strokeweight=".25pt"/>
                  <v:line id="_x0000_s3479" style="position:absolute;flip:x y" from="7452,3784" to="7453,6442" strokeweight=".25pt"/>
                  <v:line id="_x0000_s3480" style="position:absolute;flip:y" from="7948,3784" to="7949,6442" strokeweight=".25pt"/>
                  <v:line id="_x0000_s3481" style="position:absolute" from="2983,6070" to="7948,6071" strokeweight=".25pt"/>
                  <v:line id="_x0000_s3482" style="position:absolute" from="2983,5690" to="7948,5691" strokeweight=".25pt"/>
                  <v:line id="_x0000_s3483" style="position:absolute" from="2983,5308" to="7948,5309" strokeweight=".25pt"/>
                  <v:line id="_x0000_s3484" style="position:absolute" from="2983,4926" to="7948,4927" strokeweight=".25pt"/>
                  <v:line id="_x0000_s3485" style="position:absolute" from="2983,4545" to="7948,4546" strokeweight=".25pt"/>
                  <v:line id="_x0000_s3486" style="position:absolute" from="2983,4164" to="7948,4165" strokeweight=".25pt"/>
                  <v:line id="_x0000_s3487" style="position:absolute;flip:y" from="2983,3784" to="4348,3785" strokeweight=".25pt"/>
                </v:group>
                <v:shape id="_x0000_s3488" type="#_x0000_t202" style="position:absolute;left:2983;top:3275;width:620;height:508" filled="f" stroked="f">
                  <v:textbox style="mso-next-textbox:#_x0000_s3488" inset="2.46381mm,1.2319mm,2.46381mm,1.2319mm">
                    <w:txbxContent>
                      <w:p w:rsidR="00574788" w:rsidRPr="00574788" w:rsidRDefault="00574788" w:rsidP="00574788">
                        <w:pPr>
                          <w:pStyle w:val="affc"/>
                          <w:rPr>
                            <w:sz w:val="19"/>
                            <w:szCs w:val="19"/>
                            <w:lang w:val="en-US"/>
                          </w:rPr>
                        </w:pPr>
                        <w:r w:rsidRPr="00574788">
                          <w:rPr>
                            <w:sz w:val="19"/>
                            <w:szCs w:val="19"/>
                            <w:lang w:val="en-US"/>
                          </w:rPr>
                          <w:t>t,°C</w:t>
                        </w:r>
                      </w:p>
                    </w:txbxContent>
                  </v:textbox>
                </v:shape>
                <v:shape id="_x0000_s3489" type="#_x0000_t202" style="position:absolute;left:2486;top:5562;width:620;height:507" filled="f" stroked="f">
                  <v:textbox style="mso-next-textbox:#_x0000_s3489" inset="2.46381mm,1.2319mm,2.46381mm,1.2319mm">
                    <w:txbxContent>
                      <w:p w:rsidR="00574788" w:rsidRPr="00574788" w:rsidRDefault="00574788" w:rsidP="00574788">
                        <w:pPr>
                          <w:pStyle w:val="affc"/>
                          <w:rPr>
                            <w:sz w:val="19"/>
                            <w:szCs w:val="19"/>
                            <w:lang w:val="en-US"/>
                          </w:rPr>
                        </w:pPr>
                        <w:r w:rsidRPr="00574788">
                          <w:rPr>
                            <w:sz w:val="19"/>
                            <w:szCs w:val="19"/>
                            <w:lang w:val="en-US"/>
                          </w:rPr>
                          <w:t>100</w:t>
                        </w:r>
                      </w:p>
                    </w:txbxContent>
                  </v:textbox>
                </v:shape>
                <v:shape id="_x0000_s3490" type="#_x0000_t202" style="position:absolute;left:2486;top:4800;width:620;height:508" filled="f" stroked="f">
                  <v:textbox style="mso-next-textbox:#_x0000_s3490" inset="2.46381mm,1.2319mm,2.46381mm,1.2319mm">
                    <w:txbxContent>
                      <w:p w:rsidR="00574788" w:rsidRPr="00574788" w:rsidRDefault="00574788" w:rsidP="00574788">
                        <w:pPr>
                          <w:pStyle w:val="affc"/>
                          <w:rPr>
                            <w:sz w:val="19"/>
                            <w:szCs w:val="19"/>
                            <w:lang w:val="en-US"/>
                          </w:rPr>
                        </w:pPr>
                        <w:r w:rsidRPr="00574788">
                          <w:rPr>
                            <w:sz w:val="19"/>
                            <w:szCs w:val="19"/>
                            <w:lang w:val="en-US"/>
                          </w:rPr>
                          <w:t>200</w:t>
                        </w:r>
                      </w:p>
                    </w:txbxContent>
                  </v:textbox>
                </v:shape>
                <v:shape id="_x0000_s3491" type="#_x0000_t202" style="position:absolute;left:2486;top:4038;width:620;height:507" filled="f" stroked="f">
                  <v:textbox style="mso-next-textbox:#_x0000_s3491" inset="2.46381mm,1.2319mm,2.46381mm,1.2319mm">
                    <w:txbxContent>
                      <w:p w:rsidR="00574788" w:rsidRPr="00574788" w:rsidRDefault="00574788" w:rsidP="00574788">
                        <w:pPr>
                          <w:pStyle w:val="affc"/>
                          <w:rPr>
                            <w:sz w:val="19"/>
                            <w:szCs w:val="19"/>
                            <w:lang w:val="en-US"/>
                          </w:rPr>
                        </w:pPr>
                        <w:r w:rsidRPr="00574788">
                          <w:rPr>
                            <w:sz w:val="19"/>
                            <w:szCs w:val="19"/>
                            <w:lang w:val="en-US"/>
                          </w:rPr>
                          <w:t>300</w:t>
                        </w:r>
                      </w:p>
                    </w:txbxContent>
                  </v:textbox>
                </v:shape>
                <v:shape id="_x0000_s3492" type="#_x0000_t202" style="position:absolute;left:2662;top:6252;width:620;height:507" filled="f" stroked="f">
                  <v:textbox style="mso-next-textbox:#_x0000_s3492" inset="2.46381mm,1.2319mm,2.46381mm,1.2319mm">
                    <w:txbxContent>
                      <w:p w:rsidR="00574788" w:rsidRPr="00574788" w:rsidRDefault="00574788" w:rsidP="00574788">
                        <w:pPr>
                          <w:pStyle w:val="affc"/>
                          <w:rPr>
                            <w:sz w:val="19"/>
                            <w:szCs w:val="19"/>
                            <w:lang w:val="en-US"/>
                          </w:rPr>
                        </w:pPr>
                        <w:r w:rsidRPr="00574788">
                          <w:rPr>
                            <w:sz w:val="19"/>
                            <w:szCs w:val="19"/>
                            <w:lang w:val="en-US"/>
                          </w:rPr>
                          <w:t>0</w:t>
                        </w:r>
                      </w:p>
                      <w:p w:rsidR="00574788" w:rsidRPr="00574788" w:rsidRDefault="00574788" w:rsidP="00574788">
                        <w:pPr>
                          <w:pStyle w:val="affc"/>
                          <w:rPr>
                            <w:sz w:val="19"/>
                            <w:szCs w:val="19"/>
                          </w:rPr>
                        </w:pPr>
                      </w:p>
                    </w:txbxContent>
                  </v:textbox>
                </v:shape>
                <v:shape id="_x0000_s3493" type="#_x0000_t202" style="position:absolute;left:4100;top:3275;width:745;height:510" filled="f" stroked="f">
                  <v:textbox style="mso-next-textbox:#_x0000_s3493" inset="2.46381mm,1.2319mm,2.46381mm,1.2319mm">
                    <w:txbxContent>
                      <w:p w:rsidR="00574788" w:rsidRPr="00574788" w:rsidRDefault="00574788" w:rsidP="00574788">
                        <w:pPr>
                          <w:pStyle w:val="affc"/>
                          <w:rPr>
                            <w:sz w:val="19"/>
                            <w:szCs w:val="19"/>
                            <w:vertAlign w:val="superscript"/>
                            <w:lang w:val="en-US"/>
                          </w:rPr>
                        </w:pPr>
                        <w:r w:rsidRPr="00574788">
                          <w:rPr>
                            <w:sz w:val="19"/>
                            <w:szCs w:val="19"/>
                            <w:lang w:val="en-US"/>
                          </w:rPr>
                          <w:t>t</w:t>
                        </w:r>
                        <w:r w:rsidRPr="00574788">
                          <w:rPr>
                            <w:sz w:val="19"/>
                            <w:szCs w:val="19"/>
                            <w:vertAlign w:val="subscript"/>
                          </w:rPr>
                          <w:t>об</w:t>
                        </w:r>
                        <w:r w:rsidRPr="00574788">
                          <w:rPr>
                            <w:sz w:val="19"/>
                            <w:szCs w:val="19"/>
                            <w:vertAlign w:val="superscript"/>
                            <w:lang w:val="en-US"/>
                          </w:rPr>
                          <w:t>max</w:t>
                        </w:r>
                      </w:p>
                    </w:txbxContent>
                  </v:textbox>
                </v:shape>
                <v:shape id="_x0000_s3494" type="#_x0000_t202" style="position:absolute;left:3479;top:4546;width:745;height:509" filled="f" stroked="f">
                  <v:textbox style="mso-next-textbox:#_x0000_s3494" inset="2.46381mm,1.2319mm,2.46381mm,1.2319mm">
                    <w:txbxContent>
                      <w:p w:rsidR="00574788" w:rsidRPr="00574788" w:rsidRDefault="00574788" w:rsidP="00574788">
                        <w:pPr>
                          <w:pStyle w:val="affc"/>
                          <w:rPr>
                            <w:sz w:val="19"/>
                            <w:szCs w:val="19"/>
                            <w:vertAlign w:val="superscript"/>
                            <w:lang w:val="en-US"/>
                          </w:rPr>
                        </w:pPr>
                        <w:r w:rsidRPr="00574788">
                          <w:rPr>
                            <w:sz w:val="19"/>
                            <w:szCs w:val="19"/>
                            <w:lang w:val="en-US"/>
                          </w:rPr>
                          <w:t>Δt</w:t>
                        </w:r>
                        <w:r w:rsidRPr="00574788">
                          <w:rPr>
                            <w:sz w:val="19"/>
                            <w:szCs w:val="19"/>
                            <w:vertAlign w:val="subscript"/>
                          </w:rPr>
                          <w:t>об,ж</w:t>
                        </w:r>
                      </w:p>
                    </w:txbxContent>
                  </v:textbox>
                </v:shape>
                <v:line id="_x0000_s3495" style="position:absolute" from="3603,3783" to="3603,4038">
                  <v:stroke endarrow="block"/>
                </v:line>
                <v:line id="_x0000_s3496" style="position:absolute;flip:y" from="3603,4353" to="3604,4607">
                  <v:stroke endarrow="block"/>
                </v:line>
                <v:line id="_x0000_s3497" style="position:absolute;flip:y" from="3603,4004" to="3604,4385"/>
                <v:shape id="_x0000_s3498" type="#_x0000_t202" style="position:absolute;left:2983;top:3783;width:745;height:509" filled="f" stroked="f">
                  <v:textbox style="mso-next-textbox:#_x0000_s3498" inset="2.46381mm,1.2319mm,2.46381mm,1.2319mm">
                    <w:txbxContent>
                      <w:p w:rsidR="00574788" w:rsidRPr="00574788" w:rsidRDefault="00574788" w:rsidP="00574788">
                        <w:pPr>
                          <w:pStyle w:val="affc"/>
                          <w:rPr>
                            <w:sz w:val="19"/>
                            <w:szCs w:val="19"/>
                            <w:vertAlign w:val="superscript"/>
                            <w:lang w:val="en-US"/>
                          </w:rPr>
                        </w:pPr>
                        <w:r w:rsidRPr="00574788">
                          <w:rPr>
                            <w:sz w:val="19"/>
                            <w:szCs w:val="19"/>
                            <w:lang w:val="en-US"/>
                          </w:rPr>
                          <w:t>t</w:t>
                        </w:r>
                        <w:r w:rsidRPr="00574788">
                          <w:rPr>
                            <w:sz w:val="19"/>
                            <w:szCs w:val="19"/>
                            <w:vertAlign w:val="subscript"/>
                          </w:rPr>
                          <w:t>об</w:t>
                        </w:r>
                      </w:p>
                    </w:txbxContent>
                  </v:textbox>
                </v:shape>
                <v:line id="_x0000_s3499" style="position:absolute" from="3283,3972" to="3436,4129"/>
                <v:shape id="_x0000_s3500" type="#_x0000_t202" style="position:absolute;left:4969;top:4292;width:745;height:509" filled="f" stroked="f">
                  <v:textbox style="mso-next-textbox:#_x0000_s3500" inset="2.46381mm,1.2319mm,2.46381mm,1.2319mm">
                    <w:txbxContent>
                      <w:p w:rsidR="00574788" w:rsidRPr="00574788" w:rsidRDefault="00574788" w:rsidP="00574788">
                        <w:pPr>
                          <w:pStyle w:val="affc"/>
                          <w:rPr>
                            <w:sz w:val="19"/>
                            <w:szCs w:val="19"/>
                            <w:vertAlign w:val="superscript"/>
                          </w:rPr>
                        </w:pPr>
                        <w:r w:rsidRPr="00574788">
                          <w:rPr>
                            <w:sz w:val="19"/>
                            <w:szCs w:val="19"/>
                            <w:lang w:val="en-US"/>
                          </w:rPr>
                          <w:t>t</w:t>
                        </w:r>
                        <w:r w:rsidRPr="00574788">
                          <w:rPr>
                            <w:sz w:val="19"/>
                            <w:szCs w:val="19"/>
                            <w:vertAlign w:val="subscript"/>
                          </w:rPr>
                          <w:t>т</w:t>
                        </w:r>
                      </w:p>
                    </w:txbxContent>
                  </v:textbox>
                </v:shape>
                <v:line id="_x0000_s3501" style="position:absolute;flip:y" from="5191,4232" to="5321,4393"/>
                <v:shape id="_x0000_s3502" type="#_x0000_t202" style="position:absolute;left:7700;top:6400;width:745;height:382" filled="f" stroked="f">
                  <v:textbox style="mso-next-textbox:#_x0000_s3502" inset="2.46381mm,1.2319mm,2.46381mm,1.2319mm">
                    <w:txbxContent>
                      <w:p w:rsidR="00574788" w:rsidRPr="00574788" w:rsidRDefault="00574788" w:rsidP="00574788">
                        <w:pPr>
                          <w:pStyle w:val="affc"/>
                          <w:rPr>
                            <w:sz w:val="19"/>
                            <w:szCs w:val="19"/>
                            <w:lang w:val="en-US"/>
                          </w:rPr>
                        </w:pPr>
                        <w:r w:rsidRPr="00574788">
                          <w:rPr>
                            <w:sz w:val="19"/>
                            <w:szCs w:val="19"/>
                            <w:lang w:val="en-US"/>
                          </w:rPr>
                          <w:t>H</w:t>
                        </w:r>
                        <w:r w:rsidRPr="00574788">
                          <w:rPr>
                            <w:sz w:val="19"/>
                            <w:szCs w:val="19"/>
                            <w:vertAlign w:val="subscript"/>
                          </w:rPr>
                          <w:t>аз</w:t>
                        </w:r>
                        <w:r w:rsidRPr="00574788">
                          <w:rPr>
                            <w:sz w:val="19"/>
                            <w:szCs w:val="19"/>
                            <w:lang w:val="en-US"/>
                          </w:rPr>
                          <w:t>/2</w:t>
                        </w:r>
                      </w:p>
                    </w:txbxContent>
                  </v:textbox>
                </v:shape>
                <v:shape id="_x0000_s3503" type="#_x0000_t202" style="position:absolute;left:2559;top:3656;width:746;height:382" filled="f" stroked="f">
                  <v:textbox style="mso-next-textbox:#_x0000_s3503" inset="2.46381mm,1.2319mm,2.46381mm,1.2319mm">
                    <w:txbxContent>
                      <w:p w:rsidR="00574788" w:rsidRPr="00574788" w:rsidRDefault="00574788" w:rsidP="00574788">
                        <w:pPr>
                          <w:pStyle w:val="affc"/>
                          <w:rPr>
                            <w:sz w:val="19"/>
                            <w:szCs w:val="19"/>
                            <w:vertAlign w:val="subscript"/>
                          </w:rPr>
                        </w:pPr>
                      </w:p>
                    </w:txbxContent>
                  </v:textbox>
                </v:shape>
              </v:group>
            </v:group>
            <w10:wrap type="none"/>
            <w10:anchorlock/>
          </v:group>
        </w:pict>
      </w:r>
    </w:p>
    <w:p w:rsidR="005C39D3" w:rsidRDefault="00C14C14" w:rsidP="005C39D3">
      <w:pPr>
        <w:ind w:firstLine="709"/>
      </w:pPr>
      <w:r w:rsidRPr="005C39D3">
        <w:t xml:space="preserve">Рис </w:t>
      </w:r>
      <w:r w:rsidR="005C39D3">
        <w:t xml:space="preserve">2.4 </w:t>
      </w:r>
      <w:r w:rsidRPr="005C39D3">
        <w:t>Качественный график распределения температур по высоте зоны</w:t>
      </w:r>
    </w:p>
    <w:p w:rsidR="00574788" w:rsidRPr="005C39D3" w:rsidRDefault="00574788" w:rsidP="005C39D3">
      <w:pPr>
        <w:ind w:firstLine="709"/>
      </w:pPr>
    </w:p>
    <w:p w:rsidR="005C39D3" w:rsidRPr="005C39D3" w:rsidRDefault="0018220D" w:rsidP="005C39D3">
      <w:pPr>
        <w:ind w:firstLine="709"/>
      </w:pPr>
      <w:r>
        <w:pict>
          <v:shape id="_x0000_i1432" type="#_x0000_t75" style="width:321pt;height:190.5pt">
            <v:imagedata r:id="rId708" o:title=""/>
          </v:shape>
        </w:pict>
      </w:r>
    </w:p>
    <w:p w:rsidR="005C39D3" w:rsidRPr="005C39D3" w:rsidRDefault="005C39D3" w:rsidP="005C39D3">
      <w:pPr>
        <w:ind w:firstLine="709"/>
      </w:pPr>
      <w:r>
        <w:t xml:space="preserve">Рис.2.5 </w:t>
      </w:r>
      <w:r w:rsidR="00C14C14" w:rsidRPr="005C39D3">
        <w:t>Определение границ участка поверхностного кипения</w:t>
      </w:r>
    </w:p>
    <w:p w:rsidR="006936D2" w:rsidRDefault="006936D2" w:rsidP="005C39D3">
      <w:pPr>
        <w:ind w:firstLine="709"/>
      </w:pPr>
      <w:bookmarkStart w:id="48" w:name="_Toc125297736"/>
    </w:p>
    <w:p w:rsidR="003F379B" w:rsidRPr="005C39D3" w:rsidRDefault="005C39D3" w:rsidP="006936D2">
      <w:pPr>
        <w:pStyle w:val="2"/>
      </w:pPr>
      <w:bookmarkStart w:id="49" w:name="_Toc263967170"/>
      <w:r>
        <w:t xml:space="preserve">2.3.2 </w:t>
      </w:r>
      <w:r w:rsidR="002F055B" w:rsidRPr="005C39D3">
        <w:t>Расчёт максимальной температуры ядерного горючего</w:t>
      </w:r>
      <w:bookmarkEnd w:id="48"/>
      <w:bookmarkEnd w:id="49"/>
    </w:p>
    <w:p w:rsidR="00574788" w:rsidRDefault="00574788" w:rsidP="005C39D3">
      <w:pPr>
        <w:ind w:firstLine="709"/>
      </w:pPr>
    </w:p>
    <w:p w:rsidR="00B62AA5" w:rsidRPr="005C39D3" w:rsidRDefault="00B62AA5" w:rsidP="005C39D3">
      <w:pPr>
        <w:ind w:firstLine="709"/>
      </w:pPr>
      <w:r w:rsidRPr="005C39D3">
        <w:t>Таблица</w:t>
      </w:r>
      <w:r w:rsidR="005500E4" w:rsidRPr="005C39D3">
        <w:t xml:space="preserve"> </w:t>
      </w:r>
      <w:r w:rsidR="005C39D3">
        <w:t>2.7</w:t>
      </w:r>
    </w:p>
    <w:tbl>
      <w:tblPr>
        <w:tblStyle w:val="15"/>
        <w:tblW w:w="9185" w:type="dxa"/>
        <w:tblInd w:w="0" w:type="dxa"/>
        <w:tblLayout w:type="fixed"/>
        <w:tblLook w:val="01E0" w:firstRow="1" w:lastRow="1" w:firstColumn="1" w:lastColumn="1" w:noHBand="0" w:noVBand="0"/>
      </w:tblPr>
      <w:tblGrid>
        <w:gridCol w:w="628"/>
        <w:gridCol w:w="2328"/>
        <w:gridCol w:w="1053"/>
        <w:gridCol w:w="1159"/>
        <w:gridCol w:w="2752"/>
        <w:gridCol w:w="1265"/>
      </w:tblGrid>
      <w:tr w:rsidR="002F055B" w:rsidRPr="005C39D3">
        <w:tc>
          <w:tcPr>
            <w:tcW w:w="900" w:type="dxa"/>
            <w:noWrap/>
          </w:tcPr>
          <w:p w:rsidR="002F055B" w:rsidRPr="005C39D3" w:rsidRDefault="002F055B" w:rsidP="00574788">
            <w:pPr>
              <w:pStyle w:val="aff9"/>
            </w:pPr>
            <w:r w:rsidRPr="005C39D3">
              <w:t>№</w:t>
            </w:r>
          </w:p>
        </w:tc>
        <w:tc>
          <w:tcPr>
            <w:tcW w:w="3780" w:type="dxa"/>
            <w:noWrap/>
          </w:tcPr>
          <w:p w:rsidR="002F055B" w:rsidRPr="005C39D3" w:rsidRDefault="002F055B" w:rsidP="00574788">
            <w:pPr>
              <w:pStyle w:val="aff9"/>
            </w:pPr>
            <w:r w:rsidRPr="005C39D3">
              <w:t>Наименование величины</w:t>
            </w:r>
          </w:p>
        </w:tc>
        <w:tc>
          <w:tcPr>
            <w:tcW w:w="1620" w:type="dxa"/>
            <w:noWrap/>
          </w:tcPr>
          <w:p w:rsidR="002F055B" w:rsidRPr="005C39D3" w:rsidRDefault="002F055B" w:rsidP="00574788">
            <w:pPr>
              <w:pStyle w:val="aff9"/>
            </w:pPr>
            <w:r w:rsidRPr="005C39D3">
              <w:t>Обозначение</w:t>
            </w:r>
          </w:p>
        </w:tc>
        <w:tc>
          <w:tcPr>
            <w:tcW w:w="1800" w:type="dxa"/>
            <w:noWrap/>
          </w:tcPr>
          <w:p w:rsidR="002F055B" w:rsidRPr="005C39D3" w:rsidRDefault="002F055B" w:rsidP="00574788">
            <w:pPr>
              <w:pStyle w:val="aff9"/>
            </w:pPr>
            <w:r w:rsidRPr="005C39D3">
              <w:t>Размерность</w:t>
            </w:r>
          </w:p>
        </w:tc>
        <w:tc>
          <w:tcPr>
            <w:tcW w:w="4500" w:type="dxa"/>
            <w:noWrap/>
          </w:tcPr>
          <w:p w:rsidR="002F055B" w:rsidRPr="005C39D3" w:rsidRDefault="002F055B" w:rsidP="00574788">
            <w:pPr>
              <w:pStyle w:val="aff9"/>
            </w:pPr>
            <w:r w:rsidRPr="005C39D3">
              <w:t>Расчётная формула</w:t>
            </w:r>
          </w:p>
        </w:tc>
        <w:tc>
          <w:tcPr>
            <w:tcW w:w="1980" w:type="dxa"/>
            <w:noWrap/>
          </w:tcPr>
          <w:p w:rsidR="00775976" w:rsidRPr="005C39D3" w:rsidRDefault="002F055B" w:rsidP="00574788">
            <w:pPr>
              <w:pStyle w:val="aff9"/>
            </w:pPr>
            <w:r w:rsidRPr="005C39D3">
              <w:t>Числ</w:t>
            </w:r>
            <w:r w:rsidR="00775976" w:rsidRPr="005C39D3">
              <w:t>енное</w:t>
            </w:r>
          </w:p>
          <w:p w:rsidR="002F055B" w:rsidRPr="005C39D3" w:rsidRDefault="002F055B" w:rsidP="00574788">
            <w:pPr>
              <w:pStyle w:val="aff9"/>
            </w:pPr>
            <w:r w:rsidRPr="005C39D3">
              <w:t>знач</w:t>
            </w:r>
            <w:r w:rsidR="00C13E03" w:rsidRPr="005C39D3">
              <w:t>ение</w:t>
            </w:r>
          </w:p>
        </w:tc>
      </w:tr>
      <w:tr w:rsidR="002F055B" w:rsidRPr="005C39D3">
        <w:tc>
          <w:tcPr>
            <w:tcW w:w="900" w:type="dxa"/>
            <w:noWrap/>
          </w:tcPr>
          <w:p w:rsidR="002F055B" w:rsidRPr="005C39D3" w:rsidRDefault="002F055B" w:rsidP="00574788">
            <w:pPr>
              <w:pStyle w:val="aff9"/>
            </w:pPr>
            <w:r w:rsidRPr="005C39D3">
              <w:t>1</w:t>
            </w:r>
          </w:p>
        </w:tc>
        <w:tc>
          <w:tcPr>
            <w:tcW w:w="3780" w:type="dxa"/>
            <w:noWrap/>
          </w:tcPr>
          <w:p w:rsidR="002F055B" w:rsidRPr="005C39D3" w:rsidRDefault="002F055B" w:rsidP="00574788">
            <w:pPr>
              <w:pStyle w:val="aff9"/>
            </w:pPr>
            <w:r w:rsidRPr="005C39D3">
              <w:t>2</w:t>
            </w:r>
          </w:p>
        </w:tc>
        <w:tc>
          <w:tcPr>
            <w:tcW w:w="1620" w:type="dxa"/>
            <w:noWrap/>
          </w:tcPr>
          <w:p w:rsidR="002F055B" w:rsidRPr="005C39D3" w:rsidRDefault="002F055B" w:rsidP="00574788">
            <w:pPr>
              <w:pStyle w:val="aff9"/>
            </w:pPr>
            <w:r w:rsidRPr="005C39D3">
              <w:t>3</w:t>
            </w:r>
          </w:p>
        </w:tc>
        <w:tc>
          <w:tcPr>
            <w:tcW w:w="1800" w:type="dxa"/>
            <w:noWrap/>
          </w:tcPr>
          <w:p w:rsidR="002F055B" w:rsidRPr="005C39D3" w:rsidRDefault="002F055B" w:rsidP="00574788">
            <w:pPr>
              <w:pStyle w:val="aff9"/>
            </w:pPr>
            <w:r w:rsidRPr="005C39D3">
              <w:t>4</w:t>
            </w:r>
          </w:p>
        </w:tc>
        <w:tc>
          <w:tcPr>
            <w:tcW w:w="4500" w:type="dxa"/>
            <w:noWrap/>
          </w:tcPr>
          <w:p w:rsidR="002F055B" w:rsidRPr="005C39D3" w:rsidRDefault="002F055B" w:rsidP="00574788">
            <w:pPr>
              <w:pStyle w:val="aff9"/>
            </w:pPr>
            <w:r w:rsidRPr="005C39D3">
              <w:t>5</w:t>
            </w:r>
          </w:p>
        </w:tc>
        <w:tc>
          <w:tcPr>
            <w:tcW w:w="1980" w:type="dxa"/>
            <w:noWrap/>
          </w:tcPr>
          <w:p w:rsidR="002F055B" w:rsidRPr="005C39D3" w:rsidRDefault="002F055B" w:rsidP="00574788">
            <w:pPr>
              <w:pStyle w:val="aff9"/>
            </w:pPr>
            <w:r w:rsidRPr="005C39D3">
              <w:t>6</w:t>
            </w:r>
          </w:p>
        </w:tc>
      </w:tr>
      <w:tr w:rsidR="002F055B" w:rsidRPr="005C39D3">
        <w:tc>
          <w:tcPr>
            <w:tcW w:w="900" w:type="dxa"/>
            <w:noWrap/>
          </w:tcPr>
          <w:p w:rsidR="002F055B" w:rsidRPr="005C39D3" w:rsidRDefault="002F055B" w:rsidP="00574788">
            <w:pPr>
              <w:pStyle w:val="aff9"/>
            </w:pPr>
            <w:r w:rsidRPr="005C39D3">
              <w:t>1</w:t>
            </w:r>
          </w:p>
        </w:tc>
        <w:tc>
          <w:tcPr>
            <w:tcW w:w="3780" w:type="dxa"/>
            <w:noWrap/>
          </w:tcPr>
          <w:p w:rsidR="002F055B" w:rsidRPr="005C39D3" w:rsidRDefault="002F055B" w:rsidP="00574788">
            <w:pPr>
              <w:pStyle w:val="aff9"/>
            </w:pPr>
            <w:r w:rsidRPr="005C39D3">
              <w:t>Коэффициент теплопроводности оболочки</w:t>
            </w:r>
          </w:p>
        </w:tc>
        <w:tc>
          <w:tcPr>
            <w:tcW w:w="1620" w:type="dxa"/>
            <w:noWrap/>
          </w:tcPr>
          <w:p w:rsidR="002F055B" w:rsidRPr="005C39D3" w:rsidRDefault="006F54F4" w:rsidP="00574788">
            <w:pPr>
              <w:pStyle w:val="aff9"/>
            </w:pPr>
            <w:r w:rsidRPr="005C39D3">
              <w:rPr>
                <w:position w:val="-12"/>
              </w:rPr>
              <w:object w:dxaOrig="380" w:dyaOrig="360">
                <v:shape id="_x0000_i1433" type="#_x0000_t75" style="width:19.5pt;height:18pt" o:ole="">
                  <v:imagedata r:id="rId709" o:title=""/>
                </v:shape>
                <o:OLEObject Type="Embed" ProgID="Equation.3" ShapeID="_x0000_i1433" DrawAspect="Content" ObjectID="_1469470528" r:id="rId710"/>
              </w:object>
            </w:r>
          </w:p>
        </w:tc>
        <w:tc>
          <w:tcPr>
            <w:tcW w:w="1800" w:type="dxa"/>
            <w:noWrap/>
          </w:tcPr>
          <w:p w:rsidR="002F055B" w:rsidRPr="005C39D3" w:rsidRDefault="006F54F4" w:rsidP="00574788">
            <w:pPr>
              <w:pStyle w:val="aff9"/>
            </w:pPr>
            <w:r w:rsidRPr="005C39D3">
              <w:rPr>
                <w:position w:val="-24"/>
              </w:rPr>
              <w:object w:dxaOrig="639" w:dyaOrig="620">
                <v:shape id="_x0000_i1434" type="#_x0000_t75" style="width:32.25pt;height:30.75pt" o:ole="">
                  <v:imagedata r:id="rId367" o:title=""/>
                </v:shape>
                <o:OLEObject Type="Embed" ProgID="Equation.3" ShapeID="_x0000_i1434" DrawAspect="Content" ObjectID="_1469470529" r:id="rId711"/>
              </w:object>
            </w:r>
          </w:p>
        </w:tc>
        <w:tc>
          <w:tcPr>
            <w:tcW w:w="4500" w:type="dxa"/>
            <w:noWrap/>
          </w:tcPr>
          <w:p w:rsidR="002F055B" w:rsidRPr="005C39D3" w:rsidRDefault="002F055B" w:rsidP="00574788">
            <w:pPr>
              <w:pStyle w:val="aff9"/>
            </w:pPr>
            <w:r w:rsidRPr="005C39D3">
              <w:t>справ</w:t>
            </w:r>
            <w:r w:rsidR="005C39D3" w:rsidRPr="005C39D3">
              <w:t xml:space="preserve">. </w:t>
            </w:r>
            <w:r w:rsidRPr="005C39D3">
              <w:t>данное</w:t>
            </w:r>
          </w:p>
        </w:tc>
        <w:tc>
          <w:tcPr>
            <w:tcW w:w="1980" w:type="dxa"/>
            <w:noWrap/>
          </w:tcPr>
          <w:p w:rsidR="002F055B" w:rsidRPr="005C39D3" w:rsidRDefault="004F13C6" w:rsidP="00574788">
            <w:pPr>
              <w:pStyle w:val="aff9"/>
            </w:pPr>
            <w:r w:rsidRPr="005C39D3">
              <w:t>19</w:t>
            </w:r>
            <w:r w:rsidR="005C39D3">
              <w:t>.5</w:t>
            </w:r>
            <w:r w:rsidRPr="005C39D3">
              <w:t>4</w:t>
            </w:r>
          </w:p>
        </w:tc>
      </w:tr>
      <w:tr w:rsidR="002F055B" w:rsidRPr="005C39D3">
        <w:tc>
          <w:tcPr>
            <w:tcW w:w="900" w:type="dxa"/>
            <w:noWrap/>
          </w:tcPr>
          <w:p w:rsidR="002F055B" w:rsidRPr="005C39D3" w:rsidRDefault="002F055B" w:rsidP="00574788">
            <w:pPr>
              <w:pStyle w:val="aff9"/>
            </w:pPr>
            <w:r w:rsidRPr="005C39D3">
              <w:t>2</w:t>
            </w:r>
          </w:p>
        </w:tc>
        <w:tc>
          <w:tcPr>
            <w:tcW w:w="3780" w:type="dxa"/>
            <w:noWrap/>
          </w:tcPr>
          <w:p w:rsidR="002F055B" w:rsidRPr="005C39D3" w:rsidRDefault="002F055B" w:rsidP="00574788">
            <w:pPr>
              <w:pStyle w:val="aff9"/>
            </w:pPr>
            <w:r w:rsidRPr="005C39D3">
              <w:t>Коэффициент теплопроводности горючего</w:t>
            </w:r>
          </w:p>
        </w:tc>
        <w:tc>
          <w:tcPr>
            <w:tcW w:w="1620" w:type="dxa"/>
            <w:noWrap/>
          </w:tcPr>
          <w:p w:rsidR="002F055B" w:rsidRPr="005C39D3" w:rsidRDefault="006F54F4" w:rsidP="00574788">
            <w:pPr>
              <w:pStyle w:val="aff9"/>
            </w:pPr>
            <w:r w:rsidRPr="005C39D3">
              <w:rPr>
                <w:position w:val="-14"/>
              </w:rPr>
              <w:object w:dxaOrig="420" w:dyaOrig="380">
                <v:shape id="_x0000_i1435" type="#_x0000_t75" style="width:21pt;height:18.75pt" o:ole="">
                  <v:imagedata r:id="rId712" o:title=""/>
                </v:shape>
                <o:OLEObject Type="Embed" ProgID="Equation.3" ShapeID="_x0000_i1435" DrawAspect="Content" ObjectID="_1469470530" r:id="rId713"/>
              </w:object>
            </w:r>
          </w:p>
        </w:tc>
        <w:tc>
          <w:tcPr>
            <w:tcW w:w="1800" w:type="dxa"/>
            <w:noWrap/>
          </w:tcPr>
          <w:p w:rsidR="002F055B" w:rsidRPr="005C39D3" w:rsidRDefault="006F54F4" w:rsidP="00574788">
            <w:pPr>
              <w:pStyle w:val="aff9"/>
            </w:pPr>
            <w:r w:rsidRPr="005C39D3">
              <w:rPr>
                <w:position w:val="-24"/>
              </w:rPr>
              <w:object w:dxaOrig="639" w:dyaOrig="620">
                <v:shape id="_x0000_i1436" type="#_x0000_t75" style="width:32.25pt;height:30.75pt" o:ole="">
                  <v:imagedata r:id="rId367" o:title=""/>
                </v:shape>
                <o:OLEObject Type="Embed" ProgID="Equation.3" ShapeID="_x0000_i1436" DrawAspect="Content" ObjectID="_1469470531" r:id="rId714"/>
              </w:object>
            </w:r>
          </w:p>
        </w:tc>
        <w:tc>
          <w:tcPr>
            <w:tcW w:w="4500" w:type="dxa"/>
            <w:noWrap/>
          </w:tcPr>
          <w:p w:rsidR="002F055B" w:rsidRPr="005C39D3" w:rsidRDefault="002F055B" w:rsidP="00574788">
            <w:pPr>
              <w:pStyle w:val="aff9"/>
            </w:pPr>
            <w:r w:rsidRPr="005C39D3">
              <w:t>справ</w:t>
            </w:r>
            <w:r w:rsidR="005C39D3" w:rsidRPr="005C39D3">
              <w:t xml:space="preserve">. </w:t>
            </w:r>
            <w:r w:rsidRPr="005C39D3">
              <w:t>данное</w:t>
            </w:r>
          </w:p>
        </w:tc>
        <w:tc>
          <w:tcPr>
            <w:tcW w:w="1980" w:type="dxa"/>
            <w:noWrap/>
          </w:tcPr>
          <w:p w:rsidR="002F055B" w:rsidRPr="005C39D3" w:rsidRDefault="005C39D3" w:rsidP="00574788">
            <w:pPr>
              <w:pStyle w:val="aff9"/>
            </w:pPr>
            <w:r>
              <w:t>3.6</w:t>
            </w:r>
          </w:p>
        </w:tc>
      </w:tr>
      <w:tr w:rsidR="002F055B" w:rsidRPr="005C39D3">
        <w:tc>
          <w:tcPr>
            <w:tcW w:w="900" w:type="dxa"/>
            <w:noWrap/>
          </w:tcPr>
          <w:p w:rsidR="002F055B" w:rsidRPr="005C39D3" w:rsidRDefault="002F055B" w:rsidP="00574788">
            <w:pPr>
              <w:pStyle w:val="aff9"/>
            </w:pPr>
            <w:r w:rsidRPr="005C39D3">
              <w:t>3</w:t>
            </w:r>
          </w:p>
        </w:tc>
        <w:tc>
          <w:tcPr>
            <w:tcW w:w="3780" w:type="dxa"/>
            <w:noWrap/>
          </w:tcPr>
          <w:p w:rsidR="002F055B" w:rsidRPr="005C39D3" w:rsidRDefault="002F055B" w:rsidP="00574788">
            <w:pPr>
              <w:pStyle w:val="aff9"/>
            </w:pPr>
            <w:r w:rsidRPr="005C39D3">
              <w:t>Термическое сопротивление оболочки</w:t>
            </w:r>
          </w:p>
        </w:tc>
        <w:tc>
          <w:tcPr>
            <w:tcW w:w="1620" w:type="dxa"/>
            <w:noWrap/>
          </w:tcPr>
          <w:p w:rsidR="002F055B" w:rsidRPr="005C39D3" w:rsidRDefault="006F54F4" w:rsidP="00574788">
            <w:pPr>
              <w:pStyle w:val="aff9"/>
              <w:rPr>
                <w:vertAlign w:val="subscript"/>
              </w:rPr>
            </w:pPr>
            <w:r w:rsidRPr="005C39D3">
              <w:rPr>
                <w:position w:val="-12"/>
                <w:vertAlign w:val="subscript"/>
              </w:rPr>
              <w:object w:dxaOrig="420" w:dyaOrig="360">
                <v:shape id="_x0000_i1437" type="#_x0000_t75" style="width:21pt;height:18pt" o:ole="">
                  <v:imagedata r:id="rId715" o:title=""/>
                </v:shape>
                <o:OLEObject Type="Embed" ProgID="Equation.3" ShapeID="_x0000_i1437" DrawAspect="Content" ObjectID="_1469470532" r:id="rId716"/>
              </w:object>
            </w:r>
          </w:p>
        </w:tc>
        <w:tc>
          <w:tcPr>
            <w:tcW w:w="1800" w:type="dxa"/>
            <w:noWrap/>
          </w:tcPr>
          <w:p w:rsidR="002F055B" w:rsidRPr="005C39D3" w:rsidRDefault="006F54F4" w:rsidP="00574788">
            <w:pPr>
              <w:pStyle w:val="aff9"/>
            </w:pPr>
            <w:r w:rsidRPr="005C39D3">
              <w:rPr>
                <w:position w:val="-24"/>
              </w:rPr>
              <w:object w:dxaOrig="760" w:dyaOrig="660">
                <v:shape id="_x0000_i1438" type="#_x0000_t75" style="width:38.25pt;height:33pt" o:ole="">
                  <v:imagedata r:id="rId717" o:title=""/>
                </v:shape>
                <o:OLEObject Type="Embed" ProgID="Equation.3" ShapeID="_x0000_i1438" DrawAspect="Content" ObjectID="_1469470533" r:id="rId718"/>
              </w:object>
            </w:r>
          </w:p>
        </w:tc>
        <w:tc>
          <w:tcPr>
            <w:tcW w:w="4500" w:type="dxa"/>
            <w:noWrap/>
          </w:tcPr>
          <w:p w:rsidR="002F055B" w:rsidRPr="005C39D3" w:rsidRDefault="006F54F4" w:rsidP="00574788">
            <w:pPr>
              <w:pStyle w:val="aff9"/>
            </w:pPr>
            <w:r w:rsidRPr="005C39D3">
              <w:rPr>
                <w:position w:val="-30"/>
              </w:rPr>
              <w:object w:dxaOrig="440" w:dyaOrig="680">
                <v:shape id="_x0000_i1439" type="#_x0000_t75" style="width:21.75pt;height:33.75pt" o:ole="">
                  <v:imagedata r:id="rId719" o:title=""/>
                </v:shape>
                <o:OLEObject Type="Embed" ProgID="Equation.3" ShapeID="_x0000_i1439" DrawAspect="Content" ObjectID="_1469470534" r:id="rId720"/>
              </w:object>
            </w:r>
          </w:p>
        </w:tc>
        <w:tc>
          <w:tcPr>
            <w:tcW w:w="1980" w:type="dxa"/>
            <w:noWrap/>
          </w:tcPr>
          <w:p w:rsidR="002F055B" w:rsidRPr="005C39D3" w:rsidRDefault="005C39D3" w:rsidP="00574788">
            <w:pPr>
              <w:pStyle w:val="aff9"/>
            </w:pPr>
            <w:r>
              <w:t>3.5</w:t>
            </w:r>
            <w:r w:rsidR="00706EAA" w:rsidRPr="005C39D3">
              <w:t>8×10</w:t>
            </w:r>
            <w:r w:rsidR="00706EAA" w:rsidRPr="005C39D3">
              <w:rPr>
                <w:vertAlign w:val="superscript"/>
              </w:rPr>
              <w:t>-5</w:t>
            </w:r>
          </w:p>
        </w:tc>
      </w:tr>
      <w:tr w:rsidR="002F055B" w:rsidRPr="005C39D3">
        <w:tc>
          <w:tcPr>
            <w:tcW w:w="900" w:type="dxa"/>
            <w:noWrap/>
          </w:tcPr>
          <w:p w:rsidR="002F055B" w:rsidRPr="005C39D3" w:rsidRDefault="002F055B" w:rsidP="00574788">
            <w:pPr>
              <w:pStyle w:val="aff9"/>
            </w:pPr>
            <w:r w:rsidRPr="005C39D3">
              <w:t>4</w:t>
            </w:r>
          </w:p>
        </w:tc>
        <w:tc>
          <w:tcPr>
            <w:tcW w:w="3780" w:type="dxa"/>
            <w:noWrap/>
          </w:tcPr>
          <w:p w:rsidR="002F055B" w:rsidRPr="005C39D3" w:rsidRDefault="002F055B" w:rsidP="00574788">
            <w:pPr>
              <w:pStyle w:val="aff9"/>
            </w:pPr>
            <w:r w:rsidRPr="005C39D3">
              <w:t>Термическое сопротивление горючего ТВЭЛ</w:t>
            </w:r>
          </w:p>
        </w:tc>
        <w:tc>
          <w:tcPr>
            <w:tcW w:w="1620" w:type="dxa"/>
            <w:noWrap/>
          </w:tcPr>
          <w:p w:rsidR="002F055B" w:rsidRPr="005C39D3" w:rsidRDefault="006F54F4" w:rsidP="00574788">
            <w:pPr>
              <w:pStyle w:val="aff9"/>
            </w:pPr>
            <w:r w:rsidRPr="005C39D3">
              <w:rPr>
                <w:position w:val="-14"/>
                <w:vertAlign w:val="subscript"/>
              </w:rPr>
              <w:object w:dxaOrig="460" w:dyaOrig="380">
                <v:shape id="_x0000_i1440" type="#_x0000_t75" style="width:23.25pt;height:18.75pt" o:ole="">
                  <v:imagedata r:id="rId721" o:title=""/>
                </v:shape>
                <o:OLEObject Type="Embed" ProgID="Equation.3" ShapeID="_x0000_i1440" DrawAspect="Content" ObjectID="_1469470535" r:id="rId722"/>
              </w:object>
            </w:r>
          </w:p>
        </w:tc>
        <w:tc>
          <w:tcPr>
            <w:tcW w:w="1800" w:type="dxa"/>
            <w:noWrap/>
          </w:tcPr>
          <w:p w:rsidR="002F055B" w:rsidRPr="005C39D3" w:rsidRDefault="006F54F4" w:rsidP="00574788">
            <w:pPr>
              <w:pStyle w:val="aff9"/>
            </w:pPr>
            <w:r w:rsidRPr="005C39D3">
              <w:rPr>
                <w:position w:val="-24"/>
              </w:rPr>
              <w:object w:dxaOrig="760" w:dyaOrig="660">
                <v:shape id="_x0000_i1441" type="#_x0000_t75" style="width:38.25pt;height:33pt" o:ole="">
                  <v:imagedata r:id="rId717" o:title=""/>
                </v:shape>
                <o:OLEObject Type="Embed" ProgID="Equation.3" ShapeID="_x0000_i1441" DrawAspect="Content" ObjectID="_1469470536" r:id="rId723"/>
              </w:object>
            </w:r>
          </w:p>
        </w:tc>
        <w:tc>
          <w:tcPr>
            <w:tcW w:w="4500" w:type="dxa"/>
            <w:noWrap/>
          </w:tcPr>
          <w:p w:rsidR="002F055B" w:rsidRPr="005C39D3" w:rsidRDefault="006F54F4" w:rsidP="00574788">
            <w:pPr>
              <w:pStyle w:val="aff9"/>
            </w:pPr>
            <w:r w:rsidRPr="005C39D3">
              <w:rPr>
                <w:position w:val="-32"/>
              </w:rPr>
              <w:object w:dxaOrig="740" w:dyaOrig="740">
                <v:shape id="_x0000_i1442" type="#_x0000_t75" style="width:36.75pt;height:36.75pt" o:ole="">
                  <v:imagedata r:id="rId724" o:title=""/>
                </v:shape>
                <o:OLEObject Type="Embed" ProgID="Equation.3" ShapeID="_x0000_i1442" DrawAspect="Content" ObjectID="_1469470537" r:id="rId725"/>
              </w:object>
            </w:r>
          </w:p>
        </w:tc>
        <w:tc>
          <w:tcPr>
            <w:tcW w:w="1980" w:type="dxa"/>
            <w:noWrap/>
          </w:tcPr>
          <w:p w:rsidR="002F055B" w:rsidRPr="005C39D3" w:rsidRDefault="00534BBF" w:rsidP="00574788">
            <w:pPr>
              <w:pStyle w:val="aff9"/>
            </w:pPr>
            <w:r w:rsidRPr="005C39D3">
              <w:t>7</w:t>
            </w:r>
            <w:r w:rsidR="005C39D3">
              <w:t>.3</w:t>
            </w:r>
            <w:r w:rsidRPr="005C39D3">
              <w:t>×10</w:t>
            </w:r>
            <w:r w:rsidRPr="005C39D3">
              <w:rPr>
                <w:vertAlign w:val="superscript"/>
              </w:rPr>
              <w:t>-4</w:t>
            </w:r>
          </w:p>
        </w:tc>
      </w:tr>
      <w:tr w:rsidR="002F055B" w:rsidRPr="005C39D3">
        <w:trPr>
          <w:trHeight w:val="1257"/>
        </w:trPr>
        <w:tc>
          <w:tcPr>
            <w:tcW w:w="900" w:type="dxa"/>
            <w:noWrap/>
          </w:tcPr>
          <w:p w:rsidR="002F055B" w:rsidRPr="005C39D3" w:rsidRDefault="002F055B" w:rsidP="00574788">
            <w:pPr>
              <w:pStyle w:val="aff9"/>
            </w:pPr>
            <w:r w:rsidRPr="005C39D3">
              <w:t>5</w:t>
            </w:r>
          </w:p>
        </w:tc>
        <w:tc>
          <w:tcPr>
            <w:tcW w:w="3780" w:type="dxa"/>
            <w:noWrap/>
          </w:tcPr>
          <w:p w:rsidR="002F055B" w:rsidRPr="005C39D3" w:rsidRDefault="002F055B" w:rsidP="00574788">
            <w:pPr>
              <w:pStyle w:val="aff9"/>
            </w:pPr>
            <w:r w:rsidRPr="005C39D3">
              <w:t xml:space="preserve">Координата точки по длине ТВЭЛ, в которой достигается </w:t>
            </w:r>
            <w:r w:rsidRPr="005C39D3">
              <w:rPr>
                <w:lang w:val="en-US"/>
              </w:rPr>
              <w:t>max</w:t>
            </w:r>
            <w:r w:rsidRPr="005C39D3">
              <w:t xml:space="preserve"> температура горючего ТВЭЛ</w:t>
            </w:r>
          </w:p>
        </w:tc>
        <w:tc>
          <w:tcPr>
            <w:tcW w:w="1620" w:type="dxa"/>
            <w:noWrap/>
          </w:tcPr>
          <w:p w:rsidR="002F055B" w:rsidRPr="005C39D3" w:rsidRDefault="006F54F4" w:rsidP="00574788">
            <w:pPr>
              <w:pStyle w:val="aff9"/>
            </w:pPr>
            <w:r w:rsidRPr="005C39D3">
              <w:rPr>
                <w:position w:val="-14"/>
              </w:rPr>
              <w:object w:dxaOrig="480" w:dyaOrig="400">
                <v:shape id="_x0000_i1443" type="#_x0000_t75" style="width:24pt;height:20.25pt" o:ole="">
                  <v:imagedata r:id="rId726" o:title=""/>
                </v:shape>
                <o:OLEObject Type="Embed" ProgID="Equation.3" ShapeID="_x0000_i1443" DrawAspect="Content" ObjectID="_1469470538" r:id="rId727"/>
              </w:object>
            </w:r>
          </w:p>
        </w:tc>
        <w:tc>
          <w:tcPr>
            <w:tcW w:w="1800" w:type="dxa"/>
            <w:noWrap/>
          </w:tcPr>
          <w:p w:rsidR="002F055B" w:rsidRPr="005C39D3" w:rsidRDefault="002F055B" w:rsidP="00574788">
            <w:pPr>
              <w:pStyle w:val="aff9"/>
            </w:pPr>
            <w:r w:rsidRPr="005C39D3">
              <w:t>м</w:t>
            </w:r>
          </w:p>
        </w:tc>
        <w:tc>
          <w:tcPr>
            <w:tcW w:w="4500" w:type="dxa"/>
            <w:noWrap/>
          </w:tcPr>
          <w:p w:rsidR="002F055B" w:rsidRPr="005C39D3" w:rsidRDefault="0018220D" w:rsidP="00574788">
            <w:pPr>
              <w:pStyle w:val="aff9"/>
            </w:pPr>
            <w:r>
              <w:rPr>
                <w:position w:val="-34"/>
              </w:rPr>
              <w:pict>
                <v:shape id="_x0000_i1444" type="#_x0000_t75" style="width:190.5pt;height:39.75pt">
                  <v:imagedata r:id="rId728" o:title=""/>
                </v:shape>
              </w:pict>
            </w:r>
          </w:p>
        </w:tc>
        <w:tc>
          <w:tcPr>
            <w:tcW w:w="1980" w:type="dxa"/>
            <w:noWrap/>
          </w:tcPr>
          <w:p w:rsidR="002F055B" w:rsidRPr="005C39D3" w:rsidRDefault="00706EAA" w:rsidP="00574788">
            <w:pPr>
              <w:pStyle w:val="aff9"/>
            </w:pPr>
            <w:r w:rsidRPr="005C39D3">
              <w:t>5</w:t>
            </w:r>
            <w:r w:rsidR="005C39D3">
              <w:t>.9</w:t>
            </w:r>
            <w:r w:rsidRPr="005C39D3">
              <w:t>3×10</w:t>
            </w:r>
            <w:r w:rsidRPr="005C39D3">
              <w:rPr>
                <w:vertAlign w:val="superscript"/>
              </w:rPr>
              <w:t>-3</w:t>
            </w:r>
          </w:p>
        </w:tc>
      </w:tr>
      <w:tr w:rsidR="002F055B" w:rsidRPr="005C39D3">
        <w:tc>
          <w:tcPr>
            <w:tcW w:w="900" w:type="dxa"/>
            <w:noWrap/>
          </w:tcPr>
          <w:p w:rsidR="002F055B" w:rsidRPr="005C39D3" w:rsidRDefault="002F055B" w:rsidP="00574788">
            <w:pPr>
              <w:pStyle w:val="aff9"/>
            </w:pPr>
            <w:r w:rsidRPr="005C39D3">
              <w:t>6</w:t>
            </w:r>
          </w:p>
        </w:tc>
        <w:tc>
          <w:tcPr>
            <w:tcW w:w="3780" w:type="dxa"/>
            <w:noWrap/>
          </w:tcPr>
          <w:p w:rsidR="002F055B" w:rsidRPr="005C39D3" w:rsidRDefault="002F055B" w:rsidP="00574788">
            <w:pPr>
              <w:pStyle w:val="aff9"/>
            </w:pPr>
            <w:r w:rsidRPr="005C39D3">
              <w:t>Максимальная температура горючего ТВЭЛ</w:t>
            </w:r>
          </w:p>
        </w:tc>
        <w:tc>
          <w:tcPr>
            <w:tcW w:w="1620" w:type="dxa"/>
            <w:noWrap/>
          </w:tcPr>
          <w:p w:rsidR="002F055B" w:rsidRPr="005C39D3" w:rsidRDefault="006F54F4" w:rsidP="00574788">
            <w:pPr>
              <w:pStyle w:val="aff9"/>
            </w:pPr>
            <w:r w:rsidRPr="005C39D3">
              <w:rPr>
                <w:position w:val="-14"/>
              </w:rPr>
              <w:object w:dxaOrig="420" w:dyaOrig="400">
                <v:shape id="_x0000_i1445" type="#_x0000_t75" style="width:21pt;height:20.25pt" o:ole="">
                  <v:imagedata r:id="rId729" o:title=""/>
                </v:shape>
                <o:OLEObject Type="Embed" ProgID="Equation.3" ShapeID="_x0000_i1445" DrawAspect="Content" ObjectID="_1469470539" r:id="rId730"/>
              </w:object>
            </w:r>
          </w:p>
        </w:tc>
        <w:tc>
          <w:tcPr>
            <w:tcW w:w="1800" w:type="dxa"/>
            <w:noWrap/>
          </w:tcPr>
          <w:p w:rsidR="002F055B" w:rsidRPr="005C39D3" w:rsidRDefault="002F055B" w:rsidP="00574788">
            <w:pPr>
              <w:pStyle w:val="aff9"/>
            </w:pPr>
            <w:r w:rsidRPr="005C39D3">
              <w:t>˚С</w:t>
            </w:r>
          </w:p>
        </w:tc>
        <w:tc>
          <w:tcPr>
            <w:tcW w:w="4500" w:type="dxa"/>
            <w:noWrap/>
          </w:tcPr>
          <w:p w:rsidR="002F055B" w:rsidRPr="005C39D3" w:rsidRDefault="00465777" w:rsidP="00574788">
            <w:pPr>
              <w:pStyle w:val="aff9"/>
            </w:pPr>
            <w:r w:rsidRPr="005C39D3">
              <w:t>См</w:t>
            </w:r>
            <w:r w:rsidR="005C39D3" w:rsidRPr="005C39D3">
              <w:t xml:space="preserve">. </w:t>
            </w:r>
            <w:r w:rsidRPr="005C39D3">
              <w:t xml:space="preserve">приложение к таблице </w:t>
            </w:r>
            <w:r w:rsidR="005C39D3">
              <w:t>2.7</w:t>
            </w:r>
          </w:p>
        </w:tc>
        <w:tc>
          <w:tcPr>
            <w:tcW w:w="1980" w:type="dxa"/>
            <w:noWrap/>
          </w:tcPr>
          <w:p w:rsidR="002F055B" w:rsidRPr="005C39D3" w:rsidRDefault="00E34587" w:rsidP="00574788">
            <w:pPr>
              <w:pStyle w:val="aff9"/>
            </w:pPr>
            <w:r w:rsidRPr="005C39D3">
              <w:t>1000</w:t>
            </w:r>
          </w:p>
        </w:tc>
      </w:tr>
      <w:tr w:rsidR="002F055B" w:rsidRPr="005C39D3">
        <w:tc>
          <w:tcPr>
            <w:tcW w:w="900" w:type="dxa"/>
            <w:noWrap/>
          </w:tcPr>
          <w:p w:rsidR="002F055B" w:rsidRPr="005C39D3" w:rsidRDefault="002F055B" w:rsidP="00574788">
            <w:pPr>
              <w:pStyle w:val="aff9"/>
            </w:pPr>
            <w:r w:rsidRPr="005C39D3">
              <w:t>7</w:t>
            </w:r>
          </w:p>
        </w:tc>
        <w:tc>
          <w:tcPr>
            <w:tcW w:w="3780" w:type="dxa"/>
            <w:noWrap/>
          </w:tcPr>
          <w:p w:rsidR="002F055B" w:rsidRPr="005C39D3" w:rsidRDefault="002F055B" w:rsidP="00574788">
            <w:pPr>
              <w:pStyle w:val="aff9"/>
            </w:pPr>
            <w:r w:rsidRPr="005C39D3">
              <w:t>Допускаемая температура горючего ТВЭЛ</w:t>
            </w:r>
          </w:p>
        </w:tc>
        <w:tc>
          <w:tcPr>
            <w:tcW w:w="1620" w:type="dxa"/>
            <w:noWrap/>
          </w:tcPr>
          <w:p w:rsidR="002F055B" w:rsidRPr="005C39D3" w:rsidRDefault="006F54F4" w:rsidP="00574788">
            <w:pPr>
              <w:pStyle w:val="aff9"/>
            </w:pPr>
            <w:r w:rsidRPr="005C39D3">
              <w:rPr>
                <w:position w:val="-16"/>
              </w:rPr>
              <w:object w:dxaOrig="840" w:dyaOrig="400">
                <v:shape id="_x0000_i1446" type="#_x0000_t75" style="width:42pt;height:20.25pt" o:ole="">
                  <v:imagedata r:id="rId731" o:title=""/>
                </v:shape>
                <o:OLEObject Type="Embed" ProgID="Equation.3" ShapeID="_x0000_i1446" DrawAspect="Content" ObjectID="_1469470540" r:id="rId732"/>
              </w:object>
            </w:r>
          </w:p>
        </w:tc>
        <w:tc>
          <w:tcPr>
            <w:tcW w:w="1800" w:type="dxa"/>
            <w:noWrap/>
          </w:tcPr>
          <w:p w:rsidR="002F055B" w:rsidRPr="005C39D3" w:rsidRDefault="002F055B" w:rsidP="00574788">
            <w:pPr>
              <w:pStyle w:val="aff9"/>
            </w:pPr>
            <w:r w:rsidRPr="005C39D3">
              <w:t>˚С</w:t>
            </w:r>
          </w:p>
        </w:tc>
        <w:tc>
          <w:tcPr>
            <w:tcW w:w="4500" w:type="dxa"/>
            <w:noWrap/>
          </w:tcPr>
          <w:p w:rsidR="002F055B" w:rsidRPr="005C39D3" w:rsidRDefault="00465777" w:rsidP="00574788">
            <w:pPr>
              <w:pStyle w:val="aff9"/>
            </w:pPr>
            <w:r w:rsidRPr="005C39D3">
              <w:t>См</w:t>
            </w:r>
            <w:r w:rsidR="005C39D3" w:rsidRPr="005C39D3">
              <w:t xml:space="preserve">. </w:t>
            </w:r>
            <w:r w:rsidRPr="005C39D3">
              <w:t xml:space="preserve">приложение к таблице </w:t>
            </w:r>
            <w:r w:rsidR="005C39D3">
              <w:t>2.7</w:t>
            </w:r>
          </w:p>
        </w:tc>
        <w:tc>
          <w:tcPr>
            <w:tcW w:w="1980" w:type="dxa"/>
            <w:noWrap/>
          </w:tcPr>
          <w:p w:rsidR="002F055B" w:rsidRPr="005C39D3" w:rsidRDefault="00E34587" w:rsidP="00574788">
            <w:pPr>
              <w:pStyle w:val="aff9"/>
            </w:pPr>
            <w:r w:rsidRPr="005C39D3">
              <w:t>1587</w:t>
            </w:r>
          </w:p>
        </w:tc>
      </w:tr>
      <w:tr w:rsidR="002F055B" w:rsidRPr="005C39D3">
        <w:tc>
          <w:tcPr>
            <w:tcW w:w="900" w:type="dxa"/>
            <w:noWrap/>
          </w:tcPr>
          <w:p w:rsidR="002F055B" w:rsidRPr="005C39D3" w:rsidRDefault="002F055B" w:rsidP="00574788">
            <w:pPr>
              <w:pStyle w:val="aff9"/>
            </w:pPr>
            <w:r w:rsidRPr="005C39D3">
              <w:t>8</w:t>
            </w:r>
          </w:p>
        </w:tc>
        <w:tc>
          <w:tcPr>
            <w:tcW w:w="3780" w:type="dxa"/>
            <w:noWrap/>
          </w:tcPr>
          <w:p w:rsidR="002F055B" w:rsidRPr="005C39D3" w:rsidRDefault="002F055B" w:rsidP="00574788">
            <w:pPr>
              <w:pStyle w:val="aff9"/>
            </w:pPr>
            <w:r w:rsidRPr="005C39D3">
              <w:t>Условие теплотехнической надёжности</w:t>
            </w:r>
          </w:p>
        </w:tc>
        <w:tc>
          <w:tcPr>
            <w:tcW w:w="1620" w:type="dxa"/>
            <w:noWrap/>
          </w:tcPr>
          <w:p w:rsidR="002F055B" w:rsidRPr="005C39D3" w:rsidRDefault="002F055B" w:rsidP="00574788">
            <w:pPr>
              <w:pStyle w:val="aff9"/>
            </w:pPr>
          </w:p>
        </w:tc>
        <w:tc>
          <w:tcPr>
            <w:tcW w:w="1800" w:type="dxa"/>
            <w:noWrap/>
          </w:tcPr>
          <w:p w:rsidR="002F055B" w:rsidRPr="005C39D3" w:rsidRDefault="002F055B" w:rsidP="00574788">
            <w:pPr>
              <w:pStyle w:val="aff9"/>
              <w:rPr>
                <w:lang w:val="en-US"/>
              </w:rPr>
            </w:pPr>
          </w:p>
        </w:tc>
        <w:tc>
          <w:tcPr>
            <w:tcW w:w="4500" w:type="dxa"/>
            <w:noWrap/>
          </w:tcPr>
          <w:p w:rsidR="002F055B" w:rsidRPr="005C39D3" w:rsidRDefault="006F54F4" w:rsidP="00574788">
            <w:pPr>
              <w:pStyle w:val="aff9"/>
            </w:pPr>
            <w:r w:rsidRPr="005C39D3">
              <w:rPr>
                <w:position w:val="-14"/>
                <w:lang w:val="en-US"/>
              </w:rPr>
              <w:object w:dxaOrig="420" w:dyaOrig="400">
                <v:shape id="_x0000_i1447" type="#_x0000_t75" style="width:21pt;height:20.25pt" o:ole="">
                  <v:imagedata r:id="rId733" o:title=""/>
                </v:shape>
                <o:OLEObject Type="Embed" ProgID="Equation.3" ShapeID="_x0000_i1447" DrawAspect="Content" ObjectID="_1469470541" r:id="rId734"/>
              </w:object>
            </w:r>
            <w:r w:rsidR="002F055B" w:rsidRPr="005C39D3">
              <w:t>≤</w:t>
            </w:r>
            <w:r w:rsidRPr="005C39D3">
              <w:rPr>
                <w:position w:val="-16"/>
                <w:lang w:val="en-US"/>
              </w:rPr>
              <w:object w:dxaOrig="740" w:dyaOrig="400">
                <v:shape id="_x0000_i1448" type="#_x0000_t75" style="width:36.75pt;height:20.25pt" o:ole="">
                  <v:imagedata r:id="rId735" o:title=""/>
                </v:shape>
                <o:OLEObject Type="Embed" ProgID="Equation.3" ShapeID="_x0000_i1448" DrawAspect="Content" ObjectID="_1469470542" r:id="rId736"/>
              </w:object>
            </w:r>
          </w:p>
        </w:tc>
        <w:tc>
          <w:tcPr>
            <w:tcW w:w="1980" w:type="dxa"/>
            <w:noWrap/>
          </w:tcPr>
          <w:p w:rsidR="002F055B" w:rsidRPr="005C39D3" w:rsidRDefault="00E34587" w:rsidP="00574788">
            <w:pPr>
              <w:pStyle w:val="aff9"/>
            </w:pPr>
            <w:r w:rsidRPr="005C39D3">
              <w:t>есть</w:t>
            </w:r>
          </w:p>
        </w:tc>
      </w:tr>
    </w:tbl>
    <w:p w:rsidR="00194B6B" w:rsidRPr="005C39D3" w:rsidRDefault="00194B6B" w:rsidP="005C39D3">
      <w:pPr>
        <w:ind w:firstLine="709"/>
      </w:pPr>
    </w:p>
    <w:p w:rsidR="005C39D3" w:rsidRDefault="000422A0" w:rsidP="005C39D3">
      <w:pPr>
        <w:ind w:firstLine="709"/>
      </w:pPr>
      <w:r w:rsidRPr="005C39D3">
        <w:t xml:space="preserve">Примечание к </w:t>
      </w:r>
      <w:r w:rsidR="005C39D3">
        <w:t>2.3.2</w:t>
      </w:r>
    </w:p>
    <w:p w:rsidR="00FC1FCC" w:rsidRDefault="00891F23" w:rsidP="005C39D3">
      <w:pPr>
        <w:ind w:firstLine="709"/>
      </w:pPr>
      <w:r w:rsidRPr="005C39D3">
        <w:t>1</w:t>
      </w:r>
      <w:r w:rsidR="005C39D3" w:rsidRPr="005C39D3">
        <w:t xml:space="preserve">. </w:t>
      </w:r>
      <w:r w:rsidR="000422A0" w:rsidRPr="005C39D3">
        <w:t xml:space="preserve">Предельно допустимое значение температуры для </w:t>
      </w:r>
      <w:r w:rsidR="000422A0" w:rsidRPr="005C39D3">
        <w:rPr>
          <w:lang w:val="en-US"/>
        </w:rPr>
        <w:t>UO</w:t>
      </w:r>
      <w:r w:rsidR="000422A0" w:rsidRPr="005C39D3">
        <w:rPr>
          <w:vertAlign w:val="subscript"/>
        </w:rPr>
        <w:t>2</w:t>
      </w:r>
      <w:r w:rsidR="000422A0" w:rsidRPr="005C39D3">
        <w:t xml:space="preserve"> </w:t>
      </w:r>
    </w:p>
    <w:p w:rsidR="00FC1FCC" w:rsidRDefault="00FC1FCC" w:rsidP="005C39D3">
      <w:pPr>
        <w:ind w:firstLine="709"/>
      </w:pPr>
    </w:p>
    <w:p w:rsidR="000422A0" w:rsidRPr="005C39D3" w:rsidRDefault="006F54F4" w:rsidP="005C39D3">
      <w:pPr>
        <w:ind w:firstLine="709"/>
      </w:pPr>
      <w:r w:rsidRPr="005C39D3">
        <w:rPr>
          <w:position w:val="-16"/>
        </w:rPr>
        <w:object w:dxaOrig="740" w:dyaOrig="400">
          <v:shape id="_x0000_i1449" type="#_x0000_t75" style="width:36.75pt;height:20.25pt" o:ole="">
            <v:imagedata r:id="rId737" o:title=""/>
          </v:shape>
          <o:OLEObject Type="Embed" ProgID="Equation.3" ShapeID="_x0000_i1449" DrawAspect="Content" ObjectID="_1469470543" r:id="rId738"/>
        </w:object>
      </w:r>
      <w:r w:rsidR="000422A0" w:rsidRPr="005C39D3">
        <w:t>=2800˚С</w:t>
      </w:r>
    </w:p>
    <w:p w:rsidR="00FC1FCC" w:rsidRDefault="00891F23" w:rsidP="005C39D3">
      <w:pPr>
        <w:ind w:firstLine="709"/>
      </w:pPr>
      <w:r w:rsidRPr="005C39D3">
        <w:t>2</w:t>
      </w:r>
      <w:r w:rsidR="005C39D3" w:rsidRPr="005C39D3">
        <w:t xml:space="preserve">. </w:t>
      </w:r>
    </w:p>
    <w:p w:rsidR="0059106E" w:rsidRPr="005C39D3" w:rsidRDefault="006F54F4" w:rsidP="005C39D3">
      <w:pPr>
        <w:ind w:firstLine="709"/>
      </w:pPr>
      <w:r w:rsidRPr="005C39D3">
        <w:rPr>
          <w:position w:val="-16"/>
        </w:rPr>
        <w:object w:dxaOrig="720" w:dyaOrig="400">
          <v:shape id="_x0000_i1450" type="#_x0000_t75" style="width:36pt;height:20.25pt" o:ole="">
            <v:imagedata r:id="rId739" o:title=""/>
          </v:shape>
          <o:OLEObject Type="Embed" ProgID="Equation.3" ShapeID="_x0000_i1450" DrawAspect="Content" ObjectID="_1469470544" r:id="rId740"/>
        </w:object>
      </w:r>
      <w:r w:rsidR="0059106E" w:rsidRPr="005C39D3">
        <w:t>=</w:t>
      </w:r>
      <w:r w:rsidRPr="005C39D3">
        <w:rPr>
          <w:position w:val="-38"/>
        </w:rPr>
        <w:object w:dxaOrig="9120" w:dyaOrig="880">
          <v:shape id="_x0000_i1451" type="#_x0000_t75" style="width:423.75pt;height:41.25pt" o:ole="">
            <v:imagedata r:id="rId741" o:title=""/>
          </v:shape>
          <o:OLEObject Type="Embed" ProgID="Equation.3" ShapeID="_x0000_i1451" DrawAspect="Content" ObjectID="_1469470545" r:id="rId742"/>
        </w:object>
      </w:r>
    </w:p>
    <w:p w:rsidR="00FC1FCC" w:rsidRDefault="00FC1FCC" w:rsidP="005C39D3">
      <w:pPr>
        <w:ind w:firstLine="709"/>
      </w:pPr>
    </w:p>
    <w:p w:rsidR="005C39D3" w:rsidRPr="005C39D3" w:rsidRDefault="001973F1" w:rsidP="005C39D3">
      <w:pPr>
        <w:ind w:firstLine="709"/>
      </w:pPr>
      <w:r w:rsidRPr="005C39D3">
        <w:t>Качественный график распределения температуры горючего</w:t>
      </w:r>
    </w:p>
    <w:p w:rsidR="005C39D3" w:rsidRPr="005C39D3" w:rsidRDefault="0018220D" w:rsidP="00FC1FCC">
      <w:pPr>
        <w:ind w:firstLine="0"/>
      </w:pPr>
      <w:r>
        <w:pict>
          <v:group id="_x0000_s3504" editas="canvas" style="width:425.2pt;height:253.95pt;mso-position-horizontal-relative:char;mso-position-vertical-relative:line" coordorigin="2765,9242" coordsize="5927,3623">
            <o:lock v:ext="edit" aspectratio="t"/>
            <v:shape id="_x0000_s3505" type="#_x0000_t75" style="position:absolute;left:2765;top:9242;width:5927;height:3623" o:preferrelative="f">
              <v:fill o:detectmouseclick="t"/>
              <v:path o:extrusionok="t" o:connecttype="none"/>
              <o:lock v:ext="edit" text="t"/>
            </v:shape>
            <v:group id="_x0000_s3506" style="position:absolute;left:2765;top:9242;width:5927;height:3623" coordorigin="2765,9242" coordsize="5927,3623">
              <v:line id="_x0000_s3507" style="position:absolute;flip:y" from="3292,9242" to="3294,12419">
                <v:stroke endarrow="block"/>
              </v:line>
              <v:line id="_x0000_s3508" style="position:absolute" from="3292,12419" to="8258,12420"/>
              <v:line id="_x0000_s3509" style="position:absolute;flip:y" from="3789,9751" to="3790,12419"/>
              <v:line id="_x0000_s3510" style="position:absolute;flip:y" from="4285,9751" to="4287,12419"/>
              <v:line id="_x0000_s3511" style="position:absolute;flip:y" from="4782,9751" to="4783,12419"/>
              <v:line id="_x0000_s3512" style="position:absolute;flip:y" from="5279,9751" to="5280,12409"/>
              <v:line id="_x0000_s3513" style="position:absolute;flip:y" from="5774,9751" to="5776,12409"/>
              <v:line id="_x0000_s3514" style="position:absolute;flip:y" from="6272,9751" to="6272,12409"/>
              <v:line id="_x0000_s3515" style="position:absolute;flip:x y" from="6769,9751" to="6770,12409"/>
              <v:line id="_x0000_s3516" style="position:absolute;flip:y" from="7265,9751" to="7265,12409"/>
              <v:line id="_x0000_s3517" style="position:absolute;flip:x y" from="7762,9751" to="7763,12409"/>
              <v:line id="_x0000_s3518" style="position:absolute;flip:y" from="8258,9751" to="8259,12409"/>
              <v:line id="_x0000_s3519" style="position:absolute" from="3292,12037" to="8258,12037"/>
              <v:line id="_x0000_s3520" style="position:absolute" from="3292,11657" to="8258,11657"/>
              <v:line id="_x0000_s3521" style="position:absolute" from="3292,11275" to="8258,11275"/>
              <v:line id="_x0000_s3522" style="position:absolute" from="3292,10894" to="8258,10894"/>
              <v:line id="_x0000_s3523" style="position:absolute" from="3292,10513" to="8258,10513"/>
              <v:line id="_x0000_s3524" style="position:absolute" from="3292,10132" to="8258,10132"/>
              <v:line id="_x0000_s3525" style="position:absolute;flip:y" from="3292,9751" to="4658,9752"/>
              <v:line id="_x0000_s3526" style="position:absolute;flip:y" from="3788,9751" to="3789,12418" strokeweight=".25pt"/>
              <v:line id="_x0000_s3527" style="position:absolute;flip:y" from="4285,9751" to="4287,12418" strokeweight=".25pt"/>
              <v:line id="_x0000_s3528" style="position:absolute;flip:y" from="4781,9751" to="4782,12418" strokeweight=".25pt"/>
              <v:line id="_x0000_s3529" style="position:absolute;flip:y" from="5278,9751" to="5280,12409" strokeweight=".25pt"/>
              <v:line id="_x0000_s3530" style="position:absolute;flip:y" from="5775,9751" to="5775,12409" strokeweight=".25pt"/>
              <v:line id="_x0000_s3531" style="position:absolute;flip:y" from="6271,9751" to="6273,12409" strokeweight=".25pt"/>
              <v:line id="_x0000_s3532" style="position:absolute;flip:x y" from="6769,9751" to="6770,12409" strokeweight=".25pt"/>
              <v:line id="_x0000_s3533" style="position:absolute;flip:y" from="7264,9751" to="7266,12409" strokeweight=".25pt"/>
              <v:line id="_x0000_s3534" style="position:absolute;flip:x y" from="7762,9751" to="7763,12409" strokeweight=".25pt"/>
              <v:line id="_x0000_s3535" style="position:absolute;flip:y" from="8258,9751" to="8259,12409" strokeweight=".25pt"/>
              <v:line id="_x0000_s3536" style="position:absolute" from="3292,12037" to="8258,12038" strokeweight=".25pt"/>
              <v:line id="_x0000_s3537" style="position:absolute" from="3292,11657" to="8258,11658" strokeweight=".25pt"/>
              <v:line id="_x0000_s3538" style="position:absolute" from="3292,11275" to="8258,11276" strokeweight=".25pt"/>
              <v:line id="_x0000_s3539" style="position:absolute" from="3292,10893" to="8258,10894" strokeweight=".25pt"/>
              <v:line id="_x0000_s3540" style="position:absolute" from="3292,10512" to="8258,10513" strokeweight=".25pt"/>
              <v:line id="_x0000_s3541" style="position:absolute" from="3292,10131" to="8258,10132" strokeweight=".25pt"/>
              <v:line id="_x0000_s3542" style="position:absolute;flip:y" from="3344,9747" to="8270,9752" strokeweight=".25pt"/>
              <v:shape id="_x0000_s3543" type="#_x0000_t202" style="position:absolute;left:7948;top:12356;width:744;height:382" filled="f" stroked="f">
                <v:textbox style="mso-next-textbox:#_x0000_s3543">
                  <w:txbxContent>
                    <w:p w:rsidR="00574788" w:rsidRPr="0037707A" w:rsidRDefault="00574788" w:rsidP="00FC1FCC">
                      <w:pPr>
                        <w:pStyle w:val="affc"/>
                        <w:rPr>
                          <w:lang w:val="en-US"/>
                        </w:rPr>
                      </w:pPr>
                      <w:r>
                        <w:rPr>
                          <w:lang w:val="en-US"/>
                        </w:rPr>
                        <w:t>H</w:t>
                      </w:r>
                      <w:r>
                        <w:rPr>
                          <w:vertAlign w:val="subscript"/>
                        </w:rPr>
                        <w:t>аз</w:t>
                      </w:r>
                      <w:r>
                        <w:rPr>
                          <w:lang w:val="en-US"/>
                        </w:rPr>
                        <w:t>/2</w:t>
                      </w:r>
                    </w:p>
                  </w:txbxContent>
                </v:textbox>
              </v:shape>
              <v:shape id="_x0000_s3544" type="#_x0000_t202" style="position:absolute;left:2983;top:12356;width:746;height:382" filled="f" stroked="f">
                <v:textbox style="mso-next-textbox:#_x0000_s3544">
                  <w:txbxContent>
                    <w:p w:rsidR="00574788" w:rsidRPr="0037707A" w:rsidRDefault="00574788" w:rsidP="00FC1FCC">
                      <w:pPr>
                        <w:pStyle w:val="affc"/>
                        <w:rPr>
                          <w:lang w:val="en-US"/>
                        </w:rPr>
                      </w:pPr>
                      <w:r>
                        <w:rPr>
                          <w:lang w:val="en-US"/>
                        </w:rPr>
                        <w:t>-H</w:t>
                      </w:r>
                      <w:r>
                        <w:rPr>
                          <w:vertAlign w:val="subscript"/>
                        </w:rPr>
                        <w:t>аз</w:t>
                      </w:r>
                      <w:r>
                        <w:rPr>
                          <w:lang w:val="en-US"/>
                        </w:rPr>
                        <w:t>/2</w:t>
                      </w:r>
                    </w:p>
                  </w:txbxContent>
                </v:textbox>
              </v:shape>
              <v:shape id="_x0000_s3545" type="#_x0000_t202" style="position:absolute;left:2838;top:11871;width:620;height:505" filled="f" stroked="f">
                <v:textbox style="mso-next-textbox:#_x0000_s3545">
                  <w:txbxContent>
                    <w:p w:rsidR="00574788" w:rsidRPr="00504759" w:rsidRDefault="00574788" w:rsidP="00FC1FCC">
                      <w:pPr>
                        <w:pStyle w:val="affc"/>
                        <w:rPr>
                          <w:lang w:val="en-US"/>
                        </w:rPr>
                      </w:pPr>
                      <w:r>
                        <w:rPr>
                          <w:lang w:val="en-US"/>
                        </w:rPr>
                        <w:t>500</w:t>
                      </w:r>
                    </w:p>
                  </w:txbxContent>
                </v:textbox>
              </v:shape>
              <v:shape id="_x0000_s3546" type="#_x0000_t202" style="position:absolute;left:2785;top:11466;width:620;height:506" filled="f" stroked="f">
                <v:textbox style="mso-next-textbox:#_x0000_s3546">
                  <w:txbxContent>
                    <w:p w:rsidR="00574788" w:rsidRPr="00504759" w:rsidRDefault="00574788" w:rsidP="00FC1FCC">
                      <w:pPr>
                        <w:pStyle w:val="affc"/>
                        <w:rPr>
                          <w:lang w:val="en-US"/>
                        </w:rPr>
                      </w:pPr>
                      <w:r>
                        <w:rPr>
                          <w:lang w:val="en-US"/>
                        </w:rPr>
                        <w:t>1000</w:t>
                      </w:r>
                    </w:p>
                  </w:txbxContent>
                </v:textbox>
              </v:shape>
              <v:shape id="_x0000_s3547" type="#_x0000_t202" style="position:absolute;left:2765;top:10731;width:620;height:506" filled="f" stroked="f">
                <v:textbox style="mso-next-textbox:#_x0000_s3547">
                  <w:txbxContent>
                    <w:p w:rsidR="00574788" w:rsidRPr="00504759" w:rsidRDefault="00574788" w:rsidP="00FC1FCC">
                      <w:pPr>
                        <w:pStyle w:val="affc"/>
                        <w:rPr>
                          <w:lang w:val="en-US"/>
                        </w:rPr>
                      </w:pPr>
                      <w:r>
                        <w:rPr>
                          <w:lang w:val="en-US"/>
                        </w:rPr>
                        <w:t>2000</w:t>
                      </w:r>
                    </w:p>
                  </w:txbxContent>
                </v:textbox>
              </v:shape>
              <v:shape id="_x0000_s3548" type="#_x0000_t202" style="position:absolute;left:3355;top:9306;width:620;height:507" filled="f" stroked="f">
                <v:textbox style="mso-next-textbox:#_x0000_s3548">
                  <w:txbxContent>
                    <w:p w:rsidR="00574788" w:rsidRPr="00504759" w:rsidRDefault="00574788" w:rsidP="00FC1FCC">
                      <w:pPr>
                        <w:pStyle w:val="affc"/>
                        <w:rPr>
                          <w:lang w:val="en-US"/>
                        </w:rPr>
                      </w:pPr>
                      <w:r>
                        <w:rPr>
                          <w:lang w:val="en-US"/>
                        </w:rPr>
                        <w:t>t</w:t>
                      </w:r>
                      <w:r>
                        <w:rPr>
                          <w:vertAlign w:val="subscript"/>
                        </w:rPr>
                        <w:t>гор</w:t>
                      </w:r>
                      <w:r>
                        <w:rPr>
                          <w:lang w:val="en-US"/>
                        </w:rPr>
                        <w:t>,°C</w:t>
                      </w:r>
                    </w:p>
                  </w:txbxContent>
                </v:textbox>
              </v:shape>
              <v:shape id="_x0000_s3549" style="position:absolute;left:3231;top:10456;width:5028;height:1474" coordsize="7290,2088" path="m,1971v26,58,53,117,105,69c157,1992,198,1810,315,1680,432,1550,608,1417,810,1260v202,-157,480,-368,720,-525c1770,578,2010,425,2250,315,2490,205,2768,127,2970,75,3172,23,3260,,3465,v205,,458,3,735,75c4477,147,4855,320,5130,435v275,115,497,207,720,330c6073,888,6268,1015,6465,1170v197,155,433,380,570,525c7172,1840,7231,1940,7290,2040e" filled="f" strokeweight="1.5pt">
                <v:path arrowok="t"/>
              </v:shape>
              <v:rect id="_x0000_s3550" style="position:absolute;left:3147;top:11816;width:126;height:127" stroked="f"/>
              <v:line id="_x0000_s3551" style="position:absolute" from="5838,10450" to="5839,12421">
                <v:stroke startarrow="oval" startarrowwidth="narrow" startarrowlength="short" endarrow="oval" endarrowwidth="narrow" endarrowlength="short"/>
              </v:line>
              <v:shape id="_x0000_s3552" type="#_x0000_t202" style="position:absolute;left:5527;top:12356;width:373;height:381" filled="f" stroked="f">
                <v:textbox style="mso-next-textbox:#_x0000_s3552">
                  <w:txbxContent>
                    <w:p w:rsidR="00574788" w:rsidRPr="008F357A" w:rsidRDefault="00574788" w:rsidP="00FC1FCC">
                      <w:pPr>
                        <w:pStyle w:val="affc"/>
                        <w:rPr>
                          <w:vertAlign w:val="superscript"/>
                        </w:rPr>
                      </w:pPr>
                      <w:r>
                        <w:rPr>
                          <w:lang w:val="en-US"/>
                        </w:rPr>
                        <w:t>0</w:t>
                      </w:r>
                    </w:p>
                  </w:txbxContent>
                </v:textbox>
              </v:shape>
              <v:shape id="_x0000_s3553" type="#_x0000_t202" style="position:absolute;left:5713;top:10090;width:746;height:509" filled="f" stroked="f">
                <v:textbox style="mso-next-textbox:#_x0000_s3553">
                  <w:txbxContent>
                    <w:p w:rsidR="00574788" w:rsidRPr="0037707A" w:rsidRDefault="00574788" w:rsidP="00FC1FCC">
                      <w:pPr>
                        <w:pStyle w:val="affc"/>
                        <w:rPr>
                          <w:vertAlign w:val="superscript"/>
                          <w:lang w:val="en-US"/>
                        </w:rPr>
                      </w:pPr>
                      <w:r>
                        <w:rPr>
                          <w:lang w:val="en-US"/>
                        </w:rPr>
                        <w:t>t</w:t>
                      </w:r>
                      <w:r>
                        <w:rPr>
                          <w:vertAlign w:val="subscript"/>
                        </w:rPr>
                        <w:t>гор</w:t>
                      </w:r>
                      <w:r>
                        <w:rPr>
                          <w:vertAlign w:val="superscript"/>
                          <w:lang w:val="en-US"/>
                        </w:rPr>
                        <w:t>max</w:t>
                      </w:r>
                    </w:p>
                  </w:txbxContent>
                </v:textbox>
              </v:shape>
              <v:shape id="_x0000_s3554" type="#_x0000_t202" style="position:absolute;left:5662;top:12356;width:744;height:509" filled="f" stroked="f">
                <v:textbox style="mso-next-textbox:#_x0000_s3554">
                  <w:txbxContent>
                    <w:p w:rsidR="00574788" w:rsidRPr="00CE7B45" w:rsidRDefault="00574788" w:rsidP="00FC1FCC">
                      <w:pPr>
                        <w:pStyle w:val="affc"/>
                        <w:rPr>
                          <w:vertAlign w:val="subscript"/>
                        </w:rPr>
                      </w:pPr>
                    </w:p>
                  </w:txbxContent>
                </v:textbox>
              </v:shape>
            </v:group>
            <w10:wrap type="none"/>
            <w10:anchorlock/>
          </v:group>
        </w:pict>
      </w:r>
    </w:p>
    <w:p w:rsidR="005C39D3" w:rsidRDefault="005C39D3" w:rsidP="005C39D3">
      <w:pPr>
        <w:ind w:firstLine="709"/>
      </w:pPr>
      <w:r>
        <w:t>Рис.2.6</w:t>
      </w:r>
    </w:p>
    <w:p w:rsidR="005C39D3" w:rsidRPr="005C39D3" w:rsidRDefault="00AD7848" w:rsidP="006936D2">
      <w:pPr>
        <w:pStyle w:val="2"/>
      </w:pPr>
      <w:bookmarkStart w:id="50" w:name="_Toc125297737"/>
      <w:r w:rsidRPr="005C39D3">
        <w:br w:type="page"/>
      </w:r>
      <w:bookmarkStart w:id="51" w:name="_Toc263967171"/>
      <w:r w:rsidR="005C39D3">
        <w:t xml:space="preserve">2.3.3 </w:t>
      </w:r>
      <w:r w:rsidR="002F055B" w:rsidRPr="005C39D3">
        <w:t>Расчёт запаса по кризису теплообмена</w:t>
      </w:r>
      <w:bookmarkEnd w:id="50"/>
      <w:bookmarkEnd w:id="51"/>
    </w:p>
    <w:p w:rsidR="00FC1FCC" w:rsidRDefault="00FC1FCC" w:rsidP="005C39D3">
      <w:pPr>
        <w:ind w:firstLine="709"/>
      </w:pPr>
    </w:p>
    <w:p w:rsidR="00B62AA5" w:rsidRPr="005C39D3" w:rsidRDefault="00B62AA5" w:rsidP="005C39D3">
      <w:pPr>
        <w:ind w:firstLine="709"/>
      </w:pPr>
      <w:r w:rsidRPr="005C39D3">
        <w:t>Таблица</w:t>
      </w:r>
      <w:r w:rsidR="005500E4" w:rsidRPr="005C39D3">
        <w:t xml:space="preserve"> </w:t>
      </w:r>
      <w:r w:rsidR="005C39D3">
        <w:t>2.8</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670"/>
        <w:gridCol w:w="2930"/>
        <w:gridCol w:w="993"/>
        <w:gridCol w:w="993"/>
        <w:gridCol w:w="2784"/>
        <w:gridCol w:w="815"/>
      </w:tblGrid>
      <w:tr w:rsidR="002F055B" w:rsidRPr="005C39D3">
        <w:trPr>
          <w:jc w:val="center"/>
        </w:trPr>
        <w:tc>
          <w:tcPr>
            <w:tcW w:w="720" w:type="dxa"/>
            <w:vAlign w:val="center"/>
          </w:tcPr>
          <w:p w:rsidR="002F055B" w:rsidRPr="005C39D3" w:rsidRDefault="002F055B" w:rsidP="00FC1FCC">
            <w:pPr>
              <w:pStyle w:val="aff9"/>
            </w:pPr>
            <w:r w:rsidRPr="005C39D3">
              <w:t>№</w:t>
            </w:r>
          </w:p>
        </w:tc>
        <w:tc>
          <w:tcPr>
            <w:tcW w:w="3240" w:type="dxa"/>
            <w:vAlign w:val="center"/>
          </w:tcPr>
          <w:p w:rsidR="002F055B" w:rsidRPr="005C39D3" w:rsidRDefault="002F055B" w:rsidP="00FC1FCC">
            <w:pPr>
              <w:pStyle w:val="aff9"/>
            </w:pPr>
            <w:r w:rsidRPr="005C39D3">
              <w:t>Наименование величины</w:t>
            </w:r>
          </w:p>
        </w:tc>
        <w:tc>
          <w:tcPr>
            <w:tcW w:w="1080" w:type="dxa"/>
            <w:vAlign w:val="center"/>
          </w:tcPr>
          <w:p w:rsidR="002F055B" w:rsidRPr="005C39D3" w:rsidRDefault="002F055B" w:rsidP="00FC1FCC">
            <w:pPr>
              <w:pStyle w:val="aff9"/>
            </w:pPr>
            <w:r w:rsidRPr="005C39D3">
              <w:t>Обозна</w:t>
            </w:r>
            <w:r w:rsidR="0055475B" w:rsidRPr="005C39D3">
              <w:t xml:space="preserve"> </w:t>
            </w:r>
            <w:r w:rsidRPr="005C39D3">
              <w:t>чение</w:t>
            </w:r>
          </w:p>
        </w:tc>
        <w:tc>
          <w:tcPr>
            <w:tcW w:w="1080" w:type="dxa"/>
            <w:vAlign w:val="center"/>
          </w:tcPr>
          <w:p w:rsidR="002F055B" w:rsidRPr="005C39D3" w:rsidRDefault="002F055B" w:rsidP="00FC1FCC">
            <w:pPr>
              <w:pStyle w:val="aff9"/>
            </w:pPr>
            <w:r w:rsidRPr="005C39D3">
              <w:t>Размер</w:t>
            </w:r>
            <w:r w:rsidR="0055475B" w:rsidRPr="005C39D3">
              <w:t xml:space="preserve"> </w:t>
            </w:r>
            <w:r w:rsidRPr="005C39D3">
              <w:t>ность</w:t>
            </w:r>
          </w:p>
        </w:tc>
        <w:tc>
          <w:tcPr>
            <w:tcW w:w="3078" w:type="dxa"/>
            <w:vAlign w:val="center"/>
          </w:tcPr>
          <w:p w:rsidR="002F055B" w:rsidRPr="005C39D3" w:rsidRDefault="002F055B" w:rsidP="00FC1FCC">
            <w:pPr>
              <w:pStyle w:val="aff9"/>
            </w:pPr>
            <w:r w:rsidRPr="005C39D3">
              <w:t>Расчётная формула</w:t>
            </w:r>
          </w:p>
        </w:tc>
        <w:tc>
          <w:tcPr>
            <w:tcW w:w="882" w:type="dxa"/>
            <w:vAlign w:val="center"/>
          </w:tcPr>
          <w:p w:rsidR="002F055B" w:rsidRPr="005C39D3" w:rsidRDefault="002F055B" w:rsidP="00FC1FCC">
            <w:pPr>
              <w:pStyle w:val="aff9"/>
            </w:pPr>
            <w:r w:rsidRPr="005C39D3">
              <w:t>Числ</w:t>
            </w:r>
            <w:r w:rsidR="005C39D3" w:rsidRPr="005C39D3">
              <w:t xml:space="preserve">. </w:t>
            </w:r>
            <w:r w:rsidRPr="005C39D3">
              <w:t>знач</w:t>
            </w:r>
            <w:r w:rsidR="005C39D3" w:rsidRPr="005C39D3">
              <w:t xml:space="preserve">. </w:t>
            </w:r>
          </w:p>
        </w:tc>
      </w:tr>
      <w:tr w:rsidR="002F055B" w:rsidRPr="005C39D3">
        <w:trPr>
          <w:jc w:val="center"/>
        </w:trPr>
        <w:tc>
          <w:tcPr>
            <w:tcW w:w="720" w:type="dxa"/>
            <w:vAlign w:val="center"/>
          </w:tcPr>
          <w:p w:rsidR="002F055B" w:rsidRPr="005C39D3" w:rsidRDefault="002F055B" w:rsidP="00FC1FCC">
            <w:pPr>
              <w:pStyle w:val="aff9"/>
            </w:pPr>
            <w:r w:rsidRPr="005C39D3">
              <w:t>1</w:t>
            </w:r>
          </w:p>
        </w:tc>
        <w:tc>
          <w:tcPr>
            <w:tcW w:w="3240" w:type="dxa"/>
            <w:vAlign w:val="center"/>
          </w:tcPr>
          <w:p w:rsidR="002F055B" w:rsidRPr="005C39D3" w:rsidRDefault="002F055B" w:rsidP="00FC1FCC">
            <w:pPr>
              <w:pStyle w:val="aff9"/>
            </w:pPr>
            <w:r w:rsidRPr="005C39D3">
              <w:t>2</w:t>
            </w:r>
          </w:p>
        </w:tc>
        <w:tc>
          <w:tcPr>
            <w:tcW w:w="1080" w:type="dxa"/>
            <w:vAlign w:val="center"/>
          </w:tcPr>
          <w:p w:rsidR="002F055B" w:rsidRPr="005C39D3" w:rsidRDefault="002F055B" w:rsidP="00FC1FCC">
            <w:pPr>
              <w:pStyle w:val="aff9"/>
            </w:pPr>
            <w:r w:rsidRPr="005C39D3">
              <w:t>3</w:t>
            </w:r>
          </w:p>
        </w:tc>
        <w:tc>
          <w:tcPr>
            <w:tcW w:w="1080" w:type="dxa"/>
            <w:vAlign w:val="center"/>
          </w:tcPr>
          <w:p w:rsidR="002F055B" w:rsidRPr="005C39D3" w:rsidRDefault="002F055B" w:rsidP="00FC1FCC">
            <w:pPr>
              <w:pStyle w:val="aff9"/>
            </w:pPr>
            <w:r w:rsidRPr="005C39D3">
              <w:t>4</w:t>
            </w:r>
          </w:p>
        </w:tc>
        <w:tc>
          <w:tcPr>
            <w:tcW w:w="3078" w:type="dxa"/>
            <w:vAlign w:val="center"/>
          </w:tcPr>
          <w:p w:rsidR="002F055B" w:rsidRPr="005C39D3" w:rsidRDefault="002F055B" w:rsidP="00FC1FCC">
            <w:pPr>
              <w:pStyle w:val="aff9"/>
            </w:pPr>
            <w:r w:rsidRPr="005C39D3">
              <w:t>5</w:t>
            </w:r>
          </w:p>
        </w:tc>
        <w:tc>
          <w:tcPr>
            <w:tcW w:w="882" w:type="dxa"/>
            <w:vAlign w:val="center"/>
          </w:tcPr>
          <w:p w:rsidR="002F055B" w:rsidRPr="005C39D3" w:rsidRDefault="002F055B" w:rsidP="00FC1FCC">
            <w:pPr>
              <w:pStyle w:val="aff9"/>
            </w:pPr>
            <w:r w:rsidRPr="005C39D3">
              <w:t>6</w:t>
            </w:r>
          </w:p>
        </w:tc>
      </w:tr>
      <w:tr w:rsidR="00C545D4" w:rsidRPr="005C39D3">
        <w:trPr>
          <w:jc w:val="center"/>
        </w:trPr>
        <w:tc>
          <w:tcPr>
            <w:tcW w:w="720" w:type="dxa"/>
            <w:vAlign w:val="center"/>
          </w:tcPr>
          <w:p w:rsidR="00C545D4" w:rsidRPr="005C39D3" w:rsidRDefault="00C545D4" w:rsidP="00FC1FCC">
            <w:pPr>
              <w:pStyle w:val="aff9"/>
            </w:pPr>
            <w:r w:rsidRPr="005C39D3">
              <w:t>1</w:t>
            </w:r>
          </w:p>
        </w:tc>
        <w:tc>
          <w:tcPr>
            <w:tcW w:w="3240" w:type="dxa"/>
            <w:vAlign w:val="center"/>
          </w:tcPr>
          <w:p w:rsidR="00C545D4" w:rsidRPr="005C39D3" w:rsidRDefault="00C545D4" w:rsidP="00FC1FCC">
            <w:pPr>
              <w:pStyle w:val="aff9"/>
            </w:pPr>
            <w:r w:rsidRPr="005C39D3">
              <w:t>Теплота парообразования</w:t>
            </w:r>
          </w:p>
        </w:tc>
        <w:tc>
          <w:tcPr>
            <w:tcW w:w="1080" w:type="dxa"/>
            <w:vAlign w:val="center"/>
          </w:tcPr>
          <w:p w:rsidR="00C545D4" w:rsidRPr="005C39D3" w:rsidRDefault="00C545D4" w:rsidP="00FC1FCC">
            <w:pPr>
              <w:pStyle w:val="aff9"/>
            </w:pPr>
            <w:r w:rsidRPr="005C39D3">
              <w:rPr>
                <w:lang w:val="en-US"/>
              </w:rPr>
              <w:t>r</w:t>
            </w:r>
          </w:p>
        </w:tc>
        <w:tc>
          <w:tcPr>
            <w:tcW w:w="1080" w:type="dxa"/>
            <w:vAlign w:val="center"/>
          </w:tcPr>
          <w:p w:rsidR="00C545D4" w:rsidRPr="005C39D3" w:rsidRDefault="00C545D4" w:rsidP="00FC1FCC">
            <w:pPr>
              <w:pStyle w:val="aff9"/>
            </w:pPr>
            <w:r w:rsidRPr="005C39D3">
              <w:t>кДж/кг</w:t>
            </w:r>
          </w:p>
        </w:tc>
        <w:tc>
          <w:tcPr>
            <w:tcW w:w="3078" w:type="dxa"/>
            <w:vAlign w:val="center"/>
          </w:tcPr>
          <w:p w:rsidR="00C545D4" w:rsidRPr="005C39D3" w:rsidRDefault="00C545D4" w:rsidP="00FC1FCC">
            <w:pPr>
              <w:pStyle w:val="aff9"/>
            </w:pPr>
            <w:r w:rsidRPr="005C39D3">
              <w:rPr>
                <w:lang w:val="en-US"/>
              </w:rPr>
              <w:t>f</w:t>
            </w:r>
            <w:r w:rsidR="005C39D3">
              <w:t xml:space="preserve"> (</w:t>
            </w:r>
            <w:r w:rsidRPr="005C39D3">
              <w:rPr>
                <w:lang w:val="en-US"/>
              </w:rPr>
              <w:t>P</w:t>
            </w:r>
            <w:r w:rsidRPr="005C39D3">
              <w:rPr>
                <w:vertAlign w:val="subscript"/>
              </w:rPr>
              <w:t>т</w:t>
            </w:r>
            <w:r w:rsidR="005C39D3" w:rsidRPr="005C39D3">
              <w:t xml:space="preserve">) </w:t>
            </w:r>
            <w:r w:rsidR="005C39D3">
              <w:t>-</w:t>
            </w:r>
            <w:r w:rsidRPr="005C39D3">
              <w:t xml:space="preserve"> справ</w:t>
            </w:r>
            <w:r w:rsidR="005C39D3" w:rsidRPr="005C39D3">
              <w:t xml:space="preserve">. </w:t>
            </w:r>
            <w:r w:rsidRPr="005C39D3">
              <w:t>данное</w:t>
            </w:r>
          </w:p>
        </w:tc>
        <w:tc>
          <w:tcPr>
            <w:tcW w:w="882" w:type="dxa"/>
            <w:vAlign w:val="center"/>
          </w:tcPr>
          <w:p w:rsidR="00C545D4" w:rsidRPr="005C39D3" w:rsidRDefault="003F587B" w:rsidP="00FC1FCC">
            <w:pPr>
              <w:pStyle w:val="aff9"/>
            </w:pPr>
            <w:r w:rsidRPr="005C39D3">
              <w:t>1118</w:t>
            </w:r>
            <w:r w:rsidR="005C39D3">
              <w:t>.7</w:t>
            </w:r>
          </w:p>
        </w:tc>
      </w:tr>
      <w:tr w:rsidR="00C545D4" w:rsidRPr="005C39D3">
        <w:trPr>
          <w:jc w:val="center"/>
        </w:trPr>
        <w:tc>
          <w:tcPr>
            <w:tcW w:w="720" w:type="dxa"/>
            <w:vAlign w:val="center"/>
          </w:tcPr>
          <w:p w:rsidR="00C545D4" w:rsidRPr="005C39D3" w:rsidRDefault="00C545D4" w:rsidP="00FC1FCC">
            <w:pPr>
              <w:pStyle w:val="aff9"/>
            </w:pPr>
            <w:r w:rsidRPr="005C39D3">
              <w:t>2</w:t>
            </w:r>
          </w:p>
        </w:tc>
        <w:tc>
          <w:tcPr>
            <w:tcW w:w="3240" w:type="dxa"/>
            <w:vAlign w:val="center"/>
          </w:tcPr>
          <w:p w:rsidR="00C545D4" w:rsidRPr="005C39D3" w:rsidRDefault="00C545D4" w:rsidP="00FC1FCC">
            <w:pPr>
              <w:pStyle w:val="aff9"/>
            </w:pPr>
            <w:r w:rsidRPr="005C39D3">
              <w:t xml:space="preserve">Относительная энтальпия потока в сечении </w:t>
            </w:r>
            <w:r w:rsidRPr="005C39D3">
              <w:rPr>
                <w:lang w:val="en-US"/>
              </w:rPr>
              <w:t>Z</w:t>
            </w:r>
          </w:p>
        </w:tc>
        <w:tc>
          <w:tcPr>
            <w:tcW w:w="1080" w:type="dxa"/>
            <w:vAlign w:val="center"/>
          </w:tcPr>
          <w:p w:rsidR="00C545D4" w:rsidRPr="005C39D3" w:rsidRDefault="00C545D4" w:rsidP="00FC1FCC">
            <w:pPr>
              <w:pStyle w:val="aff9"/>
            </w:pPr>
            <w:r w:rsidRPr="005C39D3">
              <w:rPr>
                <w:lang w:val="en-US"/>
              </w:rPr>
              <w:t>X</w:t>
            </w:r>
            <w:r w:rsidR="005C39D3">
              <w:t xml:space="preserve"> (</w:t>
            </w:r>
            <w:r w:rsidRPr="005C39D3">
              <w:rPr>
                <w:lang w:val="en-US"/>
              </w:rPr>
              <w:t>Z</w:t>
            </w:r>
            <w:r w:rsidRPr="005C39D3">
              <w:rPr>
                <w:vertAlign w:val="subscript"/>
                <w:lang w:val="en-US"/>
              </w:rPr>
              <w:t>i</w:t>
            </w:r>
            <w:r w:rsidR="005C39D3" w:rsidRPr="005C39D3">
              <w:t xml:space="preserve">) </w:t>
            </w:r>
          </w:p>
        </w:tc>
        <w:tc>
          <w:tcPr>
            <w:tcW w:w="1080" w:type="dxa"/>
            <w:vAlign w:val="center"/>
          </w:tcPr>
          <w:p w:rsidR="00C545D4" w:rsidRPr="005C39D3" w:rsidRDefault="00C545D4" w:rsidP="00FC1FCC">
            <w:pPr>
              <w:pStyle w:val="aff9"/>
            </w:pPr>
            <w:r w:rsidRPr="005C39D3">
              <w:t>-</w:t>
            </w:r>
          </w:p>
        </w:tc>
        <w:tc>
          <w:tcPr>
            <w:tcW w:w="3078" w:type="dxa"/>
            <w:vAlign w:val="center"/>
          </w:tcPr>
          <w:p w:rsidR="00C545D4" w:rsidRPr="005C39D3" w:rsidRDefault="006F54F4" w:rsidP="00FC1FCC">
            <w:pPr>
              <w:pStyle w:val="aff9"/>
            </w:pPr>
            <w:r w:rsidRPr="005C39D3">
              <w:rPr>
                <w:position w:val="-24"/>
              </w:rPr>
              <w:object w:dxaOrig="920" w:dyaOrig="620">
                <v:shape id="_x0000_i1453" type="#_x0000_t75" style="width:45.75pt;height:30.75pt" o:ole="">
                  <v:imagedata r:id="rId743" o:title=""/>
                </v:shape>
                <o:OLEObject Type="Embed" ProgID="Equation.3" ShapeID="_x0000_i1453" DrawAspect="Content" ObjectID="_1469470546" r:id="rId744"/>
              </w:object>
            </w:r>
          </w:p>
        </w:tc>
        <w:tc>
          <w:tcPr>
            <w:tcW w:w="882" w:type="dxa"/>
            <w:vAlign w:val="center"/>
          </w:tcPr>
          <w:p w:rsidR="00C545D4" w:rsidRPr="005C39D3" w:rsidRDefault="00C545D4" w:rsidP="00FC1FCC">
            <w:pPr>
              <w:pStyle w:val="aff9"/>
            </w:pPr>
          </w:p>
        </w:tc>
      </w:tr>
      <w:tr w:rsidR="00C545D4" w:rsidRPr="005C39D3">
        <w:trPr>
          <w:jc w:val="center"/>
        </w:trPr>
        <w:tc>
          <w:tcPr>
            <w:tcW w:w="720" w:type="dxa"/>
            <w:vAlign w:val="center"/>
          </w:tcPr>
          <w:p w:rsidR="00C545D4" w:rsidRPr="005C39D3" w:rsidRDefault="00C545D4" w:rsidP="00FC1FCC">
            <w:pPr>
              <w:pStyle w:val="aff9"/>
              <w:rPr>
                <w:lang w:val="en-US"/>
              </w:rPr>
            </w:pPr>
            <w:r w:rsidRPr="005C39D3">
              <w:rPr>
                <w:lang w:val="en-US"/>
              </w:rPr>
              <w:t>3</w:t>
            </w:r>
          </w:p>
        </w:tc>
        <w:tc>
          <w:tcPr>
            <w:tcW w:w="3240" w:type="dxa"/>
            <w:vAlign w:val="center"/>
          </w:tcPr>
          <w:p w:rsidR="00C545D4" w:rsidRPr="005C39D3" w:rsidRDefault="00C545D4" w:rsidP="00FC1FCC">
            <w:pPr>
              <w:pStyle w:val="aff9"/>
            </w:pPr>
            <w:r w:rsidRPr="005C39D3">
              <w:t>Критический тепловой поток</w:t>
            </w:r>
          </w:p>
        </w:tc>
        <w:tc>
          <w:tcPr>
            <w:tcW w:w="1080" w:type="dxa"/>
            <w:vAlign w:val="center"/>
          </w:tcPr>
          <w:p w:rsidR="00C545D4" w:rsidRPr="005C39D3" w:rsidRDefault="00C545D4" w:rsidP="00FC1FCC">
            <w:pPr>
              <w:pStyle w:val="aff9"/>
            </w:pPr>
            <w:r w:rsidRPr="005C39D3">
              <w:rPr>
                <w:lang w:val="en-US"/>
              </w:rPr>
              <w:t>q</w:t>
            </w:r>
            <w:r w:rsidRPr="005C39D3">
              <w:rPr>
                <w:vertAlign w:val="subscript"/>
              </w:rPr>
              <w:t>кр</w:t>
            </w:r>
            <w:r w:rsidR="005C39D3">
              <w:t xml:space="preserve"> (</w:t>
            </w:r>
            <w:r w:rsidRPr="005C39D3">
              <w:rPr>
                <w:lang w:val="en-US"/>
              </w:rPr>
              <w:t>Z</w:t>
            </w:r>
            <w:r w:rsidRPr="005C39D3">
              <w:rPr>
                <w:vertAlign w:val="subscript"/>
                <w:lang w:val="en-US"/>
              </w:rPr>
              <w:t>i</w:t>
            </w:r>
            <w:r w:rsidR="005C39D3" w:rsidRPr="005C39D3">
              <w:t xml:space="preserve">) </w:t>
            </w:r>
          </w:p>
        </w:tc>
        <w:tc>
          <w:tcPr>
            <w:tcW w:w="1080" w:type="dxa"/>
            <w:vAlign w:val="center"/>
          </w:tcPr>
          <w:p w:rsidR="00C545D4" w:rsidRPr="005C39D3" w:rsidRDefault="00C545D4" w:rsidP="00FC1FCC">
            <w:pPr>
              <w:pStyle w:val="aff9"/>
              <w:rPr>
                <w:vertAlign w:val="superscript"/>
              </w:rPr>
            </w:pPr>
            <w:r w:rsidRPr="005C39D3">
              <w:t>МВт</w:t>
            </w:r>
            <w:r w:rsidRPr="005C39D3">
              <w:rPr>
                <w:lang w:val="en-US"/>
              </w:rPr>
              <w:t>/</w:t>
            </w:r>
            <w:r w:rsidRPr="005C39D3">
              <w:t>м</w:t>
            </w:r>
            <w:r w:rsidRPr="005C39D3">
              <w:rPr>
                <w:vertAlign w:val="superscript"/>
              </w:rPr>
              <w:t>2</w:t>
            </w:r>
          </w:p>
        </w:tc>
        <w:tc>
          <w:tcPr>
            <w:tcW w:w="3078" w:type="dxa"/>
            <w:vAlign w:val="center"/>
          </w:tcPr>
          <w:p w:rsidR="00C545D4" w:rsidRPr="005C39D3" w:rsidRDefault="006F54F4" w:rsidP="00FC1FCC">
            <w:pPr>
              <w:pStyle w:val="aff9"/>
            </w:pPr>
            <w:r w:rsidRPr="005C39D3">
              <w:rPr>
                <w:position w:val="-36"/>
              </w:rPr>
              <w:object w:dxaOrig="3080" w:dyaOrig="840">
                <v:shape id="_x0000_i1454" type="#_x0000_t75" style="width:135.75pt;height:42.75pt" o:ole="">
                  <v:imagedata r:id="rId745" o:title=""/>
                </v:shape>
                <o:OLEObject Type="Embed" ProgID="Equation.3" ShapeID="_x0000_i1454" DrawAspect="Content" ObjectID="_1469470547" r:id="rId746"/>
              </w:object>
            </w:r>
          </w:p>
        </w:tc>
        <w:tc>
          <w:tcPr>
            <w:tcW w:w="882" w:type="dxa"/>
            <w:vAlign w:val="center"/>
          </w:tcPr>
          <w:p w:rsidR="00C545D4" w:rsidRPr="005C39D3" w:rsidRDefault="00C545D4" w:rsidP="00FC1FCC">
            <w:pPr>
              <w:pStyle w:val="aff9"/>
            </w:pPr>
          </w:p>
        </w:tc>
      </w:tr>
      <w:tr w:rsidR="00C545D4" w:rsidRPr="005C39D3">
        <w:trPr>
          <w:jc w:val="center"/>
        </w:trPr>
        <w:tc>
          <w:tcPr>
            <w:tcW w:w="720" w:type="dxa"/>
            <w:vAlign w:val="center"/>
          </w:tcPr>
          <w:p w:rsidR="00C545D4" w:rsidRPr="005C39D3" w:rsidRDefault="00C545D4" w:rsidP="00FC1FCC">
            <w:pPr>
              <w:pStyle w:val="aff9"/>
            </w:pPr>
            <w:r w:rsidRPr="005C39D3">
              <w:t>4</w:t>
            </w:r>
          </w:p>
        </w:tc>
        <w:tc>
          <w:tcPr>
            <w:tcW w:w="3240" w:type="dxa"/>
            <w:vAlign w:val="center"/>
          </w:tcPr>
          <w:p w:rsidR="00C545D4" w:rsidRPr="005C39D3" w:rsidRDefault="00C545D4" w:rsidP="00FC1FCC">
            <w:pPr>
              <w:pStyle w:val="aff9"/>
            </w:pPr>
            <w:r w:rsidRPr="005C39D3">
              <w:t>Коэффициент запаса по кризису теплообмена</w:t>
            </w:r>
          </w:p>
        </w:tc>
        <w:tc>
          <w:tcPr>
            <w:tcW w:w="1080" w:type="dxa"/>
            <w:vAlign w:val="center"/>
          </w:tcPr>
          <w:p w:rsidR="00C545D4" w:rsidRPr="005C39D3" w:rsidRDefault="00C545D4" w:rsidP="00FC1FCC">
            <w:pPr>
              <w:pStyle w:val="aff9"/>
            </w:pPr>
            <w:r w:rsidRPr="005C39D3">
              <w:t>К</w:t>
            </w:r>
            <w:r w:rsidRPr="005C39D3">
              <w:rPr>
                <w:vertAlign w:val="subscript"/>
              </w:rPr>
              <w:t>кр</w:t>
            </w:r>
            <w:r w:rsidR="005C39D3">
              <w:t xml:space="preserve"> (</w:t>
            </w:r>
            <w:r w:rsidRPr="005C39D3">
              <w:rPr>
                <w:lang w:val="en-US"/>
              </w:rPr>
              <w:t>Z</w:t>
            </w:r>
            <w:r w:rsidRPr="005C39D3">
              <w:rPr>
                <w:vertAlign w:val="subscript"/>
                <w:lang w:val="en-US"/>
              </w:rPr>
              <w:t>i</w:t>
            </w:r>
            <w:r w:rsidR="005C39D3" w:rsidRPr="005C39D3">
              <w:t xml:space="preserve">) </w:t>
            </w:r>
          </w:p>
        </w:tc>
        <w:tc>
          <w:tcPr>
            <w:tcW w:w="1080" w:type="dxa"/>
            <w:vAlign w:val="center"/>
          </w:tcPr>
          <w:p w:rsidR="00C545D4" w:rsidRPr="005C39D3" w:rsidRDefault="00C545D4" w:rsidP="00FC1FCC">
            <w:pPr>
              <w:pStyle w:val="aff9"/>
            </w:pPr>
            <w:r w:rsidRPr="005C39D3">
              <w:t>-</w:t>
            </w:r>
          </w:p>
        </w:tc>
        <w:tc>
          <w:tcPr>
            <w:tcW w:w="3078" w:type="dxa"/>
            <w:vAlign w:val="center"/>
          </w:tcPr>
          <w:p w:rsidR="00C545D4" w:rsidRPr="005C39D3" w:rsidRDefault="006F54F4" w:rsidP="00FC1FCC">
            <w:pPr>
              <w:pStyle w:val="aff9"/>
            </w:pPr>
            <w:r w:rsidRPr="005C39D3">
              <w:rPr>
                <w:position w:val="-30"/>
              </w:rPr>
              <w:object w:dxaOrig="800" w:dyaOrig="720">
                <v:shape id="_x0000_i1455" type="#_x0000_t75" style="width:39.75pt;height:36pt" o:ole="">
                  <v:imagedata r:id="rId747" o:title=""/>
                </v:shape>
                <o:OLEObject Type="Embed" ProgID="Equation.3" ShapeID="_x0000_i1455" DrawAspect="Content" ObjectID="_1469470548" r:id="rId748"/>
              </w:object>
            </w:r>
          </w:p>
        </w:tc>
        <w:tc>
          <w:tcPr>
            <w:tcW w:w="882" w:type="dxa"/>
            <w:vAlign w:val="center"/>
          </w:tcPr>
          <w:p w:rsidR="00C545D4" w:rsidRPr="005C39D3" w:rsidRDefault="00C545D4" w:rsidP="00FC1FCC">
            <w:pPr>
              <w:pStyle w:val="aff9"/>
            </w:pPr>
          </w:p>
        </w:tc>
      </w:tr>
    </w:tbl>
    <w:p w:rsidR="00B774FD" w:rsidRPr="005C39D3" w:rsidRDefault="00B774FD" w:rsidP="005C39D3">
      <w:pPr>
        <w:ind w:firstLine="709"/>
      </w:pPr>
    </w:p>
    <w:p w:rsidR="005C39D3" w:rsidRDefault="002B3AEE" w:rsidP="005C39D3">
      <w:pPr>
        <w:ind w:firstLine="709"/>
      </w:pPr>
      <w:r w:rsidRPr="005C39D3">
        <w:t>Примечание</w:t>
      </w:r>
      <w:r w:rsidR="000422A0" w:rsidRPr="005C39D3">
        <w:t xml:space="preserve"> к п</w:t>
      </w:r>
      <w:r w:rsidR="005C39D3">
        <w:t>.2.3.3.:</w:t>
      </w:r>
    </w:p>
    <w:p w:rsidR="000422A0" w:rsidRPr="005C39D3" w:rsidRDefault="000422A0" w:rsidP="005C39D3">
      <w:pPr>
        <w:ind w:firstLine="709"/>
      </w:pPr>
      <w:r w:rsidRPr="005C39D3">
        <w:t>1</w:t>
      </w:r>
      <w:r w:rsidR="005C39D3" w:rsidRPr="005C39D3">
        <w:t xml:space="preserve">) </w:t>
      </w:r>
      <w:r w:rsidRPr="005C39D3">
        <w:t xml:space="preserve">Коэффициент запаса по кризису теплообмена должен быть </w:t>
      </w:r>
      <w:r w:rsidR="006F54F4" w:rsidRPr="005C39D3">
        <w:rPr>
          <w:position w:val="-16"/>
        </w:rPr>
        <w:object w:dxaOrig="1160" w:dyaOrig="400">
          <v:shape id="_x0000_i1456" type="#_x0000_t75" style="width:57.75pt;height:20.25pt" o:ole="">
            <v:imagedata r:id="rId749" o:title=""/>
          </v:shape>
          <o:OLEObject Type="Embed" ProgID="Equation.3" ShapeID="_x0000_i1456" DrawAspect="Content" ObjectID="_1469470549" r:id="rId750"/>
        </w:object>
      </w:r>
    </w:p>
    <w:p w:rsidR="00D76608" w:rsidRDefault="002B3AEE" w:rsidP="005C39D3">
      <w:pPr>
        <w:ind w:firstLine="709"/>
      </w:pPr>
      <w:r w:rsidRPr="005C39D3">
        <w:t>2</w:t>
      </w:r>
      <w:r w:rsidR="005C39D3" w:rsidRPr="005C39D3">
        <w:t xml:space="preserve">) </w:t>
      </w:r>
      <w:r w:rsidRPr="005C39D3">
        <w:t>Все значения, полученные в ходе расчёта запаса по кризису теплообмена</w:t>
      </w:r>
      <w:r w:rsidR="005C39D3">
        <w:t xml:space="preserve"> (</w:t>
      </w:r>
      <w:r w:rsidRPr="005C39D3">
        <w:t>п</w:t>
      </w:r>
      <w:r w:rsidR="005C39D3" w:rsidRPr="005C39D3">
        <w:t xml:space="preserve">. </w:t>
      </w:r>
      <w:r w:rsidRPr="005C39D3">
        <w:t>п</w:t>
      </w:r>
      <w:r w:rsidR="005C39D3">
        <w:t>.2</w:t>
      </w:r>
      <w:r w:rsidRPr="005C39D3">
        <w:t>, 3 и 4</w:t>
      </w:r>
      <w:r w:rsidR="005C39D3" w:rsidRPr="005C39D3">
        <w:t>),</w:t>
      </w:r>
      <w:r w:rsidRPr="005C39D3">
        <w:t xml:space="preserve"> свести в единую таблицу</w:t>
      </w:r>
      <w:r w:rsidR="006936D2">
        <w:t>.</w:t>
      </w:r>
    </w:p>
    <w:p w:rsidR="00EA4A61" w:rsidRDefault="00EA4A61" w:rsidP="005C39D3">
      <w:pPr>
        <w:ind w:firstLine="709"/>
      </w:pPr>
    </w:p>
    <w:tbl>
      <w:tblPr>
        <w:tblStyle w:val="15"/>
        <w:tblW w:w="0" w:type="auto"/>
        <w:tblInd w:w="0" w:type="dxa"/>
        <w:tblLook w:val="01E0" w:firstRow="1" w:lastRow="1" w:firstColumn="1" w:lastColumn="1" w:noHBand="0" w:noVBand="0"/>
      </w:tblPr>
      <w:tblGrid>
        <w:gridCol w:w="1418"/>
        <w:gridCol w:w="1618"/>
        <w:gridCol w:w="940"/>
        <w:gridCol w:w="795"/>
      </w:tblGrid>
      <w:tr w:rsidR="00D76608" w:rsidRPr="005C39D3">
        <w:tc>
          <w:tcPr>
            <w:tcW w:w="1418" w:type="dxa"/>
          </w:tcPr>
          <w:p w:rsidR="00D76608" w:rsidRPr="005C39D3" w:rsidRDefault="00D76608" w:rsidP="00EA4A61">
            <w:pPr>
              <w:pStyle w:val="aff9"/>
              <w:rPr>
                <w:lang w:val="en-US"/>
              </w:rPr>
            </w:pPr>
            <w:r w:rsidRPr="005C39D3">
              <w:t xml:space="preserve">№ участка </w:t>
            </w:r>
            <w:r w:rsidRPr="005C39D3">
              <w:rPr>
                <w:lang w:val="en-US"/>
              </w:rPr>
              <w:t>i</w:t>
            </w:r>
          </w:p>
        </w:tc>
        <w:tc>
          <w:tcPr>
            <w:tcW w:w="1618" w:type="dxa"/>
          </w:tcPr>
          <w:p w:rsidR="00D76608" w:rsidRPr="005C39D3" w:rsidRDefault="00D76608" w:rsidP="00EA4A61">
            <w:pPr>
              <w:pStyle w:val="aff9"/>
              <w:rPr>
                <w:vertAlign w:val="superscript"/>
              </w:rPr>
            </w:pPr>
            <w:r w:rsidRPr="005C39D3">
              <w:rPr>
                <w:lang w:val="en-US"/>
              </w:rPr>
              <w:t>q</w:t>
            </w:r>
            <w:r w:rsidRPr="005C39D3">
              <w:rPr>
                <w:vertAlign w:val="subscript"/>
              </w:rPr>
              <w:t>кр</w:t>
            </w:r>
            <w:r w:rsidR="005C39D3">
              <w:rPr>
                <w:lang w:val="en-US"/>
              </w:rPr>
              <w:t xml:space="preserve"> (</w:t>
            </w:r>
            <w:r w:rsidRPr="005C39D3">
              <w:rPr>
                <w:lang w:val="en-US"/>
              </w:rPr>
              <w:t>Z</w:t>
            </w:r>
            <w:r w:rsidR="005C39D3" w:rsidRPr="005C39D3">
              <w:rPr>
                <w:lang w:val="en-US"/>
              </w:rPr>
              <w:t>),</w:t>
            </w:r>
            <w:r w:rsidRPr="005C39D3">
              <w:t xml:space="preserve"> МВт</w:t>
            </w:r>
            <w:r w:rsidRPr="005C39D3">
              <w:rPr>
                <w:lang w:val="en-US"/>
              </w:rPr>
              <w:t>/</w:t>
            </w:r>
            <w:r w:rsidRPr="005C39D3">
              <w:t>м</w:t>
            </w:r>
            <w:r w:rsidRPr="005C39D3">
              <w:rPr>
                <w:vertAlign w:val="superscript"/>
              </w:rPr>
              <w:t>2</w:t>
            </w:r>
          </w:p>
        </w:tc>
        <w:tc>
          <w:tcPr>
            <w:tcW w:w="940" w:type="dxa"/>
          </w:tcPr>
          <w:p w:rsidR="00D76608" w:rsidRPr="005C39D3" w:rsidRDefault="00D76608" w:rsidP="00EA4A61">
            <w:pPr>
              <w:pStyle w:val="aff9"/>
            </w:pPr>
            <w:r w:rsidRPr="005C39D3">
              <w:t>К</w:t>
            </w:r>
            <w:r w:rsidRPr="005C39D3">
              <w:rPr>
                <w:vertAlign w:val="subscript"/>
              </w:rPr>
              <w:t>кр</w:t>
            </w:r>
            <w:r w:rsidR="005C39D3">
              <w:t xml:space="preserve"> (</w:t>
            </w:r>
            <w:r w:rsidRPr="005C39D3">
              <w:rPr>
                <w:lang w:val="en-US"/>
              </w:rPr>
              <w:t>Z</w:t>
            </w:r>
            <w:r w:rsidR="005C39D3" w:rsidRPr="005C39D3">
              <w:t xml:space="preserve">) </w:t>
            </w:r>
          </w:p>
        </w:tc>
        <w:tc>
          <w:tcPr>
            <w:tcW w:w="795" w:type="dxa"/>
          </w:tcPr>
          <w:p w:rsidR="00D76608" w:rsidRPr="005C39D3" w:rsidRDefault="00D76608" w:rsidP="00EA4A61">
            <w:pPr>
              <w:pStyle w:val="aff9"/>
              <w:rPr>
                <w:lang w:val="en-US"/>
              </w:rPr>
            </w:pPr>
            <w:r w:rsidRPr="005C39D3">
              <w:rPr>
                <w:lang w:val="en-US"/>
              </w:rPr>
              <w:t>X</w:t>
            </w:r>
            <w:r w:rsidR="005C39D3">
              <w:rPr>
                <w:lang w:val="en-US"/>
              </w:rPr>
              <w:t xml:space="preserve"> (</w:t>
            </w:r>
            <w:r w:rsidRPr="005C39D3">
              <w:rPr>
                <w:lang w:val="en-US"/>
              </w:rPr>
              <w:t>Z</w:t>
            </w:r>
            <w:r w:rsidR="005C39D3" w:rsidRPr="005C39D3">
              <w:rPr>
                <w:lang w:val="en-US"/>
              </w:rPr>
              <w:t xml:space="preserve">) </w:t>
            </w:r>
          </w:p>
        </w:tc>
      </w:tr>
      <w:tr w:rsidR="00D76608" w:rsidRPr="005C39D3">
        <w:tc>
          <w:tcPr>
            <w:tcW w:w="1418" w:type="dxa"/>
          </w:tcPr>
          <w:p w:rsidR="00D76608" w:rsidRPr="005C39D3" w:rsidRDefault="00D76608" w:rsidP="00EA4A61">
            <w:pPr>
              <w:pStyle w:val="aff9"/>
            </w:pPr>
            <w:r w:rsidRPr="005C39D3">
              <w:t>1</w:t>
            </w:r>
          </w:p>
        </w:tc>
        <w:tc>
          <w:tcPr>
            <w:tcW w:w="1618" w:type="dxa"/>
          </w:tcPr>
          <w:p w:rsidR="00D76608" w:rsidRPr="005C39D3" w:rsidRDefault="005C39D3" w:rsidP="00EA4A61">
            <w:pPr>
              <w:pStyle w:val="aff9"/>
            </w:pPr>
            <w:r>
              <w:t>1.6</w:t>
            </w:r>
            <w:r w:rsidR="009A1FB8" w:rsidRPr="005C39D3">
              <w:t>26</w:t>
            </w:r>
          </w:p>
        </w:tc>
        <w:tc>
          <w:tcPr>
            <w:tcW w:w="940" w:type="dxa"/>
          </w:tcPr>
          <w:p w:rsidR="00D76608" w:rsidRPr="005C39D3" w:rsidRDefault="005C39D3" w:rsidP="00EA4A61">
            <w:pPr>
              <w:pStyle w:val="aff9"/>
            </w:pPr>
            <w:r>
              <w:t>2.2</w:t>
            </w:r>
            <w:r w:rsidR="009A1FB8" w:rsidRPr="005C39D3">
              <w:t>27</w:t>
            </w:r>
          </w:p>
        </w:tc>
        <w:tc>
          <w:tcPr>
            <w:tcW w:w="795" w:type="dxa"/>
          </w:tcPr>
          <w:p w:rsidR="00D76608" w:rsidRPr="005C39D3" w:rsidRDefault="009A1FB8" w:rsidP="00EA4A61">
            <w:pPr>
              <w:pStyle w:val="aff9"/>
            </w:pPr>
            <w:r w:rsidRPr="005C39D3">
              <w:t>0</w:t>
            </w:r>
            <w:r w:rsidR="005C39D3">
              <w:t>.0</w:t>
            </w:r>
            <w:r w:rsidRPr="005C39D3">
              <w:t>91</w:t>
            </w:r>
          </w:p>
        </w:tc>
      </w:tr>
      <w:tr w:rsidR="00D76608" w:rsidRPr="005C39D3">
        <w:tc>
          <w:tcPr>
            <w:tcW w:w="1418" w:type="dxa"/>
          </w:tcPr>
          <w:p w:rsidR="00D76608" w:rsidRPr="005C39D3" w:rsidRDefault="00D76608" w:rsidP="00EA4A61">
            <w:pPr>
              <w:pStyle w:val="aff9"/>
            </w:pPr>
            <w:r w:rsidRPr="005C39D3">
              <w:t>2</w:t>
            </w:r>
          </w:p>
        </w:tc>
        <w:tc>
          <w:tcPr>
            <w:tcW w:w="1618" w:type="dxa"/>
          </w:tcPr>
          <w:p w:rsidR="00D76608" w:rsidRPr="005C39D3" w:rsidRDefault="005C39D3" w:rsidP="00EA4A61">
            <w:pPr>
              <w:pStyle w:val="aff9"/>
            </w:pPr>
            <w:r>
              <w:t>1.6</w:t>
            </w:r>
            <w:r w:rsidR="009A1FB8" w:rsidRPr="005C39D3">
              <w:t>17</w:t>
            </w:r>
          </w:p>
        </w:tc>
        <w:tc>
          <w:tcPr>
            <w:tcW w:w="940" w:type="dxa"/>
          </w:tcPr>
          <w:p w:rsidR="00D76608" w:rsidRPr="005C39D3" w:rsidRDefault="005C39D3" w:rsidP="00EA4A61">
            <w:pPr>
              <w:pStyle w:val="aff9"/>
            </w:pPr>
            <w:r>
              <w:t>2.2</w:t>
            </w:r>
            <w:r w:rsidR="009A1FB8" w:rsidRPr="005C39D3">
              <w:t>14</w:t>
            </w:r>
          </w:p>
        </w:tc>
        <w:tc>
          <w:tcPr>
            <w:tcW w:w="795" w:type="dxa"/>
          </w:tcPr>
          <w:p w:rsidR="00D76608" w:rsidRPr="005C39D3" w:rsidRDefault="009A1FB8" w:rsidP="00EA4A61">
            <w:pPr>
              <w:pStyle w:val="aff9"/>
            </w:pPr>
            <w:r w:rsidRPr="005C39D3">
              <w:t>0</w:t>
            </w:r>
            <w:r w:rsidR="005C39D3">
              <w:t>.0</w:t>
            </w:r>
            <w:r w:rsidRPr="005C39D3">
              <w:t>95</w:t>
            </w:r>
          </w:p>
        </w:tc>
      </w:tr>
      <w:tr w:rsidR="00D76608" w:rsidRPr="005C39D3">
        <w:tc>
          <w:tcPr>
            <w:tcW w:w="1418" w:type="dxa"/>
          </w:tcPr>
          <w:p w:rsidR="00D76608" w:rsidRPr="005C39D3" w:rsidRDefault="00D76608" w:rsidP="00EA4A61">
            <w:pPr>
              <w:pStyle w:val="aff9"/>
            </w:pPr>
            <w:r w:rsidRPr="005C39D3">
              <w:t>3</w:t>
            </w:r>
          </w:p>
        </w:tc>
        <w:tc>
          <w:tcPr>
            <w:tcW w:w="1618" w:type="dxa"/>
          </w:tcPr>
          <w:p w:rsidR="00D76608" w:rsidRPr="005C39D3" w:rsidRDefault="005C39D3" w:rsidP="00EA4A61">
            <w:pPr>
              <w:pStyle w:val="aff9"/>
            </w:pPr>
            <w:r>
              <w:t>1.6</w:t>
            </w:r>
            <w:r w:rsidR="009A1FB8" w:rsidRPr="005C39D3">
              <w:t>04</w:t>
            </w:r>
          </w:p>
        </w:tc>
        <w:tc>
          <w:tcPr>
            <w:tcW w:w="940" w:type="dxa"/>
          </w:tcPr>
          <w:p w:rsidR="00D76608" w:rsidRPr="005C39D3" w:rsidRDefault="005C39D3" w:rsidP="00EA4A61">
            <w:pPr>
              <w:pStyle w:val="aff9"/>
            </w:pPr>
            <w:r>
              <w:t>2.19</w:t>
            </w:r>
            <w:r w:rsidR="009A1FB8" w:rsidRPr="005C39D3">
              <w:t>7</w:t>
            </w:r>
          </w:p>
        </w:tc>
        <w:tc>
          <w:tcPr>
            <w:tcW w:w="795" w:type="dxa"/>
          </w:tcPr>
          <w:p w:rsidR="00D76608" w:rsidRPr="005C39D3" w:rsidRDefault="009A1FB8" w:rsidP="00EA4A61">
            <w:pPr>
              <w:pStyle w:val="aff9"/>
            </w:pPr>
            <w:r w:rsidRPr="005C39D3">
              <w:t>0</w:t>
            </w:r>
            <w:r w:rsidR="005C39D3">
              <w:t>.1</w:t>
            </w:r>
            <w:r w:rsidRPr="005C39D3">
              <w:t>01</w:t>
            </w:r>
          </w:p>
        </w:tc>
      </w:tr>
      <w:tr w:rsidR="00D76608" w:rsidRPr="005C39D3">
        <w:tc>
          <w:tcPr>
            <w:tcW w:w="1418" w:type="dxa"/>
          </w:tcPr>
          <w:p w:rsidR="00D76608" w:rsidRPr="005C39D3" w:rsidRDefault="00D76608" w:rsidP="00EA4A61">
            <w:pPr>
              <w:pStyle w:val="aff9"/>
            </w:pPr>
            <w:r w:rsidRPr="005C39D3">
              <w:t>4</w:t>
            </w:r>
          </w:p>
        </w:tc>
        <w:tc>
          <w:tcPr>
            <w:tcW w:w="1618" w:type="dxa"/>
          </w:tcPr>
          <w:p w:rsidR="00D76608" w:rsidRPr="005C39D3" w:rsidRDefault="005C39D3" w:rsidP="00EA4A61">
            <w:pPr>
              <w:pStyle w:val="aff9"/>
            </w:pPr>
            <w:r>
              <w:t>1.5</w:t>
            </w:r>
            <w:r w:rsidR="009A1FB8" w:rsidRPr="005C39D3">
              <w:t>89</w:t>
            </w:r>
          </w:p>
        </w:tc>
        <w:tc>
          <w:tcPr>
            <w:tcW w:w="940" w:type="dxa"/>
          </w:tcPr>
          <w:p w:rsidR="00D76608" w:rsidRPr="005C39D3" w:rsidRDefault="005C39D3" w:rsidP="00EA4A61">
            <w:pPr>
              <w:pStyle w:val="aff9"/>
            </w:pPr>
            <w:r>
              <w:t>2.1</w:t>
            </w:r>
            <w:r w:rsidR="009A1FB8" w:rsidRPr="005C39D3">
              <w:t>77</w:t>
            </w:r>
          </w:p>
        </w:tc>
        <w:tc>
          <w:tcPr>
            <w:tcW w:w="795" w:type="dxa"/>
          </w:tcPr>
          <w:p w:rsidR="00D76608" w:rsidRPr="005C39D3" w:rsidRDefault="009A1FB8" w:rsidP="00EA4A61">
            <w:pPr>
              <w:pStyle w:val="aff9"/>
            </w:pPr>
            <w:r w:rsidRPr="005C39D3">
              <w:t>0</w:t>
            </w:r>
            <w:r w:rsidR="005C39D3">
              <w:t>.1</w:t>
            </w:r>
            <w:r w:rsidRPr="005C39D3">
              <w:t>08</w:t>
            </w:r>
          </w:p>
        </w:tc>
      </w:tr>
      <w:tr w:rsidR="00D76608" w:rsidRPr="005C39D3">
        <w:tc>
          <w:tcPr>
            <w:tcW w:w="1418" w:type="dxa"/>
          </w:tcPr>
          <w:p w:rsidR="00D76608" w:rsidRPr="005C39D3" w:rsidRDefault="00D76608" w:rsidP="00EA4A61">
            <w:pPr>
              <w:pStyle w:val="aff9"/>
            </w:pPr>
            <w:r w:rsidRPr="005C39D3">
              <w:t>5</w:t>
            </w:r>
          </w:p>
        </w:tc>
        <w:tc>
          <w:tcPr>
            <w:tcW w:w="1618" w:type="dxa"/>
          </w:tcPr>
          <w:p w:rsidR="00D76608" w:rsidRPr="005C39D3" w:rsidRDefault="005C39D3" w:rsidP="00EA4A61">
            <w:pPr>
              <w:pStyle w:val="aff9"/>
            </w:pPr>
            <w:r>
              <w:t>1.5</w:t>
            </w:r>
            <w:r w:rsidR="009A1FB8" w:rsidRPr="005C39D3">
              <w:t>69</w:t>
            </w:r>
          </w:p>
        </w:tc>
        <w:tc>
          <w:tcPr>
            <w:tcW w:w="940" w:type="dxa"/>
          </w:tcPr>
          <w:p w:rsidR="00D76608" w:rsidRPr="005C39D3" w:rsidRDefault="005C39D3" w:rsidP="00EA4A61">
            <w:pPr>
              <w:pStyle w:val="aff9"/>
            </w:pPr>
            <w:r>
              <w:t>2.1</w:t>
            </w:r>
            <w:r w:rsidR="009A1FB8" w:rsidRPr="005C39D3">
              <w:t>49</w:t>
            </w:r>
          </w:p>
        </w:tc>
        <w:tc>
          <w:tcPr>
            <w:tcW w:w="795" w:type="dxa"/>
          </w:tcPr>
          <w:p w:rsidR="00D76608" w:rsidRPr="005C39D3" w:rsidRDefault="009A1FB8" w:rsidP="00EA4A61">
            <w:pPr>
              <w:pStyle w:val="aff9"/>
            </w:pPr>
            <w:r w:rsidRPr="005C39D3">
              <w:t>0</w:t>
            </w:r>
            <w:r w:rsidR="005C39D3">
              <w:t>.1</w:t>
            </w:r>
            <w:r w:rsidRPr="005C39D3">
              <w:t>18</w:t>
            </w:r>
          </w:p>
        </w:tc>
      </w:tr>
      <w:tr w:rsidR="00D76608" w:rsidRPr="005C39D3">
        <w:tc>
          <w:tcPr>
            <w:tcW w:w="1418" w:type="dxa"/>
          </w:tcPr>
          <w:p w:rsidR="00D76608" w:rsidRPr="005C39D3" w:rsidRDefault="00D76608" w:rsidP="00EA4A61">
            <w:pPr>
              <w:pStyle w:val="aff9"/>
            </w:pPr>
            <w:r w:rsidRPr="005C39D3">
              <w:t>6</w:t>
            </w:r>
          </w:p>
        </w:tc>
        <w:tc>
          <w:tcPr>
            <w:tcW w:w="1618" w:type="dxa"/>
          </w:tcPr>
          <w:p w:rsidR="00D76608" w:rsidRPr="005C39D3" w:rsidRDefault="005C39D3" w:rsidP="00EA4A61">
            <w:pPr>
              <w:pStyle w:val="aff9"/>
            </w:pPr>
            <w:r>
              <w:t>1.5</w:t>
            </w:r>
            <w:r w:rsidR="009A1FB8" w:rsidRPr="005C39D3">
              <w:t>47</w:t>
            </w:r>
          </w:p>
        </w:tc>
        <w:tc>
          <w:tcPr>
            <w:tcW w:w="940" w:type="dxa"/>
          </w:tcPr>
          <w:p w:rsidR="00D76608" w:rsidRPr="005C39D3" w:rsidRDefault="005C39D3" w:rsidP="00EA4A61">
            <w:pPr>
              <w:pStyle w:val="aff9"/>
            </w:pPr>
            <w:r>
              <w:t>2.1</w:t>
            </w:r>
            <w:r w:rsidR="009A1FB8" w:rsidRPr="005C39D3">
              <w:t>20</w:t>
            </w:r>
          </w:p>
        </w:tc>
        <w:tc>
          <w:tcPr>
            <w:tcW w:w="795" w:type="dxa"/>
          </w:tcPr>
          <w:p w:rsidR="00D76608" w:rsidRPr="005C39D3" w:rsidRDefault="009A1FB8" w:rsidP="00EA4A61">
            <w:pPr>
              <w:pStyle w:val="aff9"/>
            </w:pPr>
            <w:r w:rsidRPr="005C39D3">
              <w:t>0</w:t>
            </w:r>
            <w:r w:rsidR="005C39D3">
              <w:t>.1</w:t>
            </w:r>
            <w:r w:rsidRPr="005C39D3">
              <w:t>29</w:t>
            </w:r>
          </w:p>
        </w:tc>
      </w:tr>
      <w:tr w:rsidR="00D76608" w:rsidRPr="005C39D3">
        <w:tc>
          <w:tcPr>
            <w:tcW w:w="1418" w:type="dxa"/>
          </w:tcPr>
          <w:p w:rsidR="00D76608" w:rsidRPr="005C39D3" w:rsidRDefault="00D76608" w:rsidP="00EA4A61">
            <w:pPr>
              <w:pStyle w:val="aff9"/>
            </w:pPr>
            <w:r w:rsidRPr="005C39D3">
              <w:t>7</w:t>
            </w:r>
          </w:p>
        </w:tc>
        <w:tc>
          <w:tcPr>
            <w:tcW w:w="1618" w:type="dxa"/>
          </w:tcPr>
          <w:p w:rsidR="00D76608" w:rsidRPr="005C39D3" w:rsidRDefault="005C39D3" w:rsidP="00EA4A61">
            <w:pPr>
              <w:pStyle w:val="aff9"/>
            </w:pPr>
            <w:r>
              <w:t>1.5</w:t>
            </w:r>
            <w:r w:rsidR="009A1FB8" w:rsidRPr="005C39D3">
              <w:t>22</w:t>
            </w:r>
          </w:p>
        </w:tc>
        <w:tc>
          <w:tcPr>
            <w:tcW w:w="940" w:type="dxa"/>
          </w:tcPr>
          <w:p w:rsidR="00D76608" w:rsidRPr="005C39D3" w:rsidRDefault="009A1FB8" w:rsidP="00EA4A61">
            <w:pPr>
              <w:pStyle w:val="aff9"/>
            </w:pPr>
            <w:r w:rsidRPr="005C39D3">
              <w:t>2</w:t>
            </w:r>
            <w:r w:rsidR="005C39D3">
              <w:t>.0</w:t>
            </w:r>
            <w:r w:rsidRPr="005C39D3">
              <w:t>85</w:t>
            </w:r>
          </w:p>
        </w:tc>
        <w:tc>
          <w:tcPr>
            <w:tcW w:w="795" w:type="dxa"/>
          </w:tcPr>
          <w:p w:rsidR="00D76608" w:rsidRPr="005C39D3" w:rsidRDefault="009A1FB8" w:rsidP="00EA4A61">
            <w:pPr>
              <w:pStyle w:val="aff9"/>
            </w:pPr>
            <w:r w:rsidRPr="005C39D3">
              <w:t>0</w:t>
            </w:r>
            <w:r w:rsidR="005C39D3">
              <w:t>.1</w:t>
            </w:r>
            <w:r w:rsidRPr="005C39D3">
              <w:t>42</w:t>
            </w:r>
          </w:p>
        </w:tc>
      </w:tr>
      <w:tr w:rsidR="00D76608" w:rsidRPr="005C39D3">
        <w:tc>
          <w:tcPr>
            <w:tcW w:w="1418" w:type="dxa"/>
          </w:tcPr>
          <w:p w:rsidR="00D76608" w:rsidRPr="005C39D3" w:rsidRDefault="00D76608" w:rsidP="00EA4A61">
            <w:pPr>
              <w:pStyle w:val="aff9"/>
            </w:pPr>
            <w:r w:rsidRPr="005C39D3">
              <w:t>8</w:t>
            </w:r>
          </w:p>
        </w:tc>
        <w:tc>
          <w:tcPr>
            <w:tcW w:w="1618" w:type="dxa"/>
          </w:tcPr>
          <w:p w:rsidR="00D76608" w:rsidRPr="005C39D3" w:rsidRDefault="005C39D3" w:rsidP="00EA4A61">
            <w:pPr>
              <w:pStyle w:val="aff9"/>
            </w:pPr>
            <w:r>
              <w:t>1.4</w:t>
            </w:r>
            <w:r w:rsidR="009A1FB8" w:rsidRPr="005C39D3">
              <w:t>95</w:t>
            </w:r>
          </w:p>
        </w:tc>
        <w:tc>
          <w:tcPr>
            <w:tcW w:w="940" w:type="dxa"/>
          </w:tcPr>
          <w:p w:rsidR="00D76608" w:rsidRPr="005C39D3" w:rsidRDefault="009A1FB8" w:rsidP="00EA4A61">
            <w:pPr>
              <w:pStyle w:val="aff9"/>
            </w:pPr>
            <w:r w:rsidRPr="005C39D3">
              <w:t>2</w:t>
            </w:r>
            <w:r w:rsidR="005C39D3">
              <w:t>.0</w:t>
            </w:r>
            <w:r w:rsidRPr="005C39D3">
              <w:t>48</w:t>
            </w:r>
          </w:p>
        </w:tc>
        <w:tc>
          <w:tcPr>
            <w:tcW w:w="795" w:type="dxa"/>
          </w:tcPr>
          <w:p w:rsidR="00D76608" w:rsidRPr="005C39D3" w:rsidRDefault="009A1FB8" w:rsidP="00EA4A61">
            <w:pPr>
              <w:pStyle w:val="aff9"/>
            </w:pPr>
            <w:r w:rsidRPr="005C39D3">
              <w:t>0</w:t>
            </w:r>
            <w:r w:rsidR="005C39D3">
              <w:t>.1</w:t>
            </w:r>
            <w:r w:rsidRPr="005C39D3">
              <w:t>55</w:t>
            </w:r>
          </w:p>
        </w:tc>
      </w:tr>
      <w:tr w:rsidR="00D76608" w:rsidRPr="005C39D3">
        <w:tc>
          <w:tcPr>
            <w:tcW w:w="1418" w:type="dxa"/>
          </w:tcPr>
          <w:p w:rsidR="00D76608" w:rsidRPr="005C39D3" w:rsidRDefault="00D76608" w:rsidP="00EA4A61">
            <w:pPr>
              <w:pStyle w:val="aff9"/>
            </w:pPr>
            <w:r w:rsidRPr="005C39D3">
              <w:t>9</w:t>
            </w:r>
          </w:p>
        </w:tc>
        <w:tc>
          <w:tcPr>
            <w:tcW w:w="1618" w:type="dxa"/>
          </w:tcPr>
          <w:p w:rsidR="00D76608" w:rsidRPr="005C39D3" w:rsidRDefault="005C39D3" w:rsidP="00EA4A61">
            <w:pPr>
              <w:pStyle w:val="aff9"/>
            </w:pPr>
            <w:r>
              <w:t>1.4</w:t>
            </w:r>
            <w:r w:rsidR="009A1FB8" w:rsidRPr="005C39D3">
              <w:t>68</w:t>
            </w:r>
          </w:p>
        </w:tc>
        <w:tc>
          <w:tcPr>
            <w:tcW w:w="940" w:type="dxa"/>
          </w:tcPr>
          <w:p w:rsidR="00D76608" w:rsidRPr="005C39D3" w:rsidRDefault="009A1FB8" w:rsidP="00EA4A61">
            <w:pPr>
              <w:pStyle w:val="aff9"/>
            </w:pPr>
            <w:r w:rsidRPr="005C39D3">
              <w:t>2</w:t>
            </w:r>
            <w:r w:rsidR="005C39D3">
              <w:t>.0</w:t>
            </w:r>
            <w:r w:rsidRPr="005C39D3">
              <w:t>11</w:t>
            </w:r>
          </w:p>
        </w:tc>
        <w:tc>
          <w:tcPr>
            <w:tcW w:w="795" w:type="dxa"/>
          </w:tcPr>
          <w:p w:rsidR="00D76608" w:rsidRPr="005C39D3" w:rsidRDefault="009A1FB8" w:rsidP="00EA4A61">
            <w:pPr>
              <w:pStyle w:val="aff9"/>
            </w:pPr>
            <w:r w:rsidRPr="005C39D3">
              <w:t>0</w:t>
            </w:r>
            <w:r w:rsidR="005C39D3">
              <w:t>.1</w:t>
            </w:r>
            <w:r w:rsidRPr="005C39D3">
              <w:t>68</w:t>
            </w:r>
          </w:p>
        </w:tc>
      </w:tr>
      <w:tr w:rsidR="00D76608" w:rsidRPr="005C39D3">
        <w:tc>
          <w:tcPr>
            <w:tcW w:w="1418" w:type="dxa"/>
          </w:tcPr>
          <w:p w:rsidR="00D76608" w:rsidRPr="005C39D3" w:rsidRDefault="00D76608" w:rsidP="00EA4A61">
            <w:pPr>
              <w:pStyle w:val="aff9"/>
            </w:pPr>
            <w:r w:rsidRPr="005C39D3">
              <w:t>10</w:t>
            </w:r>
          </w:p>
        </w:tc>
        <w:tc>
          <w:tcPr>
            <w:tcW w:w="1618" w:type="dxa"/>
          </w:tcPr>
          <w:p w:rsidR="00D76608" w:rsidRPr="005C39D3" w:rsidRDefault="005C39D3" w:rsidP="00EA4A61">
            <w:pPr>
              <w:pStyle w:val="aff9"/>
            </w:pPr>
            <w:r>
              <w:t>1.4</w:t>
            </w:r>
            <w:r w:rsidR="009A1FB8" w:rsidRPr="005C39D3">
              <w:t>41</w:t>
            </w:r>
          </w:p>
        </w:tc>
        <w:tc>
          <w:tcPr>
            <w:tcW w:w="940" w:type="dxa"/>
          </w:tcPr>
          <w:p w:rsidR="00D76608" w:rsidRPr="005C39D3" w:rsidRDefault="005C39D3" w:rsidP="00EA4A61">
            <w:pPr>
              <w:pStyle w:val="aff9"/>
            </w:pPr>
            <w:r>
              <w:t>1.9</w:t>
            </w:r>
            <w:r w:rsidR="009A1FB8" w:rsidRPr="005C39D3">
              <w:t>74</w:t>
            </w:r>
          </w:p>
        </w:tc>
        <w:tc>
          <w:tcPr>
            <w:tcW w:w="795" w:type="dxa"/>
          </w:tcPr>
          <w:p w:rsidR="00D76608" w:rsidRPr="005C39D3" w:rsidRDefault="009A1FB8" w:rsidP="00EA4A61">
            <w:pPr>
              <w:pStyle w:val="aff9"/>
            </w:pPr>
            <w:r w:rsidRPr="005C39D3">
              <w:t>0</w:t>
            </w:r>
            <w:r w:rsidR="005C39D3">
              <w:t>.1</w:t>
            </w:r>
            <w:r w:rsidRPr="005C39D3">
              <w:t>82</w:t>
            </w:r>
          </w:p>
        </w:tc>
      </w:tr>
    </w:tbl>
    <w:p w:rsidR="002B3AEE" w:rsidRPr="005C39D3" w:rsidRDefault="002B3AEE" w:rsidP="005C39D3">
      <w:pPr>
        <w:ind w:firstLine="709"/>
      </w:pPr>
    </w:p>
    <w:tbl>
      <w:tblPr>
        <w:tblStyle w:val="15"/>
        <w:tblW w:w="0" w:type="dxa"/>
        <w:tblInd w:w="0" w:type="dxa"/>
        <w:tblLook w:val="01E0" w:firstRow="1" w:lastRow="1" w:firstColumn="1" w:lastColumn="1" w:noHBand="0" w:noVBand="0"/>
      </w:tblPr>
      <w:tblGrid>
        <w:gridCol w:w="1418"/>
        <w:gridCol w:w="1618"/>
        <w:gridCol w:w="940"/>
        <w:gridCol w:w="795"/>
      </w:tblGrid>
      <w:tr w:rsidR="00D76608" w:rsidRPr="005C39D3">
        <w:tc>
          <w:tcPr>
            <w:tcW w:w="1418" w:type="dxa"/>
          </w:tcPr>
          <w:p w:rsidR="00D76608" w:rsidRPr="005C39D3" w:rsidRDefault="00D76608" w:rsidP="00EA4A61">
            <w:pPr>
              <w:pStyle w:val="aff9"/>
              <w:rPr>
                <w:lang w:val="en-US"/>
              </w:rPr>
            </w:pPr>
            <w:r w:rsidRPr="005C39D3">
              <w:t xml:space="preserve">№ участка </w:t>
            </w:r>
            <w:r w:rsidRPr="005C39D3">
              <w:rPr>
                <w:lang w:val="en-US"/>
              </w:rPr>
              <w:t>i</w:t>
            </w:r>
          </w:p>
        </w:tc>
        <w:tc>
          <w:tcPr>
            <w:tcW w:w="1618" w:type="dxa"/>
          </w:tcPr>
          <w:p w:rsidR="00D76608" w:rsidRPr="005C39D3" w:rsidRDefault="00D76608" w:rsidP="00EA4A61">
            <w:pPr>
              <w:pStyle w:val="aff9"/>
              <w:rPr>
                <w:vertAlign w:val="superscript"/>
              </w:rPr>
            </w:pPr>
            <w:r w:rsidRPr="005C39D3">
              <w:rPr>
                <w:lang w:val="en-US"/>
              </w:rPr>
              <w:t>q</w:t>
            </w:r>
            <w:r w:rsidRPr="005C39D3">
              <w:rPr>
                <w:vertAlign w:val="subscript"/>
              </w:rPr>
              <w:t>кр</w:t>
            </w:r>
            <w:r w:rsidR="005C39D3">
              <w:rPr>
                <w:lang w:val="en-US"/>
              </w:rPr>
              <w:t xml:space="preserve"> (</w:t>
            </w:r>
            <w:r w:rsidRPr="005C39D3">
              <w:rPr>
                <w:lang w:val="en-US"/>
              </w:rPr>
              <w:t>Z</w:t>
            </w:r>
            <w:r w:rsidR="005C39D3" w:rsidRPr="005C39D3">
              <w:rPr>
                <w:lang w:val="en-US"/>
              </w:rPr>
              <w:t>),</w:t>
            </w:r>
            <w:r w:rsidRPr="005C39D3">
              <w:t xml:space="preserve"> МВ</w:t>
            </w:r>
            <w:bookmarkStart w:id="52" w:name="закончил"/>
            <w:bookmarkEnd w:id="52"/>
            <w:r w:rsidRPr="005C39D3">
              <w:t>т</w:t>
            </w:r>
            <w:r w:rsidRPr="005C39D3">
              <w:rPr>
                <w:lang w:val="en-US"/>
              </w:rPr>
              <w:t>/</w:t>
            </w:r>
            <w:r w:rsidRPr="005C39D3">
              <w:t>м</w:t>
            </w:r>
            <w:r w:rsidRPr="005C39D3">
              <w:rPr>
                <w:vertAlign w:val="superscript"/>
              </w:rPr>
              <w:t>2</w:t>
            </w:r>
          </w:p>
        </w:tc>
        <w:tc>
          <w:tcPr>
            <w:tcW w:w="940" w:type="dxa"/>
          </w:tcPr>
          <w:p w:rsidR="00D76608" w:rsidRPr="005C39D3" w:rsidRDefault="00D76608" w:rsidP="00EA4A61">
            <w:pPr>
              <w:pStyle w:val="aff9"/>
            </w:pPr>
            <w:r w:rsidRPr="005C39D3">
              <w:t>К</w:t>
            </w:r>
            <w:r w:rsidRPr="005C39D3">
              <w:rPr>
                <w:vertAlign w:val="subscript"/>
              </w:rPr>
              <w:t>кр</w:t>
            </w:r>
            <w:r w:rsidR="005C39D3">
              <w:t xml:space="preserve"> (</w:t>
            </w:r>
            <w:r w:rsidRPr="005C39D3">
              <w:rPr>
                <w:lang w:val="en-US"/>
              </w:rPr>
              <w:t>Z</w:t>
            </w:r>
            <w:r w:rsidR="005C39D3" w:rsidRPr="005C39D3">
              <w:t xml:space="preserve">) </w:t>
            </w:r>
          </w:p>
        </w:tc>
        <w:tc>
          <w:tcPr>
            <w:tcW w:w="795" w:type="dxa"/>
          </w:tcPr>
          <w:p w:rsidR="00D76608" w:rsidRPr="005C39D3" w:rsidRDefault="00D76608" w:rsidP="00EA4A61">
            <w:pPr>
              <w:pStyle w:val="aff9"/>
              <w:rPr>
                <w:lang w:val="en-US"/>
              </w:rPr>
            </w:pPr>
            <w:r w:rsidRPr="005C39D3">
              <w:rPr>
                <w:lang w:val="en-US"/>
              </w:rPr>
              <w:t>X</w:t>
            </w:r>
            <w:r w:rsidR="005C39D3">
              <w:rPr>
                <w:lang w:val="en-US"/>
              </w:rPr>
              <w:t xml:space="preserve"> (</w:t>
            </w:r>
            <w:r w:rsidRPr="005C39D3">
              <w:rPr>
                <w:lang w:val="en-US"/>
              </w:rPr>
              <w:t>Z</w:t>
            </w:r>
            <w:r w:rsidR="005C39D3" w:rsidRPr="005C39D3">
              <w:rPr>
                <w:lang w:val="en-US"/>
              </w:rPr>
              <w:t xml:space="preserve">) </w:t>
            </w:r>
          </w:p>
        </w:tc>
      </w:tr>
      <w:tr w:rsidR="00D76608" w:rsidRPr="005C39D3">
        <w:tc>
          <w:tcPr>
            <w:tcW w:w="1418" w:type="dxa"/>
          </w:tcPr>
          <w:p w:rsidR="00D76608" w:rsidRPr="005C39D3" w:rsidRDefault="00D76608" w:rsidP="00EA4A61">
            <w:pPr>
              <w:pStyle w:val="aff9"/>
            </w:pPr>
            <w:r w:rsidRPr="005C39D3">
              <w:t>11</w:t>
            </w:r>
          </w:p>
        </w:tc>
        <w:tc>
          <w:tcPr>
            <w:tcW w:w="1618" w:type="dxa"/>
          </w:tcPr>
          <w:p w:rsidR="00D76608" w:rsidRPr="005C39D3" w:rsidRDefault="005C39D3" w:rsidP="00EA4A61">
            <w:pPr>
              <w:pStyle w:val="aff9"/>
            </w:pPr>
            <w:r>
              <w:t>1.4</w:t>
            </w:r>
            <w:r w:rsidR="009A1FB8" w:rsidRPr="005C39D3">
              <w:t>13</w:t>
            </w:r>
          </w:p>
        </w:tc>
        <w:tc>
          <w:tcPr>
            <w:tcW w:w="940" w:type="dxa"/>
          </w:tcPr>
          <w:p w:rsidR="00D76608" w:rsidRPr="005C39D3" w:rsidRDefault="005C39D3" w:rsidP="00EA4A61">
            <w:pPr>
              <w:pStyle w:val="aff9"/>
            </w:pPr>
            <w:r>
              <w:t>1.9</w:t>
            </w:r>
            <w:r w:rsidR="009A1FB8" w:rsidRPr="005C39D3">
              <w:t>35</w:t>
            </w:r>
          </w:p>
        </w:tc>
        <w:tc>
          <w:tcPr>
            <w:tcW w:w="795" w:type="dxa"/>
          </w:tcPr>
          <w:p w:rsidR="00D76608" w:rsidRPr="005C39D3" w:rsidRDefault="005C39D3" w:rsidP="00EA4A61">
            <w:pPr>
              <w:pStyle w:val="aff9"/>
            </w:pPr>
            <w:r>
              <w:t>0.19</w:t>
            </w:r>
            <w:r w:rsidR="009A1FB8" w:rsidRPr="005C39D3">
              <w:t>6</w:t>
            </w:r>
          </w:p>
        </w:tc>
      </w:tr>
      <w:tr w:rsidR="00D76608" w:rsidRPr="005C39D3">
        <w:tc>
          <w:tcPr>
            <w:tcW w:w="1418" w:type="dxa"/>
          </w:tcPr>
          <w:p w:rsidR="00D76608" w:rsidRPr="005C39D3" w:rsidRDefault="00D76608" w:rsidP="00EA4A61">
            <w:pPr>
              <w:pStyle w:val="aff9"/>
            </w:pPr>
            <w:r w:rsidRPr="005C39D3">
              <w:t>12</w:t>
            </w:r>
          </w:p>
        </w:tc>
        <w:tc>
          <w:tcPr>
            <w:tcW w:w="1618" w:type="dxa"/>
          </w:tcPr>
          <w:p w:rsidR="00D76608" w:rsidRPr="005C39D3" w:rsidRDefault="005C39D3" w:rsidP="00EA4A61">
            <w:pPr>
              <w:pStyle w:val="aff9"/>
            </w:pPr>
            <w:r>
              <w:t>1.3</w:t>
            </w:r>
            <w:r w:rsidR="009A1FB8" w:rsidRPr="005C39D3">
              <w:t>86</w:t>
            </w:r>
          </w:p>
        </w:tc>
        <w:tc>
          <w:tcPr>
            <w:tcW w:w="940" w:type="dxa"/>
          </w:tcPr>
          <w:p w:rsidR="00D76608" w:rsidRPr="005C39D3" w:rsidRDefault="005C39D3" w:rsidP="00EA4A61">
            <w:pPr>
              <w:pStyle w:val="aff9"/>
            </w:pPr>
            <w:r>
              <w:t>1.8</w:t>
            </w:r>
            <w:r w:rsidR="009A1FB8" w:rsidRPr="005C39D3">
              <w:t>98</w:t>
            </w:r>
          </w:p>
        </w:tc>
        <w:tc>
          <w:tcPr>
            <w:tcW w:w="795" w:type="dxa"/>
          </w:tcPr>
          <w:p w:rsidR="00D76608" w:rsidRPr="005C39D3" w:rsidRDefault="005C39D3" w:rsidP="00EA4A61">
            <w:pPr>
              <w:pStyle w:val="aff9"/>
            </w:pPr>
            <w:r>
              <w:t>0.20</w:t>
            </w:r>
            <w:r w:rsidR="009A1FB8" w:rsidRPr="005C39D3">
              <w:t>9</w:t>
            </w:r>
          </w:p>
        </w:tc>
      </w:tr>
      <w:tr w:rsidR="00D76608" w:rsidRPr="005C39D3">
        <w:tc>
          <w:tcPr>
            <w:tcW w:w="1418" w:type="dxa"/>
          </w:tcPr>
          <w:p w:rsidR="00D76608" w:rsidRPr="005C39D3" w:rsidRDefault="00D76608" w:rsidP="00EA4A61">
            <w:pPr>
              <w:pStyle w:val="aff9"/>
            </w:pPr>
            <w:r w:rsidRPr="005C39D3">
              <w:t>13</w:t>
            </w:r>
          </w:p>
        </w:tc>
        <w:tc>
          <w:tcPr>
            <w:tcW w:w="1618" w:type="dxa"/>
          </w:tcPr>
          <w:p w:rsidR="00D76608" w:rsidRPr="005C39D3" w:rsidRDefault="005C39D3" w:rsidP="00EA4A61">
            <w:pPr>
              <w:pStyle w:val="aff9"/>
            </w:pPr>
            <w:r>
              <w:t>1.3</w:t>
            </w:r>
            <w:r w:rsidR="009A1FB8" w:rsidRPr="005C39D3">
              <w:t>59</w:t>
            </w:r>
          </w:p>
        </w:tc>
        <w:tc>
          <w:tcPr>
            <w:tcW w:w="940" w:type="dxa"/>
          </w:tcPr>
          <w:p w:rsidR="00D76608" w:rsidRPr="005C39D3" w:rsidRDefault="005C39D3" w:rsidP="00EA4A61">
            <w:pPr>
              <w:pStyle w:val="aff9"/>
            </w:pPr>
            <w:r>
              <w:t>1.8</w:t>
            </w:r>
            <w:r w:rsidR="009A1FB8" w:rsidRPr="005C39D3">
              <w:t>62</w:t>
            </w:r>
          </w:p>
        </w:tc>
        <w:tc>
          <w:tcPr>
            <w:tcW w:w="795" w:type="dxa"/>
          </w:tcPr>
          <w:p w:rsidR="00D76608" w:rsidRPr="005C39D3" w:rsidRDefault="009A1FB8" w:rsidP="00EA4A61">
            <w:pPr>
              <w:pStyle w:val="aff9"/>
            </w:pPr>
            <w:r w:rsidRPr="005C39D3">
              <w:t>0</w:t>
            </w:r>
            <w:r w:rsidR="005C39D3">
              <w:t>.2</w:t>
            </w:r>
            <w:r w:rsidRPr="005C39D3">
              <w:t>23</w:t>
            </w:r>
          </w:p>
        </w:tc>
      </w:tr>
      <w:tr w:rsidR="00D76608" w:rsidRPr="005C39D3">
        <w:tc>
          <w:tcPr>
            <w:tcW w:w="1418" w:type="dxa"/>
          </w:tcPr>
          <w:p w:rsidR="00D76608" w:rsidRPr="005C39D3" w:rsidRDefault="00D76608" w:rsidP="00EA4A61">
            <w:pPr>
              <w:pStyle w:val="aff9"/>
            </w:pPr>
            <w:r w:rsidRPr="005C39D3">
              <w:t>14</w:t>
            </w:r>
          </w:p>
        </w:tc>
        <w:tc>
          <w:tcPr>
            <w:tcW w:w="1618" w:type="dxa"/>
          </w:tcPr>
          <w:p w:rsidR="00D76608" w:rsidRPr="005C39D3" w:rsidRDefault="005C39D3" w:rsidP="00EA4A61">
            <w:pPr>
              <w:pStyle w:val="aff9"/>
            </w:pPr>
            <w:r>
              <w:t>1.3</w:t>
            </w:r>
            <w:r w:rsidR="009A1FB8" w:rsidRPr="005C39D3">
              <w:t>36</w:t>
            </w:r>
          </w:p>
        </w:tc>
        <w:tc>
          <w:tcPr>
            <w:tcW w:w="940" w:type="dxa"/>
          </w:tcPr>
          <w:p w:rsidR="00D76608" w:rsidRPr="005C39D3" w:rsidRDefault="005C39D3" w:rsidP="00EA4A61">
            <w:pPr>
              <w:pStyle w:val="aff9"/>
            </w:pPr>
            <w:r>
              <w:t>1.8</w:t>
            </w:r>
            <w:r w:rsidR="009A1FB8" w:rsidRPr="005C39D3">
              <w:t>30</w:t>
            </w:r>
          </w:p>
        </w:tc>
        <w:tc>
          <w:tcPr>
            <w:tcW w:w="795" w:type="dxa"/>
          </w:tcPr>
          <w:p w:rsidR="00D76608" w:rsidRPr="005C39D3" w:rsidRDefault="009A1FB8" w:rsidP="00EA4A61">
            <w:pPr>
              <w:pStyle w:val="aff9"/>
            </w:pPr>
            <w:r w:rsidRPr="005C39D3">
              <w:t>0</w:t>
            </w:r>
            <w:r w:rsidR="005C39D3">
              <w:t>.2</w:t>
            </w:r>
            <w:r w:rsidRPr="005C39D3">
              <w:t>34</w:t>
            </w:r>
          </w:p>
        </w:tc>
      </w:tr>
      <w:tr w:rsidR="00D76608" w:rsidRPr="005C39D3">
        <w:tc>
          <w:tcPr>
            <w:tcW w:w="1418" w:type="dxa"/>
          </w:tcPr>
          <w:p w:rsidR="00D76608" w:rsidRPr="005C39D3" w:rsidRDefault="00D76608" w:rsidP="00EA4A61">
            <w:pPr>
              <w:pStyle w:val="aff9"/>
            </w:pPr>
            <w:r w:rsidRPr="005C39D3">
              <w:t>15</w:t>
            </w:r>
          </w:p>
        </w:tc>
        <w:tc>
          <w:tcPr>
            <w:tcW w:w="1618" w:type="dxa"/>
          </w:tcPr>
          <w:p w:rsidR="00D76608" w:rsidRPr="005C39D3" w:rsidRDefault="005C39D3" w:rsidP="00EA4A61">
            <w:pPr>
              <w:pStyle w:val="aff9"/>
            </w:pPr>
            <w:r>
              <w:t>1.3</w:t>
            </w:r>
            <w:r w:rsidR="009A1FB8" w:rsidRPr="005C39D3">
              <w:t>13</w:t>
            </w:r>
          </w:p>
        </w:tc>
        <w:tc>
          <w:tcPr>
            <w:tcW w:w="940" w:type="dxa"/>
          </w:tcPr>
          <w:p w:rsidR="00D76608" w:rsidRPr="005C39D3" w:rsidRDefault="005C39D3" w:rsidP="00EA4A61">
            <w:pPr>
              <w:pStyle w:val="aff9"/>
            </w:pPr>
            <w:r>
              <w:t>1.7</w:t>
            </w:r>
            <w:r w:rsidR="009A1FB8" w:rsidRPr="005C39D3">
              <w:t>99</w:t>
            </w:r>
          </w:p>
        </w:tc>
        <w:tc>
          <w:tcPr>
            <w:tcW w:w="795" w:type="dxa"/>
          </w:tcPr>
          <w:p w:rsidR="00D76608" w:rsidRPr="005C39D3" w:rsidRDefault="009A1FB8" w:rsidP="00EA4A61">
            <w:pPr>
              <w:pStyle w:val="aff9"/>
            </w:pPr>
            <w:r w:rsidRPr="005C39D3">
              <w:t>0</w:t>
            </w:r>
            <w:r w:rsidR="005C39D3">
              <w:t>.2</w:t>
            </w:r>
            <w:r w:rsidRPr="005C39D3">
              <w:t>46</w:t>
            </w:r>
          </w:p>
        </w:tc>
      </w:tr>
      <w:tr w:rsidR="00D76608" w:rsidRPr="005C39D3">
        <w:tc>
          <w:tcPr>
            <w:tcW w:w="1418" w:type="dxa"/>
          </w:tcPr>
          <w:p w:rsidR="00D76608" w:rsidRPr="005C39D3" w:rsidRDefault="00D76608" w:rsidP="00EA4A61">
            <w:pPr>
              <w:pStyle w:val="aff9"/>
            </w:pPr>
            <w:r w:rsidRPr="005C39D3">
              <w:t>16</w:t>
            </w:r>
          </w:p>
        </w:tc>
        <w:tc>
          <w:tcPr>
            <w:tcW w:w="1618" w:type="dxa"/>
          </w:tcPr>
          <w:p w:rsidR="00D76608" w:rsidRPr="005C39D3" w:rsidRDefault="005C39D3" w:rsidP="00EA4A61">
            <w:pPr>
              <w:pStyle w:val="aff9"/>
            </w:pPr>
            <w:r>
              <w:t>1.2</w:t>
            </w:r>
            <w:r w:rsidR="009A1FB8" w:rsidRPr="005C39D3">
              <w:t>96</w:t>
            </w:r>
          </w:p>
        </w:tc>
        <w:tc>
          <w:tcPr>
            <w:tcW w:w="940" w:type="dxa"/>
          </w:tcPr>
          <w:p w:rsidR="00D76608" w:rsidRPr="005C39D3" w:rsidRDefault="005C39D3" w:rsidP="00EA4A61">
            <w:pPr>
              <w:pStyle w:val="aff9"/>
            </w:pPr>
            <w:r>
              <w:t>1.7</w:t>
            </w:r>
            <w:r w:rsidR="009A1FB8" w:rsidRPr="005C39D3">
              <w:t>75</w:t>
            </w:r>
          </w:p>
        </w:tc>
        <w:tc>
          <w:tcPr>
            <w:tcW w:w="795" w:type="dxa"/>
          </w:tcPr>
          <w:p w:rsidR="00D76608" w:rsidRPr="005C39D3" w:rsidRDefault="009A1FB8" w:rsidP="00EA4A61">
            <w:pPr>
              <w:pStyle w:val="aff9"/>
            </w:pPr>
            <w:r w:rsidRPr="005C39D3">
              <w:t>0</w:t>
            </w:r>
            <w:r w:rsidR="005C39D3">
              <w:t>.2</w:t>
            </w:r>
            <w:r w:rsidRPr="005C39D3">
              <w:t>55</w:t>
            </w:r>
          </w:p>
        </w:tc>
      </w:tr>
      <w:tr w:rsidR="00D76608" w:rsidRPr="005C39D3">
        <w:tc>
          <w:tcPr>
            <w:tcW w:w="1418" w:type="dxa"/>
          </w:tcPr>
          <w:p w:rsidR="00D76608" w:rsidRPr="005C39D3" w:rsidRDefault="00D76608" w:rsidP="00EA4A61">
            <w:pPr>
              <w:pStyle w:val="aff9"/>
            </w:pPr>
            <w:r w:rsidRPr="005C39D3">
              <w:t>17</w:t>
            </w:r>
          </w:p>
        </w:tc>
        <w:tc>
          <w:tcPr>
            <w:tcW w:w="1618" w:type="dxa"/>
          </w:tcPr>
          <w:p w:rsidR="00D76608" w:rsidRPr="005C39D3" w:rsidRDefault="005C39D3" w:rsidP="00EA4A61">
            <w:pPr>
              <w:pStyle w:val="aff9"/>
            </w:pPr>
            <w:r>
              <w:t>1.2</w:t>
            </w:r>
            <w:r w:rsidR="009A1FB8" w:rsidRPr="005C39D3">
              <w:t>80</w:t>
            </w:r>
          </w:p>
        </w:tc>
        <w:tc>
          <w:tcPr>
            <w:tcW w:w="940" w:type="dxa"/>
          </w:tcPr>
          <w:p w:rsidR="00D76608" w:rsidRPr="005C39D3" w:rsidRDefault="005C39D3" w:rsidP="00EA4A61">
            <w:pPr>
              <w:pStyle w:val="aff9"/>
            </w:pPr>
            <w:r>
              <w:t>1.7</w:t>
            </w:r>
            <w:r w:rsidR="009A1FB8" w:rsidRPr="005C39D3">
              <w:t>53</w:t>
            </w:r>
          </w:p>
        </w:tc>
        <w:tc>
          <w:tcPr>
            <w:tcW w:w="795" w:type="dxa"/>
          </w:tcPr>
          <w:p w:rsidR="00D76608" w:rsidRPr="005C39D3" w:rsidRDefault="009A1FB8" w:rsidP="00EA4A61">
            <w:pPr>
              <w:pStyle w:val="aff9"/>
            </w:pPr>
            <w:r w:rsidRPr="005C39D3">
              <w:t>0</w:t>
            </w:r>
            <w:r w:rsidR="005C39D3">
              <w:t>.2</w:t>
            </w:r>
            <w:r w:rsidRPr="005C39D3">
              <w:t>63</w:t>
            </w:r>
          </w:p>
        </w:tc>
      </w:tr>
      <w:tr w:rsidR="00D76608" w:rsidRPr="005C39D3">
        <w:tc>
          <w:tcPr>
            <w:tcW w:w="1418" w:type="dxa"/>
          </w:tcPr>
          <w:p w:rsidR="00D76608" w:rsidRPr="005C39D3" w:rsidRDefault="00D76608" w:rsidP="00EA4A61">
            <w:pPr>
              <w:pStyle w:val="aff9"/>
            </w:pPr>
            <w:r w:rsidRPr="005C39D3">
              <w:t>18</w:t>
            </w:r>
          </w:p>
        </w:tc>
        <w:tc>
          <w:tcPr>
            <w:tcW w:w="1618" w:type="dxa"/>
          </w:tcPr>
          <w:p w:rsidR="00D76608" w:rsidRPr="005C39D3" w:rsidRDefault="005C39D3" w:rsidP="00EA4A61">
            <w:pPr>
              <w:pStyle w:val="aff9"/>
            </w:pPr>
            <w:r>
              <w:t>1.2</w:t>
            </w:r>
            <w:r w:rsidR="009A1FB8" w:rsidRPr="005C39D3">
              <w:t>68</w:t>
            </w:r>
          </w:p>
        </w:tc>
        <w:tc>
          <w:tcPr>
            <w:tcW w:w="940" w:type="dxa"/>
          </w:tcPr>
          <w:p w:rsidR="00D76608" w:rsidRPr="005C39D3" w:rsidRDefault="005C39D3" w:rsidP="00EA4A61">
            <w:pPr>
              <w:pStyle w:val="aff9"/>
            </w:pPr>
            <w:r>
              <w:t>1.7</w:t>
            </w:r>
            <w:r w:rsidR="009A1FB8" w:rsidRPr="005C39D3">
              <w:t>36</w:t>
            </w:r>
          </w:p>
        </w:tc>
        <w:tc>
          <w:tcPr>
            <w:tcW w:w="795" w:type="dxa"/>
          </w:tcPr>
          <w:p w:rsidR="00D76608" w:rsidRPr="005C39D3" w:rsidRDefault="009A1FB8" w:rsidP="00EA4A61">
            <w:pPr>
              <w:pStyle w:val="aff9"/>
            </w:pPr>
            <w:r w:rsidRPr="005C39D3">
              <w:t>0</w:t>
            </w:r>
            <w:r w:rsidR="005C39D3">
              <w:t>.2</w:t>
            </w:r>
            <w:r w:rsidRPr="005C39D3">
              <w:t>69</w:t>
            </w:r>
          </w:p>
        </w:tc>
      </w:tr>
      <w:tr w:rsidR="00D76608" w:rsidRPr="005C39D3">
        <w:tc>
          <w:tcPr>
            <w:tcW w:w="1418" w:type="dxa"/>
          </w:tcPr>
          <w:p w:rsidR="00D76608" w:rsidRPr="005C39D3" w:rsidRDefault="00D76608" w:rsidP="00EA4A61">
            <w:pPr>
              <w:pStyle w:val="aff9"/>
            </w:pPr>
            <w:r w:rsidRPr="005C39D3">
              <w:t>19</w:t>
            </w:r>
          </w:p>
        </w:tc>
        <w:tc>
          <w:tcPr>
            <w:tcW w:w="1618" w:type="dxa"/>
          </w:tcPr>
          <w:p w:rsidR="00D76608" w:rsidRPr="005C39D3" w:rsidRDefault="005C39D3" w:rsidP="00EA4A61">
            <w:pPr>
              <w:pStyle w:val="aff9"/>
            </w:pPr>
            <w:r>
              <w:t>1.2</w:t>
            </w:r>
            <w:r w:rsidR="009A1FB8" w:rsidRPr="005C39D3">
              <w:t>59</w:t>
            </w:r>
          </w:p>
        </w:tc>
        <w:tc>
          <w:tcPr>
            <w:tcW w:w="940" w:type="dxa"/>
          </w:tcPr>
          <w:p w:rsidR="00D76608" w:rsidRPr="005C39D3" w:rsidRDefault="005C39D3" w:rsidP="00EA4A61">
            <w:pPr>
              <w:pStyle w:val="aff9"/>
            </w:pPr>
            <w:r>
              <w:t>1.7</w:t>
            </w:r>
            <w:r w:rsidR="009A1FB8" w:rsidRPr="005C39D3">
              <w:t>24</w:t>
            </w:r>
          </w:p>
        </w:tc>
        <w:tc>
          <w:tcPr>
            <w:tcW w:w="795" w:type="dxa"/>
          </w:tcPr>
          <w:p w:rsidR="00D76608" w:rsidRPr="005C39D3" w:rsidRDefault="009A1FB8" w:rsidP="00EA4A61">
            <w:pPr>
              <w:pStyle w:val="aff9"/>
            </w:pPr>
            <w:r w:rsidRPr="005C39D3">
              <w:t>0</w:t>
            </w:r>
            <w:r w:rsidR="005C39D3">
              <w:t>.2</w:t>
            </w:r>
            <w:r w:rsidRPr="005C39D3">
              <w:t>74</w:t>
            </w:r>
          </w:p>
        </w:tc>
      </w:tr>
    </w:tbl>
    <w:p w:rsidR="005C39D3" w:rsidRDefault="005C39D3" w:rsidP="005C39D3">
      <w:pPr>
        <w:ind w:firstLine="709"/>
      </w:pPr>
    </w:p>
    <w:p w:rsidR="005C39D3" w:rsidRDefault="003C6FB1" w:rsidP="005C39D3">
      <w:pPr>
        <w:ind w:firstLine="709"/>
      </w:pPr>
      <w:r w:rsidRPr="005C39D3">
        <w:t>По полученным результатам</w:t>
      </w:r>
      <w:r w:rsidR="005C39D3" w:rsidRPr="005C39D3">
        <w:t xml:space="preserve"> </w:t>
      </w:r>
      <w:r w:rsidRPr="005C39D3">
        <w:t xml:space="preserve">в координатах </w:t>
      </w:r>
      <w:r w:rsidRPr="005C39D3">
        <w:rPr>
          <w:lang w:val="en-US"/>
        </w:rPr>
        <w:t>q</w:t>
      </w:r>
      <w:r w:rsidRPr="005C39D3">
        <w:t>-</w:t>
      </w:r>
      <w:r w:rsidRPr="005C39D3">
        <w:rPr>
          <w:lang w:val="en-US"/>
        </w:rPr>
        <w:t>Z</w:t>
      </w:r>
      <w:r w:rsidRPr="005C39D3">
        <w:t xml:space="preserve"> и </w:t>
      </w:r>
      <w:r w:rsidRPr="005C39D3">
        <w:rPr>
          <w:lang w:val="en-US"/>
        </w:rPr>
        <w:t>K</w:t>
      </w:r>
      <w:r w:rsidRPr="005C39D3">
        <w:t>-</w:t>
      </w:r>
      <w:r w:rsidRPr="005C39D3">
        <w:rPr>
          <w:lang w:val="en-US"/>
        </w:rPr>
        <w:t>Z</w:t>
      </w:r>
      <w:r w:rsidRPr="005C39D3">
        <w:t xml:space="preserve"> строим графики зависимостей </w:t>
      </w:r>
      <w:r w:rsidRPr="005C39D3">
        <w:rPr>
          <w:lang w:val="en-US"/>
        </w:rPr>
        <w:t>q</w:t>
      </w:r>
      <w:r w:rsidRPr="005C39D3">
        <w:rPr>
          <w:vertAlign w:val="subscript"/>
        </w:rPr>
        <w:t>кр</w:t>
      </w:r>
      <w:r w:rsidR="005C39D3">
        <w:t xml:space="preserve"> (</w:t>
      </w:r>
      <w:r w:rsidRPr="005C39D3">
        <w:rPr>
          <w:lang w:val="en-US"/>
        </w:rPr>
        <w:t>Z</w:t>
      </w:r>
      <w:r w:rsidR="005C39D3" w:rsidRPr="005C39D3">
        <w:t>),</w:t>
      </w:r>
      <w:r w:rsidRPr="005C39D3">
        <w:t xml:space="preserve"> К</w:t>
      </w:r>
      <w:r w:rsidRPr="005C39D3">
        <w:rPr>
          <w:vertAlign w:val="subscript"/>
        </w:rPr>
        <w:t>кр</w:t>
      </w:r>
      <w:r w:rsidR="005C39D3">
        <w:t xml:space="preserve"> (</w:t>
      </w:r>
      <w:r w:rsidRPr="005C39D3">
        <w:rPr>
          <w:lang w:val="en-US"/>
        </w:rPr>
        <w:t>Z</w:t>
      </w:r>
      <w:r w:rsidR="005C39D3" w:rsidRPr="005C39D3">
        <w:t xml:space="preserve">) </w:t>
      </w:r>
      <w:r w:rsidRPr="005C39D3">
        <w:t xml:space="preserve">и </w:t>
      </w:r>
      <w:r w:rsidRPr="005C39D3">
        <w:rPr>
          <w:lang w:val="en-US"/>
        </w:rPr>
        <w:t>q</w:t>
      </w:r>
      <w:r w:rsidR="005C39D3">
        <w:t xml:space="preserve"> (</w:t>
      </w:r>
      <w:r w:rsidRPr="005C39D3">
        <w:rPr>
          <w:lang w:val="en-US"/>
        </w:rPr>
        <w:t>Z</w:t>
      </w:r>
      <w:r w:rsidR="005C39D3" w:rsidRPr="005C39D3">
        <w:t xml:space="preserve">) - </w:t>
      </w:r>
      <w:r w:rsidRPr="005C39D3">
        <w:t>данные из предыдущей таблицы</w:t>
      </w:r>
      <w:r w:rsidR="005C39D3" w:rsidRPr="005C39D3">
        <w:t xml:space="preserve">. </w:t>
      </w:r>
      <w:r w:rsidRPr="005C39D3">
        <w:t>Все построения произвести в одной координатной плоскости</w:t>
      </w:r>
      <w:r w:rsidR="005C39D3" w:rsidRPr="005C39D3">
        <w:t>.</w:t>
      </w:r>
    </w:p>
    <w:p w:rsidR="005C39D3" w:rsidRDefault="00EE679C" w:rsidP="005C39D3">
      <w:pPr>
        <w:ind w:firstLine="709"/>
      </w:pPr>
      <w:r w:rsidRPr="005C39D3">
        <w:t>Для обеспечения теплотехнической надежности необходимо, чтобы минимальное значение запаса по кризису было не меньше 2-2,2</w:t>
      </w:r>
      <w:r w:rsidR="005C39D3" w:rsidRPr="005C39D3">
        <w:t>.</w:t>
      </w:r>
    </w:p>
    <w:p w:rsidR="00EA4A61" w:rsidRDefault="00EA4A61" w:rsidP="005C39D3">
      <w:pPr>
        <w:ind w:firstLine="709"/>
      </w:pPr>
    </w:p>
    <w:p w:rsidR="006B58FE" w:rsidRPr="005C39D3" w:rsidRDefault="0018220D" w:rsidP="005C39D3">
      <w:pPr>
        <w:ind w:firstLine="709"/>
      </w:pPr>
      <w:r>
        <w:pict>
          <v:shape id="_x0000_i1457" type="#_x0000_t75" style="width:314.25pt;height:172.5pt">
            <v:imagedata r:id="rId751" o:title=""/>
          </v:shape>
        </w:pict>
      </w:r>
    </w:p>
    <w:p w:rsidR="00EA4A61" w:rsidRDefault="00EA4A61" w:rsidP="005C39D3">
      <w:pPr>
        <w:ind w:firstLine="709"/>
      </w:pPr>
    </w:p>
    <w:p w:rsidR="005C39D3" w:rsidRDefault="006B58FE" w:rsidP="005C39D3">
      <w:pPr>
        <w:ind w:firstLine="709"/>
      </w:pPr>
      <w:r w:rsidRPr="005C39D3">
        <w:t>Определение запаса по кризису теплообмена</w:t>
      </w:r>
    </w:p>
    <w:p w:rsidR="006936D2" w:rsidRPr="005C39D3" w:rsidRDefault="006936D2" w:rsidP="005C39D3">
      <w:pPr>
        <w:ind w:firstLine="709"/>
        <w:rPr>
          <w:caps/>
        </w:rPr>
      </w:pPr>
    </w:p>
    <w:p w:rsidR="00DB5029" w:rsidRPr="005C39D3" w:rsidRDefault="0018220D" w:rsidP="005C39D3">
      <w:pPr>
        <w:ind w:firstLine="709"/>
        <w:rPr>
          <w:caps/>
        </w:rPr>
      </w:pPr>
      <w:r>
        <w:rPr>
          <w:caps/>
        </w:rPr>
        <w:pict>
          <v:shape id="_x0000_i1458" type="#_x0000_t75" style="width:297.75pt;height:198pt">
            <v:imagedata r:id="rId752" o:title=""/>
          </v:shape>
        </w:pict>
      </w:r>
    </w:p>
    <w:p w:rsidR="005C39D3" w:rsidRDefault="005C39D3" w:rsidP="005C39D3">
      <w:pPr>
        <w:ind w:firstLine="709"/>
      </w:pPr>
      <w:r>
        <w:t>Рис.2.7</w:t>
      </w:r>
    </w:p>
    <w:p w:rsidR="00EA4A61" w:rsidRDefault="00EA4A61" w:rsidP="005C39D3">
      <w:pPr>
        <w:ind w:firstLine="709"/>
      </w:pPr>
    </w:p>
    <w:p w:rsidR="00EA4A61" w:rsidRDefault="0021365A" w:rsidP="005C39D3">
      <w:pPr>
        <w:ind w:firstLine="709"/>
      </w:pPr>
      <w:r w:rsidRPr="005C39D3">
        <w:t>Если полученный запас недостато</w:t>
      </w:r>
      <w:r w:rsidR="003E7083" w:rsidRPr="005C39D3">
        <w:t>чен, то необходимо изменить конструкцию активной зоны</w:t>
      </w:r>
      <w:r w:rsidR="005C39D3" w:rsidRPr="005C39D3">
        <w:t xml:space="preserve">. </w:t>
      </w:r>
      <w:r w:rsidR="003E7083" w:rsidRPr="005C39D3">
        <w:t xml:space="preserve">Увеличить Ккр можно путем уменьшения </w:t>
      </w:r>
      <w:r w:rsidR="003E7083" w:rsidRPr="005C39D3">
        <w:rPr>
          <w:lang w:val="en-US"/>
        </w:rPr>
        <w:t>q</w:t>
      </w:r>
      <w:r w:rsidR="005C39D3">
        <w:rPr>
          <w:vertAlign w:val="subscript"/>
        </w:rPr>
        <w:t xml:space="preserve"> (</w:t>
      </w:r>
      <w:r w:rsidR="003E7083" w:rsidRPr="005C39D3">
        <w:rPr>
          <w:vertAlign w:val="subscript"/>
          <w:lang w:val="en-US"/>
        </w:rPr>
        <w:t>z</w:t>
      </w:r>
      <w:r w:rsidR="005C39D3" w:rsidRPr="005C39D3">
        <w:rPr>
          <w:vertAlign w:val="subscript"/>
        </w:rPr>
        <w:t>),</w:t>
      </w:r>
      <w:r w:rsidR="003E7083" w:rsidRPr="005C39D3">
        <w:rPr>
          <w:vertAlign w:val="subscript"/>
        </w:rPr>
        <w:t xml:space="preserve"> </w:t>
      </w:r>
      <w:r w:rsidR="003E7083" w:rsidRPr="005C39D3">
        <w:t xml:space="preserve">если увеличить поверхность нагрева или повысить </w:t>
      </w:r>
      <w:r w:rsidR="003E7083" w:rsidRPr="005C39D3">
        <w:rPr>
          <w:lang w:val="en-US"/>
        </w:rPr>
        <w:t>q</w:t>
      </w:r>
      <w:r w:rsidR="003E7083" w:rsidRPr="005C39D3">
        <w:t xml:space="preserve"> </w:t>
      </w:r>
      <w:r w:rsidR="003E7083" w:rsidRPr="005C39D3">
        <w:rPr>
          <w:vertAlign w:val="subscript"/>
        </w:rPr>
        <w:t>кр</w:t>
      </w:r>
      <w:r w:rsidR="005C39D3" w:rsidRPr="005C39D3">
        <w:rPr>
          <w:vertAlign w:val="subscript"/>
        </w:rPr>
        <w:t>,</w:t>
      </w:r>
      <w:r w:rsidR="003E7083" w:rsidRPr="005C39D3">
        <w:t xml:space="preserve"> если изменить скорость теплоносителя или его параметры в соответствии с формулой 3 </w:t>
      </w:r>
      <w:r w:rsidR="00E849EE" w:rsidRPr="005C39D3">
        <w:t xml:space="preserve">из </w:t>
      </w:r>
      <w:r w:rsidR="003E7083" w:rsidRPr="005C39D3">
        <w:t>табл</w:t>
      </w:r>
      <w:r w:rsidR="005C39D3">
        <w:t xml:space="preserve">.2.8 </w:t>
      </w:r>
    </w:p>
    <w:p w:rsidR="005C39D3" w:rsidRPr="005C39D3" w:rsidRDefault="005C39D3" w:rsidP="00EA4A61">
      <w:pPr>
        <w:pStyle w:val="2"/>
        <w:rPr>
          <w:caps/>
        </w:rPr>
      </w:pPr>
      <w:r w:rsidRPr="005C39D3">
        <w:br w:type="page"/>
      </w:r>
      <w:bookmarkStart w:id="53" w:name="_Toc125297743"/>
      <w:bookmarkStart w:id="54" w:name="_Toc263967172"/>
      <w:r w:rsidR="00EA4A61" w:rsidRPr="005C39D3">
        <w:t>Список литературы</w:t>
      </w:r>
      <w:bookmarkEnd w:id="53"/>
      <w:bookmarkEnd w:id="54"/>
    </w:p>
    <w:p w:rsidR="00EA4A61" w:rsidRDefault="00EA4A61" w:rsidP="005C39D3">
      <w:pPr>
        <w:ind w:firstLine="709"/>
      </w:pPr>
    </w:p>
    <w:p w:rsidR="005C39D3" w:rsidRDefault="00EF5433" w:rsidP="00EA4A61">
      <w:pPr>
        <w:pStyle w:val="a0"/>
        <w:tabs>
          <w:tab w:val="clear" w:pos="360"/>
        </w:tabs>
      </w:pPr>
      <w:r w:rsidRPr="005C39D3">
        <w:t>Аин Е</w:t>
      </w:r>
      <w:r w:rsidR="005C39D3">
        <w:t xml:space="preserve">.М. </w:t>
      </w:r>
      <w:r w:rsidRPr="005C39D3">
        <w:t>Методические указания к курсовому проектированию по дисциплинам “Теоретические основы судовой энергетики” и “Гидрогазодинамика и теплообмен”</w:t>
      </w:r>
      <w:r w:rsidR="005C39D3" w:rsidRPr="005C39D3">
        <w:t xml:space="preserve">. </w:t>
      </w:r>
      <w:r w:rsidRPr="005C39D3">
        <w:t>Северодвинск</w:t>
      </w:r>
      <w:r w:rsidR="005C39D3" w:rsidRPr="005C39D3">
        <w:t xml:space="preserve">: </w:t>
      </w:r>
      <w:r w:rsidRPr="005C39D3">
        <w:t>Севмашвтуз, 1998 г</w:t>
      </w:r>
      <w:r w:rsidR="005C39D3" w:rsidRPr="005C39D3">
        <w:t>.</w:t>
      </w:r>
    </w:p>
    <w:p w:rsidR="005C39D3" w:rsidRDefault="005760D4" w:rsidP="00EA4A61">
      <w:pPr>
        <w:pStyle w:val="a0"/>
        <w:tabs>
          <w:tab w:val="clear" w:pos="360"/>
        </w:tabs>
      </w:pPr>
      <w:r w:rsidRPr="005C39D3">
        <w:t>Андреев П</w:t>
      </w:r>
      <w:r w:rsidR="005C39D3">
        <w:t xml:space="preserve">.А. </w:t>
      </w:r>
      <w:r w:rsidRPr="005C39D3">
        <w:t>и др</w:t>
      </w:r>
      <w:r w:rsidR="005C39D3">
        <w:t>.,</w:t>
      </w:r>
      <w:r w:rsidRPr="005C39D3">
        <w:t xml:space="preserve"> Теплообменные аппараты ядерных энергетических установок</w:t>
      </w:r>
      <w:r w:rsidR="005C39D3" w:rsidRPr="005C39D3">
        <w:t xml:space="preserve">. </w:t>
      </w:r>
      <w:r w:rsidR="00EF5433" w:rsidRPr="005C39D3">
        <w:t>Л</w:t>
      </w:r>
      <w:r w:rsidR="005C39D3">
        <w:t>.:</w:t>
      </w:r>
      <w:r w:rsidR="005C39D3" w:rsidRPr="005C39D3">
        <w:t xml:space="preserve"> </w:t>
      </w:r>
      <w:r w:rsidR="00EF5433" w:rsidRPr="005C39D3">
        <w:t>Судостроение, 1965г</w:t>
      </w:r>
      <w:r w:rsidR="005C39D3" w:rsidRPr="005C39D3">
        <w:t>.</w:t>
      </w:r>
    </w:p>
    <w:p w:rsidR="005C39D3" w:rsidRDefault="009D27F1" w:rsidP="00EA4A61">
      <w:pPr>
        <w:pStyle w:val="a0"/>
        <w:tabs>
          <w:tab w:val="clear" w:pos="360"/>
        </w:tabs>
      </w:pPr>
      <w:r w:rsidRPr="005C39D3">
        <w:t>Ермилов В</w:t>
      </w:r>
      <w:r w:rsidR="005C39D3">
        <w:t xml:space="preserve">.Г. </w:t>
      </w:r>
      <w:r w:rsidRPr="005C39D3">
        <w:t>Теплообменные аппараты и конденсационные установки</w:t>
      </w:r>
      <w:r w:rsidR="005C39D3" w:rsidRPr="005C39D3">
        <w:t xml:space="preserve">. </w:t>
      </w:r>
      <w:r w:rsidRPr="005C39D3">
        <w:t>М</w:t>
      </w:r>
      <w:r w:rsidR="005C39D3">
        <w:t>.:</w:t>
      </w:r>
      <w:r w:rsidR="005C39D3" w:rsidRPr="005C39D3">
        <w:rPr>
          <w:lang w:val="en-US"/>
        </w:rPr>
        <w:t xml:space="preserve"> </w:t>
      </w:r>
      <w:r w:rsidR="00EF5433" w:rsidRPr="005C39D3">
        <w:t>Транспорт, 1964г</w:t>
      </w:r>
      <w:r w:rsidR="005C39D3" w:rsidRPr="005C39D3">
        <w:t>.</w:t>
      </w:r>
    </w:p>
    <w:p w:rsidR="005C39D3" w:rsidRDefault="009D27F1" w:rsidP="00EA4A61">
      <w:pPr>
        <w:pStyle w:val="a0"/>
        <w:tabs>
          <w:tab w:val="clear" w:pos="360"/>
        </w:tabs>
      </w:pPr>
      <w:r w:rsidRPr="005C39D3">
        <w:t>Кириллин и др</w:t>
      </w:r>
      <w:r w:rsidR="005C39D3" w:rsidRPr="005C39D3">
        <w:t xml:space="preserve">. </w:t>
      </w:r>
      <w:r w:rsidRPr="005C39D3">
        <w:t>Техническая термодинамика</w:t>
      </w:r>
      <w:r w:rsidR="005C39D3" w:rsidRPr="005C39D3">
        <w:t xml:space="preserve">. </w:t>
      </w:r>
      <w:r w:rsidRPr="005C39D3">
        <w:t>М</w:t>
      </w:r>
      <w:r w:rsidR="005C39D3">
        <w:t>.:</w:t>
      </w:r>
      <w:r w:rsidR="005C39D3" w:rsidRPr="005C39D3">
        <w:rPr>
          <w:lang w:val="en-US"/>
        </w:rPr>
        <w:t xml:space="preserve"> </w:t>
      </w:r>
      <w:r w:rsidR="00EF5433" w:rsidRPr="005C39D3">
        <w:t>Энергоатомиздат, 1983г</w:t>
      </w:r>
      <w:r w:rsidR="005C39D3" w:rsidRPr="005C39D3">
        <w:t>.</w:t>
      </w:r>
    </w:p>
    <w:p w:rsidR="005C39D3" w:rsidRDefault="009D27F1" w:rsidP="00EA4A61">
      <w:pPr>
        <w:pStyle w:val="a0"/>
        <w:tabs>
          <w:tab w:val="clear" w:pos="360"/>
        </w:tabs>
      </w:pPr>
      <w:r w:rsidRPr="005C39D3">
        <w:t>Кириллов П</w:t>
      </w:r>
      <w:r w:rsidR="005C39D3">
        <w:t xml:space="preserve">.Л. </w:t>
      </w:r>
      <w:r w:rsidRPr="005C39D3">
        <w:t>и др</w:t>
      </w:r>
      <w:r w:rsidR="005C39D3" w:rsidRPr="005C39D3">
        <w:t xml:space="preserve">. </w:t>
      </w:r>
      <w:r w:rsidRPr="005C39D3">
        <w:t>Справочник по теплогидравлическим расчётам</w:t>
      </w:r>
      <w:r w:rsidR="005C39D3">
        <w:t xml:space="preserve"> (</w:t>
      </w:r>
      <w:r w:rsidRPr="005C39D3">
        <w:t>ядерные реакторы, теплообменники, парогенераторы</w:t>
      </w:r>
      <w:r w:rsidR="005C39D3" w:rsidRPr="005C39D3">
        <w:t xml:space="preserve">). </w:t>
      </w:r>
      <w:r w:rsidRPr="005C39D3">
        <w:t>М</w:t>
      </w:r>
      <w:r w:rsidR="005C39D3">
        <w:t>.:</w:t>
      </w:r>
      <w:r w:rsidR="005C39D3" w:rsidRPr="005C39D3">
        <w:t xml:space="preserve"> </w:t>
      </w:r>
      <w:r w:rsidR="00EF5433" w:rsidRPr="005C39D3">
        <w:t>Энергоатомиздат, 1984г</w:t>
      </w:r>
      <w:r w:rsidR="005C39D3" w:rsidRPr="005C39D3">
        <w:t>.</w:t>
      </w:r>
    </w:p>
    <w:p w:rsidR="005C39D3" w:rsidRDefault="00742B5F" w:rsidP="00EA4A61">
      <w:pPr>
        <w:pStyle w:val="a0"/>
        <w:tabs>
          <w:tab w:val="clear" w:pos="360"/>
        </w:tabs>
      </w:pPr>
      <w:r w:rsidRPr="005C39D3">
        <w:t>Кузнецов В</w:t>
      </w:r>
      <w:r w:rsidR="005C39D3">
        <w:t xml:space="preserve">.А. </w:t>
      </w:r>
      <w:r w:rsidRPr="005C39D3">
        <w:t>Судовые ядерные энергетические установки</w:t>
      </w:r>
      <w:r w:rsidR="005C39D3">
        <w:t xml:space="preserve"> (</w:t>
      </w:r>
      <w:r w:rsidRPr="005C39D3">
        <w:t>конструкции и особенности эксплуатации</w:t>
      </w:r>
      <w:r w:rsidR="005C39D3" w:rsidRPr="005C39D3">
        <w:t xml:space="preserve">). </w:t>
      </w:r>
      <w:r w:rsidRPr="005C39D3">
        <w:t>Л</w:t>
      </w:r>
      <w:r w:rsidR="005C39D3">
        <w:t>.:</w:t>
      </w:r>
      <w:r w:rsidR="005C39D3" w:rsidRPr="005C39D3">
        <w:rPr>
          <w:lang w:val="en-US"/>
        </w:rPr>
        <w:t xml:space="preserve"> </w:t>
      </w:r>
      <w:r w:rsidR="00EF5433" w:rsidRPr="005C39D3">
        <w:t>Судостроение, 1989г</w:t>
      </w:r>
      <w:r w:rsidR="005C39D3" w:rsidRPr="005C39D3">
        <w:t>.</w:t>
      </w:r>
    </w:p>
    <w:p w:rsidR="005C39D3" w:rsidRDefault="00742B5F" w:rsidP="00EA4A61">
      <w:pPr>
        <w:pStyle w:val="a0"/>
        <w:tabs>
          <w:tab w:val="clear" w:pos="360"/>
        </w:tabs>
      </w:pPr>
      <w:r w:rsidRPr="005C39D3">
        <w:t>Пейч Н</w:t>
      </w:r>
      <w:r w:rsidR="005C39D3">
        <w:t xml:space="preserve">.Н. </w:t>
      </w:r>
      <w:r w:rsidRPr="005C39D3">
        <w:t>Тепловой расчёт активной зоны водо-водяного реактора</w:t>
      </w:r>
      <w:r w:rsidR="005C39D3" w:rsidRPr="005C39D3">
        <w:t xml:space="preserve">. </w:t>
      </w:r>
      <w:r w:rsidRPr="005C39D3">
        <w:t>Л</w:t>
      </w:r>
      <w:r w:rsidR="005C39D3">
        <w:t>.:</w:t>
      </w:r>
      <w:r w:rsidR="005C39D3" w:rsidRPr="005C39D3">
        <w:rPr>
          <w:lang w:val="en-US"/>
        </w:rPr>
        <w:t xml:space="preserve"> </w:t>
      </w:r>
      <w:r w:rsidR="00EF5433" w:rsidRPr="005C39D3">
        <w:t>ЛКИ, 1981г</w:t>
      </w:r>
      <w:r w:rsidR="005C39D3" w:rsidRPr="005C39D3">
        <w:t>.</w:t>
      </w:r>
    </w:p>
    <w:p w:rsidR="005C39D3" w:rsidRDefault="00742B5F" w:rsidP="00EA4A61">
      <w:pPr>
        <w:pStyle w:val="a0"/>
        <w:tabs>
          <w:tab w:val="clear" w:pos="360"/>
        </w:tabs>
      </w:pPr>
      <w:r w:rsidRPr="005C39D3">
        <w:t>Ривкин С</w:t>
      </w:r>
      <w:r w:rsidR="005C39D3">
        <w:t xml:space="preserve">.Л., </w:t>
      </w:r>
      <w:r w:rsidRPr="005C39D3">
        <w:t>Александров А</w:t>
      </w:r>
      <w:r w:rsidR="005C39D3">
        <w:t xml:space="preserve">.А. </w:t>
      </w:r>
      <w:r w:rsidR="00325537" w:rsidRPr="005C39D3">
        <w:t>Т</w:t>
      </w:r>
      <w:r w:rsidRPr="005C39D3">
        <w:t>еплофизические свойства воды и водяного пара</w:t>
      </w:r>
      <w:r w:rsidR="005C39D3" w:rsidRPr="005C39D3">
        <w:t xml:space="preserve">. </w:t>
      </w:r>
      <w:r w:rsidRPr="005C39D3">
        <w:t>М</w:t>
      </w:r>
      <w:r w:rsidR="005C39D3">
        <w:t>.:</w:t>
      </w:r>
      <w:r w:rsidR="005C39D3" w:rsidRPr="005C39D3">
        <w:t xml:space="preserve"> </w:t>
      </w:r>
      <w:r w:rsidR="00EF5433" w:rsidRPr="005C39D3">
        <w:t>Энергия, 1980г</w:t>
      </w:r>
      <w:r w:rsidR="005C39D3" w:rsidRPr="005C39D3">
        <w:t>.</w:t>
      </w:r>
    </w:p>
    <w:p w:rsidR="005C39D3" w:rsidRDefault="00742B5F" w:rsidP="00EA4A61">
      <w:pPr>
        <w:pStyle w:val="a0"/>
        <w:tabs>
          <w:tab w:val="clear" w:pos="360"/>
        </w:tabs>
      </w:pPr>
      <w:r w:rsidRPr="005C39D3">
        <w:t>Терентьев В</w:t>
      </w:r>
      <w:r w:rsidR="005C39D3">
        <w:t xml:space="preserve">.Д. </w:t>
      </w:r>
      <w:r w:rsidRPr="005C39D3">
        <w:t>Основы тепловых и гидравлических расчётов ядерных реакторов и парогенераторов</w:t>
      </w:r>
      <w:r w:rsidR="005C39D3" w:rsidRPr="005C39D3">
        <w:t xml:space="preserve">. </w:t>
      </w:r>
      <w:r w:rsidRPr="005C39D3">
        <w:t>Л</w:t>
      </w:r>
      <w:r w:rsidR="005C39D3">
        <w:t>.:</w:t>
      </w:r>
      <w:r w:rsidR="005C39D3" w:rsidRPr="005C39D3">
        <w:rPr>
          <w:lang w:val="en-US"/>
        </w:rPr>
        <w:t xml:space="preserve"> </w:t>
      </w:r>
      <w:r w:rsidRPr="005C39D3">
        <w:t>Судостроение, 1967 г</w:t>
      </w:r>
      <w:r w:rsidR="005C39D3" w:rsidRPr="005C39D3">
        <w:t>.</w:t>
      </w:r>
    </w:p>
    <w:p w:rsidR="005C39D3" w:rsidRDefault="00742B5F" w:rsidP="00EA4A61">
      <w:pPr>
        <w:pStyle w:val="a0"/>
        <w:tabs>
          <w:tab w:val="clear" w:pos="360"/>
        </w:tabs>
      </w:pPr>
      <w:r w:rsidRPr="005C39D3">
        <w:t>Турлаков А</w:t>
      </w:r>
      <w:r w:rsidR="005C39D3">
        <w:t xml:space="preserve">.С., </w:t>
      </w:r>
      <w:r w:rsidRPr="005C39D3">
        <w:t>Кожемякин В</w:t>
      </w:r>
      <w:r w:rsidR="005C39D3">
        <w:t xml:space="preserve">.В. </w:t>
      </w:r>
      <w:r w:rsidRPr="005C39D3">
        <w:t>Проектирование парогенератор</w:t>
      </w:r>
      <w:r w:rsidR="00EF5433" w:rsidRPr="005C39D3">
        <w:t>ов судовых ЯЭУ</w:t>
      </w:r>
      <w:r w:rsidR="005C39D3" w:rsidRPr="005C39D3">
        <w:t xml:space="preserve">. </w:t>
      </w:r>
      <w:r w:rsidR="00EF5433" w:rsidRPr="005C39D3">
        <w:t>Л</w:t>
      </w:r>
      <w:r w:rsidR="005C39D3">
        <w:t>.:</w:t>
      </w:r>
      <w:r w:rsidR="005C39D3" w:rsidRPr="005C39D3">
        <w:t xml:space="preserve"> </w:t>
      </w:r>
      <w:r w:rsidR="00EF5433" w:rsidRPr="005C39D3">
        <w:t>ЛКИ, 1982г</w:t>
      </w:r>
      <w:r w:rsidR="005C39D3" w:rsidRPr="005C39D3">
        <w:t>.</w:t>
      </w:r>
    </w:p>
    <w:p w:rsidR="00C228CB" w:rsidRPr="005C39D3" w:rsidRDefault="00742B5F" w:rsidP="00EA4A61">
      <w:pPr>
        <w:pStyle w:val="a0"/>
        <w:tabs>
          <w:tab w:val="clear" w:pos="360"/>
        </w:tabs>
      </w:pPr>
      <w:r w:rsidRPr="005C39D3">
        <w:t>Шаманов Н</w:t>
      </w:r>
      <w:r w:rsidR="005C39D3">
        <w:t xml:space="preserve">.П. </w:t>
      </w:r>
      <w:r w:rsidRPr="005C39D3">
        <w:t>и др</w:t>
      </w:r>
      <w:r w:rsidR="005C39D3" w:rsidRPr="005C39D3">
        <w:t xml:space="preserve">. </w:t>
      </w:r>
      <w:r w:rsidRPr="005C39D3">
        <w:t>Судовые ядерные паропроизводящие установки</w:t>
      </w:r>
      <w:r w:rsidR="005C39D3" w:rsidRPr="005C39D3">
        <w:t xml:space="preserve">. </w:t>
      </w:r>
      <w:r w:rsidRPr="005C39D3">
        <w:t>Л</w:t>
      </w:r>
      <w:r w:rsidR="005C39D3">
        <w:t>.:</w:t>
      </w:r>
      <w:r w:rsidR="005C39D3" w:rsidRPr="005C39D3">
        <w:t xml:space="preserve"> </w:t>
      </w:r>
      <w:r w:rsidR="00EF5433" w:rsidRPr="005C39D3">
        <w:t>Судостроение, 1990</w:t>
      </w:r>
      <w:r w:rsidR="006936D2">
        <w:t xml:space="preserve"> </w:t>
      </w:r>
      <w:r w:rsidR="00EF5433" w:rsidRPr="005C39D3">
        <w:t>г</w:t>
      </w:r>
      <w:r w:rsidR="005C39D3" w:rsidRPr="005C39D3">
        <w:t>.</w:t>
      </w:r>
      <w:bookmarkStart w:id="55" w:name="_GoBack"/>
      <w:bookmarkEnd w:id="55"/>
    </w:p>
    <w:sectPr w:rsidR="00C228CB" w:rsidRPr="005C39D3" w:rsidSect="005C39D3">
      <w:headerReference w:type="default" r:id="rId753"/>
      <w:footerReference w:type="default" r:id="rId754"/>
      <w:type w:val="continuous"/>
      <w:pgSz w:w="11906" w:h="16838"/>
      <w:pgMar w:top="1134" w:right="850" w:bottom="1134" w:left="1701" w:header="680" w:footer="680"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788" w:rsidRDefault="00574788">
      <w:pPr>
        <w:ind w:firstLine="709"/>
      </w:pPr>
      <w:r>
        <w:separator/>
      </w:r>
    </w:p>
  </w:endnote>
  <w:endnote w:type="continuationSeparator" w:id="0">
    <w:p w:rsidR="00574788" w:rsidRDefault="00574788">
      <w:pPr>
        <w:ind w:firstLine="70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altName w:val="Century Gothic"/>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altName w:val="DejaVu Sans Mono"/>
    <w:panose1 w:val="020B0609020204030204"/>
    <w:charset w:val="CC"/>
    <w:family w:val="modern"/>
    <w:pitch w:val="fixed"/>
    <w:sig w:usb0="E10002FF" w:usb1="4000FCFF" w:usb2="00000009"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788" w:rsidRDefault="00574788" w:rsidP="00187FF3">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788" w:rsidRDefault="00574788">
      <w:pPr>
        <w:ind w:firstLine="709"/>
      </w:pPr>
      <w:r>
        <w:separator/>
      </w:r>
    </w:p>
  </w:footnote>
  <w:footnote w:type="continuationSeparator" w:id="0">
    <w:p w:rsidR="00574788" w:rsidRDefault="00574788">
      <w:pPr>
        <w:ind w:firstLine="70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788" w:rsidRDefault="00574788" w:rsidP="005C39D3">
    <w:pPr>
      <w:pStyle w:val="ac"/>
      <w:framePr w:wrap="auto"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8219ED">
      <w:rPr>
        <w:rStyle w:val="af"/>
      </w:rPr>
      <w:t>2</w:t>
    </w:r>
    <w:r>
      <w:rPr>
        <w:rStyle w:val="af"/>
      </w:rPr>
      <w:fldChar w:fldCharType="end"/>
    </w:r>
  </w:p>
  <w:p w:rsidR="00574788" w:rsidRDefault="00574788" w:rsidP="005C39D3">
    <w:pPr>
      <w:pStyle w:val="a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1527284A"/>
    <w:multiLevelType w:val="hybridMultilevel"/>
    <w:tmpl w:val="D6040986"/>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2">
    <w:nsid w:val="15ED5889"/>
    <w:multiLevelType w:val="hybridMultilevel"/>
    <w:tmpl w:val="54DE3EE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3388387A"/>
    <w:multiLevelType w:val="hybridMultilevel"/>
    <w:tmpl w:val="9918B8C0"/>
    <w:lvl w:ilvl="0" w:tplc="CE5C2A84">
      <w:start w:val="1"/>
      <w:numFmt w:val="decimal"/>
      <w:pStyle w:val="a0"/>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58857BB"/>
    <w:multiLevelType w:val="hybridMultilevel"/>
    <w:tmpl w:val="E990D04C"/>
    <w:lvl w:ilvl="0" w:tplc="B1F8FC9A">
      <w:start w:val="1"/>
      <w:numFmt w:val="bullet"/>
      <w:lvlText w:val="–"/>
      <w:lvlJc w:val="left"/>
      <w:pPr>
        <w:tabs>
          <w:tab w:val="num" w:pos="2138"/>
        </w:tabs>
        <w:ind w:left="2138" w:hanging="360"/>
      </w:pPr>
      <w:rPr>
        <w:rFonts w:ascii="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
    <w:nsid w:val="358B4C80"/>
    <w:multiLevelType w:val="hybridMultilevel"/>
    <w:tmpl w:val="1D0A581E"/>
    <w:lvl w:ilvl="0" w:tplc="42063C34">
      <w:start w:val="1"/>
      <w:numFmt w:val="decimal"/>
      <w:lvlText w:val="%1."/>
      <w:lvlJc w:val="left"/>
      <w:pPr>
        <w:tabs>
          <w:tab w:val="num" w:pos="540"/>
        </w:tabs>
        <w:ind w:left="540" w:hanging="360"/>
      </w:pPr>
      <w:rPr>
        <w:rFonts w:hint="default"/>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6">
    <w:nsid w:val="371F5503"/>
    <w:multiLevelType w:val="hybridMultilevel"/>
    <w:tmpl w:val="16DC38F0"/>
    <w:lvl w:ilvl="0" w:tplc="7CAEA8D4">
      <w:start w:val="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7">
    <w:nsid w:val="48A53865"/>
    <w:multiLevelType w:val="singleLevel"/>
    <w:tmpl w:val="794CC0B2"/>
    <w:lvl w:ilvl="0">
      <w:numFmt w:val="bullet"/>
      <w:lvlText w:val="-"/>
      <w:lvlJc w:val="left"/>
      <w:pPr>
        <w:tabs>
          <w:tab w:val="num" w:pos="1080"/>
        </w:tabs>
        <w:ind w:left="1080" w:hanging="360"/>
      </w:pPr>
      <w:rPr>
        <w:rFonts w:hint="default"/>
      </w:rPr>
    </w:lvl>
  </w:abstractNum>
  <w:abstractNum w:abstractNumId="8">
    <w:nsid w:val="55032761"/>
    <w:multiLevelType w:val="hybridMultilevel"/>
    <w:tmpl w:val="DBA60048"/>
    <w:lvl w:ilvl="0" w:tplc="474A4984">
      <w:start w:val="1"/>
      <w:numFmt w:val="decimal"/>
      <w:lvlText w:val="%1."/>
      <w:lvlJc w:val="left"/>
      <w:pPr>
        <w:tabs>
          <w:tab w:val="num" w:pos="1260"/>
        </w:tabs>
        <w:ind w:left="1260" w:hanging="360"/>
      </w:pPr>
      <w:rPr>
        <w:rFonts w:hint="default"/>
        <w:sz w:val="28"/>
        <w:szCs w:val="28"/>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9">
    <w:nsid w:val="58225CB1"/>
    <w:multiLevelType w:val="hybridMultilevel"/>
    <w:tmpl w:val="34BC6B32"/>
    <w:lvl w:ilvl="0" w:tplc="2EFE123E">
      <w:start w:val="1"/>
      <w:numFmt w:val="decimal"/>
      <w:lvlText w:val="%1)"/>
      <w:lvlJc w:val="left"/>
      <w:pPr>
        <w:tabs>
          <w:tab w:val="num" w:pos="1155"/>
        </w:tabs>
        <w:ind w:left="1155" w:hanging="795"/>
      </w:pPr>
      <w:rPr>
        <w:rFonts w:hint="default"/>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60A02FEF"/>
    <w:multiLevelType w:val="hybridMultilevel"/>
    <w:tmpl w:val="47ECB6E2"/>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11">
    <w:nsid w:val="627E4A56"/>
    <w:multiLevelType w:val="hybridMultilevel"/>
    <w:tmpl w:val="1A4643D6"/>
    <w:lvl w:ilvl="0" w:tplc="B1F8FC9A">
      <w:start w:val="1"/>
      <w:numFmt w:val="bullet"/>
      <w:lvlText w:val="–"/>
      <w:lvlJc w:val="left"/>
      <w:pPr>
        <w:tabs>
          <w:tab w:val="num" w:pos="2471"/>
        </w:tabs>
        <w:ind w:left="2471" w:hanging="360"/>
      </w:pPr>
      <w:rPr>
        <w:rFonts w:ascii="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2">
    <w:nsid w:val="738A58D2"/>
    <w:multiLevelType w:val="hybridMultilevel"/>
    <w:tmpl w:val="B622E4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7F94E1A"/>
    <w:multiLevelType w:val="hybridMultilevel"/>
    <w:tmpl w:val="097E7076"/>
    <w:lvl w:ilvl="0" w:tplc="3410AB8E">
      <w:start w:val="1"/>
      <w:numFmt w:val="decimal"/>
      <w:lvlText w:val="%1."/>
      <w:lvlJc w:val="left"/>
      <w:pPr>
        <w:tabs>
          <w:tab w:val="num" w:pos="540"/>
        </w:tabs>
        <w:ind w:left="540" w:hanging="360"/>
      </w:pPr>
      <w:rPr>
        <w:rFonts w:hint="default"/>
        <w:sz w:val="28"/>
        <w:szCs w:val="28"/>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14">
    <w:nsid w:val="7DD34BEA"/>
    <w:multiLevelType w:val="singleLevel"/>
    <w:tmpl w:val="6FF6B1F0"/>
    <w:lvl w:ilvl="0">
      <w:start w:val="1"/>
      <w:numFmt w:val="decimal"/>
      <w:pStyle w:val="a1"/>
      <w:lvlText w:val="%1."/>
      <w:lvlJc w:val="left"/>
      <w:pPr>
        <w:tabs>
          <w:tab w:val="num" w:pos="0"/>
        </w:tabs>
        <w:ind w:firstLine="720"/>
      </w:pPr>
      <w:rPr>
        <w:rFonts w:hint="default"/>
      </w:rPr>
    </w:lvl>
  </w:abstractNum>
  <w:abstractNum w:abstractNumId="15">
    <w:nsid w:val="7EAA123C"/>
    <w:multiLevelType w:val="hybridMultilevel"/>
    <w:tmpl w:val="C9AC47A0"/>
    <w:lvl w:ilvl="0" w:tplc="D0528A44">
      <w:start w:val="1"/>
      <w:numFmt w:val="decimal"/>
      <w:lvlText w:val="%1."/>
      <w:lvlJc w:val="left"/>
      <w:pPr>
        <w:tabs>
          <w:tab w:val="num" w:pos="540"/>
        </w:tabs>
        <w:ind w:left="540" w:hanging="360"/>
      </w:pPr>
      <w:rPr>
        <w:rFonts w:hint="default"/>
        <w:sz w:val="28"/>
        <w:szCs w:val="28"/>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num w:numId="1">
    <w:abstractNumId w:val="13"/>
  </w:num>
  <w:num w:numId="2">
    <w:abstractNumId w:val="15"/>
  </w:num>
  <w:num w:numId="3">
    <w:abstractNumId w:val="5"/>
  </w:num>
  <w:num w:numId="4">
    <w:abstractNumId w:val="2"/>
  </w:num>
  <w:num w:numId="5">
    <w:abstractNumId w:val="9"/>
  </w:num>
  <w:num w:numId="6">
    <w:abstractNumId w:val="12"/>
  </w:num>
  <w:num w:numId="7">
    <w:abstractNumId w:val="1"/>
  </w:num>
  <w:num w:numId="8">
    <w:abstractNumId w:val="10"/>
  </w:num>
  <w:num w:numId="9">
    <w:abstractNumId w:val="6"/>
  </w:num>
  <w:num w:numId="10">
    <w:abstractNumId w:val="8"/>
  </w:num>
  <w:num w:numId="11">
    <w:abstractNumId w:val="11"/>
  </w:num>
  <w:num w:numId="12">
    <w:abstractNumId w:val="4"/>
  </w:num>
  <w:num w:numId="13">
    <w:abstractNumId w:val="7"/>
  </w:num>
  <w:num w:numId="14">
    <w:abstractNumId w:val="3"/>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67"/>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7089"/>
    <w:rsid w:val="00001C85"/>
    <w:rsid w:val="00003DE8"/>
    <w:rsid w:val="00003F1F"/>
    <w:rsid w:val="00005054"/>
    <w:rsid w:val="00005081"/>
    <w:rsid w:val="000101A6"/>
    <w:rsid w:val="00011132"/>
    <w:rsid w:val="00012081"/>
    <w:rsid w:val="000124AD"/>
    <w:rsid w:val="00012707"/>
    <w:rsid w:val="00014173"/>
    <w:rsid w:val="0001469C"/>
    <w:rsid w:val="00015A01"/>
    <w:rsid w:val="00021257"/>
    <w:rsid w:val="000235CD"/>
    <w:rsid w:val="00024B64"/>
    <w:rsid w:val="00030951"/>
    <w:rsid w:val="00032630"/>
    <w:rsid w:val="000422A0"/>
    <w:rsid w:val="000530CC"/>
    <w:rsid w:val="000609E0"/>
    <w:rsid w:val="00070BFA"/>
    <w:rsid w:val="00074DA5"/>
    <w:rsid w:val="00076E0C"/>
    <w:rsid w:val="000808AA"/>
    <w:rsid w:val="00081A2A"/>
    <w:rsid w:val="0008721D"/>
    <w:rsid w:val="000954BB"/>
    <w:rsid w:val="000954F1"/>
    <w:rsid w:val="000978D5"/>
    <w:rsid w:val="000A14F3"/>
    <w:rsid w:val="000A22FD"/>
    <w:rsid w:val="000A5524"/>
    <w:rsid w:val="000B19F2"/>
    <w:rsid w:val="000B33EF"/>
    <w:rsid w:val="000B3803"/>
    <w:rsid w:val="000C069F"/>
    <w:rsid w:val="000C0B1D"/>
    <w:rsid w:val="000C4429"/>
    <w:rsid w:val="000C5414"/>
    <w:rsid w:val="000C6407"/>
    <w:rsid w:val="000C6534"/>
    <w:rsid w:val="000C72F2"/>
    <w:rsid w:val="000D1DE1"/>
    <w:rsid w:val="000D49A2"/>
    <w:rsid w:val="000D64A3"/>
    <w:rsid w:val="000E01CD"/>
    <w:rsid w:val="000E07AB"/>
    <w:rsid w:val="000E3D84"/>
    <w:rsid w:val="000E582B"/>
    <w:rsid w:val="000E7D0F"/>
    <w:rsid w:val="000F2577"/>
    <w:rsid w:val="00100CE2"/>
    <w:rsid w:val="001133CC"/>
    <w:rsid w:val="00117BC6"/>
    <w:rsid w:val="00124DAD"/>
    <w:rsid w:val="00133C90"/>
    <w:rsid w:val="0013490F"/>
    <w:rsid w:val="00135CDB"/>
    <w:rsid w:val="001402BB"/>
    <w:rsid w:val="001420BB"/>
    <w:rsid w:val="00147DAA"/>
    <w:rsid w:val="00164A9D"/>
    <w:rsid w:val="0016597E"/>
    <w:rsid w:val="0017103A"/>
    <w:rsid w:val="00180917"/>
    <w:rsid w:val="0018116A"/>
    <w:rsid w:val="001814CE"/>
    <w:rsid w:val="00181DC2"/>
    <w:rsid w:val="00182185"/>
    <w:rsid w:val="0018220D"/>
    <w:rsid w:val="00182F84"/>
    <w:rsid w:val="00183ECC"/>
    <w:rsid w:val="00186847"/>
    <w:rsid w:val="00186CDA"/>
    <w:rsid w:val="00187FF3"/>
    <w:rsid w:val="00190720"/>
    <w:rsid w:val="00193C57"/>
    <w:rsid w:val="00194B6B"/>
    <w:rsid w:val="0019681E"/>
    <w:rsid w:val="001973F1"/>
    <w:rsid w:val="00197D7B"/>
    <w:rsid w:val="001A4EC9"/>
    <w:rsid w:val="001A5911"/>
    <w:rsid w:val="001A7F0B"/>
    <w:rsid w:val="001B103B"/>
    <w:rsid w:val="001B29DF"/>
    <w:rsid w:val="001B72DA"/>
    <w:rsid w:val="001C5750"/>
    <w:rsid w:val="001C6B5E"/>
    <w:rsid w:val="001E0249"/>
    <w:rsid w:val="001E1189"/>
    <w:rsid w:val="001E1217"/>
    <w:rsid w:val="001E2582"/>
    <w:rsid w:val="001E3C2D"/>
    <w:rsid w:val="001E4CEB"/>
    <w:rsid w:val="001E61F5"/>
    <w:rsid w:val="001E62FD"/>
    <w:rsid w:val="001E656E"/>
    <w:rsid w:val="001E66B4"/>
    <w:rsid w:val="001F4084"/>
    <w:rsid w:val="00203158"/>
    <w:rsid w:val="00207F67"/>
    <w:rsid w:val="0021365A"/>
    <w:rsid w:val="00221C3D"/>
    <w:rsid w:val="00222183"/>
    <w:rsid w:val="00225D6B"/>
    <w:rsid w:val="00230E80"/>
    <w:rsid w:val="002318BE"/>
    <w:rsid w:val="00241162"/>
    <w:rsid w:val="00256A40"/>
    <w:rsid w:val="00257A3E"/>
    <w:rsid w:val="00260CC2"/>
    <w:rsid w:val="00264D5E"/>
    <w:rsid w:val="00283637"/>
    <w:rsid w:val="00284F23"/>
    <w:rsid w:val="0028523E"/>
    <w:rsid w:val="00293697"/>
    <w:rsid w:val="00294E62"/>
    <w:rsid w:val="00297666"/>
    <w:rsid w:val="002A0702"/>
    <w:rsid w:val="002A5F52"/>
    <w:rsid w:val="002B007E"/>
    <w:rsid w:val="002B0219"/>
    <w:rsid w:val="002B0B69"/>
    <w:rsid w:val="002B3AEE"/>
    <w:rsid w:val="002C1AEC"/>
    <w:rsid w:val="002D2C66"/>
    <w:rsid w:val="002D4EC6"/>
    <w:rsid w:val="002D7015"/>
    <w:rsid w:val="002F055B"/>
    <w:rsid w:val="002F2B11"/>
    <w:rsid w:val="002F3E6C"/>
    <w:rsid w:val="002F4D94"/>
    <w:rsid w:val="002F5D85"/>
    <w:rsid w:val="002F7FC5"/>
    <w:rsid w:val="003003B0"/>
    <w:rsid w:val="00304CAD"/>
    <w:rsid w:val="00305FD3"/>
    <w:rsid w:val="003106B2"/>
    <w:rsid w:val="00315297"/>
    <w:rsid w:val="00316633"/>
    <w:rsid w:val="00320DDA"/>
    <w:rsid w:val="00322699"/>
    <w:rsid w:val="00325537"/>
    <w:rsid w:val="00327149"/>
    <w:rsid w:val="00331AA3"/>
    <w:rsid w:val="00337E6F"/>
    <w:rsid w:val="00343C26"/>
    <w:rsid w:val="003518C9"/>
    <w:rsid w:val="003573BF"/>
    <w:rsid w:val="00361474"/>
    <w:rsid w:val="0037295B"/>
    <w:rsid w:val="00372BB4"/>
    <w:rsid w:val="003739D4"/>
    <w:rsid w:val="0037707A"/>
    <w:rsid w:val="003865F5"/>
    <w:rsid w:val="003867A6"/>
    <w:rsid w:val="00394F48"/>
    <w:rsid w:val="00397A98"/>
    <w:rsid w:val="003A214F"/>
    <w:rsid w:val="003A5A7D"/>
    <w:rsid w:val="003A61B9"/>
    <w:rsid w:val="003A636C"/>
    <w:rsid w:val="003A7AAE"/>
    <w:rsid w:val="003B774D"/>
    <w:rsid w:val="003C0FB6"/>
    <w:rsid w:val="003C3698"/>
    <w:rsid w:val="003C36A0"/>
    <w:rsid w:val="003C5482"/>
    <w:rsid w:val="003C6FB1"/>
    <w:rsid w:val="003D2256"/>
    <w:rsid w:val="003D55C7"/>
    <w:rsid w:val="003D6FEA"/>
    <w:rsid w:val="003E37DB"/>
    <w:rsid w:val="003E7083"/>
    <w:rsid w:val="003F0786"/>
    <w:rsid w:val="003F1595"/>
    <w:rsid w:val="003F3095"/>
    <w:rsid w:val="003F379B"/>
    <w:rsid w:val="003F3D39"/>
    <w:rsid w:val="003F587B"/>
    <w:rsid w:val="0040617C"/>
    <w:rsid w:val="0041118F"/>
    <w:rsid w:val="00414F9F"/>
    <w:rsid w:val="00416E09"/>
    <w:rsid w:val="00440092"/>
    <w:rsid w:val="00440AE4"/>
    <w:rsid w:val="004430C0"/>
    <w:rsid w:val="00443DB6"/>
    <w:rsid w:val="0044491B"/>
    <w:rsid w:val="0045088F"/>
    <w:rsid w:val="00452DA6"/>
    <w:rsid w:val="00453FE5"/>
    <w:rsid w:val="004626A6"/>
    <w:rsid w:val="00462F58"/>
    <w:rsid w:val="004633CA"/>
    <w:rsid w:val="004633D4"/>
    <w:rsid w:val="00465777"/>
    <w:rsid w:val="00473C47"/>
    <w:rsid w:val="004749E9"/>
    <w:rsid w:val="004759F6"/>
    <w:rsid w:val="0047628A"/>
    <w:rsid w:val="004805A8"/>
    <w:rsid w:val="00484DB4"/>
    <w:rsid w:val="00492800"/>
    <w:rsid w:val="00493D38"/>
    <w:rsid w:val="004B0F87"/>
    <w:rsid w:val="004B60BB"/>
    <w:rsid w:val="004B74A7"/>
    <w:rsid w:val="004C0048"/>
    <w:rsid w:val="004D0FC0"/>
    <w:rsid w:val="004D1D9E"/>
    <w:rsid w:val="004D30C4"/>
    <w:rsid w:val="004D3224"/>
    <w:rsid w:val="004D370B"/>
    <w:rsid w:val="004D6A41"/>
    <w:rsid w:val="004D79E5"/>
    <w:rsid w:val="004D7D2A"/>
    <w:rsid w:val="004F13C6"/>
    <w:rsid w:val="004F527D"/>
    <w:rsid w:val="004F5AA1"/>
    <w:rsid w:val="005017B7"/>
    <w:rsid w:val="00504759"/>
    <w:rsid w:val="00504FD4"/>
    <w:rsid w:val="005055F4"/>
    <w:rsid w:val="00506601"/>
    <w:rsid w:val="00515664"/>
    <w:rsid w:val="00515B70"/>
    <w:rsid w:val="005178C0"/>
    <w:rsid w:val="00517EE2"/>
    <w:rsid w:val="00520A77"/>
    <w:rsid w:val="005271C2"/>
    <w:rsid w:val="00531457"/>
    <w:rsid w:val="00531B84"/>
    <w:rsid w:val="00531C57"/>
    <w:rsid w:val="00534BBF"/>
    <w:rsid w:val="00535E57"/>
    <w:rsid w:val="005404AB"/>
    <w:rsid w:val="005446E5"/>
    <w:rsid w:val="005500E4"/>
    <w:rsid w:val="005508E6"/>
    <w:rsid w:val="005513D0"/>
    <w:rsid w:val="005515E4"/>
    <w:rsid w:val="0055475B"/>
    <w:rsid w:val="0055796D"/>
    <w:rsid w:val="0056411A"/>
    <w:rsid w:val="00564C09"/>
    <w:rsid w:val="00566D98"/>
    <w:rsid w:val="00571E21"/>
    <w:rsid w:val="00574788"/>
    <w:rsid w:val="005760D4"/>
    <w:rsid w:val="00576AEA"/>
    <w:rsid w:val="00585AB9"/>
    <w:rsid w:val="00586E60"/>
    <w:rsid w:val="00587F49"/>
    <w:rsid w:val="0059106E"/>
    <w:rsid w:val="00593F2D"/>
    <w:rsid w:val="005961F9"/>
    <w:rsid w:val="005976F3"/>
    <w:rsid w:val="00597EC0"/>
    <w:rsid w:val="005A066A"/>
    <w:rsid w:val="005A6CAA"/>
    <w:rsid w:val="005B2D73"/>
    <w:rsid w:val="005B3480"/>
    <w:rsid w:val="005B3784"/>
    <w:rsid w:val="005B3AA9"/>
    <w:rsid w:val="005B73C2"/>
    <w:rsid w:val="005C39D3"/>
    <w:rsid w:val="005D3313"/>
    <w:rsid w:val="005D7614"/>
    <w:rsid w:val="005D76B9"/>
    <w:rsid w:val="005E0CD0"/>
    <w:rsid w:val="005E18EE"/>
    <w:rsid w:val="005E1D2A"/>
    <w:rsid w:val="005F5049"/>
    <w:rsid w:val="005F7DFC"/>
    <w:rsid w:val="00600314"/>
    <w:rsid w:val="00601848"/>
    <w:rsid w:val="006031D1"/>
    <w:rsid w:val="00607529"/>
    <w:rsid w:val="00612F3B"/>
    <w:rsid w:val="00616071"/>
    <w:rsid w:val="00620226"/>
    <w:rsid w:val="00621B87"/>
    <w:rsid w:val="00622256"/>
    <w:rsid w:val="006242A7"/>
    <w:rsid w:val="0062471B"/>
    <w:rsid w:val="00630A00"/>
    <w:rsid w:val="00634260"/>
    <w:rsid w:val="00640999"/>
    <w:rsid w:val="00654FB5"/>
    <w:rsid w:val="006577FD"/>
    <w:rsid w:val="00662F01"/>
    <w:rsid w:val="0067666B"/>
    <w:rsid w:val="00684250"/>
    <w:rsid w:val="00687063"/>
    <w:rsid w:val="00687E6E"/>
    <w:rsid w:val="0069036A"/>
    <w:rsid w:val="0069209F"/>
    <w:rsid w:val="006936D2"/>
    <w:rsid w:val="00693EEF"/>
    <w:rsid w:val="006A1DA2"/>
    <w:rsid w:val="006A3DA3"/>
    <w:rsid w:val="006A40CC"/>
    <w:rsid w:val="006B110C"/>
    <w:rsid w:val="006B120B"/>
    <w:rsid w:val="006B58FE"/>
    <w:rsid w:val="006B6693"/>
    <w:rsid w:val="006B689E"/>
    <w:rsid w:val="006C34A5"/>
    <w:rsid w:val="006C58CF"/>
    <w:rsid w:val="006D3D72"/>
    <w:rsid w:val="006E59D5"/>
    <w:rsid w:val="006F46EA"/>
    <w:rsid w:val="006F54F4"/>
    <w:rsid w:val="006F5AB4"/>
    <w:rsid w:val="00706EAA"/>
    <w:rsid w:val="0072174E"/>
    <w:rsid w:val="0072286E"/>
    <w:rsid w:val="00723481"/>
    <w:rsid w:val="007250CA"/>
    <w:rsid w:val="00726565"/>
    <w:rsid w:val="00726B03"/>
    <w:rsid w:val="00727F36"/>
    <w:rsid w:val="0073283F"/>
    <w:rsid w:val="00736435"/>
    <w:rsid w:val="00742B5F"/>
    <w:rsid w:val="00744325"/>
    <w:rsid w:val="00745852"/>
    <w:rsid w:val="00746F70"/>
    <w:rsid w:val="0074739B"/>
    <w:rsid w:val="00747D73"/>
    <w:rsid w:val="00750477"/>
    <w:rsid w:val="00752BF7"/>
    <w:rsid w:val="00755A9D"/>
    <w:rsid w:val="00757C38"/>
    <w:rsid w:val="00770A04"/>
    <w:rsid w:val="00771E5C"/>
    <w:rsid w:val="0077481A"/>
    <w:rsid w:val="00775976"/>
    <w:rsid w:val="007777D5"/>
    <w:rsid w:val="00777AF6"/>
    <w:rsid w:val="007816E3"/>
    <w:rsid w:val="00783DC6"/>
    <w:rsid w:val="0078682C"/>
    <w:rsid w:val="007872CE"/>
    <w:rsid w:val="00790C01"/>
    <w:rsid w:val="00792472"/>
    <w:rsid w:val="00793125"/>
    <w:rsid w:val="00794A94"/>
    <w:rsid w:val="00795D78"/>
    <w:rsid w:val="007A269C"/>
    <w:rsid w:val="007B15DF"/>
    <w:rsid w:val="007B4D30"/>
    <w:rsid w:val="007B4E73"/>
    <w:rsid w:val="007C3864"/>
    <w:rsid w:val="007D27CF"/>
    <w:rsid w:val="007D3973"/>
    <w:rsid w:val="007D480A"/>
    <w:rsid w:val="007D4B31"/>
    <w:rsid w:val="007E72EF"/>
    <w:rsid w:val="007F2B28"/>
    <w:rsid w:val="008010C3"/>
    <w:rsid w:val="0080349F"/>
    <w:rsid w:val="008039FD"/>
    <w:rsid w:val="008219ED"/>
    <w:rsid w:val="008229D0"/>
    <w:rsid w:val="00823BB6"/>
    <w:rsid w:val="00824611"/>
    <w:rsid w:val="00824898"/>
    <w:rsid w:val="0083069F"/>
    <w:rsid w:val="008468D8"/>
    <w:rsid w:val="008558A4"/>
    <w:rsid w:val="008643E2"/>
    <w:rsid w:val="0086585D"/>
    <w:rsid w:val="00870411"/>
    <w:rsid w:val="008736F6"/>
    <w:rsid w:val="008766BE"/>
    <w:rsid w:val="0088563E"/>
    <w:rsid w:val="00886346"/>
    <w:rsid w:val="008867B5"/>
    <w:rsid w:val="00891F23"/>
    <w:rsid w:val="008A33A3"/>
    <w:rsid w:val="008A52CE"/>
    <w:rsid w:val="008A64C7"/>
    <w:rsid w:val="008A775B"/>
    <w:rsid w:val="008A77F8"/>
    <w:rsid w:val="008B2CD5"/>
    <w:rsid w:val="008C2447"/>
    <w:rsid w:val="008C268B"/>
    <w:rsid w:val="008C3BA6"/>
    <w:rsid w:val="008D04F8"/>
    <w:rsid w:val="008D1BB4"/>
    <w:rsid w:val="008D58AE"/>
    <w:rsid w:val="008D6123"/>
    <w:rsid w:val="008E008C"/>
    <w:rsid w:val="008E1800"/>
    <w:rsid w:val="008E211B"/>
    <w:rsid w:val="008F357A"/>
    <w:rsid w:val="008F3D65"/>
    <w:rsid w:val="009079A7"/>
    <w:rsid w:val="0091087E"/>
    <w:rsid w:val="00911328"/>
    <w:rsid w:val="00912366"/>
    <w:rsid w:val="009137E1"/>
    <w:rsid w:val="00922FC2"/>
    <w:rsid w:val="009271E3"/>
    <w:rsid w:val="00931133"/>
    <w:rsid w:val="00937CCB"/>
    <w:rsid w:val="00941563"/>
    <w:rsid w:val="00941784"/>
    <w:rsid w:val="00942B3A"/>
    <w:rsid w:val="00945315"/>
    <w:rsid w:val="009465C6"/>
    <w:rsid w:val="00951640"/>
    <w:rsid w:val="00953FFB"/>
    <w:rsid w:val="00955F7B"/>
    <w:rsid w:val="00964D78"/>
    <w:rsid w:val="0097061F"/>
    <w:rsid w:val="009749DA"/>
    <w:rsid w:val="009751EB"/>
    <w:rsid w:val="0098084E"/>
    <w:rsid w:val="009866C1"/>
    <w:rsid w:val="00987175"/>
    <w:rsid w:val="00987279"/>
    <w:rsid w:val="00991921"/>
    <w:rsid w:val="009925A9"/>
    <w:rsid w:val="00994A9C"/>
    <w:rsid w:val="0099551A"/>
    <w:rsid w:val="009A1242"/>
    <w:rsid w:val="009A1FB8"/>
    <w:rsid w:val="009B0629"/>
    <w:rsid w:val="009C173C"/>
    <w:rsid w:val="009C2B6E"/>
    <w:rsid w:val="009D200C"/>
    <w:rsid w:val="009D27F1"/>
    <w:rsid w:val="009D3732"/>
    <w:rsid w:val="009D7128"/>
    <w:rsid w:val="009D7E11"/>
    <w:rsid w:val="009E6B2B"/>
    <w:rsid w:val="009E6D19"/>
    <w:rsid w:val="009F22E7"/>
    <w:rsid w:val="009F6E2B"/>
    <w:rsid w:val="00A1118C"/>
    <w:rsid w:val="00A11562"/>
    <w:rsid w:val="00A1541E"/>
    <w:rsid w:val="00A219F5"/>
    <w:rsid w:val="00A356BE"/>
    <w:rsid w:val="00A361AC"/>
    <w:rsid w:val="00A43FBC"/>
    <w:rsid w:val="00A459DD"/>
    <w:rsid w:val="00A45D37"/>
    <w:rsid w:val="00A519F6"/>
    <w:rsid w:val="00A54B87"/>
    <w:rsid w:val="00A617DF"/>
    <w:rsid w:val="00A73154"/>
    <w:rsid w:val="00A73D73"/>
    <w:rsid w:val="00A77141"/>
    <w:rsid w:val="00A77CB8"/>
    <w:rsid w:val="00A902E6"/>
    <w:rsid w:val="00A906AC"/>
    <w:rsid w:val="00A93CFC"/>
    <w:rsid w:val="00A979CA"/>
    <w:rsid w:val="00AA31C7"/>
    <w:rsid w:val="00AA6816"/>
    <w:rsid w:val="00AB553C"/>
    <w:rsid w:val="00AB5B55"/>
    <w:rsid w:val="00AB6DF0"/>
    <w:rsid w:val="00AC1D35"/>
    <w:rsid w:val="00AC6883"/>
    <w:rsid w:val="00AC7710"/>
    <w:rsid w:val="00AD300B"/>
    <w:rsid w:val="00AD7848"/>
    <w:rsid w:val="00AE00D2"/>
    <w:rsid w:val="00AE12E8"/>
    <w:rsid w:val="00AE2BA0"/>
    <w:rsid w:val="00AE411A"/>
    <w:rsid w:val="00AE65DC"/>
    <w:rsid w:val="00AF4A08"/>
    <w:rsid w:val="00AF5FD3"/>
    <w:rsid w:val="00AF799C"/>
    <w:rsid w:val="00AF7AB9"/>
    <w:rsid w:val="00B03F60"/>
    <w:rsid w:val="00B1136F"/>
    <w:rsid w:val="00B21BD7"/>
    <w:rsid w:val="00B21C39"/>
    <w:rsid w:val="00B32791"/>
    <w:rsid w:val="00B33B9A"/>
    <w:rsid w:val="00B34CE8"/>
    <w:rsid w:val="00B43440"/>
    <w:rsid w:val="00B4349A"/>
    <w:rsid w:val="00B437AE"/>
    <w:rsid w:val="00B456A2"/>
    <w:rsid w:val="00B45D34"/>
    <w:rsid w:val="00B50504"/>
    <w:rsid w:val="00B529A5"/>
    <w:rsid w:val="00B53B94"/>
    <w:rsid w:val="00B543B2"/>
    <w:rsid w:val="00B60431"/>
    <w:rsid w:val="00B61F91"/>
    <w:rsid w:val="00B62AA5"/>
    <w:rsid w:val="00B6312A"/>
    <w:rsid w:val="00B63CF2"/>
    <w:rsid w:val="00B64F41"/>
    <w:rsid w:val="00B70E74"/>
    <w:rsid w:val="00B735B3"/>
    <w:rsid w:val="00B75613"/>
    <w:rsid w:val="00B774FD"/>
    <w:rsid w:val="00B80546"/>
    <w:rsid w:val="00B81BCE"/>
    <w:rsid w:val="00B93C80"/>
    <w:rsid w:val="00B9614E"/>
    <w:rsid w:val="00B96B14"/>
    <w:rsid w:val="00BB0779"/>
    <w:rsid w:val="00BB0CF2"/>
    <w:rsid w:val="00BC189F"/>
    <w:rsid w:val="00BC4E49"/>
    <w:rsid w:val="00BD6BF8"/>
    <w:rsid w:val="00BD752C"/>
    <w:rsid w:val="00BE081E"/>
    <w:rsid w:val="00BF3176"/>
    <w:rsid w:val="00BF5EFE"/>
    <w:rsid w:val="00BF7EAA"/>
    <w:rsid w:val="00C0440A"/>
    <w:rsid w:val="00C05167"/>
    <w:rsid w:val="00C05D00"/>
    <w:rsid w:val="00C13E03"/>
    <w:rsid w:val="00C1416A"/>
    <w:rsid w:val="00C14C14"/>
    <w:rsid w:val="00C228CB"/>
    <w:rsid w:val="00C26E71"/>
    <w:rsid w:val="00C32945"/>
    <w:rsid w:val="00C32E22"/>
    <w:rsid w:val="00C545D4"/>
    <w:rsid w:val="00C65F74"/>
    <w:rsid w:val="00C718C5"/>
    <w:rsid w:val="00C7214D"/>
    <w:rsid w:val="00C721F0"/>
    <w:rsid w:val="00C8189E"/>
    <w:rsid w:val="00C84CCA"/>
    <w:rsid w:val="00C86228"/>
    <w:rsid w:val="00C951AA"/>
    <w:rsid w:val="00C97AFE"/>
    <w:rsid w:val="00C97D7F"/>
    <w:rsid w:val="00CA2C01"/>
    <w:rsid w:val="00CA4B87"/>
    <w:rsid w:val="00CA7089"/>
    <w:rsid w:val="00CA7781"/>
    <w:rsid w:val="00CC2745"/>
    <w:rsid w:val="00CD18A0"/>
    <w:rsid w:val="00CE4721"/>
    <w:rsid w:val="00CE7B45"/>
    <w:rsid w:val="00CF7CD6"/>
    <w:rsid w:val="00D02BF9"/>
    <w:rsid w:val="00D054EA"/>
    <w:rsid w:val="00D06339"/>
    <w:rsid w:val="00D14933"/>
    <w:rsid w:val="00D163F3"/>
    <w:rsid w:val="00D22F8D"/>
    <w:rsid w:val="00D260EB"/>
    <w:rsid w:val="00D27046"/>
    <w:rsid w:val="00D3024B"/>
    <w:rsid w:val="00D3227C"/>
    <w:rsid w:val="00D35CC5"/>
    <w:rsid w:val="00D36636"/>
    <w:rsid w:val="00D40F71"/>
    <w:rsid w:val="00D42553"/>
    <w:rsid w:val="00D46ABA"/>
    <w:rsid w:val="00D51E84"/>
    <w:rsid w:val="00D5219C"/>
    <w:rsid w:val="00D56E93"/>
    <w:rsid w:val="00D5706A"/>
    <w:rsid w:val="00D626EF"/>
    <w:rsid w:val="00D66B9D"/>
    <w:rsid w:val="00D700C5"/>
    <w:rsid w:val="00D73616"/>
    <w:rsid w:val="00D741BD"/>
    <w:rsid w:val="00D76608"/>
    <w:rsid w:val="00D86E21"/>
    <w:rsid w:val="00D871CA"/>
    <w:rsid w:val="00D9118D"/>
    <w:rsid w:val="00D94311"/>
    <w:rsid w:val="00D952FD"/>
    <w:rsid w:val="00DA64BA"/>
    <w:rsid w:val="00DA77FA"/>
    <w:rsid w:val="00DA7D38"/>
    <w:rsid w:val="00DB066C"/>
    <w:rsid w:val="00DB2755"/>
    <w:rsid w:val="00DB27C2"/>
    <w:rsid w:val="00DB2954"/>
    <w:rsid w:val="00DB5029"/>
    <w:rsid w:val="00DB692D"/>
    <w:rsid w:val="00DC15B1"/>
    <w:rsid w:val="00DD0051"/>
    <w:rsid w:val="00DD0ABD"/>
    <w:rsid w:val="00DD71F3"/>
    <w:rsid w:val="00DE04D1"/>
    <w:rsid w:val="00DE0FF3"/>
    <w:rsid w:val="00DE131D"/>
    <w:rsid w:val="00DF36B7"/>
    <w:rsid w:val="00DF5002"/>
    <w:rsid w:val="00DF593E"/>
    <w:rsid w:val="00E02B2B"/>
    <w:rsid w:val="00E15723"/>
    <w:rsid w:val="00E23C50"/>
    <w:rsid w:val="00E245F2"/>
    <w:rsid w:val="00E34587"/>
    <w:rsid w:val="00E41E1C"/>
    <w:rsid w:val="00E46633"/>
    <w:rsid w:val="00E473F2"/>
    <w:rsid w:val="00E53B0C"/>
    <w:rsid w:val="00E65E22"/>
    <w:rsid w:val="00E6629F"/>
    <w:rsid w:val="00E71A56"/>
    <w:rsid w:val="00E73449"/>
    <w:rsid w:val="00E7426C"/>
    <w:rsid w:val="00E74941"/>
    <w:rsid w:val="00E74962"/>
    <w:rsid w:val="00E74DEC"/>
    <w:rsid w:val="00E84898"/>
    <w:rsid w:val="00E849EE"/>
    <w:rsid w:val="00E96BCC"/>
    <w:rsid w:val="00EA1B43"/>
    <w:rsid w:val="00EA4A61"/>
    <w:rsid w:val="00EA58DC"/>
    <w:rsid w:val="00EA630A"/>
    <w:rsid w:val="00EB3A25"/>
    <w:rsid w:val="00EB60FB"/>
    <w:rsid w:val="00EB62F1"/>
    <w:rsid w:val="00EB7062"/>
    <w:rsid w:val="00ED3A5E"/>
    <w:rsid w:val="00ED3FC1"/>
    <w:rsid w:val="00EE15B8"/>
    <w:rsid w:val="00EE34A8"/>
    <w:rsid w:val="00EE5209"/>
    <w:rsid w:val="00EE679C"/>
    <w:rsid w:val="00EE75A9"/>
    <w:rsid w:val="00EF1651"/>
    <w:rsid w:val="00EF2DE4"/>
    <w:rsid w:val="00EF3709"/>
    <w:rsid w:val="00EF464E"/>
    <w:rsid w:val="00EF46B5"/>
    <w:rsid w:val="00EF5433"/>
    <w:rsid w:val="00F073B3"/>
    <w:rsid w:val="00F13F00"/>
    <w:rsid w:val="00F21960"/>
    <w:rsid w:val="00F23448"/>
    <w:rsid w:val="00F240E2"/>
    <w:rsid w:val="00F262B5"/>
    <w:rsid w:val="00F30D33"/>
    <w:rsid w:val="00F36D0F"/>
    <w:rsid w:val="00F3772E"/>
    <w:rsid w:val="00F430D7"/>
    <w:rsid w:val="00F462F8"/>
    <w:rsid w:val="00F47FE0"/>
    <w:rsid w:val="00F53121"/>
    <w:rsid w:val="00F56437"/>
    <w:rsid w:val="00F5789D"/>
    <w:rsid w:val="00F65798"/>
    <w:rsid w:val="00F662B0"/>
    <w:rsid w:val="00F714EA"/>
    <w:rsid w:val="00F75576"/>
    <w:rsid w:val="00F75B44"/>
    <w:rsid w:val="00F9772D"/>
    <w:rsid w:val="00FA6650"/>
    <w:rsid w:val="00FA7F9A"/>
    <w:rsid w:val="00FB0840"/>
    <w:rsid w:val="00FB36F2"/>
    <w:rsid w:val="00FB62CE"/>
    <w:rsid w:val="00FC1FCC"/>
    <w:rsid w:val="00FC22AD"/>
    <w:rsid w:val="00FC5590"/>
    <w:rsid w:val="00FC5ED6"/>
    <w:rsid w:val="00FD0265"/>
    <w:rsid w:val="00FD2B26"/>
    <w:rsid w:val="00FD6591"/>
    <w:rsid w:val="00FE5B78"/>
    <w:rsid w:val="00FF0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73"/>
    <o:shapelayout v:ext="edit">
      <o:idmap v:ext="edit" data="1,2,3"/>
    </o:shapelayout>
  </w:shapeDefaults>
  <w:decimalSymbol w:val=","/>
  <w:listSeparator w:val=";"/>
  <w14:defaultImageDpi w14:val="0"/>
  <w15:docId w15:val="{65A2E9B5-43FF-45C3-B258-1F003796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rsid w:val="005C39D3"/>
    <w:pPr>
      <w:spacing w:after="0" w:line="360" w:lineRule="auto"/>
      <w:ind w:firstLine="720"/>
      <w:jc w:val="both"/>
    </w:pPr>
    <w:rPr>
      <w:sz w:val="28"/>
      <w:szCs w:val="28"/>
    </w:rPr>
  </w:style>
  <w:style w:type="paragraph" w:styleId="1">
    <w:name w:val="heading 1"/>
    <w:basedOn w:val="a2"/>
    <w:next w:val="a2"/>
    <w:link w:val="10"/>
    <w:uiPriority w:val="99"/>
    <w:qFormat/>
    <w:rsid w:val="005C39D3"/>
    <w:pPr>
      <w:keepNext/>
      <w:ind w:firstLine="709"/>
      <w:jc w:val="center"/>
      <w:outlineLvl w:val="0"/>
    </w:pPr>
    <w:rPr>
      <w:b/>
      <w:bCs/>
      <w:caps/>
      <w:noProof/>
      <w:kern w:val="16"/>
    </w:rPr>
  </w:style>
  <w:style w:type="paragraph" w:styleId="2">
    <w:name w:val="heading 2"/>
    <w:basedOn w:val="a2"/>
    <w:next w:val="a2"/>
    <w:link w:val="20"/>
    <w:autoRedefine/>
    <w:uiPriority w:val="99"/>
    <w:qFormat/>
    <w:rsid w:val="005C39D3"/>
    <w:pPr>
      <w:keepNext/>
      <w:ind w:firstLine="0"/>
      <w:jc w:val="center"/>
      <w:outlineLvl w:val="1"/>
    </w:pPr>
    <w:rPr>
      <w:b/>
      <w:bCs/>
      <w:i/>
      <w:iCs/>
      <w:smallCaps/>
    </w:rPr>
  </w:style>
  <w:style w:type="paragraph" w:styleId="3">
    <w:name w:val="heading 3"/>
    <w:basedOn w:val="a2"/>
    <w:next w:val="a2"/>
    <w:link w:val="30"/>
    <w:uiPriority w:val="99"/>
    <w:qFormat/>
    <w:rsid w:val="005C39D3"/>
    <w:pPr>
      <w:keepNext/>
      <w:ind w:firstLine="709"/>
      <w:outlineLvl w:val="2"/>
    </w:pPr>
    <w:rPr>
      <w:b/>
      <w:bCs/>
      <w:noProof/>
    </w:rPr>
  </w:style>
  <w:style w:type="paragraph" w:styleId="4">
    <w:name w:val="heading 4"/>
    <w:basedOn w:val="a2"/>
    <w:next w:val="a2"/>
    <w:link w:val="40"/>
    <w:uiPriority w:val="99"/>
    <w:qFormat/>
    <w:rsid w:val="005C39D3"/>
    <w:pPr>
      <w:keepNext/>
      <w:ind w:firstLine="709"/>
      <w:jc w:val="center"/>
      <w:outlineLvl w:val="3"/>
    </w:pPr>
    <w:rPr>
      <w:i/>
      <w:iCs/>
      <w:noProof/>
    </w:rPr>
  </w:style>
  <w:style w:type="paragraph" w:styleId="5">
    <w:name w:val="heading 5"/>
    <w:basedOn w:val="a2"/>
    <w:next w:val="a2"/>
    <w:link w:val="50"/>
    <w:uiPriority w:val="99"/>
    <w:qFormat/>
    <w:rsid w:val="005C39D3"/>
    <w:pPr>
      <w:keepNext/>
      <w:ind w:left="737" w:firstLine="709"/>
      <w:jc w:val="left"/>
      <w:outlineLvl w:val="4"/>
    </w:pPr>
  </w:style>
  <w:style w:type="paragraph" w:styleId="6">
    <w:name w:val="heading 6"/>
    <w:basedOn w:val="a2"/>
    <w:next w:val="a2"/>
    <w:link w:val="60"/>
    <w:uiPriority w:val="99"/>
    <w:qFormat/>
    <w:rsid w:val="005C39D3"/>
    <w:pPr>
      <w:keepNext/>
      <w:ind w:firstLine="709"/>
      <w:jc w:val="center"/>
      <w:outlineLvl w:val="5"/>
    </w:pPr>
    <w:rPr>
      <w:b/>
      <w:bCs/>
      <w:sz w:val="30"/>
      <w:szCs w:val="30"/>
    </w:rPr>
  </w:style>
  <w:style w:type="paragraph" w:styleId="7">
    <w:name w:val="heading 7"/>
    <w:basedOn w:val="a2"/>
    <w:next w:val="a2"/>
    <w:link w:val="70"/>
    <w:uiPriority w:val="99"/>
    <w:qFormat/>
    <w:rsid w:val="005C39D3"/>
    <w:pPr>
      <w:keepNext/>
      <w:ind w:firstLine="709"/>
      <w:outlineLvl w:val="6"/>
    </w:pPr>
    <w:rPr>
      <w:sz w:val="24"/>
      <w:szCs w:val="24"/>
    </w:rPr>
  </w:style>
  <w:style w:type="paragraph" w:styleId="8">
    <w:name w:val="heading 8"/>
    <w:basedOn w:val="a2"/>
    <w:next w:val="a2"/>
    <w:link w:val="80"/>
    <w:uiPriority w:val="99"/>
    <w:qFormat/>
    <w:rsid w:val="005C39D3"/>
    <w:pPr>
      <w:keepNext/>
      <w:ind w:firstLine="709"/>
      <w:outlineLvl w:val="7"/>
    </w:pPr>
    <w:rPr>
      <w:rFonts w:ascii="Arial" w:hAnsi="Arial" w:cs="Arial"/>
      <w:b/>
      <w:bCs/>
      <w:sz w:val="32"/>
      <w:szCs w:val="32"/>
    </w:rPr>
  </w:style>
  <w:style w:type="paragraph" w:styleId="9">
    <w:name w:val="heading 9"/>
    <w:basedOn w:val="a2"/>
    <w:next w:val="a2"/>
    <w:link w:val="90"/>
    <w:uiPriority w:val="99"/>
    <w:qFormat/>
    <w:rsid w:val="00790C01"/>
    <w:pPr>
      <w:spacing w:before="240" w:after="60"/>
      <w:ind w:firstLine="709"/>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3"/>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3"/>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3"/>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3"/>
    <w:link w:val="6"/>
    <w:uiPriority w:val="9"/>
    <w:semiHidden/>
    <w:rPr>
      <w:rFonts w:asciiTheme="minorHAnsi" w:eastAsiaTheme="minorEastAsia" w:hAnsiTheme="minorHAnsi" w:cstheme="minorBidi"/>
      <w:b/>
      <w:bCs/>
    </w:rPr>
  </w:style>
  <w:style w:type="character" w:customStyle="1" w:styleId="70">
    <w:name w:val="Заголовок 7 Знак"/>
    <w:basedOn w:val="a3"/>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3"/>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3"/>
    <w:link w:val="9"/>
    <w:uiPriority w:val="9"/>
    <w:semiHidden/>
    <w:rPr>
      <w:rFonts w:asciiTheme="majorHAnsi" w:eastAsiaTheme="majorEastAsia" w:hAnsiTheme="majorHAnsi" w:cstheme="majorBidi"/>
    </w:rPr>
  </w:style>
  <w:style w:type="table" w:styleId="a6">
    <w:name w:val="Table Grid"/>
    <w:basedOn w:val="a4"/>
    <w:uiPriority w:val="99"/>
    <w:rsid w:val="005C39D3"/>
    <w:pPr>
      <w:spacing w:after="0" w:line="360" w:lineRule="auto"/>
    </w:pPr>
    <w:rPr>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a7">
    <w:name w:val="Body Text Indent"/>
    <w:basedOn w:val="a2"/>
    <w:link w:val="a8"/>
    <w:uiPriority w:val="99"/>
    <w:rsid w:val="005C39D3"/>
    <w:pPr>
      <w:shd w:val="clear" w:color="auto" w:fill="FFFFFF"/>
      <w:spacing w:before="192"/>
      <w:ind w:right="-5" w:firstLine="360"/>
    </w:pPr>
  </w:style>
  <w:style w:type="character" w:customStyle="1" w:styleId="a8">
    <w:name w:val="Основний текст з відступом Знак"/>
    <w:basedOn w:val="a3"/>
    <w:link w:val="a7"/>
    <w:uiPriority w:val="99"/>
    <w:semiHidden/>
    <w:rPr>
      <w:sz w:val="28"/>
      <w:szCs w:val="28"/>
    </w:rPr>
  </w:style>
  <w:style w:type="paragraph" w:styleId="a9">
    <w:name w:val="Block Text"/>
    <w:basedOn w:val="a2"/>
    <w:uiPriority w:val="99"/>
    <w:rsid w:val="00C0440A"/>
    <w:pPr>
      <w:ind w:left="708" w:right="113" w:firstLine="709"/>
    </w:pPr>
  </w:style>
  <w:style w:type="paragraph" w:styleId="21">
    <w:name w:val="Body Text Indent 2"/>
    <w:basedOn w:val="a2"/>
    <w:link w:val="22"/>
    <w:uiPriority w:val="99"/>
    <w:rsid w:val="005C39D3"/>
    <w:pPr>
      <w:shd w:val="clear" w:color="auto" w:fill="FFFFFF"/>
      <w:tabs>
        <w:tab w:val="left" w:pos="163"/>
      </w:tabs>
      <w:ind w:firstLine="360"/>
    </w:pPr>
  </w:style>
  <w:style w:type="character" w:customStyle="1" w:styleId="22">
    <w:name w:val="Основний текст з відступом 2 Знак"/>
    <w:basedOn w:val="a3"/>
    <w:link w:val="21"/>
    <w:uiPriority w:val="99"/>
    <w:semiHidden/>
    <w:rPr>
      <w:sz w:val="28"/>
      <w:szCs w:val="28"/>
    </w:rPr>
  </w:style>
  <w:style w:type="paragraph" w:styleId="aa">
    <w:name w:val="Body Text"/>
    <w:basedOn w:val="a2"/>
    <w:link w:val="ab"/>
    <w:uiPriority w:val="99"/>
    <w:rsid w:val="005C39D3"/>
    <w:pPr>
      <w:ind w:firstLine="709"/>
    </w:pPr>
  </w:style>
  <w:style w:type="character" w:customStyle="1" w:styleId="ab">
    <w:name w:val="Основний текст Знак"/>
    <w:basedOn w:val="a3"/>
    <w:link w:val="aa"/>
    <w:uiPriority w:val="99"/>
    <w:semiHidden/>
    <w:rPr>
      <w:sz w:val="28"/>
      <w:szCs w:val="28"/>
    </w:rPr>
  </w:style>
  <w:style w:type="paragraph" w:styleId="31">
    <w:name w:val="Body Text 3"/>
    <w:basedOn w:val="a2"/>
    <w:link w:val="32"/>
    <w:uiPriority w:val="99"/>
    <w:rsid w:val="00D46ABA"/>
    <w:pPr>
      <w:spacing w:after="120"/>
      <w:ind w:firstLine="709"/>
    </w:pPr>
    <w:rPr>
      <w:sz w:val="16"/>
      <w:szCs w:val="16"/>
    </w:rPr>
  </w:style>
  <w:style w:type="character" w:customStyle="1" w:styleId="32">
    <w:name w:val="Основний текст 3 Знак"/>
    <w:basedOn w:val="a3"/>
    <w:link w:val="31"/>
    <w:uiPriority w:val="99"/>
    <w:semiHidden/>
    <w:rPr>
      <w:sz w:val="16"/>
      <w:szCs w:val="16"/>
    </w:rPr>
  </w:style>
  <w:style w:type="paragraph" w:styleId="ac">
    <w:name w:val="header"/>
    <w:basedOn w:val="a2"/>
    <w:next w:val="aa"/>
    <w:link w:val="ad"/>
    <w:uiPriority w:val="99"/>
    <w:rsid w:val="005C39D3"/>
    <w:pPr>
      <w:tabs>
        <w:tab w:val="center" w:pos="4677"/>
        <w:tab w:val="right" w:pos="9355"/>
      </w:tabs>
      <w:spacing w:line="240" w:lineRule="auto"/>
      <w:ind w:firstLine="709"/>
      <w:jc w:val="right"/>
    </w:pPr>
    <w:rPr>
      <w:noProof/>
      <w:kern w:val="16"/>
    </w:rPr>
  </w:style>
  <w:style w:type="character" w:styleId="ae">
    <w:name w:val="endnote reference"/>
    <w:basedOn w:val="a3"/>
    <w:uiPriority w:val="99"/>
    <w:semiHidden/>
    <w:rsid w:val="005C39D3"/>
    <w:rPr>
      <w:vertAlign w:val="superscript"/>
    </w:rPr>
  </w:style>
  <w:style w:type="character" w:styleId="af">
    <w:name w:val="page number"/>
    <w:basedOn w:val="a3"/>
    <w:uiPriority w:val="99"/>
    <w:rsid w:val="005C39D3"/>
    <w:rPr>
      <w:rFonts w:ascii="Times New Roman" w:hAnsi="Times New Roman" w:cs="Times New Roman"/>
      <w:sz w:val="28"/>
      <w:szCs w:val="28"/>
    </w:rPr>
  </w:style>
  <w:style w:type="paragraph" w:styleId="af0">
    <w:name w:val="footer"/>
    <w:basedOn w:val="a2"/>
    <w:link w:val="af1"/>
    <w:uiPriority w:val="99"/>
    <w:semiHidden/>
    <w:rsid w:val="005C39D3"/>
    <w:pPr>
      <w:tabs>
        <w:tab w:val="center" w:pos="4819"/>
        <w:tab w:val="right" w:pos="9639"/>
      </w:tabs>
      <w:ind w:firstLine="709"/>
    </w:pPr>
  </w:style>
  <w:style w:type="character" w:customStyle="1" w:styleId="ad">
    <w:name w:val="Верхній колонтитул Знак"/>
    <w:basedOn w:val="a3"/>
    <w:link w:val="ac"/>
    <w:uiPriority w:val="99"/>
    <w:semiHidden/>
    <w:locked/>
    <w:rsid w:val="005C39D3"/>
    <w:rPr>
      <w:noProof/>
      <w:kern w:val="16"/>
      <w:sz w:val="28"/>
      <w:szCs w:val="28"/>
      <w:lang w:val="ru-RU" w:eastAsia="ru-RU"/>
    </w:rPr>
  </w:style>
  <w:style w:type="paragraph" w:styleId="af2">
    <w:name w:val="Document Map"/>
    <w:basedOn w:val="a2"/>
    <w:link w:val="af3"/>
    <w:uiPriority w:val="99"/>
    <w:semiHidden/>
    <w:rsid w:val="00945315"/>
    <w:pPr>
      <w:shd w:val="clear" w:color="auto" w:fill="000080"/>
      <w:ind w:firstLine="709"/>
    </w:pPr>
    <w:rPr>
      <w:rFonts w:ascii="Tahoma" w:hAnsi="Tahoma" w:cs="Tahoma"/>
    </w:rPr>
  </w:style>
  <w:style w:type="character" w:customStyle="1" w:styleId="af3">
    <w:name w:val="Схема документа Знак"/>
    <w:basedOn w:val="a3"/>
    <w:link w:val="af2"/>
    <w:uiPriority w:val="99"/>
    <w:semiHidden/>
    <w:rPr>
      <w:rFonts w:ascii="Segoe UI" w:hAnsi="Segoe UI" w:cs="Segoe UI"/>
      <w:sz w:val="16"/>
      <w:szCs w:val="16"/>
    </w:rPr>
  </w:style>
  <w:style w:type="character" w:styleId="af4">
    <w:name w:val="annotation reference"/>
    <w:basedOn w:val="a3"/>
    <w:uiPriority w:val="99"/>
    <w:semiHidden/>
    <w:rsid w:val="00B50504"/>
    <w:rPr>
      <w:sz w:val="16"/>
      <w:szCs w:val="16"/>
    </w:rPr>
  </w:style>
  <w:style w:type="paragraph" w:styleId="af5">
    <w:name w:val="annotation text"/>
    <w:basedOn w:val="a2"/>
    <w:link w:val="af6"/>
    <w:uiPriority w:val="99"/>
    <w:semiHidden/>
    <w:rsid w:val="00B50504"/>
    <w:pPr>
      <w:ind w:firstLine="709"/>
    </w:pPr>
    <w:rPr>
      <w:sz w:val="20"/>
      <w:szCs w:val="20"/>
    </w:rPr>
  </w:style>
  <w:style w:type="character" w:customStyle="1" w:styleId="af6">
    <w:name w:val="Текст примітки Знак"/>
    <w:basedOn w:val="a3"/>
    <w:link w:val="af5"/>
    <w:uiPriority w:val="99"/>
    <w:semiHidden/>
    <w:rPr>
      <w:sz w:val="20"/>
      <w:szCs w:val="20"/>
    </w:rPr>
  </w:style>
  <w:style w:type="paragraph" w:styleId="af7">
    <w:name w:val="annotation subject"/>
    <w:basedOn w:val="af5"/>
    <w:next w:val="af5"/>
    <w:link w:val="af8"/>
    <w:uiPriority w:val="99"/>
    <w:semiHidden/>
    <w:rsid w:val="00B50504"/>
    <w:rPr>
      <w:b/>
      <w:bCs/>
    </w:rPr>
  </w:style>
  <w:style w:type="character" w:customStyle="1" w:styleId="af8">
    <w:name w:val="Тема примітки Знак"/>
    <w:basedOn w:val="af6"/>
    <w:link w:val="af7"/>
    <w:uiPriority w:val="99"/>
    <w:semiHidden/>
    <w:rPr>
      <w:b/>
      <w:bCs/>
      <w:sz w:val="20"/>
      <w:szCs w:val="20"/>
    </w:rPr>
  </w:style>
  <w:style w:type="paragraph" w:styleId="af9">
    <w:name w:val="Balloon Text"/>
    <w:basedOn w:val="a2"/>
    <w:link w:val="afa"/>
    <w:uiPriority w:val="99"/>
    <w:semiHidden/>
    <w:rsid w:val="00B50504"/>
    <w:pPr>
      <w:ind w:firstLine="709"/>
    </w:pPr>
    <w:rPr>
      <w:rFonts w:ascii="Tahoma" w:hAnsi="Tahoma" w:cs="Tahoma"/>
      <w:sz w:val="16"/>
      <w:szCs w:val="16"/>
    </w:rPr>
  </w:style>
  <w:style w:type="character" w:customStyle="1" w:styleId="afa">
    <w:name w:val="Текст у виносці Знак"/>
    <w:basedOn w:val="a3"/>
    <w:link w:val="af9"/>
    <w:uiPriority w:val="99"/>
    <w:semiHidden/>
    <w:rPr>
      <w:rFonts w:ascii="Segoe UI" w:hAnsi="Segoe UI" w:cs="Segoe UI"/>
      <w:sz w:val="18"/>
      <w:szCs w:val="18"/>
    </w:rPr>
  </w:style>
  <w:style w:type="paragraph" w:styleId="33">
    <w:name w:val="toc 3"/>
    <w:basedOn w:val="a2"/>
    <w:next w:val="a2"/>
    <w:autoRedefine/>
    <w:uiPriority w:val="99"/>
    <w:semiHidden/>
    <w:rsid w:val="005C39D3"/>
    <w:pPr>
      <w:ind w:firstLine="709"/>
      <w:jc w:val="left"/>
    </w:pPr>
  </w:style>
  <w:style w:type="character" w:styleId="afb">
    <w:name w:val="Hyperlink"/>
    <w:basedOn w:val="a3"/>
    <w:uiPriority w:val="99"/>
    <w:rsid w:val="005C39D3"/>
    <w:rPr>
      <w:color w:val="auto"/>
      <w:sz w:val="28"/>
      <w:szCs w:val="28"/>
      <w:u w:val="single"/>
      <w:vertAlign w:val="baseline"/>
    </w:rPr>
  </w:style>
  <w:style w:type="paragraph" w:styleId="11">
    <w:name w:val="toc 1"/>
    <w:basedOn w:val="a2"/>
    <w:next w:val="a2"/>
    <w:autoRedefine/>
    <w:uiPriority w:val="99"/>
    <w:semiHidden/>
    <w:rsid w:val="005C39D3"/>
    <w:pPr>
      <w:tabs>
        <w:tab w:val="right" w:leader="dot" w:pos="1400"/>
      </w:tabs>
      <w:ind w:firstLine="709"/>
    </w:pPr>
  </w:style>
  <w:style w:type="paragraph" w:styleId="23">
    <w:name w:val="toc 2"/>
    <w:basedOn w:val="a2"/>
    <w:next w:val="a2"/>
    <w:autoRedefine/>
    <w:uiPriority w:val="99"/>
    <w:semiHidden/>
    <w:rsid w:val="005C39D3"/>
    <w:pPr>
      <w:tabs>
        <w:tab w:val="left" w:leader="dot" w:pos="3500"/>
      </w:tabs>
      <w:ind w:firstLine="0"/>
      <w:jc w:val="left"/>
    </w:pPr>
    <w:rPr>
      <w:smallCaps/>
    </w:rPr>
  </w:style>
  <w:style w:type="paragraph" w:styleId="41">
    <w:name w:val="toc 4"/>
    <w:basedOn w:val="a2"/>
    <w:next w:val="a2"/>
    <w:autoRedefine/>
    <w:uiPriority w:val="99"/>
    <w:semiHidden/>
    <w:rsid w:val="005C39D3"/>
    <w:pPr>
      <w:tabs>
        <w:tab w:val="right" w:leader="dot" w:pos="9345"/>
      </w:tabs>
      <w:ind w:firstLine="709"/>
    </w:pPr>
    <w:rPr>
      <w:noProof/>
    </w:rPr>
  </w:style>
  <w:style w:type="paragraph" w:styleId="51">
    <w:name w:val="toc 5"/>
    <w:basedOn w:val="a2"/>
    <w:next w:val="a2"/>
    <w:autoRedefine/>
    <w:uiPriority w:val="99"/>
    <w:semiHidden/>
    <w:rsid w:val="005C39D3"/>
    <w:pPr>
      <w:ind w:left="958" w:firstLine="709"/>
    </w:pPr>
  </w:style>
  <w:style w:type="paragraph" w:styleId="61">
    <w:name w:val="toc 6"/>
    <w:basedOn w:val="a2"/>
    <w:next w:val="a2"/>
    <w:autoRedefine/>
    <w:uiPriority w:val="99"/>
    <w:semiHidden/>
    <w:rsid w:val="00C951AA"/>
    <w:pPr>
      <w:ind w:left="1200" w:firstLine="709"/>
    </w:pPr>
    <w:rPr>
      <w:sz w:val="20"/>
      <w:szCs w:val="20"/>
    </w:rPr>
  </w:style>
  <w:style w:type="paragraph" w:styleId="71">
    <w:name w:val="toc 7"/>
    <w:basedOn w:val="a2"/>
    <w:next w:val="a2"/>
    <w:autoRedefine/>
    <w:uiPriority w:val="99"/>
    <w:semiHidden/>
    <w:rsid w:val="00C951AA"/>
    <w:pPr>
      <w:ind w:left="1440" w:firstLine="709"/>
    </w:pPr>
    <w:rPr>
      <w:sz w:val="20"/>
      <w:szCs w:val="20"/>
    </w:rPr>
  </w:style>
  <w:style w:type="paragraph" w:styleId="81">
    <w:name w:val="toc 8"/>
    <w:basedOn w:val="a2"/>
    <w:next w:val="a2"/>
    <w:autoRedefine/>
    <w:uiPriority w:val="99"/>
    <w:semiHidden/>
    <w:rsid w:val="00C951AA"/>
    <w:pPr>
      <w:ind w:left="1680" w:firstLine="709"/>
    </w:pPr>
    <w:rPr>
      <w:sz w:val="20"/>
      <w:szCs w:val="20"/>
    </w:rPr>
  </w:style>
  <w:style w:type="paragraph" w:styleId="91">
    <w:name w:val="toc 9"/>
    <w:basedOn w:val="a2"/>
    <w:next w:val="a2"/>
    <w:autoRedefine/>
    <w:uiPriority w:val="99"/>
    <w:semiHidden/>
    <w:rsid w:val="00C951AA"/>
    <w:pPr>
      <w:ind w:left="1920" w:firstLine="709"/>
    </w:pPr>
    <w:rPr>
      <w:sz w:val="20"/>
      <w:szCs w:val="20"/>
    </w:rPr>
  </w:style>
  <w:style w:type="paragraph" w:customStyle="1" w:styleId="12">
    <w:name w:val="Стиль1"/>
    <w:basedOn w:val="1"/>
    <w:uiPriority w:val="99"/>
    <w:rsid w:val="00C951AA"/>
  </w:style>
  <w:style w:type="paragraph" w:styleId="afc">
    <w:name w:val="table of figures"/>
    <w:basedOn w:val="a2"/>
    <w:next w:val="a2"/>
    <w:uiPriority w:val="99"/>
    <w:semiHidden/>
    <w:rsid w:val="00790C01"/>
    <w:pPr>
      <w:ind w:left="480" w:hanging="480"/>
    </w:pPr>
    <w:rPr>
      <w:caps/>
      <w:sz w:val="20"/>
      <w:szCs w:val="20"/>
    </w:rPr>
  </w:style>
  <w:style w:type="paragraph" w:styleId="afd">
    <w:name w:val="caption"/>
    <w:basedOn w:val="a2"/>
    <w:next w:val="a2"/>
    <w:uiPriority w:val="99"/>
    <w:qFormat/>
    <w:rsid w:val="00F75B44"/>
    <w:pPr>
      <w:spacing w:before="120" w:after="120"/>
      <w:ind w:firstLine="709"/>
    </w:pPr>
    <w:rPr>
      <w:b/>
      <w:bCs/>
      <w:sz w:val="20"/>
      <w:szCs w:val="20"/>
    </w:rPr>
  </w:style>
  <w:style w:type="character" w:styleId="afe">
    <w:name w:val="Emphasis"/>
    <w:basedOn w:val="a3"/>
    <w:uiPriority w:val="99"/>
    <w:qFormat/>
    <w:rsid w:val="00991921"/>
    <w:rPr>
      <w:i/>
      <w:iCs/>
    </w:rPr>
  </w:style>
  <w:style w:type="table" w:styleId="-1">
    <w:name w:val="Table Web 1"/>
    <w:basedOn w:val="a4"/>
    <w:uiPriority w:val="99"/>
    <w:rsid w:val="005C39D3"/>
    <w:pPr>
      <w:widowControl w:val="0"/>
      <w:autoSpaceDE w:val="0"/>
      <w:autoSpaceDN w:val="0"/>
      <w:adjustRightInd w:val="0"/>
      <w:spacing w:after="0" w:line="360" w:lineRule="auto"/>
      <w:ind w:firstLine="709"/>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character" w:customStyle="1" w:styleId="aff">
    <w:name w:val="Верхний колонтитул Знак"/>
    <w:basedOn w:val="a3"/>
    <w:uiPriority w:val="99"/>
    <w:rsid w:val="005C39D3"/>
    <w:rPr>
      <w:kern w:val="16"/>
      <w:sz w:val="24"/>
      <w:szCs w:val="24"/>
    </w:rPr>
  </w:style>
  <w:style w:type="paragraph" w:customStyle="1" w:styleId="aff0">
    <w:name w:val="выделение"/>
    <w:uiPriority w:val="99"/>
    <w:rsid w:val="005C39D3"/>
    <w:pPr>
      <w:spacing w:after="0" w:line="360" w:lineRule="auto"/>
      <w:ind w:firstLine="709"/>
      <w:jc w:val="both"/>
    </w:pPr>
    <w:rPr>
      <w:b/>
      <w:bCs/>
      <w:i/>
      <w:iCs/>
      <w:noProof/>
      <w:sz w:val="28"/>
      <w:szCs w:val="28"/>
    </w:rPr>
  </w:style>
  <w:style w:type="paragraph" w:customStyle="1" w:styleId="24">
    <w:name w:val="Заголовок 2 дипл"/>
    <w:basedOn w:val="a2"/>
    <w:next w:val="a7"/>
    <w:uiPriority w:val="99"/>
    <w:rsid w:val="005C39D3"/>
    <w:pPr>
      <w:widowControl w:val="0"/>
      <w:autoSpaceDE w:val="0"/>
      <w:autoSpaceDN w:val="0"/>
      <w:adjustRightInd w:val="0"/>
      <w:ind w:firstLine="709"/>
    </w:pPr>
    <w:rPr>
      <w:lang w:val="en-US" w:eastAsia="en-US"/>
    </w:rPr>
  </w:style>
  <w:style w:type="character" w:customStyle="1" w:styleId="13">
    <w:name w:val="Текст Знак1"/>
    <w:basedOn w:val="a3"/>
    <w:link w:val="aff1"/>
    <w:uiPriority w:val="99"/>
    <w:locked/>
    <w:rsid w:val="005C39D3"/>
    <w:rPr>
      <w:rFonts w:ascii="Consolas" w:eastAsia="Times New Roman" w:hAnsi="Consolas" w:cs="Consolas"/>
      <w:sz w:val="21"/>
      <w:szCs w:val="21"/>
      <w:lang w:val="uk-UA" w:eastAsia="en-US"/>
    </w:rPr>
  </w:style>
  <w:style w:type="paragraph" w:styleId="aff1">
    <w:name w:val="Plain Text"/>
    <w:basedOn w:val="a2"/>
    <w:link w:val="13"/>
    <w:uiPriority w:val="99"/>
    <w:rsid w:val="005C39D3"/>
    <w:pPr>
      <w:ind w:firstLine="709"/>
    </w:pPr>
    <w:rPr>
      <w:rFonts w:ascii="Consolas" w:hAnsi="Consolas" w:cs="Consolas"/>
      <w:sz w:val="21"/>
      <w:szCs w:val="21"/>
      <w:lang w:val="uk-UA" w:eastAsia="en-US"/>
    </w:rPr>
  </w:style>
  <w:style w:type="character" w:customStyle="1" w:styleId="aff2">
    <w:name w:val="Текст Знак"/>
    <w:basedOn w:val="a3"/>
    <w:uiPriority w:val="99"/>
    <w:semiHidden/>
    <w:rPr>
      <w:rFonts w:ascii="Courier New" w:hAnsi="Courier New" w:cs="Courier New"/>
      <w:sz w:val="20"/>
      <w:szCs w:val="20"/>
    </w:rPr>
  </w:style>
  <w:style w:type="character" w:customStyle="1" w:styleId="af1">
    <w:name w:val="Нижній колонтитул Знак"/>
    <w:basedOn w:val="a3"/>
    <w:link w:val="af0"/>
    <w:uiPriority w:val="99"/>
    <w:semiHidden/>
    <w:locked/>
    <w:rsid w:val="005C39D3"/>
    <w:rPr>
      <w:sz w:val="28"/>
      <w:szCs w:val="28"/>
      <w:lang w:val="ru-RU" w:eastAsia="ru-RU"/>
    </w:rPr>
  </w:style>
  <w:style w:type="character" w:styleId="aff3">
    <w:name w:val="footnote reference"/>
    <w:basedOn w:val="a3"/>
    <w:uiPriority w:val="99"/>
    <w:semiHidden/>
    <w:rsid w:val="005C39D3"/>
    <w:rPr>
      <w:sz w:val="28"/>
      <w:szCs w:val="28"/>
      <w:vertAlign w:val="superscript"/>
    </w:rPr>
  </w:style>
  <w:style w:type="paragraph" w:customStyle="1" w:styleId="a0">
    <w:name w:val="лит"/>
    <w:autoRedefine/>
    <w:uiPriority w:val="99"/>
    <w:rsid w:val="005C39D3"/>
    <w:pPr>
      <w:numPr>
        <w:numId w:val="14"/>
      </w:numPr>
      <w:tabs>
        <w:tab w:val="clear" w:pos="0"/>
        <w:tab w:val="num" w:pos="360"/>
      </w:tabs>
      <w:spacing w:after="0" w:line="360" w:lineRule="auto"/>
      <w:jc w:val="both"/>
    </w:pPr>
    <w:rPr>
      <w:sz w:val="28"/>
      <w:szCs w:val="28"/>
    </w:rPr>
  </w:style>
  <w:style w:type="paragraph" w:customStyle="1" w:styleId="aff4">
    <w:name w:val="литера"/>
    <w:uiPriority w:val="99"/>
    <w:rsid w:val="005C39D3"/>
    <w:pPr>
      <w:spacing w:after="0" w:line="360" w:lineRule="auto"/>
      <w:jc w:val="both"/>
    </w:pPr>
    <w:rPr>
      <w:rFonts w:ascii="??????????" w:hAnsi="??????????" w:cs="??????????"/>
      <w:sz w:val="28"/>
      <w:szCs w:val="28"/>
    </w:rPr>
  </w:style>
  <w:style w:type="character" w:customStyle="1" w:styleId="aff5">
    <w:name w:val="номер страницы"/>
    <w:basedOn w:val="a3"/>
    <w:uiPriority w:val="99"/>
    <w:rsid w:val="005C39D3"/>
    <w:rPr>
      <w:sz w:val="28"/>
      <w:szCs w:val="28"/>
    </w:rPr>
  </w:style>
  <w:style w:type="paragraph" w:styleId="aff6">
    <w:name w:val="Normal (Web)"/>
    <w:basedOn w:val="a2"/>
    <w:uiPriority w:val="99"/>
    <w:rsid w:val="005C39D3"/>
    <w:pPr>
      <w:spacing w:before="100" w:beforeAutospacing="1" w:after="100" w:afterAutospacing="1"/>
      <w:ind w:firstLine="709"/>
    </w:pPr>
    <w:rPr>
      <w:lang w:val="uk-UA" w:eastAsia="uk-UA"/>
    </w:rPr>
  </w:style>
  <w:style w:type="paragraph" w:customStyle="1" w:styleId="aff7">
    <w:name w:val="Обычный +"/>
    <w:basedOn w:val="a2"/>
    <w:autoRedefine/>
    <w:uiPriority w:val="99"/>
    <w:rsid w:val="005C39D3"/>
    <w:pPr>
      <w:ind w:firstLine="709"/>
    </w:pPr>
  </w:style>
  <w:style w:type="paragraph" w:styleId="34">
    <w:name w:val="Body Text Indent 3"/>
    <w:basedOn w:val="a2"/>
    <w:link w:val="35"/>
    <w:uiPriority w:val="99"/>
    <w:rsid w:val="005C39D3"/>
    <w:pPr>
      <w:shd w:val="clear" w:color="auto" w:fill="FFFFFF"/>
      <w:tabs>
        <w:tab w:val="left" w:pos="4262"/>
        <w:tab w:val="left" w:pos="5640"/>
      </w:tabs>
      <w:ind w:left="720" w:firstLine="709"/>
    </w:pPr>
  </w:style>
  <w:style w:type="character" w:customStyle="1" w:styleId="35">
    <w:name w:val="Основний текст з відступом 3 Знак"/>
    <w:basedOn w:val="a3"/>
    <w:link w:val="34"/>
    <w:uiPriority w:val="99"/>
    <w:semiHidden/>
    <w:rPr>
      <w:sz w:val="16"/>
      <w:szCs w:val="16"/>
    </w:rPr>
  </w:style>
  <w:style w:type="paragraph" w:customStyle="1" w:styleId="aff8">
    <w:name w:val="содержание"/>
    <w:uiPriority w:val="99"/>
    <w:rsid w:val="005C39D3"/>
    <w:pPr>
      <w:spacing w:after="0" w:line="360" w:lineRule="auto"/>
      <w:jc w:val="center"/>
    </w:pPr>
    <w:rPr>
      <w:b/>
      <w:bCs/>
      <w:i/>
      <w:iCs/>
      <w:smallCaps/>
      <w:noProof/>
      <w:sz w:val="28"/>
      <w:szCs w:val="28"/>
    </w:rPr>
  </w:style>
  <w:style w:type="paragraph" w:customStyle="1" w:styleId="a">
    <w:name w:val="список ненумерованный"/>
    <w:autoRedefine/>
    <w:uiPriority w:val="99"/>
    <w:rsid w:val="005C39D3"/>
    <w:pPr>
      <w:numPr>
        <w:numId w:val="15"/>
      </w:numPr>
      <w:tabs>
        <w:tab w:val="clear" w:pos="1077"/>
        <w:tab w:val="num" w:pos="360"/>
      </w:tabs>
      <w:spacing w:after="0" w:line="360" w:lineRule="auto"/>
      <w:ind w:firstLine="0"/>
      <w:jc w:val="both"/>
    </w:pPr>
    <w:rPr>
      <w:noProof/>
      <w:sz w:val="28"/>
      <w:szCs w:val="28"/>
      <w:lang w:val="uk-UA"/>
    </w:rPr>
  </w:style>
  <w:style w:type="paragraph" w:customStyle="1" w:styleId="a1">
    <w:name w:val="список нумерованный"/>
    <w:autoRedefine/>
    <w:uiPriority w:val="99"/>
    <w:rsid w:val="005C39D3"/>
    <w:pPr>
      <w:numPr>
        <w:numId w:val="16"/>
      </w:numPr>
      <w:tabs>
        <w:tab w:val="clear" w:pos="0"/>
        <w:tab w:val="num" w:pos="360"/>
      </w:tabs>
      <w:spacing w:after="0" w:line="360" w:lineRule="auto"/>
      <w:ind w:firstLine="0"/>
      <w:jc w:val="both"/>
    </w:pPr>
    <w:rPr>
      <w:noProof/>
      <w:sz w:val="28"/>
      <w:szCs w:val="28"/>
    </w:rPr>
  </w:style>
  <w:style w:type="paragraph" w:customStyle="1" w:styleId="100">
    <w:name w:val="Стиль Оглавление 1 + Первая строка:  0 см"/>
    <w:basedOn w:val="11"/>
    <w:autoRedefine/>
    <w:uiPriority w:val="99"/>
    <w:rsid w:val="005C39D3"/>
    <w:rPr>
      <w:b/>
      <w:bCs/>
    </w:rPr>
  </w:style>
  <w:style w:type="paragraph" w:customStyle="1" w:styleId="101">
    <w:name w:val="Стиль Оглавление 1 + Первая строка:  0 см1"/>
    <w:basedOn w:val="11"/>
    <w:autoRedefine/>
    <w:uiPriority w:val="99"/>
    <w:rsid w:val="005C39D3"/>
    <w:rPr>
      <w:b/>
      <w:bCs/>
    </w:rPr>
  </w:style>
  <w:style w:type="paragraph" w:customStyle="1" w:styleId="200">
    <w:name w:val="Стиль Оглавление 2 + Слева:  0 см Первая строка:  0 см"/>
    <w:basedOn w:val="23"/>
    <w:autoRedefine/>
    <w:uiPriority w:val="99"/>
    <w:rsid w:val="005C39D3"/>
  </w:style>
  <w:style w:type="paragraph" w:customStyle="1" w:styleId="31250">
    <w:name w:val="Стиль Оглавление 3 + Слева:  125 см Первая строка:  0 см"/>
    <w:basedOn w:val="33"/>
    <w:autoRedefine/>
    <w:uiPriority w:val="99"/>
    <w:rsid w:val="005C39D3"/>
    <w:rPr>
      <w:i/>
      <w:iCs/>
    </w:rPr>
  </w:style>
  <w:style w:type="paragraph" w:customStyle="1" w:styleId="aff9">
    <w:name w:val="ТАБЛИЦА"/>
    <w:next w:val="a2"/>
    <w:link w:val="affa"/>
    <w:autoRedefine/>
    <w:uiPriority w:val="99"/>
    <w:rsid w:val="005C39D3"/>
    <w:pPr>
      <w:spacing w:after="0" w:line="360" w:lineRule="auto"/>
    </w:pPr>
    <w:rPr>
      <w:color w:val="000000"/>
      <w:sz w:val="20"/>
      <w:szCs w:val="20"/>
    </w:rPr>
  </w:style>
  <w:style w:type="paragraph" w:customStyle="1" w:styleId="affb">
    <w:name w:val="Стиль ТАБЛИЦА + Междустр.интервал:  полуторный"/>
    <w:basedOn w:val="aff9"/>
    <w:uiPriority w:val="99"/>
    <w:rsid w:val="005C39D3"/>
  </w:style>
  <w:style w:type="paragraph" w:customStyle="1" w:styleId="14">
    <w:name w:val="Стиль ТАБЛИЦА + Междустр.интервал:  полуторный1"/>
    <w:basedOn w:val="aff9"/>
    <w:autoRedefine/>
    <w:uiPriority w:val="99"/>
    <w:rsid w:val="005C39D3"/>
  </w:style>
  <w:style w:type="table" w:customStyle="1" w:styleId="15">
    <w:name w:val="Стиль таблицы1"/>
    <w:uiPriority w:val="99"/>
    <w:rsid w:val="005C39D3"/>
    <w:pPr>
      <w:spacing w:after="0" w:line="360" w:lineRule="auto"/>
    </w:pPr>
    <w:rPr>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c">
    <w:name w:val="схема"/>
    <w:link w:val="affd"/>
    <w:autoRedefine/>
    <w:uiPriority w:val="99"/>
    <w:rsid w:val="005C39D3"/>
    <w:pPr>
      <w:spacing w:after="0" w:line="240" w:lineRule="auto"/>
      <w:jc w:val="center"/>
    </w:pPr>
    <w:rPr>
      <w:sz w:val="20"/>
      <w:szCs w:val="20"/>
    </w:rPr>
  </w:style>
  <w:style w:type="paragraph" w:styleId="affe">
    <w:name w:val="endnote text"/>
    <w:basedOn w:val="a2"/>
    <w:link w:val="afff"/>
    <w:uiPriority w:val="99"/>
    <w:semiHidden/>
    <w:rsid w:val="005C39D3"/>
    <w:pPr>
      <w:ind w:firstLine="709"/>
    </w:pPr>
    <w:rPr>
      <w:sz w:val="20"/>
      <w:szCs w:val="20"/>
    </w:rPr>
  </w:style>
  <w:style w:type="character" w:customStyle="1" w:styleId="afff">
    <w:name w:val="Текст кінцевої виноски Знак"/>
    <w:basedOn w:val="a3"/>
    <w:link w:val="affe"/>
    <w:uiPriority w:val="99"/>
    <w:semiHidden/>
    <w:rPr>
      <w:sz w:val="20"/>
      <w:szCs w:val="20"/>
    </w:rPr>
  </w:style>
  <w:style w:type="paragraph" w:styleId="afff0">
    <w:name w:val="footnote text"/>
    <w:basedOn w:val="a2"/>
    <w:link w:val="afff1"/>
    <w:autoRedefine/>
    <w:uiPriority w:val="99"/>
    <w:semiHidden/>
    <w:rsid w:val="005C39D3"/>
    <w:pPr>
      <w:ind w:firstLine="709"/>
    </w:pPr>
    <w:rPr>
      <w:color w:val="000000"/>
      <w:sz w:val="20"/>
      <w:szCs w:val="20"/>
    </w:rPr>
  </w:style>
  <w:style w:type="paragraph" w:customStyle="1" w:styleId="afff2">
    <w:name w:val="титут"/>
    <w:autoRedefine/>
    <w:uiPriority w:val="99"/>
    <w:rsid w:val="005C39D3"/>
    <w:pPr>
      <w:spacing w:after="0" w:line="360" w:lineRule="auto"/>
      <w:jc w:val="center"/>
    </w:pPr>
    <w:rPr>
      <w:noProof/>
      <w:sz w:val="28"/>
      <w:szCs w:val="28"/>
    </w:rPr>
  </w:style>
  <w:style w:type="character" w:customStyle="1" w:styleId="afff1">
    <w:name w:val="Текст виноски Знак"/>
    <w:basedOn w:val="a3"/>
    <w:link w:val="afff0"/>
    <w:uiPriority w:val="99"/>
    <w:locked/>
    <w:rsid w:val="005C39D3"/>
    <w:rPr>
      <w:color w:val="000000"/>
      <w:lang w:val="ru-RU" w:eastAsia="ru-RU"/>
    </w:rPr>
  </w:style>
  <w:style w:type="character" w:customStyle="1" w:styleId="affd">
    <w:name w:val="схема Знак"/>
    <w:basedOn w:val="a3"/>
    <w:link w:val="affc"/>
    <w:uiPriority w:val="99"/>
    <w:locked/>
    <w:rsid w:val="002B0219"/>
    <w:rPr>
      <w:lang w:val="ru-RU" w:eastAsia="ru-RU"/>
    </w:rPr>
  </w:style>
  <w:style w:type="character" w:customStyle="1" w:styleId="affa">
    <w:name w:val="ТАБЛИЦА Знак"/>
    <w:basedOn w:val="a3"/>
    <w:link w:val="aff9"/>
    <w:uiPriority w:val="99"/>
    <w:locked/>
    <w:rsid w:val="006936D2"/>
    <w:rPr>
      <w:color w:val="00000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92569">
      <w:marLeft w:val="0"/>
      <w:marRight w:val="0"/>
      <w:marTop w:val="0"/>
      <w:marBottom w:val="0"/>
      <w:divBdr>
        <w:top w:val="none" w:sz="0" w:space="0" w:color="auto"/>
        <w:left w:val="none" w:sz="0" w:space="0" w:color="auto"/>
        <w:bottom w:val="none" w:sz="0" w:space="0" w:color="auto"/>
        <w:right w:val="none" w:sz="0" w:space="0" w:color="auto"/>
      </w:divBdr>
    </w:div>
    <w:div w:id="196092570">
      <w:marLeft w:val="0"/>
      <w:marRight w:val="0"/>
      <w:marTop w:val="0"/>
      <w:marBottom w:val="0"/>
      <w:divBdr>
        <w:top w:val="none" w:sz="0" w:space="0" w:color="auto"/>
        <w:left w:val="none" w:sz="0" w:space="0" w:color="auto"/>
        <w:bottom w:val="none" w:sz="0" w:space="0" w:color="auto"/>
        <w:right w:val="none" w:sz="0" w:space="0" w:color="auto"/>
      </w:divBdr>
    </w:div>
    <w:div w:id="1960925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image" Target="media/image302.wmf"/><Relationship Id="rId21" Type="http://schemas.openxmlformats.org/officeDocument/2006/relationships/oleObject" Target="embeddings/oleObject7.bin"/><Relationship Id="rId324" Type="http://schemas.openxmlformats.org/officeDocument/2006/relationships/oleObject" Target="embeddings/oleObject178.bin"/><Relationship Id="rId531" Type="http://schemas.openxmlformats.org/officeDocument/2006/relationships/image" Target="media/image230.wmf"/><Relationship Id="rId629" Type="http://schemas.openxmlformats.org/officeDocument/2006/relationships/image" Target="media/image280.wmf"/><Relationship Id="rId170" Type="http://schemas.openxmlformats.org/officeDocument/2006/relationships/oleObject" Target="embeddings/oleObject92.bin"/><Relationship Id="rId268" Type="http://schemas.openxmlformats.org/officeDocument/2006/relationships/oleObject" Target="embeddings/oleObject149.bin"/><Relationship Id="rId475" Type="http://schemas.openxmlformats.org/officeDocument/2006/relationships/oleObject" Target="embeddings/oleObject263.bin"/><Relationship Id="rId682" Type="http://schemas.openxmlformats.org/officeDocument/2006/relationships/oleObject" Target="embeddings/oleObject369.bin"/><Relationship Id="rId32" Type="http://schemas.openxmlformats.org/officeDocument/2006/relationships/oleObject" Target="embeddings/oleObject13.bin"/><Relationship Id="rId128" Type="http://schemas.openxmlformats.org/officeDocument/2006/relationships/image" Target="media/image58.wmf"/><Relationship Id="rId335" Type="http://schemas.openxmlformats.org/officeDocument/2006/relationships/image" Target="media/image146.wmf"/><Relationship Id="rId542" Type="http://schemas.openxmlformats.org/officeDocument/2006/relationships/image" Target="media/image236.wmf"/><Relationship Id="rId181" Type="http://schemas.openxmlformats.org/officeDocument/2006/relationships/image" Target="media/image77.wmf"/><Relationship Id="rId402" Type="http://schemas.openxmlformats.org/officeDocument/2006/relationships/oleObject" Target="embeddings/oleObject222.bin"/><Relationship Id="rId279" Type="http://schemas.openxmlformats.org/officeDocument/2006/relationships/image" Target="media/image119.wmf"/><Relationship Id="rId486" Type="http://schemas.openxmlformats.org/officeDocument/2006/relationships/image" Target="media/image211.wmf"/><Relationship Id="rId693" Type="http://schemas.openxmlformats.org/officeDocument/2006/relationships/image" Target="media/image313.wmf"/><Relationship Id="rId707" Type="http://schemas.openxmlformats.org/officeDocument/2006/relationships/oleObject" Target="embeddings/oleObject383.bin"/><Relationship Id="rId43" Type="http://schemas.openxmlformats.org/officeDocument/2006/relationships/image" Target="media/image18.wmf"/><Relationship Id="rId139" Type="http://schemas.openxmlformats.org/officeDocument/2006/relationships/image" Target="media/image62.wmf"/><Relationship Id="rId346" Type="http://schemas.openxmlformats.org/officeDocument/2006/relationships/image" Target="media/image151.wmf"/><Relationship Id="rId553" Type="http://schemas.openxmlformats.org/officeDocument/2006/relationships/image" Target="media/image241.wmf"/><Relationship Id="rId192" Type="http://schemas.openxmlformats.org/officeDocument/2006/relationships/image" Target="media/image81.wmf"/><Relationship Id="rId206" Type="http://schemas.openxmlformats.org/officeDocument/2006/relationships/image" Target="media/image87.wmf"/><Relationship Id="rId413" Type="http://schemas.openxmlformats.org/officeDocument/2006/relationships/oleObject" Target="embeddings/oleObject229.bin"/><Relationship Id="rId497" Type="http://schemas.openxmlformats.org/officeDocument/2006/relationships/oleObject" Target="embeddings/oleObject276.bin"/><Relationship Id="rId620" Type="http://schemas.openxmlformats.org/officeDocument/2006/relationships/oleObject" Target="embeddings/oleObject339.bin"/><Relationship Id="rId718" Type="http://schemas.openxmlformats.org/officeDocument/2006/relationships/oleObject" Target="embeddings/oleObject389.bin"/><Relationship Id="rId357" Type="http://schemas.openxmlformats.org/officeDocument/2006/relationships/oleObject" Target="embeddings/oleObject196.bin"/><Relationship Id="rId54" Type="http://schemas.openxmlformats.org/officeDocument/2006/relationships/oleObject" Target="embeddings/oleObject25.bin"/><Relationship Id="rId217" Type="http://schemas.openxmlformats.org/officeDocument/2006/relationships/image" Target="media/image91.wmf"/><Relationship Id="rId564" Type="http://schemas.openxmlformats.org/officeDocument/2006/relationships/oleObject" Target="embeddings/oleObject312.bin"/><Relationship Id="rId424" Type="http://schemas.openxmlformats.org/officeDocument/2006/relationships/image" Target="media/image183.wmf"/><Relationship Id="rId631" Type="http://schemas.openxmlformats.org/officeDocument/2006/relationships/image" Target="media/image281.wmf"/><Relationship Id="rId729" Type="http://schemas.openxmlformats.org/officeDocument/2006/relationships/image" Target="media/image329.wmf"/><Relationship Id="rId270" Type="http://schemas.openxmlformats.org/officeDocument/2006/relationships/oleObject" Target="embeddings/oleObject150.bin"/><Relationship Id="rId65" Type="http://schemas.openxmlformats.org/officeDocument/2006/relationships/image" Target="media/image29.wmf"/><Relationship Id="rId130" Type="http://schemas.openxmlformats.org/officeDocument/2006/relationships/image" Target="media/image59.wmf"/><Relationship Id="rId368" Type="http://schemas.openxmlformats.org/officeDocument/2006/relationships/oleObject" Target="embeddings/oleObject202.bin"/><Relationship Id="rId575" Type="http://schemas.openxmlformats.org/officeDocument/2006/relationships/oleObject" Target="embeddings/oleObject318.bin"/><Relationship Id="rId228" Type="http://schemas.openxmlformats.org/officeDocument/2006/relationships/oleObject" Target="embeddings/oleObject128.bin"/><Relationship Id="rId435" Type="http://schemas.openxmlformats.org/officeDocument/2006/relationships/image" Target="media/image188.wmf"/><Relationship Id="rId642" Type="http://schemas.openxmlformats.org/officeDocument/2006/relationships/image" Target="media/image287.wmf"/><Relationship Id="rId281" Type="http://schemas.openxmlformats.org/officeDocument/2006/relationships/image" Target="media/image120.wmf"/><Relationship Id="rId502" Type="http://schemas.openxmlformats.org/officeDocument/2006/relationships/image" Target="media/image218.wmf"/><Relationship Id="rId76" Type="http://schemas.openxmlformats.org/officeDocument/2006/relationships/oleObject" Target="embeddings/oleObject36.bin"/><Relationship Id="rId141" Type="http://schemas.openxmlformats.org/officeDocument/2006/relationships/oleObject" Target="embeddings/oleObject73.bin"/><Relationship Id="rId379" Type="http://schemas.openxmlformats.org/officeDocument/2006/relationships/image" Target="media/image165.wmf"/><Relationship Id="rId586" Type="http://schemas.openxmlformats.org/officeDocument/2006/relationships/oleObject" Target="embeddings/oleObject322.bin"/><Relationship Id="rId7" Type="http://schemas.openxmlformats.org/officeDocument/2006/relationships/image" Target="media/image1.wmf"/><Relationship Id="rId239" Type="http://schemas.openxmlformats.org/officeDocument/2006/relationships/oleObject" Target="embeddings/oleObject134.bin"/><Relationship Id="rId446" Type="http://schemas.openxmlformats.org/officeDocument/2006/relationships/oleObject" Target="embeddings/oleObject247.bin"/><Relationship Id="rId653" Type="http://schemas.openxmlformats.org/officeDocument/2006/relationships/image" Target="media/image293.wmf"/><Relationship Id="rId292" Type="http://schemas.openxmlformats.org/officeDocument/2006/relationships/oleObject" Target="embeddings/oleObject161.bin"/><Relationship Id="rId306" Type="http://schemas.openxmlformats.org/officeDocument/2006/relationships/oleObject" Target="embeddings/oleObject168.bin"/><Relationship Id="rId87" Type="http://schemas.openxmlformats.org/officeDocument/2006/relationships/image" Target="media/image40.wmf"/><Relationship Id="rId513" Type="http://schemas.openxmlformats.org/officeDocument/2006/relationships/oleObject" Target="embeddings/oleObject285.bin"/><Relationship Id="rId597" Type="http://schemas.openxmlformats.org/officeDocument/2006/relationships/image" Target="media/image264.wmf"/><Relationship Id="rId720" Type="http://schemas.openxmlformats.org/officeDocument/2006/relationships/oleObject" Target="embeddings/oleObject390.bin"/><Relationship Id="rId152" Type="http://schemas.openxmlformats.org/officeDocument/2006/relationships/oleObject" Target="embeddings/oleObject82.bin"/><Relationship Id="rId457" Type="http://schemas.openxmlformats.org/officeDocument/2006/relationships/oleObject" Target="embeddings/oleObject253.bin"/><Relationship Id="rId664" Type="http://schemas.openxmlformats.org/officeDocument/2006/relationships/image" Target="media/image299.wmf"/><Relationship Id="rId14" Type="http://schemas.openxmlformats.org/officeDocument/2006/relationships/image" Target="media/image5.wmf"/><Relationship Id="rId317" Type="http://schemas.openxmlformats.org/officeDocument/2006/relationships/oleObject" Target="embeddings/oleObject174.bin"/><Relationship Id="rId524" Type="http://schemas.openxmlformats.org/officeDocument/2006/relationships/image" Target="media/image227.wmf"/><Relationship Id="rId731" Type="http://schemas.openxmlformats.org/officeDocument/2006/relationships/image" Target="media/image330.wmf"/><Relationship Id="rId98" Type="http://schemas.openxmlformats.org/officeDocument/2006/relationships/oleObject" Target="embeddings/oleObject47.bin"/><Relationship Id="rId163" Type="http://schemas.openxmlformats.org/officeDocument/2006/relationships/oleObject" Target="embeddings/oleObject88.bin"/><Relationship Id="rId370" Type="http://schemas.openxmlformats.org/officeDocument/2006/relationships/image" Target="media/image161.wmf"/><Relationship Id="rId230" Type="http://schemas.openxmlformats.org/officeDocument/2006/relationships/oleObject" Target="embeddings/oleObject129.bin"/><Relationship Id="rId468" Type="http://schemas.openxmlformats.org/officeDocument/2006/relationships/oleObject" Target="embeddings/oleObject259.bin"/><Relationship Id="rId675" Type="http://schemas.openxmlformats.org/officeDocument/2006/relationships/image" Target="media/image304.wmf"/><Relationship Id="rId25" Type="http://schemas.openxmlformats.org/officeDocument/2006/relationships/oleObject" Target="embeddings/oleObject9.bin"/><Relationship Id="rId328" Type="http://schemas.openxmlformats.org/officeDocument/2006/relationships/oleObject" Target="embeddings/oleObject180.bin"/><Relationship Id="rId535" Type="http://schemas.openxmlformats.org/officeDocument/2006/relationships/image" Target="media/image232.emf"/><Relationship Id="rId742" Type="http://schemas.openxmlformats.org/officeDocument/2006/relationships/oleObject" Target="embeddings/oleObject401.bin"/><Relationship Id="rId174" Type="http://schemas.openxmlformats.org/officeDocument/2006/relationships/oleObject" Target="embeddings/oleObject95.bin"/><Relationship Id="rId381" Type="http://schemas.openxmlformats.org/officeDocument/2006/relationships/image" Target="media/image166.wmf"/><Relationship Id="rId602" Type="http://schemas.openxmlformats.org/officeDocument/2006/relationships/oleObject" Target="embeddings/oleObject330.bin"/><Relationship Id="rId241" Type="http://schemas.openxmlformats.org/officeDocument/2006/relationships/image" Target="media/image100.wmf"/><Relationship Id="rId479" Type="http://schemas.openxmlformats.org/officeDocument/2006/relationships/oleObject" Target="embeddings/oleObject265.bin"/><Relationship Id="rId686" Type="http://schemas.openxmlformats.org/officeDocument/2006/relationships/oleObject" Target="embeddings/oleObject371.bin"/><Relationship Id="rId36" Type="http://schemas.openxmlformats.org/officeDocument/2006/relationships/oleObject" Target="embeddings/oleObject15.bin"/><Relationship Id="rId339" Type="http://schemas.openxmlformats.org/officeDocument/2006/relationships/oleObject" Target="embeddings/oleObject186.bin"/><Relationship Id="rId546" Type="http://schemas.openxmlformats.org/officeDocument/2006/relationships/image" Target="media/image237.emf"/><Relationship Id="rId753" Type="http://schemas.openxmlformats.org/officeDocument/2006/relationships/header" Target="header1.xml"/><Relationship Id="rId101" Type="http://schemas.openxmlformats.org/officeDocument/2006/relationships/image" Target="media/image47.wmf"/><Relationship Id="rId185" Type="http://schemas.openxmlformats.org/officeDocument/2006/relationships/oleObject" Target="embeddings/oleObject101.bin"/><Relationship Id="rId406" Type="http://schemas.openxmlformats.org/officeDocument/2006/relationships/oleObject" Target="embeddings/oleObject225.bin"/><Relationship Id="rId392" Type="http://schemas.openxmlformats.org/officeDocument/2006/relationships/image" Target="media/image170.wmf"/><Relationship Id="rId613" Type="http://schemas.openxmlformats.org/officeDocument/2006/relationships/image" Target="media/image272.wmf"/><Relationship Id="rId697" Type="http://schemas.openxmlformats.org/officeDocument/2006/relationships/oleObject" Target="embeddings/oleObject377.bin"/><Relationship Id="rId252" Type="http://schemas.openxmlformats.org/officeDocument/2006/relationships/oleObject" Target="embeddings/oleObject141.bin"/><Relationship Id="rId47" Type="http://schemas.openxmlformats.org/officeDocument/2006/relationships/image" Target="media/image20.wmf"/><Relationship Id="rId112" Type="http://schemas.openxmlformats.org/officeDocument/2006/relationships/oleObject" Target="embeddings/oleObject56.bin"/><Relationship Id="rId557" Type="http://schemas.openxmlformats.org/officeDocument/2006/relationships/image" Target="media/image243.wmf"/><Relationship Id="rId196" Type="http://schemas.openxmlformats.org/officeDocument/2006/relationships/image" Target="media/image83.wmf"/><Relationship Id="rId417" Type="http://schemas.openxmlformats.org/officeDocument/2006/relationships/image" Target="media/image180.wmf"/><Relationship Id="rId624" Type="http://schemas.openxmlformats.org/officeDocument/2006/relationships/oleObject" Target="embeddings/oleObject341.bin"/><Relationship Id="rId263" Type="http://schemas.openxmlformats.org/officeDocument/2006/relationships/image" Target="media/image111.wmf"/><Relationship Id="rId470" Type="http://schemas.openxmlformats.org/officeDocument/2006/relationships/oleObject" Target="embeddings/oleObject260.bin"/><Relationship Id="rId58" Type="http://schemas.openxmlformats.org/officeDocument/2006/relationships/oleObject" Target="embeddings/oleObject27.bin"/><Relationship Id="rId123" Type="http://schemas.openxmlformats.org/officeDocument/2006/relationships/oleObject" Target="embeddings/oleObject62.bin"/><Relationship Id="rId330" Type="http://schemas.openxmlformats.org/officeDocument/2006/relationships/oleObject" Target="embeddings/oleObject181.bin"/><Relationship Id="rId568" Type="http://schemas.openxmlformats.org/officeDocument/2006/relationships/oleObject" Target="embeddings/oleObject314.bin"/><Relationship Id="rId428" Type="http://schemas.openxmlformats.org/officeDocument/2006/relationships/oleObject" Target="embeddings/oleObject238.bin"/><Relationship Id="rId635" Type="http://schemas.openxmlformats.org/officeDocument/2006/relationships/oleObject" Target="embeddings/oleObject346.bin"/><Relationship Id="rId274" Type="http://schemas.openxmlformats.org/officeDocument/2006/relationships/oleObject" Target="embeddings/oleObject152.bin"/><Relationship Id="rId481" Type="http://schemas.openxmlformats.org/officeDocument/2006/relationships/oleObject" Target="embeddings/oleObject266.bin"/><Relationship Id="rId702" Type="http://schemas.openxmlformats.org/officeDocument/2006/relationships/oleObject" Target="embeddings/oleObject380.bin"/><Relationship Id="rId69" Type="http://schemas.openxmlformats.org/officeDocument/2006/relationships/image" Target="media/image31.wmf"/><Relationship Id="rId134" Type="http://schemas.openxmlformats.org/officeDocument/2006/relationships/oleObject" Target="embeddings/oleObject68.bin"/><Relationship Id="rId579" Type="http://schemas.openxmlformats.org/officeDocument/2006/relationships/oleObject" Target="embeddings/oleObject320.bin"/><Relationship Id="rId341" Type="http://schemas.openxmlformats.org/officeDocument/2006/relationships/oleObject" Target="embeddings/oleObject187.bin"/><Relationship Id="rId439" Type="http://schemas.openxmlformats.org/officeDocument/2006/relationships/image" Target="media/image190.wmf"/><Relationship Id="rId646" Type="http://schemas.openxmlformats.org/officeDocument/2006/relationships/image" Target="media/image289.wmf"/><Relationship Id="rId201" Type="http://schemas.openxmlformats.org/officeDocument/2006/relationships/oleObject" Target="embeddings/oleObject110.bin"/><Relationship Id="rId285" Type="http://schemas.openxmlformats.org/officeDocument/2006/relationships/image" Target="media/image122.wmf"/><Relationship Id="rId506" Type="http://schemas.openxmlformats.org/officeDocument/2006/relationships/oleObject" Target="embeddings/oleObject281.bin"/><Relationship Id="rId492" Type="http://schemas.openxmlformats.org/officeDocument/2006/relationships/image" Target="media/image214.wmf"/><Relationship Id="rId713" Type="http://schemas.openxmlformats.org/officeDocument/2006/relationships/oleObject" Target="embeddings/oleObject386.bin"/><Relationship Id="rId145" Type="http://schemas.openxmlformats.org/officeDocument/2006/relationships/oleObject" Target="embeddings/oleObject77.bin"/><Relationship Id="rId352" Type="http://schemas.openxmlformats.org/officeDocument/2006/relationships/oleObject" Target="embeddings/oleObject193.bin"/><Relationship Id="rId212" Type="http://schemas.openxmlformats.org/officeDocument/2006/relationships/oleObject" Target="embeddings/oleObject118.bin"/><Relationship Id="rId657" Type="http://schemas.openxmlformats.org/officeDocument/2006/relationships/oleObject" Target="embeddings/oleObject356.bin"/><Relationship Id="rId296" Type="http://schemas.openxmlformats.org/officeDocument/2006/relationships/oleObject" Target="embeddings/oleObject163.bin"/><Relationship Id="rId517" Type="http://schemas.openxmlformats.org/officeDocument/2006/relationships/oleObject" Target="embeddings/oleObject287.bin"/><Relationship Id="rId724" Type="http://schemas.openxmlformats.org/officeDocument/2006/relationships/image" Target="media/image326.wmf"/><Relationship Id="rId60" Type="http://schemas.openxmlformats.org/officeDocument/2006/relationships/oleObject" Target="embeddings/oleObject28.bin"/><Relationship Id="rId156" Type="http://schemas.openxmlformats.org/officeDocument/2006/relationships/image" Target="media/image66.wmf"/><Relationship Id="rId363" Type="http://schemas.openxmlformats.org/officeDocument/2006/relationships/image" Target="media/image158.wmf"/><Relationship Id="rId570" Type="http://schemas.openxmlformats.org/officeDocument/2006/relationships/oleObject" Target="embeddings/oleObject315.bin"/><Relationship Id="rId223" Type="http://schemas.openxmlformats.org/officeDocument/2006/relationships/image" Target="media/image93.wmf"/><Relationship Id="rId430" Type="http://schemas.openxmlformats.org/officeDocument/2006/relationships/oleObject" Target="embeddings/oleObject239.bin"/><Relationship Id="rId668" Type="http://schemas.openxmlformats.org/officeDocument/2006/relationships/image" Target="media/image301.wmf"/><Relationship Id="rId18" Type="http://schemas.openxmlformats.org/officeDocument/2006/relationships/image" Target="media/image7.wmf"/><Relationship Id="rId528" Type="http://schemas.openxmlformats.org/officeDocument/2006/relationships/oleObject" Target="embeddings/oleObject294.bin"/><Relationship Id="rId735" Type="http://schemas.openxmlformats.org/officeDocument/2006/relationships/image" Target="media/image332.wmf"/><Relationship Id="rId167" Type="http://schemas.openxmlformats.org/officeDocument/2006/relationships/image" Target="media/image71.wmf"/><Relationship Id="rId374" Type="http://schemas.openxmlformats.org/officeDocument/2006/relationships/oleObject" Target="embeddings/oleObject206.bin"/><Relationship Id="rId581" Type="http://schemas.openxmlformats.org/officeDocument/2006/relationships/image" Target="media/image255.gif"/><Relationship Id="rId71" Type="http://schemas.openxmlformats.org/officeDocument/2006/relationships/image" Target="media/image32.wmf"/><Relationship Id="rId234" Type="http://schemas.openxmlformats.org/officeDocument/2006/relationships/oleObject" Target="embeddings/oleObject131.bin"/><Relationship Id="rId679" Type="http://schemas.openxmlformats.org/officeDocument/2006/relationships/image" Target="media/image306.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191.wmf"/><Relationship Id="rId539" Type="http://schemas.openxmlformats.org/officeDocument/2006/relationships/oleObject" Target="embeddings/oleObject299.bin"/><Relationship Id="rId746" Type="http://schemas.openxmlformats.org/officeDocument/2006/relationships/oleObject" Target="embeddings/oleObject403.bin"/><Relationship Id="rId178" Type="http://schemas.openxmlformats.org/officeDocument/2006/relationships/oleObject" Target="embeddings/oleObject97.bin"/><Relationship Id="rId301" Type="http://schemas.openxmlformats.org/officeDocument/2006/relationships/image" Target="media/image130.wmf"/><Relationship Id="rId82" Type="http://schemas.openxmlformats.org/officeDocument/2006/relationships/oleObject" Target="embeddings/oleObject39.bin"/><Relationship Id="rId385" Type="http://schemas.openxmlformats.org/officeDocument/2006/relationships/image" Target="media/image167.wmf"/><Relationship Id="rId592" Type="http://schemas.openxmlformats.org/officeDocument/2006/relationships/oleObject" Target="embeddings/oleObject325.bin"/><Relationship Id="rId606" Type="http://schemas.openxmlformats.org/officeDocument/2006/relationships/oleObject" Target="embeddings/oleObject332.bin"/><Relationship Id="rId245" Type="http://schemas.openxmlformats.org/officeDocument/2006/relationships/image" Target="media/image102.wmf"/><Relationship Id="rId452" Type="http://schemas.openxmlformats.org/officeDocument/2006/relationships/oleObject" Target="embeddings/oleObject250.bin"/><Relationship Id="rId105" Type="http://schemas.openxmlformats.org/officeDocument/2006/relationships/oleObject" Target="embeddings/oleObject51.bin"/><Relationship Id="rId312" Type="http://schemas.openxmlformats.org/officeDocument/2006/relationships/oleObject" Target="embeddings/oleObject171.bin"/><Relationship Id="rId93" Type="http://schemas.openxmlformats.org/officeDocument/2006/relationships/image" Target="media/image43.wmf"/><Relationship Id="rId189" Type="http://schemas.openxmlformats.org/officeDocument/2006/relationships/image" Target="media/image80.wmf"/><Relationship Id="rId396" Type="http://schemas.openxmlformats.org/officeDocument/2006/relationships/image" Target="media/image172.wmf"/><Relationship Id="rId617" Type="http://schemas.openxmlformats.org/officeDocument/2006/relationships/image" Target="media/image274.wmf"/><Relationship Id="rId256" Type="http://schemas.openxmlformats.org/officeDocument/2006/relationships/oleObject" Target="embeddings/oleObject143.bin"/><Relationship Id="rId463" Type="http://schemas.openxmlformats.org/officeDocument/2006/relationships/oleObject" Target="embeddings/oleObject256.bin"/><Relationship Id="rId670" Type="http://schemas.openxmlformats.org/officeDocument/2006/relationships/oleObject" Target="embeddings/oleObject363.bin"/><Relationship Id="rId116" Type="http://schemas.openxmlformats.org/officeDocument/2006/relationships/oleObject" Target="embeddings/oleObject58.bin"/><Relationship Id="rId323" Type="http://schemas.openxmlformats.org/officeDocument/2006/relationships/image" Target="media/image140.wmf"/><Relationship Id="rId530" Type="http://schemas.openxmlformats.org/officeDocument/2006/relationships/oleObject" Target="embeddings/oleObject295.bin"/><Relationship Id="rId20" Type="http://schemas.openxmlformats.org/officeDocument/2006/relationships/image" Target="media/image8.wmf"/><Relationship Id="rId628" Type="http://schemas.openxmlformats.org/officeDocument/2006/relationships/oleObject" Target="embeddings/oleObject343.bin"/><Relationship Id="rId267" Type="http://schemas.openxmlformats.org/officeDocument/2006/relationships/image" Target="media/image113.wmf"/><Relationship Id="rId474" Type="http://schemas.openxmlformats.org/officeDocument/2006/relationships/image" Target="media/image206.wmf"/><Relationship Id="rId127" Type="http://schemas.openxmlformats.org/officeDocument/2006/relationships/oleObject" Target="embeddings/oleObject64.bin"/><Relationship Id="rId681" Type="http://schemas.openxmlformats.org/officeDocument/2006/relationships/image" Target="media/image307.wmf"/><Relationship Id="rId737" Type="http://schemas.openxmlformats.org/officeDocument/2006/relationships/image" Target="media/image333.wmf"/><Relationship Id="rId31" Type="http://schemas.openxmlformats.org/officeDocument/2006/relationships/oleObject" Target="embeddings/oleObject12.bin"/><Relationship Id="rId73" Type="http://schemas.openxmlformats.org/officeDocument/2006/relationships/image" Target="media/image33.wmf"/><Relationship Id="rId169" Type="http://schemas.openxmlformats.org/officeDocument/2006/relationships/image" Target="media/image72.wmf"/><Relationship Id="rId334" Type="http://schemas.openxmlformats.org/officeDocument/2006/relationships/oleObject" Target="embeddings/oleObject183.bin"/><Relationship Id="rId376" Type="http://schemas.openxmlformats.org/officeDocument/2006/relationships/oleObject" Target="embeddings/oleObject207.bin"/><Relationship Id="rId541" Type="http://schemas.openxmlformats.org/officeDocument/2006/relationships/oleObject" Target="embeddings/oleObject300.bin"/><Relationship Id="rId583" Type="http://schemas.openxmlformats.org/officeDocument/2006/relationships/image" Target="media/image257.wmf"/><Relationship Id="rId639" Type="http://schemas.openxmlformats.org/officeDocument/2006/relationships/oleObject" Target="embeddings/oleObject348.bin"/><Relationship Id="rId4" Type="http://schemas.openxmlformats.org/officeDocument/2006/relationships/webSettings" Target="webSettings.xml"/><Relationship Id="rId180" Type="http://schemas.openxmlformats.org/officeDocument/2006/relationships/oleObject" Target="embeddings/oleObject98.bin"/><Relationship Id="rId236" Type="http://schemas.openxmlformats.org/officeDocument/2006/relationships/oleObject" Target="embeddings/oleObject132.bin"/><Relationship Id="rId278" Type="http://schemas.openxmlformats.org/officeDocument/2006/relationships/oleObject" Target="embeddings/oleObject154.bin"/><Relationship Id="rId401" Type="http://schemas.openxmlformats.org/officeDocument/2006/relationships/oleObject" Target="embeddings/oleObject221.bin"/><Relationship Id="rId443" Type="http://schemas.openxmlformats.org/officeDocument/2006/relationships/image" Target="media/image192.wmf"/><Relationship Id="rId650" Type="http://schemas.openxmlformats.org/officeDocument/2006/relationships/oleObject" Target="embeddings/oleObject353.bin"/><Relationship Id="rId303" Type="http://schemas.openxmlformats.org/officeDocument/2006/relationships/image" Target="media/image131.wmf"/><Relationship Id="rId485" Type="http://schemas.openxmlformats.org/officeDocument/2006/relationships/oleObject" Target="embeddings/oleObject269.bin"/><Relationship Id="rId692" Type="http://schemas.openxmlformats.org/officeDocument/2006/relationships/oleObject" Target="embeddings/oleObject374.bin"/><Relationship Id="rId706" Type="http://schemas.openxmlformats.org/officeDocument/2006/relationships/image" Target="media/image318.wmf"/><Relationship Id="rId748" Type="http://schemas.openxmlformats.org/officeDocument/2006/relationships/oleObject" Target="embeddings/oleObject404.bin"/><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oleObject" Target="embeddings/oleObject71.bin"/><Relationship Id="rId345" Type="http://schemas.openxmlformats.org/officeDocument/2006/relationships/oleObject" Target="embeddings/oleObject189.bin"/><Relationship Id="rId387" Type="http://schemas.openxmlformats.org/officeDocument/2006/relationships/oleObject" Target="embeddings/oleObject214.bin"/><Relationship Id="rId510" Type="http://schemas.openxmlformats.org/officeDocument/2006/relationships/image" Target="media/image221.wmf"/><Relationship Id="rId552" Type="http://schemas.openxmlformats.org/officeDocument/2006/relationships/oleObject" Target="embeddings/oleObject306.bin"/><Relationship Id="rId594" Type="http://schemas.openxmlformats.org/officeDocument/2006/relationships/oleObject" Target="embeddings/oleObject326.bin"/><Relationship Id="rId608" Type="http://schemas.openxmlformats.org/officeDocument/2006/relationships/oleObject" Target="embeddings/oleObject333.bin"/><Relationship Id="rId191" Type="http://schemas.openxmlformats.org/officeDocument/2006/relationships/oleObject" Target="embeddings/oleObject105.bin"/><Relationship Id="rId205" Type="http://schemas.openxmlformats.org/officeDocument/2006/relationships/oleObject" Target="embeddings/oleObject113.bin"/><Relationship Id="rId247" Type="http://schemas.openxmlformats.org/officeDocument/2006/relationships/image" Target="media/image103.wmf"/><Relationship Id="rId412" Type="http://schemas.openxmlformats.org/officeDocument/2006/relationships/image" Target="media/image178.wmf"/><Relationship Id="rId107" Type="http://schemas.openxmlformats.org/officeDocument/2006/relationships/oleObject" Target="embeddings/oleObject52.bin"/><Relationship Id="rId289" Type="http://schemas.openxmlformats.org/officeDocument/2006/relationships/image" Target="media/image124.wmf"/><Relationship Id="rId454" Type="http://schemas.openxmlformats.org/officeDocument/2006/relationships/oleObject" Target="embeddings/oleObject251.bin"/><Relationship Id="rId496" Type="http://schemas.openxmlformats.org/officeDocument/2006/relationships/image" Target="media/image215.wmf"/><Relationship Id="rId661" Type="http://schemas.openxmlformats.org/officeDocument/2006/relationships/oleObject" Target="embeddings/oleObject358.bin"/><Relationship Id="rId717" Type="http://schemas.openxmlformats.org/officeDocument/2006/relationships/image" Target="media/image323.wmf"/><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oleObject" Target="embeddings/oleObject80.bin"/><Relationship Id="rId314" Type="http://schemas.openxmlformats.org/officeDocument/2006/relationships/oleObject" Target="embeddings/oleObject172.bin"/><Relationship Id="rId356" Type="http://schemas.openxmlformats.org/officeDocument/2006/relationships/image" Target="media/image155.wmf"/><Relationship Id="rId398" Type="http://schemas.openxmlformats.org/officeDocument/2006/relationships/image" Target="media/image173.wmf"/><Relationship Id="rId521" Type="http://schemas.openxmlformats.org/officeDocument/2006/relationships/oleObject" Target="embeddings/oleObject290.bin"/><Relationship Id="rId563" Type="http://schemas.openxmlformats.org/officeDocument/2006/relationships/image" Target="media/image246.wmf"/><Relationship Id="rId619" Type="http://schemas.openxmlformats.org/officeDocument/2006/relationships/image" Target="media/image275.wmf"/><Relationship Id="rId95" Type="http://schemas.openxmlformats.org/officeDocument/2006/relationships/image" Target="media/image44.wmf"/><Relationship Id="rId160" Type="http://schemas.openxmlformats.org/officeDocument/2006/relationships/image" Target="media/image68.wmf"/><Relationship Id="rId216" Type="http://schemas.openxmlformats.org/officeDocument/2006/relationships/oleObject" Target="embeddings/oleObject120.bin"/><Relationship Id="rId423" Type="http://schemas.openxmlformats.org/officeDocument/2006/relationships/oleObject" Target="embeddings/oleObject235.bin"/><Relationship Id="rId258" Type="http://schemas.openxmlformats.org/officeDocument/2006/relationships/oleObject" Target="embeddings/oleObject144.bin"/><Relationship Id="rId465" Type="http://schemas.openxmlformats.org/officeDocument/2006/relationships/image" Target="media/image202.wmf"/><Relationship Id="rId630" Type="http://schemas.openxmlformats.org/officeDocument/2006/relationships/oleObject" Target="embeddings/oleObject344.bin"/><Relationship Id="rId672" Type="http://schemas.openxmlformats.org/officeDocument/2006/relationships/oleObject" Target="embeddings/oleObject364.bin"/><Relationship Id="rId728" Type="http://schemas.openxmlformats.org/officeDocument/2006/relationships/image" Target="media/image328.wmf"/><Relationship Id="rId22" Type="http://schemas.openxmlformats.org/officeDocument/2006/relationships/image" Target="media/image9.wmf"/><Relationship Id="rId64" Type="http://schemas.openxmlformats.org/officeDocument/2006/relationships/oleObject" Target="embeddings/oleObject30.bin"/><Relationship Id="rId118" Type="http://schemas.openxmlformats.org/officeDocument/2006/relationships/oleObject" Target="embeddings/oleObject59.bin"/><Relationship Id="rId325" Type="http://schemas.openxmlformats.org/officeDocument/2006/relationships/image" Target="media/image141.wmf"/><Relationship Id="rId367" Type="http://schemas.openxmlformats.org/officeDocument/2006/relationships/image" Target="media/image160.wmf"/><Relationship Id="rId532" Type="http://schemas.openxmlformats.org/officeDocument/2006/relationships/oleObject" Target="embeddings/oleObject296.bin"/><Relationship Id="rId574" Type="http://schemas.openxmlformats.org/officeDocument/2006/relationships/image" Target="media/image251.wmf"/><Relationship Id="rId171" Type="http://schemas.openxmlformats.org/officeDocument/2006/relationships/oleObject" Target="embeddings/oleObject93.bin"/><Relationship Id="rId227" Type="http://schemas.openxmlformats.org/officeDocument/2006/relationships/image" Target="media/image94.wmf"/><Relationship Id="rId269" Type="http://schemas.openxmlformats.org/officeDocument/2006/relationships/image" Target="media/image114.wmf"/><Relationship Id="rId434" Type="http://schemas.openxmlformats.org/officeDocument/2006/relationships/oleObject" Target="embeddings/oleObject241.bin"/><Relationship Id="rId476" Type="http://schemas.openxmlformats.org/officeDocument/2006/relationships/image" Target="media/image207.wmf"/><Relationship Id="rId641" Type="http://schemas.openxmlformats.org/officeDocument/2006/relationships/oleObject" Target="embeddings/oleObject349.bin"/><Relationship Id="rId683" Type="http://schemas.openxmlformats.org/officeDocument/2006/relationships/image" Target="media/image308.wmf"/><Relationship Id="rId739" Type="http://schemas.openxmlformats.org/officeDocument/2006/relationships/image" Target="media/image334.wmf"/><Relationship Id="rId33" Type="http://schemas.openxmlformats.org/officeDocument/2006/relationships/image" Target="media/image14.wmf"/><Relationship Id="rId129" Type="http://schemas.openxmlformats.org/officeDocument/2006/relationships/oleObject" Target="embeddings/oleObject65.bin"/><Relationship Id="rId280" Type="http://schemas.openxmlformats.org/officeDocument/2006/relationships/oleObject" Target="embeddings/oleObject155.bin"/><Relationship Id="rId336" Type="http://schemas.openxmlformats.org/officeDocument/2006/relationships/oleObject" Target="embeddings/oleObject184.bin"/><Relationship Id="rId501" Type="http://schemas.openxmlformats.org/officeDocument/2006/relationships/oleObject" Target="embeddings/oleObject278.bin"/><Relationship Id="rId543" Type="http://schemas.openxmlformats.org/officeDocument/2006/relationships/oleObject" Target="embeddings/oleObject301.bin"/><Relationship Id="rId75" Type="http://schemas.openxmlformats.org/officeDocument/2006/relationships/image" Target="media/image34.wmf"/><Relationship Id="rId140" Type="http://schemas.openxmlformats.org/officeDocument/2006/relationships/oleObject" Target="embeddings/oleObject72.bin"/><Relationship Id="rId182" Type="http://schemas.openxmlformats.org/officeDocument/2006/relationships/oleObject" Target="embeddings/oleObject99.bin"/><Relationship Id="rId378" Type="http://schemas.openxmlformats.org/officeDocument/2006/relationships/oleObject" Target="embeddings/oleObject208.bin"/><Relationship Id="rId403" Type="http://schemas.openxmlformats.org/officeDocument/2006/relationships/oleObject" Target="embeddings/oleObject223.bin"/><Relationship Id="rId585" Type="http://schemas.openxmlformats.org/officeDocument/2006/relationships/image" Target="media/image258.wmf"/><Relationship Id="rId750" Type="http://schemas.openxmlformats.org/officeDocument/2006/relationships/oleObject" Target="embeddings/oleObject405.bin"/><Relationship Id="rId6" Type="http://schemas.openxmlformats.org/officeDocument/2006/relationships/endnotes" Target="endnotes.xml"/><Relationship Id="rId238" Type="http://schemas.openxmlformats.org/officeDocument/2006/relationships/oleObject" Target="embeddings/oleObject133.bin"/><Relationship Id="rId445" Type="http://schemas.openxmlformats.org/officeDocument/2006/relationships/image" Target="media/image193.wmf"/><Relationship Id="rId487" Type="http://schemas.openxmlformats.org/officeDocument/2006/relationships/oleObject" Target="embeddings/oleObject270.bin"/><Relationship Id="rId610" Type="http://schemas.openxmlformats.org/officeDocument/2006/relationships/oleObject" Target="embeddings/oleObject334.bin"/><Relationship Id="rId652" Type="http://schemas.openxmlformats.org/officeDocument/2006/relationships/oleObject" Target="embeddings/oleObject354.bin"/><Relationship Id="rId694" Type="http://schemas.openxmlformats.org/officeDocument/2006/relationships/oleObject" Target="embeddings/oleObject375.bin"/><Relationship Id="rId708" Type="http://schemas.openxmlformats.org/officeDocument/2006/relationships/image" Target="media/image319.png"/><Relationship Id="rId291" Type="http://schemas.openxmlformats.org/officeDocument/2006/relationships/image" Target="media/image125.wmf"/><Relationship Id="rId305" Type="http://schemas.openxmlformats.org/officeDocument/2006/relationships/image" Target="media/image132.wmf"/><Relationship Id="rId347" Type="http://schemas.openxmlformats.org/officeDocument/2006/relationships/oleObject" Target="embeddings/oleObject190.bin"/><Relationship Id="rId512" Type="http://schemas.openxmlformats.org/officeDocument/2006/relationships/image" Target="media/image222.wmf"/><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oleObject" Target="embeddings/oleObject81.bin"/><Relationship Id="rId389" Type="http://schemas.openxmlformats.org/officeDocument/2006/relationships/oleObject" Target="embeddings/oleObject215.bin"/><Relationship Id="rId554" Type="http://schemas.openxmlformats.org/officeDocument/2006/relationships/oleObject" Target="embeddings/oleObject307.bin"/><Relationship Id="rId596" Type="http://schemas.openxmlformats.org/officeDocument/2006/relationships/oleObject" Target="embeddings/oleObject327.bin"/><Relationship Id="rId193" Type="http://schemas.openxmlformats.org/officeDocument/2006/relationships/oleObject" Target="embeddings/oleObject106.bin"/><Relationship Id="rId207" Type="http://schemas.openxmlformats.org/officeDocument/2006/relationships/oleObject" Target="embeddings/oleObject114.bin"/><Relationship Id="rId249" Type="http://schemas.openxmlformats.org/officeDocument/2006/relationships/image" Target="media/image104.wmf"/><Relationship Id="rId414" Type="http://schemas.openxmlformats.org/officeDocument/2006/relationships/image" Target="media/image179.wmf"/><Relationship Id="rId456" Type="http://schemas.openxmlformats.org/officeDocument/2006/relationships/oleObject" Target="embeddings/oleObject252.bin"/><Relationship Id="rId498" Type="http://schemas.openxmlformats.org/officeDocument/2006/relationships/image" Target="media/image216.wmf"/><Relationship Id="rId621" Type="http://schemas.openxmlformats.org/officeDocument/2006/relationships/image" Target="media/image276.wmf"/><Relationship Id="rId663" Type="http://schemas.openxmlformats.org/officeDocument/2006/relationships/oleObject" Target="embeddings/oleObject359.bin"/><Relationship Id="rId13" Type="http://schemas.openxmlformats.org/officeDocument/2006/relationships/oleObject" Target="embeddings/oleObject3.bin"/><Relationship Id="rId109" Type="http://schemas.openxmlformats.org/officeDocument/2006/relationships/oleObject" Target="embeddings/oleObject54.bin"/><Relationship Id="rId260" Type="http://schemas.openxmlformats.org/officeDocument/2006/relationships/oleObject" Target="embeddings/oleObject145.bin"/><Relationship Id="rId316" Type="http://schemas.openxmlformats.org/officeDocument/2006/relationships/image" Target="media/image137.wmf"/><Relationship Id="rId523" Type="http://schemas.openxmlformats.org/officeDocument/2006/relationships/oleObject" Target="embeddings/oleObject291.bin"/><Relationship Id="rId719" Type="http://schemas.openxmlformats.org/officeDocument/2006/relationships/image" Target="media/image324.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4.wmf"/><Relationship Id="rId358" Type="http://schemas.openxmlformats.org/officeDocument/2006/relationships/oleObject" Target="embeddings/oleObject197.bin"/><Relationship Id="rId565" Type="http://schemas.openxmlformats.org/officeDocument/2006/relationships/image" Target="media/image247.wmf"/><Relationship Id="rId730" Type="http://schemas.openxmlformats.org/officeDocument/2006/relationships/oleObject" Target="embeddings/oleObject395.bin"/><Relationship Id="rId162" Type="http://schemas.openxmlformats.org/officeDocument/2006/relationships/image" Target="media/image69.wmf"/><Relationship Id="rId218" Type="http://schemas.openxmlformats.org/officeDocument/2006/relationships/oleObject" Target="embeddings/oleObject121.bin"/><Relationship Id="rId425" Type="http://schemas.openxmlformats.org/officeDocument/2006/relationships/oleObject" Target="embeddings/oleObject236.bin"/><Relationship Id="rId467" Type="http://schemas.openxmlformats.org/officeDocument/2006/relationships/image" Target="media/image203.wmf"/><Relationship Id="rId632" Type="http://schemas.openxmlformats.org/officeDocument/2006/relationships/image" Target="media/image282.wmf"/><Relationship Id="rId271" Type="http://schemas.openxmlformats.org/officeDocument/2006/relationships/image" Target="media/image115.wmf"/><Relationship Id="rId674" Type="http://schemas.openxmlformats.org/officeDocument/2006/relationships/oleObject" Target="embeddings/oleObject365.bin"/><Relationship Id="rId24" Type="http://schemas.openxmlformats.org/officeDocument/2006/relationships/image" Target="media/image10.wmf"/><Relationship Id="rId66" Type="http://schemas.openxmlformats.org/officeDocument/2006/relationships/oleObject" Target="embeddings/oleObject31.bin"/><Relationship Id="rId131" Type="http://schemas.openxmlformats.org/officeDocument/2006/relationships/oleObject" Target="embeddings/oleObject66.bin"/><Relationship Id="rId327" Type="http://schemas.openxmlformats.org/officeDocument/2006/relationships/image" Target="media/image142.wmf"/><Relationship Id="rId369" Type="http://schemas.openxmlformats.org/officeDocument/2006/relationships/oleObject" Target="embeddings/oleObject203.bin"/><Relationship Id="rId534" Type="http://schemas.openxmlformats.org/officeDocument/2006/relationships/oleObject" Target="embeddings/oleObject297.bin"/><Relationship Id="rId576" Type="http://schemas.openxmlformats.org/officeDocument/2006/relationships/image" Target="media/image252.wmf"/><Relationship Id="rId741" Type="http://schemas.openxmlformats.org/officeDocument/2006/relationships/image" Target="media/image335.wmf"/><Relationship Id="rId173" Type="http://schemas.openxmlformats.org/officeDocument/2006/relationships/image" Target="media/image73.wmf"/><Relationship Id="rId229" Type="http://schemas.openxmlformats.org/officeDocument/2006/relationships/image" Target="media/image95.wmf"/><Relationship Id="rId380" Type="http://schemas.openxmlformats.org/officeDocument/2006/relationships/oleObject" Target="embeddings/oleObject209.bin"/><Relationship Id="rId436" Type="http://schemas.openxmlformats.org/officeDocument/2006/relationships/oleObject" Target="embeddings/oleObject242.bin"/><Relationship Id="rId601" Type="http://schemas.openxmlformats.org/officeDocument/2006/relationships/image" Target="media/image266.wmf"/><Relationship Id="rId643" Type="http://schemas.openxmlformats.org/officeDocument/2006/relationships/oleObject" Target="embeddings/oleObject350.bin"/><Relationship Id="rId240" Type="http://schemas.openxmlformats.org/officeDocument/2006/relationships/oleObject" Target="embeddings/oleObject135.bin"/><Relationship Id="rId478" Type="http://schemas.openxmlformats.org/officeDocument/2006/relationships/image" Target="media/image208.wmf"/><Relationship Id="rId685" Type="http://schemas.openxmlformats.org/officeDocument/2006/relationships/image" Target="media/image309.wmf"/><Relationship Id="rId35" Type="http://schemas.openxmlformats.org/officeDocument/2006/relationships/image" Target="media/image15.wmf"/><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oleObject" Target="embeddings/oleObject156.bin"/><Relationship Id="rId338" Type="http://schemas.openxmlformats.org/officeDocument/2006/relationships/oleObject" Target="embeddings/oleObject185.bin"/><Relationship Id="rId503" Type="http://schemas.openxmlformats.org/officeDocument/2006/relationships/oleObject" Target="embeddings/oleObject279.bin"/><Relationship Id="rId545" Type="http://schemas.openxmlformats.org/officeDocument/2006/relationships/oleObject" Target="embeddings/oleObject303.bin"/><Relationship Id="rId587" Type="http://schemas.openxmlformats.org/officeDocument/2006/relationships/image" Target="media/image259.wmf"/><Relationship Id="rId710" Type="http://schemas.openxmlformats.org/officeDocument/2006/relationships/oleObject" Target="embeddings/oleObject384.bin"/><Relationship Id="rId752" Type="http://schemas.openxmlformats.org/officeDocument/2006/relationships/image" Target="media/image341.png"/><Relationship Id="rId8" Type="http://schemas.openxmlformats.org/officeDocument/2006/relationships/oleObject" Target="embeddings/oleObject1.bin"/><Relationship Id="rId142" Type="http://schemas.openxmlformats.org/officeDocument/2006/relationships/oleObject" Target="embeddings/oleObject74.bin"/><Relationship Id="rId184" Type="http://schemas.openxmlformats.org/officeDocument/2006/relationships/oleObject" Target="embeddings/oleObject100.bin"/><Relationship Id="rId391" Type="http://schemas.openxmlformats.org/officeDocument/2006/relationships/oleObject" Target="embeddings/oleObject216.bin"/><Relationship Id="rId405" Type="http://schemas.openxmlformats.org/officeDocument/2006/relationships/oleObject" Target="embeddings/oleObject224.bin"/><Relationship Id="rId447" Type="http://schemas.openxmlformats.org/officeDocument/2006/relationships/image" Target="media/image194.wmf"/><Relationship Id="rId612" Type="http://schemas.openxmlformats.org/officeDocument/2006/relationships/oleObject" Target="embeddings/oleObject335.bin"/><Relationship Id="rId251" Type="http://schemas.openxmlformats.org/officeDocument/2006/relationships/image" Target="media/image105.wmf"/><Relationship Id="rId489" Type="http://schemas.openxmlformats.org/officeDocument/2006/relationships/oleObject" Target="embeddings/oleObject271.bin"/><Relationship Id="rId654" Type="http://schemas.openxmlformats.org/officeDocument/2006/relationships/image" Target="media/image294.wmf"/><Relationship Id="rId696" Type="http://schemas.openxmlformats.org/officeDocument/2006/relationships/image" Target="media/image314.wmf"/><Relationship Id="rId46" Type="http://schemas.openxmlformats.org/officeDocument/2006/relationships/oleObject" Target="embeddings/oleObject21.bin"/><Relationship Id="rId293" Type="http://schemas.openxmlformats.org/officeDocument/2006/relationships/image" Target="media/image126.wmf"/><Relationship Id="rId307" Type="http://schemas.openxmlformats.org/officeDocument/2006/relationships/image" Target="media/image133.wmf"/><Relationship Id="rId349" Type="http://schemas.openxmlformats.org/officeDocument/2006/relationships/image" Target="media/image152.wmf"/><Relationship Id="rId514" Type="http://schemas.openxmlformats.org/officeDocument/2006/relationships/image" Target="media/image223.wmf"/><Relationship Id="rId556" Type="http://schemas.openxmlformats.org/officeDocument/2006/relationships/oleObject" Target="embeddings/oleObject308.bin"/><Relationship Id="rId721" Type="http://schemas.openxmlformats.org/officeDocument/2006/relationships/image" Target="media/image325.wmf"/><Relationship Id="rId88" Type="http://schemas.openxmlformats.org/officeDocument/2006/relationships/oleObject" Target="embeddings/oleObject42.bin"/><Relationship Id="rId111" Type="http://schemas.openxmlformats.org/officeDocument/2006/relationships/oleObject" Target="embeddings/oleObject55.bin"/><Relationship Id="rId153" Type="http://schemas.openxmlformats.org/officeDocument/2006/relationships/oleObject" Target="embeddings/oleObject83.bin"/><Relationship Id="rId195" Type="http://schemas.openxmlformats.org/officeDocument/2006/relationships/oleObject" Target="embeddings/oleObject107.bin"/><Relationship Id="rId209" Type="http://schemas.openxmlformats.org/officeDocument/2006/relationships/oleObject" Target="embeddings/oleObject116.bin"/><Relationship Id="rId360" Type="http://schemas.openxmlformats.org/officeDocument/2006/relationships/oleObject" Target="embeddings/oleObject198.bin"/><Relationship Id="rId416" Type="http://schemas.openxmlformats.org/officeDocument/2006/relationships/oleObject" Target="embeddings/oleObject231.bin"/><Relationship Id="rId598" Type="http://schemas.openxmlformats.org/officeDocument/2006/relationships/oleObject" Target="embeddings/oleObject328.bin"/><Relationship Id="rId220" Type="http://schemas.openxmlformats.org/officeDocument/2006/relationships/oleObject" Target="embeddings/oleObject122.bin"/><Relationship Id="rId458" Type="http://schemas.openxmlformats.org/officeDocument/2006/relationships/image" Target="media/image199.wmf"/><Relationship Id="rId623" Type="http://schemas.openxmlformats.org/officeDocument/2006/relationships/image" Target="media/image277.wmf"/><Relationship Id="rId665" Type="http://schemas.openxmlformats.org/officeDocument/2006/relationships/oleObject" Target="embeddings/oleObject360.bin"/><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oleObject" Target="embeddings/oleObject146.bin"/><Relationship Id="rId318" Type="http://schemas.openxmlformats.org/officeDocument/2006/relationships/image" Target="media/image138.wmf"/><Relationship Id="rId525" Type="http://schemas.openxmlformats.org/officeDocument/2006/relationships/oleObject" Target="embeddings/oleObject292.bin"/><Relationship Id="rId567" Type="http://schemas.openxmlformats.org/officeDocument/2006/relationships/image" Target="media/image248.wmf"/><Relationship Id="rId732" Type="http://schemas.openxmlformats.org/officeDocument/2006/relationships/oleObject" Target="embeddings/oleObject396.bin"/><Relationship Id="rId99" Type="http://schemas.openxmlformats.org/officeDocument/2006/relationships/image" Target="media/image46.wmf"/><Relationship Id="rId122" Type="http://schemas.openxmlformats.org/officeDocument/2006/relationships/image" Target="media/image55.wmf"/><Relationship Id="rId164" Type="http://schemas.openxmlformats.org/officeDocument/2006/relationships/image" Target="media/image70.wmf"/><Relationship Id="rId371" Type="http://schemas.openxmlformats.org/officeDocument/2006/relationships/oleObject" Target="embeddings/oleObject204.bin"/><Relationship Id="rId427" Type="http://schemas.openxmlformats.org/officeDocument/2006/relationships/image" Target="media/image184.wmf"/><Relationship Id="rId469" Type="http://schemas.openxmlformats.org/officeDocument/2006/relationships/image" Target="media/image204.wmf"/><Relationship Id="rId634" Type="http://schemas.openxmlformats.org/officeDocument/2006/relationships/image" Target="media/image283.wmf"/><Relationship Id="rId676" Type="http://schemas.openxmlformats.org/officeDocument/2006/relationships/oleObject" Target="embeddings/oleObject366.bin"/><Relationship Id="rId26" Type="http://schemas.openxmlformats.org/officeDocument/2006/relationships/image" Target="media/image11.wmf"/><Relationship Id="rId231" Type="http://schemas.openxmlformats.org/officeDocument/2006/relationships/image" Target="media/image96.wmf"/><Relationship Id="rId273" Type="http://schemas.openxmlformats.org/officeDocument/2006/relationships/image" Target="media/image116.wmf"/><Relationship Id="rId329" Type="http://schemas.openxmlformats.org/officeDocument/2006/relationships/image" Target="media/image143.wmf"/><Relationship Id="rId480" Type="http://schemas.openxmlformats.org/officeDocument/2006/relationships/image" Target="media/image209.wmf"/><Relationship Id="rId536" Type="http://schemas.openxmlformats.org/officeDocument/2006/relationships/oleObject" Target="embeddings/oleObject298.bin"/><Relationship Id="rId701" Type="http://schemas.openxmlformats.org/officeDocument/2006/relationships/oleObject" Target="embeddings/oleObject379.bin"/><Relationship Id="rId68" Type="http://schemas.openxmlformats.org/officeDocument/2006/relationships/oleObject" Target="embeddings/oleObject32.bin"/><Relationship Id="rId133" Type="http://schemas.openxmlformats.org/officeDocument/2006/relationships/oleObject" Target="embeddings/oleObject67.bin"/><Relationship Id="rId175" Type="http://schemas.openxmlformats.org/officeDocument/2006/relationships/image" Target="media/image74.wmf"/><Relationship Id="rId340" Type="http://schemas.openxmlformats.org/officeDocument/2006/relationships/image" Target="media/image148.wmf"/><Relationship Id="rId578" Type="http://schemas.openxmlformats.org/officeDocument/2006/relationships/image" Target="media/image253.wmf"/><Relationship Id="rId743" Type="http://schemas.openxmlformats.org/officeDocument/2006/relationships/image" Target="media/image336.wmf"/><Relationship Id="rId200" Type="http://schemas.openxmlformats.org/officeDocument/2006/relationships/image" Target="media/image85.wmf"/><Relationship Id="rId382" Type="http://schemas.openxmlformats.org/officeDocument/2006/relationships/oleObject" Target="embeddings/oleObject210.bin"/><Relationship Id="rId438" Type="http://schemas.openxmlformats.org/officeDocument/2006/relationships/oleObject" Target="embeddings/oleObject243.bin"/><Relationship Id="rId603" Type="http://schemas.openxmlformats.org/officeDocument/2006/relationships/image" Target="media/image267.wmf"/><Relationship Id="rId645" Type="http://schemas.openxmlformats.org/officeDocument/2006/relationships/oleObject" Target="embeddings/oleObject351.bin"/><Relationship Id="rId687" Type="http://schemas.openxmlformats.org/officeDocument/2006/relationships/image" Target="media/image310.wmf"/><Relationship Id="rId242" Type="http://schemas.openxmlformats.org/officeDocument/2006/relationships/oleObject" Target="embeddings/oleObject136.bin"/><Relationship Id="rId284" Type="http://schemas.openxmlformats.org/officeDocument/2006/relationships/oleObject" Target="embeddings/oleObject157.bin"/><Relationship Id="rId491" Type="http://schemas.openxmlformats.org/officeDocument/2006/relationships/oleObject" Target="embeddings/oleObject272.bin"/><Relationship Id="rId505" Type="http://schemas.openxmlformats.org/officeDocument/2006/relationships/oleObject" Target="embeddings/oleObject280.bin"/><Relationship Id="rId712" Type="http://schemas.openxmlformats.org/officeDocument/2006/relationships/image" Target="media/image321.wmf"/><Relationship Id="rId37" Type="http://schemas.openxmlformats.org/officeDocument/2006/relationships/oleObject" Target="embeddings/oleObject16.bin"/><Relationship Id="rId79" Type="http://schemas.openxmlformats.org/officeDocument/2006/relationships/image" Target="media/image36.wmf"/><Relationship Id="rId102" Type="http://schemas.openxmlformats.org/officeDocument/2006/relationships/oleObject" Target="embeddings/oleObject49.bin"/><Relationship Id="rId144" Type="http://schemas.openxmlformats.org/officeDocument/2006/relationships/oleObject" Target="embeddings/oleObject76.bin"/><Relationship Id="rId547" Type="http://schemas.openxmlformats.org/officeDocument/2006/relationships/image" Target="media/image238.wmf"/><Relationship Id="rId589" Type="http://schemas.openxmlformats.org/officeDocument/2006/relationships/image" Target="media/image260.wmf"/><Relationship Id="rId754" Type="http://schemas.openxmlformats.org/officeDocument/2006/relationships/footer" Target="footer1.xml"/><Relationship Id="rId90" Type="http://schemas.openxmlformats.org/officeDocument/2006/relationships/oleObject" Target="embeddings/oleObject43.bin"/><Relationship Id="rId186" Type="http://schemas.openxmlformats.org/officeDocument/2006/relationships/oleObject" Target="embeddings/oleObject102.bin"/><Relationship Id="rId351" Type="http://schemas.openxmlformats.org/officeDocument/2006/relationships/image" Target="media/image153.wmf"/><Relationship Id="rId393" Type="http://schemas.openxmlformats.org/officeDocument/2006/relationships/oleObject" Target="embeddings/oleObject217.bin"/><Relationship Id="rId407" Type="http://schemas.openxmlformats.org/officeDocument/2006/relationships/image" Target="media/image176.wmf"/><Relationship Id="rId449" Type="http://schemas.openxmlformats.org/officeDocument/2006/relationships/image" Target="media/image195.wmf"/><Relationship Id="rId614" Type="http://schemas.openxmlformats.org/officeDocument/2006/relationships/oleObject" Target="embeddings/oleObject336.bin"/><Relationship Id="rId656" Type="http://schemas.openxmlformats.org/officeDocument/2006/relationships/image" Target="media/image295.wmf"/><Relationship Id="rId211" Type="http://schemas.openxmlformats.org/officeDocument/2006/relationships/oleObject" Target="embeddings/oleObject117.bin"/><Relationship Id="rId253" Type="http://schemas.openxmlformats.org/officeDocument/2006/relationships/image" Target="media/image106.wmf"/><Relationship Id="rId295" Type="http://schemas.openxmlformats.org/officeDocument/2006/relationships/image" Target="media/image127.wmf"/><Relationship Id="rId309" Type="http://schemas.openxmlformats.org/officeDocument/2006/relationships/image" Target="media/image134.wmf"/><Relationship Id="rId460" Type="http://schemas.openxmlformats.org/officeDocument/2006/relationships/image" Target="media/image200.wmf"/><Relationship Id="rId516" Type="http://schemas.openxmlformats.org/officeDocument/2006/relationships/image" Target="media/image224.wmf"/><Relationship Id="rId698" Type="http://schemas.openxmlformats.org/officeDocument/2006/relationships/image" Target="media/image315.wmf"/><Relationship Id="rId48" Type="http://schemas.openxmlformats.org/officeDocument/2006/relationships/oleObject" Target="embeddings/oleObject22.bin"/><Relationship Id="rId113" Type="http://schemas.openxmlformats.org/officeDocument/2006/relationships/image" Target="media/image51.wmf"/><Relationship Id="rId320" Type="http://schemas.openxmlformats.org/officeDocument/2006/relationships/oleObject" Target="embeddings/oleObject176.bin"/><Relationship Id="rId558" Type="http://schemas.openxmlformats.org/officeDocument/2006/relationships/oleObject" Target="embeddings/oleObject309.bin"/><Relationship Id="rId723" Type="http://schemas.openxmlformats.org/officeDocument/2006/relationships/oleObject" Target="embeddings/oleObject392.bin"/><Relationship Id="rId155" Type="http://schemas.openxmlformats.org/officeDocument/2006/relationships/oleObject" Target="embeddings/oleObject84.bin"/><Relationship Id="rId197" Type="http://schemas.openxmlformats.org/officeDocument/2006/relationships/oleObject" Target="embeddings/oleObject108.bin"/><Relationship Id="rId362" Type="http://schemas.openxmlformats.org/officeDocument/2006/relationships/oleObject" Target="embeddings/oleObject199.bin"/><Relationship Id="rId418" Type="http://schemas.openxmlformats.org/officeDocument/2006/relationships/oleObject" Target="embeddings/oleObject232.bin"/><Relationship Id="rId625" Type="http://schemas.openxmlformats.org/officeDocument/2006/relationships/image" Target="media/image278.wmf"/><Relationship Id="rId222" Type="http://schemas.openxmlformats.org/officeDocument/2006/relationships/oleObject" Target="embeddings/oleObject124.bin"/><Relationship Id="rId264" Type="http://schemas.openxmlformats.org/officeDocument/2006/relationships/oleObject" Target="embeddings/oleObject147.bin"/><Relationship Id="rId471" Type="http://schemas.openxmlformats.org/officeDocument/2006/relationships/oleObject" Target="embeddings/oleObject261.bin"/><Relationship Id="rId667" Type="http://schemas.openxmlformats.org/officeDocument/2006/relationships/oleObject" Target="embeddings/oleObject361.bin"/><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image" Target="media/image56.wmf"/><Relationship Id="rId527" Type="http://schemas.openxmlformats.org/officeDocument/2006/relationships/image" Target="media/image228.wmf"/><Relationship Id="rId569" Type="http://schemas.openxmlformats.org/officeDocument/2006/relationships/image" Target="media/image249.wmf"/><Relationship Id="rId734" Type="http://schemas.openxmlformats.org/officeDocument/2006/relationships/oleObject" Target="embeddings/oleObject397.bin"/><Relationship Id="rId70" Type="http://schemas.openxmlformats.org/officeDocument/2006/relationships/oleObject" Target="embeddings/oleObject33.bin"/><Relationship Id="rId166" Type="http://schemas.openxmlformats.org/officeDocument/2006/relationships/oleObject" Target="embeddings/oleObject90.bin"/><Relationship Id="rId331" Type="http://schemas.openxmlformats.org/officeDocument/2006/relationships/image" Target="media/image144.wmf"/><Relationship Id="rId373" Type="http://schemas.openxmlformats.org/officeDocument/2006/relationships/oleObject" Target="embeddings/oleObject205.bin"/><Relationship Id="rId429" Type="http://schemas.openxmlformats.org/officeDocument/2006/relationships/image" Target="media/image185.wmf"/><Relationship Id="rId580" Type="http://schemas.openxmlformats.org/officeDocument/2006/relationships/image" Target="media/image254.gif"/><Relationship Id="rId636" Type="http://schemas.openxmlformats.org/officeDocument/2006/relationships/image" Target="media/image284.wmf"/><Relationship Id="rId1" Type="http://schemas.openxmlformats.org/officeDocument/2006/relationships/numbering" Target="numbering.xml"/><Relationship Id="rId233" Type="http://schemas.openxmlformats.org/officeDocument/2006/relationships/image" Target="media/image97.wmf"/><Relationship Id="rId440" Type="http://schemas.openxmlformats.org/officeDocument/2006/relationships/oleObject" Target="embeddings/oleObject244.bin"/><Relationship Id="rId678" Type="http://schemas.openxmlformats.org/officeDocument/2006/relationships/oleObject" Target="embeddings/oleObject367.bin"/><Relationship Id="rId28" Type="http://schemas.openxmlformats.org/officeDocument/2006/relationships/image" Target="media/image12.wmf"/><Relationship Id="rId275" Type="http://schemas.openxmlformats.org/officeDocument/2006/relationships/image" Target="media/image117.wmf"/><Relationship Id="rId300" Type="http://schemas.openxmlformats.org/officeDocument/2006/relationships/oleObject" Target="embeddings/oleObject165.bin"/><Relationship Id="rId482" Type="http://schemas.openxmlformats.org/officeDocument/2006/relationships/oleObject" Target="embeddings/oleObject267.bin"/><Relationship Id="rId538" Type="http://schemas.openxmlformats.org/officeDocument/2006/relationships/image" Target="media/image234.wmf"/><Relationship Id="rId703" Type="http://schemas.openxmlformats.org/officeDocument/2006/relationships/oleObject" Target="embeddings/oleObject381.bin"/><Relationship Id="rId745" Type="http://schemas.openxmlformats.org/officeDocument/2006/relationships/image" Target="media/image337.wmf"/><Relationship Id="rId81" Type="http://schemas.openxmlformats.org/officeDocument/2006/relationships/image" Target="media/image37.wmf"/><Relationship Id="rId135" Type="http://schemas.openxmlformats.org/officeDocument/2006/relationships/image" Target="media/image61.wmf"/><Relationship Id="rId177" Type="http://schemas.openxmlformats.org/officeDocument/2006/relationships/image" Target="media/image75.wmf"/><Relationship Id="rId342" Type="http://schemas.openxmlformats.org/officeDocument/2006/relationships/image" Target="media/image149.wmf"/><Relationship Id="rId384" Type="http://schemas.openxmlformats.org/officeDocument/2006/relationships/oleObject" Target="embeddings/oleObject212.bin"/><Relationship Id="rId591" Type="http://schemas.openxmlformats.org/officeDocument/2006/relationships/image" Target="media/image261.wmf"/><Relationship Id="rId605" Type="http://schemas.openxmlformats.org/officeDocument/2006/relationships/image" Target="media/image268.wmf"/><Relationship Id="rId202" Type="http://schemas.openxmlformats.org/officeDocument/2006/relationships/image" Target="media/image86.wmf"/><Relationship Id="rId244" Type="http://schemas.openxmlformats.org/officeDocument/2006/relationships/oleObject" Target="embeddings/oleObject137.bin"/><Relationship Id="rId647" Type="http://schemas.openxmlformats.org/officeDocument/2006/relationships/oleObject" Target="embeddings/oleObject352.bin"/><Relationship Id="rId689" Type="http://schemas.openxmlformats.org/officeDocument/2006/relationships/image" Target="media/image311.wmf"/><Relationship Id="rId39" Type="http://schemas.openxmlformats.org/officeDocument/2006/relationships/oleObject" Target="embeddings/oleObject17.bin"/><Relationship Id="rId286" Type="http://schemas.openxmlformats.org/officeDocument/2006/relationships/oleObject" Target="embeddings/oleObject158.bin"/><Relationship Id="rId451" Type="http://schemas.openxmlformats.org/officeDocument/2006/relationships/image" Target="media/image196.wmf"/><Relationship Id="rId493" Type="http://schemas.openxmlformats.org/officeDocument/2006/relationships/oleObject" Target="embeddings/oleObject273.bin"/><Relationship Id="rId507" Type="http://schemas.openxmlformats.org/officeDocument/2006/relationships/oleObject" Target="embeddings/oleObject282.bin"/><Relationship Id="rId549" Type="http://schemas.openxmlformats.org/officeDocument/2006/relationships/image" Target="media/image239.wmf"/><Relationship Id="rId714" Type="http://schemas.openxmlformats.org/officeDocument/2006/relationships/oleObject" Target="embeddings/oleObject387.bin"/><Relationship Id="rId756" Type="http://schemas.openxmlformats.org/officeDocument/2006/relationships/theme" Target="theme/theme1.xml"/><Relationship Id="rId50" Type="http://schemas.openxmlformats.org/officeDocument/2006/relationships/oleObject" Target="embeddings/oleObject23.bin"/><Relationship Id="rId104" Type="http://schemas.openxmlformats.org/officeDocument/2006/relationships/image" Target="media/image48.wmf"/><Relationship Id="rId146" Type="http://schemas.openxmlformats.org/officeDocument/2006/relationships/oleObject" Target="embeddings/oleObject78.bin"/><Relationship Id="rId188" Type="http://schemas.openxmlformats.org/officeDocument/2006/relationships/oleObject" Target="embeddings/oleObject103.bin"/><Relationship Id="rId311" Type="http://schemas.openxmlformats.org/officeDocument/2006/relationships/image" Target="media/image135.wmf"/><Relationship Id="rId353" Type="http://schemas.openxmlformats.org/officeDocument/2006/relationships/oleObject" Target="embeddings/oleObject194.bin"/><Relationship Id="rId395" Type="http://schemas.openxmlformats.org/officeDocument/2006/relationships/oleObject" Target="embeddings/oleObject218.bin"/><Relationship Id="rId409" Type="http://schemas.openxmlformats.org/officeDocument/2006/relationships/image" Target="media/image177.wmf"/><Relationship Id="rId560" Type="http://schemas.openxmlformats.org/officeDocument/2006/relationships/oleObject" Target="embeddings/oleObject310.bin"/><Relationship Id="rId92" Type="http://schemas.openxmlformats.org/officeDocument/2006/relationships/oleObject" Target="embeddings/oleObject44.bin"/><Relationship Id="rId213" Type="http://schemas.openxmlformats.org/officeDocument/2006/relationships/image" Target="media/image89.wmf"/><Relationship Id="rId420" Type="http://schemas.openxmlformats.org/officeDocument/2006/relationships/oleObject" Target="embeddings/oleObject233.bin"/><Relationship Id="rId616" Type="http://schemas.openxmlformats.org/officeDocument/2006/relationships/oleObject" Target="embeddings/oleObject337.bin"/><Relationship Id="rId658" Type="http://schemas.openxmlformats.org/officeDocument/2006/relationships/image" Target="media/image296.wmf"/><Relationship Id="rId255" Type="http://schemas.openxmlformats.org/officeDocument/2006/relationships/image" Target="media/image107.wmf"/><Relationship Id="rId297" Type="http://schemas.openxmlformats.org/officeDocument/2006/relationships/image" Target="media/image128.wmf"/><Relationship Id="rId462" Type="http://schemas.openxmlformats.org/officeDocument/2006/relationships/image" Target="media/image201.wmf"/><Relationship Id="rId518" Type="http://schemas.openxmlformats.org/officeDocument/2006/relationships/oleObject" Target="embeddings/oleObject288.bin"/><Relationship Id="rId725" Type="http://schemas.openxmlformats.org/officeDocument/2006/relationships/oleObject" Target="embeddings/oleObject393.bin"/><Relationship Id="rId115" Type="http://schemas.openxmlformats.org/officeDocument/2006/relationships/image" Target="media/image52.wmf"/><Relationship Id="rId157" Type="http://schemas.openxmlformats.org/officeDocument/2006/relationships/oleObject" Target="embeddings/oleObject85.bin"/><Relationship Id="rId322" Type="http://schemas.openxmlformats.org/officeDocument/2006/relationships/oleObject" Target="embeddings/oleObject177.bin"/><Relationship Id="rId364" Type="http://schemas.openxmlformats.org/officeDocument/2006/relationships/oleObject" Target="embeddings/oleObject200.bin"/><Relationship Id="rId61" Type="http://schemas.openxmlformats.org/officeDocument/2006/relationships/image" Target="media/image27.wmf"/><Relationship Id="rId199" Type="http://schemas.openxmlformats.org/officeDocument/2006/relationships/oleObject" Target="embeddings/oleObject109.bin"/><Relationship Id="rId571" Type="http://schemas.openxmlformats.org/officeDocument/2006/relationships/oleObject" Target="embeddings/oleObject316.bin"/><Relationship Id="rId627" Type="http://schemas.openxmlformats.org/officeDocument/2006/relationships/image" Target="media/image279.wmf"/><Relationship Id="rId669" Type="http://schemas.openxmlformats.org/officeDocument/2006/relationships/oleObject" Target="embeddings/oleObject362.bin"/><Relationship Id="rId19" Type="http://schemas.openxmlformats.org/officeDocument/2006/relationships/oleObject" Target="embeddings/oleObject6.bin"/><Relationship Id="rId224" Type="http://schemas.openxmlformats.org/officeDocument/2006/relationships/oleObject" Target="embeddings/oleObject125.bin"/><Relationship Id="rId266" Type="http://schemas.openxmlformats.org/officeDocument/2006/relationships/oleObject" Target="embeddings/oleObject148.bin"/><Relationship Id="rId431" Type="http://schemas.openxmlformats.org/officeDocument/2006/relationships/image" Target="media/image186.wmf"/><Relationship Id="rId473" Type="http://schemas.openxmlformats.org/officeDocument/2006/relationships/oleObject" Target="embeddings/oleObject262.bin"/><Relationship Id="rId529" Type="http://schemas.openxmlformats.org/officeDocument/2006/relationships/image" Target="media/image229.wmf"/><Relationship Id="rId680" Type="http://schemas.openxmlformats.org/officeDocument/2006/relationships/oleObject" Target="embeddings/oleObject368.bin"/><Relationship Id="rId736" Type="http://schemas.openxmlformats.org/officeDocument/2006/relationships/oleObject" Target="embeddings/oleObject398.bin"/><Relationship Id="rId30" Type="http://schemas.openxmlformats.org/officeDocument/2006/relationships/image" Target="media/image13.wmf"/><Relationship Id="rId126" Type="http://schemas.openxmlformats.org/officeDocument/2006/relationships/image" Target="media/image57.wmf"/><Relationship Id="rId168" Type="http://schemas.openxmlformats.org/officeDocument/2006/relationships/oleObject" Target="embeddings/oleObject91.bin"/><Relationship Id="rId333" Type="http://schemas.openxmlformats.org/officeDocument/2006/relationships/image" Target="media/image145.wmf"/><Relationship Id="rId540" Type="http://schemas.openxmlformats.org/officeDocument/2006/relationships/image" Target="media/image235.wmf"/><Relationship Id="rId72" Type="http://schemas.openxmlformats.org/officeDocument/2006/relationships/oleObject" Target="embeddings/oleObject34.bin"/><Relationship Id="rId375" Type="http://schemas.openxmlformats.org/officeDocument/2006/relationships/image" Target="media/image163.wmf"/><Relationship Id="rId582" Type="http://schemas.openxmlformats.org/officeDocument/2006/relationships/image" Target="media/image256.png"/><Relationship Id="rId638" Type="http://schemas.openxmlformats.org/officeDocument/2006/relationships/image" Target="media/image285.wmf"/><Relationship Id="rId3" Type="http://schemas.openxmlformats.org/officeDocument/2006/relationships/settings" Target="settings.xml"/><Relationship Id="rId235" Type="http://schemas.openxmlformats.org/officeDocument/2006/relationships/image" Target="media/image98.wmf"/><Relationship Id="rId277" Type="http://schemas.openxmlformats.org/officeDocument/2006/relationships/image" Target="media/image118.wmf"/><Relationship Id="rId400" Type="http://schemas.openxmlformats.org/officeDocument/2006/relationships/image" Target="media/image174.wmf"/><Relationship Id="rId442" Type="http://schemas.openxmlformats.org/officeDocument/2006/relationships/oleObject" Target="embeddings/oleObject245.bin"/><Relationship Id="rId484" Type="http://schemas.openxmlformats.org/officeDocument/2006/relationships/image" Target="media/image210.wmf"/><Relationship Id="rId705" Type="http://schemas.openxmlformats.org/officeDocument/2006/relationships/oleObject" Target="embeddings/oleObject382.bin"/><Relationship Id="rId137" Type="http://schemas.openxmlformats.org/officeDocument/2006/relationships/oleObject" Target="embeddings/oleObject70.bin"/><Relationship Id="rId302" Type="http://schemas.openxmlformats.org/officeDocument/2006/relationships/oleObject" Target="embeddings/oleObject166.bin"/><Relationship Id="rId344" Type="http://schemas.openxmlformats.org/officeDocument/2006/relationships/image" Target="media/image150.wmf"/><Relationship Id="rId691" Type="http://schemas.openxmlformats.org/officeDocument/2006/relationships/image" Target="media/image312.wmf"/><Relationship Id="rId747" Type="http://schemas.openxmlformats.org/officeDocument/2006/relationships/image" Target="media/image338.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76.wmf"/><Relationship Id="rId386" Type="http://schemas.openxmlformats.org/officeDocument/2006/relationships/oleObject" Target="embeddings/oleObject213.bin"/><Relationship Id="rId551" Type="http://schemas.openxmlformats.org/officeDocument/2006/relationships/image" Target="media/image240.wmf"/><Relationship Id="rId593" Type="http://schemas.openxmlformats.org/officeDocument/2006/relationships/image" Target="media/image262.wmf"/><Relationship Id="rId607" Type="http://schemas.openxmlformats.org/officeDocument/2006/relationships/image" Target="media/image269.wmf"/><Relationship Id="rId649" Type="http://schemas.openxmlformats.org/officeDocument/2006/relationships/image" Target="media/image291.wmf"/><Relationship Id="rId190" Type="http://schemas.openxmlformats.org/officeDocument/2006/relationships/oleObject" Target="embeddings/oleObject104.bin"/><Relationship Id="rId204" Type="http://schemas.openxmlformats.org/officeDocument/2006/relationships/oleObject" Target="embeddings/oleObject112.bin"/><Relationship Id="rId246" Type="http://schemas.openxmlformats.org/officeDocument/2006/relationships/oleObject" Target="embeddings/oleObject138.bin"/><Relationship Id="rId288" Type="http://schemas.openxmlformats.org/officeDocument/2006/relationships/oleObject" Target="embeddings/oleObject159.bin"/><Relationship Id="rId411" Type="http://schemas.openxmlformats.org/officeDocument/2006/relationships/oleObject" Target="embeddings/oleObject228.bin"/><Relationship Id="rId453" Type="http://schemas.openxmlformats.org/officeDocument/2006/relationships/image" Target="media/image197.wmf"/><Relationship Id="rId509" Type="http://schemas.openxmlformats.org/officeDocument/2006/relationships/oleObject" Target="embeddings/oleObject283.bin"/><Relationship Id="rId660" Type="http://schemas.openxmlformats.org/officeDocument/2006/relationships/image" Target="media/image297.wmf"/><Relationship Id="rId106" Type="http://schemas.openxmlformats.org/officeDocument/2006/relationships/image" Target="media/image49.wmf"/><Relationship Id="rId313" Type="http://schemas.openxmlformats.org/officeDocument/2006/relationships/image" Target="media/image136.wmf"/><Relationship Id="rId495" Type="http://schemas.openxmlformats.org/officeDocument/2006/relationships/oleObject" Target="embeddings/oleObject275.bin"/><Relationship Id="rId716" Type="http://schemas.openxmlformats.org/officeDocument/2006/relationships/oleObject" Target="embeddings/oleObject388.bin"/><Relationship Id="rId10" Type="http://schemas.openxmlformats.org/officeDocument/2006/relationships/oleObject" Target="embeddings/oleObject2.bin"/><Relationship Id="rId52" Type="http://schemas.openxmlformats.org/officeDocument/2006/relationships/oleObject" Target="embeddings/oleObject24.bin"/><Relationship Id="rId94" Type="http://schemas.openxmlformats.org/officeDocument/2006/relationships/oleObject" Target="embeddings/oleObject45.bin"/><Relationship Id="rId148" Type="http://schemas.openxmlformats.org/officeDocument/2006/relationships/oleObject" Target="embeddings/oleObject79.bin"/><Relationship Id="rId355" Type="http://schemas.openxmlformats.org/officeDocument/2006/relationships/oleObject" Target="embeddings/oleObject195.bin"/><Relationship Id="rId397" Type="http://schemas.openxmlformats.org/officeDocument/2006/relationships/oleObject" Target="embeddings/oleObject219.bin"/><Relationship Id="rId520" Type="http://schemas.openxmlformats.org/officeDocument/2006/relationships/image" Target="media/image225.wmf"/><Relationship Id="rId562" Type="http://schemas.openxmlformats.org/officeDocument/2006/relationships/oleObject" Target="embeddings/oleObject311.bin"/><Relationship Id="rId618" Type="http://schemas.openxmlformats.org/officeDocument/2006/relationships/oleObject" Target="embeddings/oleObject338.bin"/><Relationship Id="rId215" Type="http://schemas.openxmlformats.org/officeDocument/2006/relationships/image" Target="media/image90.wmf"/><Relationship Id="rId257" Type="http://schemas.openxmlformats.org/officeDocument/2006/relationships/image" Target="media/image108.wmf"/><Relationship Id="rId422" Type="http://schemas.openxmlformats.org/officeDocument/2006/relationships/image" Target="media/image182.wmf"/><Relationship Id="rId464" Type="http://schemas.openxmlformats.org/officeDocument/2006/relationships/oleObject" Target="embeddings/oleObject257.bin"/><Relationship Id="rId299" Type="http://schemas.openxmlformats.org/officeDocument/2006/relationships/image" Target="media/image129.wmf"/><Relationship Id="rId727" Type="http://schemas.openxmlformats.org/officeDocument/2006/relationships/oleObject" Target="embeddings/oleObject394.bin"/><Relationship Id="rId63" Type="http://schemas.openxmlformats.org/officeDocument/2006/relationships/image" Target="media/image28.wmf"/><Relationship Id="rId159" Type="http://schemas.openxmlformats.org/officeDocument/2006/relationships/oleObject" Target="embeddings/oleObject86.bin"/><Relationship Id="rId366" Type="http://schemas.openxmlformats.org/officeDocument/2006/relationships/oleObject" Target="embeddings/oleObject201.bin"/><Relationship Id="rId573" Type="http://schemas.openxmlformats.org/officeDocument/2006/relationships/oleObject" Target="embeddings/oleObject317.bin"/><Relationship Id="rId226" Type="http://schemas.openxmlformats.org/officeDocument/2006/relationships/oleObject" Target="embeddings/oleObject127.bin"/><Relationship Id="rId433" Type="http://schemas.openxmlformats.org/officeDocument/2006/relationships/image" Target="media/image187.wmf"/><Relationship Id="rId640" Type="http://schemas.openxmlformats.org/officeDocument/2006/relationships/image" Target="media/image286.wmf"/><Relationship Id="rId738" Type="http://schemas.openxmlformats.org/officeDocument/2006/relationships/oleObject" Target="embeddings/oleObject399.bin"/><Relationship Id="rId74" Type="http://schemas.openxmlformats.org/officeDocument/2006/relationships/oleObject" Target="embeddings/oleObject35.bin"/><Relationship Id="rId377" Type="http://schemas.openxmlformats.org/officeDocument/2006/relationships/image" Target="media/image164.wmf"/><Relationship Id="rId500" Type="http://schemas.openxmlformats.org/officeDocument/2006/relationships/image" Target="media/image217.wmf"/><Relationship Id="rId584" Type="http://schemas.openxmlformats.org/officeDocument/2006/relationships/oleObject" Target="embeddings/oleObject321.bin"/><Relationship Id="rId5" Type="http://schemas.openxmlformats.org/officeDocument/2006/relationships/footnotes" Target="footnotes.xml"/><Relationship Id="rId237" Type="http://schemas.openxmlformats.org/officeDocument/2006/relationships/image" Target="media/image99.wmf"/><Relationship Id="rId444" Type="http://schemas.openxmlformats.org/officeDocument/2006/relationships/oleObject" Target="embeddings/oleObject246.bin"/><Relationship Id="rId651" Type="http://schemas.openxmlformats.org/officeDocument/2006/relationships/image" Target="media/image292.wmf"/><Relationship Id="rId749" Type="http://schemas.openxmlformats.org/officeDocument/2006/relationships/image" Target="media/image339.wmf"/><Relationship Id="rId290" Type="http://schemas.openxmlformats.org/officeDocument/2006/relationships/oleObject" Target="embeddings/oleObject160.bin"/><Relationship Id="rId304" Type="http://schemas.openxmlformats.org/officeDocument/2006/relationships/oleObject" Target="embeddings/oleObject167.bin"/><Relationship Id="rId388" Type="http://schemas.openxmlformats.org/officeDocument/2006/relationships/image" Target="media/image168.wmf"/><Relationship Id="rId511" Type="http://schemas.openxmlformats.org/officeDocument/2006/relationships/oleObject" Target="embeddings/oleObject284.bin"/><Relationship Id="rId609" Type="http://schemas.openxmlformats.org/officeDocument/2006/relationships/image" Target="media/image270.wmf"/><Relationship Id="rId85" Type="http://schemas.openxmlformats.org/officeDocument/2006/relationships/image" Target="media/image39.wmf"/><Relationship Id="rId150" Type="http://schemas.openxmlformats.org/officeDocument/2006/relationships/image" Target="media/image64.wmf"/><Relationship Id="rId595" Type="http://schemas.openxmlformats.org/officeDocument/2006/relationships/image" Target="media/image263.wmf"/><Relationship Id="rId248" Type="http://schemas.openxmlformats.org/officeDocument/2006/relationships/oleObject" Target="embeddings/oleObject139.bin"/><Relationship Id="rId455" Type="http://schemas.openxmlformats.org/officeDocument/2006/relationships/image" Target="media/image198.wmf"/><Relationship Id="rId662" Type="http://schemas.openxmlformats.org/officeDocument/2006/relationships/image" Target="media/image298.wmf"/><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oleObject" Target="embeddings/oleObject173.bin"/><Relationship Id="rId522" Type="http://schemas.openxmlformats.org/officeDocument/2006/relationships/image" Target="media/image226.wmf"/><Relationship Id="rId96" Type="http://schemas.openxmlformats.org/officeDocument/2006/relationships/oleObject" Target="embeddings/oleObject46.bin"/><Relationship Id="rId161" Type="http://schemas.openxmlformats.org/officeDocument/2006/relationships/oleObject" Target="embeddings/oleObject87.bin"/><Relationship Id="rId399" Type="http://schemas.openxmlformats.org/officeDocument/2006/relationships/oleObject" Target="embeddings/oleObject220.bin"/><Relationship Id="rId259" Type="http://schemas.openxmlformats.org/officeDocument/2006/relationships/image" Target="media/image109.wmf"/><Relationship Id="rId466" Type="http://schemas.openxmlformats.org/officeDocument/2006/relationships/oleObject" Target="embeddings/oleObject258.bin"/><Relationship Id="rId673" Type="http://schemas.openxmlformats.org/officeDocument/2006/relationships/image" Target="media/image303.wmf"/><Relationship Id="rId23" Type="http://schemas.openxmlformats.org/officeDocument/2006/relationships/oleObject" Target="embeddings/oleObject8.bin"/><Relationship Id="rId119" Type="http://schemas.openxmlformats.org/officeDocument/2006/relationships/oleObject" Target="embeddings/oleObject60.bin"/><Relationship Id="rId326" Type="http://schemas.openxmlformats.org/officeDocument/2006/relationships/oleObject" Target="embeddings/oleObject179.bin"/><Relationship Id="rId533" Type="http://schemas.openxmlformats.org/officeDocument/2006/relationships/image" Target="media/image231.wmf"/><Relationship Id="rId740" Type="http://schemas.openxmlformats.org/officeDocument/2006/relationships/oleObject" Target="embeddings/oleObject400.bin"/><Relationship Id="rId172" Type="http://schemas.openxmlformats.org/officeDocument/2006/relationships/oleObject" Target="embeddings/oleObject94.bin"/><Relationship Id="rId477" Type="http://schemas.openxmlformats.org/officeDocument/2006/relationships/oleObject" Target="embeddings/oleObject264.bin"/><Relationship Id="rId600" Type="http://schemas.openxmlformats.org/officeDocument/2006/relationships/oleObject" Target="embeddings/oleObject329.bin"/><Relationship Id="rId684" Type="http://schemas.openxmlformats.org/officeDocument/2006/relationships/oleObject" Target="embeddings/oleObject370.bin"/><Relationship Id="rId337" Type="http://schemas.openxmlformats.org/officeDocument/2006/relationships/image" Target="media/image147.wmf"/><Relationship Id="rId34" Type="http://schemas.openxmlformats.org/officeDocument/2006/relationships/oleObject" Target="embeddings/oleObject14.bin"/><Relationship Id="rId544" Type="http://schemas.openxmlformats.org/officeDocument/2006/relationships/oleObject" Target="embeddings/oleObject302.bin"/><Relationship Id="rId751" Type="http://schemas.openxmlformats.org/officeDocument/2006/relationships/image" Target="media/image340.png"/><Relationship Id="rId183" Type="http://schemas.openxmlformats.org/officeDocument/2006/relationships/image" Target="media/image78.wmf"/><Relationship Id="rId390" Type="http://schemas.openxmlformats.org/officeDocument/2006/relationships/image" Target="media/image169.wmf"/><Relationship Id="rId404" Type="http://schemas.openxmlformats.org/officeDocument/2006/relationships/image" Target="media/image175.wmf"/><Relationship Id="rId611" Type="http://schemas.openxmlformats.org/officeDocument/2006/relationships/image" Target="media/image271.wmf"/><Relationship Id="rId250" Type="http://schemas.openxmlformats.org/officeDocument/2006/relationships/oleObject" Target="embeddings/oleObject140.bin"/><Relationship Id="rId488" Type="http://schemas.openxmlformats.org/officeDocument/2006/relationships/image" Target="media/image212.wmf"/><Relationship Id="rId695" Type="http://schemas.openxmlformats.org/officeDocument/2006/relationships/oleObject" Target="embeddings/oleObject376.bin"/><Relationship Id="rId709" Type="http://schemas.openxmlformats.org/officeDocument/2006/relationships/image" Target="media/image320.wmf"/><Relationship Id="rId45" Type="http://schemas.openxmlformats.org/officeDocument/2006/relationships/image" Target="media/image19.wmf"/><Relationship Id="rId110" Type="http://schemas.openxmlformats.org/officeDocument/2006/relationships/image" Target="media/image50.wmf"/><Relationship Id="rId348" Type="http://schemas.openxmlformats.org/officeDocument/2006/relationships/oleObject" Target="embeddings/oleObject191.bin"/><Relationship Id="rId555" Type="http://schemas.openxmlformats.org/officeDocument/2006/relationships/image" Target="media/image242.wmf"/><Relationship Id="rId194" Type="http://schemas.openxmlformats.org/officeDocument/2006/relationships/image" Target="media/image82.wmf"/><Relationship Id="rId208" Type="http://schemas.openxmlformats.org/officeDocument/2006/relationships/oleObject" Target="embeddings/oleObject115.bin"/><Relationship Id="rId415" Type="http://schemas.openxmlformats.org/officeDocument/2006/relationships/oleObject" Target="embeddings/oleObject230.bin"/><Relationship Id="rId622" Type="http://schemas.openxmlformats.org/officeDocument/2006/relationships/oleObject" Target="embeddings/oleObject340.bin"/><Relationship Id="rId261" Type="http://schemas.openxmlformats.org/officeDocument/2006/relationships/image" Target="media/image110.wmf"/><Relationship Id="rId499" Type="http://schemas.openxmlformats.org/officeDocument/2006/relationships/oleObject" Target="embeddings/oleObject277.bin"/><Relationship Id="rId56" Type="http://schemas.openxmlformats.org/officeDocument/2006/relationships/oleObject" Target="embeddings/oleObject26.bin"/><Relationship Id="rId359" Type="http://schemas.openxmlformats.org/officeDocument/2006/relationships/image" Target="media/image156.wmf"/><Relationship Id="rId566" Type="http://schemas.openxmlformats.org/officeDocument/2006/relationships/oleObject" Target="embeddings/oleObject313.bin"/><Relationship Id="rId121" Type="http://schemas.openxmlformats.org/officeDocument/2006/relationships/oleObject" Target="embeddings/oleObject61.bin"/><Relationship Id="rId219" Type="http://schemas.openxmlformats.org/officeDocument/2006/relationships/image" Target="media/image92.wmf"/><Relationship Id="rId426" Type="http://schemas.openxmlformats.org/officeDocument/2006/relationships/oleObject" Target="embeddings/oleObject237.bin"/><Relationship Id="rId633" Type="http://schemas.openxmlformats.org/officeDocument/2006/relationships/oleObject" Target="embeddings/oleObject345.bin"/><Relationship Id="rId67" Type="http://schemas.openxmlformats.org/officeDocument/2006/relationships/image" Target="media/image30.wmf"/><Relationship Id="rId272" Type="http://schemas.openxmlformats.org/officeDocument/2006/relationships/oleObject" Target="embeddings/oleObject151.bin"/><Relationship Id="rId577" Type="http://schemas.openxmlformats.org/officeDocument/2006/relationships/oleObject" Target="embeddings/oleObject319.bin"/><Relationship Id="rId700" Type="http://schemas.openxmlformats.org/officeDocument/2006/relationships/image" Target="media/image316.wmf"/><Relationship Id="rId132" Type="http://schemas.openxmlformats.org/officeDocument/2006/relationships/image" Target="media/image60.wmf"/><Relationship Id="rId437" Type="http://schemas.openxmlformats.org/officeDocument/2006/relationships/image" Target="media/image189.wmf"/><Relationship Id="rId644" Type="http://schemas.openxmlformats.org/officeDocument/2006/relationships/image" Target="media/image288.wmf"/><Relationship Id="rId283" Type="http://schemas.openxmlformats.org/officeDocument/2006/relationships/image" Target="media/image121.wmf"/><Relationship Id="rId490" Type="http://schemas.openxmlformats.org/officeDocument/2006/relationships/image" Target="media/image213.wmf"/><Relationship Id="rId504" Type="http://schemas.openxmlformats.org/officeDocument/2006/relationships/image" Target="media/image219.wmf"/><Relationship Id="rId711" Type="http://schemas.openxmlformats.org/officeDocument/2006/relationships/oleObject" Target="embeddings/oleObject385.bin"/><Relationship Id="rId78" Type="http://schemas.openxmlformats.org/officeDocument/2006/relationships/oleObject" Target="embeddings/oleObject37.bin"/><Relationship Id="rId143" Type="http://schemas.openxmlformats.org/officeDocument/2006/relationships/oleObject" Target="embeddings/oleObject75.bin"/><Relationship Id="rId350" Type="http://schemas.openxmlformats.org/officeDocument/2006/relationships/oleObject" Target="embeddings/oleObject192.bin"/><Relationship Id="rId588" Type="http://schemas.openxmlformats.org/officeDocument/2006/relationships/oleObject" Target="embeddings/oleObject323.bin"/><Relationship Id="rId9" Type="http://schemas.openxmlformats.org/officeDocument/2006/relationships/image" Target="media/image2.wmf"/><Relationship Id="rId210" Type="http://schemas.openxmlformats.org/officeDocument/2006/relationships/image" Target="media/image88.wmf"/><Relationship Id="rId448" Type="http://schemas.openxmlformats.org/officeDocument/2006/relationships/oleObject" Target="embeddings/oleObject248.bin"/><Relationship Id="rId655" Type="http://schemas.openxmlformats.org/officeDocument/2006/relationships/oleObject" Target="embeddings/oleObject355.bin"/><Relationship Id="rId294" Type="http://schemas.openxmlformats.org/officeDocument/2006/relationships/oleObject" Target="embeddings/oleObject162.bin"/><Relationship Id="rId308" Type="http://schemas.openxmlformats.org/officeDocument/2006/relationships/oleObject" Target="embeddings/oleObject169.bin"/><Relationship Id="rId515" Type="http://schemas.openxmlformats.org/officeDocument/2006/relationships/oleObject" Target="embeddings/oleObject286.bin"/><Relationship Id="rId722" Type="http://schemas.openxmlformats.org/officeDocument/2006/relationships/oleObject" Target="embeddings/oleObject391.bin"/><Relationship Id="rId89" Type="http://schemas.openxmlformats.org/officeDocument/2006/relationships/image" Target="media/image41.wmf"/><Relationship Id="rId154" Type="http://schemas.openxmlformats.org/officeDocument/2006/relationships/image" Target="media/image65.wmf"/><Relationship Id="rId361" Type="http://schemas.openxmlformats.org/officeDocument/2006/relationships/image" Target="media/image157.wmf"/><Relationship Id="rId599" Type="http://schemas.openxmlformats.org/officeDocument/2006/relationships/image" Target="media/image265.wmf"/><Relationship Id="rId459" Type="http://schemas.openxmlformats.org/officeDocument/2006/relationships/oleObject" Target="embeddings/oleObject254.bin"/><Relationship Id="rId666" Type="http://schemas.openxmlformats.org/officeDocument/2006/relationships/image" Target="media/image300.wmf"/><Relationship Id="rId16" Type="http://schemas.openxmlformats.org/officeDocument/2006/relationships/image" Target="media/image6.wmf"/><Relationship Id="rId221" Type="http://schemas.openxmlformats.org/officeDocument/2006/relationships/oleObject" Target="embeddings/oleObject123.bin"/><Relationship Id="rId319" Type="http://schemas.openxmlformats.org/officeDocument/2006/relationships/oleObject" Target="embeddings/oleObject175.bin"/><Relationship Id="rId526" Type="http://schemas.openxmlformats.org/officeDocument/2006/relationships/oleObject" Target="embeddings/oleObject293.bin"/><Relationship Id="rId733" Type="http://schemas.openxmlformats.org/officeDocument/2006/relationships/image" Target="media/image331.wmf"/><Relationship Id="rId165" Type="http://schemas.openxmlformats.org/officeDocument/2006/relationships/oleObject" Target="embeddings/oleObject89.bin"/><Relationship Id="rId372" Type="http://schemas.openxmlformats.org/officeDocument/2006/relationships/image" Target="media/image162.wmf"/><Relationship Id="rId677" Type="http://schemas.openxmlformats.org/officeDocument/2006/relationships/image" Target="media/image305.wmf"/><Relationship Id="rId232" Type="http://schemas.openxmlformats.org/officeDocument/2006/relationships/oleObject" Target="embeddings/oleObject130.bin"/><Relationship Id="rId27" Type="http://schemas.openxmlformats.org/officeDocument/2006/relationships/oleObject" Target="embeddings/oleObject10.bin"/><Relationship Id="rId537" Type="http://schemas.openxmlformats.org/officeDocument/2006/relationships/image" Target="media/image233.jpeg"/><Relationship Id="rId744" Type="http://schemas.openxmlformats.org/officeDocument/2006/relationships/oleObject" Target="embeddings/oleObject402.bin"/><Relationship Id="rId80" Type="http://schemas.openxmlformats.org/officeDocument/2006/relationships/oleObject" Target="embeddings/oleObject38.bin"/><Relationship Id="rId176" Type="http://schemas.openxmlformats.org/officeDocument/2006/relationships/oleObject" Target="embeddings/oleObject96.bin"/><Relationship Id="rId383" Type="http://schemas.openxmlformats.org/officeDocument/2006/relationships/oleObject" Target="embeddings/oleObject211.bin"/><Relationship Id="rId590" Type="http://schemas.openxmlformats.org/officeDocument/2006/relationships/oleObject" Target="embeddings/oleObject324.bin"/><Relationship Id="rId604" Type="http://schemas.openxmlformats.org/officeDocument/2006/relationships/oleObject" Target="embeddings/oleObject331.bin"/><Relationship Id="rId243" Type="http://schemas.openxmlformats.org/officeDocument/2006/relationships/image" Target="media/image101.wmf"/><Relationship Id="rId450" Type="http://schemas.openxmlformats.org/officeDocument/2006/relationships/oleObject" Target="embeddings/oleObject249.bin"/><Relationship Id="rId688" Type="http://schemas.openxmlformats.org/officeDocument/2006/relationships/oleObject" Target="embeddings/oleObject372.bin"/><Relationship Id="rId38" Type="http://schemas.openxmlformats.org/officeDocument/2006/relationships/image" Target="media/image16.wmf"/><Relationship Id="rId103" Type="http://schemas.openxmlformats.org/officeDocument/2006/relationships/oleObject" Target="embeddings/oleObject50.bin"/><Relationship Id="rId310" Type="http://schemas.openxmlformats.org/officeDocument/2006/relationships/oleObject" Target="embeddings/oleObject170.bin"/><Relationship Id="rId548" Type="http://schemas.openxmlformats.org/officeDocument/2006/relationships/oleObject" Target="embeddings/oleObject304.bin"/><Relationship Id="rId755" Type="http://schemas.openxmlformats.org/officeDocument/2006/relationships/fontTable" Target="fontTable.xml"/><Relationship Id="rId91" Type="http://schemas.openxmlformats.org/officeDocument/2006/relationships/image" Target="media/image42.wmf"/><Relationship Id="rId187" Type="http://schemas.openxmlformats.org/officeDocument/2006/relationships/image" Target="media/image79.wmf"/><Relationship Id="rId394" Type="http://schemas.openxmlformats.org/officeDocument/2006/relationships/image" Target="media/image171.wmf"/><Relationship Id="rId408" Type="http://schemas.openxmlformats.org/officeDocument/2006/relationships/oleObject" Target="embeddings/oleObject226.bin"/><Relationship Id="rId615" Type="http://schemas.openxmlformats.org/officeDocument/2006/relationships/image" Target="media/image273.wmf"/><Relationship Id="rId254" Type="http://schemas.openxmlformats.org/officeDocument/2006/relationships/oleObject" Target="embeddings/oleObject142.bin"/><Relationship Id="rId699" Type="http://schemas.openxmlformats.org/officeDocument/2006/relationships/oleObject" Target="embeddings/oleObject378.bin"/><Relationship Id="rId49" Type="http://schemas.openxmlformats.org/officeDocument/2006/relationships/image" Target="media/image21.wmf"/><Relationship Id="rId114" Type="http://schemas.openxmlformats.org/officeDocument/2006/relationships/oleObject" Target="embeddings/oleObject57.bin"/><Relationship Id="rId461" Type="http://schemas.openxmlformats.org/officeDocument/2006/relationships/oleObject" Target="embeddings/oleObject255.bin"/><Relationship Id="rId559" Type="http://schemas.openxmlformats.org/officeDocument/2006/relationships/image" Target="media/image244.wmf"/><Relationship Id="rId198" Type="http://schemas.openxmlformats.org/officeDocument/2006/relationships/image" Target="media/image84.wmf"/><Relationship Id="rId321" Type="http://schemas.openxmlformats.org/officeDocument/2006/relationships/image" Target="media/image139.wmf"/><Relationship Id="rId419" Type="http://schemas.openxmlformats.org/officeDocument/2006/relationships/image" Target="media/image181.wmf"/><Relationship Id="rId626" Type="http://schemas.openxmlformats.org/officeDocument/2006/relationships/oleObject" Target="embeddings/oleObject342.bin"/><Relationship Id="rId265" Type="http://schemas.openxmlformats.org/officeDocument/2006/relationships/image" Target="media/image112.wmf"/><Relationship Id="rId472" Type="http://schemas.openxmlformats.org/officeDocument/2006/relationships/image" Target="media/image205.wmf"/><Relationship Id="rId125" Type="http://schemas.openxmlformats.org/officeDocument/2006/relationships/oleObject" Target="embeddings/oleObject63.bin"/><Relationship Id="rId332" Type="http://schemas.openxmlformats.org/officeDocument/2006/relationships/oleObject" Target="embeddings/oleObject182.bin"/><Relationship Id="rId637" Type="http://schemas.openxmlformats.org/officeDocument/2006/relationships/oleObject" Target="embeddings/oleObject347.bin"/><Relationship Id="rId276" Type="http://schemas.openxmlformats.org/officeDocument/2006/relationships/oleObject" Target="embeddings/oleObject153.bin"/><Relationship Id="rId483" Type="http://schemas.openxmlformats.org/officeDocument/2006/relationships/oleObject" Target="embeddings/oleObject268.bin"/><Relationship Id="rId690" Type="http://schemas.openxmlformats.org/officeDocument/2006/relationships/oleObject" Target="embeddings/oleObject373.bin"/><Relationship Id="rId704" Type="http://schemas.openxmlformats.org/officeDocument/2006/relationships/image" Target="media/image317.wmf"/><Relationship Id="rId40" Type="http://schemas.openxmlformats.org/officeDocument/2006/relationships/oleObject" Target="embeddings/oleObject18.bin"/><Relationship Id="rId136" Type="http://schemas.openxmlformats.org/officeDocument/2006/relationships/oleObject" Target="embeddings/oleObject69.bin"/><Relationship Id="rId343" Type="http://schemas.openxmlformats.org/officeDocument/2006/relationships/oleObject" Target="embeddings/oleObject188.bin"/><Relationship Id="rId550" Type="http://schemas.openxmlformats.org/officeDocument/2006/relationships/oleObject" Target="embeddings/oleObject305.bin"/><Relationship Id="rId203" Type="http://schemas.openxmlformats.org/officeDocument/2006/relationships/oleObject" Target="embeddings/oleObject111.bin"/><Relationship Id="rId648" Type="http://schemas.openxmlformats.org/officeDocument/2006/relationships/image" Target="media/image290.wmf"/><Relationship Id="rId287" Type="http://schemas.openxmlformats.org/officeDocument/2006/relationships/image" Target="media/image123.wmf"/><Relationship Id="rId410" Type="http://schemas.openxmlformats.org/officeDocument/2006/relationships/oleObject" Target="embeddings/oleObject227.bin"/><Relationship Id="rId494" Type="http://schemas.openxmlformats.org/officeDocument/2006/relationships/oleObject" Target="embeddings/oleObject274.bin"/><Relationship Id="rId508" Type="http://schemas.openxmlformats.org/officeDocument/2006/relationships/image" Target="media/image220.wmf"/><Relationship Id="rId715" Type="http://schemas.openxmlformats.org/officeDocument/2006/relationships/image" Target="media/image322.wmf"/><Relationship Id="rId147" Type="http://schemas.openxmlformats.org/officeDocument/2006/relationships/image" Target="media/image63.wmf"/><Relationship Id="rId354" Type="http://schemas.openxmlformats.org/officeDocument/2006/relationships/image" Target="media/image154.wmf"/><Relationship Id="rId51" Type="http://schemas.openxmlformats.org/officeDocument/2006/relationships/image" Target="media/image22.wmf"/><Relationship Id="rId561" Type="http://schemas.openxmlformats.org/officeDocument/2006/relationships/image" Target="media/image245.wmf"/><Relationship Id="rId659" Type="http://schemas.openxmlformats.org/officeDocument/2006/relationships/oleObject" Target="embeddings/oleObject357.bin"/><Relationship Id="rId214" Type="http://schemas.openxmlformats.org/officeDocument/2006/relationships/oleObject" Target="embeddings/oleObject119.bin"/><Relationship Id="rId298" Type="http://schemas.openxmlformats.org/officeDocument/2006/relationships/oleObject" Target="embeddings/oleObject164.bin"/><Relationship Id="rId421" Type="http://schemas.openxmlformats.org/officeDocument/2006/relationships/oleObject" Target="embeddings/oleObject234.bin"/><Relationship Id="rId519" Type="http://schemas.openxmlformats.org/officeDocument/2006/relationships/oleObject" Target="embeddings/oleObject289.bin"/><Relationship Id="rId158" Type="http://schemas.openxmlformats.org/officeDocument/2006/relationships/image" Target="media/image67.wmf"/><Relationship Id="rId726" Type="http://schemas.openxmlformats.org/officeDocument/2006/relationships/image" Target="media/image327.wmf"/><Relationship Id="rId62" Type="http://schemas.openxmlformats.org/officeDocument/2006/relationships/oleObject" Target="embeddings/oleObject29.bin"/><Relationship Id="rId365" Type="http://schemas.openxmlformats.org/officeDocument/2006/relationships/image" Target="media/image159.wmf"/><Relationship Id="rId572" Type="http://schemas.openxmlformats.org/officeDocument/2006/relationships/image" Target="media/image250.wmf"/><Relationship Id="rId225" Type="http://schemas.openxmlformats.org/officeDocument/2006/relationships/oleObject" Target="embeddings/oleObject126.bin"/><Relationship Id="rId432" Type="http://schemas.openxmlformats.org/officeDocument/2006/relationships/oleObject" Target="embeddings/oleObject240.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10449</Words>
  <Characters>59562</Characters>
  <Application>Microsoft Office Word</Application>
  <DocSecurity>0</DocSecurity>
  <Lines>496</Lines>
  <Paragraphs>139</Paragraphs>
  <ScaleCrop>false</ScaleCrop>
  <Company>Diapsalmata</Company>
  <LinksUpToDate>false</LinksUpToDate>
  <CharactersWithSpaces>69872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методичка СГЭО:ППУ</dc:title>
  <dc:subject/>
  <dc:creator>Маковеев И.В.</dc:creator>
  <cp:keywords/>
  <dc:description/>
  <cp:lastModifiedBy>Irina</cp:lastModifiedBy>
  <cp:revision>2</cp:revision>
  <cp:lastPrinted>2006-02-16T17:20:00Z</cp:lastPrinted>
  <dcterms:created xsi:type="dcterms:W3CDTF">2014-08-13T18:02:00Z</dcterms:created>
  <dcterms:modified xsi:type="dcterms:W3CDTF">2014-08-13T18:02:00Z</dcterms:modified>
</cp:coreProperties>
</file>