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01" w:rsidRDefault="00BD4F01" w:rsidP="007D0BFF">
      <w:pPr>
        <w:spacing w:line="360" w:lineRule="auto"/>
        <w:ind w:firstLine="709"/>
        <w:jc w:val="both"/>
        <w:rPr>
          <w:color w:val="000000"/>
          <w:sz w:val="28"/>
        </w:rPr>
      </w:pPr>
    </w:p>
    <w:p w:rsidR="001F5E66" w:rsidRDefault="001F5E66" w:rsidP="007D0BFF">
      <w:pPr>
        <w:spacing w:line="360" w:lineRule="auto"/>
        <w:ind w:firstLine="709"/>
        <w:jc w:val="both"/>
        <w:rPr>
          <w:color w:val="000000"/>
          <w:sz w:val="28"/>
        </w:rPr>
      </w:pPr>
    </w:p>
    <w:p w:rsidR="001F5E66" w:rsidRDefault="001F5E66" w:rsidP="007D0BFF">
      <w:pPr>
        <w:spacing w:line="360" w:lineRule="auto"/>
        <w:ind w:firstLine="709"/>
        <w:jc w:val="both"/>
        <w:rPr>
          <w:color w:val="000000"/>
          <w:sz w:val="28"/>
        </w:rPr>
      </w:pPr>
    </w:p>
    <w:p w:rsidR="001F5E66" w:rsidRDefault="001F5E66" w:rsidP="007D0BFF">
      <w:pPr>
        <w:spacing w:line="360" w:lineRule="auto"/>
        <w:ind w:firstLine="709"/>
        <w:jc w:val="both"/>
        <w:rPr>
          <w:color w:val="000000"/>
          <w:sz w:val="28"/>
        </w:rPr>
      </w:pPr>
    </w:p>
    <w:p w:rsidR="001F5E66" w:rsidRDefault="001F5E66" w:rsidP="007D0BFF">
      <w:pPr>
        <w:spacing w:line="360" w:lineRule="auto"/>
        <w:ind w:firstLine="709"/>
        <w:jc w:val="both"/>
        <w:rPr>
          <w:color w:val="000000"/>
          <w:sz w:val="28"/>
        </w:rPr>
      </w:pPr>
    </w:p>
    <w:p w:rsidR="001F5E66" w:rsidRDefault="001F5E66" w:rsidP="007D0BFF">
      <w:pPr>
        <w:spacing w:line="360" w:lineRule="auto"/>
        <w:ind w:firstLine="709"/>
        <w:jc w:val="both"/>
        <w:rPr>
          <w:color w:val="000000"/>
          <w:sz w:val="28"/>
        </w:rPr>
      </w:pPr>
    </w:p>
    <w:p w:rsidR="001F5E66" w:rsidRDefault="001F5E66" w:rsidP="007D0BFF">
      <w:pPr>
        <w:spacing w:line="360" w:lineRule="auto"/>
        <w:ind w:firstLine="709"/>
        <w:jc w:val="both"/>
        <w:rPr>
          <w:color w:val="000000"/>
          <w:sz w:val="28"/>
        </w:rPr>
      </w:pPr>
    </w:p>
    <w:p w:rsidR="001F5E66" w:rsidRPr="007D0BFF" w:rsidRDefault="001F5E66" w:rsidP="007D0BFF">
      <w:pPr>
        <w:spacing w:line="360" w:lineRule="auto"/>
        <w:ind w:firstLine="709"/>
        <w:jc w:val="both"/>
        <w:rPr>
          <w:color w:val="000000"/>
          <w:sz w:val="28"/>
        </w:rPr>
      </w:pPr>
    </w:p>
    <w:p w:rsidR="00BD4F01" w:rsidRPr="007D0BFF" w:rsidRDefault="00BD4F01" w:rsidP="007D0BFF">
      <w:pPr>
        <w:spacing w:line="360" w:lineRule="auto"/>
        <w:ind w:firstLine="709"/>
        <w:jc w:val="both"/>
        <w:rPr>
          <w:color w:val="000000"/>
          <w:sz w:val="28"/>
        </w:rPr>
      </w:pPr>
    </w:p>
    <w:p w:rsidR="00BD4F01" w:rsidRPr="007D0BFF" w:rsidRDefault="00BD4F01" w:rsidP="007D0BFF">
      <w:pPr>
        <w:spacing w:line="360" w:lineRule="auto"/>
        <w:ind w:firstLine="709"/>
        <w:jc w:val="both"/>
        <w:rPr>
          <w:color w:val="000000"/>
          <w:sz w:val="28"/>
        </w:rPr>
      </w:pPr>
    </w:p>
    <w:p w:rsidR="00BD4F01" w:rsidRPr="007D0BFF" w:rsidRDefault="00BD4F01" w:rsidP="007D0BFF">
      <w:pPr>
        <w:spacing w:line="360" w:lineRule="auto"/>
        <w:ind w:firstLine="709"/>
        <w:jc w:val="both"/>
        <w:rPr>
          <w:color w:val="000000"/>
          <w:sz w:val="28"/>
        </w:rPr>
      </w:pPr>
    </w:p>
    <w:p w:rsidR="00BD4F01" w:rsidRPr="007D0BFF" w:rsidRDefault="00BD4F01" w:rsidP="001F5E66">
      <w:pPr>
        <w:spacing w:line="360" w:lineRule="auto"/>
        <w:jc w:val="center"/>
        <w:rPr>
          <w:color w:val="000000"/>
          <w:sz w:val="28"/>
        </w:rPr>
      </w:pPr>
    </w:p>
    <w:p w:rsidR="00BD4F01" w:rsidRPr="007D0BFF" w:rsidRDefault="00BD4F01" w:rsidP="001F5E66">
      <w:pPr>
        <w:spacing w:line="360" w:lineRule="auto"/>
        <w:jc w:val="center"/>
        <w:rPr>
          <w:b/>
          <w:color w:val="000000"/>
          <w:sz w:val="28"/>
          <w:szCs w:val="28"/>
        </w:rPr>
      </w:pPr>
      <w:r w:rsidRPr="007D0BFF">
        <w:rPr>
          <w:b/>
          <w:color w:val="000000"/>
          <w:sz w:val="28"/>
          <w:szCs w:val="28"/>
        </w:rPr>
        <w:t>Курсовой проект</w:t>
      </w:r>
    </w:p>
    <w:p w:rsidR="00BD4F01" w:rsidRPr="007D0BFF" w:rsidRDefault="00BD4F01" w:rsidP="001F5E66">
      <w:pPr>
        <w:spacing w:line="360" w:lineRule="auto"/>
        <w:jc w:val="center"/>
        <w:rPr>
          <w:color w:val="000000"/>
          <w:sz w:val="28"/>
        </w:rPr>
      </w:pPr>
      <w:r w:rsidRPr="007D0BFF">
        <w:rPr>
          <w:color w:val="000000"/>
          <w:sz w:val="28"/>
        </w:rPr>
        <w:t>по дисциплине:</w:t>
      </w:r>
    </w:p>
    <w:p w:rsidR="00BD4F01" w:rsidRPr="007D0BFF" w:rsidRDefault="00BD4F01" w:rsidP="001F5E66">
      <w:pPr>
        <w:spacing w:line="360" w:lineRule="auto"/>
        <w:jc w:val="center"/>
        <w:rPr>
          <w:color w:val="000000"/>
          <w:sz w:val="28"/>
        </w:rPr>
      </w:pPr>
      <w:r w:rsidRPr="007D0BFF">
        <w:rPr>
          <w:color w:val="000000"/>
          <w:sz w:val="28"/>
        </w:rPr>
        <w:t>«</w:t>
      </w:r>
      <w:r w:rsidRPr="007D0BFF">
        <w:rPr>
          <w:color w:val="000000"/>
          <w:sz w:val="28"/>
          <w:szCs w:val="28"/>
        </w:rPr>
        <w:t>Устройства приема и обработки сигналов</w:t>
      </w:r>
      <w:r w:rsidRPr="007D0BFF">
        <w:rPr>
          <w:color w:val="000000"/>
          <w:sz w:val="28"/>
        </w:rPr>
        <w:t>»</w:t>
      </w:r>
    </w:p>
    <w:p w:rsidR="00BD4F01" w:rsidRPr="007D0BFF" w:rsidRDefault="00BD4F01" w:rsidP="001F5E66">
      <w:pPr>
        <w:spacing w:line="360" w:lineRule="auto"/>
        <w:jc w:val="center"/>
        <w:rPr>
          <w:color w:val="000000"/>
          <w:sz w:val="28"/>
        </w:rPr>
      </w:pPr>
      <w:r w:rsidRPr="007D0BFF">
        <w:rPr>
          <w:color w:val="000000"/>
          <w:sz w:val="28"/>
        </w:rPr>
        <w:t>по теме:</w:t>
      </w:r>
    </w:p>
    <w:p w:rsidR="00BD4F01" w:rsidRPr="007D0BFF" w:rsidRDefault="00BD4F01" w:rsidP="001F5E66">
      <w:pPr>
        <w:spacing w:line="360" w:lineRule="auto"/>
        <w:jc w:val="center"/>
        <w:rPr>
          <w:color w:val="000000"/>
          <w:sz w:val="28"/>
        </w:rPr>
      </w:pPr>
      <w:r w:rsidRPr="007D0BFF">
        <w:rPr>
          <w:color w:val="000000"/>
          <w:sz w:val="28"/>
        </w:rPr>
        <w:t>«</w:t>
      </w:r>
      <w:r w:rsidRPr="007D0BFF">
        <w:rPr>
          <w:b/>
          <w:color w:val="000000"/>
          <w:sz w:val="28"/>
        </w:rPr>
        <w:t>Расчет приемника для связной УКВ радиостанции</w:t>
      </w:r>
      <w:r w:rsidRPr="007D0BFF">
        <w:rPr>
          <w:color w:val="000000"/>
          <w:sz w:val="28"/>
        </w:rPr>
        <w:t>»</w:t>
      </w:r>
    </w:p>
    <w:p w:rsidR="00BD4F01" w:rsidRPr="007D0BFF" w:rsidRDefault="00BD4F01" w:rsidP="007D0BFF">
      <w:pPr>
        <w:spacing w:line="360" w:lineRule="auto"/>
        <w:ind w:firstLine="709"/>
        <w:jc w:val="both"/>
        <w:rPr>
          <w:color w:val="000000"/>
          <w:sz w:val="28"/>
        </w:rPr>
      </w:pPr>
    </w:p>
    <w:p w:rsidR="00BD4F01" w:rsidRPr="007D0BFF" w:rsidRDefault="00BD4F01" w:rsidP="007D0BFF">
      <w:pPr>
        <w:spacing w:line="360" w:lineRule="auto"/>
        <w:ind w:firstLine="709"/>
        <w:jc w:val="both"/>
        <w:rPr>
          <w:b/>
          <w:color w:val="000000"/>
          <w:sz w:val="28"/>
        </w:rPr>
      </w:pPr>
    </w:p>
    <w:p w:rsidR="00BD4F01" w:rsidRPr="007D0BFF" w:rsidRDefault="001F5E66" w:rsidP="001F5E66">
      <w:pPr>
        <w:spacing w:line="360" w:lineRule="auto"/>
        <w:ind w:firstLine="709"/>
        <w:jc w:val="both"/>
        <w:rPr>
          <w:color w:val="000000"/>
          <w:sz w:val="28"/>
          <w:szCs w:val="32"/>
        </w:rPr>
      </w:pPr>
      <w:r>
        <w:rPr>
          <w:color w:val="000000"/>
          <w:sz w:val="28"/>
        </w:rPr>
        <w:br w:type="page"/>
      </w:r>
      <w:r w:rsidR="00BD4F01" w:rsidRPr="001F5E66">
        <w:rPr>
          <w:b/>
          <w:color w:val="000000"/>
          <w:sz w:val="28"/>
          <w:szCs w:val="32"/>
        </w:rPr>
        <w:lastRenderedPageBreak/>
        <w:t>Содержание</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Исходные данные</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1. Описание структурной схемы приемника</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2. Расчет преселектора</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2.1</w:t>
      </w:r>
      <w:r w:rsidR="007D0BFF">
        <w:rPr>
          <w:color w:val="000000"/>
          <w:sz w:val="28"/>
        </w:rPr>
        <w:t xml:space="preserve"> </w:t>
      </w:r>
      <w:r w:rsidRPr="007D0BFF">
        <w:rPr>
          <w:color w:val="000000"/>
          <w:sz w:val="28"/>
        </w:rPr>
        <w:t>Расчет входной цепи</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2.2 Расчет цепей по постоянному току</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2.3 Расчет выходного контура УРЧ</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3. Расчет смесителя</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4. Расчет УПЧ</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5. Расчет АРУ</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6. Расчет детектора</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7. Расчет основных характеристик приемника</w:t>
      </w:r>
    </w:p>
    <w:p w:rsidR="003670EA" w:rsidRPr="007D0BFF" w:rsidRDefault="00676E98" w:rsidP="001F5E66">
      <w:pPr>
        <w:shd w:val="clear" w:color="auto" w:fill="FFFFFF"/>
        <w:autoSpaceDE w:val="0"/>
        <w:autoSpaceDN w:val="0"/>
        <w:adjustRightInd w:val="0"/>
        <w:spacing w:line="360" w:lineRule="auto"/>
        <w:jc w:val="both"/>
        <w:rPr>
          <w:color w:val="000000"/>
          <w:sz w:val="28"/>
        </w:rPr>
      </w:pPr>
      <w:r>
        <w:rPr>
          <w:color w:val="000000"/>
          <w:sz w:val="28"/>
        </w:rPr>
        <w:t>Приложение</w:t>
      </w:r>
    </w:p>
    <w:p w:rsidR="00BD4F01" w:rsidRPr="007D0BFF" w:rsidRDefault="00BD4F01" w:rsidP="001F5E66">
      <w:pPr>
        <w:shd w:val="clear" w:color="auto" w:fill="FFFFFF"/>
        <w:autoSpaceDE w:val="0"/>
        <w:autoSpaceDN w:val="0"/>
        <w:adjustRightInd w:val="0"/>
        <w:spacing w:line="360" w:lineRule="auto"/>
        <w:jc w:val="both"/>
        <w:rPr>
          <w:color w:val="000000"/>
          <w:sz w:val="28"/>
        </w:rPr>
      </w:pPr>
      <w:r w:rsidRPr="007D0BFF">
        <w:rPr>
          <w:color w:val="000000"/>
          <w:sz w:val="28"/>
        </w:rPr>
        <w:t>Литература</w:t>
      </w:r>
    </w:p>
    <w:p w:rsidR="00BD4F01" w:rsidRPr="007D0BFF" w:rsidRDefault="00BD4F01" w:rsidP="007D0BFF">
      <w:pPr>
        <w:spacing w:line="360" w:lineRule="auto"/>
        <w:ind w:firstLine="709"/>
        <w:jc w:val="both"/>
        <w:rPr>
          <w:color w:val="000000"/>
          <w:sz w:val="28"/>
        </w:rPr>
      </w:pPr>
    </w:p>
    <w:p w:rsidR="00BD4F01" w:rsidRPr="007D0BFF" w:rsidRDefault="00BD4F01" w:rsidP="007D0BFF">
      <w:pPr>
        <w:spacing w:line="360" w:lineRule="auto"/>
        <w:ind w:firstLine="709"/>
        <w:jc w:val="both"/>
        <w:rPr>
          <w:color w:val="000000"/>
          <w:sz w:val="28"/>
        </w:rPr>
      </w:pPr>
    </w:p>
    <w:p w:rsidR="00BD4F01" w:rsidRPr="007D0BFF" w:rsidRDefault="003C76D9" w:rsidP="003C76D9">
      <w:pPr>
        <w:spacing w:line="360" w:lineRule="auto"/>
        <w:ind w:firstLine="709"/>
        <w:jc w:val="both"/>
        <w:rPr>
          <w:b/>
          <w:bCs/>
          <w:color w:val="000000"/>
          <w:sz w:val="28"/>
          <w:szCs w:val="32"/>
        </w:rPr>
      </w:pPr>
      <w:r>
        <w:rPr>
          <w:color w:val="000000"/>
          <w:sz w:val="28"/>
        </w:rPr>
        <w:br w:type="page"/>
      </w:r>
      <w:r w:rsidR="00BD4F01" w:rsidRPr="007D0BFF">
        <w:rPr>
          <w:b/>
          <w:bCs/>
          <w:color w:val="000000"/>
          <w:sz w:val="28"/>
          <w:szCs w:val="32"/>
        </w:rPr>
        <w:t>Исходные данные</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p>
    <w:p w:rsidR="00BD4F01" w:rsidRPr="007D0BFF" w:rsidRDefault="003670EA"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Диапазон рабочих частот 135</w:t>
      </w:r>
      <w:r w:rsidR="007D0BFF">
        <w:rPr>
          <w:color w:val="000000"/>
          <w:sz w:val="28"/>
        </w:rPr>
        <w:t>…</w:t>
      </w:r>
      <w:r w:rsidRPr="007D0BFF">
        <w:rPr>
          <w:color w:val="000000"/>
          <w:sz w:val="28"/>
        </w:rPr>
        <w:t xml:space="preserve"> 187</w:t>
      </w:r>
      <w:r w:rsidR="007D0BFF">
        <w:rPr>
          <w:color w:val="000000"/>
          <w:sz w:val="28"/>
        </w:rPr>
        <w:t xml:space="preserve"> </w:t>
      </w:r>
      <w:r w:rsidR="00BD4F01" w:rsidRPr="007D0BFF">
        <w:rPr>
          <w:color w:val="000000"/>
          <w:sz w:val="28"/>
        </w:rPr>
        <w:t>МГц</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Чувствительность </w:t>
      </w:r>
      <w:r w:rsidR="007D0BFF">
        <w:rPr>
          <w:color w:val="000000"/>
          <w:sz w:val="28"/>
        </w:rPr>
        <w:t>–</w:t>
      </w:r>
      <w:r w:rsidR="007D0BFF" w:rsidRPr="007D0BFF">
        <w:rPr>
          <w:color w:val="000000"/>
          <w:sz w:val="28"/>
        </w:rPr>
        <w:t xml:space="preserve"> </w:t>
      </w:r>
      <w:r w:rsidRPr="007D0BFF">
        <w:rPr>
          <w:color w:val="000000"/>
          <w:sz w:val="28"/>
        </w:rPr>
        <w:t>не хуже 0.</w:t>
      </w:r>
      <w:r w:rsidR="003670EA" w:rsidRPr="007D0BFF">
        <w:rPr>
          <w:color w:val="000000"/>
          <w:sz w:val="28"/>
        </w:rPr>
        <w:t>5</w:t>
      </w:r>
      <w:r w:rsidRPr="007D0BFF">
        <w:rPr>
          <w:color w:val="000000"/>
          <w:sz w:val="28"/>
        </w:rPr>
        <w:t xml:space="preserve"> мкВ</w:t>
      </w:r>
    </w:p>
    <w:p w:rsid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Избирательность:</w:t>
      </w:r>
    </w:p>
    <w:p w:rsid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по зеркальному каналу </w:t>
      </w:r>
      <w:r w:rsidR="007D0BFF">
        <w:rPr>
          <w:color w:val="000000"/>
          <w:sz w:val="28"/>
        </w:rPr>
        <w:t>–</w:t>
      </w:r>
      <w:r w:rsidR="007D0BFF" w:rsidRPr="007D0BFF">
        <w:rPr>
          <w:color w:val="000000"/>
          <w:sz w:val="28"/>
        </w:rPr>
        <w:t xml:space="preserve"> </w:t>
      </w:r>
      <w:r w:rsidRPr="007D0BFF">
        <w:rPr>
          <w:color w:val="000000"/>
          <w:sz w:val="28"/>
        </w:rPr>
        <w:t>не хуже 80 дБ</w:t>
      </w:r>
    </w:p>
    <w:p w:rsid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по соседнему каналу </w:t>
      </w:r>
      <w:r w:rsidR="007D0BFF">
        <w:rPr>
          <w:color w:val="000000"/>
          <w:sz w:val="28"/>
        </w:rPr>
        <w:t>–</w:t>
      </w:r>
      <w:r w:rsidR="007D0BFF" w:rsidRPr="007D0BFF">
        <w:rPr>
          <w:color w:val="000000"/>
          <w:sz w:val="28"/>
        </w:rPr>
        <w:t xml:space="preserve"> </w:t>
      </w:r>
      <w:r w:rsidRPr="007D0BFF">
        <w:rPr>
          <w:color w:val="000000"/>
          <w:sz w:val="28"/>
        </w:rPr>
        <w:t>не хуже 80 дБ</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по промежуточной частоте </w:t>
      </w:r>
      <w:r w:rsidR="007D0BFF">
        <w:rPr>
          <w:color w:val="000000"/>
          <w:sz w:val="28"/>
        </w:rPr>
        <w:t>–</w:t>
      </w:r>
      <w:r w:rsidR="007D0BFF" w:rsidRPr="007D0BFF">
        <w:rPr>
          <w:color w:val="000000"/>
          <w:sz w:val="28"/>
        </w:rPr>
        <w:t xml:space="preserve"> </w:t>
      </w:r>
      <w:r w:rsidRPr="007D0BFF">
        <w:rPr>
          <w:color w:val="000000"/>
          <w:sz w:val="28"/>
        </w:rPr>
        <w:t>не хуже 80 дБ</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Вид работы </w:t>
      </w:r>
      <w:r w:rsidR="007D0BFF">
        <w:rPr>
          <w:color w:val="000000"/>
          <w:sz w:val="28"/>
        </w:rPr>
        <w:t>–</w:t>
      </w:r>
      <w:r w:rsidR="007D0BFF" w:rsidRPr="007D0BFF">
        <w:rPr>
          <w:color w:val="000000"/>
          <w:sz w:val="28"/>
        </w:rPr>
        <w:t xml:space="preserve"> </w:t>
      </w:r>
      <w:r w:rsidRPr="007D0BFF">
        <w:rPr>
          <w:color w:val="000000"/>
          <w:sz w:val="28"/>
        </w:rPr>
        <w:t>телефония при частотной модуляции</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Спектр воспроизводимых частот </w:t>
      </w:r>
      <w:r w:rsidR="007D0BFF">
        <w:rPr>
          <w:color w:val="000000"/>
          <w:sz w:val="28"/>
        </w:rPr>
        <w:t>–</w:t>
      </w:r>
      <w:r w:rsidR="007D0BFF" w:rsidRPr="007D0BFF">
        <w:rPr>
          <w:color w:val="000000"/>
          <w:sz w:val="28"/>
        </w:rPr>
        <w:t xml:space="preserve"> </w:t>
      </w:r>
      <w:r w:rsidRPr="007D0BFF">
        <w:rPr>
          <w:color w:val="000000"/>
          <w:sz w:val="28"/>
        </w:rPr>
        <w:t>300</w:t>
      </w:r>
      <w:r w:rsidR="007D0BFF">
        <w:rPr>
          <w:color w:val="000000"/>
          <w:sz w:val="28"/>
        </w:rPr>
        <w:t>…</w:t>
      </w:r>
      <w:r w:rsidRPr="007D0BFF">
        <w:rPr>
          <w:color w:val="000000"/>
          <w:sz w:val="28"/>
        </w:rPr>
        <w:t xml:space="preserve"> 3000 Гц</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Девиация частоты </w:t>
      </w:r>
      <w:r w:rsidR="007D0BFF">
        <w:rPr>
          <w:color w:val="000000"/>
          <w:sz w:val="28"/>
        </w:rPr>
        <w:t>–</w:t>
      </w:r>
      <w:r w:rsidR="007D0BFF" w:rsidRPr="007D0BFF">
        <w:rPr>
          <w:color w:val="000000"/>
          <w:sz w:val="28"/>
        </w:rPr>
        <w:t xml:space="preserve"> </w:t>
      </w:r>
      <w:r w:rsidRPr="007D0BFF">
        <w:rPr>
          <w:color w:val="000000"/>
          <w:sz w:val="28"/>
        </w:rPr>
        <w:t>5 кГц</w:t>
      </w:r>
    </w:p>
    <w:p w:rsidR="00BD4F01" w:rsidRPr="007D0BFF" w:rsidRDefault="00BD4F01"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Изменение напряжения на выходе детектора при изменении напряжения на антенном входе </w:t>
      </w:r>
      <w:r w:rsidR="007D0BFF">
        <w:rPr>
          <w:color w:val="000000"/>
          <w:sz w:val="28"/>
        </w:rPr>
        <w:t>–</w:t>
      </w:r>
      <w:r w:rsidR="007D0BFF" w:rsidRPr="007D0BFF">
        <w:rPr>
          <w:color w:val="000000"/>
          <w:sz w:val="28"/>
        </w:rPr>
        <w:t xml:space="preserve"> </w:t>
      </w:r>
      <w:r w:rsidRPr="007D0BFF">
        <w:rPr>
          <w:color w:val="000000"/>
          <w:sz w:val="28"/>
        </w:rPr>
        <w:t>не более ЗдБ.</w:t>
      </w:r>
    </w:p>
    <w:p w:rsidR="00BD4F01" w:rsidRPr="007D0BFF" w:rsidRDefault="00BD4F01" w:rsidP="007D0BFF">
      <w:pPr>
        <w:spacing w:line="360" w:lineRule="auto"/>
        <w:ind w:firstLine="709"/>
        <w:jc w:val="both"/>
        <w:rPr>
          <w:color w:val="000000"/>
          <w:sz w:val="28"/>
        </w:rPr>
      </w:pPr>
      <w:r w:rsidRPr="007D0BFF">
        <w:rPr>
          <w:color w:val="000000"/>
          <w:sz w:val="28"/>
        </w:rPr>
        <w:t xml:space="preserve">Входное сопротивление УНЧ </w:t>
      </w:r>
      <w:r w:rsidR="007D0BFF">
        <w:rPr>
          <w:color w:val="000000"/>
          <w:sz w:val="28"/>
        </w:rPr>
        <w:t>–</w:t>
      </w:r>
      <w:r w:rsidR="007D0BFF" w:rsidRPr="007D0BFF">
        <w:rPr>
          <w:color w:val="000000"/>
          <w:sz w:val="28"/>
        </w:rPr>
        <w:t xml:space="preserve"> </w:t>
      </w:r>
      <w:r w:rsidRPr="007D0BFF">
        <w:rPr>
          <w:color w:val="000000"/>
          <w:sz w:val="28"/>
        </w:rPr>
        <w:t>1 МОм.</w:t>
      </w:r>
    </w:p>
    <w:p w:rsidR="00BD4F01" w:rsidRPr="007D0BFF" w:rsidRDefault="00BD4F01" w:rsidP="007D0BFF">
      <w:pPr>
        <w:spacing w:line="360" w:lineRule="auto"/>
        <w:ind w:firstLine="709"/>
        <w:jc w:val="both"/>
        <w:rPr>
          <w:color w:val="000000"/>
          <w:sz w:val="28"/>
        </w:rPr>
      </w:pPr>
    </w:p>
    <w:p w:rsidR="00BD4F01" w:rsidRPr="007D0BFF" w:rsidRDefault="00BD4F01" w:rsidP="007D0BFF">
      <w:pPr>
        <w:spacing w:line="360" w:lineRule="auto"/>
        <w:ind w:firstLine="709"/>
        <w:jc w:val="both"/>
        <w:rPr>
          <w:color w:val="000000"/>
          <w:sz w:val="28"/>
        </w:rPr>
      </w:pPr>
    </w:p>
    <w:p w:rsidR="00BD4F01" w:rsidRPr="007D0BFF" w:rsidRDefault="003C76D9" w:rsidP="003C76D9">
      <w:pPr>
        <w:spacing w:line="360" w:lineRule="auto"/>
        <w:ind w:firstLine="709"/>
        <w:jc w:val="both"/>
        <w:rPr>
          <w:color w:val="000000"/>
          <w:sz w:val="28"/>
        </w:rPr>
      </w:pPr>
      <w:r>
        <w:rPr>
          <w:color w:val="000000"/>
          <w:sz w:val="28"/>
        </w:rPr>
        <w:br w:type="page"/>
      </w:r>
      <w:r w:rsidR="00BD4F01" w:rsidRPr="007D0BFF">
        <w:rPr>
          <w:b/>
          <w:bCs/>
          <w:color w:val="000000"/>
          <w:sz w:val="28"/>
          <w:szCs w:val="32"/>
        </w:rPr>
        <w:t>1. Описание структурной схемы приемника</w:t>
      </w:r>
    </w:p>
    <w:p w:rsidR="003C76D9" w:rsidRDefault="003C76D9" w:rsidP="007D0BFF">
      <w:pPr>
        <w:tabs>
          <w:tab w:val="left" w:pos="2070"/>
        </w:tabs>
        <w:spacing w:line="360" w:lineRule="auto"/>
        <w:ind w:firstLine="709"/>
        <w:jc w:val="both"/>
        <w:rPr>
          <w:color w:val="000000"/>
          <w:sz w:val="28"/>
        </w:rPr>
      </w:pPr>
    </w:p>
    <w:p w:rsidR="00BD4F01" w:rsidRDefault="00BD4F01" w:rsidP="007D0BFF">
      <w:pPr>
        <w:tabs>
          <w:tab w:val="left" w:pos="2070"/>
        </w:tabs>
        <w:spacing w:line="360" w:lineRule="auto"/>
        <w:ind w:firstLine="709"/>
        <w:jc w:val="both"/>
        <w:rPr>
          <w:color w:val="000000"/>
          <w:sz w:val="28"/>
        </w:rPr>
      </w:pPr>
      <w:r w:rsidRPr="007D0BFF">
        <w:rPr>
          <w:color w:val="000000"/>
          <w:sz w:val="28"/>
        </w:rPr>
        <w:t>Структурная</w:t>
      </w:r>
      <w:r w:rsidR="007D0BFF">
        <w:rPr>
          <w:color w:val="000000"/>
          <w:sz w:val="28"/>
        </w:rPr>
        <w:t xml:space="preserve"> </w:t>
      </w:r>
      <w:r w:rsidRPr="007D0BFF">
        <w:rPr>
          <w:color w:val="000000"/>
          <w:sz w:val="28"/>
        </w:rPr>
        <w:t>схема</w:t>
      </w:r>
      <w:r w:rsidR="007D0BFF">
        <w:rPr>
          <w:color w:val="000000"/>
          <w:sz w:val="28"/>
        </w:rPr>
        <w:t xml:space="preserve"> </w:t>
      </w:r>
      <w:r w:rsidRPr="007D0BFF">
        <w:rPr>
          <w:color w:val="000000"/>
          <w:sz w:val="28"/>
        </w:rPr>
        <w:t>приемника</w:t>
      </w:r>
      <w:r w:rsidR="007D0BFF">
        <w:rPr>
          <w:color w:val="000000"/>
          <w:sz w:val="28"/>
        </w:rPr>
        <w:t xml:space="preserve"> </w:t>
      </w:r>
      <w:r w:rsidRPr="007D0BFF">
        <w:rPr>
          <w:color w:val="000000"/>
          <w:sz w:val="28"/>
        </w:rPr>
        <w:t>приведена</w:t>
      </w:r>
      <w:r w:rsidR="007D0BFF">
        <w:rPr>
          <w:color w:val="000000"/>
          <w:sz w:val="28"/>
        </w:rPr>
        <w:t xml:space="preserve"> </w:t>
      </w:r>
      <w:r w:rsidRPr="007D0BFF">
        <w:rPr>
          <w:color w:val="000000"/>
          <w:sz w:val="28"/>
        </w:rPr>
        <w:t>на рисунке</w:t>
      </w:r>
      <w:r w:rsidR="007D0BFF">
        <w:rPr>
          <w:color w:val="000000"/>
          <w:sz w:val="28"/>
        </w:rPr>
        <w:t xml:space="preserve"> </w:t>
      </w:r>
      <w:r w:rsidRPr="007D0BFF">
        <w:rPr>
          <w:color w:val="000000"/>
          <w:sz w:val="28"/>
        </w:rPr>
        <w:t>1.</w:t>
      </w:r>
      <w:r w:rsidR="007D0BFF">
        <w:rPr>
          <w:color w:val="000000"/>
          <w:sz w:val="28"/>
        </w:rPr>
        <w:t xml:space="preserve"> </w:t>
      </w:r>
      <w:r w:rsidRPr="007D0BFF">
        <w:rPr>
          <w:color w:val="000000"/>
          <w:sz w:val="28"/>
        </w:rPr>
        <w:t>Приемник</w:t>
      </w:r>
      <w:r w:rsidR="007D0BFF">
        <w:rPr>
          <w:color w:val="000000"/>
          <w:sz w:val="28"/>
        </w:rPr>
        <w:t xml:space="preserve"> </w:t>
      </w:r>
      <w:r w:rsidRPr="007D0BFF">
        <w:rPr>
          <w:color w:val="000000"/>
          <w:sz w:val="28"/>
        </w:rPr>
        <w:t>построен</w:t>
      </w:r>
      <w:r w:rsidR="007D0BFF">
        <w:rPr>
          <w:color w:val="000000"/>
          <w:sz w:val="28"/>
        </w:rPr>
        <w:t xml:space="preserve"> </w:t>
      </w:r>
      <w:r w:rsidRPr="007D0BFF">
        <w:rPr>
          <w:color w:val="000000"/>
          <w:sz w:val="28"/>
        </w:rPr>
        <w:t>по супергетеродинной схеме с одним преобразованием частоты.</w:t>
      </w:r>
    </w:p>
    <w:p w:rsidR="003C76D9" w:rsidRPr="007D0BFF" w:rsidRDefault="003C76D9" w:rsidP="007D0BFF">
      <w:pPr>
        <w:tabs>
          <w:tab w:val="left" w:pos="2070"/>
        </w:tabs>
        <w:spacing w:line="360" w:lineRule="auto"/>
        <w:ind w:firstLine="709"/>
        <w:jc w:val="both"/>
        <w:rPr>
          <w:color w:val="000000"/>
          <w:sz w:val="28"/>
        </w:rPr>
      </w:pPr>
    </w:p>
    <w:p w:rsidR="00BD4F01" w:rsidRPr="007D0BFF" w:rsidRDefault="00A131E5" w:rsidP="007D0BFF">
      <w:pPr>
        <w:tabs>
          <w:tab w:val="left" w:pos="2070"/>
        </w:tabs>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26pt">
            <v:imagedata r:id="rId4" o:title=""/>
          </v:shape>
        </w:pict>
      </w:r>
    </w:p>
    <w:p w:rsidR="00BD4F01" w:rsidRPr="007D0BFF" w:rsidRDefault="00BD4F01" w:rsidP="007D0BFF">
      <w:pPr>
        <w:tabs>
          <w:tab w:val="left" w:pos="2070"/>
        </w:tabs>
        <w:spacing w:line="360" w:lineRule="auto"/>
        <w:ind w:firstLine="709"/>
        <w:jc w:val="both"/>
        <w:rPr>
          <w:color w:val="000000"/>
          <w:sz w:val="28"/>
        </w:rPr>
      </w:pPr>
    </w:p>
    <w:p w:rsidR="007D0BFF" w:rsidRDefault="00640533" w:rsidP="007D0BFF">
      <w:pPr>
        <w:shd w:val="clear" w:color="auto" w:fill="FFFFFF"/>
        <w:spacing w:line="360" w:lineRule="auto"/>
        <w:ind w:firstLine="709"/>
        <w:jc w:val="both"/>
        <w:rPr>
          <w:color w:val="000000"/>
          <w:sz w:val="28"/>
        </w:rPr>
      </w:pPr>
      <w:r w:rsidRPr="007D0BFF">
        <w:rPr>
          <w:color w:val="000000"/>
          <w:sz w:val="28"/>
        </w:rPr>
        <w:t>Промежуточная частота выбиралась из соображений обеспечения заданной избирательности по зеркальному каналу с применением одноконтурных избирательных цепей, и она равна 45 МГц. Необходимое ослабление зеркального канала составляет 80 дБ и оно распределено между входной цепью и колебательным контуром УРЧ поровну. Необходимое ослабление по каналу прямого прохождения осуществляется без принятия специальных мер во входной цепи и контуре УРЧ. Чтобы получить заданную избирательность по соседнему каналу использую монолитный кристаллический фильтр 45</w:t>
      </w:r>
      <w:r w:rsidRPr="007D0BFF">
        <w:rPr>
          <w:color w:val="000000"/>
          <w:sz w:val="28"/>
          <w:lang w:val="en-US"/>
        </w:rPr>
        <w:t>M</w:t>
      </w:r>
      <w:r w:rsidRPr="007D0BFF">
        <w:rPr>
          <w:color w:val="000000"/>
          <w:sz w:val="28"/>
        </w:rPr>
        <w:t>20</w:t>
      </w:r>
      <w:r w:rsidRPr="007D0BFF">
        <w:rPr>
          <w:color w:val="000000"/>
          <w:sz w:val="28"/>
          <w:lang w:val="en-US"/>
        </w:rPr>
        <w:t>BF</w:t>
      </w:r>
      <w:r w:rsidRPr="007D0BFF">
        <w:rPr>
          <w:color w:val="000000"/>
          <w:sz w:val="28"/>
        </w:rPr>
        <w:t xml:space="preserve"> с характеристиками, приведенными в таблице 1.</w:t>
      </w:r>
    </w:p>
    <w:p w:rsidR="003C76D9" w:rsidRDefault="003C76D9" w:rsidP="007D0BFF">
      <w:pPr>
        <w:shd w:val="clear" w:color="auto" w:fill="FFFFFF"/>
        <w:spacing w:line="360" w:lineRule="auto"/>
        <w:ind w:firstLine="709"/>
        <w:jc w:val="both"/>
        <w:rPr>
          <w:color w:val="000000"/>
          <w:sz w:val="28"/>
        </w:rPr>
      </w:pPr>
    </w:p>
    <w:p w:rsidR="00640533" w:rsidRPr="007D0BFF" w:rsidRDefault="00640533" w:rsidP="007D0BFF">
      <w:pPr>
        <w:shd w:val="clear" w:color="auto" w:fill="FFFFFF"/>
        <w:spacing w:line="360" w:lineRule="auto"/>
        <w:ind w:firstLine="709"/>
        <w:jc w:val="both"/>
        <w:rPr>
          <w:color w:val="000000"/>
          <w:sz w:val="28"/>
        </w:rPr>
      </w:pPr>
      <w:r w:rsidRPr="007D0BFF">
        <w:rPr>
          <w:color w:val="000000"/>
          <w:sz w:val="28"/>
        </w:rPr>
        <w:t xml:space="preserve">Таблица </w:t>
      </w:r>
      <w:r w:rsidR="007D0BFF">
        <w:rPr>
          <w:color w:val="000000"/>
          <w:sz w:val="28"/>
        </w:rPr>
        <w:t>№</w:t>
      </w:r>
      <w:r w:rsidR="007D0BFF" w:rsidRPr="007D0BFF">
        <w:rPr>
          <w:color w:val="000000"/>
          <w:sz w:val="28"/>
        </w:rPr>
        <w:t>1</w:t>
      </w:r>
      <w:r w:rsidRPr="007D0BFF">
        <w:rPr>
          <w:color w:val="000000"/>
          <w:sz w:val="28"/>
        </w:rPr>
        <w:t>.</w:t>
      </w:r>
      <w:r w:rsidR="007D0BFF">
        <w:rPr>
          <w:color w:val="000000"/>
          <w:sz w:val="28"/>
        </w:rPr>
        <w:t xml:space="preserve"> </w:t>
      </w:r>
      <w:r w:rsidR="003C76D9">
        <w:rPr>
          <w:color w:val="000000"/>
          <w:sz w:val="28"/>
        </w:rPr>
        <w:t>Характеристики фильтра</w:t>
      </w:r>
    </w:p>
    <w:tbl>
      <w:tblPr>
        <w:tblStyle w:val="1"/>
        <w:tblW w:w="4288" w:type="pct"/>
        <w:tblInd w:w="108" w:type="dxa"/>
        <w:tblLook w:val="0000" w:firstRow="0" w:lastRow="0" w:firstColumn="0" w:lastColumn="0" w:noHBand="0" w:noVBand="0"/>
      </w:tblPr>
      <w:tblGrid>
        <w:gridCol w:w="7171"/>
        <w:gridCol w:w="1037"/>
      </w:tblGrid>
      <w:tr w:rsidR="00640533" w:rsidRPr="007D0BFF" w:rsidTr="003C76D9">
        <w:trPr>
          <w:cantSplit/>
          <w:trHeight w:val="92"/>
        </w:trPr>
        <w:tc>
          <w:tcPr>
            <w:tcW w:w="4368" w:type="pct"/>
          </w:tcPr>
          <w:p w:rsidR="00640533" w:rsidRPr="007D0BFF" w:rsidRDefault="00640533" w:rsidP="007D0BFF">
            <w:pPr>
              <w:spacing w:line="360" w:lineRule="auto"/>
              <w:jc w:val="both"/>
              <w:rPr>
                <w:b/>
                <w:color w:val="000000"/>
                <w:sz w:val="20"/>
              </w:rPr>
            </w:pPr>
            <w:r w:rsidRPr="007D0BFF">
              <w:rPr>
                <w:b/>
                <w:color w:val="000000"/>
                <w:sz w:val="20"/>
              </w:rPr>
              <w:t>Центральная частота</w:t>
            </w:r>
          </w:p>
        </w:tc>
        <w:tc>
          <w:tcPr>
            <w:tcW w:w="632" w:type="pct"/>
          </w:tcPr>
          <w:p w:rsidR="00640533" w:rsidRPr="007D0BFF" w:rsidRDefault="00640533" w:rsidP="007D0BFF">
            <w:pPr>
              <w:spacing w:line="360" w:lineRule="auto"/>
              <w:jc w:val="both"/>
              <w:rPr>
                <w:color w:val="000000"/>
                <w:sz w:val="20"/>
              </w:rPr>
            </w:pPr>
            <w:r w:rsidRPr="007D0BFF">
              <w:rPr>
                <w:color w:val="000000"/>
                <w:sz w:val="20"/>
              </w:rPr>
              <w:t>45 МГц</w:t>
            </w:r>
          </w:p>
        </w:tc>
      </w:tr>
      <w:tr w:rsidR="00640533" w:rsidRPr="007D0BFF" w:rsidTr="003C76D9">
        <w:trPr>
          <w:cantSplit/>
          <w:trHeight w:val="101"/>
        </w:trPr>
        <w:tc>
          <w:tcPr>
            <w:tcW w:w="4368" w:type="pct"/>
          </w:tcPr>
          <w:p w:rsidR="00640533" w:rsidRPr="007D0BFF" w:rsidRDefault="00640533" w:rsidP="007D0BFF">
            <w:pPr>
              <w:spacing w:line="360" w:lineRule="auto"/>
              <w:jc w:val="both"/>
              <w:rPr>
                <w:b/>
                <w:color w:val="000000"/>
                <w:sz w:val="20"/>
              </w:rPr>
            </w:pPr>
            <w:r w:rsidRPr="007D0BFF">
              <w:rPr>
                <w:b/>
                <w:color w:val="000000"/>
                <w:sz w:val="20"/>
              </w:rPr>
              <w:t>Потери в фильтре</w:t>
            </w:r>
          </w:p>
        </w:tc>
        <w:tc>
          <w:tcPr>
            <w:tcW w:w="632" w:type="pct"/>
          </w:tcPr>
          <w:p w:rsidR="00640533" w:rsidRPr="007D0BFF" w:rsidRDefault="00640533" w:rsidP="007D0BFF">
            <w:pPr>
              <w:spacing w:line="360" w:lineRule="auto"/>
              <w:jc w:val="both"/>
              <w:rPr>
                <w:color w:val="000000"/>
                <w:sz w:val="20"/>
              </w:rPr>
            </w:pPr>
            <w:r w:rsidRPr="007D0BFF">
              <w:rPr>
                <w:color w:val="000000"/>
                <w:sz w:val="20"/>
              </w:rPr>
              <w:t>3 дБ</w:t>
            </w:r>
          </w:p>
        </w:tc>
      </w:tr>
      <w:tr w:rsidR="00640533" w:rsidRPr="007D0BFF" w:rsidTr="003C76D9">
        <w:trPr>
          <w:cantSplit/>
          <w:trHeight w:val="101"/>
        </w:trPr>
        <w:tc>
          <w:tcPr>
            <w:tcW w:w="4368" w:type="pct"/>
          </w:tcPr>
          <w:p w:rsidR="00640533" w:rsidRPr="007D0BFF" w:rsidRDefault="00640533" w:rsidP="007D0BFF">
            <w:pPr>
              <w:spacing w:line="360" w:lineRule="auto"/>
              <w:jc w:val="both"/>
              <w:rPr>
                <w:b/>
                <w:color w:val="000000"/>
                <w:sz w:val="20"/>
              </w:rPr>
            </w:pPr>
            <w:r w:rsidRPr="007D0BFF">
              <w:rPr>
                <w:b/>
                <w:color w:val="000000"/>
                <w:sz w:val="20"/>
              </w:rPr>
              <w:t>Неравномерность полосы пропускания</w:t>
            </w:r>
          </w:p>
        </w:tc>
        <w:tc>
          <w:tcPr>
            <w:tcW w:w="632" w:type="pct"/>
          </w:tcPr>
          <w:p w:rsidR="00640533" w:rsidRPr="007D0BFF" w:rsidRDefault="00640533" w:rsidP="007D0BFF">
            <w:pPr>
              <w:spacing w:line="360" w:lineRule="auto"/>
              <w:jc w:val="both"/>
              <w:rPr>
                <w:color w:val="000000"/>
                <w:sz w:val="20"/>
              </w:rPr>
            </w:pPr>
            <w:r w:rsidRPr="007D0BFF">
              <w:rPr>
                <w:color w:val="000000"/>
                <w:sz w:val="20"/>
              </w:rPr>
              <w:t>2.5 дБ</w:t>
            </w:r>
          </w:p>
        </w:tc>
      </w:tr>
      <w:tr w:rsidR="00640533" w:rsidRPr="007D0BFF" w:rsidTr="003C76D9">
        <w:trPr>
          <w:cantSplit/>
          <w:trHeight w:val="101"/>
        </w:trPr>
        <w:tc>
          <w:tcPr>
            <w:tcW w:w="4368" w:type="pct"/>
          </w:tcPr>
          <w:p w:rsidR="00640533" w:rsidRPr="007D0BFF" w:rsidRDefault="00640533" w:rsidP="007D0BFF">
            <w:pPr>
              <w:spacing w:line="360" w:lineRule="auto"/>
              <w:jc w:val="both"/>
              <w:rPr>
                <w:b/>
                <w:color w:val="000000"/>
                <w:sz w:val="20"/>
              </w:rPr>
            </w:pPr>
            <w:r w:rsidRPr="007D0BFF">
              <w:rPr>
                <w:b/>
                <w:color w:val="000000"/>
                <w:sz w:val="20"/>
              </w:rPr>
              <w:t>Полоса пропускания на частоте 3 дБ</w:t>
            </w:r>
          </w:p>
        </w:tc>
        <w:tc>
          <w:tcPr>
            <w:tcW w:w="632" w:type="pct"/>
          </w:tcPr>
          <w:p w:rsidR="00640533" w:rsidRPr="007D0BFF" w:rsidRDefault="00640533" w:rsidP="007D0BFF">
            <w:pPr>
              <w:spacing w:line="360" w:lineRule="auto"/>
              <w:jc w:val="both"/>
              <w:rPr>
                <w:color w:val="000000"/>
                <w:sz w:val="20"/>
              </w:rPr>
            </w:pPr>
            <w:r w:rsidRPr="007D0BFF">
              <w:rPr>
                <w:color w:val="000000"/>
                <w:sz w:val="20"/>
              </w:rPr>
              <w:t>20 кГц</w:t>
            </w:r>
          </w:p>
        </w:tc>
      </w:tr>
      <w:tr w:rsidR="00640533" w:rsidRPr="007D0BFF" w:rsidTr="003C76D9">
        <w:trPr>
          <w:cantSplit/>
          <w:trHeight w:val="101"/>
        </w:trPr>
        <w:tc>
          <w:tcPr>
            <w:tcW w:w="4368" w:type="pct"/>
          </w:tcPr>
          <w:p w:rsidR="00640533" w:rsidRPr="007D0BFF" w:rsidRDefault="00640533" w:rsidP="007D0BFF">
            <w:pPr>
              <w:spacing w:line="360" w:lineRule="auto"/>
              <w:jc w:val="both"/>
              <w:rPr>
                <w:b/>
                <w:color w:val="000000"/>
                <w:sz w:val="20"/>
              </w:rPr>
            </w:pPr>
            <w:r w:rsidRPr="007D0BFF">
              <w:rPr>
                <w:b/>
                <w:color w:val="000000"/>
                <w:sz w:val="20"/>
              </w:rPr>
              <w:t>Ослабление при расстройке 25 дБ</w:t>
            </w:r>
          </w:p>
        </w:tc>
        <w:tc>
          <w:tcPr>
            <w:tcW w:w="632" w:type="pct"/>
          </w:tcPr>
          <w:p w:rsidR="00640533" w:rsidRPr="007D0BFF" w:rsidRDefault="00640533" w:rsidP="007D0BFF">
            <w:pPr>
              <w:spacing w:line="360" w:lineRule="auto"/>
              <w:jc w:val="both"/>
              <w:rPr>
                <w:color w:val="000000"/>
                <w:sz w:val="20"/>
              </w:rPr>
            </w:pPr>
            <w:r w:rsidRPr="007D0BFF">
              <w:rPr>
                <w:color w:val="000000"/>
                <w:sz w:val="20"/>
              </w:rPr>
              <w:t>38 дБ</w:t>
            </w:r>
          </w:p>
        </w:tc>
      </w:tr>
      <w:tr w:rsidR="00640533" w:rsidRPr="007D0BFF" w:rsidTr="003C76D9">
        <w:trPr>
          <w:cantSplit/>
          <w:trHeight w:val="101"/>
        </w:trPr>
        <w:tc>
          <w:tcPr>
            <w:tcW w:w="4368" w:type="pct"/>
          </w:tcPr>
          <w:p w:rsidR="00640533" w:rsidRPr="007D0BFF" w:rsidRDefault="00640533" w:rsidP="007D0BFF">
            <w:pPr>
              <w:spacing w:line="360" w:lineRule="auto"/>
              <w:jc w:val="both"/>
              <w:rPr>
                <w:b/>
                <w:color w:val="000000"/>
                <w:sz w:val="20"/>
              </w:rPr>
            </w:pPr>
            <w:r w:rsidRPr="007D0BFF">
              <w:rPr>
                <w:b/>
                <w:color w:val="000000"/>
                <w:sz w:val="20"/>
              </w:rPr>
              <w:t>Входное и выходное сопротивления</w:t>
            </w:r>
          </w:p>
        </w:tc>
        <w:tc>
          <w:tcPr>
            <w:tcW w:w="632" w:type="pct"/>
          </w:tcPr>
          <w:p w:rsidR="00640533" w:rsidRPr="007D0BFF" w:rsidRDefault="00640533" w:rsidP="007D0BFF">
            <w:pPr>
              <w:spacing w:line="360" w:lineRule="auto"/>
              <w:jc w:val="both"/>
              <w:rPr>
                <w:color w:val="000000"/>
                <w:sz w:val="20"/>
              </w:rPr>
            </w:pPr>
            <w:r w:rsidRPr="007D0BFF">
              <w:rPr>
                <w:color w:val="000000"/>
                <w:sz w:val="20"/>
              </w:rPr>
              <w:t>3900 Ом</w:t>
            </w:r>
          </w:p>
        </w:tc>
      </w:tr>
      <w:tr w:rsidR="00640533" w:rsidRPr="007D0BFF" w:rsidTr="003C76D9">
        <w:trPr>
          <w:cantSplit/>
          <w:trHeight w:val="56"/>
        </w:trPr>
        <w:tc>
          <w:tcPr>
            <w:tcW w:w="4368" w:type="pct"/>
          </w:tcPr>
          <w:p w:rsidR="00640533" w:rsidRPr="007D0BFF" w:rsidRDefault="00640533" w:rsidP="007D0BFF">
            <w:pPr>
              <w:spacing w:line="360" w:lineRule="auto"/>
              <w:jc w:val="both"/>
              <w:rPr>
                <w:b/>
                <w:color w:val="000000"/>
                <w:sz w:val="20"/>
              </w:rPr>
            </w:pPr>
            <w:r w:rsidRPr="007D0BFF">
              <w:rPr>
                <w:b/>
                <w:color w:val="000000"/>
                <w:sz w:val="20"/>
              </w:rPr>
              <w:t>Входная и выходная емкости</w:t>
            </w:r>
          </w:p>
        </w:tc>
        <w:tc>
          <w:tcPr>
            <w:tcW w:w="632" w:type="pct"/>
          </w:tcPr>
          <w:p w:rsidR="00640533" w:rsidRPr="007D0BFF" w:rsidRDefault="00640533" w:rsidP="007D0BFF">
            <w:pPr>
              <w:spacing w:line="360" w:lineRule="auto"/>
              <w:jc w:val="both"/>
              <w:rPr>
                <w:color w:val="000000"/>
                <w:sz w:val="20"/>
              </w:rPr>
            </w:pPr>
            <w:r w:rsidRPr="007D0BFF">
              <w:rPr>
                <w:color w:val="000000"/>
                <w:sz w:val="20"/>
              </w:rPr>
              <w:t>1 пФ</w:t>
            </w:r>
          </w:p>
        </w:tc>
      </w:tr>
    </w:tbl>
    <w:p w:rsidR="003C76D9" w:rsidRDefault="003C76D9" w:rsidP="007D0BFF">
      <w:pPr>
        <w:shd w:val="clear" w:color="auto" w:fill="FFFFFF"/>
        <w:spacing w:line="360" w:lineRule="auto"/>
        <w:ind w:firstLine="709"/>
        <w:jc w:val="both"/>
        <w:rPr>
          <w:color w:val="000000"/>
          <w:sz w:val="28"/>
        </w:rPr>
      </w:pPr>
    </w:p>
    <w:p w:rsidR="007D0BFF" w:rsidRDefault="003C76D9" w:rsidP="007D0BFF">
      <w:pPr>
        <w:shd w:val="clear" w:color="auto" w:fill="FFFFFF"/>
        <w:spacing w:line="360" w:lineRule="auto"/>
        <w:ind w:firstLine="709"/>
        <w:jc w:val="both"/>
        <w:rPr>
          <w:color w:val="000000"/>
          <w:sz w:val="28"/>
        </w:rPr>
      </w:pPr>
      <w:r>
        <w:rPr>
          <w:color w:val="000000"/>
          <w:sz w:val="28"/>
        </w:rPr>
        <w:br w:type="page"/>
      </w:r>
      <w:r w:rsidR="006D1265" w:rsidRPr="007D0BFF">
        <w:rPr>
          <w:color w:val="000000"/>
          <w:sz w:val="28"/>
        </w:rPr>
        <w:t>Таким образом, для получения заданной избирательности по соседнему каналу надо в цепь УПЧ поставить число фильтров равное:</w:t>
      </w:r>
    </w:p>
    <w:p w:rsidR="003C76D9" w:rsidRDefault="003C76D9" w:rsidP="003C76D9">
      <w:pPr>
        <w:autoSpaceDE w:val="0"/>
        <w:autoSpaceDN w:val="0"/>
        <w:adjustRightInd w:val="0"/>
        <w:spacing w:line="360" w:lineRule="auto"/>
        <w:ind w:firstLine="709"/>
        <w:jc w:val="both"/>
        <w:rPr>
          <w:color w:val="000000"/>
          <w:sz w:val="28"/>
        </w:rPr>
      </w:pPr>
    </w:p>
    <w:p w:rsidR="007D0BFF" w:rsidRDefault="00A131E5" w:rsidP="003C76D9">
      <w:pPr>
        <w:autoSpaceDE w:val="0"/>
        <w:autoSpaceDN w:val="0"/>
        <w:adjustRightInd w:val="0"/>
        <w:spacing w:line="360" w:lineRule="auto"/>
        <w:ind w:firstLine="709"/>
        <w:jc w:val="both"/>
        <w:rPr>
          <w:color w:val="000000"/>
          <w:sz w:val="28"/>
        </w:rPr>
      </w:pPr>
      <w:r>
        <w:rPr>
          <w:color w:val="000000"/>
          <w:sz w:val="28"/>
        </w:rPr>
        <w:pict>
          <v:shape id="_x0000_i1026" type="#_x0000_t75" style="width:99.75pt;height:29.25pt">
            <v:imagedata r:id="rId5" o:title=""/>
          </v:shape>
        </w:pict>
      </w:r>
    </w:p>
    <w:p w:rsidR="003C76D9" w:rsidRDefault="003C76D9" w:rsidP="007D0BFF">
      <w:pPr>
        <w:shd w:val="clear" w:color="auto" w:fill="FFFFFF"/>
        <w:autoSpaceDE w:val="0"/>
        <w:autoSpaceDN w:val="0"/>
        <w:adjustRightInd w:val="0"/>
        <w:spacing w:line="360" w:lineRule="auto"/>
        <w:ind w:firstLine="709"/>
        <w:jc w:val="both"/>
        <w:rPr>
          <w:color w:val="000000"/>
          <w:sz w:val="28"/>
        </w:rPr>
      </w:pPr>
    </w:p>
    <w:p w:rsidR="0041147D" w:rsidRPr="007D0BFF" w:rsidRDefault="0041147D"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Округляем в меньшую сторону и получим 2. Недостающую избирательность получим с помощью контура включенного между каскадами УПЧ.</w:t>
      </w:r>
    </w:p>
    <w:p w:rsidR="0041147D" w:rsidRPr="007D0BFF" w:rsidRDefault="0041147D" w:rsidP="007D0BFF">
      <w:pPr>
        <w:shd w:val="clear" w:color="auto" w:fill="FFFFFF"/>
        <w:spacing w:line="360" w:lineRule="auto"/>
        <w:ind w:firstLine="709"/>
        <w:jc w:val="both"/>
        <w:rPr>
          <w:color w:val="000000"/>
          <w:sz w:val="28"/>
        </w:rPr>
      </w:pPr>
      <w:r w:rsidRPr="007D0BFF">
        <w:rPr>
          <w:color w:val="000000"/>
          <w:sz w:val="28"/>
        </w:rPr>
        <w:t>Теперь надо определить требуемое усиление УРЧ, которое компенсирует потери в контуре входной цепи, контуре УРЧ, смесителе и фильтрах.</w:t>
      </w:r>
    </w:p>
    <w:p w:rsidR="0041147D" w:rsidRPr="007D0BFF" w:rsidRDefault="0041147D" w:rsidP="007D0BFF">
      <w:pPr>
        <w:shd w:val="clear" w:color="auto" w:fill="FFFFFF"/>
        <w:spacing w:line="360" w:lineRule="auto"/>
        <w:ind w:firstLine="709"/>
        <w:jc w:val="both"/>
        <w:rPr>
          <w:color w:val="000000"/>
          <w:sz w:val="28"/>
        </w:rPr>
      </w:pPr>
      <w:r w:rsidRPr="007D0BFF">
        <w:rPr>
          <w:color w:val="000000"/>
          <w:sz w:val="28"/>
        </w:rPr>
        <w:t>Для этого зададимся приблизительными данными:</w:t>
      </w:r>
    </w:p>
    <w:p w:rsidR="0041147D" w:rsidRPr="007D0BFF" w:rsidRDefault="007D0BFF" w:rsidP="007D0BFF">
      <w:pPr>
        <w:shd w:val="clear" w:color="auto" w:fill="FFFFFF"/>
        <w:spacing w:line="360" w:lineRule="auto"/>
        <w:ind w:firstLine="709"/>
        <w:jc w:val="both"/>
        <w:rPr>
          <w:color w:val="000000"/>
          <w:sz w:val="28"/>
        </w:rPr>
      </w:pPr>
      <w:r>
        <w:rPr>
          <w:color w:val="000000"/>
          <w:sz w:val="28"/>
        </w:rPr>
        <w:t>– </w:t>
      </w:r>
      <w:r w:rsidR="0041147D" w:rsidRPr="007D0BFF">
        <w:rPr>
          <w:color w:val="000000"/>
          <w:sz w:val="28"/>
        </w:rPr>
        <w:t>потери в контуре входной цепи:</w:t>
      </w:r>
      <w:r>
        <w:rPr>
          <w:color w:val="000000"/>
          <w:sz w:val="28"/>
        </w:rPr>
        <w:t xml:space="preserve"> </w:t>
      </w:r>
      <w:r w:rsidR="0041147D" w:rsidRPr="007D0BFF">
        <w:rPr>
          <w:color w:val="000000"/>
          <w:position w:val="-12"/>
          <w:sz w:val="28"/>
        </w:rPr>
        <w:object w:dxaOrig="999" w:dyaOrig="360">
          <v:shape id="_x0000_i1027" type="#_x0000_t75" style="width:59.25pt;height:23.25pt" o:ole="">
            <v:imagedata r:id="rId6" o:title=""/>
          </v:shape>
          <o:OLEObject Type="Embed" ProgID="Equation.DSMT4" ShapeID="_x0000_i1027" DrawAspect="Content" ObjectID="_1469554270" r:id="rId7"/>
        </w:object>
      </w:r>
    </w:p>
    <w:p w:rsidR="0041147D" w:rsidRPr="007D0BFF" w:rsidRDefault="007D0BFF" w:rsidP="007D0BFF">
      <w:pPr>
        <w:shd w:val="clear" w:color="auto" w:fill="FFFFFF"/>
        <w:spacing w:line="360" w:lineRule="auto"/>
        <w:ind w:firstLine="709"/>
        <w:jc w:val="both"/>
        <w:rPr>
          <w:color w:val="000000"/>
          <w:sz w:val="28"/>
        </w:rPr>
      </w:pPr>
      <w:r>
        <w:rPr>
          <w:color w:val="000000"/>
          <w:sz w:val="28"/>
        </w:rPr>
        <w:t>– </w:t>
      </w:r>
      <w:r w:rsidR="0041147D" w:rsidRPr="007D0BFF">
        <w:rPr>
          <w:color w:val="000000"/>
          <w:sz w:val="28"/>
        </w:rPr>
        <w:t xml:space="preserve">потери в контуре УРЧ: </w:t>
      </w:r>
      <w:r w:rsidR="0041147D" w:rsidRPr="007D0BFF">
        <w:rPr>
          <w:color w:val="000000"/>
          <w:position w:val="-12"/>
          <w:sz w:val="28"/>
        </w:rPr>
        <w:object w:dxaOrig="1240" w:dyaOrig="360">
          <v:shape id="_x0000_i1028" type="#_x0000_t75" style="width:76.5pt;height:24pt" o:ole="">
            <v:imagedata r:id="rId8" o:title=""/>
          </v:shape>
          <o:OLEObject Type="Embed" ProgID="Equation.DSMT4" ShapeID="_x0000_i1028" DrawAspect="Content" ObjectID="_1469554271" r:id="rId9"/>
        </w:object>
      </w:r>
    </w:p>
    <w:p w:rsidR="0041147D" w:rsidRPr="007D0BFF" w:rsidRDefault="007D0BFF" w:rsidP="007D0BFF">
      <w:pPr>
        <w:shd w:val="clear" w:color="auto" w:fill="FFFFFF"/>
        <w:spacing w:line="360" w:lineRule="auto"/>
        <w:ind w:firstLine="709"/>
        <w:jc w:val="both"/>
        <w:rPr>
          <w:color w:val="000000"/>
          <w:sz w:val="28"/>
        </w:rPr>
      </w:pPr>
      <w:r>
        <w:rPr>
          <w:color w:val="000000"/>
          <w:sz w:val="28"/>
        </w:rPr>
        <w:t>– </w:t>
      </w:r>
      <w:r w:rsidR="0041147D" w:rsidRPr="007D0BFF">
        <w:rPr>
          <w:color w:val="000000"/>
          <w:sz w:val="28"/>
        </w:rPr>
        <w:t xml:space="preserve">потери в одном фильтре: </w:t>
      </w:r>
      <w:r w:rsidR="0041147D" w:rsidRPr="007D0BFF">
        <w:rPr>
          <w:color w:val="000000"/>
          <w:position w:val="-12"/>
          <w:sz w:val="28"/>
        </w:rPr>
        <w:object w:dxaOrig="960" w:dyaOrig="360">
          <v:shape id="_x0000_i1029" type="#_x0000_t75" style="width:66pt;height:25.5pt" o:ole="">
            <v:imagedata r:id="rId10" o:title=""/>
          </v:shape>
          <o:OLEObject Type="Embed" ProgID="Equation.DSMT4" ShapeID="_x0000_i1029" DrawAspect="Content" ObjectID="_1469554272" r:id="rId11"/>
        </w:object>
      </w:r>
    </w:p>
    <w:p w:rsidR="0041147D" w:rsidRPr="007D0BFF" w:rsidRDefault="007D0BFF" w:rsidP="007D0BFF">
      <w:pPr>
        <w:shd w:val="clear" w:color="auto" w:fill="FFFFFF"/>
        <w:spacing w:line="360" w:lineRule="auto"/>
        <w:ind w:firstLine="709"/>
        <w:jc w:val="both"/>
        <w:rPr>
          <w:color w:val="000000"/>
          <w:sz w:val="28"/>
        </w:rPr>
      </w:pPr>
      <w:r>
        <w:rPr>
          <w:color w:val="000000"/>
          <w:sz w:val="28"/>
        </w:rPr>
        <w:t>– </w:t>
      </w:r>
      <w:r w:rsidR="0041147D" w:rsidRPr="007D0BFF">
        <w:rPr>
          <w:color w:val="000000"/>
          <w:sz w:val="28"/>
        </w:rPr>
        <w:t xml:space="preserve">потери в смесителе: </w:t>
      </w:r>
      <w:r w:rsidR="0041147D" w:rsidRPr="007D0BFF">
        <w:rPr>
          <w:color w:val="000000"/>
          <w:position w:val="-12"/>
          <w:sz w:val="28"/>
        </w:rPr>
        <w:object w:dxaOrig="1100" w:dyaOrig="360">
          <v:shape id="_x0000_i1030" type="#_x0000_t75" style="width:73.5pt;height:24pt" o:ole="">
            <v:imagedata r:id="rId12" o:title=""/>
          </v:shape>
          <o:OLEObject Type="Embed" ProgID="Equation.DSMT4" ShapeID="_x0000_i1030" DrawAspect="Content" ObjectID="_1469554273" r:id="rId13"/>
        </w:object>
      </w:r>
    </w:p>
    <w:p w:rsidR="007D0BFF" w:rsidRDefault="0041147D" w:rsidP="007D0BFF">
      <w:pPr>
        <w:shd w:val="clear" w:color="auto" w:fill="FFFFFF"/>
        <w:spacing w:line="360" w:lineRule="auto"/>
        <w:ind w:firstLine="709"/>
        <w:jc w:val="both"/>
        <w:rPr>
          <w:color w:val="000000"/>
          <w:sz w:val="28"/>
        </w:rPr>
      </w:pPr>
      <w:r w:rsidRPr="007D0BFF">
        <w:rPr>
          <w:color w:val="000000"/>
          <w:sz w:val="28"/>
        </w:rPr>
        <w:t>Тогда, общие потери составят:</w:t>
      </w:r>
    </w:p>
    <w:p w:rsidR="003C76D9" w:rsidRDefault="003C76D9" w:rsidP="007D0BFF">
      <w:pPr>
        <w:shd w:val="clear" w:color="auto" w:fill="FFFFFF"/>
        <w:spacing w:line="360" w:lineRule="auto"/>
        <w:ind w:firstLine="709"/>
        <w:jc w:val="both"/>
        <w:rPr>
          <w:color w:val="000000"/>
          <w:sz w:val="28"/>
        </w:rPr>
      </w:pPr>
    </w:p>
    <w:p w:rsidR="0041147D" w:rsidRDefault="00A47BEA" w:rsidP="007D0BFF">
      <w:pPr>
        <w:shd w:val="clear" w:color="auto" w:fill="FFFFFF"/>
        <w:spacing w:line="360" w:lineRule="auto"/>
        <w:ind w:firstLine="709"/>
        <w:jc w:val="both"/>
        <w:rPr>
          <w:color w:val="000000"/>
          <w:sz w:val="28"/>
        </w:rPr>
      </w:pPr>
      <w:r w:rsidRPr="007D0BFF">
        <w:rPr>
          <w:color w:val="000000"/>
          <w:position w:val="-12"/>
          <w:sz w:val="28"/>
        </w:rPr>
        <w:object w:dxaOrig="3739" w:dyaOrig="360">
          <v:shape id="_x0000_i1031" type="#_x0000_t75" style="width:220.5pt;height:21pt" o:ole="">
            <v:imagedata r:id="rId14" o:title=""/>
          </v:shape>
          <o:OLEObject Type="Embed" ProgID="Equation.DSMT4" ShapeID="_x0000_i1031" DrawAspect="Content" ObjectID="_1469554274" r:id="rId15"/>
        </w:object>
      </w:r>
    </w:p>
    <w:p w:rsidR="003C76D9" w:rsidRDefault="003C76D9" w:rsidP="007D0BFF">
      <w:pPr>
        <w:shd w:val="clear" w:color="auto" w:fill="FFFFFF"/>
        <w:spacing w:line="360" w:lineRule="auto"/>
        <w:ind w:firstLine="709"/>
        <w:jc w:val="both"/>
        <w:rPr>
          <w:color w:val="000000"/>
          <w:sz w:val="28"/>
        </w:rPr>
      </w:pPr>
    </w:p>
    <w:p w:rsidR="007D0BFF" w:rsidRDefault="003C76D9" w:rsidP="003C76D9">
      <w:pPr>
        <w:shd w:val="clear" w:color="auto" w:fill="FFFFFF"/>
        <w:spacing w:line="360" w:lineRule="auto"/>
        <w:ind w:firstLine="709"/>
        <w:jc w:val="both"/>
        <w:rPr>
          <w:color w:val="000000"/>
          <w:sz w:val="28"/>
        </w:rPr>
      </w:pPr>
      <w:r>
        <w:rPr>
          <w:color w:val="000000"/>
          <w:sz w:val="28"/>
        </w:rPr>
        <w:br w:type="page"/>
      </w:r>
      <w:r w:rsidR="00A131E5">
        <w:rPr>
          <w:color w:val="000000"/>
          <w:sz w:val="28"/>
        </w:rPr>
        <w:pict>
          <v:shape id="_x0000_i1032" type="#_x0000_t75" style="width:414pt;height:303pt">
            <v:imagedata r:id="rId16" o:title=""/>
          </v:shape>
        </w:pict>
      </w:r>
    </w:p>
    <w:p w:rsidR="003C76D9" w:rsidRDefault="003C76D9" w:rsidP="007D0BFF">
      <w:pPr>
        <w:shd w:val="clear" w:color="auto" w:fill="FFFFFF"/>
        <w:spacing w:line="360" w:lineRule="auto"/>
        <w:ind w:firstLine="709"/>
        <w:jc w:val="both"/>
        <w:rPr>
          <w:color w:val="000000"/>
          <w:sz w:val="28"/>
        </w:rPr>
      </w:pPr>
    </w:p>
    <w:p w:rsidR="00640533" w:rsidRPr="007D0BFF" w:rsidRDefault="0041147D" w:rsidP="007D0BFF">
      <w:pPr>
        <w:shd w:val="clear" w:color="auto" w:fill="FFFFFF"/>
        <w:spacing w:line="360" w:lineRule="auto"/>
        <w:ind w:firstLine="709"/>
        <w:jc w:val="both"/>
        <w:rPr>
          <w:color w:val="000000"/>
          <w:sz w:val="28"/>
        </w:rPr>
      </w:pPr>
      <w:r w:rsidRPr="007D0BFF">
        <w:rPr>
          <w:color w:val="000000"/>
          <w:sz w:val="28"/>
        </w:rPr>
        <w:t xml:space="preserve">В качестве усилительного элемента УРЧ выбираю интегральную микросхему на полевом транзисторе </w:t>
      </w:r>
      <w:r w:rsidRPr="007D0BFF">
        <w:rPr>
          <w:color w:val="000000"/>
          <w:sz w:val="28"/>
          <w:lang w:val="en-US"/>
        </w:rPr>
        <w:t>S</w:t>
      </w:r>
      <w:r w:rsidRPr="007D0BFF">
        <w:rPr>
          <w:color w:val="000000"/>
          <w:sz w:val="28"/>
        </w:rPr>
        <w:t>595</w:t>
      </w:r>
      <w:r w:rsidRPr="007D0BFF">
        <w:rPr>
          <w:color w:val="000000"/>
          <w:sz w:val="28"/>
          <w:lang w:val="en-US"/>
        </w:rPr>
        <w:t>T</w:t>
      </w:r>
      <w:r w:rsidRPr="007D0BFF">
        <w:rPr>
          <w:color w:val="000000"/>
          <w:sz w:val="28"/>
        </w:rPr>
        <w:t>. Коэффициент усиления данной схемы составляет 28 дБ, следовательно, для получения требуемого коэффициента усиления УРЧ можно включить одну микросхему. Характеристики данного усилителя приведены ниже.</w:t>
      </w:r>
    </w:p>
    <w:p w:rsidR="005C5376" w:rsidRPr="007D0BFF" w:rsidRDefault="005C5376" w:rsidP="007D0BFF">
      <w:pPr>
        <w:shd w:val="clear" w:color="auto" w:fill="FFFFFF"/>
        <w:spacing w:line="360" w:lineRule="auto"/>
        <w:ind w:firstLine="709"/>
        <w:jc w:val="both"/>
        <w:rPr>
          <w:color w:val="000000"/>
          <w:sz w:val="28"/>
        </w:rPr>
      </w:pPr>
    </w:p>
    <w:p w:rsidR="005C5376" w:rsidRPr="007D0BFF" w:rsidRDefault="005C5376" w:rsidP="007D0BFF">
      <w:pPr>
        <w:shd w:val="clear" w:color="auto" w:fill="FFFFFF"/>
        <w:spacing w:line="360" w:lineRule="auto"/>
        <w:ind w:firstLine="709"/>
        <w:jc w:val="both"/>
        <w:rPr>
          <w:color w:val="000000"/>
          <w:sz w:val="28"/>
        </w:rPr>
      </w:pPr>
    </w:p>
    <w:p w:rsidR="005C5376" w:rsidRPr="007D0BFF" w:rsidRDefault="003C76D9" w:rsidP="003C76D9">
      <w:pPr>
        <w:shd w:val="clear" w:color="auto" w:fill="FFFFFF"/>
        <w:spacing w:line="360" w:lineRule="auto"/>
        <w:ind w:firstLine="709"/>
        <w:jc w:val="both"/>
        <w:rPr>
          <w:color w:val="000000"/>
          <w:sz w:val="28"/>
        </w:rPr>
      </w:pPr>
      <w:r>
        <w:rPr>
          <w:color w:val="000000"/>
          <w:sz w:val="28"/>
        </w:rPr>
        <w:br w:type="page"/>
      </w:r>
      <w:r w:rsidR="00A131E5">
        <w:rPr>
          <w:color w:val="000000"/>
          <w:sz w:val="28"/>
        </w:rPr>
        <w:pict>
          <v:shape id="_x0000_i1033" type="#_x0000_t75" style="width:393.75pt;height:183.75pt">
            <v:imagedata r:id="rId17" o:title=""/>
          </v:shape>
        </w:pict>
      </w:r>
    </w:p>
    <w:p w:rsidR="003C76D9" w:rsidRDefault="003C76D9" w:rsidP="007D0BFF">
      <w:pPr>
        <w:shd w:val="clear" w:color="auto" w:fill="FFFFFF"/>
        <w:spacing w:line="360" w:lineRule="auto"/>
        <w:ind w:firstLine="709"/>
        <w:jc w:val="both"/>
        <w:rPr>
          <w:color w:val="000000"/>
          <w:sz w:val="28"/>
        </w:rPr>
      </w:pPr>
    </w:p>
    <w:p w:rsidR="00BD4F01" w:rsidRDefault="005C5376" w:rsidP="007D0BFF">
      <w:pPr>
        <w:shd w:val="clear" w:color="auto" w:fill="FFFFFF"/>
        <w:spacing w:line="360" w:lineRule="auto"/>
        <w:ind w:firstLine="709"/>
        <w:jc w:val="both"/>
        <w:rPr>
          <w:color w:val="000000"/>
          <w:sz w:val="28"/>
        </w:rPr>
      </w:pPr>
      <w:r w:rsidRPr="007D0BFF">
        <w:rPr>
          <w:color w:val="000000"/>
          <w:sz w:val="28"/>
        </w:rPr>
        <w:t>Смеситель построен по балансной схеме. В качестве диодов использую диоды с барьером Шотки 1</w:t>
      </w:r>
      <w:r w:rsidRPr="007D0BFF">
        <w:rPr>
          <w:color w:val="000000"/>
          <w:sz w:val="28"/>
          <w:lang w:val="en-US"/>
        </w:rPr>
        <w:t>PS</w:t>
      </w:r>
      <w:r w:rsidRPr="007D0BFF">
        <w:rPr>
          <w:color w:val="000000"/>
          <w:sz w:val="28"/>
        </w:rPr>
        <w:t>79</w:t>
      </w:r>
      <w:r w:rsidRPr="007D0BFF">
        <w:rPr>
          <w:color w:val="000000"/>
          <w:sz w:val="28"/>
          <w:lang w:val="en-US"/>
        </w:rPr>
        <w:t>SB</w:t>
      </w:r>
      <w:r w:rsidRPr="007D0BFF">
        <w:rPr>
          <w:color w:val="000000"/>
          <w:sz w:val="28"/>
        </w:rPr>
        <w:t>62. Характеристики диода приведены ниже.</w:t>
      </w:r>
    </w:p>
    <w:p w:rsidR="003C76D9" w:rsidRPr="007D0BFF" w:rsidRDefault="003C76D9" w:rsidP="007D0BFF">
      <w:pPr>
        <w:shd w:val="clear" w:color="auto" w:fill="FFFFFF"/>
        <w:spacing w:line="360" w:lineRule="auto"/>
        <w:ind w:firstLine="709"/>
        <w:jc w:val="both"/>
        <w:rPr>
          <w:color w:val="000000"/>
          <w:sz w:val="28"/>
        </w:rPr>
      </w:pPr>
    </w:p>
    <w:p w:rsidR="005C5376" w:rsidRPr="007D0BFF" w:rsidRDefault="00A131E5" w:rsidP="003C76D9">
      <w:pPr>
        <w:autoSpaceDE w:val="0"/>
        <w:autoSpaceDN w:val="0"/>
        <w:adjustRightInd w:val="0"/>
        <w:spacing w:line="360" w:lineRule="auto"/>
        <w:ind w:firstLine="709"/>
        <w:jc w:val="both"/>
        <w:rPr>
          <w:color w:val="000000"/>
          <w:sz w:val="28"/>
        </w:rPr>
      </w:pPr>
      <w:r>
        <w:rPr>
          <w:color w:val="000000"/>
          <w:sz w:val="28"/>
        </w:rPr>
        <w:pict>
          <v:shape id="_x0000_i1034" type="#_x0000_t75" style="width:404.25pt;height:79.5pt">
            <v:imagedata r:id="rId18" o:title=""/>
          </v:shape>
        </w:pict>
      </w:r>
    </w:p>
    <w:p w:rsidR="003C76D9" w:rsidRDefault="003C76D9" w:rsidP="007D0BFF">
      <w:pPr>
        <w:shd w:val="clear" w:color="auto" w:fill="FFFFFF"/>
        <w:spacing w:line="360" w:lineRule="auto"/>
        <w:ind w:firstLine="709"/>
        <w:jc w:val="both"/>
        <w:rPr>
          <w:color w:val="000000"/>
          <w:sz w:val="28"/>
        </w:rPr>
      </w:pPr>
    </w:p>
    <w:p w:rsidR="005C5376" w:rsidRDefault="005C5376" w:rsidP="007D0BFF">
      <w:pPr>
        <w:shd w:val="clear" w:color="auto" w:fill="FFFFFF"/>
        <w:spacing w:line="360" w:lineRule="auto"/>
        <w:ind w:firstLine="709"/>
        <w:jc w:val="both"/>
        <w:rPr>
          <w:color w:val="000000"/>
          <w:sz w:val="28"/>
        </w:rPr>
      </w:pPr>
      <w:r w:rsidRPr="007D0BFF">
        <w:rPr>
          <w:color w:val="000000"/>
          <w:sz w:val="28"/>
        </w:rPr>
        <w:t xml:space="preserve">Теперь следует определить требования, предъявляемые к гетеродину. Так как полоса пропускания фильтров ФСС составляет 20 кГц, а полоса, занимаемая сигналом </w:t>
      </w:r>
      <w:r w:rsidR="007D0BFF">
        <w:rPr>
          <w:color w:val="000000"/>
          <w:sz w:val="28"/>
        </w:rPr>
        <w:t>–</w:t>
      </w:r>
      <w:r w:rsidR="007D0BFF" w:rsidRPr="007D0BFF">
        <w:rPr>
          <w:color w:val="000000"/>
          <w:sz w:val="28"/>
        </w:rPr>
        <w:t xml:space="preserve"> </w:t>
      </w:r>
      <w:r w:rsidRPr="007D0BFF">
        <w:rPr>
          <w:color w:val="000000"/>
          <w:sz w:val="28"/>
        </w:rPr>
        <w:t>16 кГц, то можем определить допустимую относительную нестабильность частоты гетеродина:</w:t>
      </w:r>
    </w:p>
    <w:p w:rsidR="003C76D9" w:rsidRPr="007D0BFF" w:rsidRDefault="003C76D9" w:rsidP="007D0BFF">
      <w:pPr>
        <w:shd w:val="clear" w:color="auto" w:fill="FFFFFF"/>
        <w:spacing w:line="360" w:lineRule="auto"/>
        <w:ind w:firstLine="709"/>
        <w:jc w:val="both"/>
        <w:rPr>
          <w:color w:val="000000"/>
          <w:sz w:val="28"/>
        </w:rPr>
      </w:pPr>
    </w:p>
    <w:p w:rsidR="007D0BFF" w:rsidRDefault="00A131E5" w:rsidP="003C76D9">
      <w:pPr>
        <w:autoSpaceDE w:val="0"/>
        <w:autoSpaceDN w:val="0"/>
        <w:adjustRightInd w:val="0"/>
        <w:spacing w:line="360" w:lineRule="auto"/>
        <w:ind w:firstLine="709"/>
        <w:jc w:val="both"/>
        <w:rPr>
          <w:color w:val="000000"/>
          <w:sz w:val="28"/>
        </w:rPr>
      </w:pPr>
      <w:r>
        <w:rPr>
          <w:color w:val="000000"/>
          <w:sz w:val="28"/>
        </w:rPr>
        <w:pict>
          <v:shape id="_x0000_i1035" type="#_x0000_t75" style="width:306pt;height:36pt">
            <v:imagedata r:id="rId19" o:title=""/>
          </v:shape>
        </w:pict>
      </w:r>
    </w:p>
    <w:p w:rsidR="003C76D9" w:rsidRDefault="003C76D9" w:rsidP="007D0BFF">
      <w:pPr>
        <w:shd w:val="clear" w:color="auto" w:fill="FFFFFF"/>
        <w:spacing w:line="360" w:lineRule="auto"/>
        <w:ind w:firstLine="709"/>
        <w:jc w:val="both"/>
        <w:rPr>
          <w:color w:val="000000"/>
          <w:sz w:val="28"/>
        </w:rPr>
      </w:pPr>
    </w:p>
    <w:p w:rsidR="00CE0E97" w:rsidRPr="007D0BFF" w:rsidRDefault="00CE0E97" w:rsidP="007D0BFF">
      <w:pPr>
        <w:shd w:val="clear" w:color="auto" w:fill="FFFFFF"/>
        <w:spacing w:line="360" w:lineRule="auto"/>
        <w:ind w:firstLine="709"/>
        <w:jc w:val="both"/>
        <w:rPr>
          <w:color w:val="000000"/>
          <w:sz w:val="28"/>
        </w:rPr>
      </w:pPr>
      <w:r w:rsidRPr="007D0BFF">
        <w:rPr>
          <w:color w:val="000000"/>
          <w:sz w:val="28"/>
        </w:rPr>
        <w:t>Для</w:t>
      </w:r>
      <w:r w:rsidR="007D0BFF">
        <w:rPr>
          <w:color w:val="000000"/>
          <w:sz w:val="28"/>
        </w:rPr>
        <w:t xml:space="preserve"> </w:t>
      </w:r>
      <w:r w:rsidRPr="007D0BFF">
        <w:rPr>
          <w:color w:val="000000"/>
          <w:sz w:val="28"/>
        </w:rPr>
        <w:t>оптимальной</w:t>
      </w:r>
      <w:r w:rsidR="007D0BFF">
        <w:rPr>
          <w:color w:val="000000"/>
          <w:sz w:val="28"/>
        </w:rPr>
        <w:t xml:space="preserve"> </w:t>
      </w:r>
      <w:r w:rsidRPr="007D0BFF">
        <w:rPr>
          <w:color w:val="000000"/>
          <w:sz w:val="28"/>
        </w:rPr>
        <w:t>работы</w:t>
      </w:r>
      <w:r w:rsidR="007D0BFF">
        <w:rPr>
          <w:color w:val="000000"/>
          <w:sz w:val="28"/>
        </w:rPr>
        <w:t xml:space="preserve"> </w:t>
      </w:r>
      <w:r w:rsidRPr="007D0BFF">
        <w:rPr>
          <w:color w:val="000000"/>
          <w:sz w:val="28"/>
        </w:rPr>
        <w:t>смесителя</w:t>
      </w:r>
      <w:r w:rsidR="007D0BFF">
        <w:rPr>
          <w:color w:val="000000"/>
          <w:sz w:val="28"/>
        </w:rPr>
        <w:t xml:space="preserve"> </w:t>
      </w:r>
      <w:r w:rsidRPr="007D0BFF">
        <w:rPr>
          <w:color w:val="000000"/>
          <w:sz w:val="28"/>
        </w:rPr>
        <w:t>амплитуда</w:t>
      </w:r>
      <w:r w:rsidR="007D0BFF">
        <w:rPr>
          <w:color w:val="000000"/>
          <w:sz w:val="28"/>
        </w:rPr>
        <w:t xml:space="preserve"> </w:t>
      </w:r>
      <w:r w:rsidRPr="007D0BFF">
        <w:rPr>
          <w:color w:val="000000"/>
          <w:sz w:val="28"/>
        </w:rPr>
        <w:t>напряжения</w:t>
      </w:r>
      <w:r w:rsidR="007D0BFF">
        <w:rPr>
          <w:color w:val="000000"/>
          <w:sz w:val="28"/>
        </w:rPr>
        <w:t xml:space="preserve"> </w:t>
      </w:r>
      <w:r w:rsidRPr="007D0BFF">
        <w:rPr>
          <w:color w:val="000000"/>
          <w:sz w:val="28"/>
        </w:rPr>
        <w:t>гетеродина</w:t>
      </w:r>
      <w:r w:rsidR="007D0BFF">
        <w:rPr>
          <w:color w:val="000000"/>
          <w:sz w:val="28"/>
        </w:rPr>
        <w:t xml:space="preserve"> </w:t>
      </w:r>
      <w:r w:rsidRPr="007D0BFF">
        <w:rPr>
          <w:color w:val="000000"/>
          <w:sz w:val="28"/>
        </w:rPr>
        <w:t>должна составлять 1.4 В.</w:t>
      </w:r>
    </w:p>
    <w:p w:rsidR="00CE0E97" w:rsidRPr="007D0BFF" w:rsidRDefault="00CE0E97" w:rsidP="007D0BFF">
      <w:pPr>
        <w:shd w:val="clear" w:color="auto" w:fill="FFFFFF"/>
        <w:spacing w:line="360" w:lineRule="auto"/>
        <w:ind w:firstLine="709"/>
        <w:jc w:val="both"/>
        <w:rPr>
          <w:color w:val="000000"/>
          <w:sz w:val="28"/>
        </w:rPr>
      </w:pPr>
    </w:p>
    <w:p w:rsidR="00CE0E97" w:rsidRPr="007D0BFF" w:rsidRDefault="003C76D9" w:rsidP="003C76D9">
      <w:pPr>
        <w:shd w:val="clear" w:color="auto" w:fill="FFFFFF"/>
        <w:spacing w:line="360" w:lineRule="auto"/>
        <w:ind w:firstLine="709"/>
        <w:jc w:val="both"/>
        <w:rPr>
          <w:color w:val="000000"/>
          <w:sz w:val="28"/>
        </w:rPr>
      </w:pPr>
      <w:r>
        <w:rPr>
          <w:color w:val="000000"/>
          <w:sz w:val="28"/>
        </w:rPr>
        <w:br w:type="page"/>
      </w:r>
      <w:r w:rsidR="00CE0E97" w:rsidRPr="007D0BFF">
        <w:rPr>
          <w:b/>
          <w:bCs/>
          <w:color w:val="000000"/>
          <w:sz w:val="28"/>
          <w:szCs w:val="32"/>
        </w:rPr>
        <w:t>2. Расчет преселектора</w:t>
      </w:r>
    </w:p>
    <w:p w:rsidR="00CE0E97" w:rsidRPr="007D0BFF" w:rsidRDefault="00CE0E97" w:rsidP="007D0BFF">
      <w:pPr>
        <w:spacing w:line="360" w:lineRule="auto"/>
        <w:ind w:firstLine="709"/>
        <w:jc w:val="both"/>
        <w:rPr>
          <w:color w:val="000000"/>
          <w:sz w:val="28"/>
        </w:rPr>
      </w:pPr>
      <w:r w:rsidRPr="007D0BFF">
        <w:rPr>
          <w:color w:val="000000"/>
          <w:sz w:val="28"/>
        </w:rPr>
        <w:t>Схема преселектора приведена на рисунке 2.</w:t>
      </w:r>
    </w:p>
    <w:p w:rsidR="00CE0E97" w:rsidRPr="007D0BFF" w:rsidRDefault="00CE0E97" w:rsidP="007D0BFF">
      <w:pPr>
        <w:spacing w:line="360" w:lineRule="auto"/>
        <w:ind w:firstLine="709"/>
        <w:jc w:val="both"/>
        <w:rPr>
          <w:color w:val="000000"/>
          <w:sz w:val="28"/>
        </w:rPr>
      </w:pPr>
    </w:p>
    <w:p w:rsidR="00CE0E97" w:rsidRPr="007D0BFF" w:rsidRDefault="00A131E5" w:rsidP="003C76D9">
      <w:pPr>
        <w:autoSpaceDE w:val="0"/>
        <w:autoSpaceDN w:val="0"/>
        <w:adjustRightInd w:val="0"/>
        <w:spacing w:line="360" w:lineRule="auto"/>
        <w:ind w:firstLine="709"/>
        <w:jc w:val="both"/>
        <w:rPr>
          <w:color w:val="000000"/>
          <w:sz w:val="28"/>
        </w:rPr>
      </w:pPr>
      <w:r>
        <w:rPr>
          <w:color w:val="000000"/>
          <w:sz w:val="28"/>
        </w:rPr>
        <w:pict>
          <v:shape id="_x0000_i1036" type="#_x0000_t75" style="width:273pt;height:115.5pt">
            <v:imagedata r:id="rId20" o:title=""/>
          </v:shape>
        </w:pict>
      </w:r>
    </w:p>
    <w:p w:rsidR="00CE0E97" w:rsidRPr="003C76D9" w:rsidRDefault="007D0BFF" w:rsidP="007D0BFF">
      <w:pPr>
        <w:spacing w:line="360" w:lineRule="auto"/>
        <w:ind w:firstLine="709"/>
        <w:jc w:val="both"/>
        <w:rPr>
          <w:color w:val="000000"/>
          <w:sz w:val="28"/>
        </w:rPr>
      </w:pPr>
      <w:r w:rsidRPr="003C76D9">
        <w:rPr>
          <w:color w:val="000000"/>
          <w:sz w:val="28"/>
        </w:rPr>
        <w:t>Рис. 2</w:t>
      </w:r>
      <w:r w:rsidR="003C76D9">
        <w:rPr>
          <w:color w:val="000000"/>
          <w:sz w:val="28"/>
        </w:rPr>
        <w:t>. Схема преселектора</w:t>
      </w:r>
    </w:p>
    <w:p w:rsidR="00CE0E97" w:rsidRPr="007D0BFF" w:rsidRDefault="00CE0E97" w:rsidP="007D0BFF">
      <w:pPr>
        <w:spacing w:line="360" w:lineRule="auto"/>
        <w:ind w:firstLine="709"/>
        <w:jc w:val="both"/>
        <w:rPr>
          <w:b/>
          <w:color w:val="000000"/>
          <w:sz w:val="28"/>
        </w:rPr>
      </w:pPr>
    </w:p>
    <w:p w:rsidR="00CE0E97" w:rsidRPr="003C76D9" w:rsidRDefault="00CE0E97" w:rsidP="007D0BFF">
      <w:pPr>
        <w:shd w:val="clear" w:color="auto" w:fill="FFFFFF"/>
        <w:autoSpaceDE w:val="0"/>
        <w:autoSpaceDN w:val="0"/>
        <w:adjustRightInd w:val="0"/>
        <w:spacing w:line="360" w:lineRule="auto"/>
        <w:ind w:firstLine="709"/>
        <w:jc w:val="both"/>
        <w:rPr>
          <w:b/>
          <w:color w:val="000000"/>
          <w:sz w:val="28"/>
          <w:szCs w:val="28"/>
        </w:rPr>
      </w:pPr>
      <w:r w:rsidRPr="003C76D9">
        <w:rPr>
          <w:b/>
          <w:color w:val="000000"/>
          <w:sz w:val="28"/>
          <w:szCs w:val="28"/>
        </w:rPr>
        <w:t>2.1 Расчет входной цепи</w:t>
      </w:r>
    </w:p>
    <w:p w:rsidR="007D0BFF" w:rsidRDefault="007D0BFF" w:rsidP="007D0BFF">
      <w:pPr>
        <w:shd w:val="clear" w:color="auto" w:fill="FFFFFF"/>
        <w:autoSpaceDE w:val="0"/>
        <w:autoSpaceDN w:val="0"/>
        <w:adjustRightInd w:val="0"/>
        <w:spacing w:line="360" w:lineRule="auto"/>
        <w:ind w:firstLine="709"/>
        <w:jc w:val="both"/>
        <w:rPr>
          <w:color w:val="000000"/>
          <w:sz w:val="28"/>
        </w:rPr>
      </w:pPr>
    </w:p>
    <w:p w:rsidR="007D0BFF" w:rsidRDefault="00CE0E97"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Антенна подключена к входному контуру с помощью трансформаторной связи. Так как микросхема выполнена на полевом транзисторе, то ее включение во входную цепь осуществляется полностью.</w:t>
      </w:r>
    </w:p>
    <w:p w:rsidR="007D0BFF" w:rsidRDefault="00CE0E97"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Сопротивление антенны </w:t>
      </w:r>
      <w:r w:rsidR="007D0BFF">
        <w:rPr>
          <w:color w:val="000000"/>
          <w:sz w:val="28"/>
        </w:rPr>
        <w:t>–</w:t>
      </w:r>
      <w:r w:rsidR="007D0BFF" w:rsidRPr="007D0BFF">
        <w:rPr>
          <w:color w:val="000000"/>
          <w:sz w:val="28"/>
        </w:rPr>
        <w:t xml:space="preserve"> </w:t>
      </w:r>
      <w:r w:rsidRPr="007D0BFF">
        <w:rPr>
          <w:color w:val="000000"/>
          <w:sz w:val="28"/>
        </w:rPr>
        <w:t xml:space="preserve">50 Ом. Входная емкость транзистора </w:t>
      </w:r>
      <w:r w:rsidR="007D0BFF">
        <w:rPr>
          <w:color w:val="000000"/>
          <w:sz w:val="28"/>
        </w:rPr>
        <w:t>–</w:t>
      </w:r>
      <w:r w:rsidR="007D0BFF" w:rsidRPr="007D0BFF">
        <w:rPr>
          <w:color w:val="000000"/>
          <w:sz w:val="28"/>
        </w:rPr>
        <w:t xml:space="preserve"> </w:t>
      </w:r>
      <w:r w:rsidRPr="007D0BFF">
        <w:rPr>
          <w:color w:val="000000"/>
          <w:sz w:val="28"/>
        </w:rPr>
        <w:t>2.3 пФ. Вносимые потери усилителя в контур малы и поэтому мы не будем их учитывать.</w:t>
      </w:r>
    </w:p>
    <w:p w:rsidR="00CE0E97" w:rsidRPr="007D0BFF" w:rsidRDefault="00CE0E97" w:rsidP="007D0BFF">
      <w:pPr>
        <w:spacing w:line="360" w:lineRule="auto"/>
        <w:ind w:firstLine="709"/>
        <w:jc w:val="both"/>
        <w:rPr>
          <w:color w:val="000000"/>
          <w:sz w:val="28"/>
        </w:rPr>
      </w:pPr>
      <w:r w:rsidRPr="007D0BFF">
        <w:rPr>
          <w:color w:val="000000"/>
          <w:sz w:val="28"/>
        </w:rPr>
        <w:t>Требуемый коэффициент перекрытия по диапазону равен:</w:t>
      </w:r>
    </w:p>
    <w:p w:rsidR="007D0BFF" w:rsidRDefault="007D0BFF" w:rsidP="007D0BFF">
      <w:pPr>
        <w:spacing w:line="360" w:lineRule="auto"/>
        <w:ind w:firstLine="709"/>
        <w:jc w:val="both"/>
        <w:rPr>
          <w:b/>
          <w:color w:val="000000"/>
          <w:sz w:val="28"/>
        </w:rPr>
      </w:pPr>
    </w:p>
    <w:p w:rsidR="007D0BFF" w:rsidRDefault="00CE0E97" w:rsidP="007D0BFF">
      <w:pPr>
        <w:spacing w:line="360" w:lineRule="auto"/>
        <w:ind w:firstLine="709"/>
        <w:jc w:val="both"/>
        <w:rPr>
          <w:color w:val="000000"/>
          <w:sz w:val="28"/>
        </w:rPr>
      </w:pPr>
      <w:r w:rsidRPr="007D0BFF">
        <w:rPr>
          <w:color w:val="000000"/>
          <w:position w:val="-30"/>
          <w:sz w:val="28"/>
        </w:rPr>
        <w:object w:dxaOrig="2060" w:dyaOrig="680">
          <v:shape id="_x0000_i1037" type="#_x0000_t75" style="width:116.25pt;height:38.25pt" o:ole="">
            <v:imagedata r:id="rId21" o:title=""/>
          </v:shape>
          <o:OLEObject Type="Embed" ProgID="Equation.DSMT4" ShapeID="_x0000_i1037" DrawAspect="Content" ObjectID="_1469554275" r:id="rId22"/>
        </w:object>
      </w:r>
    </w:p>
    <w:p w:rsidR="003C76D9" w:rsidRDefault="003C76D9" w:rsidP="007D0BFF">
      <w:pPr>
        <w:spacing w:line="360" w:lineRule="auto"/>
        <w:ind w:firstLine="709"/>
        <w:jc w:val="both"/>
        <w:rPr>
          <w:color w:val="000000"/>
          <w:sz w:val="28"/>
        </w:rPr>
      </w:pPr>
    </w:p>
    <w:p w:rsidR="007D0BFF" w:rsidRDefault="00CE0E97" w:rsidP="007D0BFF">
      <w:pPr>
        <w:spacing w:line="360" w:lineRule="auto"/>
        <w:ind w:firstLine="709"/>
        <w:jc w:val="both"/>
        <w:rPr>
          <w:color w:val="000000"/>
          <w:sz w:val="28"/>
        </w:rPr>
      </w:pPr>
      <w:r w:rsidRPr="007D0BFF">
        <w:rPr>
          <w:color w:val="000000"/>
          <w:sz w:val="28"/>
        </w:rPr>
        <w:t xml:space="preserve">Минимальная емкость контура определяется </w:t>
      </w:r>
      <w:r w:rsidR="0022620A" w:rsidRPr="007D0BFF">
        <w:rPr>
          <w:color w:val="000000"/>
          <w:sz w:val="28"/>
        </w:rPr>
        <w:t>выражением:</w:t>
      </w:r>
    </w:p>
    <w:p w:rsidR="003C76D9" w:rsidRDefault="003C76D9" w:rsidP="007D0BFF">
      <w:pPr>
        <w:spacing w:line="360" w:lineRule="auto"/>
        <w:ind w:firstLine="709"/>
        <w:jc w:val="both"/>
        <w:rPr>
          <w:color w:val="000000"/>
          <w:sz w:val="28"/>
        </w:rPr>
      </w:pPr>
    </w:p>
    <w:p w:rsidR="007D0BFF" w:rsidRDefault="00A47BEA" w:rsidP="007D0BFF">
      <w:pPr>
        <w:spacing w:line="360" w:lineRule="auto"/>
        <w:ind w:firstLine="709"/>
        <w:jc w:val="both"/>
        <w:rPr>
          <w:color w:val="000000"/>
          <w:sz w:val="28"/>
        </w:rPr>
      </w:pPr>
      <w:r w:rsidRPr="007D0BFF">
        <w:rPr>
          <w:color w:val="000000"/>
          <w:position w:val="-14"/>
          <w:sz w:val="28"/>
        </w:rPr>
        <w:object w:dxaOrig="3019" w:dyaOrig="380">
          <v:shape id="_x0000_i1038" type="#_x0000_t75" style="width:173.25pt;height:21.75pt" o:ole="">
            <v:imagedata r:id="rId23" o:title=""/>
          </v:shape>
          <o:OLEObject Type="Embed" ProgID="Equation.DSMT4" ShapeID="_x0000_i1038" DrawAspect="Content" ObjectID="_1469554276" r:id="rId24"/>
        </w:object>
      </w:r>
      <w:r w:rsidR="0022620A" w:rsidRPr="007D0BFF">
        <w:rPr>
          <w:color w:val="000000"/>
          <w:sz w:val="28"/>
        </w:rPr>
        <w:t>,</w:t>
      </w:r>
    </w:p>
    <w:p w:rsidR="003C76D9" w:rsidRDefault="003C76D9" w:rsidP="007D0BFF">
      <w:pPr>
        <w:spacing w:line="360" w:lineRule="auto"/>
        <w:ind w:firstLine="709"/>
        <w:jc w:val="both"/>
        <w:rPr>
          <w:color w:val="000000"/>
          <w:sz w:val="28"/>
        </w:rPr>
      </w:pPr>
    </w:p>
    <w:p w:rsidR="007D0BFF" w:rsidRDefault="0022620A" w:rsidP="007D0BFF">
      <w:pPr>
        <w:spacing w:line="360" w:lineRule="auto"/>
        <w:ind w:firstLine="709"/>
        <w:jc w:val="both"/>
        <w:rPr>
          <w:color w:val="000000"/>
          <w:sz w:val="28"/>
        </w:rPr>
      </w:pPr>
      <w:r w:rsidRPr="007D0BFF">
        <w:rPr>
          <w:color w:val="000000"/>
          <w:sz w:val="28"/>
        </w:rPr>
        <w:t>где</w:t>
      </w:r>
      <w:r w:rsidR="007D0BFF">
        <w:rPr>
          <w:color w:val="000000"/>
          <w:sz w:val="28"/>
        </w:rPr>
        <w:t xml:space="preserve"> </w:t>
      </w:r>
      <w:r w:rsidRPr="007D0BFF">
        <w:rPr>
          <w:color w:val="000000"/>
          <w:position w:val="-12"/>
          <w:sz w:val="28"/>
        </w:rPr>
        <w:object w:dxaOrig="360" w:dyaOrig="360">
          <v:shape id="_x0000_i1039" type="#_x0000_t75" style="width:18pt;height:18pt" o:ole="">
            <v:imagedata r:id="rId25" o:title=""/>
          </v:shape>
          <o:OLEObject Type="Embed" ProgID="Equation.DSMT4" ShapeID="_x0000_i1039" DrawAspect="Content" ObjectID="_1469554277" r:id="rId26"/>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емкость подстроечного конденсатора</w:t>
      </w:r>
    </w:p>
    <w:p w:rsidR="007D0BFF" w:rsidRDefault="0022620A" w:rsidP="007D0BFF">
      <w:pPr>
        <w:spacing w:line="360" w:lineRule="auto"/>
        <w:ind w:firstLine="709"/>
        <w:jc w:val="both"/>
        <w:rPr>
          <w:color w:val="000000"/>
          <w:sz w:val="28"/>
        </w:rPr>
      </w:pPr>
      <w:r w:rsidRPr="007D0BFF">
        <w:rPr>
          <w:color w:val="000000"/>
          <w:position w:val="-12"/>
          <w:sz w:val="28"/>
        </w:rPr>
        <w:object w:dxaOrig="380" w:dyaOrig="360">
          <v:shape id="_x0000_i1040" type="#_x0000_t75" style="width:18.75pt;height:18pt" o:ole="">
            <v:imagedata r:id="rId27" o:title=""/>
          </v:shape>
          <o:OLEObject Type="Embed" ProgID="Equation.DSMT4" ShapeID="_x0000_i1040" DrawAspect="Content" ObjectID="_1469554278" r:id="rId28"/>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емкость монтажа и катушки</w:t>
      </w:r>
    </w:p>
    <w:p w:rsidR="007D0BFF" w:rsidRDefault="0022620A" w:rsidP="007D0BFF">
      <w:pPr>
        <w:spacing w:line="360" w:lineRule="auto"/>
        <w:ind w:firstLine="709"/>
        <w:jc w:val="both"/>
        <w:rPr>
          <w:color w:val="000000"/>
          <w:sz w:val="28"/>
        </w:rPr>
      </w:pPr>
      <w:r w:rsidRPr="007D0BFF">
        <w:rPr>
          <w:color w:val="000000"/>
          <w:position w:val="-14"/>
          <w:sz w:val="28"/>
        </w:rPr>
        <w:object w:dxaOrig="740" w:dyaOrig="380">
          <v:shape id="_x0000_i1041" type="#_x0000_t75" style="width:36.75pt;height:18.75pt" o:ole="">
            <v:imagedata r:id="rId29" o:title=""/>
          </v:shape>
          <o:OLEObject Type="Embed" ProgID="Equation.DSMT4" ShapeID="_x0000_i1041" DrawAspect="Content" ObjectID="_1469554279" r:id="rId30"/>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минимальная емкость подстроечного конденсатора</w:t>
      </w:r>
    </w:p>
    <w:p w:rsidR="007D0BFF" w:rsidRDefault="0022620A" w:rsidP="007D0BFF">
      <w:pPr>
        <w:spacing w:line="360" w:lineRule="auto"/>
        <w:ind w:firstLine="709"/>
        <w:jc w:val="both"/>
        <w:rPr>
          <w:color w:val="000000"/>
          <w:sz w:val="28"/>
        </w:rPr>
      </w:pPr>
      <w:r w:rsidRPr="007D0BFF">
        <w:rPr>
          <w:color w:val="000000"/>
          <w:position w:val="-12"/>
          <w:sz w:val="28"/>
        </w:rPr>
        <w:object w:dxaOrig="360" w:dyaOrig="360">
          <v:shape id="_x0000_i1042" type="#_x0000_t75" style="width:18pt;height:18pt" o:ole="">
            <v:imagedata r:id="rId31" o:title=""/>
          </v:shape>
          <o:OLEObject Type="Embed" ProgID="Equation.DSMT4" ShapeID="_x0000_i1042" DrawAspect="Content" ObjectID="_1469554280" r:id="rId32"/>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входная емкость транзистора.</w:t>
      </w:r>
    </w:p>
    <w:p w:rsidR="0022620A" w:rsidRPr="007D0BFF" w:rsidRDefault="0022620A" w:rsidP="007D0BFF">
      <w:pPr>
        <w:spacing w:line="360" w:lineRule="auto"/>
        <w:ind w:firstLine="709"/>
        <w:jc w:val="both"/>
        <w:rPr>
          <w:color w:val="000000"/>
          <w:sz w:val="28"/>
        </w:rPr>
      </w:pPr>
      <w:r w:rsidRPr="007D0BFF">
        <w:rPr>
          <w:color w:val="000000"/>
          <w:sz w:val="28"/>
        </w:rPr>
        <w:t>В качестве переменного выбираю конденсатор КП4</w:t>
      </w:r>
      <w:r w:rsidR="007D0BFF">
        <w:rPr>
          <w:color w:val="000000"/>
          <w:sz w:val="28"/>
        </w:rPr>
        <w:t>–</w:t>
      </w:r>
      <w:r w:rsidR="007D0BFF" w:rsidRPr="007D0BFF">
        <w:rPr>
          <w:color w:val="000000"/>
          <w:sz w:val="28"/>
        </w:rPr>
        <w:t>3</w:t>
      </w:r>
      <w:r w:rsidRPr="007D0BFF">
        <w:rPr>
          <w:color w:val="000000"/>
          <w:sz w:val="28"/>
        </w:rPr>
        <w:t xml:space="preserve">В с параметрами </w:t>
      </w:r>
      <w:r w:rsidRPr="007D0BFF">
        <w:rPr>
          <w:color w:val="000000"/>
          <w:position w:val="-14"/>
          <w:sz w:val="28"/>
        </w:rPr>
        <w:object w:dxaOrig="1420" w:dyaOrig="380">
          <v:shape id="_x0000_i1043" type="#_x0000_t75" style="width:71.25pt;height:18.75pt" o:ole="">
            <v:imagedata r:id="rId33" o:title=""/>
          </v:shape>
          <o:OLEObject Type="Embed" ProgID="Equation.DSMT4" ShapeID="_x0000_i1043" DrawAspect="Content" ObjectID="_1469554281" r:id="rId34"/>
        </w:object>
      </w:r>
      <w:r w:rsidRPr="007D0BFF">
        <w:rPr>
          <w:color w:val="000000"/>
          <w:sz w:val="28"/>
        </w:rPr>
        <w:t>,</w:t>
      </w:r>
    </w:p>
    <w:p w:rsidR="007D0BFF" w:rsidRDefault="0022620A" w:rsidP="007D0BFF">
      <w:pPr>
        <w:spacing w:line="360" w:lineRule="auto"/>
        <w:ind w:firstLine="709"/>
        <w:jc w:val="both"/>
        <w:rPr>
          <w:color w:val="000000"/>
          <w:sz w:val="28"/>
        </w:rPr>
      </w:pPr>
      <w:r w:rsidRPr="007D0BFF">
        <w:rPr>
          <w:color w:val="000000"/>
          <w:position w:val="-14"/>
          <w:sz w:val="28"/>
        </w:rPr>
        <w:object w:dxaOrig="1700" w:dyaOrig="380">
          <v:shape id="_x0000_i1044" type="#_x0000_t75" style="width:84.75pt;height:18.75pt" o:ole="">
            <v:imagedata r:id="rId35" o:title=""/>
          </v:shape>
          <o:OLEObject Type="Embed" ProgID="Equation.DSMT4" ShapeID="_x0000_i1044" DrawAspect="Content" ObjectID="_1469554282" r:id="rId36"/>
        </w:object>
      </w:r>
      <w:r w:rsidRPr="007D0BFF">
        <w:rPr>
          <w:color w:val="000000"/>
          <w:sz w:val="28"/>
        </w:rPr>
        <w:t>.</w:t>
      </w:r>
      <w:r w:rsidR="007D0BFF">
        <w:rPr>
          <w:color w:val="000000"/>
          <w:sz w:val="28"/>
        </w:rPr>
        <w:t xml:space="preserve"> </w:t>
      </w:r>
      <w:r w:rsidR="00B82B44" w:rsidRPr="007D0BFF">
        <w:rPr>
          <w:color w:val="000000"/>
          <w:sz w:val="28"/>
        </w:rPr>
        <w:t>Подстроечный конденсатор выбираю КЕ4</w:t>
      </w:r>
      <w:r w:rsidR="007D0BFF">
        <w:rPr>
          <w:color w:val="000000"/>
          <w:sz w:val="28"/>
        </w:rPr>
        <w:t>–</w:t>
      </w:r>
      <w:r w:rsidR="007D0BFF" w:rsidRPr="007D0BFF">
        <w:rPr>
          <w:color w:val="000000"/>
          <w:sz w:val="28"/>
        </w:rPr>
        <w:t>2</w:t>
      </w:r>
      <w:r w:rsidR="00B82B44" w:rsidRPr="007D0BFF">
        <w:rPr>
          <w:color w:val="000000"/>
          <w:sz w:val="28"/>
        </w:rPr>
        <w:t xml:space="preserve">1 с параметром </w:t>
      </w:r>
      <w:r w:rsidR="00B82B44" w:rsidRPr="007D0BFF">
        <w:rPr>
          <w:color w:val="000000"/>
          <w:position w:val="-6"/>
          <w:sz w:val="28"/>
        </w:rPr>
        <w:object w:dxaOrig="1080" w:dyaOrig="279">
          <v:shape id="_x0000_i1045" type="#_x0000_t75" style="width:54pt;height:14.25pt" o:ole="">
            <v:imagedata r:id="rId37" o:title=""/>
          </v:shape>
          <o:OLEObject Type="Embed" ProgID="Equation.DSMT4" ShapeID="_x0000_i1045" DrawAspect="Content" ObjectID="_1469554283" r:id="rId38"/>
        </w:object>
      </w:r>
      <w:r w:rsidR="00B82B44" w:rsidRPr="007D0BFF">
        <w:rPr>
          <w:color w:val="000000"/>
          <w:sz w:val="28"/>
        </w:rPr>
        <w:t>.</w:t>
      </w:r>
    </w:p>
    <w:p w:rsidR="007D0BFF" w:rsidRDefault="00B82B44" w:rsidP="007D0BFF">
      <w:pPr>
        <w:spacing w:line="360" w:lineRule="auto"/>
        <w:ind w:firstLine="709"/>
        <w:jc w:val="both"/>
        <w:rPr>
          <w:color w:val="000000"/>
          <w:sz w:val="28"/>
        </w:rPr>
      </w:pPr>
      <w:r w:rsidRPr="007D0BFF">
        <w:rPr>
          <w:color w:val="000000"/>
          <w:sz w:val="28"/>
        </w:rPr>
        <w:t xml:space="preserve">Для диапазона емкость УКВ </w:t>
      </w:r>
      <w:r w:rsidRPr="007D0BFF">
        <w:rPr>
          <w:color w:val="000000"/>
          <w:position w:val="-12"/>
          <w:sz w:val="28"/>
        </w:rPr>
        <w:object w:dxaOrig="1080" w:dyaOrig="360">
          <v:shape id="_x0000_i1046" type="#_x0000_t75" style="width:54pt;height:18pt" o:ole="">
            <v:imagedata r:id="rId39" o:title=""/>
          </v:shape>
          <o:OLEObject Type="Embed" ProgID="Equation.DSMT4" ShapeID="_x0000_i1046" DrawAspect="Content" ObjectID="_1469554284" r:id="rId40"/>
        </w:object>
      </w:r>
      <w:r w:rsidRPr="007D0BFF">
        <w:rPr>
          <w:color w:val="000000"/>
          <w:sz w:val="28"/>
        </w:rPr>
        <w:t xml:space="preserve">. Входная емкость микросхем </w:t>
      </w:r>
      <w:r w:rsidRPr="007D0BFF">
        <w:rPr>
          <w:color w:val="000000"/>
          <w:position w:val="-12"/>
          <w:sz w:val="28"/>
        </w:rPr>
        <w:object w:dxaOrig="1240" w:dyaOrig="360">
          <v:shape id="_x0000_i1047" type="#_x0000_t75" style="width:62.25pt;height:18pt" o:ole="">
            <v:imagedata r:id="rId41" o:title=""/>
          </v:shape>
          <o:OLEObject Type="Embed" ProgID="Equation.DSMT4" ShapeID="_x0000_i1047" DrawAspect="Content" ObjectID="_1469554285" r:id="rId42"/>
        </w:object>
      </w:r>
      <w:r w:rsidRPr="007D0BFF">
        <w:rPr>
          <w:color w:val="000000"/>
          <w:sz w:val="28"/>
        </w:rPr>
        <w:t>. Отсюда, при подстановке формул получим:</w:t>
      </w:r>
    </w:p>
    <w:p w:rsidR="003C76D9" w:rsidRDefault="003C76D9" w:rsidP="007D0BFF">
      <w:pPr>
        <w:spacing w:line="360" w:lineRule="auto"/>
        <w:ind w:firstLine="709"/>
        <w:jc w:val="both"/>
        <w:rPr>
          <w:color w:val="000000"/>
          <w:sz w:val="28"/>
        </w:rPr>
      </w:pPr>
    </w:p>
    <w:p w:rsidR="007D0BFF" w:rsidRDefault="006B605A" w:rsidP="007D0BFF">
      <w:pPr>
        <w:spacing w:line="360" w:lineRule="auto"/>
        <w:ind w:firstLine="709"/>
        <w:jc w:val="both"/>
        <w:rPr>
          <w:color w:val="000000"/>
          <w:sz w:val="28"/>
        </w:rPr>
      </w:pPr>
      <w:r w:rsidRPr="007D0BFF">
        <w:rPr>
          <w:color w:val="000000"/>
          <w:position w:val="-14"/>
          <w:sz w:val="28"/>
        </w:rPr>
        <w:object w:dxaOrig="5500" w:dyaOrig="380">
          <v:shape id="_x0000_i1048" type="#_x0000_t75" style="width:351.75pt;height:24pt" o:ole="">
            <v:imagedata r:id="rId43" o:title=""/>
          </v:shape>
          <o:OLEObject Type="Embed" ProgID="Equation.DSMT4" ShapeID="_x0000_i1048" DrawAspect="Content" ObjectID="_1469554286" r:id="rId44"/>
        </w:object>
      </w:r>
    </w:p>
    <w:p w:rsidR="007D0BFF" w:rsidRDefault="007D0BFF" w:rsidP="007D0BFF">
      <w:pPr>
        <w:spacing w:line="360" w:lineRule="auto"/>
        <w:ind w:firstLine="709"/>
        <w:jc w:val="both"/>
        <w:rPr>
          <w:color w:val="000000"/>
          <w:sz w:val="28"/>
        </w:rPr>
      </w:pPr>
    </w:p>
    <w:p w:rsidR="007D0BFF" w:rsidRDefault="00B82B44" w:rsidP="007D0BFF">
      <w:pPr>
        <w:spacing w:line="360" w:lineRule="auto"/>
        <w:ind w:firstLine="709"/>
        <w:jc w:val="both"/>
        <w:rPr>
          <w:color w:val="000000"/>
          <w:sz w:val="28"/>
        </w:rPr>
      </w:pPr>
      <w:r w:rsidRPr="007D0BFF">
        <w:rPr>
          <w:color w:val="000000"/>
          <w:sz w:val="28"/>
        </w:rPr>
        <w:t>Дополнительная</w:t>
      </w:r>
      <w:r w:rsidR="007D0BFF">
        <w:rPr>
          <w:color w:val="000000"/>
          <w:sz w:val="28"/>
        </w:rPr>
        <w:t xml:space="preserve"> </w:t>
      </w:r>
      <w:r w:rsidRPr="007D0BFF">
        <w:rPr>
          <w:color w:val="000000"/>
          <w:sz w:val="28"/>
        </w:rPr>
        <w:t>емкость</w:t>
      </w:r>
      <w:r w:rsidR="007D0BFF">
        <w:rPr>
          <w:color w:val="000000"/>
          <w:sz w:val="28"/>
        </w:rPr>
        <w:t xml:space="preserve"> </w:t>
      </w:r>
      <w:r w:rsidRPr="007D0BFF">
        <w:rPr>
          <w:color w:val="000000"/>
          <w:sz w:val="28"/>
        </w:rPr>
        <w:t>С</w:t>
      </w:r>
      <w:r w:rsidR="007D0BFF">
        <w:rPr>
          <w:color w:val="000000"/>
          <w:sz w:val="28"/>
        </w:rPr>
        <w:t xml:space="preserve"> </w:t>
      </w:r>
      <w:r w:rsidRPr="007D0BFF">
        <w:rPr>
          <w:color w:val="000000"/>
          <w:sz w:val="28"/>
        </w:rPr>
        <w:t>находится</w:t>
      </w:r>
      <w:r w:rsidR="007D0BFF">
        <w:rPr>
          <w:color w:val="000000"/>
          <w:sz w:val="28"/>
        </w:rPr>
        <w:t xml:space="preserve"> </w:t>
      </w:r>
      <w:r w:rsidRPr="007D0BFF">
        <w:rPr>
          <w:color w:val="000000"/>
          <w:sz w:val="28"/>
        </w:rPr>
        <w:t>из</w:t>
      </w:r>
      <w:r w:rsidR="007D0BFF">
        <w:rPr>
          <w:color w:val="000000"/>
          <w:sz w:val="28"/>
        </w:rPr>
        <w:t xml:space="preserve"> </w:t>
      </w:r>
      <w:r w:rsidRPr="007D0BFF">
        <w:rPr>
          <w:color w:val="000000"/>
          <w:sz w:val="28"/>
        </w:rPr>
        <w:t>условия</w:t>
      </w:r>
      <w:r w:rsidR="007D0BFF">
        <w:rPr>
          <w:color w:val="000000"/>
          <w:sz w:val="28"/>
        </w:rPr>
        <w:t xml:space="preserve"> </w:t>
      </w:r>
      <w:r w:rsidRPr="007D0BFF">
        <w:rPr>
          <w:color w:val="000000"/>
          <w:sz w:val="28"/>
        </w:rPr>
        <w:t>обеспечения</w:t>
      </w:r>
      <w:r w:rsidR="007D0BFF">
        <w:rPr>
          <w:color w:val="000000"/>
          <w:sz w:val="28"/>
        </w:rPr>
        <w:t xml:space="preserve"> </w:t>
      </w:r>
      <w:r w:rsidRPr="007D0BFF">
        <w:rPr>
          <w:color w:val="000000"/>
          <w:sz w:val="28"/>
        </w:rPr>
        <w:t>требуемого коэффициента перекрытия по диапазону К по формуле:</w:t>
      </w:r>
    </w:p>
    <w:p w:rsidR="003C76D9" w:rsidRDefault="003C76D9" w:rsidP="007D0BFF">
      <w:pPr>
        <w:spacing w:line="360" w:lineRule="auto"/>
        <w:ind w:firstLine="709"/>
        <w:jc w:val="both"/>
        <w:rPr>
          <w:color w:val="000000"/>
          <w:sz w:val="28"/>
        </w:rPr>
      </w:pPr>
    </w:p>
    <w:p w:rsidR="007D0BFF" w:rsidRDefault="00B82B44" w:rsidP="007D0BFF">
      <w:pPr>
        <w:spacing w:line="360" w:lineRule="auto"/>
        <w:ind w:firstLine="709"/>
        <w:jc w:val="both"/>
        <w:rPr>
          <w:color w:val="000000"/>
          <w:sz w:val="28"/>
        </w:rPr>
      </w:pPr>
      <w:r w:rsidRPr="007D0BFF">
        <w:rPr>
          <w:color w:val="000000"/>
          <w:position w:val="-66"/>
          <w:sz w:val="28"/>
        </w:rPr>
        <w:object w:dxaOrig="3379" w:dyaOrig="1440">
          <v:shape id="_x0000_i1049" type="#_x0000_t75" style="width:189pt;height:81pt" o:ole="">
            <v:imagedata r:id="rId45" o:title=""/>
          </v:shape>
          <o:OLEObject Type="Embed" ProgID="Equation.DSMT4" ShapeID="_x0000_i1049" DrawAspect="Content" ObjectID="_1469554287" r:id="rId46"/>
        </w:object>
      </w:r>
    </w:p>
    <w:p w:rsidR="003C76D9" w:rsidRDefault="003C76D9" w:rsidP="007D0BFF">
      <w:pPr>
        <w:spacing w:line="360" w:lineRule="auto"/>
        <w:ind w:firstLine="709"/>
        <w:jc w:val="both"/>
        <w:rPr>
          <w:color w:val="000000"/>
          <w:sz w:val="28"/>
        </w:rPr>
      </w:pPr>
    </w:p>
    <w:p w:rsidR="007D0BFF" w:rsidRDefault="00AE6437" w:rsidP="007D0BFF">
      <w:pPr>
        <w:spacing w:line="360" w:lineRule="auto"/>
        <w:ind w:firstLine="709"/>
        <w:jc w:val="both"/>
        <w:rPr>
          <w:color w:val="000000"/>
          <w:sz w:val="28"/>
        </w:rPr>
      </w:pPr>
      <w:r w:rsidRPr="007D0BFF">
        <w:rPr>
          <w:color w:val="000000"/>
          <w:sz w:val="28"/>
        </w:rPr>
        <w:t>После решения уравнения получим С = 10.9 пФ.</w:t>
      </w:r>
    </w:p>
    <w:p w:rsidR="007D0BFF" w:rsidRDefault="00AE6437" w:rsidP="007D0BFF">
      <w:pPr>
        <w:spacing w:line="360" w:lineRule="auto"/>
        <w:ind w:firstLine="709"/>
        <w:jc w:val="both"/>
        <w:rPr>
          <w:color w:val="000000"/>
          <w:sz w:val="28"/>
        </w:rPr>
      </w:pPr>
      <w:r w:rsidRPr="007D0BFF">
        <w:rPr>
          <w:color w:val="000000"/>
          <w:sz w:val="28"/>
        </w:rPr>
        <w:t>Характеристическое сопротивление контура равно:</w:t>
      </w:r>
    </w:p>
    <w:p w:rsidR="003C76D9" w:rsidRDefault="003C76D9" w:rsidP="007D0BFF">
      <w:pPr>
        <w:spacing w:line="360" w:lineRule="auto"/>
        <w:ind w:firstLine="709"/>
        <w:jc w:val="both"/>
        <w:rPr>
          <w:color w:val="000000"/>
          <w:sz w:val="28"/>
        </w:rPr>
      </w:pPr>
    </w:p>
    <w:p w:rsidR="007D0BFF" w:rsidRDefault="00AE6437" w:rsidP="007D0BFF">
      <w:pPr>
        <w:spacing w:line="360" w:lineRule="auto"/>
        <w:ind w:firstLine="709"/>
        <w:jc w:val="both"/>
        <w:rPr>
          <w:color w:val="000000"/>
          <w:sz w:val="28"/>
        </w:rPr>
      </w:pPr>
      <w:r w:rsidRPr="007D0BFF">
        <w:rPr>
          <w:color w:val="000000"/>
          <w:position w:val="-30"/>
          <w:sz w:val="28"/>
        </w:rPr>
        <w:object w:dxaOrig="5060" w:dyaOrig="680">
          <v:shape id="_x0000_i1050" type="#_x0000_t75" style="width:291pt;height:39pt" o:ole="">
            <v:imagedata r:id="rId47" o:title=""/>
          </v:shape>
          <o:OLEObject Type="Embed" ProgID="Equation.DSMT4" ShapeID="_x0000_i1050" DrawAspect="Content" ObjectID="_1469554288" r:id="rId48"/>
        </w:object>
      </w:r>
    </w:p>
    <w:p w:rsidR="003C76D9" w:rsidRDefault="003C76D9" w:rsidP="007D0BFF">
      <w:pPr>
        <w:spacing w:line="360" w:lineRule="auto"/>
        <w:ind w:firstLine="709"/>
        <w:jc w:val="both"/>
        <w:rPr>
          <w:color w:val="000000"/>
          <w:sz w:val="28"/>
        </w:rPr>
      </w:pPr>
    </w:p>
    <w:p w:rsidR="007D0BFF" w:rsidRDefault="00AE6437" w:rsidP="007D0BFF">
      <w:pPr>
        <w:spacing w:line="360" w:lineRule="auto"/>
        <w:ind w:firstLine="709"/>
        <w:jc w:val="both"/>
        <w:rPr>
          <w:color w:val="000000"/>
          <w:sz w:val="28"/>
        </w:rPr>
      </w:pPr>
      <w:r w:rsidRPr="007D0BFF">
        <w:rPr>
          <w:color w:val="000000"/>
          <w:sz w:val="28"/>
        </w:rPr>
        <w:t>Зная характеристическое сопротивление и минимальную емкость контура, можно найти индуктивность катушки:</w:t>
      </w:r>
    </w:p>
    <w:p w:rsidR="007D0BFF" w:rsidRDefault="003C76D9" w:rsidP="007D0BFF">
      <w:pPr>
        <w:spacing w:line="360" w:lineRule="auto"/>
        <w:ind w:firstLine="709"/>
        <w:jc w:val="both"/>
        <w:rPr>
          <w:color w:val="000000"/>
          <w:sz w:val="28"/>
        </w:rPr>
      </w:pPr>
      <w:r>
        <w:rPr>
          <w:color w:val="000000"/>
          <w:sz w:val="28"/>
        </w:rPr>
        <w:br w:type="page"/>
      </w:r>
      <w:r w:rsidR="00F473CE" w:rsidRPr="007D0BFF">
        <w:rPr>
          <w:color w:val="000000"/>
          <w:position w:val="-30"/>
          <w:sz w:val="28"/>
        </w:rPr>
        <w:object w:dxaOrig="4000" w:dyaOrig="680">
          <v:shape id="_x0000_i1051" type="#_x0000_t75" style="width:254.25pt;height:42.75pt" o:ole="">
            <v:imagedata r:id="rId49" o:title=""/>
          </v:shape>
          <o:OLEObject Type="Embed" ProgID="Equation.DSMT4" ShapeID="_x0000_i1051" DrawAspect="Content" ObjectID="_1469554289" r:id="rId50"/>
        </w:object>
      </w:r>
    </w:p>
    <w:p w:rsidR="003C76D9" w:rsidRDefault="003C76D9" w:rsidP="007D0BFF">
      <w:pPr>
        <w:spacing w:line="360" w:lineRule="auto"/>
        <w:ind w:firstLine="709"/>
        <w:jc w:val="both"/>
        <w:rPr>
          <w:color w:val="000000"/>
          <w:sz w:val="28"/>
        </w:rPr>
      </w:pPr>
    </w:p>
    <w:p w:rsidR="007D0BFF" w:rsidRDefault="00F473CE" w:rsidP="007D0BFF">
      <w:pPr>
        <w:spacing w:line="360" w:lineRule="auto"/>
        <w:ind w:firstLine="709"/>
        <w:jc w:val="both"/>
        <w:rPr>
          <w:color w:val="000000"/>
          <w:sz w:val="28"/>
        </w:rPr>
      </w:pPr>
      <w:r w:rsidRPr="007D0BFF">
        <w:rPr>
          <w:color w:val="000000"/>
          <w:sz w:val="28"/>
        </w:rPr>
        <w:t>Эквивалентная добротность контура необходимая для получения заданного ослабления зеркального канала определяется выражением:</w:t>
      </w:r>
    </w:p>
    <w:p w:rsidR="003C76D9" w:rsidRDefault="003C76D9" w:rsidP="007D0BFF">
      <w:pPr>
        <w:spacing w:line="360" w:lineRule="auto"/>
        <w:ind w:firstLine="709"/>
        <w:jc w:val="both"/>
        <w:rPr>
          <w:color w:val="000000"/>
          <w:sz w:val="28"/>
        </w:rPr>
      </w:pPr>
    </w:p>
    <w:p w:rsidR="007D0BFF" w:rsidRDefault="0002572A" w:rsidP="007D0BFF">
      <w:pPr>
        <w:spacing w:line="360" w:lineRule="auto"/>
        <w:ind w:firstLine="709"/>
        <w:jc w:val="both"/>
        <w:rPr>
          <w:color w:val="000000"/>
          <w:sz w:val="28"/>
        </w:rPr>
      </w:pPr>
      <w:r w:rsidRPr="007D0BFF">
        <w:rPr>
          <w:color w:val="000000"/>
          <w:position w:val="-30"/>
          <w:sz w:val="28"/>
        </w:rPr>
        <w:object w:dxaOrig="1460" w:dyaOrig="760">
          <v:shape id="_x0000_i1052" type="#_x0000_t75" style="width:87pt;height:45.75pt" o:ole="">
            <v:imagedata r:id="rId51" o:title=""/>
          </v:shape>
          <o:OLEObject Type="Embed" ProgID="Equation.DSMT4" ShapeID="_x0000_i1052" DrawAspect="Content" ObjectID="_1469554290" r:id="rId52"/>
        </w:object>
      </w:r>
      <w:r w:rsidR="006B605A" w:rsidRPr="007D0BFF">
        <w:rPr>
          <w:color w:val="000000"/>
          <w:sz w:val="28"/>
        </w:rPr>
        <w:t>,</w:t>
      </w:r>
      <w:r w:rsidR="007D0BFF">
        <w:rPr>
          <w:color w:val="000000"/>
          <w:sz w:val="28"/>
        </w:rPr>
        <w:t xml:space="preserve"> </w:t>
      </w:r>
      <w:r w:rsidR="006B605A" w:rsidRPr="007D0BFF">
        <w:rPr>
          <w:color w:val="000000"/>
          <w:sz w:val="28"/>
        </w:rPr>
        <w:t xml:space="preserve">где </w:t>
      </w:r>
      <w:r w:rsidR="006B605A" w:rsidRPr="007D0BFF">
        <w:rPr>
          <w:color w:val="000000"/>
          <w:position w:val="-12"/>
          <w:sz w:val="28"/>
        </w:rPr>
        <w:object w:dxaOrig="340" w:dyaOrig="360">
          <v:shape id="_x0000_i1053" type="#_x0000_t75" style="width:17.25pt;height:18pt" o:ole="">
            <v:imagedata r:id="rId53" o:title=""/>
          </v:shape>
          <o:OLEObject Type="Embed" ProgID="Equation.DSMT4" ShapeID="_x0000_i1053" DrawAspect="Content" ObjectID="_1469554291" r:id="rId54"/>
        </w:object>
      </w:r>
      <w:r w:rsidR="006B605A" w:rsidRPr="007D0BFF">
        <w:rPr>
          <w:color w:val="000000"/>
          <w:sz w:val="28"/>
        </w:rPr>
        <w:t xml:space="preserve"> </w:t>
      </w:r>
      <w:r w:rsidR="007D0BFF">
        <w:rPr>
          <w:color w:val="000000"/>
          <w:sz w:val="28"/>
        </w:rPr>
        <w:t>–</w:t>
      </w:r>
      <w:r w:rsidR="007D0BFF" w:rsidRPr="007D0BFF">
        <w:rPr>
          <w:color w:val="000000"/>
          <w:sz w:val="28"/>
        </w:rPr>
        <w:t xml:space="preserve"> </w:t>
      </w:r>
      <w:r w:rsidR="006B605A" w:rsidRPr="007D0BFF">
        <w:rPr>
          <w:color w:val="000000"/>
          <w:sz w:val="28"/>
        </w:rPr>
        <w:t>требуемое подавление зеркального канала.</w:t>
      </w:r>
    </w:p>
    <w:p w:rsidR="007D0BFF" w:rsidRDefault="006B605A" w:rsidP="007D0BFF">
      <w:pPr>
        <w:spacing w:line="360" w:lineRule="auto"/>
        <w:ind w:firstLine="709"/>
        <w:jc w:val="both"/>
        <w:rPr>
          <w:color w:val="000000"/>
          <w:sz w:val="28"/>
        </w:rPr>
      </w:pPr>
      <w:r w:rsidRPr="007D0BFF">
        <w:rPr>
          <w:color w:val="000000"/>
          <w:sz w:val="28"/>
        </w:rPr>
        <w:t>а</w:t>
      </w:r>
      <w:r w:rsidR="007D0BFF">
        <w:rPr>
          <w:color w:val="000000"/>
          <w:sz w:val="28"/>
        </w:rPr>
        <w:t xml:space="preserve"> </w:t>
      </w:r>
      <w:r w:rsidRPr="007D0BFF">
        <w:rPr>
          <w:color w:val="000000"/>
          <w:position w:val="-32"/>
          <w:sz w:val="28"/>
        </w:rPr>
        <w:object w:dxaOrig="1440" w:dyaOrig="760">
          <v:shape id="_x0000_i1054" type="#_x0000_t75" style="width:87.75pt;height:46.5pt" o:ole="">
            <v:imagedata r:id="rId55" o:title=""/>
          </v:shape>
          <o:OLEObject Type="Embed" ProgID="Equation.DSMT4" ShapeID="_x0000_i1054" DrawAspect="Content" ObjectID="_1469554292" r:id="rId56"/>
        </w:object>
      </w:r>
      <w:r w:rsidRPr="007D0BFF">
        <w:rPr>
          <w:color w:val="000000"/>
          <w:sz w:val="28"/>
        </w:rPr>
        <w:t xml:space="preserve"> </w:t>
      </w:r>
      <w:r w:rsidR="007D0BFF">
        <w:rPr>
          <w:color w:val="000000"/>
          <w:sz w:val="28"/>
        </w:rPr>
        <w:t xml:space="preserve">– </w:t>
      </w:r>
      <w:r w:rsidRPr="007D0BFF">
        <w:rPr>
          <w:color w:val="000000"/>
          <w:sz w:val="28"/>
        </w:rPr>
        <w:t>обобщенная расстройка.</w:t>
      </w:r>
    </w:p>
    <w:p w:rsidR="003C76D9" w:rsidRDefault="003C76D9" w:rsidP="007D0BFF">
      <w:pPr>
        <w:spacing w:line="360" w:lineRule="auto"/>
        <w:ind w:firstLine="709"/>
        <w:jc w:val="both"/>
        <w:rPr>
          <w:color w:val="000000"/>
          <w:sz w:val="28"/>
        </w:rPr>
      </w:pPr>
    </w:p>
    <w:p w:rsidR="007D0BFF" w:rsidRDefault="006B605A" w:rsidP="007D0BFF">
      <w:pPr>
        <w:spacing w:line="360" w:lineRule="auto"/>
        <w:ind w:firstLine="709"/>
        <w:jc w:val="both"/>
        <w:rPr>
          <w:color w:val="000000"/>
          <w:sz w:val="28"/>
        </w:rPr>
      </w:pPr>
      <w:r w:rsidRPr="007D0BFF">
        <w:rPr>
          <w:color w:val="000000"/>
          <w:sz w:val="28"/>
        </w:rPr>
        <w:t>Она определяется для наихудшего случая, то есть для наибольшей частоты диапазона. Подставив данные, получим:</w:t>
      </w:r>
    </w:p>
    <w:p w:rsidR="003C76D9" w:rsidRDefault="003C76D9" w:rsidP="007D0BFF">
      <w:pPr>
        <w:spacing w:line="360" w:lineRule="auto"/>
        <w:ind w:firstLine="709"/>
        <w:jc w:val="both"/>
        <w:rPr>
          <w:color w:val="000000"/>
          <w:sz w:val="28"/>
        </w:rPr>
      </w:pPr>
    </w:p>
    <w:p w:rsidR="007D0BFF" w:rsidRDefault="0002572A" w:rsidP="007D0BFF">
      <w:pPr>
        <w:spacing w:line="360" w:lineRule="auto"/>
        <w:ind w:firstLine="709"/>
        <w:jc w:val="both"/>
        <w:rPr>
          <w:color w:val="000000"/>
          <w:sz w:val="28"/>
        </w:rPr>
      </w:pPr>
      <w:r w:rsidRPr="007D0BFF">
        <w:rPr>
          <w:color w:val="000000"/>
          <w:position w:val="-30"/>
          <w:sz w:val="28"/>
        </w:rPr>
        <w:object w:dxaOrig="2120" w:dyaOrig="760">
          <v:shape id="_x0000_i1055" type="#_x0000_t75" style="width:126pt;height:45.75pt" o:ole="">
            <v:imagedata r:id="rId57" o:title=""/>
          </v:shape>
          <o:OLEObject Type="Embed" ProgID="Equation.DSMT4" ShapeID="_x0000_i1055" DrawAspect="Content" ObjectID="_1469554293" r:id="rId58"/>
        </w:object>
      </w:r>
    </w:p>
    <w:p w:rsidR="003C76D9" w:rsidRDefault="003C76D9" w:rsidP="007D0BFF">
      <w:pPr>
        <w:spacing w:line="360" w:lineRule="auto"/>
        <w:ind w:firstLine="709"/>
        <w:jc w:val="both"/>
        <w:rPr>
          <w:color w:val="000000"/>
          <w:sz w:val="28"/>
        </w:rPr>
      </w:pPr>
    </w:p>
    <w:p w:rsidR="007D0BFF" w:rsidRDefault="0002572A" w:rsidP="007D0BFF">
      <w:pPr>
        <w:spacing w:line="360" w:lineRule="auto"/>
        <w:ind w:firstLine="709"/>
        <w:jc w:val="both"/>
        <w:rPr>
          <w:color w:val="000000"/>
          <w:sz w:val="28"/>
        </w:rPr>
      </w:pPr>
      <w:r w:rsidRPr="007D0BFF">
        <w:rPr>
          <w:color w:val="000000"/>
          <w:sz w:val="28"/>
        </w:rPr>
        <w:t>Резонансное сопротивление и сопротивление потерь контура можно определить по формулам:</w:t>
      </w:r>
    </w:p>
    <w:p w:rsidR="003C76D9" w:rsidRDefault="003C76D9" w:rsidP="007D0BFF">
      <w:pPr>
        <w:spacing w:line="360" w:lineRule="auto"/>
        <w:ind w:firstLine="709"/>
        <w:jc w:val="both"/>
        <w:rPr>
          <w:color w:val="000000"/>
          <w:sz w:val="28"/>
        </w:rPr>
      </w:pPr>
    </w:p>
    <w:p w:rsidR="007D0BFF" w:rsidRDefault="0002572A" w:rsidP="007D0BFF">
      <w:pPr>
        <w:spacing w:line="360" w:lineRule="auto"/>
        <w:ind w:firstLine="709"/>
        <w:jc w:val="both"/>
        <w:rPr>
          <w:color w:val="000000"/>
          <w:sz w:val="28"/>
        </w:rPr>
      </w:pPr>
      <w:r w:rsidRPr="007D0BFF">
        <w:rPr>
          <w:color w:val="000000"/>
          <w:position w:val="-14"/>
          <w:sz w:val="28"/>
        </w:rPr>
        <w:object w:dxaOrig="3480" w:dyaOrig="380">
          <v:shape id="_x0000_i1056" type="#_x0000_t75" style="width:198pt;height:21pt" o:ole="">
            <v:imagedata r:id="rId59" o:title=""/>
          </v:shape>
          <o:OLEObject Type="Embed" ProgID="Equation.DSMT4" ShapeID="_x0000_i1056" DrawAspect="Content" ObjectID="_1469554294" r:id="rId60"/>
        </w:object>
      </w:r>
    </w:p>
    <w:p w:rsidR="007D0BFF" w:rsidRDefault="0002572A" w:rsidP="007D0BFF">
      <w:pPr>
        <w:spacing w:line="360" w:lineRule="auto"/>
        <w:ind w:firstLine="709"/>
        <w:jc w:val="both"/>
        <w:rPr>
          <w:color w:val="000000"/>
          <w:sz w:val="28"/>
        </w:rPr>
      </w:pPr>
      <w:r w:rsidRPr="007D0BFF">
        <w:rPr>
          <w:color w:val="000000"/>
          <w:position w:val="-30"/>
          <w:sz w:val="28"/>
        </w:rPr>
        <w:object w:dxaOrig="2400" w:dyaOrig="680">
          <v:shape id="_x0000_i1057" type="#_x0000_t75" style="width:140.25pt;height:39.75pt" o:ole="">
            <v:imagedata r:id="rId61" o:title=""/>
          </v:shape>
          <o:OLEObject Type="Embed" ProgID="Equation.DSMT4" ShapeID="_x0000_i1057" DrawAspect="Content" ObjectID="_1469554295" r:id="rId62"/>
        </w:object>
      </w:r>
    </w:p>
    <w:p w:rsidR="003C76D9" w:rsidRDefault="003C76D9" w:rsidP="007D0BFF">
      <w:pPr>
        <w:spacing w:line="360" w:lineRule="auto"/>
        <w:ind w:firstLine="709"/>
        <w:jc w:val="both"/>
        <w:rPr>
          <w:color w:val="000000"/>
          <w:sz w:val="28"/>
        </w:rPr>
      </w:pPr>
    </w:p>
    <w:p w:rsidR="007D0BFF" w:rsidRDefault="0002572A" w:rsidP="007D0BFF">
      <w:pPr>
        <w:spacing w:line="360" w:lineRule="auto"/>
        <w:ind w:firstLine="709"/>
        <w:jc w:val="both"/>
        <w:rPr>
          <w:color w:val="000000"/>
          <w:sz w:val="28"/>
        </w:rPr>
      </w:pPr>
      <w:r w:rsidRPr="007D0BFF">
        <w:rPr>
          <w:color w:val="000000"/>
          <w:sz w:val="28"/>
        </w:rPr>
        <w:t>Сопротивление вносимое в контур антенной определяется по формуле:</w:t>
      </w:r>
    </w:p>
    <w:p w:rsidR="003C76D9" w:rsidRDefault="003C76D9" w:rsidP="007D0BFF">
      <w:pPr>
        <w:spacing w:line="360" w:lineRule="auto"/>
        <w:ind w:firstLine="709"/>
        <w:jc w:val="both"/>
        <w:rPr>
          <w:color w:val="000000"/>
          <w:sz w:val="28"/>
        </w:rPr>
      </w:pPr>
    </w:p>
    <w:p w:rsidR="003C76D9" w:rsidRDefault="0002572A" w:rsidP="007D0BFF">
      <w:pPr>
        <w:spacing w:line="360" w:lineRule="auto"/>
        <w:ind w:firstLine="709"/>
        <w:jc w:val="both"/>
        <w:rPr>
          <w:color w:val="000000"/>
          <w:sz w:val="28"/>
        </w:rPr>
      </w:pPr>
      <w:r w:rsidRPr="007D0BFF">
        <w:rPr>
          <w:color w:val="000000"/>
          <w:position w:val="-30"/>
          <w:sz w:val="28"/>
        </w:rPr>
        <w:object w:dxaOrig="1320" w:dyaOrig="720">
          <v:shape id="_x0000_i1058" type="#_x0000_t75" style="width:87pt;height:47.25pt" o:ole="">
            <v:imagedata r:id="rId63" o:title=""/>
          </v:shape>
          <o:OLEObject Type="Embed" ProgID="Equation.DSMT4" ShapeID="_x0000_i1058" DrawAspect="Content" ObjectID="_1469554296" r:id="rId64"/>
        </w:object>
      </w:r>
      <w:r w:rsidRPr="007D0BFF">
        <w:rPr>
          <w:color w:val="000000"/>
          <w:sz w:val="28"/>
        </w:rPr>
        <w:t xml:space="preserve">, где </w:t>
      </w:r>
      <w:r w:rsidRPr="007D0BFF">
        <w:rPr>
          <w:color w:val="000000"/>
          <w:position w:val="-12"/>
          <w:sz w:val="28"/>
        </w:rPr>
        <w:object w:dxaOrig="320" w:dyaOrig="360">
          <v:shape id="_x0000_i1059" type="#_x0000_t75" style="width:15.75pt;height:18pt" o:ole="">
            <v:imagedata r:id="rId65" o:title=""/>
          </v:shape>
          <o:OLEObject Type="Embed" ProgID="Equation.DSMT4" ShapeID="_x0000_i1059" DrawAspect="Content" ObjectID="_1469554297" r:id="rId66"/>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сопротивление антенны.</w:t>
      </w:r>
    </w:p>
    <w:p w:rsidR="007D0BFF" w:rsidRDefault="003C76D9" w:rsidP="007D0BFF">
      <w:pPr>
        <w:spacing w:line="360" w:lineRule="auto"/>
        <w:ind w:firstLine="709"/>
        <w:jc w:val="both"/>
        <w:rPr>
          <w:color w:val="000000"/>
          <w:sz w:val="28"/>
        </w:rPr>
      </w:pPr>
      <w:r>
        <w:rPr>
          <w:color w:val="000000"/>
          <w:sz w:val="28"/>
        </w:rPr>
        <w:br w:type="page"/>
      </w:r>
      <w:r w:rsidR="0002572A" w:rsidRPr="007D0BFF">
        <w:rPr>
          <w:color w:val="000000"/>
          <w:sz w:val="28"/>
        </w:rPr>
        <w:t>Эквивалентная</w:t>
      </w:r>
      <w:r w:rsidR="007D0BFF">
        <w:rPr>
          <w:color w:val="000000"/>
          <w:sz w:val="28"/>
        </w:rPr>
        <w:t xml:space="preserve"> </w:t>
      </w:r>
      <w:r w:rsidR="0002572A" w:rsidRPr="007D0BFF">
        <w:rPr>
          <w:color w:val="000000"/>
          <w:sz w:val="28"/>
        </w:rPr>
        <w:t>добротность</w:t>
      </w:r>
      <w:r w:rsidR="007D0BFF">
        <w:rPr>
          <w:color w:val="000000"/>
          <w:sz w:val="28"/>
        </w:rPr>
        <w:t xml:space="preserve"> </w:t>
      </w:r>
      <w:r w:rsidR="0002572A" w:rsidRPr="007D0BFF">
        <w:rPr>
          <w:color w:val="000000"/>
          <w:sz w:val="28"/>
        </w:rPr>
        <w:t>и</w:t>
      </w:r>
      <w:r w:rsidR="007D0BFF">
        <w:rPr>
          <w:color w:val="000000"/>
          <w:sz w:val="28"/>
        </w:rPr>
        <w:t xml:space="preserve"> </w:t>
      </w:r>
      <w:r w:rsidR="004D27ED" w:rsidRPr="007D0BFF">
        <w:rPr>
          <w:color w:val="000000"/>
          <w:sz w:val="28"/>
        </w:rPr>
        <w:t>потери,</w:t>
      </w:r>
      <w:r w:rsidR="007D0BFF">
        <w:rPr>
          <w:color w:val="000000"/>
          <w:sz w:val="28"/>
        </w:rPr>
        <w:t xml:space="preserve"> </w:t>
      </w:r>
      <w:r w:rsidR="0002572A" w:rsidRPr="007D0BFF">
        <w:rPr>
          <w:color w:val="000000"/>
          <w:sz w:val="28"/>
        </w:rPr>
        <w:t>вносимые</w:t>
      </w:r>
      <w:r w:rsidR="007D0BFF">
        <w:rPr>
          <w:color w:val="000000"/>
          <w:sz w:val="28"/>
        </w:rPr>
        <w:t xml:space="preserve"> </w:t>
      </w:r>
      <w:r w:rsidR="0002572A" w:rsidRPr="007D0BFF">
        <w:rPr>
          <w:color w:val="000000"/>
          <w:sz w:val="28"/>
        </w:rPr>
        <w:t>в</w:t>
      </w:r>
      <w:r w:rsidR="007D0BFF">
        <w:rPr>
          <w:color w:val="000000"/>
          <w:sz w:val="28"/>
        </w:rPr>
        <w:t xml:space="preserve"> </w:t>
      </w:r>
      <w:r w:rsidR="0002572A" w:rsidRPr="007D0BFF">
        <w:rPr>
          <w:color w:val="000000"/>
          <w:sz w:val="28"/>
        </w:rPr>
        <w:t>контур</w:t>
      </w:r>
      <w:r w:rsidR="004D27ED" w:rsidRPr="007D0BFF">
        <w:rPr>
          <w:color w:val="000000"/>
          <w:sz w:val="28"/>
        </w:rPr>
        <w:t>,</w:t>
      </w:r>
      <w:r w:rsidR="007D0BFF">
        <w:rPr>
          <w:color w:val="000000"/>
          <w:sz w:val="28"/>
        </w:rPr>
        <w:t xml:space="preserve"> </w:t>
      </w:r>
      <w:r w:rsidR="0002572A" w:rsidRPr="007D0BFF">
        <w:rPr>
          <w:color w:val="000000"/>
          <w:sz w:val="28"/>
        </w:rPr>
        <w:t>связаны</w:t>
      </w:r>
      <w:r w:rsidR="007D0BFF">
        <w:rPr>
          <w:color w:val="000000"/>
          <w:sz w:val="28"/>
        </w:rPr>
        <w:t xml:space="preserve"> </w:t>
      </w:r>
      <w:r w:rsidR="0002572A" w:rsidRPr="007D0BFF">
        <w:rPr>
          <w:color w:val="000000"/>
          <w:sz w:val="28"/>
        </w:rPr>
        <w:t>следующим соотношением:</w:t>
      </w:r>
    </w:p>
    <w:p w:rsidR="003C76D9" w:rsidRDefault="003C76D9" w:rsidP="007D0BFF">
      <w:pPr>
        <w:spacing w:line="360" w:lineRule="auto"/>
        <w:ind w:firstLine="709"/>
        <w:jc w:val="both"/>
        <w:rPr>
          <w:color w:val="000000"/>
          <w:sz w:val="28"/>
        </w:rPr>
      </w:pPr>
    </w:p>
    <w:p w:rsidR="007D0BFF" w:rsidRDefault="004D27ED" w:rsidP="007D0BFF">
      <w:pPr>
        <w:spacing w:line="360" w:lineRule="auto"/>
        <w:ind w:firstLine="709"/>
        <w:jc w:val="both"/>
        <w:rPr>
          <w:color w:val="000000"/>
          <w:sz w:val="28"/>
        </w:rPr>
      </w:pPr>
      <w:r w:rsidRPr="007D0BFF">
        <w:rPr>
          <w:color w:val="000000"/>
          <w:position w:val="-30"/>
          <w:sz w:val="28"/>
        </w:rPr>
        <w:object w:dxaOrig="1560" w:dyaOrig="680">
          <v:shape id="_x0000_i1060" type="#_x0000_t75" style="width:96pt;height:41.25pt" o:ole="">
            <v:imagedata r:id="rId67" o:title=""/>
          </v:shape>
          <o:OLEObject Type="Embed" ProgID="Equation.DSMT4" ShapeID="_x0000_i1060" DrawAspect="Content" ObjectID="_1469554298" r:id="rId68"/>
        </w:object>
      </w:r>
    </w:p>
    <w:p w:rsidR="003C76D9" w:rsidRDefault="003C76D9" w:rsidP="007D0BFF">
      <w:pPr>
        <w:spacing w:line="360" w:lineRule="auto"/>
        <w:ind w:firstLine="709"/>
        <w:jc w:val="both"/>
        <w:rPr>
          <w:color w:val="000000"/>
          <w:sz w:val="28"/>
        </w:rPr>
      </w:pPr>
    </w:p>
    <w:p w:rsidR="007D0BFF" w:rsidRDefault="004D27ED" w:rsidP="007D0BFF">
      <w:pPr>
        <w:spacing w:line="360" w:lineRule="auto"/>
        <w:ind w:firstLine="709"/>
        <w:jc w:val="both"/>
        <w:rPr>
          <w:color w:val="000000"/>
          <w:sz w:val="28"/>
        </w:rPr>
      </w:pPr>
      <w:r w:rsidRPr="007D0BFF">
        <w:rPr>
          <w:color w:val="000000"/>
          <w:sz w:val="28"/>
        </w:rPr>
        <w:t xml:space="preserve">Подставив выражение для </w:t>
      </w:r>
      <w:r w:rsidRPr="007D0BFF">
        <w:rPr>
          <w:color w:val="000000"/>
          <w:position w:val="-12"/>
          <w:sz w:val="28"/>
        </w:rPr>
        <w:object w:dxaOrig="360" w:dyaOrig="360">
          <v:shape id="_x0000_i1061" type="#_x0000_t75" style="width:18pt;height:18pt" o:ole="">
            <v:imagedata r:id="rId69" o:title=""/>
          </v:shape>
          <o:OLEObject Type="Embed" ProgID="Equation.DSMT4" ShapeID="_x0000_i1061" DrawAspect="Content" ObjectID="_1469554299" r:id="rId70"/>
        </w:object>
      </w:r>
      <w:r w:rsidRPr="007D0BFF">
        <w:rPr>
          <w:color w:val="000000"/>
          <w:sz w:val="28"/>
        </w:rPr>
        <w:t xml:space="preserve"> в формулу для </w:t>
      </w:r>
      <w:r w:rsidRPr="007D0BFF">
        <w:rPr>
          <w:color w:val="000000"/>
          <w:position w:val="-12"/>
          <w:sz w:val="28"/>
        </w:rPr>
        <w:object w:dxaOrig="340" w:dyaOrig="360">
          <v:shape id="_x0000_i1062" type="#_x0000_t75" style="width:17.25pt;height:18pt" o:ole="">
            <v:imagedata r:id="rId71" o:title=""/>
          </v:shape>
          <o:OLEObject Type="Embed" ProgID="Equation.DSMT4" ShapeID="_x0000_i1062" DrawAspect="Content" ObjectID="_1469554300" r:id="rId72"/>
        </w:object>
      </w:r>
      <w:r w:rsidRPr="007D0BFF">
        <w:rPr>
          <w:color w:val="000000"/>
          <w:sz w:val="28"/>
        </w:rPr>
        <w:t xml:space="preserve">и решив данное выражение, получим </w:t>
      </w:r>
      <w:r w:rsidRPr="007D0BFF">
        <w:rPr>
          <w:color w:val="000000"/>
          <w:position w:val="-6"/>
          <w:sz w:val="28"/>
        </w:rPr>
        <w:object w:dxaOrig="1060" w:dyaOrig="279">
          <v:shape id="_x0000_i1063" type="#_x0000_t75" style="width:53.25pt;height:14.25pt" o:ole="">
            <v:imagedata r:id="rId73" o:title=""/>
          </v:shape>
          <o:OLEObject Type="Embed" ProgID="Equation.DSMT4" ShapeID="_x0000_i1063" DrawAspect="Content" ObjectID="_1469554301" r:id="rId74"/>
        </w:object>
      </w:r>
      <w:r w:rsidRPr="007D0BFF">
        <w:rPr>
          <w:color w:val="000000"/>
          <w:sz w:val="28"/>
        </w:rPr>
        <w:t>.</w:t>
      </w:r>
    </w:p>
    <w:p w:rsidR="007D0BFF" w:rsidRDefault="004D27ED" w:rsidP="007D0BFF">
      <w:pPr>
        <w:spacing w:line="360" w:lineRule="auto"/>
        <w:ind w:firstLine="709"/>
        <w:jc w:val="both"/>
        <w:rPr>
          <w:color w:val="000000"/>
          <w:sz w:val="28"/>
        </w:rPr>
      </w:pPr>
      <w:r w:rsidRPr="007D0BFF">
        <w:rPr>
          <w:color w:val="000000"/>
          <w:sz w:val="28"/>
        </w:rPr>
        <w:t>Индуктивность катушки связи определяется выражением:</w:t>
      </w:r>
    </w:p>
    <w:p w:rsidR="003C76D9" w:rsidRDefault="003C76D9" w:rsidP="007D0BFF">
      <w:pPr>
        <w:spacing w:line="360" w:lineRule="auto"/>
        <w:ind w:firstLine="709"/>
        <w:jc w:val="both"/>
        <w:rPr>
          <w:color w:val="000000"/>
          <w:sz w:val="28"/>
        </w:rPr>
      </w:pPr>
    </w:p>
    <w:p w:rsidR="007D0BFF" w:rsidRDefault="004D27ED" w:rsidP="007D0BFF">
      <w:pPr>
        <w:spacing w:line="360" w:lineRule="auto"/>
        <w:ind w:firstLine="709"/>
        <w:jc w:val="both"/>
        <w:rPr>
          <w:color w:val="000000"/>
          <w:sz w:val="28"/>
        </w:rPr>
      </w:pPr>
      <w:r w:rsidRPr="007D0BFF">
        <w:rPr>
          <w:color w:val="000000"/>
          <w:position w:val="-32"/>
          <w:sz w:val="28"/>
        </w:rPr>
        <w:object w:dxaOrig="2920" w:dyaOrig="800">
          <v:shape id="_x0000_i1064" type="#_x0000_t75" style="width:177pt;height:48pt" o:ole="">
            <v:imagedata r:id="rId75" o:title=""/>
          </v:shape>
          <o:OLEObject Type="Embed" ProgID="Equation.DSMT4" ShapeID="_x0000_i1064" DrawAspect="Content" ObjectID="_1469554302" r:id="rId76"/>
        </w:object>
      </w:r>
      <w:r w:rsidRPr="007D0BFF">
        <w:rPr>
          <w:color w:val="000000"/>
          <w:sz w:val="28"/>
        </w:rPr>
        <w:t xml:space="preserve">, где </w:t>
      </w:r>
      <w:r w:rsidRPr="007D0BFF">
        <w:rPr>
          <w:color w:val="000000"/>
          <w:position w:val="-12"/>
          <w:sz w:val="28"/>
        </w:rPr>
        <w:object w:dxaOrig="320" w:dyaOrig="360">
          <v:shape id="_x0000_i1065" type="#_x0000_t75" style="width:15.75pt;height:18pt" o:ole="">
            <v:imagedata r:id="rId77" o:title=""/>
          </v:shape>
          <o:OLEObject Type="Embed" ProgID="Equation.DSMT4" ShapeID="_x0000_i1065" DrawAspect="Content" ObjectID="_1469554303" r:id="rId78"/>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коэффициент связи катушек.</w:t>
      </w:r>
    </w:p>
    <w:p w:rsidR="007D0BFF" w:rsidRDefault="007D0BFF" w:rsidP="007D0BFF">
      <w:pPr>
        <w:spacing w:line="360" w:lineRule="auto"/>
        <w:ind w:firstLine="709"/>
        <w:jc w:val="both"/>
        <w:rPr>
          <w:color w:val="000000"/>
          <w:sz w:val="28"/>
        </w:rPr>
      </w:pPr>
    </w:p>
    <w:p w:rsidR="007D0BFF" w:rsidRDefault="004D27ED" w:rsidP="007D0BFF">
      <w:pPr>
        <w:spacing w:line="360" w:lineRule="auto"/>
        <w:ind w:firstLine="709"/>
        <w:jc w:val="both"/>
        <w:rPr>
          <w:color w:val="000000"/>
          <w:sz w:val="28"/>
        </w:rPr>
      </w:pPr>
      <w:r w:rsidRPr="007D0BFF">
        <w:rPr>
          <w:color w:val="000000"/>
          <w:sz w:val="28"/>
        </w:rPr>
        <w:t>Коэффициенты</w:t>
      </w:r>
      <w:r w:rsidR="007D0BFF">
        <w:rPr>
          <w:color w:val="000000"/>
          <w:sz w:val="28"/>
        </w:rPr>
        <w:t xml:space="preserve"> </w:t>
      </w:r>
      <w:r w:rsidRPr="007D0BFF">
        <w:rPr>
          <w:color w:val="000000"/>
          <w:sz w:val="28"/>
        </w:rPr>
        <w:t>передачи</w:t>
      </w:r>
      <w:r w:rsidR="007D0BFF">
        <w:rPr>
          <w:color w:val="000000"/>
          <w:sz w:val="28"/>
        </w:rPr>
        <w:t xml:space="preserve"> </w:t>
      </w:r>
      <w:r w:rsidRPr="007D0BFF">
        <w:rPr>
          <w:color w:val="000000"/>
          <w:sz w:val="28"/>
        </w:rPr>
        <w:t>входной</w:t>
      </w:r>
      <w:r w:rsidR="007D0BFF">
        <w:rPr>
          <w:color w:val="000000"/>
          <w:sz w:val="28"/>
        </w:rPr>
        <w:t xml:space="preserve"> </w:t>
      </w:r>
      <w:r w:rsidRPr="007D0BFF">
        <w:rPr>
          <w:color w:val="000000"/>
          <w:sz w:val="28"/>
        </w:rPr>
        <w:t>цепи</w:t>
      </w:r>
      <w:r w:rsidR="007D0BFF">
        <w:rPr>
          <w:color w:val="000000"/>
          <w:sz w:val="28"/>
        </w:rPr>
        <w:t xml:space="preserve"> </w:t>
      </w:r>
      <w:r w:rsidRPr="007D0BFF">
        <w:rPr>
          <w:color w:val="000000"/>
          <w:sz w:val="28"/>
        </w:rPr>
        <w:t>по</w:t>
      </w:r>
      <w:r w:rsidR="007D0BFF">
        <w:rPr>
          <w:color w:val="000000"/>
          <w:sz w:val="28"/>
        </w:rPr>
        <w:t xml:space="preserve"> </w:t>
      </w:r>
      <w:r w:rsidRPr="007D0BFF">
        <w:rPr>
          <w:color w:val="000000"/>
          <w:sz w:val="28"/>
        </w:rPr>
        <w:t>мощности</w:t>
      </w:r>
      <w:r w:rsidR="007D0BFF">
        <w:rPr>
          <w:color w:val="000000"/>
          <w:sz w:val="28"/>
        </w:rPr>
        <w:t xml:space="preserve"> </w:t>
      </w:r>
      <w:r w:rsidRPr="007D0BFF">
        <w:rPr>
          <w:color w:val="000000"/>
          <w:sz w:val="28"/>
        </w:rPr>
        <w:t>и</w:t>
      </w:r>
      <w:r w:rsidR="007D0BFF">
        <w:rPr>
          <w:color w:val="000000"/>
          <w:sz w:val="28"/>
        </w:rPr>
        <w:t xml:space="preserve"> </w:t>
      </w:r>
      <w:r w:rsidRPr="007D0BFF">
        <w:rPr>
          <w:color w:val="000000"/>
          <w:sz w:val="28"/>
        </w:rPr>
        <w:t>напряжению</w:t>
      </w:r>
      <w:r w:rsidR="007D0BFF">
        <w:rPr>
          <w:color w:val="000000"/>
          <w:sz w:val="28"/>
        </w:rPr>
        <w:t xml:space="preserve"> </w:t>
      </w:r>
      <w:r w:rsidRPr="007D0BFF">
        <w:rPr>
          <w:color w:val="000000"/>
          <w:sz w:val="28"/>
        </w:rPr>
        <w:t>равны, соответственно:</w:t>
      </w:r>
    </w:p>
    <w:p w:rsidR="003C76D9" w:rsidRDefault="003C76D9" w:rsidP="007D0BFF">
      <w:pPr>
        <w:spacing w:line="360" w:lineRule="auto"/>
        <w:ind w:firstLine="709"/>
        <w:jc w:val="both"/>
        <w:rPr>
          <w:color w:val="000000"/>
          <w:sz w:val="28"/>
        </w:rPr>
      </w:pPr>
    </w:p>
    <w:p w:rsidR="007D0BFF" w:rsidRDefault="004D27ED" w:rsidP="007D0BFF">
      <w:pPr>
        <w:spacing w:line="360" w:lineRule="auto"/>
        <w:ind w:firstLine="709"/>
        <w:jc w:val="both"/>
        <w:rPr>
          <w:color w:val="000000"/>
          <w:sz w:val="28"/>
        </w:rPr>
      </w:pPr>
      <w:r w:rsidRPr="007D0BFF">
        <w:rPr>
          <w:color w:val="000000"/>
          <w:position w:val="-32"/>
          <w:sz w:val="28"/>
        </w:rPr>
        <w:object w:dxaOrig="2200" w:dyaOrig="800">
          <v:shape id="_x0000_i1066" type="#_x0000_t75" style="width:129pt;height:46.5pt" o:ole="">
            <v:imagedata r:id="rId79" o:title=""/>
          </v:shape>
          <o:OLEObject Type="Embed" ProgID="Equation.DSMT4" ShapeID="_x0000_i1066" DrawAspect="Content" ObjectID="_1469554304" r:id="rId80"/>
        </w:object>
      </w:r>
    </w:p>
    <w:p w:rsidR="007D0BFF" w:rsidRDefault="00C904A5" w:rsidP="007D0BFF">
      <w:pPr>
        <w:spacing w:line="360" w:lineRule="auto"/>
        <w:ind w:firstLine="709"/>
        <w:jc w:val="both"/>
        <w:rPr>
          <w:color w:val="000000"/>
          <w:sz w:val="28"/>
        </w:rPr>
      </w:pPr>
      <w:r w:rsidRPr="007D0BFF">
        <w:rPr>
          <w:color w:val="000000"/>
          <w:position w:val="-32"/>
          <w:sz w:val="28"/>
        </w:rPr>
        <w:object w:dxaOrig="2580" w:dyaOrig="760">
          <v:shape id="_x0000_i1067" type="#_x0000_t75" style="width:156pt;height:46.5pt" o:ole="">
            <v:imagedata r:id="rId81" o:title=""/>
          </v:shape>
          <o:OLEObject Type="Embed" ProgID="Equation.DSMT4" ShapeID="_x0000_i1067" DrawAspect="Content" ObjectID="_1469554305" r:id="rId82"/>
        </w:object>
      </w:r>
      <w:r w:rsidRPr="007D0BFF">
        <w:rPr>
          <w:color w:val="000000"/>
          <w:sz w:val="28"/>
        </w:rPr>
        <w:t>,</w:t>
      </w:r>
    </w:p>
    <w:p w:rsidR="003C76D9" w:rsidRDefault="003C76D9" w:rsidP="007D0BFF">
      <w:pPr>
        <w:spacing w:line="360" w:lineRule="auto"/>
        <w:ind w:firstLine="709"/>
        <w:jc w:val="both"/>
        <w:rPr>
          <w:color w:val="000000"/>
          <w:sz w:val="28"/>
        </w:rPr>
      </w:pPr>
    </w:p>
    <w:p w:rsidR="007D0BFF" w:rsidRDefault="00C904A5" w:rsidP="007D0BFF">
      <w:pPr>
        <w:spacing w:line="360" w:lineRule="auto"/>
        <w:ind w:firstLine="709"/>
        <w:jc w:val="both"/>
        <w:rPr>
          <w:color w:val="000000"/>
          <w:sz w:val="28"/>
        </w:rPr>
      </w:pPr>
      <w:r w:rsidRPr="007D0BFF">
        <w:rPr>
          <w:color w:val="000000"/>
          <w:sz w:val="28"/>
        </w:rPr>
        <w:t xml:space="preserve">где </w:t>
      </w:r>
      <w:r w:rsidRPr="007D0BFF">
        <w:rPr>
          <w:color w:val="000000"/>
          <w:position w:val="-12"/>
          <w:sz w:val="28"/>
        </w:rPr>
        <w:object w:dxaOrig="1300" w:dyaOrig="360">
          <v:shape id="_x0000_i1068" type="#_x0000_t75" style="width:65.25pt;height:18pt" o:ole="">
            <v:imagedata r:id="rId83" o:title=""/>
          </v:shape>
          <o:OLEObject Type="Embed" ProgID="Equation.DSMT4" ShapeID="_x0000_i1068" DrawAspect="Content" ObjectID="_1469554306" r:id="rId84"/>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входное сопротивление схемы.</w:t>
      </w:r>
    </w:p>
    <w:p w:rsidR="00C904A5" w:rsidRPr="007D0BFF" w:rsidRDefault="00C904A5" w:rsidP="007D0BFF">
      <w:pPr>
        <w:spacing w:line="360" w:lineRule="auto"/>
        <w:ind w:firstLine="709"/>
        <w:jc w:val="both"/>
        <w:rPr>
          <w:color w:val="000000"/>
          <w:sz w:val="28"/>
        </w:rPr>
      </w:pPr>
    </w:p>
    <w:p w:rsidR="007D0BFF" w:rsidRPr="003C76D9" w:rsidRDefault="00C904A5" w:rsidP="007D0BFF">
      <w:pPr>
        <w:shd w:val="clear" w:color="auto" w:fill="FFFFFF"/>
        <w:autoSpaceDE w:val="0"/>
        <w:autoSpaceDN w:val="0"/>
        <w:adjustRightInd w:val="0"/>
        <w:spacing w:line="360" w:lineRule="auto"/>
        <w:ind w:firstLine="709"/>
        <w:jc w:val="both"/>
        <w:rPr>
          <w:b/>
          <w:color w:val="000000"/>
          <w:sz w:val="28"/>
        </w:rPr>
      </w:pPr>
      <w:r w:rsidRPr="003C76D9">
        <w:rPr>
          <w:b/>
          <w:color w:val="000000"/>
          <w:sz w:val="28"/>
          <w:szCs w:val="28"/>
        </w:rPr>
        <w:t>2.2 Расчет цепей по постоянному току</w:t>
      </w:r>
    </w:p>
    <w:p w:rsidR="003C76D9" w:rsidRDefault="003C76D9" w:rsidP="007D0BFF">
      <w:pPr>
        <w:spacing w:line="360" w:lineRule="auto"/>
        <w:ind w:firstLine="709"/>
        <w:jc w:val="both"/>
        <w:rPr>
          <w:color w:val="000000"/>
          <w:sz w:val="28"/>
        </w:rPr>
      </w:pPr>
    </w:p>
    <w:p w:rsidR="007D0BFF" w:rsidRDefault="00C904A5" w:rsidP="007D0BFF">
      <w:pPr>
        <w:spacing w:line="360" w:lineRule="auto"/>
        <w:ind w:firstLine="709"/>
        <w:jc w:val="both"/>
        <w:rPr>
          <w:color w:val="000000"/>
          <w:sz w:val="28"/>
        </w:rPr>
      </w:pPr>
      <w:r w:rsidRPr="007D0BFF">
        <w:rPr>
          <w:color w:val="000000"/>
          <w:sz w:val="28"/>
        </w:rPr>
        <w:t xml:space="preserve">Для получения необходимого коэффициента усиления в микросхеме усилителя надо обеспечить на его втором затворе напряжение </w:t>
      </w:r>
      <w:r w:rsidRPr="007D0BFF">
        <w:rPr>
          <w:color w:val="000000"/>
          <w:position w:val="-12"/>
          <w:sz w:val="28"/>
        </w:rPr>
        <w:object w:dxaOrig="980" w:dyaOrig="360">
          <v:shape id="_x0000_i1069" type="#_x0000_t75" style="width:48.75pt;height:18pt" o:ole="">
            <v:imagedata r:id="rId85" o:title=""/>
          </v:shape>
          <o:OLEObject Type="Embed" ProgID="Equation.DSMT4" ShapeID="_x0000_i1069" DrawAspect="Content" ObjectID="_1469554307" r:id="rId86"/>
        </w:object>
      </w:r>
      <w:r w:rsidRPr="007D0BFF">
        <w:rPr>
          <w:color w:val="000000"/>
          <w:sz w:val="28"/>
        </w:rPr>
        <w:t>. При этом напряжение сток-исток должно быть равно</w:t>
      </w:r>
      <w:r w:rsidRPr="007D0BFF">
        <w:rPr>
          <w:color w:val="000000"/>
          <w:position w:val="-12"/>
          <w:sz w:val="28"/>
        </w:rPr>
        <w:object w:dxaOrig="960" w:dyaOrig="360">
          <v:shape id="_x0000_i1070" type="#_x0000_t75" style="width:48pt;height:18pt" o:ole="">
            <v:imagedata r:id="rId87" o:title=""/>
          </v:shape>
          <o:OLEObject Type="Embed" ProgID="Equation.DSMT4" ShapeID="_x0000_i1070" DrawAspect="Content" ObjectID="_1469554308" r:id="rId88"/>
        </w:object>
      </w:r>
      <w:r w:rsidRPr="007D0BFF">
        <w:rPr>
          <w:color w:val="000000"/>
          <w:sz w:val="28"/>
        </w:rPr>
        <w:t>, а ток стока</w:t>
      </w:r>
      <w:r w:rsidRPr="007D0BFF">
        <w:rPr>
          <w:color w:val="000000"/>
          <w:position w:val="-12"/>
          <w:sz w:val="28"/>
        </w:rPr>
        <w:object w:dxaOrig="1080" w:dyaOrig="360">
          <v:shape id="_x0000_i1071" type="#_x0000_t75" style="width:54pt;height:18pt" o:ole="">
            <v:imagedata r:id="rId89" o:title=""/>
          </v:shape>
          <o:OLEObject Type="Embed" ProgID="Equation.DSMT4" ShapeID="_x0000_i1071" DrawAspect="Content" ObjectID="_1469554309" r:id="rId90"/>
        </w:object>
      </w:r>
      <w:r w:rsidRPr="007D0BFF">
        <w:rPr>
          <w:color w:val="000000"/>
          <w:sz w:val="28"/>
        </w:rPr>
        <w:t xml:space="preserve">. При дальнейших расчетах током, потребляемым вторым затвором можно пренебречь, так как он значительно меньше </w:t>
      </w:r>
      <w:r w:rsidRPr="007D0BFF">
        <w:rPr>
          <w:color w:val="000000"/>
          <w:sz w:val="28"/>
          <w:lang w:val="en-US"/>
        </w:rPr>
        <w:t>Id</w:t>
      </w:r>
      <w:r w:rsidRPr="007D0BFF">
        <w:rPr>
          <w:color w:val="000000"/>
          <w:sz w:val="28"/>
        </w:rPr>
        <w:t>. Сопротивление цепей питания определяются по формулам:</w:t>
      </w:r>
    </w:p>
    <w:p w:rsidR="003C76D9" w:rsidRDefault="003C76D9" w:rsidP="007D0BFF">
      <w:pPr>
        <w:spacing w:line="360" w:lineRule="auto"/>
        <w:ind w:firstLine="709"/>
        <w:jc w:val="both"/>
        <w:rPr>
          <w:color w:val="000000"/>
          <w:sz w:val="28"/>
        </w:rPr>
      </w:pPr>
    </w:p>
    <w:p w:rsidR="007D0BFF" w:rsidRDefault="00C904A5" w:rsidP="007D0BFF">
      <w:pPr>
        <w:spacing w:line="360" w:lineRule="auto"/>
        <w:ind w:firstLine="709"/>
        <w:jc w:val="both"/>
        <w:rPr>
          <w:color w:val="000000"/>
          <w:sz w:val="28"/>
        </w:rPr>
      </w:pPr>
      <w:r w:rsidRPr="007D0BFF">
        <w:rPr>
          <w:color w:val="000000"/>
          <w:position w:val="-30"/>
          <w:sz w:val="28"/>
        </w:rPr>
        <w:object w:dxaOrig="3700" w:dyaOrig="680">
          <v:shape id="_x0000_i1072" type="#_x0000_t75" style="width:214.5pt;height:39pt" o:ole="">
            <v:imagedata r:id="rId91" o:title=""/>
          </v:shape>
          <o:OLEObject Type="Embed" ProgID="Equation.DSMT4" ShapeID="_x0000_i1072" DrawAspect="Content" ObjectID="_1469554310" r:id="rId92"/>
        </w:object>
      </w:r>
      <w:r w:rsidRPr="007D0BFF">
        <w:rPr>
          <w:color w:val="000000"/>
          <w:sz w:val="28"/>
        </w:rPr>
        <w:t>,</w:t>
      </w:r>
    </w:p>
    <w:p w:rsidR="003C76D9" w:rsidRDefault="003C76D9" w:rsidP="007D0BFF">
      <w:pPr>
        <w:spacing w:line="360" w:lineRule="auto"/>
        <w:ind w:firstLine="709"/>
        <w:jc w:val="both"/>
        <w:rPr>
          <w:color w:val="000000"/>
          <w:sz w:val="28"/>
        </w:rPr>
      </w:pPr>
    </w:p>
    <w:p w:rsidR="007D0BFF" w:rsidRDefault="00C904A5" w:rsidP="007D0BFF">
      <w:pPr>
        <w:spacing w:line="360" w:lineRule="auto"/>
        <w:ind w:firstLine="709"/>
        <w:jc w:val="both"/>
        <w:rPr>
          <w:color w:val="000000"/>
          <w:sz w:val="28"/>
        </w:rPr>
      </w:pPr>
      <w:r w:rsidRPr="007D0BFF">
        <w:rPr>
          <w:color w:val="000000"/>
          <w:sz w:val="28"/>
        </w:rPr>
        <w:t xml:space="preserve">где </w:t>
      </w:r>
      <w:r w:rsidRPr="007D0BFF">
        <w:rPr>
          <w:color w:val="000000"/>
          <w:position w:val="-12"/>
          <w:sz w:val="28"/>
        </w:rPr>
        <w:object w:dxaOrig="300" w:dyaOrig="360">
          <v:shape id="_x0000_i1073" type="#_x0000_t75" style="width:15pt;height:18pt" o:ole="">
            <v:imagedata r:id="rId93" o:title=""/>
          </v:shape>
          <o:OLEObject Type="Embed" ProgID="Equation.DSMT4" ShapeID="_x0000_i1073" DrawAspect="Content" ObjectID="_1469554311" r:id="rId94"/>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ток потенциометра, принимаем равным приблизительно 1мА.</w:t>
      </w:r>
    </w:p>
    <w:p w:rsidR="003C76D9" w:rsidRDefault="003C76D9" w:rsidP="007D0BFF">
      <w:pPr>
        <w:spacing w:line="360" w:lineRule="auto"/>
        <w:ind w:firstLine="709"/>
        <w:jc w:val="both"/>
        <w:rPr>
          <w:color w:val="000000"/>
          <w:sz w:val="28"/>
        </w:rPr>
      </w:pPr>
    </w:p>
    <w:p w:rsidR="007D0BFF" w:rsidRDefault="00136EB7" w:rsidP="007D0BFF">
      <w:pPr>
        <w:spacing w:line="360" w:lineRule="auto"/>
        <w:ind w:firstLine="709"/>
        <w:jc w:val="both"/>
        <w:rPr>
          <w:color w:val="000000"/>
          <w:sz w:val="28"/>
        </w:rPr>
      </w:pPr>
      <w:r w:rsidRPr="007D0BFF">
        <w:rPr>
          <w:color w:val="000000"/>
          <w:position w:val="-30"/>
          <w:sz w:val="28"/>
        </w:rPr>
        <w:object w:dxaOrig="4680" w:dyaOrig="680">
          <v:shape id="_x0000_i1074" type="#_x0000_t75" style="width:267pt;height:38.25pt" o:ole="">
            <v:imagedata r:id="rId95" o:title=""/>
          </v:shape>
          <o:OLEObject Type="Embed" ProgID="Equation.DSMT4" ShapeID="_x0000_i1074" DrawAspect="Content" ObjectID="_1469554312" r:id="rId96"/>
        </w:object>
      </w:r>
    </w:p>
    <w:p w:rsidR="007D0BFF" w:rsidRDefault="00136EB7" w:rsidP="007D0BFF">
      <w:pPr>
        <w:spacing w:line="360" w:lineRule="auto"/>
        <w:ind w:firstLine="709"/>
        <w:jc w:val="both"/>
        <w:rPr>
          <w:color w:val="000000"/>
          <w:sz w:val="28"/>
        </w:rPr>
      </w:pPr>
      <w:r w:rsidRPr="007D0BFF">
        <w:rPr>
          <w:color w:val="000000"/>
          <w:position w:val="-30"/>
          <w:sz w:val="28"/>
        </w:rPr>
        <w:object w:dxaOrig="2420" w:dyaOrig="680">
          <v:shape id="_x0000_i1075" type="#_x0000_t75" style="width:140.25pt;height:39.75pt" o:ole="">
            <v:imagedata r:id="rId97" o:title=""/>
          </v:shape>
          <o:OLEObject Type="Embed" ProgID="Equation.DSMT4" ShapeID="_x0000_i1075" DrawAspect="Content" ObjectID="_1469554313" r:id="rId98"/>
        </w:object>
      </w:r>
    </w:p>
    <w:p w:rsidR="003C76D9" w:rsidRDefault="003C76D9" w:rsidP="007D0BFF">
      <w:pPr>
        <w:spacing w:line="360" w:lineRule="auto"/>
        <w:ind w:firstLine="709"/>
        <w:jc w:val="both"/>
        <w:rPr>
          <w:color w:val="000000"/>
          <w:sz w:val="28"/>
        </w:rPr>
      </w:pPr>
    </w:p>
    <w:p w:rsidR="007D0BFF" w:rsidRDefault="00136EB7" w:rsidP="007D0BFF">
      <w:pPr>
        <w:spacing w:line="360" w:lineRule="auto"/>
        <w:ind w:firstLine="709"/>
        <w:jc w:val="both"/>
        <w:rPr>
          <w:color w:val="000000"/>
          <w:sz w:val="28"/>
        </w:rPr>
      </w:pPr>
      <w:r w:rsidRPr="007D0BFF">
        <w:rPr>
          <w:color w:val="000000"/>
          <w:sz w:val="28"/>
        </w:rPr>
        <w:t>По ряду Е24 выбираю:</w:t>
      </w:r>
    </w:p>
    <w:p w:rsidR="003C76D9" w:rsidRDefault="003C76D9" w:rsidP="007D0BFF">
      <w:pPr>
        <w:spacing w:line="360" w:lineRule="auto"/>
        <w:ind w:firstLine="709"/>
        <w:jc w:val="both"/>
        <w:rPr>
          <w:color w:val="000000"/>
          <w:sz w:val="28"/>
        </w:rPr>
      </w:pPr>
    </w:p>
    <w:p w:rsidR="007D0BFF" w:rsidRDefault="00F53A7F" w:rsidP="007D0BFF">
      <w:pPr>
        <w:spacing w:line="360" w:lineRule="auto"/>
        <w:ind w:firstLine="709"/>
        <w:jc w:val="both"/>
        <w:rPr>
          <w:color w:val="000000"/>
          <w:sz w:val="28"/>
        </w:rPr>
      </w:pPr>
      <w:r w:rsidRPr="007D0BFF">
        <w:rPr>
          <w:color w:val="000000"/>
          <w:position w:val="-48"/>
          <w:sz w:val="28"/>
        </w:rPr>
        <w:object w:dxaOrig="1280" w:dyaOrig="1080">
          <v:shape id="_x0000_i1076" type="#_x0000_t75" style="width:78pt;height:66pt" o:ole="">
            <v:imagedata r:id="rId99" o:title=""/>
          </v:shape>
          <o:OLEObject Type="Embed" ProgID="Equation.DSMT4" ShapeID="_x0000_i1076" DrawAspect="Content" ObjectID="_1469554314" r:id="rId100"/>
        </w:object>
      </w:r>
    </w:p>
    <w:p w:rsidR="003C76D9" w:rsidRDefault="003C76D9" w:rsidP="007D0BFF">
      <w:pPr>
        <w:spacing w:line="360" w:lineRule="auto"/>
        <w:ind w:firstLine="709"/>
        <w:jc w:val="both"/>
        <w:rPr>
          <w:color w:val="000000"/>
          <w:sz w:val="28"/>
        </w:rPr>
      </w:pPr>
    </w:p>
    <w:p w:rsidR="007D0BFF" w:rsidRDefault="00F53A7F" w:rsidP="007D0BFF">
      <w:pPr>
        <w:spacing w:line="360" w:lineRule="auto"/>
        <w:ind w:firstLine="709"/>
        <w:jc w:val="both"/>
        <w:rPr>
          <w:color w:val="000000"/>
          <w:sz w:val="28"/>
        </w:rPr>
      </w:pPr>
      <w:r w:rsidRPr="007D0BFF">
        <w:rPr>
          <w:color w:val="000000"/>
          <w:sz w:val="28"/>
        </w:rPr>
        <w:t xml:space="preserve">Емкости </w:t>
      </w:r>
      <w:r w:rsidRPr="007D0BFF">
        <w:rPr>
          <w:color w:val="000000"/>
          <w:position w:val="-12"/>
          <w:sz w:val="28"/>
        </w:rPr>
        <w:object w:dxaOrig="400" w:dyaOrig="360">
          <v:shape id="_x0000_i1077" type="#_x0000_t75" style="width:20.25pt;height:18pt" o:ole="">
            <v:imagedata r:id="rId101" o:title=""/>
          </v:shape>
          <o:OLEObject Type="Embed" ProgID="Equation.DSMT4" ShapeID="_x0000_i1077" DrawAspect="Content" ObjectID="_1469554315" r:id="rId102"/>
        </w:object>
      </w:r>
      <w:r w:rsidRPr="007D0BFF">
        <w:rPr>
          <w:color w:val="000000"/>
          <w:sz w:val="28"/>
        </w:rPr>
        <w:t xml:space="preserve"> и </w:t>
      </w:r>
      <w:r w:rsidRPr="007D0BFF">
        <w:rPr>
          <w:color w:val="000000"/>
          <w:position w:val="-12"/>
          <w:sz w:val="28"/>
        </w:rPr>
        <w:object w:dxaOrig="420" w:dyaOrig="360">
          <v:shape id="_x0000_i1078" type="#_x0000_t75" style="width:21pt;height:18pt" o:ole="">
            <v:imagedata r:id="rId103" o:title=""/>
          </v:shape>
          <o:OLEObject Type="Embed" ProgID="Equation.DSMT4" ShapeID="_x0000_i1078" DrawAspect="Content" ObjectID="_1469554316" r:id="rId104"/>
        </w:object>
      </w:r>
      <w:r w:rsidRPr="007D0BFF">
        <w:rPr>
          <w:color w:val="000000"/>
          <w:sz w:val="28"/>
        </w:rPr>
        <w:t xml:space="preserve"> выбираются из условий:</w:t>
      </w:r>
    </w:p>
    <w:p w:rsidR="003C76D9" w:rsidRDefault="003C76D9" w:rsidP="007D0BFF">
      <w:pPr>
        <w:spacing w:line="360" w:lineRule="auto"/>
        <w:ind w:firstLine="709"/>
        <w:jc w:val="both"/>
        <w:rPr>
          <w:color w:val="000000"/>
          <w:sz w:val="28"/>
        </w:rPr>
      </w:pPr>
    </w:p>
    <w:p w:rsidR="007D0BFF" w:rsidRDefault="000F45D4" w:rsidP="007D0BFF">
      <w:pPr>
        <w:spacing w:line="360" w:lineRule="auto"/>
        <w:ind w:firstLine="709"/>
        <w:jc w:val="both"/>
        <w:rPr>
          <w:color w:val="000000"/>
          <w:sz w:val="28"/>
        </w:rPr>
      </w:pPr>
      <w:r w:rsidRPr="007D0BFF">
        <w:rPr>
          <w:color w:val="000000"/>
          <w:position w:val="-30"/>
          <w:sz w:val="28"/>
        </w:rPr>
        <w:object w:dxaOrig="5200" w:dyaOrig="680">
          <v:shape id="_x0000_i1079" type="#_x0000_t75" style="width:278.25pt;height:36pt" o:ole="">
            <v:imagedata r:id="rId105" o:title=""/>
          </v:shape>
          <o:OLEObject Type="Embed" ProgID="Equation.DSMT4" ShapeID="_x0000_i1079" DrawAspect="Content" ObjectID="_1469554317" r:id="rId106"/>
        </w:object>
      </w:r>
    </w:p>
    <w:p w:rsidR="000F45D4" w:rsidRPr="007D0BFF" w:rsidRDefault="000F45D4" w:rsidP="007D0BFF">
      <w:pPr>
        <w:spacing w:line="360" w:lineRule="auto"/>
        <w:ind w:firstLine="709"/>
        <w:jc w:val="both"/>
        <w:rPr>
          <w:color w:val="000000"/>
          <w:sz w:val="28"/>
        </w:rPr>
      </w:pPr>
      <w:r w:rsidRPr="007D0BFF">
        <w:rPr>
          <w:color w:val="000000"/>
          <w:position w:val="-30"/>
          <w:sz w:val="28"/>
        </w:rPr>
        <w:object w:dxaOrig="5300" w:dyaOrig="680">
          <v:shape id="_x0000_i1080" type="#_x0000_t75" style="width:278.25pt;height:35.25pt" o:ole="">
            <v:imagedata r:id="rId107" o:title=""/>
          </v:shape>
          <o:OLEObject Type="Embed" ProgID="Equation.DSMT4" ShapeID="_x0000_i1080" DrawAspect="Content" ObjectID="_1469554318" r:id="rId108"/>
        </w:object>
      </w:r>
    </w:p>
    <w:p w:rsidR="007D0BFF" w:rsidRDefault="007D0BFF" w:rsidP="007D0BFF">
      <w:pPr>
        <w:spacing w:line="360" w:lineRule="auto"/>
        <w:ind w:firstLine="709"/>
        <w:jc w:val="both"/>
        <w:rPr>
          <w:color w:val="000000"/>
          <w:sz w:val="28"/>
        </w:rPr>
      </w:pPr>
    </w:p>
    <w:p w:rsidR="007D0BFF" w:rsidRDefault="000F45D4" w:rsidP="007D0BFF">
      <w:pPr>
        <w:spacing w:line="360" w:lineRule="auto"/>
        <w:ind w:firstLine="709"/>
        <w:jc w:val="both"/>
        <w:rPr>
          <w:color w:val="000000"/>
          <w:sz w:val="28"/>
        </w:rPr>
      </w:pPr>
      <w:r w:rsidRPr="007D0BFF">
        <w:rPr>
          <w:color w:val="000000"/>
          <w:sz w:val="28"/>
        </w:rPr>
        <w:t>По ряду Е24 выбираю:</w:t>
      </w:r>
    </w:p>
    <w:p w:rsidR="000F45D4" w:rsidRPr="007D0BFF" w:rsidRDefault="003C76D9" w:rsidP="007D0BFF">
      <w:pPr>
        <w:spacing w:line="360" w:lineRule="auto"/>
        <w:ind w:firstLine="709"/>
        <w:jc w:val="both"/>
        <w:rPr>
          <w:color w:val="000000"/>
          <w:sz w:val="28"/>
        </w:rPr>
      </w:pPr>
      <w:r>
        <w:rPr>
          <w:color w:val="000000"/>
          <w:sz w:val="28"/>
        </w:rPr>
        <w:br w:type="page"/>
      </w:r>
      <w:r w:rsidR="000F45D4" w:rsidRPr="007D0BFF">
        <w:rPr>
          <w:color w:val="000000"/>
          <w:position w:val="-30"/>
          <w:sz w:val="28"/>
        </w:rPr>
        <w:object w:dxaOrig="1320" w:dyaOrig="720">
          <v:shape id="_x0000_i1081" type="#_x0000_t75" style="width:87pt;height:47.25pt" o:ole="">
            <v:imagedata r:id="rId109" o:title=""/>
          </v:shape>
          <o:OLEObject Type="Embed" ProgID="Equation.DSMT4" ShapeID="_x0000_i1081" DrawAspect="Content" ObjectID="_1469554319" r:id="rId110"/>
        </w:object>
      </w:r>
    </w:p>
    <w:p w:rsidR="003C76D9" w:rsidRDefault="003C76D9" w:rsidP="007D0BFF">
      <w:pPr>
        <w:shd w:val="clear" w:color="auto" w:fill="FFFFFF"/>
        <w:autoSpaceDE w:val="0"/>
        <w:autoSpaceDN w:val="0"/>
        <w:adjustRightInd w:val="0"/>
        <w:spacing w:line="360" w:lineRule="auto"/>
        <w:ind w:firstLine="709"/>
        <w:jc w:val="both"/>
        <w:rPr>
          <w:b/>
          <w:bCs/>
          <w:color w:val="000000"/>
          <w:sz w:val="28"/>
          <w:szCs w:val="26"/>
        </w:rPr>
      </w:pPr>
    </w:p>
    <w:p w:rsidR="007D0BFF" w:rsidRDefault="000F45D4" w:rsidP="007D0BFF">
      <w:pPr>
        <w:shd w:val="clear" w:color="auto" w:fill="FFFFFF"/>
        <w:autoSpaceDE w:val="0"/>
        <w:autoSpaceDN w:val="0"/>
        <w:adjustRightInd w:val="0"/>
        <w:spacing w:line="360" w:lineRule="auto"/>
        <w:ind w:firstLine="709"/>
        <w:jc w:val="both"/>
        <w:rPr>
          <w:color w:val="000000"/>
          <w:sz w:val="28"/>
        </w:rPr>
      </w:pPr>
      <w:r w:rsidRPr="007D0BFF">
        <w:rPr>
          <w:b/>
          <w:bCs/>
          <w:color w:val="000000"/>
          <w:sz w:val="28"/>
          <w:szCs w:val="26"/>
        </w:rPr>
        <w:t>2.3 Расчет выходного контура УРЧ</w:t>
      </w:r>
    </w:p>
    <w:p w:rsidR="003C76D9" w:rsidRDefault="003C76D9" w:rsidP="007D0BFF">
      <w:pPr>
        <w:shd w:val="clear" w:color="auto" w:fill="FFFFFF"/>
        <w:autoSpaceDE w:val="0"/>
        <w:autoSpaceDN w:val="0"/>
        <w:adjustRightInd w:val="0"/>
        <w:spacing w:line="360" w:lineRule="auto"/>
        <w:ind w:firstLine="709"/>
        <w:jc w:val="both"/>
        <w:rPr>
          <w:color w:val="000000"/>
          <w:sz w:val="28"/>
        </w:rPr>
      </w:pPr>
    </w:p>
    <w:p w:rsidR="007D0BFF" w:rsidRDefault="000F45D4"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Связь между контуром и выходом усилителя осуществляется с помощью автотрансформаторной связи. Контур УРЧ в свою очередь связан со смесителем через трансформатор. Подстроечный и переменный конденсаторы такие </w:t>
      </w:r>
      <w:r w:rsidR="00274E8D" w:rsidRPr="007D0BFF">
        <w:rPr>
          <w:color w:val="000000"/>
          <w:sz w:val="28"/>
        </w:rPr>
        <w:t>же,</w:t>
      </w:r>
      <w:r w:rsidRPr="007D0BFF">
        <w:rPr>
          <w:color w:val="000000"/>
          <w:sz w:val="28"/>
        </w:rPr>
        <w:t xml:space="preserve"> как и во входной цепи. Выходное сопротивление и емкость усилителя равны </w:t>
      </w:r>
      <w:r w:rsidRPr="007D0BFF">
        <w:rPr>
          <w:color w:val="000000"/>
          <w:position w:val="-12"/>
          <w:sz w:val="28"/>
        </w:rPr>
        <w:object w:dxaOrig="1240" w:dyaOrig="360">
          <v:shape id="_x0000_i1082" type="#_x0000_t75" style="width:62.25pt;height:18pt" o:ole="">
            <v:imagedata r:id="rId111" o:title=""/>
          </v:shape>
          <o:OLEObject Type="Embed" ProgID="Equation.DSMT4" ShapeID="_x0000_i1082" DrawAspect="Content" ObjectID="_1469554320" r:id="rId112"/>
        </w:object>
      </w:r>
      <w:r w:rsidRPr="007D0BFF">
        <w:rPr>
          <w:color w:val="000000"/>
          <w:sz w:val="28"/>
        </w:rPr>
        <w:t xml:space="preserve">, </w:t>
      </w:r>
      <w:r w:rsidRPr="007D0BFF">
        <w:rPr>
          <w:color w:val="000000"/>
          <w:position w:val="-12"/>
          <w:sz w:val="28"/>
        </w:rPr>
        <w:object w:dxaOrig="1260" w:dyaOrig="360">
          <v:shape id="_x0000_i1083" type="#_x0000_t75" style="width:63pt;height:18pt" o:ole="">
            <v:imagedata r:id="rId113" o:title=""/>
          </v:shape>
          <o:OLEObject Type="Embed" ProgID="Equation.DSMT4" ShapeID="_x0000_i1083" DrawAspect="Content" ObjectID="_1469554321" r:id="rId114"/>
        </w:object>
      </w:r>
      <w:r w:rsidRPr="007D0BFF">
        <w:rPr>
          <w:color w:val="000000"/>
          <w:sz w:val="28"/>
        </w:rPr>
        <w:t xml:space="preserve">. Входная емкость смесителя ориентировочно принимается равной сумме последовательно соединенных емкостей двух диодов </w:t>
      </w:r>
      <w:r w:rsidRPr="007D0BFF">
        <w:rPr>
          <w:color w:val="000000"/>
          <w:position w:val="-12"/>
          <w:sz w:val="28"/>
        </w:rPr>
        <w:object w:dxaOrig="2020" w:dyaOrig="360">
          <v:shape id="_x0000_i1084" type="#_x0000_t75" style="width:101.25pt;height:18pt" o:ole="">
            <v:imagedata r:id="rId115" o:title=""/>
          </v:shape>
          <o:OLEObject Type="Embed" ProgID="Equation.DSMT4" ShapeID="_x0000_i1084" DrawAspect="Content" ObjectID="_1469554322" r:id="rId116"/>
        </w:object>
      </w:r>
      <w:r w:rsidRPr="007D0BFF">
        <w:rPr>
          <w:color w:val="000000"/>
          <w:sz w:val="28"/>
        </w:rPr>
        <w:t xml:space="preserve">, а сопротивление </w:t>
      </w:r>
      <w:r w:rsidR="007D0BFF">
        <w:rPr>
          <w:color w:val="000000"/>
          <w:sz w:val="28"/>
        </w:rPr>
        <w:t>–</w:t>
      </w:r>
      <w:r w:rsidR="007D0BFF" w:rsidRPr="007D0BFF">
        <w:rPr>
          <w:color w:val="000000"/>
          <w:sz w:val="28"/>
        </w:rPr>
        <w:t xml:space="preserve"> </w:t>
      </w:r>
      <w:r w:rsidRPr="007D0BFF">
        <w:rPr>
          <w:color w:val="000000"/>
          <w:sz w:val="28"/>
        </w:rPr>
        <w:t xml:space="preserve">двум последовательно соединенным диодам </w:t>
      </w:r>
      <w:r w:rsidRPr="007D0BFF">
        <w:rPr>
          <w:color w:val="000000"/>
          <w:position w:val="-12"/>
          <w:sz w:val="28"/>
        </w:rPr>
        <w:object w:dxaOrig="2100" w:dyaOrig="360">
          <v:shape id="_x0000_i1085" type="#_x0000_t75" style="width:105pt;height:18pt" o:ole="">
            <v:imagedata r:id="rId117" o:title=""/>
          </v:shape>
          <o:OLEObject Type="Embed" ProgID="Equation.DSMT4" ShapeID="_x0000_i1085" DrawAspect="Content" ObjectID="_1469554323" r:id="rId118"/>
        </w:object>
      </w:r>
      <w:r w:rsidRPr="007D0BFF">
        <w:rPr>
          <w:color w:val="000000"/>
          <w:sz w:val="28"/>
        </w:rPr>
        <w:t>. Емкость монтажа и катушки выбираются такими же, как и во входной цепи.</w:t>
      </w:r>
    </w:p>
    <w:p w:rsidR="007D0BFF" w:rsidRDefault="000F45D4" w:rsidP="007D0BFF">
      <w:pPr>
        <w:spacing w:line="360" w:lineRule="auto"/>
        <w:ind w:firstLine="709"/>
        <w:jc w:val="both"/>
        <w:rPr>
          <w:color w:val="000000"/>
          <w:sz w:val="28"/>
        </w:rPr>
      </w:pPr>
      <w:r w:rsidRPr="007D0BFF">
        <w:rPr>
          <w:color w:val="000000"/>
          <w:sz w:val="28"/>
        </w:rPr>
        <w:t>Минимальная емкость контура равна:</w:t>
      </w:r>
    </w:p>
    <w:p w:rsidR="003C76D9" w:rsidRDefault="003C76D9" w:rsidP="007D0BFF">
      <w:pPr>
        <w:spacing w:line="360" w:lineRule="auto"/>
        <w:ind w:firstLine="709"/>
        <w:jc w:val="both"/>
        <w:rPr>
          <w:color w:val="000000"/>
          <w:sz w:val="28"/>
        </w:rPr>
      </w:pPr>
    </w:p>
    <w:p w:rsidR="007D0BFF" w:rsidRDefault="00274E8D" w:rsidP="007D0BFF">
      <w:pPr>
        <w:spacing w:line="360" w:lineRule="auto"/>
        <w:ind w:firstLine="709"/>
        <w:jc w:val="both"/>
        <w:rPr>
          <w:color w:val="000000"/>
          <w:sz w:val="28"/>
        </w:rPr>
      </w:pPr>
      <w:r w:rsidRPr="007D0BFF">
        <w:rPr>
          <w:color w:val="000000"/>
          <w:position w:val="-14"/>
          <w:sz w:val="28"/>
        </w:rPr>
        <w:object w:dxaOrig="6540" w:dyaOrig="380">
          <v:shape id="_x0000_i1086" type="#_x0000_t75" style="width:379.5pt;height:21.75pt" o:ole="">
            <v:imagedata r:id="rId119" o:title=""/>
          </v:shape>
          <o:OLEObject Type="Embed" ProgID="Equation.DSMT4" ShapeID="_x0000_i1086" DrawAspect="Content" ObjectID="_1469554324" r:id="rId120"/>
        </w:object>
      </w:r>
    </w:p>
    <w:p w:rsidR="003C76D9" w:rsidRDefault="003C76D9" w:rsidP="007D0BFF">
      <w:pPr>
        <w:spacing w:line="360" w:lineRule="auto"/>
        <w:ind w:firstLine="709"/>
        <w:jc w:val="both"/>
        <w:rPr>
          <w:color w:val="000000"/>
          <w:sz w:val="28"/>
        </w:rPr>
      </w:pPr>
    </w:p>
    <w:p w:rsidR="007D0BFF" w:rsidRDefault="00274E8D" w:rsidP="007D0BFF">
      <w:pPr>
        <w:spacing w:line="360" w:lineRule="auto"/>
        <w:ind w:firstLine="709"/>
        <w:jc w:val="both"/>
        <w:rPr>
          <w:color w:val="000000"/>
          <w:sz w:val="28"/>
        </w:rPr>
      </w:pPr>
      <w:r w:rsidRPr="007D0BFF">
        <w:rPr>
          <w:color w:val="000000"/>
          <w:sz w:val="28"/>
        </w:rPr>
        <w:t>Характеристическое сопротивление контура равно:</w:t>
      </w:r>
    </w:p>
    <w:p w:rsidR="003C76D9" w:rsidRDefault="003C76D9" w:rsidP="007D0BFF">
      <w:pPr>
        <w:spacing w:line="360" w:lineRule="auto"/>
        <w:ind w:firstLine="709"/>
        <w:jc w:val="both"/>
        <w:rPr>
          <w:color w:val="000000"/>
          <w:sz w:val="28"/>
        </w:rPr>
      </w:pPr>
    </w:p>
    <w:p w:rsidR="007D0BFF" w:rsidRDefault="00274E8D" w:rsidP="007D0BFF">
      <w:pPr>
        <w:spacing w:line="360" w:lineRule="auto"/>
        <w:ind w:firstLine="709"/>
        <w:jc w:val="both"/>
        <w:rPr>
          <w:color w:val="000000"/>
          <w:sz w:val="28"/>
        </w:rPr>
      </w:pPr>
      <w:r w:rsidRPr="007D0BFF">
        <w:rPr>
          <w:color w:val="000000"/>
          <w:position w:val="-30"/>
          <w:sz w:val="28"/>
        </w:rPr>
        <w:object w:dxaOrig="5480" w:dyaOrig="680">
          <v:shape id="_x0000_i1087" type="#_x0000_t75" style="width:315pt;height:39pt" o:ole="">
            <v:imagedata r:id="rId121" o:title=""/>
          </v:shape>
          <o:OLEObject Type="Embed" ProgID="Equation.DSMT4" ShapeID="_x0000_i1087" DrawAspect="Content" ObjectID="_1469554325" r:id="rId122"/>
        </w:object>
      </w:r>
    </w:p>
    <w:p w:rsidR="007D0BFF" w:rsidRDefault="008768B3" w:rsidP="007D0BFF">
      <w:pPr>
        <w:spacing w:line="360" w:lineRule="auto"/>
        <w:ind w:firstLine="709"/>
        <w:jc w:val="both"/>
        <w:rPr>
          <w:color w:val="000000"/>
          <w:sz w:val="28"/>
        </w:rPr>
      </w:pPr>
      <w:r w:rsidRPr="007D0BFF">
        <w:rPr>
          <w:color w:val="000000"/>
          <w:position w:val="-30"/>
          <w:sz w:val="28"/>
        </w:rPr>
        <w:object w:dxaOrig="3980" w:dyaOrig="680">
          <v:shape id="_x0000_i1088" type="#_x0000_t75" style="width:232.5pt;height:39.75pt" o:ole="">
            <v:imagedata r:id="rId123" o:title=""/>
          </v:shape>
          <o:OLEObject Type="Embed" ProgID="Equation.DSMT4" ShapeID="_x0000_i1088" DrawAspect="Content" ObjectID="_1469554326" r:id="rId124"/>
        </w:object>
      </w:r>
    </w:p>
    <w:p w:rsidR="003C76D9" w:rsidRDefault="003C76D9" w:rsidP="007D0BFF">
      <w:pPr>
        <w:shd w:val="clear" w:color="auto" w:fill="FFFFFF"/>
        <w:autoSpaceDE w:val="0"/>
        <w:autoSpaceDN w:val="0"/>
        <w:adjustRightInd w:val="0"/>
        <w:spacing w:line="360" w:lineRule="auto"/>
        <w:ind w:firstLine="709"/>
        <w:jc w:val="both"/>
        <w:rPr>
          <w:color w:val="000000"/>
          <w:sz w:val="28"/>
        </w:rPr>
      </w:pPr>
    </w:p>
    <w:p w:rsidR="007D0BFF" w:rsidRDefault="008768B3"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Ослабление зеркального канала составляет, как и во входной цепи 40 дБ. Следовательно, эквивалентная добротность равна </w:t>
      </w:r>
      <w:r w:rsidRPr="007D0BFF">
        <w:rPr>
          <w:i/>
          <w:iCs/>
          <w:color w:val="000000"/>
          <w:sz w:val="28"/>
          <w:lang w:val="en-US"/>
        </w:rPr>
        <w:t>Q</w:t>
      </w:r>
      <w:r w:rsidRPr="007D0BFF">
        <w:rPr>
          <w:i/>
          <w:iCs/>
          <w:color w:val="000000"/>
          <w:sz w:val="28"/>
          <w:vertAlign w:val="subscript"/>
        </w:rPr>
        <w:t>3</w:t>
      </w:r>
      <w:r w:rsidRPr="007D0BFF">
        <w:rPr>
          <w:i/>
          <w:iCs/>
          <w:color w:val="000000"/>
          <w:sz w:val="28"/>
        </w:rPr>
        <w:t xml:space="preserve"> = </w:t>
      </w:r>
      <w:r w:rsidRPr="007D0BFF">
        <w:rPr>
          <w:color w:val="000000"/>
          <w:sz w:val="28"/>
        </w:rPr>
        <w:t>62.9</w:t>
      </w:r>
      <w:r w:rsidR="007D0BFF">
        <w:rPr>
          <w:color w:val="000000"/>
          <w:sz w:val="28"/>
        </w:rPr>
        <w:t>.</w:t>
      </w:r>
    </w:p>
    <w:p w:rsidR="008768B3" w:rsidRDefault="008768B3" w:rsidP="007D0BFF">
      <w:pPr>
        <w:spacing w:line="360" w:lineRule="auto"/>
        <w:ind w:firstLine="709"/>
        <w:jc w:val="both"/>
        <w:rPr>
          <w:color w:val="000000"/>
          <w:sz w:val="28"/>
        </w:rPr>
      </w:pPr>
      <w:r w:rsidRPr="007D0BFF">
        <w:rPr>
          <w:color w:val="000000"/>
          <w:sz w:val="28"/>
        </w:rPr>
        <w:t xml:space="preserve">Для нахождения значений катушки индуктивности контура </w:t>
      </w:r>
      <w:r w:rsidRPr="007D0BFF">
        <w:rPr>
          <w:color w:val="000000"/>
          <w:position w:val="-12"/>
          <w:sz w:val="28"/>
        </w:rPr>
        <w:object w:dxaOrig="279" w:dyaOrig="360">
          <v:shape id="_x0000_i1089" type="#_x0000_t75" style="width:14.25pt;height:18pt" o:ole="">
            <v:imagedata r:id="rId125" o:title=""/>
          </v:shape>
          <o:OLEObject Type="Embed" ProgID="Equation.DSMT4" ShapeID="_x0000_i1089" DrawAspect="Content" ObjectID="_1469554327" r:id="rId126"/>
        </w:object>
      </w:r>
      <w:r w:rsidRPr="007D0BFF">
        <w:rPr>
          <w:color w:val="000000"/>
          <w:sz w:val="28"/>
        </w:rPr>
        <w:t xml:space="preserve">, смесителя </w:t>
      </w:r>
      <w:r w:rsidRPr="007D0BFF">
        <w:rPr>
          <w:color w:val="000000"/>
          <w:position w:val="-12"/>
          <w:sz w:val="28"/>
        </w:rPr>
        <w:object w:dxaOrig="420" w:dyaOrig="360">
          <v:shape id="_x0000_i1090" type="#_x0000_t75" style="width:21pt;height:18pt" o:ole="">
            <v:imagedata r:id="rId127" o:title=""/>
          </v:shape>
          <o:OLEObject Type="Embed" ProgID="Equation.DSMT4" ShapeID="_x0000_i1090" DrawAspect="Content" ObjectID="_1469554328" r:id="rId128"/>
        </w:object>
      </w:r>
      <w:r w:rsidRPr="007D0BFF">
        <w:rPr>
          <w:color w:val="000000"/>
          <w:sz w:val="28"/>
        </w:rPr>
        <w:t xml:space="preserve">, коэффициентов взаимной индукции М и </w:t>
      </w:r>
      <w:r w:rsidRPr="007D0BFF">
        <w:rPr>
          <w:color w:val="000000"/>
          <w:position w:val="-12"/>
          <w:sz w:val="28"/>
        </w:rPr>
        <w:object w:dxaOrig="400" w:dyaOrig="360">
          <v:shape id="_x0000_i1091" type="#_x0000_t75" style="width:20.25pt;height:18pt" o:ole="">
            <v:imagedata r:id="rId129" o:title=""/>
          </v:shape>
          <o:OLEObject Type="Embed" ProgID="Equation.DSMT4" ShapeID="_x0000_i1091" DrawAspect="Content" ObjectID="_1469554329" r:id="rId130"/>
        </w:object>
      </w:r>
      <w:r w:rsidRPr="007D0BFF">
        <w:rPr>
          <w:color w:val="000000"/>
          <w:sz w:val="28"/>
        </w:rPr>
        <w:t xml:space="preserve">, дополнительной емкости </w:t>
      </w:r>
      <w:r w:rsidRPr="007D0BFF">
        <w:rPr>
          <w:color w:val="000000"/>
          <w:position w:val="-12"/>
          <w:sz w:val="28"/>
        </w:rPr>
        <w:object w:dxaOrig="300" w:dyaOrig="360">
          <v:shape id="_x0000_i1092" type="#_x0000_t75" style="width:15pt;height:18pt" o:ole="">
            <v:imagedata r:id="rId131" o:title=""/>
          </v:shape>
          <o:OLEObject Type="Embed" ProgID="Equation.DSMT4" ShapeID="_x0000_i1092" DrawAspect="Content" ObjectID="_1469554330" r:id="rId132"/>
        </w:object>
      </w:r>
      <w:r w:rsidRPr="007D0BFF">
        <w:rPr>
          <w:color w:val="000000"/>
          <w:sz w:val="28"/>
        </w:rPr>
        <w:t xml:space="preserve"> и коэффициентов передачи тип составим систему уравнений:</w:t>
      </w:r>
    </w:p>
    <w:p w:rsidR="003C76D9" w:rsidRPr="007D0BFF" w:rsidRDefault="003C76D9" w:rsidP="007D0BFF">
      <w:pPr>
        <w:spacing w:line="360" w:lineRule="auto"/>
        <w:ind w:firstLine="709"/>
        <w:jc w:val="both"/>
        <w:rPr>
          <w:color w:val="000000"/>
          <w:sz w:val="28"/>
        </w:rPr>
      </w:pPr>
    </w:p>
    <w:p w:rsidR="007D0BFF" w:rsidRDefault="00A131E5" w:rsidP="007D0BFF">
      <w:pPr>
        <w:spacing w:line="360" w:lineRule="auto"/>
        <w:ind w:firstLine="709"/>
        <w:jc w:val="both"/>
        <w:rPr>
          <w:color w:val="000000"/>
          <w:sz w:val="28"/>
        </w:rPr>
      </w:pPr>
      <w:r>
        <w:rPr>
          <w:color w:val="000000"/>
          <w:sz w:val="28"/>
        </w:rPr>
        <w:pict>
          <v:shape id="_x0000_i1093" type="#_x0000_t75" style="width:287.25pt;height:311.25pt">
            <v:imagedata r:id="rId133" o:title=""/>
          </v:shape>
        </w:pict>
      </w:r>
    </w:p>
    <w:p w:rsidR="003C76D9" w:rsidRDefault="003C76D9" w:rsidP="007D0BFF">
      <w:pPr>
        <w:spacing w:line="360" w:lineRule="auto"/>
        <w:ind w:firstLine="709"/>
        <w:jc w:val="both"/>
        <w:rPr>
          <w:color w:val="000000"/>
          <w:sz w:val="28"/>
        </w:rPr>
      </w:pPr>
    </w:p>
    <w:p w:rsidR="007D0BFF" w:rsidRDefault="008768B3" w:rsidP="007D0BFF">
      <w:pPr>
        <w:spacing w:line="360" w:lineRule="auto"/>
        <w:ind w:firstLine="709"/>
        <w:jc w:val="both"/>
        <w:rPr>
          <w:color w:val="000000"/>
          <w:sz w:val="28"/>
        </w:rPr>
      </w:pPr>
      <w:r w:rsidRPr="007D0BFF">
        <w:rPr>
          <w:color w:val="000000"/>
          <w:sz w:val="28"/>
        </w:rPr>
        <w:t>После решения которой получим:</w:t>
      </w:r>
    </w:p>
    <w:p w:rsidR="003C76D9" w:rsidRDefault="003C76D9" w:rsidP="007D0BFF">
      <w:pPr>
        <w:spacing w:line="360" w:lineRule="auto"/>
        <w:ind w:firstLine="709"/>
        <w:jc w:val="both"/>
        <w:rPr>
          <w:color w:val="000000"/>
          <w:sz w:val="28"/>
        </w:rPr>
      </w:pPr>
    </w:p>
    <w:p w:rsidR="007D0BFF" w:rsidRDefault="00A131E5" w:rsidP="007D0BFF">
      <w:pPr>
        <w:spacing w:line="360" w:lineRule="auto"/>
        <w:ind w:firstLine="709"/>
        <w:jc w:val="both"/>
        <w:rPr>
          <w:color w:val="000000"/>
          <w:sz w:val="28"/>
        </w:rPr>
      </w:pPr>
      <w:r>
        <w:rPr>
          <w:color w:val="000000"/>
          <w:sz w:val="28"/>
        </w:rPr>
        <w:pict>
          <v:shape id="_x0000_i1094" type="#_x0000_t75" style="width:147pt;height:129.75pt">
            <v:imagedata r:id="rId134" o:title=""/>
          </v:shape>
        </w:pict>
      </w:r>
    </w:p>
    <w:p w:rsidR="003C76D9" w:rsidRDefault="003C76D9" w:rsidP="007D0BFF">
      <w:pPr>
        <w:spacing w:line="360" w:lineRule="auto"/>
        <w:ind w:firstLine="709"/>
        <w:jc w:val="both"/>
        <w:rPr>
          <w:color w:val="000000"/>
          <w:sz w:val="28"/>
        </w:rPr>
      </w:pPr>
    </w:p>
    <w:p w:rsidR="003C76D9" w:rsidRDefault="008768B3" w:rsidP="007D0BFF">
      <w:pPr>
        <w:spacing w:line="360" w:lineRule="auto"/>
        <w:ind w:firstLine="709"/>
        <w:jc w:val="both"/>
        <w:rPr>
          <w:color w:val="000000"/>
          <w:sz w:val="28"/>
        </w:rPr>
      </w:pPr>
      <w:r w:rsidRPr="007D0BFF">
        <w:rPr>
          <w:color w:val="000000"/>
          <w:sz w:val="28"/>
        </w:rPr>
        <w:t>Причем коэффициенты трансформации равны:</w:t>
      </w:r>
    </w:p>
    <w:p w:rsidR="007D0BFF" w:rsidRDefault="003C76D9" w:rsidP="007D0BFF">
      <w:pPr>
        <w:spacing w:line="360" w:lineRule="auto"/>
        <w:ind w:firstLine="709"/>
        <w:jc w:val="both"/>
        <w:rPr>
          <w:color w:val="000000"/>
          <w:sz w:val="28"/>
        </w:rPr>
      </w:pPr>
      <w:r>
        <w:rPr>
          <w:color w:val="000000"/>
          <w:sz w:val="28"/>
        </w:rPr>
        <w:br w:type="page"/>
      </w:r>
      <w:r w:rsidR="0015399E" w:rsidRPr="007D0BFF">
        <w:rPr>
          <w:color w:val="000000"/>
          <w:position w:val="-30"/>
          <w:sz w:val="28"/>
        </w:rPr>
        <w:object w:dxaOrig="900" w:dyaOrig="680">
          <v:shape id="_x0000_i1095" type="#_x0000_t75" style="width:63pt;height:47.25pt" o:ole="">
            <v:imagedata r:id="rId135" o:title=""/>
          </v:shape>
          <o:OLEObject Type="Embed" ProgID="Equation.DSMT4" ShapeID="_x0000_i1095" DrawAspect="Content" ObjectID="_1469554331" r:id="rId136"/>
        </w:object>
      </w:r>
    </w:p>
    <w:p w:rsidR="007D0BFF" w:rsidRDefault="0015399E" w:rsidP="007D0BFF">
      <w:pPr>
        <w:spacing w:line="360" w:lineRule="auto"/>
        <w:ind w:firstLine="709"/>
        <w:jc w:val="both"/>
        <w:rPr>
          <w:color w:val="000000"/>
          <w:sz w:val="28"/>
        </w:rPr>
      </w:pPr>
      <w:r w:rsidRPr="007D0BFF">
        <w:rPr>
          <w:color w:val="000000"/>
          <w:position w:val="-30"/>
          <w:sz w:val="28"/>
        </w:rPr>
        <w:object w:dxaOrig="1160" w:dyaOrig="720">
          <v:shape id="_x0000_i1096" type="#_x0000_t75" style="width:1in;height:45pt" o:ole="">
            <v:imagedata r:id="rId137" o:title=""/>
          </v:shape>
          <o:OLEObject Type="Embed" ProgID="Equation.DSMT4" ShapeID="_x0000_i1096" DrawAspect="Content" ObjectID="_1469554332" r:id="rId138"/>
        </w:object>
      </w:r>
    </w:p>
    <w:p w:rsidR="003C76D9" w:rsidRDefault="003C76D9" w:rsidP="007D0BFF">
      <w:pPr>
        <w:spacing w:line="360" w:lineRule="auto"/>
        <w:ind w:firstLine="709"/>
        <w:jc w:val="both"/>
        <w:rPr>
          <w:color w:val="000000"/>
          <w:sz w:val="28"/>
        </w:rPr>
      </w:pPr>
    </w:p>
    <w:p w:rsidR="007D0BFF" w:rsidRDefault="0015399E" w:rsidP="007D0BFF">
      <w:pPr>
        <w:spacing w:line="360" w:lineRule="auto"/>
        <w:ind w:firstLine="709"/>
        <w:jc w:val="both"/>
        <w:rPr>
          <w:color w:val="000000"/>
          <w:sz w:val="28"/>
        </w:rPr>
      </w:pPr>
      <w:r w:rsidRPr="007D0BFF">
        <w:rPr>
          <w:color w:val="000000"/>
          <w:sz w:val="28"/>
        </w:rPr>
        <w:t xml:space="preserve">По ряду Е24 выбираю емкость </w:t>
      </w:r>
      <w:r w:rsidRPr="007D0BFF">
        <w:rPr>
          <w:color w:val="000000"/>
          <w:position w:val="-12"/>
          <w:sz w:val="28"/>
        </w:rPr>
        <w:object w:dxaOrig="1160" w:dyaOrig="360">
          <v:shape id="_x0000_i1097" type="#_x0000_t75" style="width:57.75pt;height:18pt" o:ole="">
            <v:imagedata r:id="rId139" o:title=""/>
          </v:shape>
          <o:OLEObject Type="Embed" ProgID="Equation.DSMT4" ShapeID="_x0000_i1097" DrawAspect="Content" ObjectID="_1469554333" r:id="rId140"/>
        </w:object>
      </w:r>
      <w:r w:rsidRPr="007D0BFF">
        <w:rPr>
          <w:color w:val="000000"/>
          <w:sz w:val="28"/>
        </w:rPr>
        <w:t>.</w:t>
      </w:r>
    </w:p>
    <w:p w:rsidR="007D0BFF" w:rsidRDefault="0015399E" w:rsidP="007D0BFF">
      <w:pPr>
        <w:spacing w:line="360" w:lineRule="auto"/>
        <w:ind w:firstLine="709"/>
        <w:jc w:val="both"/>
        <w:rPr>
          <w:color w:val="000000"/>
          <w:sz w:val="28"/>
        </w:rPr>
      </w:pPr>
      <w:r w:rsidRPr="007D0BFF">
        <w:rPr>
          <w:color w:val="000000"/>
          <w:sz w:val="28"/>
        </w:rPr>
        <w:t>Коэффициент передачи по мощности такой же как и во входной цепи и равен 0.23. Коэффициент передачи по мощности определяется выражением:</w:t>
      </w:r>
    </w:p>
    <w:p w:rsidR="003C76D9" w:rsidRDefault="003C76D9" w:rsidP="007D0BFF">
      <w:pPr>
        <w:spacing w:line="360" w:lineRule="auto"/>
        <w:ind w:firstLine="709"/>
        <w:jc w:val="both"/>
        <w:rPr>
          <w:color w:val="000000"/>
          <w:sz w:val="28"/>
        </w:rPr>
      </w:pPr>
    </w:p>
    <w:p w:rsidR="0015399E" w:rsidRPr="007D0BFF" w:rsidRDefault="0015399E" w:rsidP="007D0BFF">
      <w:pPr>
        <w:spacing w:line="360" w:lineRule="auto"/>
        <w:ind w:firstLine="709"/>
        <w:jc w:val="both"/>
        <w:rPr>
          <w:color w:val="000000"/>
          <w:sz w:val="28"/>
        </w:rPr>
      </w:pPr>
      <w:r w:rsidRPr="007D0BFF">
        <w:rPr>
          <w:color w:val="000000"/>
          <w:position w:val="-32"/>
          <w:sz w:val="28"/>
        </w:rPr>
        <w:object w:dxaOrig="4680" w:dyaOrig="760">
          <v:shape id="_x0000_i1098" type="#_x0000_t75" style="width:276pt;height:45pt" o:ole="">
            <v:imagedata r:id="rId141" o:title=""/>
          </v:shape>
          <o:OLEObject Type="Embed" ProgID="Equation.DSMT4" ShapeID="_x0000_i1098" DrawAspect="Content" ObjectID="_1469554334" r:id="rId142"/>
        </w:object>
      </w:r>
    </w:p>
    <w:p w:rsidR="0015399E" w:rsidRPr="007D0BFF" w:rsidRDefault="0015399E" w:rsidP="007D0BFF">
      <w:pPr>
        <w:spacing w:line="360" w:lineRule="auto"/>
        <w:ind w:firstLine="709"/>
        <w:jc w:val="both"/>
        <w:rPr>
          <w:color w:val="000000"/>
          <w:sz w:val="28"/>
        </w:rPr>
      </w:pPr>
    </w:p>
    <w:p w:rsidR="007D0BFF" w:rsidRDefault="0015399E" w:rsidP="007D0BFF">
      <w:pPr>
        <w:shd w:val="clear" w:color="auto" w:fill="FFFFFF"/>
        <w:autoSpaceDE w:val="0"/>
        <w:autoSpaceDN w:val="0"/>
        <w:adjustRightInd w:val="0"/>
        <w:spacing w:line="360" w:lineRule="auto"/>
        <w:ind w:firstLine="709"/>
        <w:jc w:val="both"/>
        <w:rPr>
          <w:color w:val="000000"/>
          <w:sz w:val="28"/>
        </w:rPr>
      </w:pPr>
      <w:r w:rsidRPr="007D0BFF">
        <w:rPr>
          <w:b/>
          <w:bCs/>
          <w:color w:val="000000"/>
          <w:sz w:val="28"/>
          <w:szCs w:val="32"/>
        </w:rPr>
        <w:t>3. Расчет смесителя</w:t>
      </w:r>
    </w:p>
    <w:p w:rsidR="003C76D9" w:rsidRDefault="003C76D9" w:rsidP="007D0BFF">
      <w:pPr>
        <w:spacing w:line="360" w:lineRule="auto"/>
        <w:ind w:firstLine="709"/>
        <w:jc w:val="both"/>
        <w:rPr>
          <w:color w:val="000000"/>
          <w:sz w:val="28"/>
        </w:rPr>
      </w:pPr>
    </w:p>
    <w:p w:rsidR="007D0BFF" w:rsidRDefault="0015399E" w:rsidP="007D0BFF">
      <w:pPr>
        <w:spacing w:line="360" w:lineRule="auto"/>
        <w:ind w:firstLine="709"/>
        <w:jc w:val="both"/>
        <w:rPr>
          <w:color w:val="000000"/>
          <w:sz w:val="28"/>
        </w:rPr>
      </w:pPr>
      <w:r w:rsidRPr="007D0BFF">
        <w:rPr>
          <w:color w:val="000000"/>
          <w:sz w:val="28"/>
        </w:rPr>
        <w:t>В</w:t>
      </w:r>
      <w:r w:rsidR="007D0BFF">
        <w:rPr>
          <w:color w:val="000000"/>
          <w:sz w:val="28"/>
        </w:rPr>
        <w:t xml:space="preserve"> </w:t>
      </w:r>
      <w:r w:rsidRPr="007D0BFF">
        <w:rPr>
          <w:color w:val="000000"/>
          <w:sz w:val="28"/>
        </w:rPr>
        <w:t>качестве</w:t>
      </w:r>
      <w:r w:rsidR="007D0BFF">
        <w:rPr>
          <w:color w:val="000000"/>
          <w:sz w:val="28"/>
        </w:rPr>
        <w:t xml:space="preserve"> </w:t>
      </w:r>
      <w:r w:rsidRPr="007D0BFF">
        <w:rPr>
          <w:color w:val="000000"/>
          <w:sz w:val="28"/>
        </w:rPr>
        <w:t>преобразователя</w:t>
      </w:r>
      <w:r w:rsidR="007D0BFF">
        <w:rPr>
          <w:color w:val="000000"/>
          <w:sz w:val="28"/>
        </w:rPr>
        <w:t xml:space="preserve"> </w:t>
      </w:r>
      <w:r w:rsidRPr="007D0BFF">
        <w:rPr>
          <w:color w:val="000000"/>
          <w:sz w:val="28"/>
        </w:rPr>
        <w:t>частоты</w:t>
      </w:r>
      <w:r w:rsidR="007D0BFF">
        <w:rPr>
          <w:color w:val="000000"/>
          <w:sz w:val="28"/>
        </w:rPr>
        <w:t xml:space="preserve"> </w:t>
      </w:r>
      <w:r w:rsidRPr="007D0BFF">
        <w:rPr>
          <w:color w:val="000000"/>
          <w:sz w:val="28"/>
        </w:rPr>
        <w:t>используется</w:t>
      </w:r>
      <w:r w:rsidR="007D0BFF">
        <w:rPr>
          <w:color w:val="000000"/>
          <w:sz w:val="28"/>
        </w:rPr>
        <w:t xml:space="preserve"> </w:t>
      </w:r>
      <w:r w:rsidRPr="007D0BFF">
        <w:rPr>
          <w:color w:val="000000"/>
          <w:sz w:val="28"/>
        </w:rPr>
        <w:t>балансный</w:t>
      </w:r>
      <w:r w:rsidR="007D0BFF">
        <w:rPr>
          <w:color w:val="000000"/>
          <w:sz w:val="28"/>
        </w:rPr>
        <w:t xml:space="preserve"> </w:t>
      </w:r>
      <w:r w:rsidRPr="007D0BFF">
        <w:rPr>
          <w:color w:val="000000"/>
          <w:sz w:val="28"/>
        </w:rPr>
        <w:t>смеситель,</w:t>
      </w:r>
      <w:r w:rsidR="007D0BFF">
        <w:rPr>
          <w:color w:val="000000"/>
          <w:sz w:val="28"/>
        </w:rPr>
        <w:t xml:space="preserve"> </w:t>
      </w:r>
      <w:r w:rsidRPr="007D0BFF">
        <w:rPr>
          <w:color w:val="000000"/>
          <w:sz w:val="28"/>
        </w:rPr>
        <w:t>схема которого приведена на рисунке 3.</w:t>
      </w:r>
    </w:p>
    <w:p w:rsidR="003C76D9" w:rsidRDefault="003C76D9" w:rsidP="007D0BFF">
      <w:pPr>
        <w:spacing w:line="360" w:lineRule="auto"/>
        <w:ind w:firstLine="709"/>
        <w:jc w:val="both"/>
        <w:rPr>
          <w:color w:val="000000"/>
          <w:sz w:val="28"/>
        </w:rPr>
      </w:pPr>
    </w:p>
    <w:p w:rsidR="00DD2E0A" w:rsidRPr="007D0BFF" w:rsidRDefault="00A131E5" w:rsidP="007D0BFF">
      <w:pPr>
        <w:spacing w:line="360" w:lineRule="auto"/>
        <w:ind w:firstLine="709"/>
        <w:jc w:val="both"/>
        <w:rPr>
          <w:color w:val="000000"/>
          <w:sz w:val="28"/>
        </w:rPr>
      </w:pPr>
      <w:r>
        <w:rPr>
          <w:color w:val="000000"/>
          <w:sz w:val="28"/>
        </w:rPr>
        <w:pict>
          <v:shape id="_x0000_i1099" type="#_x0000_t75" style="width:188.25pt;height:150pt">
            <v:imagedata r:id="rId143" o:title=""/>
          </v:shape>
        </w:pict>
      </w:r>
    </w:p>
    <w:p w:rsid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3</w:t>
      </w:r>
      <w:r w:rsidR="00DD2E0A" w:rsidRPr="007D0BFF">
        <w:rPr>
          <w:color w:val="000000"/>
          <w:sz w:val="28"/>
        </w:rPr>
        <w:t>. Балансный смеситель</w:t>
      </w:r>
    </w:p>
    <w:p w:rsidR="003C76D9" w:rsidRDefault="003C76D9" w:rsidP="007D0BFF">
      <w:pPr>
        <w:shd w:val="clear" w:color="auto" w:fill="FFFFFF"/>
        <w:autoSpaceDE w:val="0"/>
        <w:autoSpaceDN w:val="0"/>
        <w:adjustRightInd w:val="0"/>
        <w:spacing w:line="360" w:lineRule="auto"/>
        <w:ind w:firstLine="709"/>
        <w:jc w:val="both"/>
        <w:rPr>
          <w:color w:val="000000"/>
          <w:sz w:val="28"/>
        </w:rPr>
      </w:pPr>
    </w:p>
    <w:p w:rsidR="007D0BFF" w:rsidRDefault="00DD2E0A"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В качестве диода выбрал диод с барьером Шотки 1</w:t>
      </w:r>
      <w:r w:rsidRPr="007D0BFF">
        <w:rPr>
          <w:color w:val="000000"/>
          <w:sz w:val="28"/>
          <w:lang w:val="en-US"/>
        </w:rPr>
        <w:t>PS</w:t>
      </w:r>
      <w:r w:rsidRPr="007D0BFF">
        <w:rPr>
          <w:color w:val="000000"/>
          <w:sz w:val="28"/>
        </w:rPr>
        <w:t>79</w:t>
      </w:r>
      <w:r w:rsidRPr="007D0BFF">
        <w:rPr>
          <w:color w:val="000000"/>
          <w:sz w:val="28"/>
          <w:lang w:val="en-US"/>
        </w:rPr>
        <w:t>SB</w:t>
      </w:r>
      <w:r w:rsidRPr="007D0BFF">
        <w:rPr>
          <w:color w:val="000000"/>
          <w:sz w:val="28"/>
        </w:rPr>
        <w:t>62. Схема преобразователя приведена на рисунке 3. Преобразователь связывается через трансформатор как с контуром УРЧ, так и с ФСС.</w:t>
      </w:r>
    </w:p>
    <w:p w:rsidR="007D0BFF" w:rsidRDefault="00DD2E0A" w:rsidP="007D0BFF">
      <w:pPr>
        <w:spacing w:line="360" w:lineRule="auto"/>
        <w:ind w:firstLine="709"/>
        <w:jc w:val="both"/>
        <w:rPr>
          <w:color w:val="000000"/>
          <w:sz w:val="28"/>
        </w:rPr>
      </w:pPr>
      <w:r w:rsidRPr="007D0BFF">
        <w:rPr>
          <w:color w:val="000000"/>
          <w:sz w:val="28"/>
        </w:rPr>
        <w:t>Максимальный коэффициент передачи по напряжению смесителя равен:</w:t>
      </w:r>
    </w:p>
    <w:p w:rsidR="003C76D9" w:rsidRDefault="003C76D9" w:rsidP="007D0BFF">
      <w:pPr>
        <w:spacing w:line="360" w:lineRule="auto"/>
        <w:ind w:firstLine="709"/>
        <w:jc w:val="both"/>
        <w:rPr>
          <w:color w:val="000000"/>
          <w:sz w:val="28"/>
        </w:rPr>
      </w:pPr>
    </w:p>
    <w:p w:rsidR="007D0BFF" w:rsidRDefault="00DD2E0A" w:rsidP="007D0BFF">
      <w:pPr>
        <w:spacing w:line="360" w:lineRule="auto"/>
        <w:ind w:firstLine="709"/>
        <w:jc w:val="both"/>
        <w:rPr>
          <w:color w:val="000000"/>
          <w:sz w:val="28"/>
        </w:rPr>
      </w:pPr>
      <w:r w:rsidRPr="007D0BFF">
        <w:rPr>
          <w:color w:val="000000"/>
          <w:position w:val="-40"/>
          <w:sz w:val="28"/>
        </w:rPr>
        <w:object w:dxaOrig="3280" w:dyaOrig="840">
          <v:shape id="_x0000_i1100" type="#_x0000_t75" style="width:203.25pt;height:51.75pt" o:ole="">
            <v:imagedata r:id="rId144" o:title=""/>
          </v:shape>
          <o:OLEObject Type="Embed" ProgID="Equation.DSMT4" ShapeID="_x0000_i1100" DrawAspect="Content" ObjectID="_1469554335" r:id="rId145"/>
        </w:object>
      </w:r>
      <w:r w:rsidRPr="007D0BFF">
        <w:rPr>
          <w:color w:val="000000"/>
          <w:sz w:val="28"/>
        </w:rPr>
        <w:t>, где</w:t>
      </w:r>
    </w:p>
    <w:p w:rsidR="003C76D9" w:rsidRDefault="003C76D9" w:rsidP="007D0BFF">
      <w:pPr>
        <w:spacing w:line="360" w:lineRule="auto"/>
        <w:ind w:firstLine="709"/>
        <w:jc w:val="both"/>
        <w:rPr>
          <w:color w:val="000000"/>
          <w:sz w:val="28"/>
        </w:rPr>
      </w:pPr>
    </w:p>
    <w:p w:rsidR="007D0BFF" w:rsidRDefault="00DD2E0A" w:rsidP="007D0BFF">
      <w:pPr>
        <w:spacing w:line="360" w:lineRule="auto"/>
        <w:ind w:firstLine="709"/>
        <w:jc w:val="both"/>
        <w:rPr>
          <w:color w:val="000000"/>
          <w:sz w:val="28"/>
        </w:rPr>
      </w:pPr>
      <w:r w:rsidRPr="007D0BFF">
        <w:rPr>
          <w:color w:val="000000"/>
          <w:position w:val="-12"/>
          <w:sz w:val="28"/>
        </w:rPr>
        <w:object w:dxaOrig="260" w:dyaOrig="360">
          <v:shape id="_x0000_i1101" type="#_x0000_t75" style="width:12.75pt;height:18pt" o:ole="">
            <v:imagedata r:id="rId146" o:title=""/>
          </v:shape>
          <o:OLEObject Type="Embed" ProgID="Equation.DSMT4" ShapeID="_x0000_i1101" DrawAspect="Content" ObjectID="_1469554336" r:id="rId147"/>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это резонансная проводимость контура без учета потерь, вносимых в контур со стороны</w:t>
      </w:r>
      <w:r w:rsidR="007D0BFF">
        <w:rPr>
          <w:color w:val="000000"/>
          <w:sz w:val="28"/>
        </w:rPr>
        <w:t xml:space="preserve"> </w:t>
      </w:r>
      <w:r w:rsidRPr="007D0BFF">
        <w:rPr>
          <w:color w:val="000000"/>
          <w:sz w:val="28"/>
        </w:rPr>
        <w:t>смесителя.</w:t>
      </w:r>
    </w:p>
    <w:p w:rsidR="00DD2E0A" w:rsidRPr="007D0BFF" w:rsidRDefault="00DD2E0A" w:rsidP="007D0BFF">
      <w:pPr>
        <w:spacing w:line="360" w:lineRule="auto"/>
        <w:ind w:firstLine="709"/>
        <w:jc w:val="both"/>
        <w:rPr>
          <w:color w:val="000000"/>
          <w:sz w:val="28"/>
        </w:rPr>
      </w:pPr>
      <w:r w:rsidRPr="007D0BFF">
        <w:rPr>
          <w:color w:val="000000"/>
          <w:position w:val="-12"/>
          <w:sz w:val="28"/>
        </w:rPr>
        <w:object w:dxaOrig="300" w:dyaOrig="360">
          <v:shape id="_x0000_i1102" type="#_x0000_t75" style="width:15pt;height:18pt" o:ole="">
            <v:imagedata r:id="rId148" o:title=""/>
          </v:shape>
          <o:OLEObject Type="Embed" ProgID="Equation.DSMT4" ShapeID="_x0000_i1102" DrawAspect="Content" ObjectID="_1469554337" r:id="rId149"/>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входная проводимость ФСС.</w:t>
      </w:r>
    </w:p>
    <w:p w:rsidR="00DD2E0A" w:rsidRPr="007D0BFF" w:rsidRDefault="00DD2E0A" w:rsidP="007D0BFF">
      <w:pPr>
        <w:spacing w:line="360" w:lineRule="auto"/>
        <w:ind w:firstLine="709"/>
        <w:jc w:val="both"/>
        <w:rPr>
          <w:color w:val="000000"/>
          <w:sz w:val="28"/>
        </w:rPr>
      </w:pPr>
      <w:r w:rsidRPr="007D0BFF">
        <w:rPr>
          <w:color w:val="000000"/>
          <w:position w:val="-24"/>
          <w:sz w:val="28"/>
        </w:rPr>
        <w:object w:dxaOrig="2400" w:dyaOrig="620">
          <v:shape id="_x0000_i1103" type="#_x0000_t75" style="width:134.25pt;height:34.5pt" o:ole="">
            <v:imagedata r:id="rId150" o:title=""/>
          </v:shape>
          <o:OLEObject Type="Embed" ProgID="Equation.DSMT4" ShapeID="_x0000_i1103" DrawAspect="Content" ObjectID="_1469554338" r:id="rId151"/>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проводимость преобразования</w:t>
      </w:r>
    </w:p>
    <w:p w:rsidR="00DD2E0A" w:rsidRPr="007D0BFF" w:rsidRDefault="00DD2E0A" w:rsidP="007D0BFF">
      <w:pPr>
        <w:spacing w:line="360" w:lineRule="auto"/>
        <w:ind w:firstLine="709"/>
        <w:jc w:val="both"/>
        <w:rPr>
          <w:color w:val="000000"/>
          <w:sz w:val="28"/>
        </w:rPr>
      </w:pPr>
      <w:r w:rsidRPr="007D0BFF">
        <w:rPr>
          <w:color w:val="000000"/>
          <w:position w:val="-24"/>
          <w:sz w:val="28"/>
        </w:rPr>
        <w:object w:dxaOrig="2580" w:dyaOrig="620">
          <v:shape id="_x0000_i1104" type="#_x0000_t75" style="width:143.25pt;height:34.5pt" o:ole="">
            <v:imagedata r:id="rId152" o:title=""/>
          </v:shape>
          <o:OLEObject Type="Embed" ProgID="Equation.DSMT4" ShapeID="_x0000_i1104" DrawAspect="Content" ObjectID="_1469554339" r:id="rId153"/>
        </w:object>
      </w:r>
      <w:r w:rsidR="005246BB" w:rsidRPr="007D0BFF">
        <w:rPr>
          <w:color w:val="000000"/>
          <w:sz w:val="28"/>
        </w:rPr>
        <w:t>,</w:t>
      </w:r>
      <w:r w:rsidR="007D0BFF">
        <w:rPr>
          <w:color w:val="000000"/>
          <w:sz w:val="28"/>
        </w:rPr>
        <w:t xml:space="preserve"> </w:t>
      </w:r>
      <w:r w:rsidR="005246BB" w:rsidRPr="007D0BFF">
        <w:rPr>
          <w:color w:val="000000"/>
          <w:position w:val="-12"/>
          <w:sz w:val="28"/>
        </w:rPr>
        <w:object w:dxaOrig="300" w:dyaOrig="360">
          <v:shape id="_x0000_i1105" type="#_x0000_t75" style="width:15pt;height:18pt" o:ole="">
            <v:imagedata r:id="rId154" o:title=""/>
          </v:shape>
          <o:OLEObject Type="Embed" ProgID="Equation.DSMT4" ShapeID="_x0000_i1105" DrawAspect="Content" ObjectID="_1469554340" r:id="rId155"/>
        </w:object>
      </w:r>
      <w:r w:rsidR="005246BB" w:rsidRPr="007D0BFF">
        <w:rPr>
          <w:color w:val="000000"/>
          <w:sz w:val="28"/>
        </w:rPr>
        <w:t xml:space="preserve"> и </w:t>
      </w:r>
      <w:r w:rsidR="005246BB" w:rsidRPr="007D0BFF">
        <w:rPr>
          <w:color w:val="000000"/>
          <w:position w:val="-12"/>
          <w:sz w:val="28"/>
        </w:rPr>
        <w:object w:dxaOrig="279" w:dyaOrig="360">
          <v:shape id="_x0000_i1106" type="#_x0000_t75" style="width:14.25pt;height:18pt" o:ole="">
            <v:imagedata r:id="rId156" o:title=""/>
          </v:shape>
          <o:OLEObject Type="Embed" ProgID="Equation.DSMT4" ShapeID="_x0000_i1106" DrawAspect="Content" ObjectID="_1469554341" r:id="rId157"/>
        </w:object>
      </w:r>
      <w:r w:rsidR="005246BB" w:rsidRPr="007D0BFF">
        <w:rPr>
          <w:color w:val="000000"/>
          <w:sz w:val="28"/>
        </w:rPr>
        <w:t xml:space="preserve"> </w:t>
      </w:r>
      <w:r w:rsidR="007D0BFF">
        <w:rPr>
          <w:color w:val="000000"/>
          <w:sz w:val="28"/>
        </w:rPr>
        <w:t>–</w:t>
      </w:r>
      <w:r w:rsidR="007D0BFF" w:rsidRPr="007D0BFF">
        <w:rPr>
          <w:color w:val="000000"/>
          <w:sz w:val="28"/>
        </w:rPr>
        <w:t xml:space="preserve"> </w:t>
      </w:r>
      <w:r w:rsidR="005246BB" w:rsidRPr="007D0BFF">
        <w:rPr>
          <w:color w:val="000000"/>
          <w:sz w:val="28"/>
        </w:rPr>
        <w:t>прямая и обратная проводимости.</w:t>
      </w:r>
    </w:p>
    <w:p w:rsidR="005246BB" w:rsidRPr="007D0BFF" w:rsidRDefault="005246BB" w:rsidP="007D0BFF">
      <w:pPr>
        <w:spacing w:line="360" w:lineRule="auto"/>
        <w:ind w:firstLine="709"/>
        <w:jc w:val="both"/>
        <w:rPr>
          <w:color w:val="000000"/>
          <w:sz w:val="28"/>
        </w:rPr>
      </w:pPr>
      <w:r w:rsidRPr="007D0BFF">
        <w:rPr>
          <w:color w:val="000000"/>
          <w:position w:val="-6"/>
          <w:sz w:val="28"/>
        </w:rPr>
        <w:object w:dxaOrig="260" w:dyaOrig="279">
          <v:shape id="_x0000_i1107" type="#_x0000_t75" style="width:18pt;height:18pt" o:ole="">
            <v:imagedata r:id="rId158" o:title=""/>
          </v:shape>
          <o:OLEObject Type="Embed" ProgID="Equation.DSMT4" ShapeID="_x0000_i1107" DrawAspect="Content" ObjectID="_1469554342" r:id="rId159"/>
        </w:object>
      </w:r>
      <w:r w:rsidR="007D0BFF">
        <w:rPr>
          <w:color w:val="000000"/>
          <w:sz w:val="28"/>
        </w:rPr>
        <w:t xml:space="preserve"> –</w:t>
      </w:r>
      <w:r w:rsidR="007D0BFF" w:rsidRPr="007D0BFF">
        <w:rPr>
          <w:color w:val="000000"/>
          <w:sz w:val="28"/>
        </w:rPr>
        <w:t xml:space="preserve"> </w:t>
      </w:r>
      <w:r w:rsidRPr="007D0BFF">
        <w:rPr>
          <w:color w:val="000000"/>
          <w:sz w:val="28"/>
        </w:rPr>
        <w:t>это угол отсечки.</w:t>
      </w:r>
    </w:p>
    <w:p w:rsidR="007D0BFF" w:rsidRDefault="005246BB" w:rsidP="007D0BFF">
      <w:pPr>
        <w:spacing w:line="360" w:lineRule="auto"/>
        <w:ind w:firstLine="709"/>
        <w:jc w:val="both"/>
        <w:rPr>
          <w:color w:val="000000"/>
          <w:sz w:val="28"/>
        </w:rPr>
      </w:pPr>
      <w:r w:rsidRPr="007D0BFF">
        <w:rPr>
          <w:color w:val="000000"/>
          <w:sz w:val="28"/>
        </w:rPr>
        <w:t>Зададимся напряжением гетеродина, равным</w:t>
      </w:r>
      <w:r w:rsidR="007D0BFF">
        <w:rPr>
          <w:color w:val="000000"/>
          <w:sz w:val="28"/>
        </w:rPr>
        <w:t xml:space="preserve"> </w:t>
      </w:r>
      <w:r w:rsidRPr="007D0BFF">
        <w:rPr>
          <w:color w:val="000000"/>
          <w:position w:val="-12"/>
          <w:sz w:val="28"/>
        </w:rPr>
        <w:object w:dxaOrig="1060" w:dyaOrig="360">
          <v:shape id="_x0000_i1108" type="#_x0000_t75" style="width:53.25pt;height:18pt" o:ole="">
            <v:imagedata r:id="rId160" o:title=""/>
          </v:shape>
          <o:OLEObject Type="Embed" ProgID="Equation.DSMT4" ShapeID="_x0000_i1108" DrawAspect="Content" ObjectID="_1469554343" r:id="rId161"/>
        </w:object>
      </w:r>
      <w:r w:rsidRPr="007D0BFF">
        <w:rPr>
          <w:color w:val="000000"/>
          <w:sz w:val="28"/>
        </w:rPr>
        <w:t>. Угол отсечки определяется по формуле:</w:t>
      </w:r>
    </w:p>
    <w:p w:rsidR="003C76D9" w:rsidRDefault="003C76D9" w:rsidP="007D0BFF">
      <w:pPr>
        <w:spacing w:line="360" w:lineRule="auto"/>
        <w:ind w:firstLine="709"/>
        <w:jc w:val="both"/>
        <w:rPr>
          <w:color w:val="000000"/>
          <w:sz w:val="28"/>
        </w:rPr>
      </w:pPr>
    </w:p>
    <w:p w:rsidR="007D0BFF" w:rsidRDefault="005246BB" w:rsidP="007D0BFF">
      <w:pPr>
        <w:spacing w:line="360" w:lineRule="auto"/>
        <w:ind w:firstLine="709"/>
        <w:jc w:val="both"/>
        <w:rPr>
          <w:color w:val="000000"/>
          <w:sz w:val="28"/>
        </w:rPr>
      </w:pPr>
      <w:r w:rsidRPr="007D0BFF">
        <w:rPr>
          <w:color w:val="000000"/>
          <w:position w:val="-32"/>
          <w:sz w:val="28"/>
        </w:rPr>
        <w:object w:dxaOrig="3960" w:dyaOrig="760">
          <v:shape id="_x0000_i1109" type="#_x0000_t75" style="width:3in;height:42pt" o:ole="">
            <v:imagedata r:id="rId162" o:title=""/>
          </v:shape>
          <o:OLEObject Type="Embed" ProgID="Equation.DSMT4" ShapeID="_x0000_i1109" DrawAspect="Content" ObjectID="_1469554344" r:id="rId163"/>
        </w:object>
      </w:r>
    </w:p>
    <w:p w:rsidR="007D0BFF" w:rsidRDefault="005246BB" w:rsidP="007D0BFF">
      <w:pPr>
        <w:spacing w:line="360" w:lineRule="auto"/>
        <w:ind w:firstLine="709"/>
        <w:jc w:val="both"/>
        <w:rPr>
          <w:color w:val="000000"/>
          <w:sz w:val="28"/>
        </w:rPr>
      </w:pPr>
      <w:r w:rsidRPr="007D0BFF">
        <w:rPr>
          <w:color w:val="000000"/>
          <w:position w:val="-30"/>
          <w:sz w:val="28"/>
        </w:rPr>
        <w:object w:dxaOrig="3540" w:dyaOrig="680">
          <v:shape id="_x0000_i1110" type="#_x0000_t75" style="width:195pt;height:36.75pt" o:ole="">
            <v:imagedata r:id="rId164" o:title=""/>
          </v:shape>
          <o:OLEObject Type="Embed" ProgID="Equation.DSMT4" ShapeID="_x0000_i1110" DrawAspect="Content" ObjectID="_1469554345" r:id="rId165"/>
        </w:object>
      </w:r>
    </w:p>
    <w:p w:rsidR="007D0BFF" w:rsidRDefault="005246BB" w:rsidP="007D0BFF">
      <w:pPr>
        <w:spacing w:line="360" w:lineRule="auto"/>
        <w:ind w:firstLine="709"/>
        <w:jc w:val="both"/>
        <w:rPr>
          <w:color w:val="000000"/>
          <w:sz w:val="28"/>
        </w:rPr>
      </w:pPr>
      <w:r w:rsidRPr="007D0BFF">
        <w:rPr>
          <w:color w:val="000000"/>
          <w:position w:val="-30"/>
          <w:sz w:val="28"/>
        </w:rPr>
        <w:object w:dxaOrig="2840" w:dyaOrig="680">
          <v:shape id="_x0000_i1111" type="#_x0000_t75" style="width:159pt;height:37.5pt" o:ole="">
            <v:imagedata r:id="rId166" o:title=""/>
          </v:shape>
          <o:OLEObject Type="Embed" ProgID="Equation.DSMT4" ShapeID="_x0000_i1111" DrawAspect="Content" ObjectID="_1469554346" r:id="rId167"/>
        </w:object>
      </w:r>
    </w:p>
    <w:p w:rsidR="007D0BFF" w:rsidRDefault="00E344C5" w:rsidP="007D0BFF">
      <w:pPr>
        <w:spacing w:line="360" w:lineRule="auto"/>
        <w:ind w:firstLine="709"/>
        <w:jc w:val="both"/>
        <w:rPr>
          <w:color w:val="000000"/>
          <w:sz w:val="28"/>
        </w:rPr>
      </w:pPr>
      <w:r w:rsidRPr="007D0BFF">
        <w:rPr>
          <w:color w:val="000000"/>
          <w:position w:val="-24"/>
          <w:sz w:val="28"/>
        </w:rPr>
        <w:object w:dxaOrig="6480" w:dyaOrig="620">
          <v:shape id="_x0000_i1112" type="#_x0000_t75" style="width:398.25pt;height:37.5pt" o:ole="">
            <v:imagedata r:id="rId168" o:title=""/>
          </v:shape>
          <o:OLEObject Type="Embed" ProgID="Equation.DSMT4" ShapeID="_x0000_i1112" DrawAspect="Content" ObjectID="_1469554347" r:id="rId169"/>
        </w:object>
      </w:r>
    </w:p>
    <w:p w:rsidR="00E344C5" w:rsidRPr="007D0BFF" w:rsidRDefault="00E344C5" w:rsidP="007D0BFF">
      <w:pPr>
        <w:spacing w:line="360" w:lineRule="auto"/>
        <w:ind w:firstLine="709"/>
        <w:jc w:val="both"/>
        <w:rPr>
          <w:color w:val="000000"/>
          <w:sz w:val="28"/>
        </w:rPr>
      </w:pPr>
      <w:r w:rsidRPr="007D0BFF">
        <w:rPr>
          <w:color w:val="000000"/>
          <w:position w:val="-24"/>
          <w:sz w:val="28"/>
        </w:rPr>
        <w:object w:dxaOrig="3739" w:dyaOrig="620">
          <v:shape id="_x0000_i1113" type="#_x0000_t75" style="width:228pt;height:37.5pt" o:ole="">
            <v:imagedata r:id="rId170" o:title=""/>
          </v:shape>
          <o:OLEObject Type="Embed" ProgID="Equation.DSMT4" ShapeID="_x0000_i1113" DrawAspect="Content" ObjectID="_1469554348" r:id="rId171"/>
        </w:object>
      </w:r>
    </w:p>
    <w:p w:rsidR="003C76D9" w:rsidRDefault="003C76D9" w:rsidP="007D0BFF">
      <w:pPr>
        <w:spacing w:line="360" w:lineRule="auto"/>
        <w:ind w:firstLine="709"/>
        <w:jc w:val="both"/>
        <w:rPr>
          <w:color w:val="000000"/>
          <w:sz w:val="28"/>
        </w:rPr>
      </w:pPr>
    </w:p>
    <w:p w:rsidR="002A613D" w:rsidRPr="007D0BFF" w:rsidRDefault="003C76D9" w:rsidP="007D0BFF">
      <w:pPr>
        <w:spacing w:line="360" w:lineRule="auto"/>
        <w:ind w:firstLine="709"/>
        <w:jc w:val="both"/>
        <w:rPr>
          <w:color w:val="000000"/>
          <w:sz w:val="28"/>
        </w:rPr>
      </w:pPr>
      <w:r>
        <w:rPr>
          <w:color w:val="000000"/>
          <w:sz w:val="28"/>
        </w:rPr>
        <w:br w:type="page"/>
      </w:r>
      <w:r w:rsidR="00A131E5">
        <w:rPr>
          <w:noProof/>
        </w:rPr>
        <w:pict>
          <v:line id="_x0000_s1026" style="position:absolute;left:0;text-align:left;z-index:251658240;mso-position-horizontal-relative:margin" from="173.5pt,447.1pt" to="408.2pt,447.1pt" o:allowincell="f" strokeweight=".7pt">
            <w10:wrap anchorx="margin"/>
          </v:line>
        </w:pict>
      </w:r>
      <w:r w:rsidR="00A131E5">
        <w:rPr>
          <w:noProof/>
        </w:rPr>
        <w:pict>
          <v:line id="_x0000_s1027" style="position:absolute;left:0;text-align:left;z-index:251659264;mso-position-horizontal-relative:margin" from="98.65pt,486.95pt" to="269.05pt,486.95pt" o:allowincell="f" strokeweight=".7pt">
            <w10:wrap anchorx="margin"/>
          </v:line>
        </w:pict>
      </w:r>
      <w:r w:rsidR="00A131E5">
        <w:rPr>
          <w:color w:val="000000"/>
          <w:sz w:val="28"/>
        </w:rPr>
        <w:pict>
          <v:shape id="_x0000_i1114" type="#_x0000_t75" style="width:296.25pt;height:243.75pt">
            <v:imagedata r:id="rId172" o:title=""/>
          </v:shape>
        </w:pict>
      </w:r>
    </w:p>
    <w:p w:rsidR="002A613D" w:rsidRPr="003C76D9" w:rsidRDefault="002A613D" w:rsidP="007D0BFF">
      <w:pPr>
        <w:shd w:val="clear" w:color="auto" w:fill="FFFFFF"/>
        <w:spacing w:line="360" w:lineRule="auto"/>
        <w:ind w:firstLine="709"/>
        <w:jc w:val="both"/>
        <w:rPr>
          <w:color w:val="000000"/>
          <w:sz w:val="28"/>
        </w:rPr>
      </w:pPr>
      <w:r w:rsidRPr="003C76D9">
        <w:rPr>
          <w:color w:val="000000"/>
          <w:sz w:val="28"/>
        </w:rPr>
        <w:t>Рис.</w:t>
      </w:r>
      <w:r w:rsidR="007D0BFF" w:rsidRPr="003C76D9">
        <w:rPr>
          <w:color w:val="000000"/>
          <w:sz w:val="28"/>
        </w:rPr>
        <w:t> 4</w:t>
      </w:r>
      <w:r w:rsidRPr="003C76D9">
        <w:rPr>
          <w:color w:val="000000"/>
          <w:sz w:val="28"/>
        </w:rPr>
        <w:t>.</w:t>
      </w:r>
      <w:r w:rsidR="007D0BFF" w:rsidRPr="003C76D9">
        <w:rPr>
          <w:color w:val="000000"/>
          <w:sz w:val="28"/>
        </w:rPr>
        <w:t xml:space="preserve"> </w:t>
      </w:r>
      <w:r w:rsidRPr="003C76D9">
        <w:rPr>
          <w:color w:val="000000"/>
          <w:sz w:val="28"/>
        </w:rPr>
        <w:t>ВАХ диода 1</w:t>
      </w:r>
      <w:r w:rsidRPr="003C76D9">
        <w:rPr>
          <w:color w:val="000000"/>
          <w:sz w:val="28"/>
          <w:lang w:val="en-US"/>
        </w:rPr>
        <w:t>PS</w:t>
      </w:r>
      <w:r w:rsidRPr="003C76D9">
        <w:rPr>
          <w:color w:val="000000"/>
          <w:sz w:val="28"/>
        </w:rPr>
        <w:t>79</w:t>
      </w:r>
      <w:r w:rsidRPr="003C76D9">
        <w:rPr>
          <w:color w:val="000000"/>
          <w:sz w:val="28"/>
          <w:lang w:val="en-US"/>
        </w:rPr>
        <w:t>SB</w:t>
      </w:r>
      <w:r w:rsidRPr="003C76D9">
        <w:rPr>
          <w:color w:val="000000"/>
          <w:sz w:val="28"/>
        </w:rPr>
        <w:t>62</w:t>
      </w:r>
    </w:p>
    <w:p w:rsidR="007D0BFF" w:rsidRDefault="007D0BFF" w:rsidP="007D0BFF">
      <w:pPr>
        <w:shd w:val="clear" w:color="auto" w:fill="FFFFFF"/>
        <w:spacing w:line="360" w:lineRule="auto"/>
        <w:ind w:firstLine="709"/>
        <w:jc w:val="both"/>
        <w:rPr>
          <w:color w:val="000000"/>
          <w:sz w:val="28"/>
        </w:rPr>
      </w:pPr>
    </w:p>
    <w:p w:rsidR="002A613D" w:rsidRPr="007D0BFF" w:rsidRDefault="002A613D" w:rsidP="007D0BFF">
      <w:pPr>
        <w:shd w:val="clear" w:color="auto" w:fill="FFFFFF"/>
        <w:spacing w:line="360" w:lineRule="auto"/>
        <w:ind w:firstLine="709"/>
        <w:jc w:val="both"/>
        <w:rPr>
          <w:color w:val="000000"/>
          <w:sz w:val="28"/>
        </w:rPr>
      </w:pPr>
      <w:r w:rsidRPr="007D0BFF">
        <w:rPr>
          <w:color w:val="000000"/>
          <w:sz w:val="28"/>
        </w:rPr>
        <w:t>Определяем резонансное сопротивление контура УРЧ без учета потерь вносимых смесителем по формулам</w:t>
      </w:r>
    </w:p>
    <w:p w:rsidR="002A613D" w:rsidRPr="007D0BFF" w:rsidRDefault="002A613D" w:rsidP="007D0BFF">
      <w:pPr>
        <w:spacing w:line="360" w:lineRule="auto"/>
        <w:ind w:firstLine="709"/>
        <w:jc w:val="both"/>
        <w:rPr>
          <w:color w:val="000000"/>
          <w:sz w:val="28"/>
        </w:rPr>
      </w:pPr>
    </w:p>
    <w:p w:rsidR="007D0BFF" w:rsidRDefault="00A131E5" w:rsidP="007D0BFF">
      <w:pPr>
        <w:spacing w:line="360" w:lineRule="auto"/>
        <w:ind w:firstLine="709"/>
        <w:jc w:val="both"/>
        <w:rPr>
          <w:color w:val="000000"/>
          <w:sz w:val="28"/>
        </w:rPr>
      </w:pPr>
      <w:r>
        <w:rPr>
          <w:color w:val="000000"/>
          <w:sz w:val="28"/>
        </w:rPr>
        <w:pict>
          <v:shape id="_x0000_i1115" type="#_x0000_t75" style="width:399.75pt;height:141pt">
            <v:imagedata r:id="rId173" o:title="" gain="142470f"/>
          </v:shape>
        </w:pict>
      </w:r>
    </w:p>
    <w:p w:rsidR="003C76D9" w:rsidRDefault="003C76D9" w:rsidP="007D0BFF">
      <w:pPr>
        <w:spacing w:line="360" w:lineRule="auto"/>
        <w:ind w:firstLine="709"/>
        <w:jc w:val="both"/>
        <w:rPr>
          <w:color w:val="000000"/>
          <w:sz w:val="28"/>
        </w:rPr>
      </w:pPr>
    </w:p>
    <w:p w:rsidR="007D0BFF" w:rsidRDefault="002A613D" w:rsidP="007D0BFF">
      <w:pPr>
        <w:spacing w:line="360" w:lineRule="auto"/>
        <w:ind w:firstLine="709"/>
        <w:jc w:val="both"/>
        <w:rPr>
          <w:color w:val="000000"/>
          <w:sz w:val="28"/>
        </w:rPr>
      </w:pPr>
      <w:r w:rsidRPr="007D0BFF">
        <w:rPr>
          <w:color w:val="000000"/>
          <w:sz w:val="28"/>
        </w:rPr>
        <w:t>Коэффициент передачи по мощности определяется по формуле:</w:t>
      </w:r>
    </w:p>
    <w:p w:rsidR="003C76D9" w:rsidRDefault="003C76D9" w:rsidP="007D0BFF">
      <w:pPr>
        <w:spacing w:line="360" w:lineRule="auto"/>
        <w:ind w:firstLine="709"/>
        <w:jc w:val="both"/>
        <w:rPr>
          <w:color w:val="000000"/>
          <w:sz w:val="28"/>
        </w:rPr>
      </w:pPr>
    </w:p>
    <w:p w:rsidR="007D0BFF" w:rsidRDefault="002A613D" w:rsidP="007D0BFF">
      <w:pPr>
        <w:spacing w:line="360" w:lineRule="auto"/>
        <w:ind w:firstLine="709"/>
        <w:jc w:val="both"/>
        <w:rPr>
          <w:color w:val="000000"/>
          <w:sz w:val="28"/>
        </w:rPr>
      </w:pPr>
      <w:r w:rsidRPr="007D0BFF">
        <w:rPr>
          <w:color w:val="000000"/>
          <w:position w:val="-42"/>
          <w:sz w:val="28"/>
        </w:rPr>
        <w:object w:dxaOrig="7300" w:dyaOrig="999">
          <v:shape id="_x0000_i1116" type="#_x0000_t75" style="width:420pt;height:57.75pt" o:ole="">
            <v:imagedata r:id="rId174" o:title=""/>
          </v:shape>
          <o:OLEObject Type="Embed" ProgID="Equation.DSMT4" ShapeID="_x0000_i1116" DrawAspect="Content" ObjectID="_1469554349" r:id="rId175"/>
        </w:object>
      </w:r>
    </w:p>
    <w:p w:rsidR="007D0BFF" w:rsidRDefault="003C76D9" w:rsidP="007D0BFF">
      <w:pPr>
        <w:spacing w:line="360" w:lineRule="auto"/>
        <w:ind w:firstLine="709"/>
        <w:jc w:val="both"/>
        <w:rPr>
          <w:color w:val="000000"/>
          <w:sz w:val="28"/>
        </w:rPr>
      </w:pPr>
      <w:r>
        <w:rPr>
          <w:color w:val="000000"/>
          <w:sz w:val="28"/>
        </w:rPr>
        <w:br w:type="page"/>
      </w:r>
      <w:r w:rsidR="002A613D" w:rsidRPr="007D0BFF">
        <w:rPr>
          <w:color w:val="000000"/>
          <w:sz w:val="28"/>
        </w:rPr>
        <w:t>Чтобы получить максимальный коэффициент передачи необходимо обеспечить оптимальное подключение контура УРЧ и фильтра к смесителю. Оптимальные коэффициенты включения определяются по формулам:</w:t>
      </w:r>
    </w:p>
    <w:p w:rsidR="003C76D9" w:rsidRDefault="003C76D9" w:rsidP="007D0BFF">
      <w:pPr>
        <w:spacing w:line="360" w:lineRule="auto"/>
        <w:ind w:firstLine="709"/>
        <w:jc w:val="both"/>
        <w:rPr>
          <w:color w:val="000000"/>
          <w:sz w:val="28"/>
        </w:rPr>
      </w:pPr>
    </w:p>
    <w:p w:rsidR="007D0BFF" w:rsidRDefault="00662AEB" w:rsidP="007D0BFF">
      <w:pPr>
        <w:spacing w:line="360" w:lineRule="auto"/>
        <w:ind w:firstLine="709"/>
        <w:jc w:val="both"/>
        <w:rPr>
          <w:color w:val="000000"/>
          <w:sz w:val="28"/>
        </w:rPr>
      </w:pPr>
      <w:r w:rsidRPr="007D0BFF">
        <w:rPr>
          <w:color w:val="000000"/>
          <w:position w:val="-32"/>
          <w:sz w:val="28"/>
        </w:rPr>
        <w:object w:dxaOrig="4260" w:dyaOrig="820">
          <v:shape id="_x0000_i1117" type="#_x0000_t75" style="width:249pt;height:48.75pt" o:ole="">
            <v:imagedata r:id="rId176" o:title=""/>
          </v:shape>
          <o:OLEObject Type="Embed" ProgID="Equation.DSMT4" ShapeID="_x0000_i1117" DrawAspect="Content" ObjectID="_1469554350" r:id="rId177"/>
        </w:object>
      </w:r>
    </w:p>
    <w:p w:rsidR="007D0BFF" w:rsidRDefault="00662AEB" w:rsidP="007D0BFF">
      <w:pPr>
        <w:spacing w:line="360" w:lineRule="auto"/>
        <w:ind w:firstLine="709"/>
        <w:jc w:val="both"/>
        <w:rPr>
          <w:color w:val="000000"/>
          <w:sz w:val="28"/>
        </w:rPr>
      </w:pPr>
      <w:r w:rsidRPr="007D0BFF">
        <w:rPr>
          <w:color w:val="000000"/>
          <w:position w:val="-32"/>
          <w:sz w:val="28"/>
        </w:rPr>
        <w:object w:dxaOrig="4860" w:dyaOrig="820">
          <v:shape id="_x0000_i1118" type="#_x0000_t75" style="width:272.25pt;height:46.5pt" o:ole="">
            <v:imagedata r:id="rId178" o:title=""/>
          </v:shape>
          <o:OLEObject Type="Embed" ProgID="Equation.DSMT4" ShapeID="_x0000_i1118" DrawAspect="Content" ObjectID="_1469554351" r:id="rId179"/>
        </w:object>
      </w:r>
    </w:p>
    <w:p w:rsidR="003C76D9" w:rsidRDefault="003C76D9" w:rsidP="007D0BFF">
      <w:pPr>
        <w:spacing w:line="360" w:lineRule="auto"/>
        <w:ind w:firstLine="709"/>
        <w:jc w:val="both"/>
        <w:rPr>
          <w:color w:val="000000"/>
          <w:sz w:val="28"/>
        </w:rPr>
      </w:pPr>
    </w:p>
    <w:p w:rsidR="007D0BFF" w:rsidRDefault="00662AEB" w:rsidP="007D0BFF">
      <w:pPr>
        <w:spacing w:line="360" w:lineRule="auto"/>
        <w:ind w:firstLine="709"/>
        <w:jc w:val="both"/>
        <w:rPr>
          <w:color w:val="000000"/>
          <w:sz w:val="28"/>
        </w:rPr>
      </w:pPr>
      <w:r w:rsidRPr="007D0BFF">
        <w:rPr>
          <w:color w:val="000000"/>
          <w:sz w:val="28"/>
        </w:rPr>
        <w:t xml:space="preserve">Теперь необходимо определить параметры катушек индуктивностей </w:t>
      </w:r>
      <w:r w:rsidRPr="007D0BFF">
        <w:rPr>
          <w:color w:val="000000"/>
          <w:position w:val="-12"/>
          <w:sz w:val="28"/>
        </w:rPr>
        <w:object w:dxaOrig="440" w:dyaOrig="360">
          <v:shape id="_x0000_i1119" type="#_x0000_t75" style="width:21.75pt;height:18pt" o:ole="">
            <v:imagedata r:id="rId180" o:title=""/>
          </v:shape>
          <o:OLEObject Type="Embed" ProgID="Equation.DSMT4" ShapeID="_x0000_i1119" DrawAspect="Content" ObjectID="_1469554352" r:id="rId181"/>
        </w:object>
      </w:r>
      <w:r w:rsidRPr="007D0BFF">
        <w:rPr>
          <w:color w:val="000000"/>
          <w:sz w:val="28"/>
        </w:rPr>
        <w:t xml:space="preserve">, </w:t>
      </w:r>
      <w:r w:rsidRPr="007D0BFF">
        <w:rPr>
          <w:color w:val="000000"/>
          <w:position w:val="-12"/>
          <w:sz w:val="28"/>
        </w:rPr>
        <w:object w:dxaOrig="279" w:dyaOrig="360">
          <v:shape id="_x0000_i1120" type="#_x0000_t75" style="width:14.25pt;height:18pt" o:ole="">
            <v:imagedata r:id="rId182" o:title=""/>
          </v:shape>
          <o:OLEObject Type="Embed" ProgID="Equation.DSMT4" ShapeID="_x0000_i1120" DrawAspect="Content" ObjectID="_1469554353" r:id="rId183"/>
        </w:object>
      </w:r>
      <w:r w:rsidRPr="007D0BFF">
        <w:rPr>
          <w:color w:val="000000"/>
          <w:sz w:val="28"/>
        </w:rPr>
        <w:t xml:space="preserve"> и </w:t>
      </w:r>
      <w:r w:rsidR="00CF4BD0" w:rsidRPr="007D0BFF">
        <w:rPr>
          <w:color w:val="000000"/>
          <w:position w:val="-12"/>
          <w:sz w:val="28"/>
        </w:rPr>
        <w:object w:dxaOrig="600" w:dyaOrig="360">
          <v:shape id="_x0000_i1121" type="#_x0000_t75" style="width:30pt;height:18pt" o:ole="">
            <v:imagedata r:id="rId184" o:title=""/>
          </v:shape>
          <o:OLEObject Type="Embed" ProgID="Equation.DSMT4" ShapeID="_x0000_i1121" DrawAspect="Content" ObjectID="_1469554354" r:id="rId185"/>
        </w:object>
      </w:r>
      <w:r w:rsidRPr="007D0BFF">
        <w:rPr>
          <w:color w:val="000000"/>
          <w:sz w:val="28"/>
        </w:rPr>
        <w:t xml:space="preserve"> выбираю равным </w:t>
      </w:r>
      <w:r w:rsidR="00CF4BD0" w:rsidRPr="007D0BFF">
        <w:rPr>
          <w:color w:val="000000"/>
          <w:position w:val="-12"/>
          <w:sz w:val="28"/>
        </w:rPr>
        <w:object w:dxaOrig="420" w:dyaOrig="360">
          <v:shape id="_x0000_i1122" type="#_x0000_t75" style="width:21pt;height:18pt" o:ole="">
            <v:imagedata r:id="rId127" o:title=""/>
          </v:shape>
          <o:OLEObject Type="Embed" ProgID="Equation.DSMT4" ShapeID="_x0000_i1122" DrawAspect="Content" ObjectID="_1469554355" r:id="rId186"/>
        </w:object>
      </w:r>
      <w:r w:rsidR="00CF4BD0" w:rsidRPr="007D0BFF">
        <w:rPr>
          <w:color w:val="000000"/>
          <w:sz w:val="28"/>
        </w:rPr>
        <w:t>.</w:t>
      </w:r>
      <w:r w:rsidR="007D0BFF">
        <w:rPr>
          <w:color w:val="000000"/>
          <w:sz w:val="28"/>
        </w:rPr>
        <w:t xml:space="preserve"> </w:t>
      </w:r>
      <w:r w:rsidRPr="007D0BFF">
        <w:rPr>
          <w:color w:val="000000"/>
          <w:sz w:val="28"/>
          <w:szCs w:val="20"/>
        </w:rPr>
        <w:t>Д</w:t>
      </w:r>
      <w:r w:rsidR="00CF4BD0" w:rsidRPr="007D0BFF">
        <w:rPr>
          <w:color w:val="000000"/>
          <w:sz w:val="28"/>
          <w:szCs w:val="20"/>
        </w:rPr>
        <w:t>ля</w:t>
      </w:r>
      <w:r w:rsidRPr="007D0BFF">
        <w:rPr>
          <w:color w:val="000000"/>
          <w:sz w:val="28"/>
        </w:rPr>
        <w:t xml:space="preserve"> нахождения</w:t>
      </w:r>
      <w:r w:rsidR="00CF4BD0" w:rsidRPr="007D0BFF">
        <w:rPr>
          <w:color w:val="000000"/>
          <w:sz w:val="28"/>
        </w:rPr>
        <w:t xml:space="preserve"> </w:t>
      </w:r>
      <w:r w:rsidR="00CF4BD0" w:rsidRPr="007D0BFF">
        <w:rPr>
          <w:color w:val="000000"/>
          <w:position w:val="-12"/>
          <w:sz w:val="28"/>
        </w:rPr>
        <w:object w:dxaOrig="279" w:dyaOrig="360">
          <v:shape id="_x0000_i1123" type="#_x0000_t75" style="width:14.25pt;height:18pt" o:ole="">
            <v:imagedata r:id="rId182" o:title=""/>
          </v:shape>
          <o:OLEObject Type="Embed" ProgID="Equation.DSMT4" ShapeID="_x0000_i1123" DrawAspect="Content" ObjectID="_1469554356" r:id="rId187"/>
        </w:object>
      </w:r>
      <w:r w:rsidR="00CF4BD0" w:rsidRPr="007D0BFF">
        <w:rPr>
          <w:color w:val="000000"/>
          <w:sz w:val="28"/>
        </w:rPr>
        <w:t xml:space="preserve"> и </w:t>
      </w:r>
      <w:r w:rsidRPr="007D0BFF">
        <w:rPr>
          <w:color w:val="000000"/>
          <w:sz w:val="28"/>
        </w:rPr>
        <w:t>М необходимо решить систему уравнений:</w:t>
      </w:r>
    </w:p>
    <w:p w:rsidR="003C76D9" w:rsidRDefault="003C76D9" w:rsidP="007D0BFF">
      <w:pPr>
        <w:spacing w:line="360" w:lineRule="auto"/>
        <w:ind w:firstLine="709"/>
        <w:jc w:val="both"/>
        <w:rPr>
          <w:color w:val="000000"/>
          <w:sz w:val="28"/>
        </w:rPr>
      </w:pPr>
    </w:p>
    <w:p w:rsidR="007D0BFF" w:rsidRDefault="00CF4BD0" w:rsidP="007D0BFF">
      <w:pPr>
        <w:spacing w:line="360" w:lineRule="auto"/>
        <w:ind w:firstLine="709"/>
        <w:jc w:val="both"/>
        <w:rPr>
          <w:color w:val="000000"/>
          <w:sz w:val="28"/>
        </w:rPr>
      </w:pPr>
      <w:r w:rsidRPr="007D0BFF">
        <w:rPr>
          <w:color w:val="000000"/>
          <w:position w:val="-50"/>
          <w:sz w:val="28"/>
        </w:rPr>
        <w:object w:dxaOrig="2100" w:dyaOrig="1120">
          <v:shape id="_x0000_i1124" type="#_x0000_t75" style="width:134.25pt;height:1in" o:ole="">
            <v:imagedata r:id="rId188" o:title=""/>
          </v:shape>
          <o:OLEObject Type="Embed" ProgID="Equation.DSMT4" ShapeID="_x0000_i1124" DrawAspect="Content" ObjectID="_1469554357" r:id="rId189"/>
        </w:object>
      </w:r>
    </w:p>
    <w:p w:rsidR="003C76D9" w:rsidRDefault="003C76D9" w:rsidP="007D0BFF">
      <w:pPr>
        <w:spacing w:line="360" w:lineRule="auto"/>
        <w:ind w:firstLine="709"/>
        <w:jc w:val="both"/>
        <w:rPr>
          <w:color w:val="000000"/>
          <w:sz w:val="28"/>
        </w:rPr>
      </w:pPr>
    </w:p>
    <w:p w:rsidR="007D0BFF" w:rsidRDefault="00CF4BD0" w:rsidP="007D0BFF">
      <w:pPr>
        <w:spacing w:line="360" w:lineRule="auto"/>
        <w:ind w:firstLine="709"/>
        <w:jc w:val="both"/>
        <w:rPr>
          <w:color w:val="000000"/>
          <w:sz w:val="28"/>
        </w:rPr>
      </w:pPr>
      <w:r w:rsidRPr="007D0BFF">
        <w:rPr>
          <w:color w:val="000000"/>
          <w:sz w:val="28"/>
        </w:rPr>
        <w:t>После решения системы получим:</w:t>
      </w:r>
    </w:p>
    <w:p w:rsidR="003C76D9" w:rsidRDefault="003C76D9" w:rsidP="007D0BFF">
      <w:pPr>
        <w:spacing w:line="360" w:lineRule="auto"/>
        <w:ind w:firstLine="709"/>
        <w:jc w:val="both"/>
        <w:rPr>
          <w:color w:val="000000"/>
          <w:sz w:val="28"/>
        </w:rPr>
      </w:pPr>
    </w:p>
    <w:p w:rsidR="007D0BFF" w:rsidRDefault="00CF4BD0" w:rsidP="007D0BFF">
      <w:pPr>
        <w:spacing w:line="360" w:lineRule="auto"/>
        <w:ind w:firstLine="709"/>
        <w:jc w:val="both"/>
        <w:rPr>
          <w:color w:val="000000"/>
          <w:sz w:val="28"/>
        </w:rPr>
      </w:pPr>
      <w:r w:rsidRPr="007D0BFF">
        <w:rPr>
          <w:color w:val="000000"/>
          <w:position w:val="-12"/>
          <w:sz w:val="28"/>
        </w:rPr>
        <w:object w:dxaOrig="4320" w:dyaOrig="360">
          <v:shape id="_x0000_i1125" type="#_x0000_t75" style="width:270pt;height:22.5pt" o:ole="">
            <v:imagedata r:id="rId190" o:title=""/>
          </v:shape>
          <o:OLEObject Type="Embed" ProgID="Equation.DSMT4" ShapeID="_x0000_i1125" DrawAspect="Content" ObjectID="_1469554358" r:id="rId191"/>
        </w:object>
      </w:r>
    </w:p>
    <w:p w:rsidR="00CF4BD0" w:rsidRPr="007D0BFF" w:rsidRDefault="00CF4BD0" w:rsidP="007D0BFF">
      <w:pPr>
        <w:spacing w:line="360" w:lineRule="auto"/>
        <w:ind w:firstLine="709"/>
        <w:jc w:val="both"/>
        <w:rPr>
          <w:color w:val="000000"/>
          <w:sz w:val="28"/>
        </w:rPr>
      </w:pPr>
      <w:r w:rsidRPr="007D0BFF">
        <w:rPr>
          <w:color w:val="000000"/>
          <w:position w:val="-12"/>
          <w:sz w:val="28"/>
        </w:rPr>
        <w:object w:dxaOrig="4480" w:dyaOrig="380">
          <v:shape id="_x0000_i1126" type="#_x0000_t75" style="width:268.5pt;height:22.5pt" o:ole="">
            <v:imagedata r:id="rId192" o:title=""/>
          </v:shape>
          <o:OLEObject Type="Embed" ProgID="Equation.DSMT4" ShapeID="_x0000_i1126" DrawAspect="Content" ObjectID="_1469554359" r:id="rId193"/>
        </w:object>
      </w:r>
    </w:p>
    <w:p w:rsidR="00ED57F6" w:rsidRPr="007D0BFF" w:rsidRDefault="00ED57F6" w:rsidP="007D0BFF">
      <w:pPr>
        <w:spacing w:line="360" w:lineRule="auto"/>
        <w:ind w:firstLine="709"/>
        <w:jc w:val="both"/>
        <w:rPr>
          <w:color w:val="000000"/>
          <w:sz w:val="28"/>
        </w:rPr>
      </w:pPr>
    </w:p>
    <w:p w:rsidR="007D0BFF" w:rsidRDefault="00ED57F6" w:rsidP="007D0BFF">
      <w:pPr>
        <w:shd w:val="clear" w:color="auto" w:fill="FFFFFF"/>
        <w:autoSpaceDE w:val="0"/>
        <w:autoSpaceDN w:val="0"/>
        <w:adjustRightInd w:val="0"/>
        <w:spacing w:line="360" w:lineRule="auto"/>
        <w:ind w:firstLine="709"/>
        <w:jc w:val="both"/>
        <w:rPr>
          <w:color w:val="000000"/>
          <w:sz w:val="28"/>
        </w:rPr>
      </w:pPr>
      <w:r w:rsidRPr="007D0BFF">
        <w:rPr>
          <w:b/>
          <w:bCs/>
          <w:color w:val="000000"/>
          <w:sz w:val="28"/>
          <w:szCs w:val="32"/>
        </w:rPr>
        <w:t>4. Расчет УПЧ</w:t>
      </w:r>
    </w:p>
    <w:p w:rsidR="003C76D9" w:rsidRDefault="003C76D9" w:rsidP="007D0BFF">
      <w:pPr>
        <w:spacing w:line="360" w:lineRule="auto"/>
        <w:ind w:firstLine="709"/>
        <w:jc w:val="both"/>
        <w:rPr>
          <w:color w:val="000000"/>
          <w:sz w:val="28"/>
        </w:rPr>
      </w:pPr>
    </w:p>
    <w:p w:rsidR="003C76D9" w:rsidRDefault="00ED57F6" w:rsidP="007D0BFF">
      <w:pPr>
        <w:spacing w:line="360" w:lineRule="auto"/>
        <w:ind w:firstLine="709"/>
        <w:jc w:val="both"/>
        <w:rPr>
          <w:color w:val="000000"/>
          <w:sz w:val="28"/>
        </w:rPr>
      </w:pPr>
      <w:r w:rsidRPr="007D0BFF">
        <w:rPr>
          <w:color w:val="000000"/>
          <w:sz w:val="28"/>
        </w:rPr>
        <w:t xml:space="preserve">Так как входное и выходное сопротивление фильтра равны, то буду включать их каскадно. Напряжение сигнала на входе детектора необходимое для правильной работы детектора 1 </w:t>
      </w:r>
      <w:r w:rsidR="007D0BFF" w:rsidRPr="007D0BFF">
        <w:rPr>
          <w:color w:val="000000"/>
          <w:sz w:val="28"/>
        </w:rPr>
        <w:t>В.</w:t>
      </w:r>
      <w:r w:rsidR="007D0BFF">
        <w:rPr>
          <w:color w:val="000000"/>
          <w:sz w:val="28"/>
        </w:rPr>
        <w:t> </w:t>
      </w:r>
      <w:r w:rsidR="007D0BFF" w:rsidRPr="007D0BFF">
        <w:rPr>
          <w:color w:val="000000"/>
          <w:sz w:val="28"/>
        </w:rPr>
        <w:t>Что</w:t>
      </w:r>
      <w:r w:rsidRPr="007D0BFF">
        <w:rPr>
          <w:color w:val="000000"/>
          <w:sz w:val="28"/>
        </w:rPr>
        <w:t xml:space="preserve"> бы обеспечить такое напряжение коэффициент усиления УПЧ должен быть равен:</w:t>
      </w:r>
    </w:p>
    <w:p w:rsidR="007D0BFF" w:rsidRDefault="003C76D9" w:rsidP="007D0BFF">
      <w:pPr>
        <w:spacing w:line="360" w:lineRule="auto"/>
        <w:ind w:firstLine="709"/>
        <w:jc w:val="both"/>
        <w:rPr>
          <w:color w:val="000000"/>
          <w:sz w:val="28"/>
        </w:rPr>
      </w:pPr>
      <w:r>
        <w:rPr>
          <w:color w:val="000000"/>
          <w:sz w:val="28"/>
        </w:rPr>
        <w:br w:type="page"/>
      </w:r>
      <w:r w:rsidR="00ED57F6" w:rsidRPr="007D0BFF">
        <w:rPr>
          <w:color w:val="000000"/>
          <w:position w:val="-30"/>
          <w:sz w:val="28"/>
        </w:rPr>
        <w:object w:dxaOrig="3660" w:dyaOrig="720">
          <v:shape id="_x0000_i1127" type="#_x0000_t75" style="width:212.25pt;height:42pt" o:ole="">
            <v:imagedata r:id="rId194" o:title=""/>
          </v:shape>
          <o:OLEObject Type="Embed" ProgID="Equation.DSMT4" ShapeID="_x0000_i1127" DrawAspect="Content" ObjectID="_1469554360" r:id="rId195"/>
        </w:object>
      </w:r>
      <w:r w:rsidR="00ED57F6" w:rsidRPr="007D0BFF">
        <w:rPr>
          <w:color w:val="000000"/>
          <w:sz w:val="28"/>
        </w:rPr>
        <w:t>,</w:t>
      </w:r>
    </w:p>
    <w:p w:rsidR="003C76D9" w:rsidRDefault="003C76D9" w:rsidP="007D0BFF">
      <w:pPr>
        <w:spacing w:line="360" w:lineRule="auto"/>
        <w:ind w:firstLine="709"/>
        <w:jc w:val="both"/>
        <w:rPr>
          <w:color w:val="000000"/>
          <w:sz w:val="28"/>
        </w:rPr>
      </w:pPr>
    </w:p>
    <w:p w:rsidR="007D0BFF" w:rsidRDefault="00ED57F6" w:rsidP="007D0BFF">
      <w:pPr>
        <w:spacing w:line="360" w:lineRule="auto"/>
        <w:ind w:firstLine="709"/>
        <w:jc w:val="both"/>
        <w:rPr>
          <w:color w:val="000000"/>
          <w:sz w:val="28"/>
        </w:rPr>
      </w:pPr>
      <w:r w:rsidRPr="007D0BFF">
        <w:rPr>
          <w:color w:val="000000"/>
          <w:sz w:val="28"/>
        </w:rPr>
        <w:t>где</w:t>
      </w:r>
      <w:r w:rsidR="007D0BFF">
        <w:rPr>
          <w:color w:val="000000"/>
          <w:sz w:val="28"/>
        </w:rPr>
        <w:t xml:space="preserve"> </w:t>
      </w:r>
      <w:r w:rsidRPr="007D0BFF">
        <w:rPr>
          <w:color w:val="000000"/>
          <w:position w:val="-14"/>
          <w:sz w:val="28"/>
        </w:rPr>
        <w:object w:dxaOrig="380" w:dyaOrig="380">
          <v:shape id="_x0000_i1128" type="#_x0000_t75" style="width:18.75pt;height:18.75pt" o:ole="">
            <v:imagedata r:id="rId196" o:title=""/>
          </v:shape>
          <o:OLEObject Type="Embed" ProgID="Equation.DSMT4" ShapeID="_x0000_i1128" DrawAspect="Content" ObjectID="_1469554361" r:id="rId197"/>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напряжение на входе детектора</w:t>
      </w:r>
    </w:p>
    <w:p w:rsidR="007D0BFF" w:rsidRDefault="00ED57F6" w:rsidP="007D0BFF">
      <w:pPr>
        <w:spacing w:line="360" w:lineRule="auto"/>
        <w:ind w:firstLine="709"/>
        <w:jc w:val="both"/>
        <w:rPr>
          <w:color w:val="000000"/>
          <w:sz w:val="28"/>
        </w:rPr>
      </w:pPr>
      <w:r w:rsidRPr="007D0BFF">
        <w:rPr>
          <w:color w:val="000000"/>
          <w:position w:val="-12"/>
          <w:sz w:val="28"/>
        </w:rPr>
        <w:object w:dxaOrig="340" w:dyaOrig="360">
          <v:shape id="_x0000_i1129" type="#_x0000_t75" style="width:17.25pt;height:18pt" o:ole="">
            <v:imagedata r:id="rId198" o:title=""/>
          </v:shape>
          <o:OLEObject Type="Embed" ProgID="Equation.DSMT4" ShapeID="_x0000_i1129" DrawAspect="Content" ObjectID="_1469554362" r:id="rId199"/>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чувствительность приемника.</w:t>
      </w:r>
    </w:p>
    <w:p w:rsidR="007D0BFF" w:rsidRDefault="00ED57F6" w:rsidP="007D0BFF">
      <w:pPr>
        <w:spacing w:line="360" w:lineRule="auto"/>
        <w:ind w:firstLine="709"/>
        <w:jc w:val="both"/>
        <w:rPr>
          <w:color w:val="000000"/>
          <w:sz w:val="28"/>
        </w:rPr>
      </w:pPr>
      <w:r w:rsidRPr="007D0BFF">
        <w:rPr>
          <w:color w:val="000000"/>
          <w:sz w:val="28"/>
        </w:rPr>
        <w:t xml:space="preserve">В тракте УПЧ буду использовать усилители </w:t>
      </w:r>
      <w:r w:rsidRPr="007D0BFF">
        <w:rPr>
          <w:color w:val="000000"/>
          <w:sz w:val="28"/>
          <w:lang w:val="en-US"/>
        </w:rPr>
        <w:t>S</w:t>
      </w:r>
      <w:r w:rsidRPr="007D0BFF">
        <w:rPr>
          <w:color w:val="000000"/>
          <w:sz w:val="28"/>
        </w:rPr>
        <w:t>595</w:t>
      </w:r>
      <w:r w:rsidRPr="007D0BFF">
        <w:rPr>
          <w:color w:val="000000"/>
          <w:sz w:val="28"/>
          <w:lang w:val="en-US"/>
        </w:rPr>
        <w:t>T</w:t>
      </w:r>
      <w:r w:rsidRPr="007D0BFF">
        <w:rPr>
          <w:color w:val="000000"/>
          <w:sz w:val="28"/>
        </w:rPr>
        <w:t>. Один каскад дает усиление 28 дБ, тогда для получения заданного коэффициента усиления потребуется:</w:t>
      </w:r>
    </w:p>
    <w:p w:rsidR="003C76D9" w:rsidRDefault="003C76D9" w:rsidP="007D0BFF">
      <w:pPr>
        <w:spacing w:line="360" w:lineRule="auto"/>
        <w:ind w:firstLine="709"/>
        <w:jc w:val="both"/>
        <w:rPr>
          <w:color w:val="000000"/>
          <w:sz w:val="28"/>
        </w:rPr>
      </w:pPr>
    </w:p>
    <w:p w:rsidR="007D0BFF" w:rsidRDefault="00F928E2" w:rsidP="007D0BFF">
      <w:pPr>
        <w:spacing w:line="360" w:lineRule="auto"/>
        <w:ind w:firstLine="709"/>
        <w:jc w:val="both"/>
        <w:rPr>
          <w:color w:val="000000"/>
          <w:sz w:val="28"/>
        </w:rPr>
      </w:pPr>
      <w:r w:rsidRPr="007D0BFF">
        <w:rPr>
          <w:color w:val="000000"/>
          <w:position w:val="-30"/>
          <w:sz w:val="28"/>
        </w:rPr>
        <w:object w:dxaOrig="2200" w:dyaOrig="680">
          <v:shape id="_x0000_i1130" type="#_x0000_t75" style="width:137.25pt;height:42pt" o:ole="">
            <v:imagedata r:id="rId200" o:title=""/>
          </v:shape>
          <o:OLEObject Type="Embed" ProgID="Equation.DSMT4" ShapeID="_x0000_i1130" DrawAspect="Content" ObjectID="_1469554363" r:id="rId201"/>
        </w:object>
      </w:r>
      <w:r w:rsidRPr="007D0BFF">
        <w:rPr>
          <w:color w:val="000000"/>
          <w:sz w:val="28"/>
        </w:rPr>
        <w:t>,</w:t>
      </w:r>
    </w:p>
    <w:p w:rsidR="003C76D9" w:rsidRDefault="003C76D9" w:rsidP="007D0BFF">
      <w:pPr>
        <w:spacing w:line="360" w:lineRule="auto"/>
        <w:ind w:firstLine="709"/>
        <w:jc w:val="both"/>
        <w:rPr>
          <w:color w:val="000000"/>
          <w:sz w:val="28"/>
        </w:rPr>
      </w:pPr>
    </w:p>
    <w:p w:rsidR="007D0BFF" w:rsidRDefault="00F928E2" w:rsidP="007D0BFF">
      <w:pPr>
        <w:spacing w:line="360" w:lineRule="auto"/>
        <w:ind w:firstLine="709"/>
        <w:jc w:val="both"/>
        <w:rPr>
          <w:color w:val="000000"/>
          <w:sz w:val="28"/>
        </w:rPr>
      </w:pPr>
      <w:r w:rsidRPr="007D0BFF">
        <w:rPr>
          <w:color w:val="000000"/>
          <w:sz w:val="28"/>
        </w:rPr>
        <w:t xml:space="preserve">где </w:t>
      </w:r>
      <w:r w:rsidRPr="007D0BFF">
        <w:rPr>
          <w:color w:val="000000"/>
          <w:position w:val="-12"/>
          <w:sz w:val="28"/>
        </w:rPr>
        <w:object w:dxaOrig="360" w:dyaOrig="360">
          <v:shape id="_x0000_i1131" type="#_x0000_t75" style="width:18pt;height:18pt" o:ole="">
            <v:imagedata r:id="rId202" o:title=""/>
          </v:shape>
          <o:OLEObject Type="Embed" ProgID="Equation.DSMT4" ShapeID="_x0000_i1131" DrawAspect="Content" ObjectID="_1469554364" r:id="rId203"/>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коэффициент усиления одной микросхемы.</w:t>
      </w:r>
    </w:p>
    <w:p w:rsidR="007D0BFF" w:rsidRDefault="00F928E2"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Округлив в большую сторону, получаю, что в тракте УПЧ будет находиться 6 усилителей.</w:t>
      </w:r>
    </w:p>
    <w:p w:rsidR="007D0BFF" w:rsidRDefault="00F928E2"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 xml:space="preserve">Связь второго фильтра с входом первого усилительного каскада осуществляется через колебательный контур с помощью автотрансформаторной связи. Необходимо определить значения </w:t>
      </w:r>
      <w:r w:rsidRPr="007D0BFF">
        <w:rPr>
          <w:color w:val="000000"/>
          <w:position w:val="-14"/>
          <w:sz w:val="28"/>
        </w:rPr>
        <w:object w:dxaOrig="2720" w:dyaOrig="380">
          <v:shape id="_x0000_i1132" type="#_x0000_t75" style="width:138.75pt;height:19.5pt" o:ole="">
            <v:imagedata r:id="rId204" o:title=""/>
          </v:shape>
          <o:OLEObject Type="Embed" ProgID="Equation.DSMT4" ShapeID="_x0000_i1132" DrawAspect="Content" ObjectID="_1469554365" r:id="rId205"/>
        </w:object>
      </w:r>
      <w:r w:rsidRPr="007D0BFF">
        <w:rPr>
          <w:color w:val="000000"/>
          <w:sz w:val="28"/>
        </w:rPr>
        <w:t xml:space="preserve"> обеспечивающих трансформацию выходного сопротивления фильтра в сопротивление равное входному сопротивлению каскада.</w:t>
      </w:r>
    </w:p>
    <w:p w:rsidR="00F928E2" w:rsidRPr="007D0BFF" w:rsidRDefault="00F928E2" w:rsidP="007D0BFF">
      <w:pPr>
        <w:spacing w:line="360" w:lineRule="auto"/>
        <w:ind w:firstLine="709"/>
        <w:jc w:val="both"/>
        <w:rPr>
          <w:color w:val="000000"/>
          <w:sz w:val="28"/>
        </w:rPr>
      </w:pPr>
      <w:r w:rsidRPr="007D0BFF">
        <w:rPr>
          <w:color w:val="000000"/>
          <w:sz w:val="28"/>
        </w:rPr>
        <w:t>Подстроечный конденсатор подбираю таким, чтобы емкости фильтра и усилителя меньше влияли на параметры контура, таким образом, выбираю конденсатор КПК</w:t>
      </w:r>
      <w:r w:rsidR="007D0BFF">
        <w:rPr>
          <w:color w:val="000000"/>
          <w:sz w:val="28"/>
        </w:rPr>
        <w:noBreakHyphen/>
      </w:r>
      <w:r w:rsidR="007D0BFF" w:rsidRPr="007D0BFF">
        <w:rPr>
          <w:color w:val="000000"/>
          <w:sz w:val="28"/>
        </w:rPr>
        <w:t>2</w:t>
      </w:r>
      <w:r w:rsidRPr="007D0BFF">
        <w:rPr>
          <w:color w:val="000000"/>
          <w:sz w:val="28"/>
        </w:rPr>
        <w:t xml:space="preserve"> с</w:t>
      </w:r>
    </w:p>
    <w:p w:rsidR="007D0BFF" w:rsidRDefault="00F928E2" w:rsidP="007D0BFF">
      <w:pPr>
        <w:spacing w:line="360" w:lineRule="auto"/>
        <w:ind w:firstLine="709"/>
        <w:jc w:val="both"/>
        <w:rPr>
          <w:color w:val="000000"/>
          <w:sz w:val="28"/>
        </w:rPr>
      </w:pPr>
      <w:r w:rsidRPr="007D0BFF">
        <w:rPr>
          <w:color w:val="000000"/>
          <w:position w:val="-14"/>
          <w:sz w:val="28"/>
        </w:rPr>
        <w:object w:dxaOrig="400" w:dyaOrig="380">
          <v:shape id="_x0000_i1133" type="#_x0000_t75" style="width:20.25pt;height:18.75pt" o:ole="">
            <v:imagedata r:id="rId206" o:title=""/>
          </v:shape>
          <o:OLEObject Type="Embed" ProgID="Equation.DSMT4" ShapeID="_x0000_i1133" DrawAspect="Content" ObjectID="_1469554366" r:id="rId207"/>
        </w:object>
      </w:r>
      <w:r w:rsidRPr="007D0BFF">
        <w:rPr>
          <w:color w:val="000000"/>
          <w:sz w:val="28"/>
        </w:rPr>
        <w:t xml:space="preserve"> =8/6О пФ. Емкость монтажа беру такой же как и во входной цепи. Таким образом, емкость контура имеет вид (без учета вносимых емкостей):</w:t>
      </w:r>
    </w:p>
    <w:p w:rsidR="003C76D9" w:rsidRDefault="003C76D9" w:rsidP="007D0BFF">
      <w:pPr>
        <w:spacing w:line="360" w:lineRule="auto"/>
        <w:ind w:firstLine="709"/>
        <w:jc w:val="both"/>
        <w:rPr>
          <w:color w:val="000000"/>
          <w:sz w:val="28"/>
        </w:rPr>
      </w:pPr>
    </w:p>
    <w:p w:rsidR="007D0BFF" w:rsidRDefault="00F928E2" w:rsidP="007D0BFF">
      <w:pPr>
        <w:spacing w:line="360" w:lineRule="auto"/>
        <w:ind w:firstLine="709"/>
        <w:jc w:val="both"/>
        <w:rPr>
          <w:color w:val="000000"/>
          <w:sz w:val="28"/>
        </w:rPr>
      </w:pPr>
      <w:r w:rsidRPr="007D0BFF">
        <w:rPr>
          <w:color w:val="000000"/>
          <w:position w:val="-14"/>
          <w:sz w:val="28"/>
        </w:rPr>
        <w:object w:dxaOrig="2960" w:dyaOrig="380">
          <v:shape id="_x0000_i1134" type="#_x0000_t75" style="width:167.25pt;height:21pt" o:ole="">
            <v:imagedata r:id="rId208" o:title=""/>
          </v:shape>
          <o:OLEObject Type="Embed" ProgID="Equation.DSMT4" ShapeID="_x0000_i1134" DrawAspect="Content" ObjectID="_1469554367" r:id="rId209"/>
        </w:object>
      </w:r>
    </w:p>
    <w:p w:rsidR="007D0BFF" w:rsidRDefault="003C76D9" w:rsidP="007D0BFF">
      <w:pPr>
        <w:spacing w:line="360" w:lineRule="auto"/>
        <w:ind w:firstLine="709"/>
        <w:jc w:val="both"/>
        <w:rPr>
          <w:color w:val="000000"/>
          <w:sz w:val="28"/>
        </w:rPr>
      </w:pPr>
      <w:r>
        <w:rPr>
          <w:color w:val="000000"/>
          <w:sz w:val="28"/>
        </w:rPr>
        <w:br w:type="page"/>
      </w:r>
      <w:r w:rsidR="00F928E2" w:rsidRPr="007D0BFF">
        <w:rPr>
          <w:color w:val="000000"/>
          <w:sz w:val="28"/>
        </w:rPr>
        <w:t>Зная емкость, могу найти индуктивность фильтра:</w:t>
      </w:r>
    </w:p>
    <w:p w:rsidR="003C76D9" w:rsidRDefault="003C76D9" w:rsidP="007D0BFF">
      <w:pPr>
        <w:tabs>
          <w:tab w:val="left" w:pos="2475"/>
        </w:tabs>
        <w:spacing w:line="360" w:lineRule="auto"/>
        <w:ind w:firstLine="709"/>
        <w:jc w:val="both"/>
        <w:rPr>
          <w:color w:val="000000"/>
          <w:sz w:val="28"/>
        </w:rPr>
      </w:pPr>
    </w:p>
    <w:p w:rsidR="007D0BFF" w:rsidRDefault="00F928E2" w:rsidP="007D0BFF">
      <w:pPr>
        <w:tabs>
          <w:tab w:val="left" w:pos="2475"/>
        </w:tabs>
        <w:spacing w:line="360" w:lineRule="auto"/>
        <w:ind w:firstLine="709"/>
        <w:jc w:val="both"/>
        <w:rPr>
          <w:color w:val="000000"/>
          <w:sz w:val="28"/>
        </w:rPr>
      </w:pPr>
      <w:r w:rsidRPr="007D0BFF">
        <w:rPr>
          <w:color w:val="000000"/>
          <w:position w:val="-32"/>
          <w:sz w:val="28"/>
        </w:rPr>
        <w:object w:dxaOrig="5340" w:dyaOrig="700">
          <v:shape id="_x0000_i1135" type="#_x0000_t75" style="width:291pt;height:38.25pt" o:ole="">
            <v:imagedata r:id="rId210" o:title=""/>
          </v:shape>
          <o:OLEObject Type="Embed" ProgID="Equation.DSMT4" ShapeID="_x0000_i1135" DrawAspect="Content" ObjectID="_1469554368" r:id="rId211"/>
        </w:object>
      </w:r>
    </w:p>
    <w:p w:rsidR="003C76D9" w:rsidRDefault="003C76D9" w:rsidP="007D0BFF">
      <w:pPr>
        <w:spacing w:line="360" w:lineRule="auto"/>
        <w:ind w:firstLine="709"/>
        <w:jc w:val="both"/>
        <w:rPr>
          <w:color w:val="000000"/>
          <w:sz w:val="28"/>
        </w:rPr>
      </w:pPr>
    </w:p>
    <w:p w:rsidR="007D0BFF" w:rsidRDefault="00F928E2" w:rsidP="007D0BFF">
      <w:pPr>
        <w:spacing w:line="360" w:lineRule="auto"/>
        <w:ind w:firstLine="709"/>
        <w:jc w:val="both"/>
        <w:rPr>
          <w:color w:val="000000"/>
          <w:sz w:val="28"/>
        </w:rPr>
      </w:pPr>
      <w:r w:rsidRPr="007D0BFF">
        <w:rPr>
          <w:color w:val="000000"/>
          <w:sz w:val="28"/>
        </w:rPr>
        <w:t>Для нахождения остальных параметров составлю систему уравнений:</w:t>
      </w:r>
    </w:p>
    <w:p w:rsidR="003C76D9" w:rsidRDefault="003C76D9" w:rsidP="007D0BFF">
      <w:pPr>
        <w:spacing w:line="360" w:lineRule="auto"/>
        <w:ind w:firstLine="709"/>
        <w:jc w:val="both"/>
        <w:rPr>
          <w:color w:val="000000"/>
          <w:sz w:val="28"/>
        </w:rPr>
      </w:pPr>
    </w:p>
    <w:p w:rsidR="003C76D9" w:rsidRPr="007D0BFF" w:rsidRDefault="00A131E5" w:rsidP="007D0BFF">
      <w:pPr>
        <w:spacing w:line="360" w:lineRule="auto"/>
        <w:ind w:firstLine="709"/>
        <w:jc w:val="both"/>
        <w:rPr>
          <w:color w:val="000000"/>
          <w:sz w:val="28"/>
        </w:rPr>
      </w:pPr>
      <w:r>
        <w:rPr>
          <w:color w:val="000000"/>
          <w:sz w:val="28"/>
        </w:rPr>
        <w:pict>
          <v:shape id="_x0000_i1136" type="#_x0000_t75" style="width:204pt;height:214.5pt">
            <v:imagedata r:id="rId212" o:title="" gain="86232f" blacklevel="-1966f"/>
          </v:shape>
        </w:pict>
      </w:r>
    </w:p>
    <w:p w:rsidR="007D0BFF" w:rsidRDefault="007D0BFF" w:rsidP="007D0BFF">
      <w:pPr>
        <w:spacing w:line="360" w:lineRule="auto"/>
        <w:ind w:firstLine="709"/>
        <w:jc w:val="both"/>
        <w:rPr>
          <w:color w:val="000000"/>
          <w:sz w:val="28"/>
        </w:rPr>
      </w:pPr>
    </w:p>
    <w:p w:rsidR="007D0BFF" w:rsidRDefault="004E4F9A" w:rsidP="007D0BFF">
      <w:pPr>
        <w:spacing w:line="360" w:lineRule="auto"/>
        <w:ind w:firstLine="709"/>
        <w:jc w:val="both"/>
        <w:rPr>
          <w:color w:val="000000"/>
          <w:sz w:val="28"/>
        </w:rPr>
      </w:pPr>
      <w:r w:rsidRPr="007D0BFF">
        <w:rPr>
          <w:color w:val="000000"/>
          <w:sz w:val="28"/>
        </w:rPr>
        <w:t>После решения данной системы получим:</w:t>
      </w:r>
    </w:p>
    <w:p w:rsidR="007D0BFF" w:rsidRDefault="004E4F9A" w:rsidP="007D0BFF">
      <w:pPr>
        <w:spacing w:line="360" w:lineRule="auto"/>
        <w:ind w:firstLine="709"/>
        <w:jc w:val="both"/>
        <w:rPr>
          <w:color w:val="000000"/>
          <w:sz w:val="28"/>
        </w:rPr>
      </w:pPr>
      <w:r w:rsidRPr="007D0BFF">
        <w:rPr>
          <w:color w:val="000000"/>
          <w:position w:val="-132"/>
          <w:sz w:val="28"/>
        </w:rPr>
        <w:object w:dxaOrig="1780" w:dyaOrig="2740">
          <v:shape id="_x0000_i1137" type="#_x0000_t75" style="width:101.25pt;height:156pt" o:ole="">
            <v:imagedata r:id="rId213" o:title=""/>
          </v:shape>
          <o:OLEObject Type="Embed" ProgID="Equation.DSMT4" ShapeID="_x0000_i1137" DrawAspect="Content" ObjectID="_1469554369" r:id="rId214"/>
        </w:object>
      </w:r>
    </w:p>
    <w:p w:rsidR="004E4F9A" w:rsidRPr="007D0BFF" w:rsidRDefault="004E4F9A" w:rsidP="007D0BFF">
      <w:pPr>
        <w:spacing w:line="360" w:lineRule="auto"/>
        <w:ind w:firstLine="709"/>
        <w:jc w:val="both"/>
        <w:rPr>
          <w:color w:val="000000"/>
          <w:sz w:val="28"/>
        </w:rPr>
      </w:pPr>
      <w:r w:rsidRPr="007D0BFF">
        <w:rPr>
          <w:color w:val="000000"/>
          <w:sz w:val="28"/>
        </w:rPr>
        <w:t>Для согласования каскадов УПЧ буду использовать так же резонансный контур. Для этого надо решить систему уравнений, приведенную выше, но при этом вместо выходного сопротивления фильтра надо подставить выходное сопротивление усилителя</w:t>
      </w:r>
    </w:p>
    <w:p w:rsidR="007D0BFF" w:rsidRDefault="004E4F9A" w:rsidP="007D0BFF">
      <w:pPr>
        <w:spacing w:line="360" w:lineRule="auto"/>
        <w:ind w:firstLine="709"/>
        <w:jc w:val="both"/>
        <w:rPr>
          <w:color w:val="000000"/>
          <w:sz w:val="28"/>
        </w:rPr>
      </w:pPr>
      <w:r w:rsidRPr="007D0BFF">
        <w:rPr>
          <w:color w:val="000000"/>
          <w:position w:val="-12"/>
          <w:sz w:val="28"/>
        </w:rPr>
        <w:object w:dxaOrig="580" w:dyaOrig="360">
          <v:shape id="_x0000_i1138" type="#_x0000_t75" style="width:29.25pt;height:18pt" o:ole="">
            <v:imagedata r:id="rId215" o:title=""/>
          </v:shape>
          <o:OLEObject Type="Embed" ProgID="Equation.DSMT4" ShapeID="_x0000_i1138" DrawAspect="Content" ObjectID="_1469554370" r:id="rId216"/>
        </w:object>
      </w:r>
      <w:r w:rsidRPr="007D0BFF">
        <w:rPr>
          <w:color w:val="000000"/>
          <w:sz w:val="28"/>
        </w:rPr>
        <w:t>=2000 Ом. После решения системы получим:</w:t>
      </w:r>
    </w:p>
    <w:p w:rsidR="007D0BFF" w:rsidRDefault="004E4F9A" w:rsidP="007D0BFF">
      <w:pPr>
        <w:spacing w:line="360" w:lineRule="auto"/>
        <w:ind w:firstLine="709"/>
        <w:jc w:val="both"/>
        <w:rPr>
          <w:color w:val="000000"/>
          <w:sz w:val="28"/>
        </w:rPr>
      </w:pPr>
      <w:r w:rsidRPr="007D0BFF">
        <w:rPr>
          <w:color w:val="000000"/>
          <w:position w:val="-122"/>
          <w:sz w:val="28"/>
        </w:rPr>
        <w:object w:dxaOrig="1780" w:dyaOrig="2560">
          <v:shape id="_x0000_i1139" type="#_x0000_t75" style="width:98.25pt;height:141pt" o:ole="">
            <v:imagedata r:id="rId217" o:title=""/>
          </v:shape>
          <o:OLEObject Type="Embed" ProgID="Equation.DSMT4" ShapeID="_x0000_i1139" DrawAspect="Content" ObjectID="_1469554371" r:id="rId218"/>
        </w:object>
      </w:r>
    </w:p>
    <w:p w:rsidR="007D0BFF" w:rsidRDefault="00AE628B" w:rsidP="007D0BFF">
      <w:pPr>
        <w:spacing w:line="360" w:lineRule="auto"/>
        <w:ind w:firstLine="709"/>
        <w:jc w:val="both"/>
        <w:rPr>
          <w:color w:val="000000"/>
          <w:sz w:val="28"/>
        </w:rPr>
      </w:pPr>
      <w:r w:rsidRPr="007D0BFF">
        <w:rPr>
          <w:color w:val="000000"/>
          <w:sz w:val="28"/>
        </w:rPr>
        <w:t>Так же следует определить сопротивление нормальной работы усилителя:</w:t>
      </w:r>
    </w:p>
    <w:p w:rsidR="003C76D9" w:rsidRDefault="003C76D9" w:rsidP="007D0BFF">
      <w:pPr>
        <w:spacing w:line="360" w:lineRule="auto"/>
        <w:ind w:firstLine="709"/>
        <w:jc w:val="both"/>
        <w:rPr>
          <w:color w:val="000000"/>
          <w:sz w:val="28"/>
        </w:rPr>
      </w:pPr>
    </w:p>
    <w:p w:rsidR="007D0BFF" w:rsidRDefault="00AE628B" w:rsidP="007D0BFF">
      <w:pPr>
        <w:spacing w:line="360" w:lineRule="auto"/>
        <w:ind w:firstLine="709"/>
        <w:jc w:val="both"/>
        <w:rPr>
          <w:color w:val="000000"/>
          <w:sz w:val="28"/>
        </w:rPr>
      </w:pPr>
      <w:r w:rsidRPr="007D0BFF">
        <w:rPr>
          <w:color w:val="000000"/>
          <w:position w:val="-30"/>
          <w:sz w:val="28"/>
        </w:rPr>
        <w:object w:dxaOrig="3280" w:dyaOrig="680">
          <v:shape id="_x0000_i1140" type="#_x0000_t75" style="width:192pt;height:39.75pt" o:ole="">
            <v:imagedata r:id="rId219" o:title=""/>
          </v:shape>
          <o:OLEObject Type="Embed" ProgID="Equation.DSMT4" ShapeID="_x0000_i1140" DrawAspect="Content" ObjectID="_1469554372" r:id="rId220"/>
        </w:object>
      </w:r>
    </w:p>
    <w:p w:rsidR="003C76D9" w:rsidRDefault="003C76D9" w:rsidP="007D0BFF">
      <w:pPr>
        <w:spacing w:line="360" w:lineRule="auto"/>
        <w:ind w:firstLine="709"/>
        <w:jc w:val="both"/>
        <w:rPr>
          <w:color w:val="000000"/>
          <w:sz w:val="28"/>
        </w:rPr>
      </w:pPr>
    </w:p>
    <w:p w:rsidR="007D0BFF" w:rsidRDefault="00AE628B" w:rsidP="007D0BFF">
      <w:pPr>
        <w:spacing w:line="360" w:lineRule="auto"/>
        <w:ind w:firstLine="709"/>
        <w:jc w:val="both"/>
        <w:rPr>
          <w:color w:val="000000"/>
          <w:sz w:val="28"/>
        </w:rPr>
      </w:pPr>
      <w:r w:rsidRPr="007D0BFF">
        <w:rPr>
          <w:color w:val="000000"/>
          <w:sz w:val="28"/>
        </w:rPr>
        <w:t>По ряду Е24 выбираю 75 Ом.</w:t>
      </w:r>
    </w:p>
    <w:p w:rsidR="00F928E2" w:rsidRPr="007D0BFF" w:rsidRDefault="00F928E2" w:rsidP="007D0BFF">
      <w:pPr>
        <w:spacing w:line="360" w:lineRule="auto"/>
        <w:ind w:firstLine="709"/>
        <w:jc w:val="both"/>
        <w:rPr>
          <w:color w:val="000000"/>
          <w:sz w:val="28"/>
        </w:rPr>
      </w:pPr>
    </w:p>
    <w:p w:rsidR="00AE628B" w:rsidRPr="007D0BFF" w:rsidRDefault="00AE628B" w:rsidP="007D0BFF">
      <w:pPr>
        <w:shd w:val="clear" w:color="auto" w:fill="FFFFFF"/>
        <w:autoSpaceDE w:val="0"/>
        <w:autoSpaceDN w:val="0"/>
        <w:adjustRightInd w:val="0"/>
        <w:spacing w:line="360" w:lineRule="auto"/>
        <w:ind w:firstLine="709"/>
        <w:jc w:val="both"/>
        <w:rPr>
          <w:b/>
          <w:bCs/>
          <w:color w:val="000000"/>
          <w:sz w:val="28"/>
          <w:szCs w:val="32"/>
        </w:rPr>
      </w:pPr>
      <w:r w:rsidRPr="007D0BFF">
        <w:rPr>
          <w:b/>
          <w:bCs/>
          <w:color w:val="000000"/>
          <w:sz w:val="28"/>
          <w:szCs w:val="32"/>
        </w:rPr>
        <w:t>5. Расчет АРУ</w:t>
      </w:r>
    </w:p>
    <w:p w:rsidR="003C76D9" w:rsidRDefault="003C76D9"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Расчёт детектора АРУ.</w:t>
      </w:r>
    </w:p>
    <w:p w:rsidR="00254B13" w:rsidRDefault="00254B13" w:rsidP="007D0BFF">
      <w:pPr>
        <w:spacing w:line="360" w:lineRule="auto"/>
        <w:ind w:firstLine="709"/>
        <w:jc w:val="both"/>
        <w:rPr>
          <w:color w:val="000000"/>
          <w:sz w:val="28"/>
        </w:rPr>
      </w:pPr>
      <w:r w:rsidRPr="007D0BFF">
        <w:rPr>
          <w:color w:val="000000"/>
          <w:sz w:val="28"/>
        </w:rPr>
        <w:t>Будем строить детектор АРУ по последовательной схеме.</w:t>
      </w:r>
    </w:p>
    <w:p w:rsidR="003C76D9" w:rsidRPr="007D0BFF" w:rsidRDefault="003C76D9" w:rsidP="007D0BFF">
      <w:pPr>
        <w:spacing w:line="360" w:lineRule="auto"/>
        <w:ind w:firstLine="709"/>
        <w:jc w:val="both"/>
        <w:rPr>
          <w:color w:val="000000"/>
          <w:sz w:val="28"/>
        </w:rPr>
      </w:pPr>
    </w:p>
    <w:p w:rsidR="00254B13" w:rsidRPr="007D0BFF" w:rsidRDefault="00A131E5" w:rsidP="007D0BFF">
      <w:pPr>
        <w:spacing w:line="360" w:lineRule="auto"/>
        <w:ind w:firstLine="709"/>
        <w:jc w:val="both"/>
        <w:rPr>
          <w:color w:val="000000"/>
          <w:sz w:val="28"/>
        </w:rPr>
      </w:pPr>
      <w:r>
        <w:rPr>
          <w:color w:val="000000"/>
          <w:sz w:val="28"/>
        </w:rPr>
      </w:r>
      <w:r>
        <w:rPr>
          <w:color w:val="000000"/>
          <w:sz w:val="28"/>
        </w:rPr>
        <w:pict>
          <v:group id="_x0000_s1028" editas="canvas" style="width:420pt;height:86.8pt;mso-position-horizontal-relative:char;mso-position-vertical-relative:line" coordorigin="2401,8188" coordsize="8400,1736">
            <o:lock v:ext="edit" aspectratio="t"/>
            <v:shape id="_x0000_s1029" type="#_x0000_t75" style="position:absolute;left:2401;top:8188;width:8400;height:1736" o:preferrelative="f">
              <v:fill o:detectmouseclick="t"/>
              <v:path o:extrusionok="t" o:connecttype="none"/>
              <o:lock v:ext="edit" text="t"/>
            </v:shape>
            <v:group id="_x0000_s1030" style="position:absolute;left:3941;top:8576;width:192;height:192;rotation:270" coordorigin="6184,4514" coordsize="192,19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6184;top:4514;width:192;height:191;rotation:540">
                <o:lock v:ext="edit" aspectratio="t"/>
              </v:shape>
              <v:line id="_x0000_s1032" style="position:absolute;rotation:450" from="6279,4611" to="6280,4803">
                <o:lock v:ext="edit" aspectratio="t"/>
              </v:line>
            </v:group>
            <v:line id="_x0000_s1033" style="position:absolute;flip:x" from="3157,8684" to="3941,8685">
              <v:stroke endarrow="classic" endarrowwidth="narrow" endarrowlength="long"/>
            </v:line>
            <v:rect id="_x0000_s1034" style="position:absolute;left:6237;top:9020;width:124;height:306" filled="f">
              <o:lock v:ext="edit" aspectratio="t"/>
            </v:rect>
            <v:line id="_x0000_s1035" style="position:absolute" from="5620,8964" to="5621,9168">
              <o:lock v:ext="edit" aspectratio="t"/>
            </v:line>
            <v:line id="_x0000_s1036" style="position:absolute" from="5491,9168" to="5733,9169">
              <o:lock v:ext="edit" aspectratio="t"/>
            </v:line>
            <v:line id="_x0000_s1037" style="position:absolute;rotation:180;flip:x" from="5611,9236" to="5612,9485">
              <o:lock v:ext="edit" aspectratio="t"/>
            </v:line>
            <v:line id="_x0000_s1038" style="position:absolute;rotation:180" from="5490,9235" to="5732,9236">
              <o:lock v:ext="edit" aspectratio="t"/>
            </v:line>
            <v:group id="_x0000_s1039" style="position:absolute;left:5489;top:9448;width:244;height:204" coordorigin="5487,8352" coordsize="342,286">
              <o:lock v:ext="edit" aspectratio="t"/>
              <v:line id="_x0000_s1040" style="position:absolute" from="5658,8352" to="5659,8580">
                <o:lock v:ext="edit" aspectratio="t"/>
              </v:line>
              <v:line id="_x0000_s1041" style="position:absolute" from="5487,8580" to="5829,8580">
                <o:lock v:ext="edit" aspectratio="t"/>
              </v:line>
              <v:line id="_x0000_s1042" style="position:absolute" from="5571,8637" to="5742,8638">
                <o:lock v:ext="edit" aspectratio="t"/>
              </v:line>
            </v:group>
            <v:line id="_x0000_s1043" style="position:absolute" from="6302,9336" to="6304,9611">
              <o:lock v:ext="edit" aspectratio="t"/>
            </v:line>
            <v:line id="_x0000_s1044" style="position:absolute" from="6181,9611" to="6425,9611">
              <o:lock v:ext="edit" aspectratio="t"/>
            </v:line>
            <v:line id="_x0000_s1045" style="position:absolute" from="6241,9651" to="6363,9652">
              <o:lock v:ext="edit" aspectratio="t"/>
            </v:line>
            <v:rect id="_x0000_s1046" style="position:absolute;left:6349;top:8944;width:784;height:476" filled="f" stroked="f">
              <v:textbox>
                <w:txbxContent>
                  <w:p w:rsidR="003C76D9" w:rsidRPr="00254B13" w:rsidRDefault="003C76D9" w:rsidP="00254B13">
                    <w:r>
                      <w:rPr>
                        <w:lang w:val="en-US"/>
                      </w:rPr>
                      <w:t>R</w:t>
                    </w:r>
                    <w:r>
                      <w:rPr>
                        <w:vertAlign w:val="subscript"/>
                      </w:rPr>
                      <w:t>9</w:t>
                    </w:r>
                  </w:p>
                </w:txbxContent>
              </v:textbox>
            </v:rect>
            <v:rect id="_x0000_s1047" style="position:absolute;left:4753;top:8972;width:644;height:476" filled="f" stroked="f">
              <v:textbox>
                <w:txbxContent>
                  <w:p w:rsidR="003C76D9" w:rsidRPr="00254B13" w:rsidRDefault="003C76D9" w:rsidP="00254B13">
                    <w:r w:rsidRPr="00292E98">
                      <w:rPr>
                        <w:lang w:val="en-US"/>
                      </w:rPr>
                      <w:t>C</w:t>
                    </w:r>
                    <w:r>
                      <w:rPr>
                        <w:vertAlign w:val="subscript"/>
                      </w:rPr>
                      <w:t>21</w:t>
                    </w:r>
                  </w:p>
                </w:txbxContent>
              </v:textbox>
            </v:rect>
            <v:rect id="_x0000_s1048" style="position:absolute;left:3633;top:8776;width:868;height:476" filled="f" stroked="f">
              <v:textbox>
                <w:txbxContent>
                  <w:p w:rsidR="003C76D9" w:rsidRPr="00292E98" w:rsidRDefault="003C76D9" w:rsidP="00254B13">
                    <w:pPr>
                      <w:rPr>
                        <w:vertAlign w:val="subscript"/>
                      </w:rPr>
                    </w:pPr>
                    <w:r w:rsidRPr="00292E98">
                      <w:rPr>
                        <w:lang w:val="en-US"/>
                      </w:rPr>
                      <w:t>VD</w:t>
                    </w:r>
                    <w:r w:rsidRPr="00292E98">
                      <w:rPr>
                        <w:vertAlign w:val="subscript"/>
                      </w:rPr>
                      <w:t>3</w:t>
                    </w:r>
                  </w:p>
                </w:txbxContent>
              </v:textbox>
            </v:rect>
            <v:line id="_x0000_s1049" style="position:absolute" from="4137,8664" to="7105,8665">
              <v:stroke endarrow="classic" endarrowwidth="narrow" endarrowlength="long"/>
            </v:line>
            <v:line id="_x0000_s1050" style="position:absolute;flip:y" from="5621,8664" to="5622,9028"/>
            <v:line id="_x0000_s1051" style="position:absolute;flip:y" from="6293,8664" to="6294,9000"/>
            <v:rect id="_x0000_s1052" style="position:absolute;left:7245;top:8580;width:1540;height:896" filled="f" stroked="f">
              <v:textbox>
                <w:txbxContent>
                  <w:p w:rsidR="003C76D9" w:rsidRPr="00CE299F" w:rsidRDefault="003C76D9" w:rsidP="00254B13">
                    <w:pPr>
                      <w:rPr>
                        <w:sz w:val="20"/>
                        <w:szCs w:val="20"/>
                      </w:rPr>
                    </w:pPr>
                    <w:r w:rsidRPr="00CE299F">
                      <w:rPr>
                        <w:sz w:val="20"/>
                        <w:szCs w:val="20"/>
                      </w:rPr>
                      <w:t>К усилителю</w:t>
                    </w:r>
                    <w:r>
                      <w:t xml:space="preserve"> </w:t>
                    </w:r>
                    <w:r w:rsidRPr="00CE299F">
                      <w:rPr>
                        <w:sz w:val="20"/>
                        <w:szCs w:val="20"/>
                      </w:rPr>
                      <w:t>постоянного тока АРУ</w:t>
                    </w:r>
                  </w:p>
                </w:txbxContent>
              </v:textbox>
            </v:rect>
            <v:oval id="_x0000_s1053" style="position:absolute;left:6280;top:8649;width:36;height:36" fillcolor="black">
              <o:lock v:ext="edit" aspectratio="t"/>
            </v:oval>
            <v:oval id="_x0000_s1054" style="position:absolute;left:5608;top:8651;width:36;height:36" fillcolor="black">
              <o:lock v:ext="edit" aspectratio="t"/>
            </v:oval>
            <v:rect id="_x0000_s1055" style="position:absolute;left:2401;top:8832;width:1064;height:476" filled="f" stroked="f">
              <v:textbox>
                <w:txbxContent>
                  <w:p w:rsidR="003C76D9" w:rsidRPr="00CE299F" w:rsidRDefault="003C76D9" w:rsidP="00254B13">
                    <w:pPr>
                      <w:rPr>
                        <w:sz w:val="20"/>
                        <w:szCs w:val="20"/>
                      </w:rPr>
                    </w:pPr>
                    <w:r w:rsidRPr="00CE299F">
                      <w:rPr>
                        <w:sz w:val="20"/>
                        <w:szCs w:val="20"/>
                      </w:rPr>
                      <w:t xml:space="preserve">К </w:t>
                    </w:r>
                    <w:r>
                      <w:rPr>
                        <w:sz w:val="20"/>
                        <w:szCs w:val="20"/>
                      </w:rPr>
                      <w:t>УПЧ</w:t>
                    </w:r>
                  </w:p>
                </w:txbxContent>
              </v:textbox>
            </v:rect>
            <w10:wrap type="none"/>
            <w10:anchorlock/>
          </v:group>
        </w:pict>
      </w:r>
    </w:p>
    <w:p w:rsidR="00254B13" w:rsidRP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5</w:t>
      </w:r>
      <w:r w:rsidR="003C76D9">
        <w:rPr>
          <w:color w:val="000000"/>
          <w:sz w:val="28"/>
        </w:rPr>
        <w:t>. Схема детектора АРУ</w:t>
      </w:r>
    </w:p>
    <w:p w:rsidR="00254B13" w:rsidRPr="007D0BFF" w:rsidRDefault="00254B13"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 xml:space="preserve">Постоянную времени цепи </w:t>
      </w:r>
      <w:r w:rsidRPr="007D0BFF">
        <w:rPr>
          <w:i/>
          <w:color w:val="000000"/>
          <w:sz w:val="28"/>
          <w:lang w:val="en-US"/>
        </w:rPr>
        <w:t>R</w:t>
      </w:r>
      <w:r w:rsidRPr="007D0BFF">
        <w:rPr>
          <w:color w:val="000000"/>
          <w:sz w:val="28"/>
          <w:vertAlign w:val="subscript"/>
        </w:rPr>
        <w:t>9</w:t>
      </w:r>
      <w:r w:rsidRPr="007D0BFF">
        <w:rPr>
          <w:i/>
          <w:color w:val="000000"/>
          <w:sz w:val="28"/>
          <w:lang w:val="en-US"/>
        </w:rPr>
        <w:t>C</w:t>
      </w:r>
      <w:r w:rsidRPr="007D0BFF">
        <w:rPr>
          <w:color w:val="000000"/>
          <w:sz w:val="28"/>
          <w:vertAlign w:val="subscript"/>
        </w:rPr>
        <w:t>21</w:t>
      </w:r>
      <w:r w:rsidRPr="007D0BFF">
        <w:rPr>
          <w:color w:val="000000"/>
          <w:sz w:val="28"/>
        </w:rPr>
        <w:t xml:space="preserve"> выберем так, чтобы она была более нескольких десятков периодов ВЧ колебания. Пусть С</w:t>
      </w:r>
      <w:r w:rsidRPr="007D0BFF">
        <w:rPr>
          <w:color w:val="000000"/>
          <w:sz w:val="28"/>
          <w:vertAlign w:val="subscript"/>
        </w:rPr>
        <w:t>21</w:t>
      </w:r>
      <w:r w:rsidRPr="007D0BFF">
        <w:rPr>
          <w:color w:val="000000"/>
          <w:sz w:val="28"/>
        </w:rPr>
        <w:t xml:space="preserve">=120 пФ, а </w:t>
      </w:r>
      <w:r w:rsidRPr="007D0BFF">
        <w:rPr>
          <w:color w:val="000000"/>
          <w:sz w:val="28"/>
          <w:lang w:val="en-US"/>
        </w:rPr>
        <w:t>R</w:t>
      </w:r>
      <w:r w:rsidRPr="007D0BFF">
        <w:rPr>
          <w:color w:val="000000"/>
          <w:sz w:val="28"/>
          <w:vertAlign w:val="subscript"/>
        </w:rPr>
        <w:t>9</w:t>
      </w:r>
      <w:r w:rsidRPr="007D0BFF">
        <w:rPr>
          <w:color w:val="000000"/>
          <w:sz w:val="28"/>
        </w:rPr>
        <w:t xml:space="preserve">=45 кОм. Тогда </w:t>
      </w:r>
      <w:r w:rsidRPr="007D0BFF">
        <w:rPr>
          <w:i/>
          <w:color w:val="000000"/>
          <w:sz w:val="28"/>
          <w:lang w:val="en-US"/>
        </w:rPr>
        <w:t>R</w:t>
      </w:r>
      <w:r w:rsidRPr="007D0BFF">
        <w:rPr>
          <w:color w:val="000000"/>
          <w:sz w:val="28"/>
          <w:vertAlign w:val="subscript"/>
        </w:rPr>
        <w:t>9</w:t>
      </w:r>
      <w:r w:rsidRPr="007D0BFF">
        <w:rPr>
          <w:i/>
          <w:color w:val="000000"/>
          <w:sz w:val="28"/>
          <w:lang w:val="en-US"/>
        </w:rPr>
        <w:t>C</w:t>
      </w:r>
      <w:r w:rsidRPr="007D0BFF">
        <w:rPr>
          <w:color w:val="000000"/>
          <w:sz w:val="28"/>
          <w:vertAlign w:val="subscript"/>
        </w:rPr>
        <w:t>21</w:t>
      </w:r>
      <w:r w:rsidRPr="007D0BFF">
        <w:rPr>
          <w:color w:val="000000"/>
          <w:sz w:val="28"/>
        </w:rPr>
        <w:t>=54·10</w:t>
      </w:r>
      <w:r w:rsidR="007D0BFF">
        <w:rPr>
          <w:color w:val="000000"/>
          <w:sz w:val="28"/>
        </w:rPr>
        <w:t>–</w:t>
      </w:r>
      <w:r w:rsidR="007D0BFF" w:rsidRPr="007D0BFF">
        <w:rPr>
          <w:color w:val="000000"/>
          <w:sz w:val="28"/>
        </w:rPr>
        <w:t>6</w:t>
      </w:r>
      <w:r w:rsidR="007D0BFF">
        <w:rPr>
          <w:color w:val="000000"/>
          <w:sz w:val="28"/>
        </w:rPr>
        <w:t> </w:t>
      </w:r>
      <w:r w:rsidR="007D0BFF" w:rsidRPr="007D0BFF">
        <w:rPr>
          <w:color w:val="000000"/>
          <w:sz w:val="28"/>
        </w:rPr>
        <w:t>сек</w:t>
      </w:r>
      <w:r w:rsidRPr="007D0BFF">
        <w:rPr>
          <w:color w:val="000000"/>
          <w:sz w:val="28"/>
        </w:rPr>
        <w:t xml:space="preserve"> или примерно 540 колебаний ВЧ сигнала, а входное сопротивление детектора будет примерно равно 0,5</w:t>
      </w:r>
      <w:r w:rsidRPr="007D0BFF">
        <w:rPr>
          <w:i/>
          <w:color w:val="000000"/>
          <w:sz w:val="28"/>
        </w:rPr>
        <w:t xml:space="preserve"> </w:t>
      </w:r>
      <w:r w:rsidRPr="007D0BFF">
        <w:rPr>
          <w:i/>
          <w:color w:val="000000"/>
          <w:sz w:val="28"/>
          <w:lang w:val="en-US"/>
        </w:rPr>
        <w:t>R</w:t>
      </w:r>
      <w:r w:rsidRPr="007D0BFF">
        <w:rPr>
          <w:color w:val="000000"/>
          <w:sz w:val="28"/>
          <w:vertAlign w:val="subscript"/>
        </w:rPr>
        <w:t>9</w:t>
      </w:r>
      <w:r w:rsidR="007D0BFF">
        <w:rPr>
          <w:color w:val="000000"/>
          <w:sz w:val="28"/>
        </w:rPr>
        <w:t xml:space="preserve"> </w:t>
      </w:r>
      <w:r w:rsidRPr="007D0BFF">
        <w:rPr>
          <w:color w:val="000000"/>
          <w:sz w:val="28"/>
        </w:rPr>
        <w:t>или 22,5 кОм.</w:t>
      </w:r>
    </w:p>
    <w:p w:rsidR="00254B13" w:rsidRPr="007D0BFF" w:rsidRDefault="00254B13" w:rsidP="007D0BFF">
      <w:pPr>
        <w:spacing w:line="360" w:lineRule="auto"/>
        <w:ind w:firstLine="709"/>
        <w:jc w:val="both"/>
        <w:rPr>
          <w:color w:val="000000"/>
          <w:sz w:val="28"/>
        </w:rPr>
      </w:pPr>
      <w:r w:rsidRPr="007D0BFF">
        <w:rPr>
          <w:color w:val="000000"/>
          <w:sz w:val="28"/>
        </w:rPr>
        <w:t>Для детектора выберем диод МВ</w:t>
      </w:r>
      <w:r w:rsidRPr="007D0BFF">
        <w:rPr>
          <w:color w:val="000000"/>
          <w:sz w:val="28"/>
          <w:lang w:val="en-US"/>
        </w:rPr>
        <w:t>D</w:t>
      </w:r>
      <w:r w:rsidRPr="007D0BFF">
        <w:rPr>
          <w:color w:val="000000"/>
          <w:sz w:val="28"/>
        </w:rPr>
        <w:t xml:space="preserve"> 101.</w:t>
      </w:r>
    </w:p>
    <w:p w:rsidR="00254B13" w:rsidRPr="003C76D9" w:rsidRDefault="003C76D9" w:rsidP="007D0BFF">
      <w:pPr>
        <w:spacing w:line="360" w:lineRule="auto"/>
        <w:ind w:firstLine="709"/>
        <w:jc w:val="both"/>
        <w:rPr>
          <w:color w:val="000000"/>
          <w:sz w:val="28"/>
        </w:rPr>
      </w:pPr>
      <w:r>
        <w:rPr>
          <w:i/>
          <w:color w:val="000000"/>
          <w:sz w:val="28"/>
        </w:rPr>
        <w:br w:type="page"/>
      </w:r>
      <w:r w:rsidR="00254B13" w:rsidRPr="003C76D9">
        <w:rPr>
          <w:color w:val="000000"/>
          <w:sz w:val="28"/>
        </w:rPr>
        <w:t xml:space="preserve">Табл. 4. Характеристики диода </w:t>
      </w:r>
      <w:r w:rsidR="00254B13" w:rsidRPr="003C76D9">
        <w:rPr>
          <w:color w:val="000000"/>
          <w:sz w:val="28"/>
          <w:lang w:val="en-US"/>
        </w:rPr>
        <w:t>MBD</w:t>
      </w:r>
      <w:r w:rsidR="00254B13" w:rsidRPr="003C76D9">
        <w:rPr>
          <w:color w:val="000000"/>
          <w:sz w:val="28"/>
        </w:rPr>
        <w:t xml:space="preserve"> 101.</w:t>
      </w:r>
    </w:p>
    <w:p w:rsidR="00254B13" w:rsidRPr="007D0BFF" w:rsidRDefault="00254B13" w:rsidP="007D0BFF">
      <w:pPr>
        <w:spacing w:line="360" w:lineRule="auto"/>
        <w:ind w:firstLine="709"/>
        <w:jc w:val="both"/>
        <w:rPr>
          <w:color w:val="000000"/>
          <w:sz w:val="28"/>
        </w:rPr>
      </w:pPr>
      <w:r w:rsidRPr="007D0BFF">
        <w:rPr>
          <w:color w:val="000000"/>
          <w:sz w:val="28"/>
        </w:rPr>
        <w:t>Электрические параметры</w:t>
      </w:r>
    </w:p>
    <w:tbl>
      <w:tblPr>
        <w:tblStyle w:val="1"/>
        <w:tblW w:w="4884" w:type="pct"/>
        <w:tblInd w:w="108" w:type="dxa"/>
        <w:tblLook w:val="0000" w:firstRow="0" w:lastRow="0" w:firstColumn="0" w:lastColumn="0" w:noHBand="0" w:noVBand="0"/>
      </w:tblPr>
      <w:tblGrid>
        <w:gridCol w:w="2332"/>
        <w:gridCol w:w="3369"/>
        <w:gridCol w:w="1707"/>
        <w:gridCol w:w="1941"/>
      </w:tblGrid>
      <w:tr w:rsidR="00254B13" w:rsidRPr="007D0BFF" w:rsidTr="003C76D9">
        <w:trPr>
          <w:cantSplit/>
          <w:trHeight w:val="285"/>
        </w:trPr>
        <w:tc>
          <w:tcPr>
            <w:tcW w:w="1247" w:type="pct"/>
          </w:tcPr>
          <w:p w:rsidR="00254B13" w:rsidRPr="007D0BFF" w:rsidRDefault="00254B13" w:rsidP="007D0BFF">
            <w:pPr>
              <w:spacing w:line="360" w:lineRule="auto"/>
              <w:jc w:val="both"/>
              <w:rPr>
                <w:color w:val="000000"/>
                <w:sz w:val="20"/>
              </w:rPr>
            </w:pPr>
            <w:r w:rsidRPr="007D0BFF">
              <w:rPr>
                <w:color w:val="000000"/>
                <w:sz w:val="20"/>
              </w:rPr>
              <w:t>Параметр</w:t>
            </w:r>
          </w:p>
        </w:tc>
        <w:tc>
          <w:tcPr>
            <w:tcW w:w="1802" w:type="pct"/>
          </w:tcPr>
          <w:p w:rsidR="00254B13" w:rsidRPr="007D0BFF" w:rsidRDefault="00254B13" w:rsidP="007D0BFF">
            <w:pPr>
              <w:spacing w:line="360" w:lineRule="auto"/>
              <w:jc w:val="both"/>
              <w:rPr>
                <w:color w:val="000000"/>
                <w:sz w:val="20"/>
              </w:rPr>
            </w:pPr>
            <w:r w:rsidRPr="007D0BFF">
              <w:rPr>
                <w:color w:val="000000"/>
                <w:sz w:val="20"/>
              </w:rPr>
              <w:t>Условие</w:t>
            </w:r>
          </w:p>
        </w:tc>
        <w:tc>
          <w:tcPr>
            <w:tcW w:w="913" w:type="pct"/>
          </w:tcPr>
          <w:p w:rsidR="00254B13" w:rsidRPr="007D0BFF" w:rsidRDefault="00254B13" w:rsidP="007D0BFF">
            <w:pPr>
              <w:spacing w:line="360" w:lineRule="auto"/>
              <w:jc w:val="both"/>
              <w:rPr>
                <w:color w:val="000000"/>
                <w:sz w:val="20"/>
              </w:rPr>
            </w:pPr>
            <w:r w:rsidRPr="007D0BFF">
              <w:rPr>
                <w:color w:val="000000"/>
                <w:sz w:val="20"/>
              </w:rPr>
              <w:t>Макс.</w:t>
            </w:r>
          </w:p>
        </w:tc>
        <w:tc>
          <w:tcPr>
            <w:tcW w:w="1038" w:type="pct"/>
          </w:tcPr>
          <w:p w:rsidR="00254B13" w:rsidRPr="007D0BFF" w:rsidRDefault="00254B13" w:rsidP="007D0BFF">
            <w:pPr>
              <w:spacing w:line="360" w:lineRule="auto"/>
              <w:jc w:val="both"/>
              <w:rPr>
                <w:color w:val="000000"/>
                <w:sz w:val="20"/>
              </w:rPr>
            </w:pPr>
            <w:r w:rsidRPr="007D0BFF">
              <w:rPr>
                <w:color w:val="000000"/>
                <w:sz w:val="20"/>
              </w:rPr>
              <w:t>Единица</w:t>
            </w:r>
          </w:p>
        </w:tc>
      </w:tr>
      <w:tr w:rsidR="00254B13" w:rsidRPr="007D0BFF" w:rsidTr="003C76D9">
        <w:trPr>
          <w:cantSplit/>
          <w:trHeight w:val="421"/>
        </w:trPr>
        <w:tc>
          <w:tcPr>
            <w:tcW w:w="1247" w:type="pct"/>
          </w:tcPr>
          <w:p w:rsidR="00254B13" w:rsidRPr="007D0BFF" w:rsidRDefault="00254B13" w:rsidP="007D0BFF">
            <w:pPr>
              <w:spacing w:line="360" w:lineRule="auto"/>
              <w:jc w:val="both"/>
              <w:rPr>
                <w:color w:val="000000"/>
                <w:sz w:val="20"/>
              </w:rPr>
            </w:pPr>
            <w:r w:rsidRPr="007D0BFF">
              <w:rPr>
                <w:color w:val="000000"/>
                <w:sz w:val="20"/>
              </w:rPr>
              <w:t>Емкость диода</w:t>
            </w:r>
          </w:p>
        </w:tc>
        <w:tc>
          <w:tcPr>
            <w:tcW w:w="1802" w:type="pct"/>
          </w:tcPr>
          <w:p w:rsidR="00254B13" w:rsidRPr="007D0BFF" w:rsidRDefault="00254B13" w:rsidP="007D0BFF">
            <w:pPr>
              <w:spacing w:line="360" w:lineRule="auto"/>
              <w:jc w:val="both"/>
              <w:rPr>
                <w:color w:val="000000"/>
                <w:sz w:val="20"/>
              </w:rPr>
            </w:pPr>
            <w:r w:rsidRPr="007D0BFF">
              <w:rPr>
                <w:color w:val="000000"/>
                <w:sz w:val="20"/>
              </w:rPr>
              <w:t>Частота 1 МГц, обратное напряжение =0</w:t>
            </w:r>
          </w:p>
        </w:tc>
        <w:tc>
          <w:tcPr>
            <w:tcW w:w="913" w:type="pct"/>
          </w:tcPr>
          <w:p w:rsidR="00254B13" w:rsidRPr="007D0BFF" w:rsidRDefault="00254B13" w:rsidP="007D0BFF">
            <w:pPr>
              <w:spacing w:line="360" w:lineRule="auto"/>
              <w:jc w:val="both"/>
              <w:rPr>
                <w:color w:val="000000"/>
                <w:sz w:val="20"/>
              </w:rPr>
            </w:pPr>
            <w:r w:rsidRPr="007D0BFF">
              <w:rPr>
                <w:color w:val="000000"/>
                <w:sz w:val="20"/>
              </w:rPr>
              <w:t>900</w:t>
            </w:r>
          </w:p>
        </w:tc>
        <w:tc>
          <w:tcPr>
            <w:tcW w:w="1038" w:type="pct"/>
          </w:tcPr>
          <w:p w:rsidR="00254B13" w:rsidRPr="007D0BFF" w:rsidRDefault="00254B13" w:rsidP="007D0BFF">
            <w:pPr>
              <w:spacing w:line="360" w:lineRule="auto"/>
              <w:jc w:val="both"/>
              <w:rPr>
                <w:color w:val="000000"/>
                <w:sz w:val="20"/>
              </w:rPr>
            </w:pPr>
            <w:r w:rsidRPr="007D0BFF">
              <w:rPr>
                <w:color w:val="000000"/>
                <w:sz w:val="20"/>
              </w:rPr>
              <w:t>фента Ф</w:t>
            </w:r>
          </w:p>
        </w:tc>
      </w:tr>
    </w:tbl>
    <w:p w:rsidR="00254B13" w:rsidRPr="007D0BFF" w:rsidRDefault="00254B13" w:rsidP="007D0BFF">
      <w:pPr>
        <w:spacing w:line="360" w:lineRule="auto"/>
        <w:ind w:firstLine="709"/>
        <w:jc w:val="both"/>
        <w:rPr>
          <w:color w:val="000000"/>
          <w:sz w:val="28"/>
        </w:rPr>
      </w:pPr>
    </w:p>
    <w:p w:rsidR="003C76D9" w:rsidRDefault="00A131E5" w:rsidP="007D0BFF">
      <w:pPr>
        <w:spacing w:line="360" w:lineRule="auto"/>
        <w:ind w:firstLine="709"/>
        <w:jc w:val="both"/>
        <w:rPr>
          <w:color w:val="000000"/>
          <w:sz w:val="28"/>
        </w:rPr>
      </w:pPr>
      <w:r>
        <w:rPr>
          <w:color w:val="000000"/>
          <w:sz w:val="28"/>
        </w:rPr>
        <w:pict>
          <v:shape id="_x0000_i1142" type="#_x0000_t75" style="width:340.5pt;height:231.75pt">
            <v:imagedata r:id="rId221" o:title=""/>
          </v:shape>
        </w:pict>
      </w:r>
    </w:p>
    <w:p w:rsidR="00254B13" w:rsidRP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6</w:t>
      </w:r>
      <w:r w:rsidR="00254B13" w:rsidRPr="007D0BFF">
        <w:rPr>
          <w:color w:val="000000"/>
          <w:sz w:val="28"/>
        </w:rPr>
        <w:t>. Зависимость постоянного тока через диод от напряжения на нём.</w:t>
      </w:r>
    </w:p>
    <w:p w:rsidR="00254B13" w:rsidRPr="007D0BFF" w:rsidRDefault="00254B13"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У этого диода очень малое динамическое сопротивление и малая ёмкость, поэтому коэффициент передачи амплитудного детектора, построенного на нём, будет весьма близок к единице.</w:t>
      </w:r>
    </w:p>
    <w:p w:rsidR="00254B13" w:rsidRPr="007D0BFF" w:rsidRDefault="00254B13" w:rsidP="007D0BFF">
      <w:pPr>
        <w:spacing w:line="360" w:lineRule="auto"/>
        <w:ind w:firstLine="709"/>
        <w:jc w:val="both"/>
        <w:rPr>
          <w:color w:val="000000"/>
          <w:sz w:val="28"/>
        </w:rPr>
      </w:pPr>
      <w:r w:rsidRPr="007D0BFF">
        <w:rPr>
          <w:color w:val="000000"/>
          <w:sz w:val="28"/>
        </w:rPr>
        <w:t xml:space="preserve">Схема моделирования данного устройства в </w:t>
      </w:r>
      <w:r w:rsidRPr="007D0BFF">
        <w:rPr>
          <w:color w:val="000000"/>
          <w:sz w:val="28"/>
          <w:lang w:val="en-US"/>
        </w:rPr>
        <w:t>Or</w:t>
      </w:r>
      <w:r w:rsidRPr="007D0BFF">
        <w:rPr>
          <w:color w:val="000000"/>
          <w:sz w:val="28"/>
        </w:rPr>
        <w:t xml:space="preserve"> </w:t>
      </w:r>
      <w:r w:rsidRPr="007D0BFF">
        <w:rPr>
          <w:color w:val="000000"/>
          <w:sz w:val="28"/>
          <w:lang w:val="en-US"/>
        </w:rPr>
        <w:t>Cad</w:t>
      </w:r>
      <w:r w:rsidRPr="007D0BFF">
        <w:rPr>
          <w:color w:val="000000"/>
          <w:sz w:val="28"/>
        </w:rPr>
        <w:t xml:space="preserve"> представлена на </w:t>
      </w:r>
      <w:r w:rsidR="007D0BFF" w:rsidRPr="007D0BFF">
        <w:rPr>
          <w:color w:val="000000"/>
          <w:sz w:val="28"/>
        </w:rPr>
        <w:t>рис.</w:t>
      </w:r>
      <w:r w:rsidR="007D0BFF">
        <w:rPr>
          <w:color w:val="000000"/>
          <w:sz w:val="28"/>
        </w:rPr>
        <w:t> </w:t>
      </w:r>
      <w:r w:rsidR="007D0BFF" w:rsidRPr="007D0BFF">
        <w:rPr>
          <w:color w:val="000000"/>
          <w:sz w:val="28"/>
        </w:rPr>
        <w:t>7</w:t>
      </w:r>
      <w:r w:rsidRPr="007D0BFF">
        <w:rPr>
          <w:color w:val="000000"/>
          <w:sz w:val="28"/>
        </w:rPr>
        <w:t>.</w:t>
      </w:r>
    </w:p>
    <w:p w:rsidR="00254B13" w:rsidRPr="007D0BFF" w:rsidRDefault="00254B13" w:rsidP="007D0BFF">
      <w:pPr>
        <w:spacing w:line="360" w:lineRule="auto"/>
        <w:ind w:firstLine="709"/>
        <w:jc w:val="both"/>
        <w:rPr>
          <w:color w:val="000000"/>
          <w:sz w:val="28"/>
        </w:rPr>
      </w:pPr>
    </w:p>
    <w:p w:rsidR="00254B13" w:rsidRPr="007D0BFF" w:rsidRDefault="00A131E5" w:rsidP="007D0BFF">
      <w:pPr>
        <w:spacing w:line="360" w:lineRule="auto"/>
        <w:ind w:firstLine="709"/>
        <w:jc w:val="both"/>
        <w:rPr>
          <w:color w:val="000000"/>
          <w:sz w:val="28"/>
        </w:rPr>
      </w:pPr>
      <w:r>
        <w:rPr>
          <w:color w:val="000000"/>
          <w:sz w:val="28"/>
          <w:lang w:val="en-US"/>
        </w:rPr>
        <w:pict>
          <v:shape id="_x0000_i1143" type="#_x0000_t75" style="width:309pt;height:105pt">
            <v:imagedata r:id="rId222" o:title=""/>
          </v:shape>
        </w:pict>
      </w:r>
    </w:p>
    <w:p w:rsidR="003C76D9"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7</w:t>
      </w:r>
      <w:r w:rsidR="00254B13" w:rsidRPr="007D0BFF">
        <w:rPr>
          <w:color w:val="000000"/>
          <w:sz w:val="28"/>
        </w:rPr>
        <w:t>. Сх</w:t>
      </w:r>
      <w:r w:rsidR="003C76D9">
        <w:rPr>
          <w:color w:val="000000"/>
          <w:sz w:val="28"/>
        </w:rPr>
        <w:t>ема моделирования детектора АРУ</w:t>
      </w:r>
    </w:p>
    <w:p w:rsidR="00254B13" w:rsidRPr="007D0BFF" w:rsidRDefault="003C76D9" w:rsidP="007D0BFF">
      <w:pPr>
        <w:spacing w:line="360" w:lineRule="auto"/>
        <w:ind w:firstLine="709"/>
        <w:jc w:val="both"/>
        <w:rPr>
          <w:color w:val="000000"/>
          <w:sz w:val="28"/>
        </w:rPr>
      </w:pPr>
      <w:r>
        <w:rPr>
          <w:color w:val="000000"/>
          <w:sz w:val="28"/>
        </w:rPr>
        <w:br w:type="page"/>
      </w:r>
      <w:r w:rsidR="00254B13" w:rsidRPr="007D0BFF">
        <w:rPr>
          <w:color w:val="000000"/>
          <w:sz w:val="28"/>
        </w:rPr>
        <w:t>Здесь параллельно включенные резистор 1 МОм и конденсатор 3,5 пФ обозначают вход усилителя постоянного тока АРУ, а три источника, два усилителя, умножитель и сумматор – это источник АМ колебаний с глубиной модуляции 0,4.</w:t>
      </w:r>
    </w:p>
    <w:p w:rsidR="00254B13" w:rsidRPr="007D0BFF" w:rsidRDefault="00254B13" w:rsidP="007D0BFF">
      <w:pPr>
        <w:spacing w:line="360" w:lineRule="auto"/>
        <w:ind w:firstLine="709"/>
        <w:jc w:val="both"/>
        <w:rPr>
          <w:color w:val="000000"/>
          <w:sz w:val="28"/>
        </w:rPr>
      </w:pPr>
      <w:r w:rsidRPr="007D0BFF">
        <w:rPr>
          <w:color w:val="000000"/>
          <w:sz w:val="28"/>
        </w:rPr>
        <w:t>Результаты работы схемы показаны на рис.</w:t>
      </w:r>
      <w:r w:rsidR="007D0BFF">
        <w:rPr>
          <w:color w:val="000000"/>
          <w:sz w:val="28"/>
        </w:rPr>
        <w:t> </w:t>
      </w:r>
      <w:r w:rsidR="007D0BFF" w:rsidRPr="007D0BFF">
        <w:rPr>
          <w:color w:val="000000"/>
          <w:sz w:val="28"/>
        </w:rPr>
        <w:t>8</w:t>
      </w:r>
      <w:r w:rsidRPr="007D0BFF">
        <w:rPr>
          <w:color w:val="000000"/>
          <w:sz w:val="28"/>
        </w:rPr>
        <w:t xml:space="preserve">. На этом рисунке зелёным обозначается сигнал с выхода источника, синим – с выхода детектора. Искажения сигнала нет, коэффициент передачи детектора близок к единице. При номинальном напряжении на входе приёмника на выходе УПЧ амплитуда напряжения будет 1 вольт, на выходе детектора АРУ – 0,62 </w:t>
      </w:r>
      <w:r w:rsidR="007D0BFF" w:rsidRPr="007D0BFF">
        <w:rPr>
          <w:color w:val="000000"/>
          <w:sz w:val="28"/>
        </w:rPr>
        <w:t>В.</w:t>
      </w:r>
      <w:r w:rsidR="007D0BFF">
        <w:rPr>
          <w:color w:val="000000"/>
          <w:sz w:val="28"/>
        </w:rPr>
        <w:t> </w:t>
      </w:r>
      <w:r w:rsidR="007D0BFF" w:rsidRPr="007D0BFF">
        <w:rPr>
          <w:color w:val="000000"/>
          <w:sz w:val="28"/>
        </w:rPr>
        <w:t>Когда</w:t>
      </w:r>
      <w:r w:rsidRPr="007D0BFF">
        <w:rPr>
          <w:color w:val="000000"/>
          <w:sz w:val="28"/>
        </w:rPr>
        <w:t xml:space="preserve"> амплитуда напряжения с выхода УПЧ увеличится на 3 дБ (то есть станет равным 1,4 В), тогда на выходе детектора будет напряжение, равное 1 В.</w:t>
      </w:r>
    </w:p>
    <w:p w:rsidR="00254B13" w:rsidRPr="007D0BFF" w:rsidRDefault="00254B13" w:rsidP="007D0BFF">
      <w:pPr>
        <w:spacing w:line="360" w:lineRule="auto"/>
        <w:ind w:firstLine="709"/>
        <w:jc w:val="both"/>
        <w:rPr>
          <w:color w:val="000000"/>
          <w:sz w:val="28"/>
        </w:rPr>
      </w:pPr>
    </w:p>
    <w:p w:rsidR="00254B13" w:rsidRPr="007D0BFF" w:rsidRDefault="00A131E5" w:rsidP="007D0BFF">
      <w:pPr>
        <w:spacing w:line="360" w:lineRule="auto"/>
        <w:ind w:firstLine="709"/>
        <w:jc w:val="both"/>
        <w:rPr>
          <w:color w:val="000000"/>
          <w:sz w:val="28"/>
        </w:rPr>
      </w:pPr>
      <w:r>
        <w:rPr>
          <w:color w:val="000000"/>
          <w:sz w:val="28"/>
        </w:rPr>
        <w:pict>
          <v:shape id="_x0000_i1144" type="#_x0000_t75" style="width:404.25pt;height:172.5pt">
            <v:imagedata r:id="rId223" o:title=""/>
          </v:shape>
        </w:pict>
      </w:r>
    </w:p>
    <w:p w:rsidR="00254B13" w:rsidRP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8</w:t>
      </w:r>
      <w:r w:rsidR="00254B13" w:rsidRPr="007D0BFF">
        <w:rPr>
          <w:color w:val="000000"/>
          <w:sz w:val="28"/>
        </w:rPr>
        <w:t xml:space="preserve">. </w:t>
      </w:r>
      <w:r w:rsidR="003C76D9">
        <w:rPr>
          <w:color w:val="000000"/>
          <w:sz w:val="28"/>
        </w:rPr>
        <w:t>Результаты работы детектора АРУ</w:t>
      </w:r>
    </w:p>
    <w:p w:rsidR="00254B13" w:rsidRPr="007D0BFF" w:rsidRDefault="00254B13"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Расчёт усилителя постоянного тока АРУ.</w:t>
      </w:r>
    </w:p>
    <w:p w:rsidR="00254B13" w:rsidRPr="007D0BFF" w:rsidRDefault="00254B13" w:rsidP="007D0BFF">
      <w:pPr>
        <w:spacing w:line="360" w:lineRule="auto"/>
        <w:ind w:firstLine="709"/>
        <w:jc w:val="both"/>
        <w:rPr>
          <w:color w:val="000000"/>
          <w:sz w:val="28"/>
        </w:rPr>
      </w:pPr>
      <w:r w:rsidRPr="007D0BFF">
        <w:rPr>
          <w:color w:val="000000"/>
          <w:sz w:val="28"/>
        </w:rPr>
        <w:t>Это устройство имеет следующую задачу: сформировать напряжение на своём выходе напряжение, равное 4 В, если напряжение на его входе меньше или равно 0,62 В, и напряжение, меньше или равное 2 В, когда напряжение на его входе больше или равно 1В.</w:t>
      </w:r>
    </w:p>
    <w:p w:rsidR="003C76D9" w:rsidRDefault="00254B13" w:rsidP="007D0BFF">
      <w:pPr>
        <w:spacing w:line="360" w:lineRule="auto"/>
        <w:ind w:firstLine="709"/>
        <w:jc w:val="both"/>
        <w:rPr>
          <w:color w:val="000000"/>
          <w:sz w:val="28"/>
        </w:rPr>
      </w:pPr>
      <w:r w:rsidRPr="007D0BFF">
        <w:rPr>
          <w:color w:val="000000"/>
          <w:sz w:val="28"/>
        </w:rPr>
        <w:t xml:space="preserve">Схема устройства представлена на </w:t>
      </w:r>
      <w:r w:rsidR="007D0BFF" w:rsidRPr="007D0BFF">
        <w:rPr>
          <w:color w:val="000000"/>
          <w:sz w:val="28"/>
        </w:rPr>
        <w:t>рис.</w:t>
      </w:r>
      <w:r w:rsidR="007D0BFF">
        <w:rPr>
          <w:color w:val="000000"/>
          <w:sz w:val="28"/>
        </w:rPr>
        <w:t> </w:t>
      </w:r>
      <w:r w:rsidR="007D0BFF" w:rsidRPr="007D0BFF">
        <w:rPr>
          <w:color w:val="000000"/>
          <w:sz w:val="28"/>
        </w:rPr>
        <w:t>9</w:t>
      </w:r>
      <w:r w:rsidRPr="007D0BFF">
        <w:rPr>
          <w:color w:val="000000"/>
          <w:sz w:val="28"/>
        </w:rPr>
        <w:t>.</w:t>
      </w:r>
    </w:p>
    <w:p w:rsidR="00254B13" w:rsidRPr="007D0BFF" w:rsidRDefault="003C76D9" w:rsidP="007D0BFF">
      <w:pPr>
        <w:spacing w:line="360" w:lineRule="auto"/>
        <w:ind w:firstLine="709"/>
        <w:jc w:val="both"/>
        <w:rPr>
          <w:color w:val="000000"/>
          <w:sz w:val="28"/>
        </w:rPr>
      </w:pPr>
      <w:r>
        <w:rPr>
          <w:color w:val="000000"/>
          <w:sz w:val="28"/>
        </w:rPr>
        <w:br w:type="page"/>
      </w:r>
      <w:r w:rsidR="00A131E5">
        <w:rPr>
          <w:color w:val="000000"/>
          <w:sz w:val="28"/>
        </w:rPr>
        <w:pict>
          <v:shape id="_x0000_i1145" type="#_x0000_t75" style="width:393pt;height:178.5pt">
            <v:imagedata r:id="rId224" o:title=""/>
          </v:shape>
        </w:pict>
      </w:r>
    </w:p>
    <w:p w:rsidR="00254B13" w:rsidRP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9</w:t>
      </w:r>
      <w:r w:rsidR="00254B13" w:rsidRPr="007D0BFF">
        <w:rPr>
          <w:color w:val="000000"/>
          <w:sz w:val="28"/>
        </w:rPr>
        <w:t>. Схема усилителя по</w:t>
      </w:r>
      <w:r w:rsidR="003C76D9">
        <w:rPr>
          <w:color w:val="000000"/>
          <w:sz w:val="28"/>
        </w:rPr>
        <w:t>стоянного тока АРУ вместе с ФНЧ</w:t>
      </w:r>
    </w:p>
    <w:p w:rsidR="00254B13" w:rsidRPr="007D0BFF" w:rsidRDefault="00254B13"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 xml:space="preserve">В исходном состоянии транзистор заперт, а на выходе есть максимальное напряжение, определяемое делителем </w:t>
      </w:r>
      <w:r w:rsidRPr="007D0BFF">
        <w:rPr>
          <w:color w:val="000000"/>
          <w:sz w:val="28"/>
          <w:lang w:val="en-US"/>
        </w:rPr>
        <w:t>R</w:t>
      </w:r>
      <w:r w:rsidR="00213E43" w:rsidRPr="007D0BFF">
        <w:rPr>
          <w:color w:val="000000"/>
          <w:sz w:val="28"/>
          <w:vertAlign w:val="subscript"/>
        </w:rPr>
        <w:t>12</w:t>
      </w:r>
      <w:r w:rsidRPr="007D0BFF">
        <w:rPr>
          <w:color w:val="000000"/>
          <w:sz w:val="28"/>
          <w:lang w:val="en-US"/>
        </w:rPr>
        <w:t>R</w:t>
      </w:r>
      <w:r w:rsidRPr="007D0BFF">
        <w:rPr>
          <w:color w:val="000000"/>
          <w:sz w:val="28"/>
          <w:vertAlign w:val="subscript"/>
        </w:rPr>
        <w:t>1</w:t>
      </w:r>
      <w:r w:rsidR="00213E43" w:rsidRPr="007D0BFF">
        <w:rPr>
          <w:color w:val="000000"/>
          <w:sz w:val="28"/>
          <w:vertAlign w:val="subscript"/>
        </w:rPr>
        <w:t>3</w:t>
      </w:r>
      <w:r w:rsidRPr="007D0BFF">
        <w:rPr>
          <w:color w:val="000000"/>
          <w:sz w:val="28"/>
        </w:rPr>
        <w:t xml:space="preserve">. На резисторе </w:t>
      </w:r>
      <w:r w:rsidRPr="007D0BFF">
        <w:rPr>
          <w:color w:val="000000"/>
          <w:sz w:val="28"/>
          <w:lang w:val="en-US"/>
        </w:rPr>
        <w:t>R</w:t>
      </w:r>
      <w:r w:rsidR="00213E43" w:rsidRPr="007D0BFF">
        <w:rPr>
          <w:color w:val="000000"/>
          <w:sz w:val="28"/>
          <w:vertAlign w:val="subscript"/>
        </w:rPr>
        <w:t>10</w:t>
      </w:r>
      <w:r w:rsidRPr="007D0BFF">
        <w:rPr>
          <w:color w:val="000000"/>
          <w:sz w:val="28"/>
        </w:rPr>
        <w:t>, который вместе с конденсатором С</w:t>
      </w:r>
      <w:r w:rsidR="00213E43" w:rsidRPr="007D0BFF">
        <w:rPr>
          <w:color w:val="000000"/>
          <w:sz w:val="28"/>
          <w:vertAlign w:val="subscript"/>
        </w:rPr>
        <w:t>22</w:t>
      </w:r>
      <w:r w:rsidRPr="007D0BFF">
        <w:rPr>
          <w:color w:val="000000"/>
          <w:sz w:val="28"/>
        </w:rPr>
        <w:t xml:space="preserve"> образует развязку по цепи питания. Когда напряжение, поступающее с выхода детектора АРУ</w:t>
      </w:r>
      <w:r w:rsidR="00213E43" w:rsidRPr="007D0BFF">
        <w:rPr>
          <w:color w:val="000000"/>
          <w:sz w:val="28"/>
        </w:rPr>
        <w:t>,</w:t>
      </w:r>
      <w:r w:rsidRPr="007D0BFF">
        <w:rPr>
          <w:color w:val="000000"/>
          <w:sz w:val="28"/>
        </w:rPr>
        <w:t xml:space="preserve"> превысит напряжение на резисторе </w:t>
      </w:r>
      <w:r w:rsidRPr="007D0BFF">
        <w:rPr>
          <w:color w:val="000000"/>
          <w:sz w:val="28"/>
          <w:lang w:val="en-US"/>
        </w:rPr>
        <w:t>R</w:t>
      </w:r>
      <w:r w:rsidR="00213E43" w:rsidRPr="007D0BFF">
        <w:rPr>
          <w:color w:val="000000"/>
          <w:sz w:val="28"/>
          <w:vertAlign w:val="subscript"/>
        </w:rPr>
        <w:t>14</w:t>
      </w:r>
      <w:r w:rsidRPr="007D0BFF">
        <w:rPr>
          <w:color w:val="000000"/>
          <w:sz w:val="28"/>
        </w:rPr>
        <w:t xml:space="preserve"> плюс напряжение, при котором транзистор заперт, появится ток стока </w:t>
      </w:r>
      <w:r w:rsidRPr="007D0BFF">
        <w:rPr>
          <w:color w:val="000000"/>
          <w:sz w:val="28"/>
          <w:lang w:val="en-US"/>
        </w:rPr>
        <w:t>I</w:t>
      </w:r>
      <w:r w:rsidRPr="007D0BFF">
        <w:rPr>
          <w:color w:val="000000"/>
          <w:sz w:val="28"/>
          <w:vertAlign w:val="subscript"/>
          <w:lang w:val="en-US"/>
        </w:rPr>
        <w:t>C</w:t>
      </w:r>
      <w:r w:rsidRPr="007D0BFF">
        <w:rPr>
          <w:color w:val="000000"/>
          <w:sz w:val="28"/>
        </w:rPr>
        <w:t xml:space="preserve">. Он пойдёт по цепи +Е </w:t>
      </w:r>
      <w:r w:rsidRPr="007D0BFF">
        <w:rPr>
          <w:color w:val="000000"/>
          <w:sz w:val="28"/>
          <w:lang w:val="en-US"/>
        </w:rPr>
        <w:t>R</w:t>
      </w:r>
      <w:r w:rsidR="00213E43" w:rsidRPr="007D0BFF">
        <w:rPr>
          <w:color w:val="000000"/>
          <w:sz w:val="28"/>
          <w:vertAlign w:val="subscript"/>
        </w:rPr>
        <w:t>10</w:t>
      </w:r>
      <w:r w:rsidRPr="007D0BFF">
        <w:rPr>
          <w:color w:val="000000"/>
          <w:sz w:val="28"/>
        </w:rPr>
        <w:t xml:space="preserve"> </w:t>
      </w:r>
      <w:r w:rsidRPr="007D0BFF">
        <w:rPr>
          <w:color w:val="000000"/>
          <w:sz w:val="28"/>
          <w:lang w:val="en-US"/>
        </w:rPr>
        <w:t>R</w:t>
      </w:r>
      <w:r w:rsidR="00213E43" w:rsidRPr="007D0BFF">
        <w:rPr>
          <w:color w:val="000000"/>
          <w:sz w:val="28"/>
          <w:vertAlign w:val="subscript"/>
        </w:rPr>
        <w:t>12</w:t>
      </w:r>
      <w:r w:rsidRPr="007D0BFF">
        <w:rPr>
          <w:color w:val="000000"/>
          <w:sz w:val="28"/>
        </w:rPr>
        <w:t xml:space="preserve"> </w:t>
      </w:r>
      <w:r w:rsidRPr="007D0BFF">
        <w:rPr>
          <w:color w:val="000000"/>
          <w:sz w:val="28"/>
          <w:lang w:val="en-US"/>
        </w:rPr>
        <w:t>VT</w:t>
      </w:r>
      <w:r w:rsidR="00213E43" w:rsidRPr="007D0BFF">
        <w:rPr>
          <w:color w:val="000000"/>
          <w:sz w:val="28"/>
          <w:vertAlign w:val="subscript"/>
        </w:rPr>
        <w:t>1</w:t>
      </w:r>
      <w:r w:rsidRPr="007D0BFF">
        <w:rPr>
          <w:color w:val="000000"/>
          <w:sz w:val="28"/>
        </w:rPr>
        <w:t xml:space="preserve"> </w:t>
      </w:r>
      <w:r w:rsidRPr="007D0BFF">
        <w:rPr>
          <w:color w:val="000000"/>
          <w:sz w:val="28"/>
          <w:lang w:val="en-US"/>
        </w:rPr>
        <w:t>R</w:t>
      </w:r>
      <w:r w:rsidR="00213E43" w:rsidRPr="007D0BFF">
        <w:rPr>
          <w:color w:val="000000"/>
          <w:sz w:val="28"/>
          <w:vertAlign w:val="subscript"/>
        </w:rPr>
        <w:t>14</w:t>
      </w:r>
      <w:r w:rsidRPr="007D0BFF">
        <w:rPr>
          <w:color w:val="000000"/>
          <w:sz w:val="28"/>
        </w:rPr>
        <w:t xml:space="preserve"> 0, и начнёт понижать напряжение на выходе, так как начнёт повышаться падение напряжения на резисторах </w:t>
      </w:r>
      <w:r w:rsidRPr="007D0BFF">
        <w:rPr>
          <w:color w:val="000000"/>
          <w:sz w:val="28"/>
          <w:lang w:val="en-US"/>
        </w:rPr>
        <w:t>R</w:t>
      </w:r>
      <w:r w:rsidR="00213E43" w:rsidRPr="007D0BFF">
        <w:rPr>
          <w:color w:val="000000"/>
          <w:sz w:val="28"/>
          <w:vertAlign w:val="subscript"/>
        </w:rPr>
        <w:t>14</w:t>
      </w:r>
      <w:r w:rsidRPr="007D0BFF">
        <w:rPr>
          <w:color w:val="000000"/>
          <w:sz w:val="28"/>
        </w:rPr>
        <w:t xml:space="preserve">, </w:t>
      </w:r>
      <w:r w:rsidRPr="007D0BFF">
        <w:rPr>
          <w:color w:val="000000"/>
          <w:sz w:val="28"/>
          <w:lang w:val="en-US"/>
        </w:rPr>
        <w:t>R</w:t>
      </w:r>
      <w:r w:rsidR="00213E43" w:rsidRPr="007D0BFF">
        <w:rPr>
          <w:color w:val="000000"/>
          <w:sz w:val="28"/>
          <w:vertAlign w:val="subscript"/>
        </w:rPr>
        <w:t>12</w:t>
      </w:r>
      <w:r w:rsidRPr="007D0BFF">
        <w:rPr>
          <w:color w:val="000000"/>
          <w:sz w:val="28"/>
        </w:rPr>
        <w:t xml:space="preserve">, </w:t>
      </w:r>
      <w:r w:rsidRPr="007D0BFF">
        <w:rPr>
          <w:color w:val="000000"/>
          <w:sz w:val="28"/>
          <w:lang w:val="en-US"/>
        </w:rPr>
        <w:t>R</w:t>
      </w:r>
      <w:r w:rsidR="00213E43" w:rsidRPr="007D0BFF">
        <w:rPr>
          <w:color w:val="000000"/>
          <w:sz w:val="28"/>
          <w:vertAlign w:val="subscript"/>
        </w:rPr>
        <w:t>13</w:t>
      </w:r>
      <w:r w:rsidRPr="007D0BFF">
        <w:rPr>
          <w:color w:val="000000"/>
          <w:sz w:val="28"/>
        </w:rPr>
        <w:t>.</w:t>
      </w:r>
    </w:p>
    <w:p w:rsidR="007D0BFF" w:rsidRDefault="00254B13" w:rsidP="007D0BFF">
      <w:pPr>
        <w:spacing w:line="360" w:lineRule="auto"/>
        <w:ind w:firstLine="709"/>
        <w:jc w:val="both"/>
        <w:rPr>
          <w:color w:val="000000"/>
          <w:sz w:val="28"/>
        </w:rPr>
      </w:pPr>
      <w:r w:rsidRPr="007D0BFF">
        <w:rPr>
          <w:color w:val="000000"/>
          <w:sz w:val="28"/>
        </w:rPr>
        <w:t xml:space="preserve">Выберем для этой схемы транзистор </w:t>
      </w:r>
      <w:r w:rsidRPr="007D0BFF">
        <w:rPr>
          <w:color w:val="000000"/>
          <w:sz w:val="28"/>
          <w:lang w:val="en-US"/>
        </w:rPr>
        <w:t>BF</w:t>
      </w:r>
      <w:r w:rsidRPr="007D0BFF">
        <w:rPr>
          <w:color w:val="000000"/>
          <w:sz w:val="28"/>
        </w:rPr>
        <w:t xml:space="preserve"> 908. Из проходной характеристики видно, для того, чтобы запереть транзистор, нужно напряжение затвор-исток -0,5 В, а его крутизна на начальном участке характеристики очень мала, и равна примерно 0,3 мА/В.</w:t>
      </w:r>
    </w:p>
    <w:p w:rsidR="003C76D9" w:rsidRDefault="003C76D9" w:rsidP="007D0BFF">
      <w:pPr>
        <w:spacing w:line="360" w:lineRule="auto"/>
        <w:ind w:firstLine="709"/>
        <w:jc w:val="both"/>
        <w:rPr>
          <w:color w:val="000000"/>
          <w:sz w:val="28"/>
        </w:rPr>
      </w:pPr>
    </w:p>
    <w:p w:rsidR="003C76D9" w:rsidRDefault="00A131E5" w:rsidP="007D0BFF">
      <w:pPr>
        <w:spacing w:line="360" w:lineRule="auto"/>
        <w:ind w:firstLine="709"/>
        <w:jc w:val="both"/>
        <w:rPr>
          <w:color w:val="000000"/>
          <w:sz w:val="28"/>
        </w:rPr>
      </w:pPr>
      <w:r>
        <w:rPr>
          <w:color w:val="000000"/>
          <w:sz w:val="28"/>
        </w:rPr>
        <w:pict>
          <v:shape id="_x0000_i1146" type="#_x0000_t75" style="width:209.25pt;height:158.25pt">
            <v:imagedata r:id="rId225" o:title=""/>
          </v:shape>
        </w:pict>
      </w:r>
    </w:p>
    <w:p w:rsidR="00254B13" w:rsidRPr="007D0BFF" w:rsidRDefault="003C76D9" w:rsidP="007D0BFF">
      <w:pPr>
        <w:spacing w:line="360" w:lineRule="auto"/>
        <w:ind w:firstLine="709"/>
        <w:jc w:val="both"/>
        <w:rPr>
          <w:color w:val="000000"/>
          <w:sz w:val="28"/>
        </w:rPr>
      </w:pPr>
      <w:r>
        <w:rPr>
          <w:color w:val="000000"/>
          <w:sz w:val="28"/>
        </w:rPr>
        <w:br w:type="page"/>
      </w:r>
      <w:r w:rsidR="00254B13" w:rsidRPr="007D0BFF">
        <w:rPr>
          <w:color w:val="000000"/>
          <w:sz w:val="28"/>
        </w:rPr>
        <w:t xml:space="preserve">Пусть в исходном состоянии </w:t>
      </w:r>
      <w:r w:rsidR="00254B13" w:rsidRPr="007D0BFF">
        <w:rPr>
          <w:color w:val="000000"/>
          <w:sz w:val="28"/>
          <w:lang w:val="en-US"/>
        </w:rPr>
        <w:t>I</w:t>
      </w:r>
      <w:r w:rsidR="00254B13" w:rsidRPr="007D0BFF">
        <w:rPr>
          <w:color w:val="000000"/>
          <w:sz w:val="28"/>
          <w:vertAlign w:val="subscript"/>
          <w:lang w:val="en-US"/>
        </w:rPr>
        <w:t>C</w:t>
      </w:r>
      <w:r w:rsidR="00254B13" w:rsidRPr="007D0BFF">
        <w:rPr>
          <w:color w:val="000000"/>
          <w:sz w:val="28"/>
        </w:rPr>
        <w:t xml:space="preserve">=0, и через делитель </w:t>
      </w:r>
      <w:r w:rsidR="00254B13" w:rsidRPr="007D0BFF">
        <w:rPr>
          <w:color w:val="000000"/>
          <w:sz w:val="28"/>
          <w:lang w:val="en-US"/>
        </w:rPr>
        <w:t>R</w:t>
      </w:r>
      <w:r w:rsidR="00A64306" w:rsidRPr="007D0BFF">
        <w:rPr>
          <w:color w:val="000000"/>
          <w:sz w:val="28"/>
          <w:vertAlign w:val="subscript"/>
        </w:rPr>
        <w:t>11</w:t>
      </w:r>
      <w:r w:rsidR="00254B13" w:rsidRPr="007D0BFF">
        <w:rPr>
          <w:color w:val="000000"/>
          <w:sz w:val="28"/>
          <w:lang w:val="en-US"/>
        </w:rPr>
        <w:t>R</w:t>
      </w:r>
      <w:r w:rsidR="00A64306" w:rsidRPr="007D0BFF">
        <w:rPr>
          <w:color w:val="000000"/>
          <w:sz w:val="28"/>
          <w:vertAlign w:val="subscript"/>
        </w:rPr>
        <w:t>14</w:t>
      </w:r>
      <w:r w:rsidR="00254B13" w:rsidRPr="007D0BFF">
        <w:rPr>
          <w:color w:val="000000"/>
          <w:sz w:val="28"/>
        </w:rPr>
        <w:t xml:space="preserve"> течёт ток </w:t>
      </w:r>
      <w:r w:rsidR="00254B13" w:rsidRPr="007D0BFF">
        <w:rPr>
          <w:color w:val="000000"/>
          <w:sz w:val="28"/>
          <w:lang w:val="en-US"/>
        </w:rPr>
        <w:t>I</w:t>
      </w:r>
      <w:r w:rsidR="00254B13" w:rsidRPr="007D0BFF">
        <w:rPr>
          <w:color w:val="000000"/>
          <w:sz w:val="28"/>
          <w:vertAlign w:val="subscript"/>
        </w:rPr>
        <w:t>1</w:t>
      </w:r>
      <w:r w:rsidR="00254B13" w:rsidRPr="007D0BFF">
        <w:rPr>
          <w:color w:val="000000"/>
          <w:sz w:val="28"/>
        </w:rPr>
        <w:t xml:space="preserve">, а через </w:t>
      </w:r>
      <w:r w:rsidR="00254B13" w:rsidRPr="007D0BFF">
        <w:rPr>
          <w:color w:val="000000"/>
          <w:sz w:val="28"/>
          <w:lang w:val="en-US"/>
        </w:rPr>
        <w:t>R</w:t>
      </w:r>
      <w:r w:rsidR="00A64306" w:rsidRPr="007D0BFF">
        <w:rPr>
          <w:color w:val="000000"/>
          <w:sz w:val="28"/>
          <w:vertAlign w:val="subscript"/>
        </w:rPr>
        <w:t>12</w:t>
      </w:r>
      <w:r w:rsidR="00254B13" w:rsidRPr="007D0BFF">
        <w:rPr>
          <w:color w:val="000000"/>
          <w:sz w:val="28"/>
          <w:lang w:val="en-US"/>
        </w:rPr>
        <w:t>R</w:t>
      </w:r>
      <w:r w:rsidR="00A64306" w:rsidRPr="007D0BFF">
        <w:rPr>
          <w:color w:val="000000"/>
          <w:sz w:val="28"/>
          <w:vertAlign w:val="subscript"/>
        </w:rPr>
        <w:t>13</w:t>
      </w:r>
      <w:r w:rsidR="00254B13" w:rsidRPr="007D0BFF">
        <w:rPr>
          <w:color w:val="000000"/>
          <w:sz w:val="28"/>
        </w:rPr>
        <w:t xml:space="preserve"> – </w:t>
      </w:r>
      <w:r w:rsidR="00254B13" w:rsidRPr="007D0BFF">
        <w:rPr>
          <w:color w:val="000000"/>
          <w:sz w:val="28"/>
          <w:lang w:val="en-US"/>
        </w:rPr>
        <w:t>I</w:t>
      </w:r>
      <w:r w:rsidR="00254B13" w:rsidRPr="007D0BFF">
        <w:rPr>
          <w:color w:val="000000"/>
          <w:sz w:val="28"/>
          <w:vertAlign w:val="subscript"/>
        </w:rPr>
        <w:t>2</w:t>
      </w:r>
      <w:r w:rsidR="00254B13" w:rsidRPr="007D0BFF">
        <w:rPr>
          <w:color w:val="000000"/>
          <w:sz w:val="28"/>
        </w:rPr>
        <w:t xml:space="preserve">. Напряжение с выхода детектора АРУ обозначим </w:t>
      </w:r>
      <w:r w:rsidR="00254B13" w:rsidRPr="007D0BFF">
        <w:rPr>
          <w:color w:val="000000"/>
          <w:sz w:val="28"/>
          <w:lang w:val="en-US"/>
        </w:rPr>
        <w:t>U</w:t>
      </w:r>
      <w:r w:rsidR="00254B13" w:rsidRPr="007D0BFF">
        <w:rPr>
          <w:color w:val="000000"/>
          <w:sz w:val="28"/>
          <w:vertAlign w:val="subscript"/>
        </w:rPr>
        <w:t>1</w:t>
      </w:r>
      <w:r w:rsidR="00254B13" w:rsidRPr="007D0BFF">
        <w:rPr>
          <w:color w:val="000000"/>
          <w:sz w:val="28"/>
        </w:rPr>
        <w:t>.</w:t>
      </w:r>
    </w:p>
    <w:p w:rsidR="00254B13" w:rsidRPr="007D0BFF" w:rsidRDefault="00254B13" w:rsidP="007D0BFF">
      <w:pPr>
        <w:spacing w:line="360" w:lineRule="auto"/>
        <w:ind w:firstLine="709"/>
        <w:jc w:val="both"/>
        <w:rPr>
          <w:color w:val="000000"/>
          <w:sz w:val="28"/>
        </w:rPr>
      </w:pPr>
      <w:r w:rsidRPr="007D0BFF">
        <w:rPr>
          <w:color w:val="000000"/>
          <w:sz w:val="28"/>
        </w:rPr>
        <w:t xml:space="preserve">Ток стока транзистора равен: </w:t>
      </w:r>
      <w:r w:rsidR="00A64306" w:rsidRPr="007D0BFF">
        <w:rPr>
          <w:color w:val="000000"/>
          <w:position w:val="-12"/>
          <w:sz w:val="28"/>
        </w:rPr>
        <w:object w:dxaOrig="2240" w:dyaOrig="360">
          <v:shape id="_x0000_i1147" type="#_x0000_t75" style="width:111.75pt;height:18pt" o:ole="">
            <v:imagedata r:id="rId226" o:title=""/>
          </v:shape>
          <o:OLEObject Type="Embed" ProgID="Equation.DSMT4" ShapeID="_x0000_i1147" DrawAspect="Content" ObjectID="_1469554373" r:id="rId227"/>
        </w:object>
      </w:r>
      <w:r w:rsidRPr="007D0BFF">
        <w:rPr>
          <w:color w:val="000000"/>
          <w:sz w:val="28"/>
        </w:rPr>
        <w:t xml:space="preserve">, </w:t>
      </w:r>
      <w:r w:rsidR="00A64306" w:rsidRPr="007D0BFF">
        <w:rPr>
          <w:color w:val="000000"/>
          <w:position w:val="-12"/>
          <w:sz w:val="28"/>
        </w:rPr>
        <w:object w:dxaOrig="1900" w:dyaOrig="360">
          <v:shape id="_x0000_i1148" type="#_x0000_t75" style="width:95.25pt;height:18pt" o:ole="">
            <v:imagedata r:id="rId228" o:title=""/>
          </v:shape>
          <o:OLEObject Type="Embed" ProgID="Equation.DSMT4" ShapeID="_x0000_i1148" DrawAspect="Content" ObjectID="_1469554374" r:id="rId229"/>
        </w:object>
      </w:r>
      <w:r w:rsidRPr="007D0BFF">
        <w:rPr>
          <w:color w:val="000000"/>
          <w:sz w:val="28"/>
        </w:rPr>
        <w:t>.</w:t>
      </w:r>
    </w:p>
    <w:p w:rsidR="003C76D9" w:rsidRDefault="003C76D9" w:rsidP="007D0BFF">
      <w:pPr>
        <w:spacing w:line="360" w:lineRule="auto"/>
        <w:ind w:firstLine="709"/>
        <w:jc w:val="both"/>
        <w:rPr>
          <w:color w:val="000000"/>
          <w:sz w:val="28"/>
        </w:rPr>
      </w:pPr>
    </w:p>
    <w:p w:rsidR="00254B13" w:rsidRPr="007D0BFF" w:rsidRDefault="00A64306" w:rsidP="007D0BFF">
      <w:pPr>
        <w:spacing w:line="360" w:lineRule="auto"/>
        <w:ind w:firstLine="709"/>
        <w:jc w:val="both"/>
        <w:rPr>
          <w:color w:val="000000"/>
          <w:sz w:val="28"/>
        </w:rPr>
      </w:pPr>
      <w:r w:rsidRPr="007D0BFF">
        <w:rPr>
          <w:color w:val="000000"/>
          <w:position w:val="-82"/>
          <w:sz w:val="28"/>
        </w:rPr>
        <w:object w:dxaOrig="3100" w:dyaOrig="1420">
          <v:shape id="_x0000_i1149" type="#_x0000_t75" style="width:155.25pt;height:71.25pt" o:ole="">
            <v:imagedata r:id="rId230" o:title=""/>
          </v:shape>
          <o:OLEObject Type="Embed" ProgID="Equation.DSMT4" ShapeID="_x0000_i1149" DrawAspect="Content" ObjectID="_1469554375" r:id="rId231"/>
        </w:object>
      </w:r>
    </w:p>
    <w:p w:rsidR="003C76D9" w:rsidRDefault="003C76D9"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 xml:space="preserve">Напряжение </w:t>
      </w:r>
      <w:r w:rsidRPr="007D0BFF">
        <w:rPr>
          <w:color w:val="000000"/>
          <w:sz w:val="28"/>
          <w:lang w:val="en-US"/>
        </w:rPr>
        <w:t>I</w:t>
      </w:r>
      <w:r w:rsidRPr="007D0BFF">
        <w:rPr>
          <w:color w:val="000000"/>
          <w:sz w:val="28"/>
          <w:vertAlign w:val="subscript"/>
        </w:rPr>
        <w:t>1</w:t>
      </w:r>
      <w:r w:rsidRPr="007D0BFF">
        <w:rPr>
          <w:color w:val="000000"/>
          <w:sz w:val="28"/>
          <w:lang w:val="en-US"/>
        </w:rPr>
        <w:t>R</w:t>
      </w:r>
      <w:r w:rsidR="00A64306" w:rsidRPr="007D0BFF">
        <w:rPr>
          <w:color w:val="000000"/>
          <w:sz w:val="28"/>
          <w:vertAlign w:val="subscript"/>
        </w:rPr>
        <w:t>14</w:t>
      </w:r>
      <w:r w:rsidRPr="007D0BFF">
        <w:rPr>
          <w:color w:val="000000"/>
          <w:sz w:val="28"/>
        </w:rPr>
        <w:t xml:space="preserve"> определяет тот порог, при котором начинает уменьшаться напряжение на выходе. Оно должно быть на 0,5 В больше, чем такое напряжение с выхода детектора АРУ, при котором напряжение на входе приёмника равно номинальному. Поэтому </w:t>
      </w:r>
      <w:r w:rsidR="00A64306" w:rsidRPr="007D0BFF">
        <w:rPr>
          <w:color w:val="000000"/>
          <w:position w:val="-12"/>
          <w:sz w:val="28"/>
        </w:rPr>
        <w:object w:dxaOrig="2120" w:dyaOrig="360">
          <v:shape id="_x0000_i1150" type="#_x0000_t75" style="width:105.75pt;height:18pt" o:ole="">
            <v:imagedata r:id="rId232" o:title=""/>
          </v:shape>
          <o:OLEObject Type="Embed" ProgID="Equation.DSMT4" ShapeID="_x0000_i1150" DrawAspect="Content" ObjectID="_1469554376" r:id="rId233"/>
        </w:object>
      </w:r>
      <w:r w:rsidRPr="007D0BFF">
        <w:rPr>
          <w:color w:val="000000"/>
          <w:sz w:val="28"/>
        </w:rPr>
        <w:t xml:space="preserve"> В.</w:t>
      </w:r>
    </w:p>
    <w:p w:rsidR="003C76D9" w:rsidRDefault="003C76D9" w:rsidP="007D0BFF">
      <w:pPr>
        <w:spacing w:line="360" w:lineRule="auto"/>
        <w:ind w:firstLine="709"/>
        <w:jc w:val="both"/>
        <w:rPr>
          <w:color w:val="000000"/>
          <w:sz w:val="28"/>
        </w:rPr>
      </w:pPr>
    </w:p>
    <w:p w:rsidR="00254B13" w:rsidRPr="007D0BFF" w:rsidRDefault="00A64306" w:rsidP="007D0BFF">
      <w:pPr>
        <w:spacing w:line="360" w:lineRule="auto"/>
        <w:ind w:firstLine="709"/>
        <w:jc w:val="both"/>
        <w:rPr>
          <w:color w:val="000000"/>
          <w:sz w:val="28"/>
        </w:rPr>
      </w:pPr>
      <w:r w:rsidRPr="007D0BFF">
        <w:rPr>
          <w:color w:val="000000"/>
          <w:position w:val="-14"/>
          <w:sz w:val="28"/>
        </w:rPr>
        <w:object w:dxaOrig="2840" w:dyaOrig="380">
          <v:shape id="_x0000_i1151" type="#_x0000_t75" style="width:141.75pt;height:18.75pt" o:ole="">
            <v:imagedata r:id="rId234" o:title=""/>
          </v:shape>
          <o:OLEObject Type="Embed" ProgID="Equation.DSMT4" ShapeID="_x0000_i1151" DrawAspect="Content" ObjectID="_1469554377" r:id="rId235"/>
        </w:object>
      </w:r>
      <w:r w:rsidR="00254B13" w:rsidRPr="007D0BFF">
        <w:rPr>
          <w:color w:val="000000"/>
          <w:sz w:val="28"/>
        </w:rPr>
        <w:t xml:space="preserve">, </w:t>
      </w:r>
      <w:r w:rsidRPr="007D0BFF">
        <w:rPr>
          <w:color w:val="000000"/>
          <w:position w:val="-14"/>
          <w:sz w:val="28"/>
        </w:rPr>
        <w:object w:dxaOrig="3680" w:dyaOrig="380">
          <v:shape id="_x0000_i1152" type="#_x0000_t75" style="width:183.75pt;height:18.75pt" o:ole="">
            <v:imagedata r:id="rId236" o:title=""/>
          </v:shape>
          <o:OLEObject Type="Embed" ProgID="Equation.DSMT4" ShapeID="_x0000_i1152" DrawAspect="Content" ObjectID="_1469554378" r:id="rId237"/>
        </w:object>
      </w:r>
      <w:r w:rsidR="00254B13" w:rsidRPr="007D0BFF">
        <w:rPr>
          <w:color w:val="000000"/>
          <w:position w:val="-4"/>
          <w:sz w:val="28"/>
        </w:rPr>
        <w:object w:dxaOrig="180" w:dyaOrig="279">
          <v:shape id="_x0000_i1153" type="#_x0000_t75" style="width:9pt;height:14.25pt" o:ole="">
            <v:imagedata r:id="rId238" o:title=""/>
          </v:shape>
          <o:OLEObject Type="Embed" ProgID="Equation.DSMT4" ShapeID="_x0000_i1153" DrawAspect="Content" ObjectID="_1469554379" r:id="rId239"/>
        </w:object>
      </w:r>
    </w:p>
    <w:p w:rsidR="00254B13" w:rsidRPr="007D0BFF" w:rsidRDefault="00A64306" w:rsidP="007D0BFF">
      <w:pPr>
        <w:spacing w:line="360" w:lineRule="auto"/>
        <w:ind w:firstLine="709"/>
        <w:jc w:val="both"/>
        <w:rPr>
          <w:color w:val="000000"/>
          <w:sz w:val="28"/>
        </w:rPr>
      </w:pPr>
      <w:r w:rsidRPr="007D0BFF">
        <w:rPr>
          <w:color w:val="000000"/>
          <w:position w:val="-34"/>
          <w:sz w:val="28"/>
        </w:rPr>
        <w:object w:dxaOrig="3940" w:dyaOrig="720">
          <v:shape id="_x0000_i1154" type="#_x0000_t75" style="width:197.25pt;height:36pt" o:ole="">
            <v:imagedata r:id="rId240" o:title=""/>
          </v:shape>
          <o:OLEObject Type="Embed" ProgID="Equation.DSMT4" ShapeID="_x0000_i1154" DrawAspect="Content" ObjectID="_1469554380" r:id="rId241"/>
        </w:object>
      </w:r>
    </w:p>
    <w:p w:rsidR="003C76D9" w:rsidRDefault="003C76D9"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 xml:space="preserve">Примем </w:t>
      </w:r>
      <w:r w:rsidRPr="007D0BFF">
        <w:rPr>
          <w:color w:val="000000"/>
          <w:position w:val="-6"/>
          <w:sz w:val="28"/>
        </w:rPr>
        <w:object w:dxaOrig="780" w:dyaOrig="279">
          <v:shape id="_x0000_i1155" type="#_x0000_t75" style="width:39pt;height:14.25pt" o:ole="">
            <v:imagedata r:id="rId242" o:title=""/>
          </v:shape>
          <o:OLEObject Type="Embed" ProgID="Equation.DSMT4" ShapeID="_x0000_i1155" DrawAspect="Content" ObjectID="_1469554381" r:id="rId243"/>
        </w:object>
      </w:r>
      <w:r w:rsidRPr="007D0BFF">
        <w:rPr>
          <w:color w:val="000000"/>
          <w:sz w:val="28"/>
        </w:rPr>
        <w:t xml:space="preserve"> В, </w:t>
      </w:r>
      <w:r w:rsidRPr="007D0BFF">
        <w:rPr>
          <w:color w:val="000000"/>
          <w:sz w:val="28"/>
          <w:lang w:val="en-US"/>
        </w:rPr>
        <w:t>R</w:t>
      </w:r>
      <w:r w:rsidR="00A64306" w:rsidRPr="007D0BFF">
        <w:rPr>
          <w:color w:val="000000"/>
          <w:sz w:val="28"/>
          <w:vertAlign w:val="subscript"/>
        </w:rPr>
        <w:t>14</w:t>
      </w:r>
      <w:r w:rsidRPr="007D0BFF">
        <w:rPr>
          <w:color w:val="000000"/>
          <w:sz w:val="28"/>
        </w:rPr>
        <w:t>=</w:t>
      </w:r>
      <w:r w:rsidR="00A64306" w:rsidRPr="007D0BFF">
        <w:rPr>
          <w:color w:val="000000"/>
          <w:sz w:val="28"/>
        </w:rPr>
        <w:t>820 Ом (Е</w:t>
      </w:r>
      <w:r w:rsidRPr="007D0BFF">
        <w:rPr>
          <w:color w:val="000000"/>
          <w:sz w:val="28"/>
        </w:rPr>
        <w:t>48), тогда</w:t>
      </w:r>
    </w:p>
    <w:p w:rsidR="003C76D9" w:rsidRDefault="003C76D9" w:rsidP="007D0BFF">
      <w:pPr>
        <w:spacing w:line="360" w:lineRule="auto"/>
        <w:ind w:firstLine="709"/>
        <w:jc w:val="both"/>
        <w:rPr>
          <w:color w:val="000000"/>
          <w:sz w:val="28"/>
        </w:rPr>
      </w:pPr>
    </w:p>
    <w:p w:rsidR="00254B13" w:rsidRPr="007D0BFF" w:rsidRDefault="00A64306" w:rsidP="007D0BFF">
      <w:pPr>
        <w:spacing w:line="360" w:lineRule="auto"/>
        <w:ind w:firstLine="709"/>
        <w:jc w:val="both"/>
        <w:rPr>
          <w:color w:val="000000"/>
          <w:sz w:val="28"/>
        </w:rPr>
      </w:pPr>
      <w:r w:rsidRPr="007D0BFF">
        <w:rPr>
          <w:color w:val="000000"/>
          <w:position w:val="-12"/>
          <w:sz w:val="28"/>
        </w:rPr>
        <w:object w:dxaOrig="1500" w:dyaOrig="360">
          <v:shape id="_x0000_i1156" type="#_x0000_t75" style="width:75pt;height:18pt" o:ole="">
            <v:imagedata r:id="rId244" o:title=""/>
          </v:shape>
          <o:OLEObject Type="Embed" ProgID="Equation.DSMT4" ShapeID="_x0000_i1156" DrawAspect="Content" ObjectID="_1469554382" r:id="rId245"/>
        </w:object>
      </w:r>
      <w:r w:rsidR="00254B13" w:rsidRPr="007D0BFF">
        <w:rPr>
          <w:color w:val="000000"/>
          <w:sz w:val="28"/>
        </w:rPr>
        <w:t xml:space="preserve"> кОм,</w:t>
      </w:r>
    </w:p>
    <w:p w:rsidR="003C76D9" w:rsidRDefault="003C76D9"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Тогда</w:t>
      </w:r>
    </w:p>
    <w:p w:rsidR="003C76D9" w:rsidRDefault="003C76D9" w:rsidP="007D0BFF">
      <w:pPr>
        <w:spacing w:line="360" w:lineRule="auto"/>
        <w:ind w:firstLine="709"/>
        <w:jc w:val="both"/>
        <w:rPr>
          <w:color w:val="000000"/>
          <w:sz w:val="28"/>
        </w:rPr>
      </w:pPr>
    </w:p>
    <w:p w:rsidR="00254B13" w:rsidRPr="007D0BFF" w:rsidRDefault="00A64306" w:rsidP="007D0BFF">
      <w:pPr>
        <w:spacing w:line="360" w:lineRule="auto"/>
        <w:ind w:firstLine="709"/>
        <w:jc w:val="both"/>
        <w:rPr>
          <w:color w:val="000000"/>
          <w:sz w:val="28"/>
        </w:rPr>
      </w:pPr>
      <w:r w:rsidRPr="007D0BFF">
        <w:rPr>
          <w:color w:val="000000"/>
          <w:position w:val="-30"/>
          <w:sz w:val="28"/>
        </w:rPr>
        <w:object w:dxaOrig="3180" w:dyaOrig="680">
          <v:shape id="_x0000_i1157" type="#_x0000_t75" style="width:159pt;height:33.75pt" o:ole="">
            <v:imagedata r:id="rId246" o:title=""/>
          </v:shape>
          <o:OLEObject Type="Embed" ProgID="Equation.DSMT4" ShapeID="_x0000_i1157" DrawAspect="Content" ObjectID="_1469554383" r:id="rId247"/>
        </w:object>
      </w:r>
      <w:r w:rsidR="007D0BFF">
        <w:rPr>
          <w:color w:val="000000"/>
          <w:sz w:val="28"/>
        </w:rPr>
        <w:t xml:space="preserve"> </w:t>
      </w:r>
      <w:r w:rsidR="00254B13" w:rsidRPr="007D0BFF">
        <w:rPr>
          <w:color w:val="000000"/>
          <w:sz w:val="28"/>
        </w:rPr>
        <w:t xml:space="preserve">Отсюда </w:t>
      </w:r>
      <w:r w:rsidRPr="007D0BFF">
        <w:rPr>
          <w:color w:val="000000"/>
          <w:position w:val="-30"/>
          <w:sz w:val="28"/>
        </w:rPr>
        <w:object w:dxaOrig="2659" w:dyaOrig="680">
          <v:shape id="_x0000_i1158" type="#_x0000_t75" style="width:132.75pt;height:33.75pt" o:ole="">
            <v:imagedata r:id="rId248" o:title=""/>
          </v:shape>
          <o:OLEObject Type="Embed" ProgID="Equation.DSMT4" ShapeID="_x0000_i1158" DrawAspect="Content" ObjectID="_1469554384" r:id="rId249"/>
        </w:object>
      </w:r>
      <w:r w:rsidR="00254B13" w:rsidRPr="007D0BFF">
        <w:rPr>
          <w:color w:val="000000"/>
          <w:sz w:val="28"/>
        </w:rPr>
        <w:t xml:space="preserve"> Ом.</w:t>
      </w:r>
    </w:p>
    <w:p w:rsidR="00254B13" w:rsidRPr="007D0BFF" w:rsidRDefault="00A64306" w:rsidP="007D0BFF">
      <w:pPr>
        <w:spacing w:line="360" w:lineRule="auto"/>
        <w:ind w:firstLine="709"/>
        <w:jc w:val="both"/>
        <w:rPr>
          <w:color w:val="000000"/>
          <w:sz w:val="28"/>
        </w:rPr>
      </w:pPr>
      <w:r w:rsidRPr="007D0BFF">
        <w:rPr>
          <w:color w:val="000000"/>
          <w:position w:val="-30"/>
          <w:sz w:val="28"/>
        </w:rPr>
        <w:object w:dxaOrig="3519" w:dyaOrig="680">
          <v:shape id="_x0000_i1159" type="#_x0000_t75" style="width:176.25pt;height:33.75pt" o:ole="">
            <v:imagedata r:id="rId250" o:title=""/>
          </v:shape>
          <o:OLEObject Type="Embed" ProgID="Equation.DSMT4" ShapeID="_x0000_i1159" DrawAspect="Content" ObjectID="_1469554385" r:id="rId251"/>
        </w:object>
      </w:r>
      <w:r w:rsidR="00254B13" w:rsidRPr="007D0BFF">
        <w:rPr>
          <w:color w:val="000000"/>
          <w:sz w:val="28"/>
        </w:rPr>
        <w:t xml:space="preserve"> кОм Берём</w:t>
      </w:r>
      <w:r w:rsidRPr="007D0BFF">
        <w:rPr>
          <w:color w:val="000000"/>
          <w:sz w:val="28"/>
        </w:rPr>
        <w:t xml:space="preserve"> его по ряду</w:t>
      </w:r>
      <w:r w:rsidR="00254B13" w:rsidRPr="007D0BFF">
        <w:rPr>
          <w:color w:val="000000"/>
          <w:sz w:val="28"/>
        </w:rPr>
        <w:t xml:space="preserve"> Е 48</w:t>
      </w:r>
      <w:r w:rsidRPr="007D0BFF">
        <w:rPr>
          <w:color w:val="000000"/>
          <w:sz w:val="28"/>
        </w:rPr>
        <w:t xml:space="preserve"> равным</w:t>
      </w:r>
      <w:r w:rsidR="00254B13" w:rsidRPr="007D0BFF">
        <w:rPr>
          <w:color w:val="000000"/>
          <w:sz w:val="28"/>
        </w:rPr>
        <w:t xml:space="preserve"> 31.6 кОм</w:t>
      </w:r>
      <w:r w:rsidRPr="007D0BFF">
        <w:rPr>
          <w:color w:val="000000"/>
          <w:sz w:val="28"/>
        </w:rPr>
        <w:t>.</w:t>
      </w:r>
    </w:p>
    <w:p w:rsidR="00254B13" w:rsidRPr="007D0BFF" w:rsidRDefault="003C76D9" w:rsidP="007D0BFF">
      <w:pPr>
        <w:spacing w:line="360" w:lineRule="auto"/>
        <w:ind w:firstLine="709"/>
        <w:jc w:val="both"/>
        <w:rPr>
          <w:color w:val="000000"/>
          <w:sz w:val="28"/>
        </w:rPr>
      </w:pPr>
      <w:r>
        <w:rPr>
          <w:color w:val="000000"/>
          <w:sz w:val="28"/>
        </w:rPr>
        <w:br w:type="page"/>
      </w:r>
      <w:r w:rsidR="00254B13" w:rsidRPr="007D0BFF">
        <w:rPr>
          <w:color w:val="000000"/>
          <w:sz w:val="28"/>
        </w:rPr>
        <w:t xml:space="preserve">Пусть </w:t>
      </w:r>
      <w:r w:rsidR="00A64306" w:rsidRPr="007D0BFF">
        <w:rPr>
          <w:color w:val="000000"/>
          <w:position w:val="-12"/>
          <w:sz w:val="28"/>
        </w:rPr>
        <w:object w:dxaOrig="960" w:dyaOrig="360">
          <v:shape id="_x0000_i1160" type="#_x0000_t75" style="width:48pt;height:18pt" o:ole="">
            <v:imagedata r:id="rId252" o:title=""/>
          </v:shape>
          <o:OLEObject Type="Embed" ProgID="Equation.DSMT4" ShapeID="_x0000_i1160" DrawAspect="Content" ObjectID="_1469554386" r:id="rId253"/>
        </w:object>
      </w:r>
      <w:r w:rsidR="00A64306" w:rsidRPr="007D0BFF">
        <w:rPr>
          <w:color w:val="000000"/>
          <w:sz w:val="28"/>
        </w:rPr>
        <w:t xml:space="preserve"> Ом. (по Е</w:t>
      </w:r>
      <w:r w:rsidR="00254B13" w:rsidRPr="007D0BFF">
        <w:rPr>
          <w:color w:val="000000"/>
          <w:sz w:val="28"/>
        </w:rPr>
        <w:t xml:space="preserve">24), </w:t>
      </w:r>
      <w:r w:rsidR="00254B13" w:rsidRPr="007D0BFF">
        <w:rPr>
          <w:color w:val="000000"/>
          <w:sz w:val="28"/>
          <w:lang w:val="en-US"/>
        </w:rPr>
        <w:t>R</w:t>
      </w:r>
      <w:r w:rsidR="00A64306" w:rsidRPr="007D0BFF">
        <w:rPr>
          <w:color w:val="000000"/>
          <w:sz w:val="28"/>
          <w:vertAlign w:val="subscript"/>
        </w:rPr>
        <w:t>12</w:t>
      </w:r>
      <w:r w:rsidR="00254B13" w:rsidRPr="007D0BFF">
        <w:rPr>
          <w:color w:val="000000"/>
          <w:sz w:val="28"/>
        </w:rPr>
        <w:t xml:space="preserve"> берём 10 кОм (</w:t>
      </w:r>
      <w:r w:rsidR="00A64306" w:rsidRPr="007D0BFF">
        <w:rPr>
          <w:color w:val="000000"/>
          <w:sz w:val="28"/>
        </w:rPr>
        <w:t xml:space="preserve">по </w:t>
      </w:r>
      <w:r w:rsidR="00254B13" w:rsidRPr="007D0BFF">
        <w:rPr>
          <w:color w:val="000000"/>
          <w:sz w:val="28"/>
        </w:rPr>
        <w:t xml:space="preserve">Е48), </w:t>
      </w:r>
      <w:r w:rsidR="00254B13" w:rsidRPr="007D0BFF">
        <w:rPr>
          <w:color w:val="000000"/>
          <w:sz w:val="28"/>
          <w:lang w:val="en-US"/>
        </w:rPr>
        <w:t>R</w:t>
      </w:r>
      <w:r w:rsidR="00A64306" w:rsidRPr="007D0BFF">
        <w:rPr>
          <w:color w:val="000000"/>
          <w:sz w:val="28"/>
          <w:vertAlign w:val="subscript"/>
        </w:rPr>
        <w:t>11</w:t>
      </w:r>
      <w:r w:rsidR="00254B13" w:rsidRPr="007D0BFF">
        <w:rPr>
          <w:color w:val="000000"/>
          <w:sz w:val="28"/>
        </w:rPr>
        <w:t xml:space="preserve"> берём 3320 Ом (</w:t>
      </w:r>
      <w:r w:rsidR="00A64306" w:rsidRPr="007D0BFF">
        <w:rPr>
          <w:color w:val="000000"/>
          <w:sz w:val="28"/>
        </w:rPr>
        <w:t xml:space="preserve">по </w:t>
      </w:r>
      <w:r w:rsidR="00254B13" w:rsidRPr="007D0BFF">
        <w:rPr>
          <w:color w:val="000000"/>
          <w:sz w:val="28"/>
        </w:rPr>
        <w:t>Е48).</w:t>
      </w:r>
    </w:p>
    <w:p w:rsidR="00254B13" w:rsidRPr="007D0BFF" w:rsidRDefault="00A64306" w:rsidP="007D0BFF">
      <w:pPr>
        <w:spacing w:line="360" w:lineRule="auto"/>
        <w:ind w:firstLine="709"/>
        <w:jc w:val="both"/>
        <w:rPr>
          <w:color w:val="000000"/>
          <w:sz w:val="28"/>
        </w:rPr>
      </w:pPr>
      <w:r w:rsidRPr="007D0BFF">
        <w:rPr>
          <w:color w:val="000000"/>
          <w:sz w:val="28"/>
        </w:rPr>
        <w:t>Э</w:t>
      </w:r>
      <w:r w:rsidR="00254B13" w:rsidRPr="007D0BFF">
        <w:rPr>
          <w:color w:val="000000"/>
          <w:sz w:val="28"/>
        </w:rPr>
        <w:t>то справедливо, когда нагрузка не потребляет ток. Если это не так, то придётся корректировать сопротивления делителей.</w:t>
      </w:r>
    </w:p>
    <w:p w:rsidR="00254B13" w:rsidRPr="007D0BFF" w:rsidRDefault="00254B13" w:rsidP="007D0BFF">
      <w:pPr>
        <w:spacing w:line="360" w:lineRule="auto"/>
        <w:ind w:firstLine="709"/>
        <w:jc w:val="both"/>
        <w:rPr>
          <w:color w:val="000000"/>
          <w:sz w:val="28"/>
        </w:rPr>
      </w:pPr>
      <w:r w:rsidRPr="007D0BFF">
        <w:rPr>
          <w:color w:val="000000"/>
          <w:sz w:val="28"/>
        </w:rPr>
        <w:t>На второй затвор необходимо подать напряжение относительно нулевого провода +4В.</w:t>
      </w:r>
    </w:p>
    <w:p w:rsidR="00254B13" w:rsidRPr="007D0BFF" w:rsidRDefault="00254B13" w:rsidP="007D0BFF">
      <w:pPr>
        <w:spacing w:line="360" w:lineRule="auto"/>
        <w:ind w:firstLine="709"/>
        <w:jc w:val="both"/>
        <w:rPr>
          <w:color w:val="000000"/>
          <w:sz w:val="28"/>
        </w:rPr>
      </w:pPr>
      <w:r w:rsidRPr="007D0BFF">
        <w:rPr>
          <w:color w:val="000000"/>
          <w:sz w:val="28"/>
        </w:rPr>
        <w:t xml:space="preserve">Возьмём </w:t>
      </w:r>
      <w:r w:rsidR="00611FEC" w:rsidRPr="007D0BFF">
        <w:rPr>
          <w:color w:val="000000"/>
          <w:position w:val="-12"/>
          <w:sz w:val="28"/>
        </w:rPr>
        <w:object w:dxaOrig="940" w:dyaOrig="360">
          <v:shape id="_x0000_i1161" type="#_x0000_t75" style="width:47.25pt;height:18pt" o:ole="">
            <v:imagedata r:id="rId254" o:title=""/>
          </v:shape>
          <o:OLEObject Type="Embed" ProgID="Equation.DSMT4" ShapeID="_x0000_i1161" DrawAspect="Content" ObjectID="_1469554387" r:id="rId255"/>
        </w:object>
      </w:r>
      <w:r w:rsidRPr="007D0BFF">
        <w:rPr>
          <w:color w:val="000000"/>
          <w:sz w:val="28"/>
        </w:rPr>
        <w:t xml:space="preserve"> кОм. Тогда </w:t>
      </w:r>
      <w:r w:rsidR="00611FEC" w:rsidRPr="007D0BFF">
        <w:rPr>
          <w:color w:val="000000"/>
          <w:position w:val="-30"/>
          <w:sz w:val="28"/>
        </w:rPr>
        <w:object w:dxaOrig="2120" w:dyaOrig="680">
          <v:shape id="_x0000_i1162" type="#_x0000_t75" style="width:105.75pt;height:33.75pt" o:ole="">
            <v:imagedata r:id="rId256" o:title=""/>
          </v:shape>
          <o:OLEObject Type="Embed" ProgID="Equation.DSMT4" ShapeID="_x0000_i1162" DrawAspect="Content" ObjectID="_1469554388" r:id="rId257"/>
        </w:object>
      </w:r>
      <w:r w:rsidRPr="007D0BFF">
        <w:rPr>
          <w:color w:val="000000"/>
          <w:sz w:val="28"/>
        </w:rPr>
        <w:t xml:space="preserve"> МОм.</w:t>
      </w:r>
    </w:p>
    <w:p w:rsidR="00254B13" w:rsidRPr="007D0BFF" w:rsidRDefault="00254B13" w:rsidP="007D0BFF">
      <w:pPr>
        <w:spacing w:line="360" w:lineRule="auto"/>
        <w:ind w:firstLine="709"/>
        <w:jc w:val="both"/>
        <w:rPr>
          <w:color w:val="000000"/>
          <w:sz w:val="28"/>
        </w:rPr>
      </w:pPr>
      <w:r w:rsidRPr="007D0BFF">
        <w:rPr>
          <w:color w:val="000000"/>
          <w:sz w:val="28"/>
        </w:rPr>
        <w:t>Возьмём ёмкости С</w:t>
      </w:r>
      <w:r w:rsidR="00611FEC" w:rsidRPr="007D0BFF">
        <w:rPr>
          <w:color w:val="000000"/>
          <w:sz w:val="28"/>
          <w:vertAlign w:val="subscript"/>
        </w:rPr>
        <w:t>22</w:t>
      </w:r>
      <w:r w:rsidRPr="007D0BFF">
        <w:rPr>
          <w:color w:val="000000"/>
          <w:sz w:val="28"/>
        </w:rPr>
        <w:t xml:space="preserve"> и С</w:t>
      </w:r>
      <w:r w:rsidR="00611FEC" w:rsidRPr="007D0BFF">
        <w:rPr>
          <w:color w:val="000000"/>
          <w:sz w:val="28"/>
          <w:vertAlign w:val="subscript"/>
        </w:rPr>
        <w:t>23</w:t>
      </w:r>
      <w:r w:rsidRPr="007D0BFF">
        <w:rPr>
          <w:color w:val="000000"/>
          <w:sz w:val="28"/>
        </w:rPr>
        <w:t xml:space="preserve"> по 2 мкФ.</w:t>
      </w:r>
    </w:p>
    <w:p w:rsidR="007D0BFF" w:rsidRDefault="00611FEC" w:rsidP="007D0BFF">
      <w:pPr>
        <w:spacing w:line="360" w:lineRule="auto"/>
        <w:ind w:firstLine="709"/>
        <w:jc w:val="both"/>
        <w:rPr>
          <w:color w:val="000000"/>
          <w:sz w:val="28"/>
        </w:rPr>
      </w:pPr>
      <w:r w:rsidRPr="007D0BFF">
        <w:rPr>
          <w:color w:val="000000"/>
          <w:sz w:val="28"/>
        </w:rPr>
        <w:t>Р</w:t>
      </w:r>
      <w:r w:rsidR="00254B13" w:rsidRPr="007D0BFF">
        <w:rPr>
          <w:color w:val="000000"/>
          <w:sz w:val="28"/>
        </w:rPr>
        <w:t>езультаты</w:t>
      </w:r>
      <w:r w:rsidRPr="007D0BFF">
        <w:rPr>
          <w:color w:val="000000"/>
          <w:sz w:val="28"/>
        </w:rPr>
        <w:t xml:space="preserve"> моделирования в </w:t>
      </w:r>
      <w:r w:rsidRPr="007D0BFF">
        <w:rPr>
          <w:color w:val="000000"/>
          <w:sz w:val="28"/>
          <w:lang w:val="en-US"/>
        </w:rPr>
        <w:t>Or</w:t>
      </w:r>
      <w:r w:rsidRPr="007D0BFF">
        <w:rPr>
          <w:color w:val="000000"/>
          <w:sz w:val="28"/>
        </w:rPr>
        <w:t xml:space="preserve"> </w:t>
      </w:r>
      <w:r w:rsidRPr="007D0BFF">
        <w:rPr>
          <w:color w:val="000000"/>
          <w:sz w:val="28"/>
          <w:lang w:val="en-US"/>
        </w:rPr>
        <w:t>Cad</w:t>
      </w:r>
      <w:r w:rsidRPr="007D0BFF">
        <w:rPr>
          <w:color w:val="000000"/>
          <w:sz w:val="28"/>
        </w:rPr>
        <w:t xml:space="preserve"> представлены</w:t>
      </w:r>
      <w:r w:rsidR="007D0BFF">
        <w:rPr>
          <w:color w:val="000000"/>
          <w:sz w:val="28"/>
        </w:rPr>
        <w:t xml:space="preserve"> </w:t>
      </w:r>
      <w:r w:rsidR="00254B13" w:rsidRPr="007D0BFF">
        <w:rPr>
          <w:color w:val="000000"/>
          <w:sz w:val="28"/>
        </w:rPr>
        <w:t xml:space="preserve">на </w:t>
      </w:r>
      <w:r w:rsidR="007D0BFF" w:rsidRPr="007D0BFF">
        <w:rPr>
          <w:color w:val="000000"/>
          <w:sz w:val="28"/>
        </w:rPr>
        <w:t>рис.</w:t>
      </w:r>
      <w:r w:rsidR="007D0BFF">
        <w:rPr>
          <w:color w:val="000000"/>
          <w:sz w:val="28"/>
        </w:rPr>
        <w:t> </w:t>
      </w:r>
      <w:r w:rsidR="007D0BFF" w:rsidRPr="007D0BFF">
        <w:rPr>
          <w:color w:val="000000"/>
          <w:sz w:val="28"/>
        </w:rPr>
        <w:t>1</w:t>
      </w:r>
      <w:r w:rsidRPr="007D0BFF">
        <w:rPr>
          <w:color w:val="000000"/>
          <w:sz w:val="28"/>
        </w:rPr>
        <w:t>0</w:t>
      </w:r>
      <w:r w:rsidR="00254B13" w:rsidRPr="007D0BFF">
        <w:rPr>
          <w:color w:val="000000"/>
          <w:sz w:val="28"/>
        </w:rPr>
        <w:t>. На нём видно, что при напряжении на входе, равном 0,6 В, напряжение на выходе только начинает снижаться, а при напряжении на входе, равном 1 В, напряжение на выходе равно 1,7 В.</w:t>
      </w:r>
    </w:p>
    <w:p w:rsidR="00254B13" w:rsidRPr="007D0BFF" w:rsidRDefault="00611FEC" w:rsidP="007D0BFF">
      <w:pPr>
        <w:spacing w:line="360" w:lineRule="auto"/>
        <w:ind w:firstLine="709"/>
        <w:jc w:val="both"/>
        <w:rPr>
          <w:color w:val="000000"/>
          <w:sz w:val="28"/>
        </w:rPr>
      </w:pPr>
      <w:r w:rsidRPr="007D0BFF">
        <w:rPr>
          <w:color w:val="000000"/>
          <w:sz w:val="28"/>
        </w:rPr>
        <w:t>Тем самым, п</w:t>
      </w:r>
      <w:r w:rsidR="00254B13" w:rsidRPr="007D0BFF">
        <w:rPr>
          <w:color w:val="000000"/>
          <w:sz w:val="28"/>
        </w:rPr>
        <w:t>ри изменении напряжения на входе детектора АРУ с 1 до 1,4 В (3 дБ), коэффициент усиления электронных регуляторов падает на ~120 дБ.</w:t>
      </w:r>
    </w:p>
    <w:p w:rsidR="00254B13" w:rsidRPr="007D0BFF" w:rsidRDefault="00254B13" w:rsidP="007D0BFF">
      <w:pPr>
        <w:spacing w:line="360" w:lineRule="auto"/>
        <w:ind w:firstLine="709"/>
        <w:jc w:val="both"/>
        <w:rPr>
          <w:color w:val="000000"/>
          <w:sz w:val="28"/>
        </w:rPr>
      </w:pPr>
    </w:p>
    <w:p w:rsidR="00254B13" w:rsidRPr="007D0BFF" w:rsidRDefault="00A131E5" w:rsidP="007D0BFF">
      <w:pPr>
        <w:spacing w:line="360" w:lineRule="auto"/>
        <w:ind w:firstLine="709"/>
        <w:jc w:val="both"/>
        <w:rPr>
          <w:color w:val="000000"/>
          <w:sz w:val="28"/>
        </w:rPr>
      </w:pPr>
      <w:r>
        <w:rPr>
          <w:color w:val="000000"/>
          <w:sz w:val="28"/>
        </w:rPr>
        <w:pict>
          <v:shape id="_x0000_i1163" type="#_x0000_t75" style="width:417pt;height:192.75pt">
            <v:imagedata r:id="rId258" o:title=""/>
          </v:shape>
        </w:pict>
      </w:r>
    </w:p>
    <w:p w:rsidR="00254B13" w:rsidRP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1</w:t>
      </w:r>
      <w:r w:rsidR="003670EA" w:rsidRPr="007D0BFF">
        <w:rPr>
          <w:color w:val="000000"/>
          <w:sz w:val="28"/>
        </w:rPr>
        <w:t>0</w:t>
      </w:r>
      <w:r w:rsidR="00254B13" w:rsidRPr="007D0BFF">
        <w:rPr>
          <w:color w:val="000000"/>
          <w:sz w:val="28"/>
        </w:rPr>
        <w:t>. Зависимость напряже</w:t>
      </w:r>
      <w:r w:rsidR="003C76D9">
        <w:rPr>
          <w:color w:val="000000"/>
          <w:sz w:val="28"/>
        </w:rPr>
        <w:t>ния на выходе схемы от входного</w:t>
      </w:r>
    </w:p>
    <w:p w:rsidR="00254B13" w:rsidRPr="007D0BFF" w:rsidRDefault="00254B13" w:rsidP="007D0BFF">
      <w:pPr>
        <w:spacing w:line="360" w:lineRule="auto"/>
        <w:ind w:firstLine="709"/>
        <w:jc w:val="both"/>
        <w:rPr>
          <w:color w:val="000000"/>
          <w:sz w:val="28"/>
        </w:rPr>
      </w:pPr>
    </w:p>
    <w:p w:rsidR="00254B13" w:rsidRPr="007D0BFF" w:rsidRDefault="00254B13" w:rsidP="007D0BFF">
      <w:pPr>
        <w:spacing w:line="360" w:lineRule="auto"/>
        <w:ind w:firstLine="709"/>
        <w:jc w:val="both"/>
        <w:rPr>
          <w:color w:val="000000"/>
          <w:sz w:val="28"/>
        </w:rPr>
      </w:pPr>
      <w:r w:rsidRPr="007D0BFF">
        <w:rPr>
          <w:color w:val="000000"/>
          <w:sz w:val="28"/>
        </w:rPr>
        <w:t>Назначением фильтра в цепи АРУ является выделение из продетектированного сигнала постоянной составляющей напряжения, пропорциональной амплитуде колебаний несущей частоты. Фильтр АРУ должен удовлетворять следующим требованиям:</w:t>
      </w:r>
    </w:p>
    <w:p w:rsidR="00254B13" w:rsidRPr="007D0BFF" w:rsidRDefault="00254B13" w:rsidP="007D0BFF">
      <w:pPr>
        <w:spacing w:line="360" w:lineRule="auto"/>
        <w:ind w:firstLine="709"/>
        <w:jc w:val="both"/>
        <w:rPr>
          <w:color w:val="000000"/>
          <w:sz w:val="28"/>
        </w:rPr>
      </w:pPr>
      <w:r w:rsidRPr="007D0BFF">
        <w:rPr>
          <w:color w:val="000000"/>
          <w:sz w:val="28"/>
        </w:rPr>
        <w:t>1.</w:t>
      </w:r>
      <w:r w:rsidRPr="007D0BFF">
        <w:rPr>
          <w:color w:val="000000"/>
          <w:sz w:val="28"/>
        </w:rPr>
        <w:t> </w:t>
      </w:r>
      <w:r w:rsidRPr="007D0BFF">
        <w:rPr>
          <w:color w:val="000000"/>
          <w:sz w:val="28"/>
        </w:rPr>
        <w:t>Регулирующее напряжение на выходе фильтра должно успевать следить за наиболее быстрыми изменениями уровня сигнала на входе приёмника, обусловленными например явлением замирания. Это требование определяет максимально допустимое значение постоянной времени фильтра, однако делать слишком малой эту постоянную времени также нельзя.</w:t>
      </w:r>
    </w:p>
    <w:p w:rsidR="007D0BFF" w:rsidRDefault="00254B13" w:rsidP="007D0BFF">
      <w:pPr>
        <w:spacing w:line="360" w:lineRule="auto"/>
        <w:ind w:firstLine="709"/>
        <w:jc w:val="both"/>
        <w:rPr>
          <w:color w:val="000000"/>
          <w:sz w:val="28"/>
        </w:rPr>
      </w:pPr>
      <w:r w:rsidRPr="007D0BFF">
        <w:rPr>
          <w:color w:val="000000"/>
          <w:sz w:val="28"/>
        </w:rPr>
        <w:t>2.</w:t>
      </w:r>
      <w:r w:rsidRPr="007D0BFF">
        <w:rPr>
          <w:color w:val="000000"/>
          <w:sz w:val="28"/>
        </w:rPr>
        <w:t> </w:t>
      </w:r>
      <w:r w:rsidRPr="007D0BFF">
        <w:rPr>
          <w:color w:val="000000"/>
          <w:sz w:val="28"/>
        </w:rPr>
        <w:t xml:space="preserve">Фазовый сдвиг по НЧ в фильтре должен быть минимальным, что необходимо для обеспечения устойчивой работы замкнутой цепи АРУ. Для улучшения взаимной развязки между отдельными звеньями электронных регуляторов приходится включать дополнительные </w:t>
      </w:r>
      <w:r w:rsidRPr="007D0BFF">
        <w:rPr>
          <w:color w:val="000000"/>
          <w:sz w:val="28"/>
          <w:lang w:val="en-US"/>
        </w:rPr>
        <w:t>RC</w:t>
      </w:r>
      <w:r w:rsidRPr="007D0BFF">
        <w:rPr>
          <w:color w:val="000000"/>
          <w:sz w:val="28"/>
        </w:rPr>
        <w:t xml:space="preserve"> звенья в цепи подачи напряжения на каждое звено электронных регуляторов. Это увеличивает общий фазовый сдвиг в цепи АРУ. Однако, если постоянную времени дополнительных звеньев выбрать много меньше постоянной времени основного фильтра, то дополнительный фазовый сдвиг окажется незначительным.</w:t>
      </w:r>
    </w:p>
    <w:p w:rsidR="007D0BFF" w:rsidRDefault="00254B13" w:rsidP="007D0BFF">
      <w:pPr>
        <w:spacing w:line="360" w:lineRule="auto"/>
        <w:ind w:firstLine="709"/>
        <w:jc w:val="both"/>
        <w:rPr>
          <w:color w:val="000000"/>
          <w:sz w:val="28"/>
        </w:rPr>
      </w:pPr>
      <w:r w:rsidRPr="007D0BFF">
        <w:rPr>
          <w:color w:val="000000"/>
          <w:sz w:val="28"/>
        </w:rPr>
        <w:t>Выберем постоянную времени развязывающих фильтров равной 10</w:t>
      </w:r>
      <w:r w:rsidRPr="007D0BFF">
        <w:rPr>
          <w:color w:val="000000"/>
          <w:sz w:val="28"/>
          <w:vertAlign w:val="superscript"/>
        </w:rPr>
        <w:t>-5</w:t>
      </w:r>
      <w:r w:rsidRPr="007D0BFF">
        <w:rPr>
          <w:color w:val="000000"/>
          <w:sz w:val="28"/>
        </w:rPr>
        <w:t>.</w:t>
      </w:r>
    </w:p>
    <w:p w:rsidR="007D0BFF" w:rsidRDefault="00254B13" w:rsidP="007D0BFF">
      <w:pPr>
        <w:spacing w:line="360" w:lineRule="auto"/>
        <w:ind w:firstLine="709"/>
        <w:jc w:val="both"/>
        <w:rPr>
          <w:color w:val="000000"/>
          <w:sz w:val="28"/>
        </w:rPr>
      </w:pPr>
      <w:r w:rsidRPr="007D0BFF">
        <w:rPr>
          <w:color w:val="000000"/>
          <w:sz w:val="28"/>
        </w:rPr>
        <w:t xml:space="preserve">Тогда </w:t>
      </w:r>
      <w:r w:rsidRPr="007D0BFF">
        <w:rPr>
          <w:color w:val="000000"/>
          <w:sz w:val="28"/>
          <w:lang w:val="en-US"/>
        </w:rPr>
        <w:t>R</w:t>
      </w:r>
      <w:r w:rsidR="00611FEC" w:rsidRPr="007D0BFF">
        <w:rPr>
          <w:color w:val="000000"/>
          <w:sz w:val="28"/>
          <w:vertAlign w:val="subscript"/>
        </w:rPr>
        <w:t>18…22</w:t>
      </w:r>
      <w:r w:rsidRPr="007D0BFF">
        <w:rPr>
          <w:color w:val="000000"/>
          <w:sz w:val="28"/>
        </w:rPr>
        <w:t xml:space="preserve"> возьмём по 10 кОм (</w:t>
      </w:r>
      <w:r w:rsidR="00611FEC" w:rsidRPr="007D0BFF">
        <w:rPr>
          <w:color w:val="000000"/>
          <w:sz w:val="28"/>
        </w:rPr>
        <w:t xml:space="preserve">по ряду </w:t>
      </w:r>
      <w:r w:rsidRPr="007D0BFF">
        <w:rPr>
          <w:color w:val="000000"/>
          <w:sz w:val="28"/>
        </w:rPr>
        <w:t>Е24), а С</w:t>
      </w:r>
      <w:r w:rsidR="00611FEC" w:rsidRPr="007D0BFF">
        <w:rPr>
          <w:color w:val="000000"/>
          <w:sz w:val="28"/>
          <w:vertAlign w:val="subscript"/>
        </w:rPr>
        <w:t>25…29</w:t>
      </w:r>
      <w:r w:rsidRPr="007D0BFF">
        <w:rPr>
          <w:color w:val="000000"/>
          <w:sz w:val="28"/>
        </w:rPr>
        <w:t xml:space="preserve"> по 1 нФ (</w:t>
      </w:r>
      <w:r w:rsidR="00611FEC" w:rsidRPr="007D0BFF">
        <w:rPr>
          <w:color w:val="000000"/>
          <w:sz w:val="28"/>
        </w:rPr>
        <w:t xml:space="preserve">по ряду </w:t>
      </w:r>
      <w:r w:rsidRPr="007D0BFF">
        <w:rPr>
          <w:color w:val="000000"/>
          <w:sz w:val="28"/>
        </w:rPr>
        <w:t>Е24).</w:t>
      </w:r>
    </w:p>
    <w:p w:rsidR="007D0BFF" w:rsidRDefault="00254B13" w:rsidP="007D0BFF">
      <w:pPr>
        <w:spacing w:line="360" w:lineRule="auto"/>
        <w:ind w:firstLine="709"/>
        <w:jc w:val="both"/>
        <w:rPr>
          <w:color w:val="000000"/>
          <w:sz w:val="28"/>
        </w:rPr>
      </w:pPr>
      <w:r w:rsidRPr="007D0BFF">
        <w:rPr>
          <w:color w:val="000000"/>
          <w:sz w:val="28"/>
        </w:rPr>
        <w:t xml:space="preserve">Выберем постоянную времени ФНЧ АРУ на </w:t>
      </w:r>
      <w:r w:rsidRPr="007D0BFF">
        <w:rPr>
          <w:color w:val="000000"/>
          <w:sz w:val="28"/>
          <w:lang w:val="en-US"/>
        </w:rPr>
        <w:t>R</w:t>
      </w:r>
      <w:r w:rsidR="00611FEC" w:rsidRPr="007D0BFF">
        <w:rPr>
          <w:color w:val="000000"/>
          <w:sz w:val="28"/>
          <w:vertAlign w:val="subscript"/>
        </w:rPr>
        <w:t>17</w:t>
      </w:r>
      <w:r w:rsidRPr="007D0BFF">
        <w:rPr>
          <w:color w:val="000000"/>
          <w:sz w:val="28"/>
          <w:lang w:val="en-US"/>
        </w:rPr>
        <w:t>C</w:t>
      </w:r>
      <w:r w:rsidR="00611FEC" w:rsidRPr="007D0BFF">
        <w:rPr>
          <w:color w:val="000000"/>
          <w:sz w:val="28"/>
          <w:vertAlign w:val="subscript"/>
        </w:rPr>
        <w:t>24</w:t>
      </w:r>
      <w:r w:rsidRPr="007D0BFF">
        <w:rPr>
          <w:color w:val="000000"/>
          <w:sz w:val="28"/>
        </w:rPr>
        <w:t xml:space="preserve"> равной двум периодам частоты модуляции или 4·10</w:t>
      </w:r>
      <w:r w:rsidRPr="007D0BFF">
        <w:rPr>
          <w:color w:val="000000"/>
          <w:sz w:val="28"/>
          <w:vertAlign w:val="superscript"/>
        </w:rPr>
        <w:t>-2</w:t>
      </w:r>
      <w:r w:rsidRPr="007D0BFF">
        <w:rPr>
          <w:color w:val="000000"/>
          <w:sz w:val="28"/>
        </w:rPr>
        <w:t xml:space="preserve"> сек. Возьмём тогда </w:t>
      </w:r>
      <w:r w:rsidRPr="007D0BFF">
        <w:rPr>
          <w:color w:val="000000"/>
          <w:sz w:val="28"/>
          <w:lang w:val="en-US"/>
        </w:rPr>
        <w:t>R</w:t>
      </w:r>
      <w:r w:rsidR="00611FEC" w:rsidRPr="007D0BFF">
        <w:rPr>
          <w:color w:val="000000"/>
          <w:sz w:val="28"/>
          <w:vertAlign w:val="subscript"/>
        </w:rPr>
        <w:t>17</w:t>
      </w:r>
      <w:r w:rsidRPr="007D0BFF">
        <w:rPr>
          <w:color w:val="000000"/>
          <w:sz w:val="28"/>
        </w:rPr>
        <w:t>=51 кОм (</w:t>
      </w:r>
      <w:r w:rsidR="00611FEC" w:rsidRPr="007D0BFF">
        <w:rPr>
          <w:color w:val="000000"/>
          <w:sz w:val="28"/>
        </w:rPr>
        <w:t xml:space="preserve">по ряду </w:t>
      </w:r>
      <w:r w:rsidRPr="007D0BFF">
        <w:rPr>
          <w:color w:val="000000"/>
          <w:sz w:val="28"/>
        </w:rPr>
        <w:t>Е24), а С</w:t>
      </w:r>
      <w:r w:rsidR="00611FEC" w:rsidRPr="007D0BFF">
        <w:rPr>
          <w:color w:val="000000"/>
          <w:sz w:val="28"/>
          <w:vertAlign w:val="subscript"/>
        </w:rPr>
        <w:t>24</w:t>
      </w:r>
      <w:r w:rsidRPr="007D0BFF">
        <w:rPr>
          <w:color w:val="000000"/>
          <w:sz w:val="28"/>
        </w:rPr>
        <w:t>=0,82 мкФ (</w:t>
      </w:r>
      <w:r w:rsidR="00611FEC" w:rsidRPr="007D0BFF">
        <w:rPr>
          <w:color w:val="000000"/>
          <w:sz w:val="28"/>
        </w:rPr>
        <w:t xml:space="preserve">по ряду </w:t>
      </w:r>
      <w:r w:rsidRPr="007D0BFF">
        <w:rPr>
          <w:color w:val="000000"/>
          <w:sz w:val="28"/>
        </w:rPr>
        <w:t>Е24).</w:t>
      </w:r>
    </w:p>
    <w:p w:rsidR="007D0BFF" w:rsidRDefault="00AE628B" w:rsidP="007D0BFF">
      <w:pPr>
        <w:spacing w:line="360" w:lineRule="auto"/>
        <w:ind w:firstLine="709"/>
        <w:jc w:val="both"/>
        <w:rPr>
          <w:color w:val="000000"/>
          <w:sz w:val="28"/>
        </w:rPr>
      </w:pPr>
      <w:r w:rsidRPr="007D0BFF">
        <w:rPr>
          <w:color w:val="000000"/>
          <w:sz w:val="28"/>
        </w:rPr>
        <w:t xml:space="preserve">По условию технического задания динамический диапазон напряжения на входе антенны </w:t>
      </w:r>
      <w:r w:rsidRPr="007D0BFF">
        <w:rPr>
          <w:color w:val="000000"/>
          <w:position w:val="-12"/>
          <w:sz w:val="28"/>
        </w:rPr>
        <w:object w:dxaOrig="360" w:dyaOrig="360">
          <v:shape id="_x0000_i1164" type="#_x0000_t75" style="width:18pt;height:18pt" o:ole="">
            <v:imagedata r:id="rId259" o:title=""/>
          </v:shape>
          <o:OLEObject Type="Embed" ProgID="Equation.DSMT4" ShapeID="_x0000_i1164" DrawAspect="Content" ObjectID="_1469554389" r:id="rId260"/>
        </w:object>
      </w:r>
      <w:r w:rsidRPr="007D0BFF">
        <w:rPr>
          <w:color w:val="000000"/>
          <w:sz w:val="28"/>
        </w:rPr>
        <w:t xml:space="preserve"> = 80 дБ, при этом изменение напряжения на выходе детектора не должно превышать </w:t>
      </w:r>
      <w:r w:rsidRPr="007D0BFF">
        <w:rPr>
          <w:color w:val="000000"/>
          <w:position w:val="-14"/>
          <w:sz w:val="28"/>
        </w:rPr>
        <w:object w:dxaOrig="320" w:dyaOrig="380">
          <v:shape id="_x0000_i1165" type="#_x0000_t75" style="width:15.75pt;height:18.75pt" o:ole="">
            <v:imagedata r:id="rId261" o:title=""/>
          </v:shape>
          <o:OLEObject Type="Embed" ProgID="Equation.DSMT4" ShapeID="_x0000_i1165" DrawAspect="Content" ObjectID="_1469554390" r:id="rId262"/>
        </w:object>
      </w:r>
      <w:r w:rsidRPr="007D0BFF">
        <w:rPr>
          <w:color w:val="000000"/>
          <w:sz w:val="28"/>
        </w:rPr>
        <w:t xml:space="preserve"> = 3 дБ. Разрабатываемая АРУ имеет экспоненциальную характеристику, следовательно, эффективность регулировки может быть найдена по формуле:</w:t>
      </w:r>
    </w:p>
    <w:p w:rsidR="007D0BFF" w:rsidRDefault="003C76D9" w:rsidP="007D0BFF">
      <w:pPr>
        <w:spacing w:line="360" w:lineRule="auto"/>
        <w:ind w:firstLine="709"/>
        <w:jc w:val="both"/>
        <w:rPr>
          <w:color w:val="000000"/>
          <w:sz w:val="28"/>
        </w:rPr>
      </w:pPr>
      <w:r>
        <w:rPr>
          <w:color w:val="000000"/>
          <w:sz w:val="28"/>
        </w:rPr>
        <w:br w:type="page"/>
      </w:r>
      <w:r w:rsidR="00AE628B" w:rsidRPr="007D0BFF">
        <w:rPr>
          <w:color w:val="000000"/>
          <w:position w:val="-14"/>
          <w:sz w:val="28"/>
        </w:rPr>
        <w:object w:dxaOrig="2380" w:dyaOrig="580">
          <v:shape id="_x0000_i1166" type="#_x0000_t75" style="width:146.25pt;height:36pt" o:ole="">
            <v:imagedata r:id="rId263" o:title=""/>
          </v:shape>
          <o:OLEObject Type="Embed" ProgID="Equation.DSMT4" ShapeID="_x0000_i1166" DrawAspect="Content" ObjectID="_1469554391" r:id="rId264"/>
        </w:object>
      </w:r>
    </w:p>
    <w:p w:rsidR="007D0BFF" w:rsidRDefault="00AE628B" w:rsidP="007D0BFF">
      <w:pPr>
        <w:spacing w:line="360" w:lineRule="auto"/>
        <w:ind w:firstLine="709"/>
        <w:jc w:val="both"/>
        <w:rPr>
          <w:color w:val="000000"/>
          <w:sz w:val="28"/>
        </w:rPr>
      </w:pPr>
      <w:r w:rsidRPr="007D0BFF">
        <w:rPr>
          <w:color w:val="000000"/>
          <w:position w:val="-46"/>
          <w:sz w:val="28"/>
        </w:rPr>
        <w:object w:dxaOrig="3519" w:dyaOrig="880">
          <v:shape id="_x0000_i1167" type="#_x0000_t75" style="width:209.25pt;height:52.5pt" o:ole="">
            <v:imagedata r:id="rId265" o:title=""/>
          </v:shape>
          <o:OLEObject Type="Embed" ProgID="Equation.DSMT4" ShapeID="_x0000_i1167" DrawAspect="Content" ObjectID="_1469554392" r:id="rId266"/>
        </w:object>
      </w:r>
    </w:p>
    <w:p w:rsidR="003C76D9" w:rsidRDefault="003C76D9" w:rsidP="007D0BFF">
      <w:pPr>
        <w:spacing w:line="360" w:lineRule="auto"/>
        <w:ind w:firstLine="709"/>
        <w:jc w:val="both"/>
        <w:rPr>
          <w:color w:val="000000"/>
          <w:sz w:val="28"/>
        </w:rPr>
      </w:pPr>
    </w:p>
    <w:p w:rsidR="007D0BFF" w:rsidRDefault="00AE628B" w:rsidP="007D0BFF">
      <w:pPr>
        <w:spacing w:line="360" w:lineRule="auto"/>
        <w:ind w:firstLine="709"/>
        <w:jc w:val="both"/>
        <w:rPr>
          <w:color w:val="000000"/>
          <w:sz w:val="28"/>
        </w:rPr>
      </w:pPr>
      <w:r w:rsidRPr="007D0BFF">
        <w:rPr>
          <w:color w:val="000000"/>
          <w:sz w:val="28"/>
        </w:rPr>
        <w:t>Глубина</w:t>
      </w:r>
      <w:r w:rsidR="007D0BFF">
        <w:rPr>
          <w:color w:val="000000"/>
          <w:sz w:val="28"/>
        </w:rPr>
        <w:t xml:space="preserve"> </w:t>
      </w:r>
      <w:r w:rsidRPr="007D0BFF">
        <w:rPr>
          <w:color w:val="000000"/>
          <w:sz w:val="28"/>
        </w:rPr>
        <w:t>регулировки</w:t>
      </w:r>
      <w:r w:rsidR="007D0BFF">
        <w:rPr>
          <w:color w:val="000000"/>
          <w:sz w:val="28"/>
        </w:rPr>
        <w:t xml:space="preserve"> </w:t>
      </w:r>
      <w:r w:rsidRPr="007D0BFF">
        <w:rPr>
          <w:color w:val="000000"/>
          <w:sz w:val="28"/>
        </w:rPr>
        <w:t>одного</w:t>
      </w:r>
      <w:r w:rsidR="007D0BFF">
        <w:rPr>
          <w:color w:val="000000"/>
          <w:sz w:val="28"/>
        </w:rPr>
        <w:t xml:space="preserve"> </w:t>
      </w:r>
      <w:r w:rsidRPr="007D0BFF">
        <w:rPr>
          <w:color w:val="000000"/>
          <w:sz w:val="28"/>
        </w:rPr>
        <w:t>усилителя</w:t>
      </w:r>
      <w:r w:rsidR="007D0BFF">
        <w:rPr>
          <w:color w:val="000000"/>
          <w:sz w:val="28"/>
        </w:rPr>
        <w:t xml:space="preserve"> </w:t>
      </w:r>
      <w:r w:rsidRPr="007D0BFF">
        <w:rPr>
          <w:color w:val="000000"/>
          <w:sz w:val="28"/>
        </w:rPr>
        <w:t>в</w:t>
      </w:r>
      <w:r w:rsidR="007D0BFF">
        <w:rPr>
          <w:color w:val="000000"/>
          <w:sz w:val="28"/>
        </w:rPr>
        <w:t xml:space="preserve"> </w:t>
      </w:r>
      <w:r w:rsidRPr="007D0BFF">
        <w:rPr>
          <w:color w:val="000000"/>
          <w:sz w:val="28"/>
        </w:rPr>
        <w:t>тракте</w:t>
      </w:r>
      <w:r w:rsidR="007D0BFF">
        <w:rPr>
          <w:color w:val="000000"/>
          <w:sz w:val="28"/>
        </w:rPr>
        <w:t xml:space="preserve"> </w:t>
      </w:r>
      <w:r w:rsidRPr="007D0BFF">
        <w:rPr>
          <w:color w:val="000000"/>
          <w:sz w:val="28"/>
        </w:rPr>
        <w:t>УПЧ</w:t>
      </w:r>
      <w:r w:rsidR="007D0BFF">
        <w:rPr>
          <w:color w:val="000000"/>
          <w:sz w:val="28"/>
        </w:rPr>
        <w:t xml:space="preserve"> </w:t>
      </w:r>
      <w:r w:rsidRPr="007D0BFF">
        <w:rPr>
          <w:color w:val="000000"/>
          <w:sz w:val="28"/>
        </w:rPr>
        <w:t>равна</w:t>
      </w:r>
      <w:r w:rsidR="007D0BFF">
        <w:rPr>
          <w:color w:val="000000"/>
          <w:sz w:val="28"/>
        </w:rPr>
        <w:t xml:space="preserve"> </w:t>
      </w:r>
      <w:r w:rsidR="00AB11D7" w:rsidRPr="007D0BFF">
        <w:rPr>
          <w:color w:val="000000"/>
          <w:position w:val="-6"/>
          <w:sz w:val="28"/>
        </w:rPr>
        <w:object w:dxaOrig="400" w:dyaOrig="279">
          <v:shape id="_x0000_i1168" type="#_x0000_t75" style="width:20.25pt;height:14.25pt" o:ole="">
            <v:imagedata r:id="rId267" o:title=""/>
          </v:shape>
          <o:OLEObject Type="Embed" ProgID="Equation.DSMT4" ShapeID="_x0000_i1168" DrawAspect="Content" ObjectID="_1469554393" r:id="rId268"/>
        </w:object>
      </w:r>
      <w:r w:rsidR="007D0BFF">
        <w:rPr>
          <w:color w:val="000000"/>
          <w:sz w:val="28"/>
        </w:rPr>
        <w:t xml:space="preserve"> </w:t>
      </w:r>
      <w:r w:rsidRPr="007D0BFF">
        <w:rPr>
          <w:color w:val="000000"/>
          <w:sz w:val="28"/>
        </w:rPr>
        <w:t>=</w:t>
      </w:r>
      <w:r w:rsidR="007D0BFF">
        <w:rPr>
          <w:color w:val="000000"/>
          <w:sz w:val="28"/>
        </w:rPr>
        <w:t xml:space="preserve"> </w:t>
      </w:r>
      <w:r w:rsidRPr="007D0BFF">
        <w:rPr>
          <w:color w:val="000000"/>
          <w:sz w:val="28"/>
        </w:rPr>
        <w:t>45</w:t>
      </w:r>
      <w:r w:rsidR="007D0BFF">
        <w:rPr>
          <w:color w:val="000000"/>
          <w:sz w:val="28"/>
        </w:rPr>
        <w:t xml:space="preserve"> </w:t>
      </w:r>
      <w:r w:rsidRPr="007D0BFF">
        <w:rPr>
          <w:color w:val="000000"/>
          <w:sz w:val="28"/>
        </w:rPr>
        <w:t>дБ. Следовательно, число каскадов, в которых следует изменять коэффициент усиления равно:</w:t>
      </w:r>
    </w:p>
    <w:p w:rsidR="003C76D9" w:rsidRDefault="003C76D9" w:rsidP="007D0BFF">
      <w:pPr>
        <w:spacing w:line="360" w:lineRule="auto"/>
        <w:ind w:firstLine="709"/>
        <w:jc w:val="both"/>
        <w:rPr>
          <w:color w:val="000000"/>
          <w:sz w:val="28"/>
        </w:rPr>
      </w:pPr>
    </w:p>
    <w:p w:rsidR="00AB11D7" w:rsidRPr="007D0BFF" w:rsidRDefault="00AB11D7" w:rsidP="007D0BFF">
      <w:pPr>
        <w:spacing w:line="360" w:lineRule="auto"/>
        <w:ind w:firstLine="709"/>
        <w:jc w:val="both"/>
        <w:rPr>
          <w:color w:val="000000"/>
          <w:sz w:val="28"/>
        </w:rPr>
      </w:pPr>
      <w:r w:rsidRPr="007D0BFF">
        <w:rPr>
          <w:color w:val="000000"/>
          <w:position w:val="-24"/>
          <w:sz w:val="28"/>
        </w:rPr>
        <w:object w:dxaOrig="2040" w:dyaOrig="620">
          <v:shape id="_x0000_i1169" type="#_x0000_t75" style="width:122.25pt;height:36.75pt" o:ole="">
            <v:imagedata r:id="rId269" o:title=""/>
          </v:shape>
          <o:OLEObject Type="Embed" ProgID="Equation.DSMT4" ShapeID="_x0000_i1169" DrawAspect="Content" ObjectID="_1469554394" r:id="rId270"/>
        </w:object>
      </w:r>
    </w:p>
    <w:p w:rsidR="003C76D9" w:rsidRDefault="003C76D9" w:rsidP="007D0BFF">
      <w:pPr>
        <w:shd w:val="clear" w:color="auto" w:fill="FFFFFF"/>
        <w:autoSpaceDE w:val="0"/>
        <w:autoSpaceDN w:val="0"/>
        <w:adjustRightInd w:val="0"/>
        <w:spacing w:line="360" w:lineRule="auto"/>
        <w:ind w:firstLine="709"/>
        <w:jc w:val="both"/>
        <w:rPr>
          <w:b/>
          <w:bCs/>
          <w:color w:val="000000"/>
          <w:sz w:val="28"/>
          <w:szCs w:val="32"/>
        </w:rPr>
      </w:pPr>
    </w:p>
    <w:p w:rsidR="007D0BFF" w:rsidRDefault="00AB11D7" w:rsidP="007D0BFF">
      <w:pPr>
        <w:shd w:val="clear" w:color="auto" w:fill="FFFFFF"/>
        <w:autoSpaceDE w:val="0"/>
        <w:autoSpaceDN w:val="0"/>
        <w:adjustRightInd w:val="0"/>
        <w:spacing w:line="360" w:lineRule="auto"/>
        <w:ind w:firstLine="709"/>
        <w:jc w:val="both"/>
        <w:rPr>
          <w:color w:val="000000"/>
          <w:sz w:val="28"/>
        </w:rPr>
      </w:pPr>
      <w:r w:rsidRPr="007D0BFF">
        <w:rPr>
          <w:b/>
          <w:bCs/>
          <w:color w:val="000000"/>
          <w:sz w:val="28"/>
          <w:szCs w:val="32"/>
        </w:rPr>
        <w:t>6. Расчет детектора</w:t>
      </w:r>
    </w:p>
    <w:p w:rsidR="003C76D9" w:rsidRDefault="003C76D9" w:rsidP="007D0BFF">
      <w:pPr>
        <w:spacing w:line="360" w:lineRule="auto"/>
        <w:ind w:firstLine="709"/>
        <w:jc w:val="both"/>
        <w:rPr>
          <w:color w:val="000000"/>
          <w:sz w:val="28"/>
        </w:rPr>
      </w:pPr>
    </w:p>
    <w:p w:rsidR="007D0BFF" w:rsidRDefault="00AB11D7" w:rsidP="007D0BFF">
      <w:pPr>
        <w:spacing w:line="360" w:lineRule="auto"/>
        <w:ind w:firstLine="709"/>
        <w:jc w:val="both"/>
        <w:rPr>
          <w:color w:val="000000"/>
          <w:sz w:val="28"/>
        </w:rPr>
      </w:pPr>
      <w:r w:rsidRPr="007D0BFF">
        <w:rPr>
          <w:color w:val="000000"/>
          <w:sz w:val="28"/>
        </w:rPr>
        <w:t>В детекторе буду использовать те же диоды, что и в смесителе. Применяемый детектор является дробовым. Схема его приведена на рисунке 5.</w:t>
      </w:r>
    </w:p>
    <w:p w:rsidR="007D0BFF" w:rsidRDefault="007D0BFF" w:rsidP="007D0BFF">
      <w:pPr>
        <w:spacing w:line="360" w:lineRule="auto"/>
        <w:ind w:firstLine="709"/>
        <w:jc w:val="both"/>
        <w:rPr>
          <w:color w:val="000000"/>
          <w:sz w:val="28"/>
        </w:rPr>
      </w:pPr>
    </w:p>
    <w:p w:rsidR="00AB11D7" w:rsidRPr="007D0BFF" w:rsidRDefault="00A131E5" w:rsidP="007D0BFF">
      <w:pPr>
        <w:spacing w:line="360" w:lineRule="auto"/>
        <w:ind w:firstLine="709"/>
        <w:jc w:val="both"/>
        <w:rPr>
          <w:color w:val="000000"/>
          <w:sz w:val="28"/>
        </w:rPr>
      </w:pPr>
      <w:r>
        <w:rPr>
          <w:color w:val="000000"/>
          <w:sz w:val="28"/>
        </w:rPr>
        <w:pict>
          <v:shape id="_x0000_i1170" type="#_x0000_t75" style="width:298.5pt;height:152.25pt">
            <v:imagedata r:id="rId271" o:title=""/>
          </v:shape>
        </w:pict>
      </w:r>
    </w:p>
    <w:p w:rsidR="00AB11D7" w:rsidRPr="007D0BFF" w:rsidRDefault="007D0BFF" w:rsidP="007D0BFF">
      <w:pPr>
        <w:spacing w:line="360" w:lineRule="auto"/>
        <w:ind w:firstLine="709"/>
        <w:jc w:val="both"/>
        <w:rPr>
          <w:color w:val="000000"/>
          <w:sz w:val="28"/>
        </w:rPr>
      </w:pPr>
      <w:r w:rsidRPr="007D0BFF">
        <w:rPr>
          <w:color w:val="000000"/>
          <w:sz w:val="28"/>
        </w:rPr>
        <w:t>Рис.</w:t>
      </w:r>
      <w:r>
        <w:rPr>
          <w:color w:val="000000"/>
          <w:sz w:val="28"/>
        </w:rPr>
        <w:t> </w:t>
      </w:r>
      <w:r w:rsidRPr="007D0BFF">
        <w:rPr>
          <w:color w:val="000000"/>
          <w:sz w:val="28"/>
        </w:rPr>
        <w:t>1</w:t>
      </w:r>
      <w:r w:rsidR="00254B13" w:rsidRPr="007D0BFF">
        <w:rPr>
          <w:color w:val="000000"/>
          <w:sz w:val="28"/>
        </w:rPr>
        <w:t>2</w:t>
      </w:r>
      <w:r w:rsidR="00AB11D7" w:rsidRPr="007D0BFF">
        <w:rPr>
          <w:color w:val="000000"/>
          <w:sz w:val="28"/>
        </w:rPr>
        <w:t>. Схема дробного детектора</w:t>
      </w:r>
    </w:p>
    <w:p w:rsidR="007D0BFF" w:rsidRDefault="007D0BFF" w:rsidP="007D0BFF">
      <w:pPr>
        <w:spacing w:line="360" w:lineRule="auto"/>
        <w:ind w:firstLine="709"/>
        <w:jc w:val="both"/>
        <w:rPr>
          <w:color w:val="000000"/>
          <w:sz w:val="28"/>
        </w:rPr>
      </w:pPr>
    </w:p>
    <w:p w:rsidR="00AB11D7" w:rsidRPr="007D0BFF" w:rsidRDefault="00AB11D7" w:rsidP="007D0BFF">
      <w:pPr>
        <w:spacing w:line="360" w:lineRule="auto"/>
        <w:ind w:firstLine="709"/>
        <w:jc w:val="both"/>
        <w:rPr>
          <w:color w:val="000000"/>
          <w:sz w:val="28"/>
        </w:rPr>
      </w:pPr>
      <w:r w:rsidRPr="007D0BFF">
        <w:rPr>
          <w:color w:val="000000"/>
          <w:sz w:val="28"/>
        </w:rPr>
        <w:t xml:space="preserve">Емкости связанных контуров </w:t>
      </w:r>
      <w:r w:rsidRPr="007D0BFF">
        <w:rPr>
          <w:color w:val="000000"/>
          <w:position w:val="-12"/>
          <w:sz w:val="28"/>
        </w:rPr>
        <w:object w:dxaOrig="360" w:dyaOrig="360">
          <v:shape id="_x0000_i1171" type="#_x0000_t75" style="width:18pt;height:18pt" o:ole="">
            <v:imagedata r:id="rId272" o:title=""/>
          </v:shape>
          <o:OLEObject Type="Embed" ProgID="Equation.DSMT4" ShapeID="_x0000_i1171" DrawAspect="Content" ObjectID="_1469554395" r:id="rId273"/>
        </w:object>
      </w:r>
      <w:r w:rsidRPr="007D0BFF">
        <w:rPr>
          <w:color w:val="000000"/>
          <w:sz w:val="28"/>
        </w:rPr>
        <w:t xml:space="preserve"> и </w:t>
      </w:r>
      <w:r w:rsidRPr="007D0BFF">
        <w:rPr>
          <w:color w:val="000000"/>
          <w:position w:val="-12"/>
          <w:sz w:val="28"/>
        </w:rPr>
        <w:object w:dxaOrig="380" w:dyaOrig="360">
          <v:shape id="_x0000_i1172" type="#_x0000_t75" style="width:18.75pt;height:18pt" o:ole="">
            <v:imagedata r:id="rId274" o:title=""/>
          </v:shape>
          <o:OLEObject Type="Embed" ProgID="Equation.DSMT4" ShapeID="_x0000_i1172" DrawAspect="Content" ObjectID="_1469554396" r:id="rId275"/>
        </w:object>
      </w:r>
      <w:r w:rsidRPr="007D0BFF">
        <w:rPr>
          <w:color w:val="000000"/>
          <w:sz w:val="28"/>
        </w:rPr>
        <w:t xml:space="preserve"> равны и выбираются из диапазона 200 – 250 пФ.</w:t>
      </w:r>
    </w:p>
    <w:p w:rsidR="007D0BFF" w:rsidRDefault="00AB11D7" w:rsidP="007D0BFF">
      <w:pPr>
        <w:spacing w:line="360" w:lineRule="auto"/>
        <w:ind w:firstLine="709"/>
        <w:jc w:val="both"/>
        <w:rPr>
          <w:color w:val="000000"/>
          <w:sz w:val="28"/>
        </w:rPr>
      </w:pPr>
      <w:r w:rsidRPr="007D0BFF">
        <w:rPr>
          <w:color w:val="000000"/>
          <w:sz w:val="28"/>
        </w:rPr>
        <w:t>Возьмем их емкость 200 пФ.</w:t>
      </w:r>
      <w:r w:rsidR="007D0BFF">
        <w:rPr>
          <w:color w:val="000000"/>
          <w:sz w:val="28"/>
        </w:rPr>
        <w:t xml:space="preserve"> </w:t>
      </w:r>
      <w:r w:rsidRPr="007D0BFF">
        <w:rPr>
          <w:color w:val="000000"/>
          <w:sz w:val="28"/>
        </w:rPr>
        <w:t>Индуктивности контуров также равны и вычисляются по формуле:</w:t>
      </w:r>
    </w:p>
    <w:p w:rsidR="003C76D9" w:rsidRDefault="003C76D9" w:rsidP="007D0BFF">
      <w:pPr>
        <w:spacing w:line="360" w:lineRule="auto"/>
        <w:ind w:firstLine="709"/>
        <w:jc w:val="both"/>
        <w:rPr>
          <w:color w:val="000000"/>
          <w:sz w:val="28"/>
        </w:rPr>
      </w:pPr>
    </w:p>
    <w:p w:rsidR="007D0BFF" w:rsidRDefault="00AB11D7" w:rsidP="007D0BFF">
      <w:pPr>
        <w:spacing w:line="360" w:lineRule="auto"/>
        <w:ind w:firstLine="709"/>
        <w:jc w:val="both"/>
        <w:rPr>
          <w:color w:val="000000"/>
          <w:sz w:val="28"/>
        </w:rPr>
      </w:pPr>
      <w:r w:rsidRPr="007D0BFF">
        <w:rPr>
          <w:color w:val="000000"/>
          <w:position w:val="-30"/>
          <w:sz w:val="28"/>
        </w:rPr>
        <w:object w:dxaOrig="6780" w:dyaOrig="680">
          <v:shape id="_x0000_i1173" type="#_x0000_t75" style="width:379.5pt;height:37.5pt" o:ole="">
            <v:imagedata r:id="rId276" o:title=""/>
          </v:shape>
          <o:OLEObject Type="Embed" ProgID="Equation.DSMT4" ShapeID="_x0000_i1173" DrawAspect="Content" ObjectID="_1469554397" r:id="rId277"/>
        </w:object>
      </w:r>
    </w:p>
    <w:p w:rsidR="003C76D9" w:rsidRDefault="003C76D9" w:rsidP="007D0BFF">
      <w:pPr>
        <w:spacing w:line="360" w:lineRule="auto"/>
        <w:ind w:firstLine="709"/>
        <w:jc w:val="both"/>
        <w:rPr>
          <w:color w:val="000000"/>
          <w:sz w:val="28"/>
        </w:rPr>
      </w:pPr>
    </w:p>
    <w:p w:rsidR="007D0BFF" w:rsidRDefault="00AB11D7" w:rsidP="007D0BFF">
      <w:pPr>
        <w:spacing w:line="360" w:lineRule="auto"/>
        <w:ind w:firstLine="709"/>
        <w:jc w:val="both"/>
        <w:rPr>
          <w:color w:val="000000"/>
          <w:sz w:val="28"/>
        </w:rPr>
      </w:pPr>
      <w:r w:rsidRPr="007D0BFF">
        <w:rPr>
          <w:color w:val="000000"/>
          <w:sz w:val="28"/>
        </w:rPr>
        <w:t xml:space="preserve">Теперь определим коэффициенты связи между </w:t>
      </w:r>
      <w:r w:rsidRPr="007D0BFF">
        <w:rPr>
          <w:color w:val="000000"/>
          <w:position w:val="-12"/>
          <w:sz w:val="28"/>
        </w:rPr>
        <w:object w:dxaOrig="340" w:dyaOrig="360">
          <v:shape id="_x0000_i1174" type="#_x0000_t75" style="width:17.25pt;height:18pt" o:ole="">
            <v:imagedata r:id="rId278" o:title=""/>
          </v:shape>
          <o:OLEObject Type="Embed" ProgID="Equation.DSMT4" ShapeID="_x0000_i1174" DrawAspect="Content" ObjectID="_1469554398" r:id="rId279"/>
        </w:object>
      </w:r>
      <w:r w:rsidRPr="007D0BFF">
        <w:rPr>
          <w:color w:val="000000"/>
          <w:sz w:val="28"/>
        </w:rPr>
        <w:t xml:space="preserve"> и </w:t>
      </w:r>
      <w:r w:rsidRPr="007D0BFF">
        <w:rPr>
          <w:color w:val="000000"/>
          <w:position w:val="-12"/>
          <w:sz w:val="28"/>
        </w:rPr>
        <w:object w:dxaOrig="360" w:dyaOrig="360">
          <v:shape id="_x0000_i1175" type="#_x0000_t75" style="width:18pt;height:18pt" o:ole="">
            <v:imagedata r:id="rId280" o:title=""/>
          </v:shape>
          <o:OLEObject Type="Embed" ProgID="Equation.DSMT4" ShapeID="_x0000_i1175" DrawAspect="Content" ObjectID="_1469554399" r:id="rId281"/>
        </w:object>
      </w:r>
      <w:r w:rsidR="003A2027" w:rsidRPr="007D0BFF">
        <w:rPr>
          <w:color w:val="000000"/>
          <w:sz w:val="28"/>
        </w:rPr>
        <w:t xml:space="preserve">, </w:t>
      </w:r>
      <w:r w:rsidR="003A2027" w:rsidRPr="007D0BFF">
        <w:rPr>
          <w:color w:val="000000"/>
          <w:position w:val="-12"/>
          <w:sz w:val="28"/>
        </w:rPr>
        <w:object w:dxaOrig="360" w:dyaOrig="360">
          <v:shape id="_x0000_i1176" type="#_x0000_t75" style="width:18pt;height:18pt" o:ole="">
            <v:imagedata r:id="rId280" o:title=""/>
          </v:shape>
          <o:OLEObject Type="Embed" ProgID="Equation.DSMT4" ShapeID="_x0000_i1176" DrawAspect="Content" ObjectID="_1469554400" r:id="rId282"/>
        </w:object>
      </w:r>
      <w:r w:rsidR="003A2027" w:rsidRPr="007D0BFF">
        <w:rPr>
          <w:color w:val="000000"/>
          <w:sz w:val="28"/>
        </w:rPr>
        <w:t xml:space="preserve"> и </w:t>
      </w:r>
      <w:r w:rsidR="003A2027" w:rsidRPr="007D0BFF">
        <w:rPr>
          <w:color w:val="000000"/>
          <w:position w:val="-12"/>
          <w:sz w:val="28"/>
        </w:rPr>
        <w:object w:dxaOrig="340" w:dyaOrig="360">
          <v:shape id="_x0000_i1177" type="#_x0000_t75" style="width:17.25pt;height:18pt" o:ole="">
            <v:imagedata r:id="rId283" o:title=""/>
          </v:shape>
          <o:OLEObject Type="Embed" ProgID="Equation.DSMT4" ShapeID="_x0000_i1177" DrawAspect="Content" ObjectID="_1469554401" r:id="rId284"/>
        </w:object>
      </w:r>
      <w:r w:rsidR="003A2027" w:rsidRPr="007D0BFF">
        <w:rPr>
          <w:color w:val="000000"/>
          <w:sz w:val="28"/>
        </w:rPr>
        <w:t>по выражениям:</w:t>
      </w:r>
    </w:p>
    <w:p w:rsidR="003C76D9" w:rsidRDefault="003C76D9" w:rsidP="007D0BFF">
      <w:pPr>
        <w:spacing w:line="360" w:lineRule="auto"/>
        <w:ind w:firstLine="709"/>
        <w:jc w:val="both"/>
        <w:rPr>
          <w:color w:val="000000"/>
          <w:sz w:val="28"/>
        </w:rPr>
      </w:pPr>
    </w:p>
    <w:p w:rsidR="007D0BFF" w:rsidRDefault="003A2027" w:rsidP="007D0BFF">
      <w:pPr>
        <w:spacing w:line="360" w:lineRule="auto"/>
        <w:ind w:firstLine="709"/>
        <w:jc w:val="both"/>
        <w:rPr>
          <w:color w:val="000000"/>
          <w:sz w:val="28"/>
        </w:rPr>
      </w:pPr>
      <w:r w:rsidRPr="007D0BFF">
        <w:rPr>
          <w:color w:val="000000"/>
          <w:position w:val="-30"/>
          <w:sz w:val="28"/>
        </w:rPr>
        <w:object w:dxaOrig="2260" w:dyaOrig="680">
          <v:shape id="_x0000_i1178" type="#_x0000_t75" style="width:132pt;height:39.75pt" o:ole="">
            <v:imagedata r:id="rId285" o:title=""/>
          </v:shape>
          <o:OLEObject Type="Embed" ProgID="Equation.DSMT4" ShapeID="_x0000_i1178" DrawAspect="Content" ObjectID="_1469554402" r:id="rId286"/>
        </w:object>
      </w:r>
    </w:p>
    <w:p w:rsidR="007D0BFF" w:rsidRDefault="003A2027" w:rsidP="007D0BFF">
      <w:pPr>
        <w:spacing w:line="360" w:lineRule="auto"/>
        <w:ind w:firstLine="709"/>
        <w:jc w:val="both"/>
        <w:rPr>
          <w:color w:val="000000"/>
          <w:sz w:val="28"/>
        </w:rPr>
      </w:pPr>
      <w:r w:rsidRPr="007D0BFF">
        <w:rPr>
          <w:color w:val="000000"/>
          <w:position w:val="-30"/>
          <w:sz w:val="28"/>
        </w:rPr>
        <w:object w:dxaOrig="3120" w:dyaOrig="680">
          <v:shape id="_x0000_i1179" type="#_x0000_t75" style="width:179.25pt;height:39pt" o:ole="">
            <v:imagedata r:id="rId287" o:title=""/>
          </v:shape>
          <o:OLEObject Type="Embed" ProgID="Equation.DSMT4" ShapeID="_x0000_i1179" DrawAspect="Content" ObjectID="_1469554403" r:id="rId288"/>
        </w:object>
      </w:r>
    </w:p>
    <w:p w:rsidR="003C76D9" w:rsidRDefault="003C76D9" w:rsidP="007D0BFF">
      <w:pPr>
        <w:spacing w:line="360" w:lineRule="auto"/>
        <w:ind w:firstLine="709"/>
        <w:jc w:val="both"/>
        <w:rPr>
          <w:color w:val="000000"/>
          <w:sz w:val="28"/>
        </w:rPr>
      </w:pPr>
    </w:p>
    <w:p w:rsidR="007D0BFF" w:rsidRDefault="003A2027" w:rsidP="007D0BFF">
      <w:pPr>
        <w:spacing w:line="360" w:lineRule="auto"/>
        <w:ind w:firstLine="709"/>
        <w:jc w:val="both"/>
        <w:rPr>
          <w:color w:val="000000"/>
          <w:sz w:val="28"/>
        </w:rPr>
      </w:pPr>
      <w:r w:rsidRPr="007D0BFF">
        <w:rPr>
          <w:color w:val="000000"/>
          <w:sz w:val="28"/>
        </w:rPr>
        <w:t>Входное сопротивление детектора определяется по формуле:</w:t>
      </w:r>
    </w:p>
    <w:p w:rsidR="003C76D9" w:rsidRDefault="003C76D9" w:rsidP="007D0BFF">
      <w:pPr>
        <w:spacing w:line="360" w:lineRule="auto"/>
        <w:ind w:firstLine="709"/>
        <w:jc w:val="both"/>
        <w:rPr>
          <w:color w:val="000000"/>
          <w:sz w:val="28"/>
        </w:rPr>
      </w:pPr>
    </w:p>
    <w:p w:rsidR="007D0BFF" w:rsidRDefault="00111215" w:rsidP="007D0BFF">
      <w:pPr>
        <w:spacing w:line="360" w:lineRule="auto"/>
        <w:ind w:firstLine="709"/>
        <w:jc w:val="both"/>
        <w:rPr>
          <w:color w:val="000000"/>
          <w:sz w:val="28"/>
        </w:rPr>
      </w:pPr>
      <w:r w:rsidRPr="007D0BFF">
        <w:rPr>
          <w:color w:val="000000"/>
          <w:position w:val="-54"/>
          <w:sz w:val="28"/>
        </w:rPr>
        <w:object w:dxaOrig="5120" w:dyaOrig="960">
          <v:shape id="_x0000_i1180" type="#_x0000_t75" style="width:286.5pt;height:54pt" o:ole="">
            <v:imagedata r:id="rId289" o:title=""/>
          </v:shape>
          <o:OLEObject Type="Embed" ProgID="Equation.DSMT4" ShapeID="_x0000_i1180" DrawAspect="Content" ObjectID="_1469554404" r:id="rId290"/>
        </w:object>
      </w:r>
    </w:p>
    <w:p w:rsidR="003C76D9" w:rsidRDefault="003C76D9" w:rsidP="007D0BFF">
      <w:pPr>
        <w:spacing w:line="360" w:lineRule="auto"/>
        <w:ind w:firstLine="709"/>
        <w:jc w:val="both"/>
        <w:rPr>
          <w:color w:val="000000"/>
          <w:sz w:val="28"/>
        </w:rPr>
      </w:pPr>
    </w:p>
    <w:p w:rsidR="007D0BFF" w:rsidRDefault="003A2027" w:rsidP="007D0BFF">
      <w:pPr>
        <w:spacing w:line="360" w:lineRule="auto"/>
        <w:ind w:firstLine="709"/>
        <w:jc w:val="both"/>
        <w:rPr>
          <w:color w:val="000000"/>
          <w:sz w:val="28"/>
        </w:rPr>
      </w:pPr>
      <w:r w:rsidRPr="007D0BFF">
        <w:rPr>
          <w:color w:val="000000"/>
          <w:sz w:val="28"/>
        </w:rPr>
        <w:t>Теперь определяем нагрузку детектора:</w:t>
      </w:r>
    </w:p>
    <w:p w:rsidR="003C76D9" w:rsidRDefault="003C76D9" w:rsidP="007D0BFF">
      <w:pPr>
        <w:spacing w:line="360" w:lineRule="auto"/>
        <w:ind w:firstLine="709"/>
        <w:jc w:val="both"/>
        <w:rPr>
          <w:color w:val="000000"/>
          <w:sz w:val="28"/>
        </w:rPr>
      </w:pPr>
    </w:p>
    <w:p w:rsidR="007D0BFF" w:rsidRDefault="00111215" w:rsidP="007D0BFF">
      <w:pPr>
        <w:spacing w:line="360" w:lineRule="auto"/>
        <w:ind w:firstLine="709"/>
        <w:jc w:val="both"/>
        <w:rPr>
          <w:color w:val="000000"/>
          <w:sz w:val="28"/>
        </w:rPr>
      </w:pPr>
      <w:r w:rsidRPr="007D0BFF">
        <w:rPr>
          <w:color w:val="000000"/>
          <w:position w:val="-62"/>
          <w:sz w:val="28"/>
        </w:rPr>
        <w:object w:dxaOrig="5240" w:dyaOrig="1040">
          <v:shape id="_x0000_i1181" type="#_x0000_t75" style="width:303.75pt;height:60pt" o:ole="">
            <v:imagedata r:id="rId291" o:title=""/>
          </v:shape>
          <o:OLEObject Type="Embed" ProgID="Equation.DSMT4" ShapeID="_x0000_i1181" DrawAspect="Content" ObjectID="_1469554405" r:id="rId292"/>
        </w:object>
      </w:r>
    </w:p>
    <w:p w:rsidR="003C76D9" w:rsidRDefault="003C76D9" w:rsidP="007D0BFF">
      <w:pPr>
        <w:spacing w:line="360" w:lineRule="auto"/>
        <w:ind w:firstLine="709"/>
        <w:jc w:val="both"/>
        <w:rPr>
          <w:color w:val="000000"/>
          <w:sz w:val="28"/>
        </w:rPr>
      </w:pPr>
    </w:p>
    <w:p w:rsidR="007D0BFF" w:rsidRDefault="00111215" w:rsidP="007D0BFF">
      <w:pPr>
        <w:spacing w:line="360" w:lineRule="auto"/>
        <w:ind w:firstLine="709"/>
        <w:jc w:val="both"/>
        <w:rPr>
          <w:color w:val="000000"/>
          <w:sz w:val="28"/>
        </w:rPr>
      </w:pPr>
      <w:r w:rsidRPr="007D0BFF">
        <w:rPr>
          <w:color w:val="000000"/>
          <w:sz w:val="28"/>
        </w:rPr>
        <w:t>По ряду Е24 выбираем 13 кОм.</w:t>
      </w:r>
    </w:p>
    <w:p w:rsidR="007D0BFF" w:rsidRDefault="00111215" w:rsidP="007D0BFF">
      <w:pPr>
        <w:spacing w:line="360" w:lineRule="auto"/>
        <w:ind w:firstLine="709"/>
        <w:jc w:val="both"/>
        <w:rPr>
          <w:color w:val="000000"/>
          <w:sz w:val="28"/>
        </w:rPr>
      </w:pPr>
      <w:r w:rsidRPr="007D0BFF">
        <w:rPr>
          <w:color w:val="000000"/>
          <w:sz w:val="28"/>
        </w:rPr>
        <w:t>Постоянная времени цепи равна:</w:t>
      </w:r>
    </w:p>
    <w:p w:rsidR="003C76D9" w:rsidRDefault="003C76D9" w:rsidP="007D0BFF">
      <w:pPr>
        <w:spacing w:line="360" w:lineRule="auto"/>
        <w:ind w:firstLine="709"/>
        <w:jc w:val="both"/>
        <w:rPr>
          <w:color w:val="000000"/>
          <w:sz w:val="28"/>
        </w:rPr>
      </w:pPr>
    </w:p>
    <w:p w:rsidR="003C76D9" w:rsidRDefault="00111215" w:rsidP="007D0BFF">
      <w:pPr>
        <w:spacing w:line="360" w:lineRule="auto"/>
        <w:ind w:firstLine="709"/>
        <w:jc w:val="both"/>
        <w:rPr>
          <w:color w:val="000000"/>
          <w:sz w:val="28"/>
        </w:rPr>
      </w:pPr>
      <w:r w:rsidRPr="007D0BFF">
        <w:rPr>
          <w:color w:val="000000"/>
          <w:position w:val="-14"/>
          <w:sz w:val="28"/>
        </w:rPr>
        <w:object w:dxaOrig="1960" w:dyaOrig="380">
          <v:shape id="_x0000_i1182" type="#_x0000_t75" style="width:111pt;height:21pt" o:ole="">
            <v:imagedata r:id="rId293" o:title=""/>
          </v:shape>
          <o:OLEObject Type="Embed" ProgID="Equation.DSMT4" ShapeID="_x0000_i1182" DrawAspect="Content" ObjectID="_1469554406" r:id="rId294"/>
        </w:object>
      </w:r>
      <w:r w:rsidRPr="007D0BFF">
        <w:rPr>
          <w:color w:val="000000"/>
          <w:sz w:val="28"/>
        </w:rPr>
        <w:t>, отсюда</w:t>
      </w:r>
    </w:p>
    <w:p w:rsidR="007D0BFF" w:rsidRDefault="00111215" w:rsidP="007D0BFF">
      <w:pPr>
        <w:spacing w:line="360" w:lineRule="auto"/>
        <w:ind w:firstLine="709"/>
        <w:jc w:val="both"/>
        <w:rPr>
          <w:color w:val="000000"/>
          <w:sz w:val="28"/>
        </w:rPr>
      </w:pPr>
      <w:r w:rsidRPr="007D0BFF">
        <w:rPr>
          <w:color w:val="000000"/>
          <w:position w:val="-44"/>
          <w:sz w:val="28"/>
        </w:rPr>
        <w:object w:dxaOrig="4380" w:dyaOrig="999">
          <v:shape id="_x0000_i1183" type="#_x0000_t75" style="width:247.5pt;height:57pt" o:ole="">
            <v:imagedata r:id="rId295" o:title=""/>
          </v:shape>
          <o:OLEObject Type="Embed" ProgID="Equation.DSMT4" ShapeID="_x0000_i1183" DrawAspect="Content" ObjectID="_1469554407" r:id="rId296"/>
        </w:object>
      </w:r>
    </w:p>
    <w:p w:rsidR="007D0BFF" w:rsidRDefault="00111215" w:rsidP="007D0BFF">
      <w:pPr>
        <w:spacing w:line="360" w:lineRule="auto"/>
        <w:ind w:firstLine="709"/>
        <w:jc w:val="both"/>
        <w:rPr>
          <w:color w:val="000000"/>
          <w:sz w:val="28"/>
        </w:rPr>
      </w:pPr>
      <w:r w:rsidRPr="007D0BFF">
        <w:rPr>
          <w:color w:val="000000"/>
          <w:sz w:val="28"/>
        </w:rPr>
        <w:t>По ряду Е24 выбираем емкость 3.9 мкФ.</w:t>
      </w:r>
    </w:p>
    <w:p w:rsidR="007D0BFF" w:rsidRDefault="00111215" w:rsidP="007D0BFF">
      <w:pPr>
        <w:spacing w:line="360" w:lineRule="auto"/>
        <w:ind w:firstLine="709"/>
        <w:jc w:val="both"/>
        <w:rPr>
          <w:color w:val="000000"/>
          <w:sz w:val="28"/>
        </w:rPr>
      </w:pPr>
      <w:r w:rsidRPr="007D0BFF">
        <w:rPr>
          <w:color w:val="000000"/>
          <w:sz w:val="28"/>
        </w:rPr>
        <w:t>Индуктивность катушки связи определяется как:</w:t>
      </w:r>
    </w:p>
    <w:p w:rsidR="003C76D9" w:rsidRDefault="003C76D9" w:rsidP="007D0BFF">
      <w:pPr>
        <w:spacing w:line="360" w:lineRule="auto"/>
        <w:ind w:firstLine="709"/>
        <w:jc w:val="both"/>
        <w:rPr>
          <w:color w:val="000000"/>
          <w:sz w:val="28"/>
        </w:rPr>
      </w:pPr>
    </w:p>
    <w:p w:rsidR="007D0BFF" w:rsidRDefault="00111215" w:rsidP="007D0BFF">
      <w:pPr>
        <w:spacing w:line="360" w:lineRule="auto"/>
        <w:ind w:firstLine="709"/>
        <w:jc w:val="both"/>
        <w:rPr>
          <w:color w:val="000000"/>
          <w:sz w:val="28"/>
        </w:rPr>
      </w:pPr>
      <w:r w:rsidRPr="007D0BFF">
        <w:rPr>
          <w:color w:val="000000"/>
          <w:position w:val="-12"/>
          <w:sz w:val="28"/>
        </w:rPr>
        <w:object w:dxaOrig="5040" w:dyaOrig="360">
          <v:shape id="_x0000_i1184" type="#_x0000_t75" style="width:297pt;height:21pt" o:ole="">
            <v:imagedata r:id="rId297" o:title=""/>
          </v:shape>
          <o:OLEObject Type="Embed" ProgID="Equation.DSMT4" ShapeID="_x0000_i1184" DrawAspect="Content" ObjectID="_1469554408" r:id="rId298"/>
        </w:object>
      </w:r>
    </w:p>
    <w:p w:rsidR="003C76D9" w:rsidRDefault="003C76D9" w:rsidP="007D0BFF">
      <w:pPr>
        <w:spacing w:line="360" w:lineRule="auto"/>
        <w:ind w:firstLine="709"/>
        <w:jc w:val="both"/>
        <w:rPr>
          <w:color w:val="000000"/>
          <w:sz w:val="28"/>
        </w:rPr>
      </w:pPr>
    </w:p>
    <w:p w:rsidR="003C76D9" w:rsidRDefault="00241507" w:rsidP="007D0BFF">
      <w:pPr>
        <w:spacing w:line="360" w:lineRule="auto"/>
        <w:ind w:firstLine="709"/>
        <w:jc w:val="both"/>
        <w:rPr>
          <w:color w:val="000000"/>
          <w:sz w:val="28"/>
        </w:rPr>
      </w:pPr>
      <w:r w:rsidRPr="007D0BFF">
        <w:rPr>
          <w:color w:val="000000"/>
          <w:sz w:val="28"/>
        </w:rPr>
        <w:t>Коэффициент подключения транзистора к контуру определяется из условия равенства вносимых сопротивлений со стороны детектора и транзистора:</w:t>
      </w:r>
    </w:p>
    <w:p w:rsidR="003C76D9" w:rsidRDefault="003C76D9" w:rsidP="007D0BFF">
      <w:pPr>
        <w:spacing w:line="360" w:lineRule="auto"/>
        <w:ind w:firstLine="709"/>
        <w:jc w:val="both"/>
        <w:rPr>
          <w:color w:val="000000"/>
          <w:sz w:val="28"/>
        </w:rPr>
      </w:pPr>
    </w:p>
    <w:p w:rsidR="00241507" w:rsidRPr="007D0BFF" w:rsidRDefault="003C76D9" w:rsidP="007D0BFF">
      <w:pPr>
        <w:spacing w:line="360" w:lineRule="auto"/>
        <w:ind w:firstLine="709"/>
        <w:jc w:val="both"/>
        <w:rPr>
          <w:color w:val="000000"/>
          <w:sz w:val="28"/>
        </w:rPr>
      </w:pPr>
      <w:r w:rsidRPr="007D0BFF">
        <w:rPr>
          <w:color w:val="000000"/>
          <w:position w:val="-64"/>
          <w:sz w:val="28"/>
        </w:rPr>
        <w:object w:dxaOrig="7600" w:dyaOrig="1359">
          <v:shape id="_x0000_i1185" type="#_x0000_t75" style="width:330.75pt;height:59.25pt" o:ole="">
            <v:imagedata r:id="rId299" o:title=""/>
          </v:shape>
          <o:OLEObject Type="Embed" ProgID="Equation.DSMT4" ShapeID="_x0000_i1185" DrawAspect="Content" ObjectID="_1469554409" r:id="rId300"/>
        </w:object>
      </w:r>
    </w:p>
    <w:p w:rsidR="003C76D9" w:rsidRDefault="003C76D9" w:rsidP="007D0BFF">
      <w:pPr>
        <w:spacing w:line="360" w:lineRule="auto"/>
        <w:ind w:firstLine="709"/>
        <w:jc w:val="both"/>
        <w:rPr>
          <w:color w:val="000000"/>
          <w:sz w:val="28"/>
        </w:rPr>
      </w:pPr>
    </w:p>
    <w:p w:rsidR="007D0BFF" w:rsidRDefault="00241507" w:rsidP="007D0BFF">
      <w:pPr>
        <w:spacing w:line="360" w:lineRule="auto"/>
        <w:ind w:firstLine="709"/>
        <w:jc w:val="both"/>
        <w:rPr>
          <w:color w:val="000000"/>
          <w:sz w:val="28"/>
        </w:rPr>
      </w:pPr>
      <w:r w:rsidRPr="007D0BFF">
        <w:rPr>
          <w:color w:val="000000"/>
          <w:sz w:val="28"/>
        </w:rPr>
        <w:t>Емкости, шунтирующие нагрузки детекторов равны:</w:t>
      </w:r>
    </w:p>
    <w:p w:rsidR="003C76D9" w:rsidRDefault="003C76D9" w:rsidP="007D0BFF">
      <w:pPr>
        <w:tabs>
          <w:tab w:val="left" w:pos="1875"/>
        </w:tabs>
        <w:spacing w:line="360" w:lineRule="auto"/>
        <w:ind w:firstLine="709"/>
        <w:jc w:val="both"/>
        <w:rPr>
          <w:color w:val="000000"/>
          <w:sz w:val="28"/>
        </w:rPr>
      </w:pPr>
    </w:p>
    <w:p w:rsidR="007D0BFF" w:rsidRDefault="00262B3C" w:rsidP="007D0BFF">
      <w:pPr>
        <w:tabs>
          <w:tab w:val="left" w:pos="1875"/>
        </w:tabs>
        <w:spacing w:line="360" w:lineRule="auto"/>
        <w:ind w:firstLine="709"/>
        <w:jc w:val="both"/>
        <w:rPr>
          <w:color w:val="000000"/>
          <w:sz w:val="28"/>
        </w:rPr>
      </w:pPr>
      <w:r w:rsidRPr="007D0BFF">
        <w:rPr>
          <w:color w:val="000000"/>
          <w:position w:val="-30"/>
          <w:sz w:val="28"/>
        </w:rPr>
        <w:object w:dxaOrig="5380" w:dyaOrig="680">
          <v:shape id="_x0000_i1186" type="#_x0000_t75" style="width:309pt;height:39pt" o:ole="">
            <v:imagedata r:id="rId301" o:title=""/>
          </v:shape>
          <o:OLEObject Type="Embed" ProgID="Equation.DSMT4" ShapeID="_x0000_i1186" DrawAspect="Content" ObjectID="_1469554410" r:id="rId302"/>
        </w:object>
      </w:r>
    </w:p>
    <w:p w:rsidR="003C76D9" w:rsidRDefault="003C76D9" w:rsidP="007D0BFF">
      <w:pPr>
        <w:shd w:val="clear" w:color="auto" w:fill="FFFFFF"/>
        <w:autoSpaceDE w:val="0"/>
        <w:autoSpaceDN w:val="0"/>
        <w:adjustRightInd w:val="0"/>
        <w:spacing w:line="360" w:lineRule="auto"/>
        <w:ind w:firstLine="709"/>
        <w:jc w:val="both"/>
        <w:rPr>
          <w:color w:val="000000"/>
          <w:sz w:val="28"/>
        </w:rPr>
      </w:pPr>
    </w:p>
    <w:p w:rsidR="007D0BFF" w:rsidRDefault="00241507" w:rsidP="007D0BFF">
      <w:pPr>
        <w:shd w:val="clear" w:color="auto" w:fill="FFFFFF"/>
        <w:autoSpaceDE w:val="0"/>
        <w:autoSpaceDN w:val="0"/>
        <w:adjustRightInd w:val="0"/>
        <w:spacing w:line="360" w:lineRule="auto"/>
        <w:ind w:firstLine="709"/>
        <w:jc w:val="both"/>
        <w:rPr>
          <w:color w:val="000000"/>
          <w:sz w:val="28"/>
        </w:rPr>
      </w:pPr>
      <w:r w:rsidRPr="007D0BFF">
        <w:rPr>
          <w:color w:val="000000"/>
          <w:sz w:val="28"/>
        </w:rPr>
        <w:t>По ряду Е24 выбираем 5.6 нФ.</w:t>
      </w:r>
    </w:p>
    <w:p w:rsidR="007D0BFF" w:rsidRDefault="00241507" w:rsidP="007D0BFF">
      <w:pPr>
        <w:spacing w:line="360" w:lineRule="auto"/>
        <w:ind w:firstLine="709"/>
        <w:jc w:val="both"/>
        <w:rPr>
          <w:color w:val="000000"/>
          <w:sz w:val="28"/>
        </w:rPr>
      </w:pPr>
      <w:r w:rsidRPr="007D0BFF">
        <w:rPr>
          <w:color w:val="000000"/>
          <w:sz w:val="28"/>
        </w:rPr>
        <w:t>Теперь</w:t>
      </w:r>
      <w:r w:rsidR="007D0BFF">
        <w:rPr>
          <w:color w:val="000000"/>
          <w:sz w:val="28"/>
        </w:rPr>
        <w:t xml:space="preserve"> </w:t>
      </w:r>
      <w:r w:rsidRPr="007D0BFF">
        <w:rPr>
          <w:color w:val="000000"/>
          <w:sz w:val="28"/>
        </w:rPr>
        <w:t>можем</w:t>
      </w:r>
      <w:r w:rsidR="007D0BFF">
        <w:rPr>
          <w:color w:val="000000"/>
          <w:sz w:val="28"/>
        </w:rPr>
        <w:t xml:space="preserve"> </w:t>
      </w:r>
      <w:r w:rsidRPr="007D0BFF">
        <w:rPr>
          <w:color w:val="000000"/>
          <w:sz w:val="28"/>
        </w:rPr>
        <w:t>определить</w:t>
      </w:r>
      <w:r w:rsidR="007D0BFF">
        <w:rPr>
          <w:color w:val="000000"/>
          <w:sz w:val="28"/>
        </w:rPr>
        <w:t xml:space="preserve"> </w:t>
      </w:r>
      <w:r w:rsidRPr="007D0BFF">
        <w:rPr>
          <w:color w:val="000000"/>
          <w:sz w:val="28"/>
        </w:rPr>
        <w:t>коэффициент</w:t>
      </w:r>
      <w:r w:rsidR="007D0BFF">
        <w:rPr>
          <w:color w:val="000000"/>
          <w:sz w:val="28"/>
        </w:rPr>
        <w:t xml:space="preserve"> </w:t>
      </w:r>
      <w:r w:rsidRPr="007D0BFF">
        <w:rPr>
          <w:color w:val="000000"/>
          <w:sz w:val="28"/>
        </w:rPr>
        <w:t>передачи</w:t>
      </w:r>
      <w:r w:rsidR="007D0BFF">
        <w:rPr>
          <w:color w:val="000000"/>
          <w:sz w:val="28"/>
        </w:rPr>
        <w:t xml:space="preserve"> </w:t>
      </w:r>
      <w:r w:rsidRPr="007D0BFF">
        <w:rPr>
          <w:color w:val="000000"/>
          <w:sz w:val="28"/>
        </w:rPr>
        <w:t>детектора.</w:t>
      </w:r>
      <w:r w:rsidR="007D0BFF">
        <w:rPr>
          <w:color w:val="000000"/>
          <w:sz w:val="28"/>
        </w:rPr>
        <w:t xml:space="preserve"> </w:t>
      </w:r>
      <w:r w:rsidRPr="007D0BFF">
        <w:rPr>
          <w:color w:val="000000"/>
          <w:sz w:val="28"/>
        </w:rPr>
        <w:t>Для</w:t>
      </w:r>
      <w:r w:rsidR="007D0BFF">
        <w:rPr>
          <w:color w:val="000000"/>
          <w:sz w:val="28"/>
        </w:rPr>
        <w:t xml:space="preserve"> </w:t>
      </w:r>
      <w:r w:rsidRPr="007D0BFF">
        <w:rPr>
          <w:color w:val="000000"/>
          <w:sz w:val="28"/>
        </w:rPr>
        <w:t>этого</w:t>
      </w:r>
      <w:r w:rsidR="007D0BFF">
        <w:rPr>
          <w:color w:val="000000"/>
          <w:sz w:val="28"/>
        </w:rPr>
        <w:t xml:space="preserve"> </w:t>
      </w:r>
      <w:r w:rsidRPr="007D0BFF">
        <w:rPr>
          <w:color w:val="000000"/>
          <w:sz w:val="28"/>
        </w:rPr>
        <w:t>сначала определим угол отсечки тока диодов:</w:t>
      </w:r>
    </w:p>
    <w:p w:rsidR="003C76D9" w:rsidRDefault="003C76D9" w:rsidP="007D0BFF">
      <w:pPr>
        <w:tabs>
          <w:tab w:val="left" w:pos="1485"/>
        </w:tabs>
        <w:spacing w:line="360" w:lineRule="auto"/>
        <w:ind w:firstLine="709"/>
        <w:jc w:val="both"/>
        <w:rPr>
          <w:color w:val="000000"/>
          <w:sz w:val="28"/>
        </w:rPr>
      </w:pPr>
    </w:p>
    <w:p w:rsidR="007D0BFF" w:rsidRDefault="00262B3C" w:rsidP="007D0BFF">
      <w:pPr>
        <w:tabs>
          <w:tab w:val="left" w:pos="1485"/>
        </w:tabs>
        <w:spacing w:line="360" w:lineRule="auto"/>
        <w:ind w:firstLine="709"/>
        <w:jc w:val="both"/>
        <w:rPr>
          <w:color w:val="000000"/>
          <w:sz w:val="28"/>
        </w:rPr>
      </w:pPr>
      <w:r w:rsidRPr="007D0BFF">
        <w:rPr>
          <w:color w:val="000000"/>
          <w:position w:val="-32"/>
          <w:sz w:val="28"/>
        </w:rPr>
        <w:object w:dxaOrig="3640" w:dyaOrig="760">
          <v:shape id="_x0000_i1187" type="#_x0000_t75" style="width:213pt;height:45pt" o:ole="">
            <v:imagedata r:id="rId303" o:title=""/>
          </v:shape>
          <o:OLEObject Type="Embed" ProgID="Equation.DSMT4" ShapeID="_x0000_i1187" DrawAspect="Content" ObjectID="_1469554411" r:id="rId304"/>
        </w:object>
      </w:r>
    </w:p>
    <w:p w:rsidR="003C76D9" w:rsidRDefault="003C76D9" w:rsidP="007D0BFF">
      <w:pPr>
        <w:spacing w:line="360" w:lineRule="auto"/>
        <w:ind w:firstLine="709"/>
        <w:jc w:val="both"/>
        <w:rPr>
          <w:color w:val="000000"/>
          <w:sz w:val="28"/>
        </w:rPr>
      </w:pPr>
    </w:p>
    <w:p w:rsidR="003C76D9" w:rsidRDefault="00241507" w:rsidP="007D0BFF">
      <w:pPr>
        <w:spacing w:line="360" w:lineRule="auto"/>
        <w:ind w:firstLine="709"/>
        <w:jc w:val="both"/>
        <w:rPr>
          <w:color w:val="000000"/>
          <w:sz w:val="28"/>
        </w:rPr>
      </w:pPr>
      <w:r w:rsidRPr="007D0BFF">
        <w:rPr>
          <w:color w:val="000000"/>
          <w:sz w:val="28"/>
        </w:rPr>
        <w:t>Тогда крутизна характеристики детектирования равна:</w:t>
      </w:r>
    </w:p>
    <w:p w:rsidR="007D0BFF" w:rsidRDefault="003C76D9" w:rsidP="003C76D9">
      <w:pPr>
        <w:spacing w:line="360" w:lineRule="auto"/>
        <w:ind w:firstLine="709"/>
        <w:jc w:val="both"/>
        <w:rPr>
          <w:color w:val="000000"/>
          <w:sz w:val="28"/>
        </w:rPr>
      </w:pPr>
      <w:r>
        <w:rPr>
          <w:color w:val="000000"/>
          <w:sz w:val="28"/>
        </w:rPr>
        <w:br w:type="page"/>
      </w:r>
      <w:r w:rsidR="00262B3C" w:rsidRPr="007D0BFF">
        <w:rPr>
          <w:color w:val="000000"/>
          <w:position w:val="-24"/>
          <w:sz w:val="28"/>
        </w:rPr>
        <w:object w:dxaOrig="4080" w:dyaOrig="660">
          <v:shape id="_x0000_i1188" type="#_x0000_t75" style="width:232.5pt;height:37.5pt" o:ole="">
            <v:imagedata r:id="rId305" o:title=""/>
          </v:shape>
          <o:OLEObject Type="Embed" ProgID="Equation.DSMT4" ShapeID="_x0000_i1188" DrawAspect="Content" ObjectID="_1469554412" r:id="rId306"/>
        </w:object>
      </w:r>
    </w:p>
    <w:p w:rsidR="003C76D9" w:rsidRDefault="003C76D9" w:rsidP="007D0BFF">
      <w:pPr>
        <w:spacing w:line="360" w:lineRule="auto"/>
        <w:ind w:firstLine="709"/>
        <w:jc w:val="both"/>
        <w:rPr>
          <w:color w:val="000000"/>
          <w:sz w:val="28"/>
        </w:rPr>
      </w:pPr>
    </w:p>
    <w:p w:rsidR="007D0BFF" w:rsidRDefault="00241507" w:rsidP="007D0BFF">
      <w:pPr>
        <w:spacing w:line="360" w:lineRule="auto"/>
        <w:ind w:firstLine="709"/>
        <w:jc w:val="both"/>
        <w:rPr>
          <w:color w:val="000000"/>
          <w:sz w:val="28"/>
        </w:rPr>
      </w:pPr>
      <w:r w:rsidRPr="007D0BFF">
        <w:rPr>
          <w:color w:val="000000"/>
          <w:sz w:val="28"/>
        </w:rPr>
        <w:t>Тогда коэффициент передачи детектора равен:</w:t>
      </w:r>
    </w:p>
    <w:p w:rsidR="003C76D9" w:rsidRDefault="003C76D9" w:rsidP="007D0BFF">
      <w:pPr>
        <w:tabs>
          <w:tab w:val="left" w:pos="1410"/>
        </w:tabs>
        <w:spacing w:line="360" w:lineRule="auto"/>
        <w:ind w:firstLine="709"/>
        <w:jc w:val="both"/>
        <w:rPr>
          <w:color w:val="000000"/>
          <w:sz w:val="28"/>
        </w:rPr>
      </w:pPr>
    </w:p>
    <w:p w:rsidR="00241507" w:rsidRPr="007D0BFF" w:rsidRDefault="00F13ACC" w:rsidP="007D0BFF">
      <w:pPr>
        <w:tabs>
          <w:tab w:val="left" w:pos="1410"/>
        </w:tabs>
        <w:spacing w:line="360" w:lineRule="auto"/>
        <w:ind w:firstLine="709"/>
        <w:jc w:val="both"/>
        <w:rPr>
          <w:color w:val="000000"/>
          <w:sz w:val="28"/>
        </w:rPr>
      </w:pPr>
      <w:r w:rsidRPr="007D0BFF">
        <w:rPr>
          <w:color w:val="000000"/>
          <w:position w:val="-54"/>
          <w:sz w:val="28"/>
        </w:rPr>
        <w:object w:dxaOrig="7119" w:dyaOrig="920">
          <v:shape id="_x0000_i1189" type="#_x0000_t75" style="width:405.75pt;height:52.5pt" o:ole="">
            <v:imagedata r:id="rId307" o:title=""/>
          </v:shape>
          <o:OLEObject Type="Embed" ProgID="Equation.DSMT4" ShapeID="_x0000_i1189" DrawAspect="Content" ObjectID="_1469554413" r:id="rId308"/>
        </w:object>
      </w:r>
    </w:p>
    <w:p w:rsidR="003C76D9" w:rsidRDefault="003C76D9" w:rsidP="007D0BFF">
      <w:pPr>
        <w:spacing w:line="360" w:lineRule="auto"/>
        <w:ind w:firstLine="709"/>
        <w:jc w:val="both"/>
        <w:rPr>
          <w:color w:val="000000"/>
          <w:sz w:val="28"/>
        </w:rPr>
      </w:pPr>
    </w:p>
    <w:p w:rsidR="00241507" w:rsidRPr="007D0BFF" w:rsidRDefault="00241507" w:rsidP="007D0BFF">
      <w:pPr>
        <w:spacing w:line="360" w:lineRule="auto"/>
        <w:ind w:firstLine="709"/>
        <w:jc w:val="both"/>
        <w:rPr>
          <w:color w:val="000000"/>
          <w:sz w:val="28"/>
        </w:rPr>
      </w:pPr>
      <w:r w:rsidRPr="007D0BFF">
        <w:rPr>
          <w:color w:val="000000"/>
          <w:sz w:val="28"/>
        </w:rPr>
        <w:t>Обобщенная схема приемника приведена на рисунке 6.</w:t>
      </w:r>
    </w:p>
    <w:p w:rsidR="003C76D9" w:rsidRDefault="003C76D9" w:rsidP="007D0BFF">
      <w:pPr>
        <w:shd w:val="clear" w:color="auto" w:fill="FFFFFF"/>
        <w:autoSpaceDE w:val="0"/>
        <w:autoSpaceDN w:val="0"/>
        <w:adjustRightInd w:val="0"/>
        <w:spacing w:line="360" w:lineRule="auto"/>
        <w:ind w:firstLine="709"/>
        <w:jc w:val="both"/>
        <w:rPr>
          <w:b/>
          <w:bCs/>
          <w:color w:val="000000"/>
          <w:sz w:val="28"/>
          <w:szCs w:val="32"/>
        </w:rPr>
      </w:pPr>
    </w:p>
    <w:p w:rsidR="00BF0052" w:rsidRPr="007D0BFF" w:rsidRDefault="00BF0052" w:rsidP="007D0BFF">
      <w:pPr>
        <w:shd w:val="clear" w:color="auto" w:fill="FFFFFF"/>
        <w:autoSpaceDE w:val="0"/>
        <w:autoSpaceDN w:val="0"/>
        <w:adjustRightInd w:val="0"/>
        <w:spacing w:line="360" w:lineRule="auto"/>
        <w:ind w:firstLine="709"/>
        <w:jc w:val="both"/>
        <w:rPr>
          <w:color w:val="000000"/>
          <w:sz w:val="28"/>
        </w:rPr>
      </w:pPr>
      <w:r w:rsidRPr="007D0BFF">
        <w:rPr>
          <w:b/>
          <w:bCs/>
          <w:color w:val="000000"/>
          <w:sz w:val="28"/>
          <w:szCs w:val="32"/>
        </w:rPr>
        <w:t>7. Расчет основных характеристик приемника</w:t>
      </w:r>
    </w:p>
    <w:p w:rsidR="003C76D9" w:rsidRDefault="003C76D9" w:rsidP="007D0BFF">
      <w:pPr>
        <w:spacing w:line="360" w:lineRule="auto"/>
        <w:ind w:firstLine="709"/>
        <w:jc w:val="both"/>
        <w:rPr>
          <w:color w:val="000000"/>
          <w:sz w:val="28"/>
        </w:rPr>
      </w:pPr>
    </w:p>
    <w:p w:rsidR="007D0BFF" w:rsidRDefault="00BF0052" w:rsidP="007D0BFF">
      <w:pPr>
        <w:spacing w:line="360" w:lineRule="auto"/>
        <w:ind w:firstLine="709"/>
        <w:jc w:val="both"/>
        <w:rPr>
          <w:color w:val="000000"/>
          <w:sz w:val="28"/>
        </w:rPr>
      </w:pPr>
      <w:r w:rsidRPr="007D0BFF">
        <w:rPr>
          <w:color w:val="000000"/>
          <w:sz w:val="28"/>
        </w:rPr>
        <w:t>Сначала следует определить коэффициент шума приемника. Для этого воспользуемся выражением:</w:t>
      </w:r>
    </w:p>
    <w:p w:rsidR="003C76D9" w:rsidRDefault="003C76D9" w:rsidP="007D0BFF">
      <w:pPr>
        <w:spacing w:line="360" w:lineRule="auto"/>
        <w:ind w:firstLine="709"/>
        <w:jc w:val="both"/>
        <w:rPr>
          <w:color w:val="000000"/>
          <w:sz w:val="28"/>
        </w:rPr>
      </w:pPr>
    </w:p>
    <w:p w:rsidR="007D0BFF" w:rsidRDefault="00A131E5" w:rsidP="007D0BFF">
      <w:pPr>
        <w:spacing w:line="360" w:lineRule="auto"/>
        <w:ind w:firstLine="709"/>
        <w:jc w:val="both"/>
        <w:rPr>
          <w:color w:val="000000"/>
          <w:sz w:val="28"/>
        </w:rPr>
      </w:pPr>
      <w:r>
        <w:rPr>
          <w:color w:val="000000"/>
          <w:sz w:val="28"/>
        </w:rPr>
        <w:pict>
          <v:shape id="_x0000_i1190" type="#_x0000_t75" style="width:361.5pt;height:42pt">
            <v:imagedata r:id="rId309" o:title=""/>
          </v:shape>
        </w:pict>
      </w:r>
    </w:p>
    <w:p w:rsidR="003C76D9" w:rsidRDefault="003C76D9" w:rsidP="007D0BFF">
      <w:pPr>
        <w:spacing w:line="360" w:lineRule="auto"/>
        <w:ind w:firstLine="709"/>
        <w:jc w:val="both"/>
        <w:rPr>
          <w:color w:val="000000"/>
          <w:sz w:val="28"/>
        </w:rPr>
      </w:pPr>
    </w:p>
    <w:p w:rsidR="007D0BFF" w:rsidRDefault="00BF0052" w:rsidP="007D0BFF">
      <w:pPr>
        <w:spacing w:line="360" w:lineRule="auto"/>
        <w:ind w:firstLine="709"/>
        <w:jc w:val="both"/>
        <w:rPr>
          <w:color w:val="000000"/>
          <w:sz w:val="28"/>
        </w:rPr>
      </w:pPr>
      <w:r w:rsidRPr="007D0BFF">
        <w:rPr>
          <w:color w:val="000000"/>
          <w:sz w:val="28"/>
        </w:rPr>
        <w:t xml:space="preserve">Коэффициент передачи по мощности входной цепи равен </w:t>
      </w:r>
      <w:r w:rsidRPr="007D0BFF">
        <w:rPr>
          <w:i/>
          <w:iCs/>
          <w:color w:val="000000"/>
          <w:sz w:val="28"/>
        </w:rPr>
        <w:t>К</w:t>
      </w:r>
      <w:r w:rsidRPr="007D0BFF">
        <w:rPr>
          <w:i/>
          <w:iCs/>
          <w:color w:val="000000"/>
          <w:sz w:val="28"/>
          <w:vertAlign w:val="subscript"/>
        </w:rPr>
        <w:t>РВц</w:t>
      </w:r>
      <w:r w:rsidRPr="007D0BFF">
        <w:rPr>
          <w:i/>
          <w:iCs/>
          <w:color w:val="000000"/>
          <w:sz w:val="28"/>
        </w:rPr>
        <w:t xml:space="preserve"> = </w:t>
      </w:r>
      <w:r w:rsidRPr="007D0BFF">
        <w:rPr>
          <w:color w:val="000000"/>
          <w:sz w:val="28"/>
        </w:rPr>
        <w:t xml:space="preserve">0.23. Шумы УРЧ определяются коэффициентом шума микросхемы усилителя </w:t>
      </w:r>
      <w:r w:rsidRPr="007D0BFF">
        <w:rPr>
          <w:i/>
          <w:iCs/>
          <w:color w:val="000000"/>
          <w:sz w:val="28"/>
        </w:rPr>
        <w:t>Ш</w:t>
      </w:r>
      <w:r w:rsidRPr="007D0BFF">
        <w:rPr>
          <w:i/>
          <w:iCs/>
          <w:color w:val="000000"/>
          <w:sz w:val="28"/>
          <w:vertAlign w:val="subscript"/>
        </w:rPr>
        <w:t>УРЧ</w:t>
      </w:r>
      <w:r w:rsidRPr="007D0BFF">
        <w:rPr>
          <w:i/>
          <w:iCs/>
          <w:color w:val="000000"/>
          <w:sz w:val="28"/>
        </w:rPr>
        <w:t xml:space="preserve"> </w:t>
      </w:r>
      <w:r w:rsidRPr="007D0BFF">
        <w:rPr>
          <w:color w:val="000000"/>
          <w:sz w:val="28"/>
        </w:rPr>
        <w:t xml:space="preserve">=1дБ =1.26. Шумы преобразователя частоты </w:t>
      </w:r>
      <w:r w:rsidR="007D0BFF">
        <w:rPr>
          <w:color w:val="000000"/>
          <w:sz w:val="28"/>
        </w:rPr>
        <w:t>–</w:t>
      </w:r>
      <w:r w:rsidR="007D0BFF" w:rsidRPr="007D0BFF">
        <w:rPr>
          <w:color w:val="000000"/>
          <w:sz w:val="28"/>
        </w:rPr>
        <w:t xml:space="preserve"> </w:t>
      </w:r>
      <w:r w:rsidRPr="007D0BFF">
        <w:rPr>
          <w:color w:val="000000"/>
          <w:sz w:val="28"/>
        </w:rPr>
        <w:t xml:space="preserve">это шумы используемых диодов, которые равны </w:t>
      </w:r>
      <w:r w:rsidRPr="007D0BFF">
        <w:rPr>
          <w:i/>
          <w:iCs/>
          <w:color w:val="000000"/>
          <w:sz w:val="28"/>
        </w:rPr>
        <w:t>Ш</w:t>
      </w:r>
      <w:r w:rsidRPr="007D0BFF">
        <w:rPr>
          <w:i/>
          <w:iCs/>
          <w:color w:val="000000"/>
          <w:sz w:val="28"/>
          <w:vertAlign w:val="subscript"/>
        </w:rPr>
        <w:t>пч</w:t>
      </w:r>
      <w:r w:rsidRPr="007D0BFF">
        <w:rPr>
          <w:i/>
          <w:iCs/>
          <w:color w:val="000000"/>
          <w:sz w:val="28"/>
        </w:rPr>
        <w:t xml:space="preserve"> </w:t>
      </w:r>
      <w:r w:rsidRPr="007D0BFF">
        <w:rPr>
          <w:color w:val="000000"/>
          <w:sz w:val="28"/>
        </w:rPr>
        <w:t>=6дБ = 3.98. Коэффициент шума УПЧ складывается из шумов вносимых только первым каскадом и вычисляется по формуле:</w:t>
      </w:r>
    </w:p>
    <w:p w:rsidR="003C76D9" w:rsidRDefault="003C76D9" w:rsidP="007D0BFF">
      <w:pPr>
        <w:spacing w:line="360" w:lineRule="auto"/>
        <w:ind w:firstLine="709"/>
        <w:jc w:val="both"/>
        <w:rPr>
          <w:color w:val="000000"/>
          <w:sz w:val="28"/>
        </w:rPr>
      </w:pPr>
    </w:p>
    <w:p w:rsidR="007D0BFF" w:rsidRDefault="00A131E5" w:rsidP="007D0BFF">
      <w:pPr>
        <w:spacing w:line="360" w:lineRule="auto"/>
        <w:ind w:firstLine="709"/>
        <w:jc w:val="both"/>
        <w:rPr>
          <w:color w:val="000000"/>
          <w:sz w:val="28"/>
        </w:rPr>
      </w:pPr>
      <w:r>
        <w:rPr>
          <w:color w:val="000000"/>
          <w:sz w:val="28"/>
        </w:rPr>
        <w:pict>
          <v:shape id="_x0000_i1191" type="#_x0000_t75" style="width:220.5pt;height:33pt">
            <v:imagedata r:id="rId310" o:title=""/>
          </v:shape>
        </w:pict>
      </w:r>
    </w:p>
    <w:p w:rsidR="003C76D9" w:rsidRDefault="003C76D9" w:rsidP="007D0BFF">
      <w:pPr>
        <w:spacing w:line="360" w:lineRule="auto"/>
        <w:ind w:firstLine="709"/>
        <w:jc w:val="both"/>
        <w:rPr>
          <w:color w:val="000000"/>
          <w:sz w:val="28"/>
        </w:rPr>
      </w:pPr>
    </w:p>
    <w:p w:rsidR="007D0BFF" w:rsidRDefault="003C76D9" w:rsidP="007D0BFF">
      <w:pPr>
        <w:spacing w:line="360" w:lineRule="auto"/>
        <w:ind w:firstLine="709"/>
        <w:jc w:val="both"/>
        <w:rPr>
          <w:color w:val="000000"/>
          <w:sz w:val="28"/>
        </w:rPr>
      </w:pPr>
      <w:r>
        <w:rPr>
          <w:color w:val="000000"/>
          <w:sz w:val="28"/>
        </w:rPr>
        <w:br w:type="page"/>
      </w:r>
      <w:r w:rsidR="003C5C5B" w:rsidRPr="007D0BFF">
        <w:rPr>
          <w:color w:val="000000"/>
          <w:sz w:val="28"/>
        </w:rPr>
        <w:t>Теперь можем определить коэффициент шума приемника, пересчитанный к его входу:</w:t>
      </w:r>
    </w:p>
    <w:p w:rsidR="003C76D9" w:rsidRDefault="003C76D9" w:rsidP="007D0BFF">
      <w:pPr>
        <w:spacing w:line="360" w:lineRule="auto"/>
        <w:ind w:firstLine="709"/>
        <w:jc w:val="both"/>
        <w:rPr>
          <w:color w:val="000000"/>
          <w:sz w:val="28"/>
        </w:rPr>
      </w:pPr>
    </w:p>
    <w:p w:rsidR="007D0BFF" w:rsidRDefault="003C5C5B" w:rsidP="007D0BFF">
      <w:pPr>
        <w:spacing w:line="360" w:lineRule="auto"/>
        <w:ind w:firstLine="709"/>
        <w:jc w:val="both"/>
        <w:rPr>
          <w:color w:val="000000"/>
          <w:sz w:val="28"/>
        </w:rPr>
      </w:pPr>
      <w:r w:rsidRPr="007D0BFF">
        <w:rPr>
          <w:color w:val="000000"/>
          <w:position w:val="-24"/>
          <w:sz w:val="28"/>
        </w:rPr>
        <w:object w:dxaOrig="5480" w:dyaOrig="620">
          <v:shape id="_x0000_i1192" type="#_x0000_t75" style="width:345pt;height:39pt" o:ole="">
            <v:imagedata r:id="rId311" o:title=""/>
          </v:shape>
          <o:OLEObject Type="Embed" ProgID="Equation.DSMT4" ShapeID="_x0000_i1192" DrawAspect="Content" ObjectID="_1469554414" r:id="rId312"/>
        </w:object>
      </w:r>
    </w:p>
    <w:p w:rsidR="007D0BFF" w:rsidRDefault="007D0BFF" w:rsidP="007D0BFF">
      <w:pPr>
        <w:spacing w:line="360" w:lineRule="auto"/>
        <w:ind w:firstLine="709"/>
        <w:jc w:val="both"/>
        <w:rPr>
          <w:color w:val="000000"/>
          <w:sz w:val="28"/>
        </w:rPr>
      </w:pPr>
    </w:p>
    <w:p w:rsidR="007D0BFF" w:rsidRDefault="003C5C5B" w:rsidP="007D0BFF">
      <w:pPr>
        <w:spacing w:line="360" w:lineRule="auto"/>
        <w:ind w:firstLine="709"/>
        <w:jc w:val="both"/>
        <w:rPr>
          <w:color w:val="000000"/>
          <w:sz w:val="28"/>
        </w:rPr>
      </w:pPr>
      <w:r w:rsidRPr="007D0BFF">
        <w:rPr>
          <w:color w:val="000000"/>
          <w:sz w:val="28"/>
        </w:rPr>
        <w:t>Зная коэффициент шума приемника, можем определить его чувствительность. Для этого воспользуемся выражением:</w:t>
      </w:r>
    </w:p>
    <w:p w:rsidR="003C76D9" w:rsidRDefault="003C76D9" w:rsidP="007D0BFF">
      <w:pPr>
        <w:spacing w:line="360" w:lineRule="auto"/>
        <w:ind w:firstLine="709"/>
        <w:jc w:val="both"/>
        <w:rPr>
          <w:color w:val="000000"/>
          <w:sz w:val="28"/>
        </w:rPr>
      </w:pPr>
    </w:p>
    <w:p w:rsidR="003C5C5B" w:rsidRPr="007D0BFF" w:rsidRDefault="003C5C5B" w:rsidP="007D0BFF">
      <w:pPr>
        <w:spacing w:line="360" w:lineRule="auto"/>
        <w:ind w:firstLine="709"/>
        <w:jc w:val="both"/>
        <w:rPr>
          <w:color w:val="000000"/>
          <w:sz w:val="28"/>
        </w:rPr>
      </w:pPr>
      <w:r w:rsidRPr="007D0BFF">
        <w:rPr>
          <w:color w:val="000000"/>
          <w:position w:val="-16"/>
          <w:sz w:val="28"/>
        </w:rPr>
        <w:object w:dxaOrig="10100" w:dyaOrig="480">
          <v:shape id="_x0000_i1193" type="#_x0000_t75" style="width:484.5pt;height:30pt" o:ole="">
            <v:imagedata r:id="rId313" o:title=""/>
          </v:shape>
          <o:OLEObject Type="Embed" ProgID="Equation.DSMT4" ShapeID="_x0000_i1193" DrawAspect="Content" ObjectID="_1469554415" r:id="rId314"/>
        </w:object>
      </w:r>
    </w:p>
    <w:p w:rsidR="003C76D9" w:rsidRDefault="003C76D9" w:rsidP="007D0BFF">
      <w:pPr>
        <w:spacing w:line="360" w:lineRule="auto"/>
        <w:ind w:firstLine="709"/>
        <w:jc w:val="both"/>
        <w:rPr>
          <w:color w:val="000000"/>
          <w:sz w:val="28"/>
        </w:rPr>
      </w:pPr>
    </w:p>
    <w:p w:rsidR="007D0BFF" w:rsidRDefault="003C5C5B" w:rsidP="007D0BFF">
      <w:pPr>
        <w:spacing w:line="360" w:lineRule="auto"/>
        <w:ind w:firstLine="709"/>
        <w:jc w:val="both"/>
        <w:rPr>
          <w:color w:val="000000"/>
          <w:sz w:val="28"/>
        </w:rPr>
      </w:pPr>
      <w:r w:rsidRPr="007D0BFF">
        <w:rPr>
          <w:color w:val="000000"/>
          <w:sz w:val="28"/>
        </w:rPr>
        <w:t>где</w:t>
      </w:r>
      <w:r w:rsidR="007D0BFF">
        <w:rPr>
          <w:color w:val="000000"/>
          <w:sz w:val="28"/>
        </w:rPr>
        <w:t xml:space="preserve"> </w:t>
      </w:r>
      <w:r w:rsidRPr="007D0BFF">
        <w:rPr>
          <w:color w:val="000000"/>
          <w:position w:val="-12"/>
          <w:sz w:val="28"/>
        </w:rPr>
        <w:object w:dxaOrig="320" w:dyaOrig="360">
          <v:shape id="_x0000_i1194" type="#_x0000_t75" style="width:15.75pt;height:18pt" o:ole="">
            <v:imagedata r:id="rId65" o:title=""/>
          </v:shape>
          <o:OLEObject Type="Embed" ProgID="Equation.DSMT4" ShapeID="_x0000_i1194" DrawAspect="Content" ObjectID="_1469554416" r:id="rId315"/>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сопротивление антенны</w:t>
      </w:r>
      <w:r w:rsidR="00836BCC" w:rsidRPr="007D0BFF">
        <w:rPr>
          <w:color w:val="000000"/>
          <w:sz w:val="28"/>
        </w:rPr>
        <w:t>,</w:t>
      </w:r>
      <w:r w:rsidR="007D0BFF">
        <w:rPr>
          <w:color w:val="000000"/>
          <w:sz w:val="28"/>
        </w:rPr>
        <w:t xml:space="preserve"> </w:t>
      </w:r>
      <w:r w:rsidR="00836BCC" w:rsidRPr="007D0BFF">
        <w:rPr>
          <w:color w:val="000000"/>
          <w:sz w:val="28"/>
        </w:rPr>
        <w:t>П – полоса пропускания приемника.</w:t>
      </w:r>
    </w:p>
    <w:p w:rsidR="00836BCC" w:rsidRPr="007D0BFF" w:rsidRDefault="00836BCC" w:rsidP="007D0BFF">
      <w:pPr>
        <w:spacing w:line="360" w:lineRule="auto"/>
        <w:ind w:firstLine="709"/>
        <w:jc w:val="both"/>
        <w:rPr>
          <w:color w:val="000000"/>
          <w:sz w:val="28"/>
        </w:rPr>
      </w:pPr>
      <w:r w:rsidRPr="007D0BFF">
        <w:rPr>
          <w:color w:val="000000"/>
          <w:position w:val="-12"/>
          <w:sz w:val="28"/>
        </w:rPr>
        <w:object w:dxaOrig="1740" w:dyaOrig="360">
          <v:shape id="_x0000_i1195" type="#_x0000_t75" style="width:99pt;height:21pt" o:ole="">
            <v:imagedata r:id="rId316" o:title=""/>
          </v:shape>
          <o:OLEObject Type="Embed" ProgID="Equation.DSMT4" ShapeID="_x0000_i1195" DrawAspect="Content" ObjectID="_1469554417" r:id="rId317"/>
        </w:objec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коэффициент различимости.</w:t>
      </w:r>
    </w:p>
    <w:p w:rsidR="00836BCC" w:rsidRPr="007D0BFF" w:rsidRDefault="00A131E5" w:rsidP="007D0BFF">
      <w:pPr>
        <w:spacing w:line="360" w:lineRule="auto"/>
        <w:ind w:firstLine="709"/>
        <w:jc w:val="both"/>
        <w:rPr>
          <w:color w:val="000000"/>
          <w:sz w:val="28"/>
        </w:rPr>
      </w:pPr>
      <w:r>
        <w:rPr>
          <w:color w:val="000000"/>
          <w:sz w:val="28"/>
        </w:rPr>
        <w:pict>
          <v:shape id="_x0000_i1196" type="#_x0000_t75" style="width:370.5pt;height:529.5pt">
            <v:imagedata r:id="rId318" o:title=""/>
          </v:shape>
        </w:pict>
      </w:r>
    </w:p>
    <w:p w:rsidR="00836BCC" w:rsidRDefault="00836BCC" w:rsidP="007D0BFF">
      <w:pPr>
        <w:spacing w:line="360" w:lineRule="auto"/>
        <w:ind w:firstLine="709"/>
        <w:jc w:val="both"/>
        <w:rPr>
          <w:color w:val="000000"/>
          <w:sz w:val="28"/>
        </w:rPr>
      </w:pPr>
    </w:p>
    <w:p w:rsidR="00836BCC" w:rsidRPr="007D0BFF" w:rsidRDefault="00493F41" w:rsidP="007D0BFF">
      <w:pPr>
        <w:spacing w:line="360" w:lineRule="auto"/>
        <w:ind w:firstLine="709"/>
        <w:jc w:val="both"/>
        <w:rPr>
          <w:color w:val="000000"/>
          <w:sz w:val="28"/>
        </w:rPr>
      </w:pPr>
      <w:r>
        <w:rPr>
          <w:color w:val="000000"/>
          <w:sz w:val="28"/>
        </w:rPr>
        <w:br w:type="page"/>
      </w:r>
      <w:r w:rsidR="00A131E5">
        <w:rPr>
          <w:color w:val="000000"/>
          <w:sz w:val="28"/>
        </w:rPr>
        <w:pict>
          <v:shape id="_x0000_i1197" type="#_x0000_t75" style="width:420.75pt;height:396.75pt">
            <v:imagedata r:id="rId319" o:title="" cropbottom="20430f"/>
          </v:shape>
        </w:pict>
      </w:r>
    </w:p>
    <w:p w:rsidR="00AD1452" w:rsidRPr="007D0BFF" w:rsidRDefault="00AD1452" w:rsidP="007D0BFF">
      <w:pPr>
        <w:shd w:val="clear" w:color="auto" w:fill="FFFFFF"/>
        <w:autoSpaceDE w:val="0"/>
        <w:autoSpaceDN w:val="0"/>
        <w:adjustRightInd w:val="0"/>
        <w:spacing w:line="360" w:lineRule="auto"/>
        <w:ind w:firstLine="709"/>
        <w:jc w:val="both"/>
        <w:rPr>
          <w:b/>
          <w:bCs/>
          <w:color w:val="000000"/>
          <w:sz w:val="28"/>
          <w:szCs w:val="32"/>
        </w:rPr>
      </w:pPr>
    </w:p>
    <w:p w:rsidR="00493F41" w:rsidRDefault="00493F41" w:rsidP="007D0BFF">
      <w:pPr>
        <w:shd w:val="clear" w:color="auto" w:fill="FFFFFF"/>
        <w:autoSpaceDE w:val="0"/>
        <w:autoSpaceDN w:val="0"/>
        <w:adjustRightInd w:val="0"/>
        <w:spacing w:line="360" w:lineRule="auto"/>
        <w:ind w:firstLine="709"/>
        <w:jc w:val="both"/>
        <w:rPr>
          <w:b/>
          <w:bCs/>
          <w:color w:val="000000"/>
          <w:sz w:val="28"/>
          <w:szCs w:val="32"/>
        </w:rPr>
      </w:pPr>
    </w:p>
    <w:p w:rsidR="00527D95" w:rsidRPr="007D0BFF" w:rsidRDefault="00493F41" w:rsidP="007D0BFF">
      <w:pPr>
        <w:shd w:val="clear" w:color="auto" w:fill="FFFFFF"/>
        <w:autoSpaceDE w:val="0"/>
        <w:autoSpaceDN w:val="0"/>
        <w:adjustRightInd w:val="0"/>
        <w:spacing w:line="360" w:lineRule="auto"/>
        <w:ind w:firstLine="709"/>
        <w:jc w:val="both"/>
        <w:rPr>
          <w:color w:val="000000"/>
          <w:sz w:val="28"/>
        </w:rPr>
      </w:pPr>
      <w:r>
        <w:rPr>
          <w:b/>
          <w:bCs/>
          <w:color w:val="000000"/>
          <w:sz w:val="28"/>
          <w:szCs w:val="32"/>
        </w:rPr>
        <w:br w:type="page"/>
      </w:r>
      <w:r w:rsidR="00527D95" w:rsidRPr="007D0BFF">
        <w:rPr>
          <w:b/>
          <w:bCs/>
          <w:color w:val="000000"/>
          <w:sz w:val="28"/>
          <w:szCs w:val="32"/>
        </w:rPr>
        <w:t>Литература</w:t>
      </w:r>
    </w:p>
    <w:p w:rsidR="00493F41" w:rsidRDefault="00493F41" w:rsidP="007D0BFF">
      <w:pPr>
        <w:shd w:val="clear" w:color="auto" w:fill="FFFFFF"/>
        <w:autoSpaceDE w:val="0"/>
        <w:autoSpaceDN w:val="0"/>
        <w:adjustRightInd w:val="0"/>
        <w:spacing w:line="360" w:lineRule="auto"/>
        <w:ind w:firstLine="709"/>
        <w:jc w:val="both"/>
        <w:rPr>
          <w:color w:val="000000"/>
          <w:sz w:val="28"/>
        </w:rPr>
      </w:pPr>
    </w:p>
    <w:p w:rsidR="00527D95" w:rsidRPr="007D0BFF" w:rsidRDefault="00527D95" w:rsidP="00493F41">
      <w:pPr>
        <w:shd w:val="clear" w:color="auto" w:fill="FFFFFF"/>
        <w:autoSpaceDE w:val="0"/>
        <w:autoSpaceDN w:val="0"/>
        <w:adjustRightInd w:val="0"/>
        <w:spacing w:line="360" w:lineRule="auto"/>
        <w:jc w:val="both"/>
        <w:rPr>
          <w:color w:val="000000"/>
          <w:sz w:val="28"/>
        </w:rPr>
      </w:pPr>
      <w:r w:rsidRPr="007D0BFF">
        <w:rPr>
          <w:color w:val="000000"/>
          <w:sz w:val="28"/>
        </w:rPr>
        <w:t>1.</w:t>
      </w:r>
      <w:r w:rsidR="007D0BFF">
        <w:rPr>
          <w:color w:val="000000"/>
          <w:sz w:val="28"/>
        </w:rPr>
        <w:t xml:space="preserve"> </w:t>
      </w:r>
      <w:r w:rsidR="007D0BFF" w:rsidRPr="007D0BFF">
        <w:rPr>
          <w:color w:val="000000"/>
          <w:sz w:val="28"/>
        </w:rPr>
        <w:t>Буга</w:t>
      </w:r>
      <w:r w:rsidR="007D0BFF">
        <w:rPr>
          <w:color w:val="000000"/>
          <w:sz w:val="28"/>
        </w:rPr>
        <w:t> </w:t>
      </w:r>
      <w:r w:rsidR="007D0BFF" w:rsidRPr="007D0BFF">
        <w:rPr>
          <w:color w:val="000000"/>
          <w:sz w:val="28"/>
        </w:rPr>
        <w:t>Н.Н.</w:t>
      </w:r>
      <w:r w:rsidRPr="007D0BFF">
        <w:rPr>
          <w:color w:val="000000"/>
          <w:sz w:val="28"/>
        </w:rPr>
        <w:t xml:space="preserve"> и др. Радиоприемные устройства: Учебник для вузов /</w:t>
      </w:r>
      <w:r w:rsidR="007D0BFF" w:rsidRPr="007D0BFF">
        <w:rPr>
          <w:color w:val="000000"/>
          <w:sz w:val="28"/>
        </w:rPr>
        <w:t>Н.Н.</w:t>
      </w:r>
      <w:r w:rsidR="007D0BFF">
        <w:rPr>
          <w:color w:val="000000"/>
          <w:sz w:val="28"/>
        </w:rPr>
        <w:t> </w:t>
      </w:r>
      <w:r w:rsidR="007D0BFF" w:rsidRPr="007D0BFF">
        <w:rPr>
          <w:color w:val="000000"/>
          <w:sz w:val="28"/>
        </w:rPr>
        <w:t>Буга</w:t>
      </w:r>
      <w:r w:rsidRPr="007D0BFF">
        <w:rPr>
          <w:color w:val="000000"/>
          <w:sz w:val="28"/>
        </w:rPr>
        <w:t xml:space="preserve">, </w:t>
      </w:r>
      <w:r w:rsidR="007D0BFF" w:rsidRPr="007D0BFF">
        <w:rPr>
          <w:color w:val="000000"/>
          <w:sz w:val="28"/>
        </w:rPr>
        <w:t>А.И.</w:t>
      </w:r>
      <w:r w:rsidR="007D0BFF">
        <w:rPr>
          <w:color w:val="000000"/>
          <w:sz w:val="28"/>
        </w:rPr>
        <w:t> </w:t>
      </w:r>
      <w:r w:rsidR="007D0BFF" w:rsidRPr="007D0BFF">
        <w:rPr>
          <w:color w:val="000000"/>
          <w:sz w:val="28"/>
        </w:rPr>
        <w:t>Фалько</w:t>
      </w:r>
      <w:r w:rsidRPr="007D0BFF">
        <w:rPr>
          <w:color w:val="000000"/>
          <w:sz w:val="28"/>
        </w:rPr>
        <w:t xml:space="preserve">, </w:t>
      </w:r>
      <w:r w:rsidR="007D0BFF" w:rsidRPr="007D0BFF">
        <w:rPr>
          <w:color w:val="000000"/>
          <w:sz w:val="28"/>
        </w:rPr>
        <w:t>Н.И.</w:t>
      </w:r>
      <w:r w:rsidR="007D0BFF">
        <w:rPr>
          <w:color w:val="000000"/>
          <w:sz w:val="28"/>
        </w:rPr>
        <w:t> </w:t>
      </w:r>
      <w:r w:rsidR="007D0BFF" w:rsidRPr="007D0BFF">
        <w:rPr>
          <w:color w:val="000000"/>
          <w:sz w:val="28"/>
        </w:rPr>
        <w:t>Чистяков</w:t>
      </w:r>
      <w:r w:rsidRPr="007D0BFF">
        <w:rPr>
          <w:color w:val="000000"/>
          <w:sz w:val="28"/>
        </w:rPr>
        <w:t xml:space="preserve">; Под ред. </w:t>
      </w:r>
      <w:r w:rsidR="007D0BFF" w:rsidRPr="007D0BFF">
        <w:rPr>
          <w:color w:val="000000"/>
          <w:sz w:val="28"/>
        </w:rPr>
        <w:t>Н.И.</w:t>
      </w:r>
      <w:r w:rsidR="007D0BFF">
        <w:rPr>
          <w:color w:val="000000"/>
          <w:sz w:val="28"/>
        </w:rPr>
        <w:t> </w:t>
      </w:r>
      <w:r w:rsidR="007D0BFF" w:rsidRPr="007D0BFF">
        <w:rPr>
          <w:color w:val="000000"/>
          <w:sz w:val="28"/>
        </w:rPr>
        <w:t>Чистякова</w: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М.: Радио и связь, 1986. -320 с: ил.</w:t>
      </w:r>
    </w:p>
    <w:p w:rsidR="00527D95" w:rsidRPr="007D0BFF" w:rsidRDefault="00527D95" w:rsidP="00493F41">
      <w:pPr>
        <w:shd w:val="clear" w:color="auto" w:fill="FFFFFF"/>
        <w:autoSpaceDE w:val="0"/>
        <w:autoSpaceDN w:val="0"/>
        <w:adjustRightInd w:val="0"/>
        <w:spacing w:line="360" w:lineRule="auto"/>
        <w:jc w:val="both"/>
        <w:rPr>
          <w:color w:val="000000"/>
          <w:sz w:val="28"/>
        </w:rPr>
      </w:pPr>
      <w:r w:rsidRPr="007D0BFF">
        <w:rPr>
          <w:color w:val="000000"/>
          <w:sz w:val="28"/>
        </w:rPr>
        <w:t>2.</w:t>
      </w:r>
      <w:r w:rsidR="007D0BFF">
        <w:rPr>
          <w:color w:val="000000"/>
          <w:sz w:val="28"/>
        </w:rPr>
        <w:t xml:space="preserve"> </w:t>
      </w:r>
      <w:r w:rsidR="007D0BFF" w:rsidRPr="007D0BFF">
        <w:rPr>
          <w:color w:val="000000"/>
          <w:sz w:val="28"/>
        </w:rPr>
        <w:t>Горшелев</w:t>
      </w:r>
      <w:r w:rsidR="007D0BFF">
        <w:rPr>
          <w:color w:val="000000"/>
          <w:sz w:val="28"/>
        </w:rPr>
        <w:t> </w:t>
      </w:r>
      <w:r w:rsidR="007D0BFF" w:rsidRPr="007D0BFF">
        <w:rPr>
          <w:color w:val="000000"/>
          <w:sz w:val="28"/>
        </w:rPr>
        <w:t>В.Д.</w:t>
      </w:r>
      <w:r w:rsidRPr="007D0BFF">
        <w:rPr>
          <w:color w:val="000000"/>
          <w:sz w:val="28"/>
        </w:rPr>
        <w:t xml:space="preserve"> и др. Основы проектирования радиоприемников. Л., Энергия, 1977.</w:t>
      </w:r>
      <w:r w:rsidR="007D0BFF">
        <w:rPr>
          <w:color w:val="000000"/>
          <w:sz w:val="28"/>
        </w:rPr>
        <w:t xml:space="preserve"> – </w:t>
      </w:r>
      <w:r w:rsidR="007D0BFF" w:rsidRPr="007D0BFF">
        <w:rPr>
          <w:color w:val="000000"/>
          <w:sz w:val="28"/>
        </w:rPr>
        <w:t>384</w:t>
      </w:r>
      <w:r w:rsidR="007D0BFF">
        <w:rPr>
          <w:color w:val="000000"/>
          <w:sz w:val="28"/>
        </w:rPr>
        <w:t> </w:t>
      </w:r>
      <w:r w:rsidR="007D0BFF" w:rsidRPr="007D0BFF">
        <w:rPr>
          <w:color w:val="000000"/>
          <w:sz w:val="28"/>
        </w:rPr>
        <w:t>с.</w:t>
      </w:r>
      <w:r w:rsidRPr="007D0BFF">
        <w:rPr>
          <w:color w:val="000000"/>
          <w:sz w:val="28"/>
        </w:rPr>
        <w:t xml:space="preserve"> с ил.</w:t>
      </w:r>
    </w:p>
    <w:p w:rsidR="00527D95" w:rsidRPr="007D0BFF" w:rsidRDefault="00527D95" w:rsidP="00493F41">
      <w:pPr>
        <w:spacing w:line="360" w:lineRule="auto"/>
        <w:jc w:val="both"/>
        <w:rPr>
          <w:color w:val="000000"/>
          <w:sz w:val="28"/>
        </w:rPr>
      </w:pPr>
      <w:r w:rsidRPr="007D0BFF">
        <w:rPr>
          <w:color w:val="000000"/>
          <w:sz w:val="28"/>
        </w:rPr>
        <w:t>3.</w:t>
      </w:r>
      <w:r w:rsidR="007D0BFF">
        <w:rPr>
          <w:color w:val="000000"/>
          <w:sz w:val="28"/>
        </w:rPr>
        <w:t xml:space="preserve"> </w:t>
      </w:r>
      <w:r w:rsidRPr="007D0BFF">
        <w:rPr>
          <w:color w:val="000000"/>
          <w:sz w:val="28"/>
        </w:rPr>
        <w:t>Радиоприемные</w:t>
      </w:r>
      <w:r w:rsidR="007D0BFF">
        <w:rPr>
          <w:color w:val="000000"/>
          <w:sz w:val="28"/>
        </w:rPr>
        <w:t xml:space="preserve"> </w:t>
      </w:r>
      <w:r w:rsidRPr="007D0BFF">
        <w:rPr>
          <w:color w:val="000000"/>
          <w:sz w:val="28"/>
        </w:rPr>
        <w:t>устройства:</w:t>
      </w:r>
      <w:r w:rsidR="007D0BFF">
        <w:rPr>
          <w:color w:val="000000"/>
          <w:sz w:val="28"/>
        </w:rPr>
        <w:t xml:space="preserve"> </w:t>
      </w:r>
      <w:r w:rsidRPr="007D0BFF">
        <w:rPr>
          <w:color w:val="000000"/>
          <w:sz w:val="28"/>
        </w:rPr>
        <w:t>Учебник</w:t>
      </w:r>
      <w:r w:rsidR="007D0BFF">
        <w:rPr>
          <w:color w:val="000000"/>
          <w:sz w:val="28"/>
        </w:rPr>
        <w:t xml:space="preserve"> </w:t>
      </w:r>
      <w:r w:rsidRPr="007D0BFF">
        <w:rPr>
          <w:color w:val="000000"/>
          <w:sz w:val="28"/>
        </w:rPr>
        <w:t>для</w:t>
      </w:r>
      <w:r w:rsidR="007D0BFF">
        <w:rPr>
          <w:color w:val="000000"/>
          <w:sz w:val="28"/>
        </w:rPr>
        <w:t xml:space="preserve"> </w:t>
      </w:r>
      <w:r w:rsidRPr="007D0BFF">
        <w:rPr>
          <w:color w:val="000000"/>
          <w:sz w:val="28"/>
        </w:rPr>
        <w:t>вузов/</w:t>
      </w:r>
      <w:r w:rsidR="007D0BFF">
        <w:rPr>
          <w:color w:val="000000"/>
          <w:sz w:val="28"/>
        </w:rPr>
        <w:t xml:space="preserve"> </w:t>
      </w:r>
      <w:r w:rsidR="007D0BFF" w:rsidRPr="007D0BFF">
        <w:rPr>
          <w:color w:val="000000"/>
          <w:sz w:val="28"/>
        </w:rPr>
        <w:t>Н.Н.</w:t>
      </w:r>
      <w:r w:rsidR="007D0BFF">
        <w:rPr>
          <w:color w:val="000000"/>
          <w:sz w:val="28"/>
        </w:rPr>
        <w:t> </w:t>
      </w:r>
      <w:r w:rsidR="007D0BFF" w:rsidRPr="007D0BFF">
        <w:rPr>
          <w:color w:val="000000"/>
          <w:sz w:val="28"/>
        </w:rPr>
        <w:t>Фомин</w:t>
      </w:r>
      <w:r w:rsidRPr="007D0BFF">
        <w:rPr>
          <w:color w:val="000000"/>
          <w:sz w:val="28"/>
        </w:rPr>
        <w:t>,</w:t>
      </w:r>
      <w:r w:rsidR="007D0BFF">
        <w:rPr>
          <w:color w:val="000000"/>
          <w:sz w:val="28"/>
        </w:rPr>
        <w:t xml:space="preserve"> </w:t>
      </w:r>
      <w:r w:rsidR="007D0BFF" w:rsidRPr="007D0BFF">
        <w:rPr>
          <w:color w:val="000000"/>
          <w:sz w:val="28"/>
        </w:rPr>
        <w:t>Н.Н.</w:t>
      </w:r>
      <w:r w:rsidR="007D0BFF">
        <w:rPr>
          <w:color w:val="000000"/>
          <w:sz w:val="28"/>
        </w:rPr>
        <w:t> </w:t>
      </w:r>
      <w:r w:rsidR="007D0BFF" w:rsidRPr="007D0BFF">
        <w:rPr>
          <w:color w:val="000000"/>
          <w:sz w:val="28"/>
        </w:rPr>
        <w:t>Буга</w:t>
      </w:r>
      <w:r w:rsidRPr="007D0BFF">
        <w:rPr>
          <w:color w:val="000000"/>
          <w:sz w:val="28"/>
        </w:rPr>
        <w:t xml:space="preserve">, </w:t>
      </w:r>
      <w:r w:rsidR="007D0BFF" w:rsidRPr="007D0BFF">
        <w:rPr>
          <w:color w:val="000000"/>
          <w:sz w:val="28"/>
        </w:rPr>
        <w:t>О.В.</w:t>
      </w:r>
      <w:r w:rsidR="007D0BFF">
        <w:rPr>
          <w:color w:val="000000"/>
          <w:sz w:val="28"/>
        </w:rPr>
        <w:t> </w:t>
      </w:r>
      <w:r w:rsidR="007D0BFF" w:rsidRPr="007D0BFF">
        <w:rPr>
          <w:color w:val="000000"/>
          <w:sz w:val="28"/>
        </w:rPr>
        <w:t>Головин</w:t>
      </w:r>
      <w:r w:rsidRPr="007D0BFF">
        <w:rPr>
          <w:color w:val="000000"/>
          <w:sz w:val="28"/>
        </w:rPr>
        <w:t xml:space="preserve"> и др.; Под ред. </w:t>
      </w:r>
      <w:r w:rsidR="007D0BFF" w:rsidRPr="007D0BFF">
        <w:rPr>
          <w:color w:val="000000"/>
          <w:sz w:val="28"/>
        </w:rPr>
        <w:t>Н.Н.</w:t>
      </w:r>
      <w:r w:rsidR="007D0BFF">
        <w:rPr>
          <w:color w:val="000000"/>
          <w:sz w:val="28"/>
        </w:rPr>
        <w:t> </w:t>
      </w:r>
      <w:r w:rsidR="007D0BFF" w:rsidRPr="007D0BFF">
        <w:rPr>
          <w:color w:val="000000"/>
          <w:sz w:val="28"/>
        </w:rPr>
        <w:t>Фомина</w:t>
      </w:r>
      <w:r w:rsidRPr="007D0BFF">
        <w:rPr>
          <w:color w:val="000000"/>
          <w:sz w:val="28"/>
        </w:rPr>
        <w:t xml:space="preserve">. </w:t>
      </w:r>
      <w:r w:rsidR="007D0BFF">
        <w:rPr>
          <w:color w:val="000000"/>
          <w:sz w:val="28"/>
        </w:rPr>
        <w:t>–</w:t>
      </w:r>
      <w:r w:rsidR="007D0BFF" w:rsidRPr="007D0BFF">
        <w:rPr>
          <w:color w:val="000000"/>
          <w:sz w:val="28"/>
        </w:rPr>
        <w:t xml:space="preserve"> </w:t>
      </w:r>
      <w:r w:rsidRPr="007D0BFF">
        <w:rPr>
          <w:color w:val="000000"/>
          <w:sz w:val="28"/>
        </w:rPr>
        <w:t xml:space="preserve">М.: Радио и связь, 1996. </w:t>
      </w:r>
      <w:r w:rsidR="007D0BFF">
        <w:rPr>
          <w:color w:val="000000"/>
          <w:sz w:val="28"/>
        </w:rPr>
        <w:t>–</w:t>
      </w:r>
      <w:r w:rsidR="007D0BFF" w:rsidRPr="007D0BFF">
        <w:rPr>
          <w:color w:val="000000"/>
          <w:sz w:val="28"/>
        </w:rPr>
        <w:t xml:space="preserve"> </w:t>
      </w:r>
      <w:r w:rsidRPr="007D0BFF">
        <w:rPr>
          <w:color w:val="000000"/>
          <w:sz w:val="28"/>
        </w:rPr>
        <w:t>512 с: ил.</w:t>
      </w:r>
      <w:bookmarkStart w:id="0" w:name="_GoBack"/>
      <w:bookmarkEnd w:id="0"/>
    </w:p>
    <w:sectPr w:rsidR="00527D95" w:rsidRPr="007D0BFF" w:rsidSect="007D0BF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F01"/>
    <w:rsid w:val="0002572A"/>
    <w:rsid w:val="000F45D4"/>
    <w:rsid w:val="00111215"/>
    <w:rsid w:val="00136EB7"/>
    <w:rsid w:val="0015399E"/>
    <w:rsid w:val="0017717D"/>
    <w:rsid w:val="001F5E66"/>
    <w:rsid w:val="00213E43"/>
    <w:rsid w:val="0022620A"/>
    <w:rsid w:val="00241507"/>
    <w:rsid w:val="00254B13"/>
    <w:rsid w:val="00262B3C"/>
    <w:rsid w:val="00274E8D"/>
    <w:rsid w:val="00292E98"/>
    <w:rsid w:val="002A613D"/>
    <w:rsid w:val="003670EA"/>
    <w:rsid w:val="003A2027"/>
    <w:rsid w:val="003C5C5B"/>
    <w:rsid w:val="003C76D9"/>
    <w:rsid w:val="0041147D"/>
    <w:rsid w:val="00493F41"/>
    <w:rsid w:val="004D27ED"/>
    <w:rsid w:val="004E4F9A"/>
    <w:rsid w:val="005246BB"/>
    <w:rsid w:val="00527D95"/>
    <w:rsid w:val="005C5376"/>
    <w:rsid w:val="00600015"/>
    <w:rsid w:val="00611FEC"/>
    <w:rsid w:val="00640533"/>
    <w:rsid w:val="00662AEB"/>
    <w:rsid w:val="00676E98"/>
    <w:rsid w:val="006B605A"/>
    <w:rsid w:val="006D1265"/>
    <w:rsid w:val="007D0BFF"/>
    <w:rsid w:val="00836BCC"/>
    <w:rsid w:val="008768B3"/>
    <w:rsid w:val="00892A35"/>
    <w:rsid w:val="00A131E5"/>
    <w:rsid w:val="00A47BEA"/>
    <w:rsid w:val="00A64306"/>
    <w:rsid w:val="00AB11D7"/>
    <w:rsid w:val="00AD1452"/>
    <w:rsid w:val="00AE628B"/>
    <w:rsid w:val="00AE6437"/>
    <w:rsid w:val="00B31389"/>
    <w:rsid w:val="00B82B44"/>
    <w:rsid w:val="00BA6A57"/>
    <w:rsid w:val="00BD4F01"/>
    <w:rsid w:val="00BF0052"/>
    <w:rsid w:val="00C904A5"/>
    <w:rsid w:val="00CE0E97"/>
    <w:rsid w:val="00CE299F"/>
    <w:rsid w:val="00CF4BD0"/>
    <w:rsid w:val="00DD2E0A"/>
    <w:rsid w:val="00E344C5"/>
    <w:rsid w:val="00ED57F6"/>
    <w:rsid w:val="00F13ACC"/>
    <w:rsid w:val="00F473CE"/>
    <w:rsid w:val="00F53A7F"/>
    <w:rsid w:val="00F9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
    <o:shapelayout v:ext="edit">
      <o:idmap v:ext="edit" data="1"/>
    </o:shapelayout>
  </w:shapeDefaults>
  <w:decimalSymbol w:val=","/>
  <w:listSeparator w:val=";"/>
  <w14:defaultImageDpi w14:val="0"/>
  <w15:docId w15:val="{C4E9FEC0-5576-49DA-8C1C-20E185BD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053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7D0BF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488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image" Target="media/image157.wmf"/><Relationship Id="rId21" Type="http://schemas.openxmlformats.org/officeDocument/2006/relationships/image" Target="media/image13.wmf"/><Relationship Id="rId63" Type="http://schemas.openxmlformats.org/officeDocument/2006/relationships/image" Target="media/image34.wmf"/><Relationship Id="rId159" Type="http://schemas.openxmlformats.org/officeDocument/2006/relationships/oleObject" Target="embeddings/oleObject73.bin"/><Relationship Id="rId170" Type="http://schemas.openxmlformats.org/officeDocument/2006/relationships/image" Target="media/image89.wmf"/><Relationship Id="rId226" Type="http://schemas.openxmlformats.org/officeDocument/2006/relationships/image" Target="media/image120.wmf"/><Relationship Id="rId268" Type="http://schemas.openxmlformats.org/officeDocument/2006/relationships/oleObject" Target="embeddings/oleObject124.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5" Type="http://schemas.openxmlformats.org/officeDocument/2006/relationships/image" Target="media/image2.jpeg"/><Relationship Id="rId181" Type="http://schemas.openxmlformats.org/officeDocument/2006/relationships/oleObject" Target="embeddings/oleObject83.bin"/><Relationship Id="rId237" Type="http://schemas.openxmlformats.org/officeDocument/2006/relationships/oleObject" Target="embeddings/oleObject109.bin"/><Relationship Id="rId279" Type="http://schemas.openxmlformats.org/officeDocument/2006/relationships/oleObject" Target="embeddings/oleObject129.bin"/><Relationship Id="rId43" Type="http://schemas.openxmlformats.org/officeDocument/2006/relationships/image" Target="media/image24.wmf"/><Relationship Id="rId139" Type="http://schemas.openxmlformats.org/officeDocument/2006/relationships/image" Target="media/image73.wmf"/><Relationship Id="rId290" Type="http://schemas.openxmlformats.org/officeDocument/2006/relationships/oleObject" Target="embeddings/oleObject135.bin"/><Relationship Id="rId304" Type="http://schemas.openxmlformats.org/officeDocument/2006/relationships/oleObject" Target="embeddings/oleObject142.bin"/><Relationship Id="rId85" Type="http://schemas.openxmlformats.org/officeDocument/2006/relationships/image" Target="media/image45.wmf"/><Relationship Id="rId150" Type="http://schemas.openxmlformats.org/officeDocument/2006/relationships/image" Target="media/image79.wmf"/><Relationship Id="rId192" Type="http://schemas.openxmlformats.org/officeDocument/2006/relationships/image" Target="media/image100.wmf"/><Relationship Id="rId206" Type="http://schemas.openxmlformats.org/officeDocument/2006/relationships/image" Target="media/image107.wmf"/><Relationship Id="rId248" Type="http://schemas.openxmlformats.org/officeDocument/2006/relationships/image" Target="media/image131.wmf"/><Relationship Id="rId12" Type="http://schemas.openxmlformats.org/officeDocument/2006/relationships/image" Target="media/image6.wmf"/><Relationship Id="rId108" Type="http://schemas.openxmlformats.org/officeDocument/2006/relationships/oleObject" Target="embeddings/oleObject49.bin"/><Relationship Id="rId315" Type="http://schemas.openxmlformats.org/officeDocument/2006/relationships/oleObject" Target="embeddings/oleObject147.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4.bin"/><Relationship Id="rId217" Type="http://schemas.openxmlformats.org/officeDocument/2006/relationships/image" Target="media/image113.wmf"/><Relationship Id="rId259" Type="http://schemas.openxmlformats.org/officeDocument/2006/relationships/image" Target="media/image137.wmf"/><Relationship Id="rId23" Type="http://schemas.openxmlformats.org/officeDocument/2006/relationships/image" Target="media/image14.wmf"/><Relationship Id="rId119" Type="http://schemas.openxmlformats.org/officeDocument/2006/relationships/image" Target="media/image62.wmf"/><Relationship Id="rId270" Type="http://schemas.openxmlformats.org/officeDocument/2006/relationships/oleObject" Target="embeddings/oleObject125.bin"/><Relationship Id="rId65" Type="http://schemas.openxmlformats.org/officeDocument/2006/relationships/image" Target="media/image35.wmf"/><Relationship Id="rId130" Type="http://schemas.openxmlformats.org/officeDocument/2006/relationships/oleObject" Target="embeddings/oleObject60.bin"/><Relationship Id="rId172" Type="http://schemas.openxmlformats.org/officeDocument/2006/relationships/image" Target="media/image90.jpeg"/><Relationship Id="rId228" Type="http://schemas.openxmlformats.org/officeDocument/2006/relationships/image" Target="media/image121.wmf"/><Relationship Id="rId281" Type="http://schemas.openxmlformats.org/officeDocument/2006/relationships/oleObject" Target="embeddings/oleObject130.bin"/><Relationship Id="rId34" Type="http://schemas.openxmlformats.org/officeDocument/2006/relationships/oleObject" Target="embeddings/oleObject12.bin"/><Relationship Id="rId55" Type="http://schemas.openxmlformats.org/officeDocument/2006/relationships/image" Target="media/image30.wmf"/><Relationship Id="rId76" Type="http://schemas.openxmlformats.org/officeDocument/2006/relationships/oleObject" Target="embeddings/oleObject33.bin"/><Relationship Id="rId97" Type="http://schemas.openxmlformats.org/officeDocument/2006/relationships/image" Target="media/image51.wmf"/><Relationship Id="rId120" Type="http://schemas.openxmlformats.org/officeDocument/2006/relationships/oleObject" Target="embeddings/oleObject55.bin"/><Relationship Id="rId141" Type="http://schemas.openxmlformats.org/officeDocument/2006/relationships/image" Target="media/image74.wmf"/><Relationship Id="rId7" Type="http://schemas.openxmlformats.org/officeDocument/2006/relationships/oleObject" Target="embeddings/oleObject1.bin"/><Relationship Id="rId162" Type="http://schemas.openxmlformats.org/officeDocument/2006/relationships/image" Target="media/image85.wmf"/><Relationship Id="rId183" Type="http://schemas.openxmlformats.org/officeDocument/2006/relationships/oleObject" Target="embeddings/oleObject84.bin"/><Relationship Id="rId218" Type="http://schemas.openxmlformats.org/officeDocument/2006/relationships/oleObject" Target="embeddings/oleObject102.bin"/><Relationship Id="rId239" Type="http://schemas.openxmlformats.org/officeDocument/2006/relationships/oleObject" Target="embeddings/oleObject110.bin"/><Relationship Id="rId250" Type="http://schemas.openxmlformats.org/officeDocument/2006/relationships/image" Target="media/image132.wmf"/><Relationship Id="rId271" Type="http://schemas.openxmlformats.org/officeDocument/2006/relationships/image" Target="media/image143.jpeg"/><Relationship Id="rId292" Type="http://schemas.openxmlformats.org/officeDocument/2006/relationships/oleObject" Target="embeddings/oleObject136.bin"/><Relationship Id="rId306" Type="http://schemas.openxmlformats.org/officeDocument/2006/relationships/oleObject" Target="embeddings/oleObject143.bin"/><Relationship Id="rId24" Type="http://schemas.openxmlformats.org/officeDocument/2006/relationships/oleObject" Target="embeddings/oleObject7.bin"/><Relationship Id="rId45" Type="http://schemas.openxmlformats.org/officeDocument/2006/relationships/image" Target="media/image25.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oleObject" Target="embeddings/oleObject50.bin"/><Relationship Id="rId131" Type="http://schemas.openxmlformats.org/officeDocument/2006/relationships/image" Target="media/image68.wmf"/><Relationship Id="rId152" Type="http://schemas.openxmlformats.org/officeDocument/2006/relationships/image" Target="media/image80.wmf"/><Relationship Id="rId173" Type="http://schemas.openxmlformats.org/officeDocument/2006/relationships/image" Target="media/image91.jpeg"/><Relationship Id="rId194" Type="http://schemas.openxmlformats.org/officeDocument/2006/relationships/image" Target="media/image101.wmf"/><Relationship Id="rId208" Type="http://schemas.openxmlformats.org/officeDocument/2006/relationships/image" Target="media/image108.wmf"/><Relationship Id="rId229" Type="http://schemas.openxmlformats.org/officeDocument/2006/relationships/oleObject" Target="embeddings/oleObject105.bin"/><Relationship Id="rId240" Type="http://schemas.openxmlformats.org/officeDocument/2006/relationships/image" Target="media/image127.wmf"/><Relationship Id="rId261" Type="http://schemas.openxmlformats.org/officeDocument/2006/relationships/image" Target="media/image138.wmf"/><Relationship Id="rId14" Type="http://schemas.openxmlformats.org/officeDocument/2006/relationships/image" Target="media/image7.wmf"/><Relationship Id="rId35" Type="http://schemas.openxmlformats.org/officeDocument/2006/relationships/image" Target="media/image20.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oleObject" Target="embeddings/oleObject45.bin"/><Relationship Id="rId282" Type="http://schemas.openxmlformats.org/officeDocument/2006/relationships/oleObject" Target="embeddings/oleObject131.bin"/><Relationship Id="rId317" Type="http://schemas.openxmlformats.org/officeDocument/2006/relationships/oleObject" Target="embeddings/oleObject148.bin"/><Relationship Id="rId8" Type="http://schemas.openxmlformats.org/officeDocument/2006/relationships/image" Target="media/image4.wmf"/><Relationship Id="rId98" Type="http://schemas.openxmlformats.org/officeDocument/2006/relationships/oleObject" Target="embeddings/oleObject44.bin"/><Relationship Id="rId121" Type="http://schemas.openxmlformats.org/officeDocument/2006/relationships/image" Target="media/image63.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7.wmf"/><Relationship Id="rId219" Type="http://schemas.openxmlformats.org/officeDocument/2006/relationships/image" Target="media/image114.wmf"/><Relationship Id="rId230" Type="http://schemas.openxmlformats.org/officeDocument/2006/relationships/image" Target="media/image122.wmf"/><Relationship Id="rId251" Type="http://schemas.openxmlformats.org/officeDocument/2006/relationships/oleObject" Target="embeddings/oleObject116.bin"/><Relationship Id="rId25" Type="http://schemas.openxmlformats.org/officeDocument/2006/relationships/image" Target="media/image15.wmf"/><Relationship Id="rId46" Type="http://schemas.openxmlformats.org/officeDocument/2006/relationships/oleObject" Target="embeddings/oleObject18.bin"/><Relationship Id="rId67" Type="http://schemas.openxmlformats.org/officeDocument/2006/relationships/image" Target="media/image36.wmf"/><Relationship Id="rId272" Type="http://schemas.openxmlformats.org/officeDocument/2006/relationships/image" Target="media/image144.wmf"/><Relationship Id="rId293" Type="http://schemas.openxmlformats.org/officeDocument/2006/relationships/image" Target="media/image154.wmf"/><Relationship Id="rId307" Type="http://schemas.openxmlformats.org/officeDocument/2006/relationships/image" Target="media/image161.wmf"/><Relationship Id="rId88" Type="http://schemas.openxmlformats.org/officeDocument/2006/relationships/oleObject" Target="embeddings/oleObject39.bin"/><Relationship Id="rId111" Type="http://schemas.openxmlformats.org/officeDocument/2006/relationships/image" Target="media/image58.wmf"/><Relationship Id="rId132" Type="http://schemas.openxmlformats.org/officeDocument/2006/relationships/oleObject" Target="embeddings/oleObject61.bin"/><Relationship Id="rId153" Type="http://schemas.openxmlformats.org/officeDocument/2006/relationships/oleObject" Target="embeddings/oleObject70.bin"/><Relationship Id="rId174" Type="http://schemas.openxmlformats.org/officeDocument/2006/relationships/image" Target="media/image92.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oleObject" Target="embeddings/oleObject103.bin"/><Relationship Id="rId241" Type="http://schemas.openxmlformats.org/officeDocument/2006/relationships/oleObject" Target="embeddings/oleObject111.bin"/><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31.wmf"/><Relationship Id="rId262" Type="http://schemas.openxmlformats.org/officeDocument/2006/relationships/oleObject" Target="embeddings/oleObject121.bin"/><Relationship Id="rId283" Type="http://schemas.openxmlformats.org/officeDocument/2006/relationships/image" Target="media/image149.wmf"/><Relationship Id="rId318" Type="http://schemas.openxmlformats.org/officeDocument/2006/relationships/image" Target="media/image167.jpeg"/><Relationship Id="rId78" Type="http://schemas.openxmlformats.org/officeDocument/2006/relationships/oleObject" Target="embeddings/oleObject34.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6.bin"/><Relationship Id="rId143" Type="http://schemas.openxmlformats.org/officeDocument/2006/relationships/image" Target="media/image75.jpeg"/><Relationship Id="rId164" Type="http://schemas.openxmlformats.org/officeDocument/2006/relationships/image" Target="media/image86.wmf"/><Relationship Id="rId185" Type="http://schemas.openxmlformats.org/officeDocument/2006/relationships/oleObject" Target="embeddings/oleObject85.bin"/><Relationship Id="rId9" Type="http://schemas.openxmlformats.org/officeDocument/2006/relationships/oleObject" Target="embeddings/oleObject2.bin"/><Relationship Id="rId210" Type="http://schemas.openxmlformats.org/officeDocument/2006/relationships/image" Target="media/image109.wmf"/><Relationship Id="rId26" Type="http://schemas.openxmlformats.org/officeDocument/2006/relationships/oleObject" Target="embeddings/oleObject8.bin"/><Relationship Id="rId231" Type="http://schemas.openxmlformats.org/officeDocument/2006/relationships/oleObject" Target="embeddings/oleObject106.bin"/><Relationship Id="rId252" Type="http://schemas.openxmlformats.org/officeDocument/2006/relationships/image" Target="media/image133.wmf"/><Relationship Id="rId273" Type="http://schemas.openxmlformats.org/officeDocument/2006/relationships/oleObject" Target="embeddings/oleObject126.bin"/><Relationship Id="rId294" Type="http://schemas.openxmlformats.org/officeDocument/2006/relationships/oleObject" Target="embeddings/oleObject137.bin"/><Relationship Id="rId308" Type="http://schemas.openxmlformats.org/officeDocument/2006/relationships/oleObject" Target="embeddings/oleObject144.bin"/><Relationship Id="rId47" Type="http://schemas.openxmlformats.org/officeDocument/2006/relationships/image" Target="media/image26.wmf"/><Relationship Id="rId68" Type="http://schemas.openxmlformats.org/officeDocument/2006/relationships/oleObject" Target="embeddings/oleObject29.bin"/><Relationship Id="rId89" Type="http://schemas.openxmlformats.org/officeDocument/2006/relationships/image" Target="media/image47.wmf"/><Relationship Id="rId112" Type="http://schemas.openxmlformats.org/officeDocument/2006/relationships/oleObject" Target="embeddings/oleObject51.bin"/><Relationship Id="rId133" Type="http://schemas.openxmlformats.org/officeDocument/2006/relationships/image" Target="media/image69.jpeg"/><Relationship Id="rId154" Type="http://schemas.openxmlformats.org/officeDocument/2006/relationships/image" Target="media/image81.wmf"/><Relationship Id="rId175" Type="http://schemas.openxmlformats.org/officeDocument/2006/relationships/oleObject" Target="embeddings/oleObject80.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image" Target="media/image8.jpeg"/><Relationship Id="rId221" Type="http://schemas.openxmlformats.org/officeDocument/2006/relationships/image" Target="media/image115.emf"/><Relationship Id="rId242" Type="http://schemas.openxmlformats.org/officeDocument/2006/relationships/image" Target="media/image128.wmf"/><Relationship Id="rId263" Type="http://schemas.openxmlformats.org/officeDocument/2006/relationships/image" Target="media/image139.wmf"/><Relationship Id="rId284" Type="http://schemas.openxmlformats.org/officeDocument/2006/relationships/oleObject" Target="embeddings/oleObject132.bin"/><Relationship Id="rId319" Type="http://schemas.openxmlformats.org/officeDocument/2006/relationships/image" Target="media/image168.jpeg"/><Relationship Id="rId37" Type="http://schemas.openxmlformats.org/officeDocument/2006/relationships/image" Target="media/image21.wmf"/><Relationship Id="rId58" Type="http://schemas.openxmlformats.org/officeDocument/2006/relationships/oleObject" Target="embeddings/oleObject24.bin"/><Relationship Id="rId79" Type="http://schemas.openxmlformats.org/officeDocument/2006/relationships/image" Target="media/image42.wmf"/><Relationship Id="rId102" Type="http://schemas.openxmlformats.org/officeDocument/2006/relationships/oleObject" Target="embeddings/oleObject46.bin"/><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oleObject" Target="embeddings/oleObject40.bin"/><Relationship Id="rId165" Type="http://schemas.openxmlformats.org/officeDocument/2006/relationships/oleObject" Target="embeddings/oleObject76.bin"/><Relationship Id="rId186" Type="http://schemas.openxmlformats.org/officeDocument/2006/relationships/oleObject" Target="embeddings/oleObject86.bin"/><Relationship Id="rId211" Type="http://schemas.openxmlformats.org/officeDocument/2006/relationships/oleObject" Target="embeddings/oleObject99.bin"/><Relationship Id="rId232" Type="http://schemas.openxmlformats.org/officeDocument/2006/relationships/image" Target="media/image123.wmf"/><Relationship Id="rId253" Type="http://schemas.openxmlformats.org/officeDocument/2006/relationships/oleObject" Target="embeddings/oleObject117.bin"/><Relationship Id="rId274" Type="http://schemas.openxmlformats.org/officeDocument/2006/relationships/image" Target="media/image145.wmf"/><Relationship Id="rId295" Type="http://schemas.openxmlformats.org/officeDocument/2006/relationships/image" Target="media/image155.wmf"/><Relationship Id="rId309" Type="http://schemas.openxmlformats.org/officeDocument/2006/relationships/image" Target="media/image162.jpeg"/><Relationship Id="rId27" Type="http://schemas.openxmlformats.org/officeDocument/2006/relationships/image" Target="media/image16.wmf"/><Relationship Id="rId48" Type="http://schemas.openxmlformats.org/officeDocument/2006/relationships/oleObject" Target="embeddings/oleObject19.bin"/><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image" Target="media/image70.jpeg"/><Relationship Id="rId320" Type="http://schemas.openxmlformats.org/officeDocument/2006/relationships/fontTable" Target="fontTable.xml"/><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image" Target="media/image93.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6.png"/><Relationship Id="rId243" Type="http://schemas.openxmlformats.org/officeDocument/2006/relationships/oleObject" Target="embeddings/oleObject112.bin"/><Relationship Id="rId264" Type="http://schemas.openxmlformats.org/officeDocument/2006/relationships/oleObject" Target="embeddings/oleObject122.bin"/><Relationship Id="rId285" Type="http://schemas.openxmlformats.org/officeDocument/2006/relationships/image" Target="media/image150.wmf"/><Relationship Id="rId17" Type="http://schemas.openxmlformats.org/officeDocument/2006/relationships/image" Target="media/image9.jpeg"/><Relationship Id="rId38" Type="http://schemas.openxmlformats.org/officeDocument/2006/relationships/oleObject" Target="embeddings/oleObject14.bin"/><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oleObject" Target="embeddings/oleObject57.bin"/><Relationship Id="rId310" Type="http://schemas.openxmlformats.org/officeDocument/2006/relationships/image" Target="media/image163.jpeg"/><Relationship Id="rId70" Type="http://schemas.openxmlformats.org/officeDocument/2006/relationships/oleObject" Target="embeddings/oleObject30.bin"/><Relationship Id="rId91" Type="http://schemas.openxmlformats.org/officeDocument/2006/relationships/image" Target="media/image48.wmf"/><Relationship Id="rId145" Type="http://schemas.openxmlformats.org/officeDocument/2006/relationships/oleObject" Target="embeddings/oleObject66.bin"/><Relationship Id="rId166" Type="http://schemas.openxmlformats.org/officeDocument/2006/relationships/image" Target="media/image87.wmf"/><Relationship Id="rId187" Type="http://schemas.openxmlformats.org/officeDocument/2006/relationships/oleObject" Target="embeddings/oleObject87.bin"/><Relationship Id="rId1" Type="http://schemas.openxmlformats.org/officeDocument/2006/relationships/styles" Target="styles.xml"/><Relationship Id="rId212" Type="http://schemas.openxmlformats.org/officeDocument/2006/relationships/image" Target="media/image110.jpeg"/><Relationship Id="rId233" Type="http://schemas.openxmlformats.org/officeDocument/2006/relationships/oleObject" Target="embeddings/oleObject107.bin"/><Relationship Id="rId254" Type="http://schemas.openxmlformats.org/officeDocument/2006/relationships/image" Target="media/image134.wmf"/><Relationship Id="rId28" Type="http://schemas.openxmlformats.org/officeDocument/2006/relationships/oleObject" Target="embeddings/oleObject9.bin"/><Relationship Id="rId49" Type="http://schemas.openxmlformats.org/officeDocument/2006/relationships/image" Target="media/image27.wmf"/><Relationship Id="rId114" Type="http://schemas.openxmlformats.org/officeDocument/2006/relationships/oleObject" Target="embeddings/oleObject52.bin"/><Relationship Id="rId275" Type="http://schemas.openxmlformats.org/officeDocument/2006/relationships/oleObject" Target="embeddings/oleObject127.bin"/><Relationship Id="rId296" Type="http://schemas.openxmlformats.org/officeDocument/2006/relationships/oleObject" Target="embeddings/oleObject138.bin"/><Relationship Id="rId300" Type="http://schemas.openxmlformats.org/officeDocument/2006/relationships/oleObject" Target="embeddings/oleObject140.bin"/><Relationship Id="rId60" Type="http://schemas.openxmlformats.org/officeDocument/2006/relationships/oleObject" Target="embeddings/oleObject25.bin"/><Relationship Id="rId81" Type="http://schemas.openxmlformats.org/officeDocument/2006/relationships/image" Target="media/image43.wmf"/><Relationship Id="rId135" Type="http://schemas.openxmlformats.org/officeDocument/2006/relationships/image" Target="media/image71.wmf"/><Relationship Id="rId156" Type="http://schemas.openxmlformats.org/officeDocument/2006/relationships/image" Target="media/image82.wmf"/><Relationship Id="rId177" Type="http://schemas.openxmlformats.org/officeDocument/2006/relationships/oleObject" Target="embeddings/oleObject81.bin"/><Relationship Id="rId198" Type="http://schemas.openxmlformats.org/officeDocument/2006/relationships/image" Target="media/image103.wmf"/><Relationship Id="rId321" Type="http://schemas.openxmlformats.org/officeDocument/2006/relationships/theme" Target="theme/theme1.xml"/><Relationship Id="rId202" Type="http://schemas.openxmlformats.org/officeDocument/2006/relationships/image" Target="media/image105.wmf"/><Relationship Id="rId223" Type="http://schemas.openxmlformats.org/officeDocument/2006/relationships/image" Target="media/image117.png"/><Relationship Id="rId244" Type="http://schemas.openxmlformats.org/officeDocument/2006/relationships/image" Target="media/image129.wmf"/><Relationship Id="rId18" Type="http://schemas.openxmlformats.org/officeDocument/2006/relationships/image" Target="media/image10.jpeg"/><Relationship Id="rId39" Type="http://schemas.openxmlformats.org/officeDocument/2006/relationships/image" Target="media/image22.wmf"/><Relationship Id="rId265" Type="http://schemas.openxmlformats.org/officeDocument/2006/relationships/image" Target="media/image140.wmf"/><Relationship Id="rId286" Type="http://schemas.openxmlformats.org/officeDocument/2006/relationships/oleObject" Target="embeddings/oleObject133.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5.wmf"/><Relationship Id="rId146" Type="http://schemas.openxmlformats.org/officeDocument/2006/relationships/image" Target="media/image77.wmf"/><Relationship Id="rId167" Type="http://schemas.openxmlformats.org/officeDocument/2006/relationships/oleObject" Target="embeddings/oleObject77.bin"/><Relationship Id="rId188" Type="http://schemas.openxmlformats.org/officeDocument/2006/relationships/image" Target="media/image98.wmf"/><Relationship Id="rId311" Type="http://schemas.openxmlformats.org/officeDocument/2006/relationships/image" Target="media/image164.wmf"/><Relationship Id="rId71" Type="http://schemas.openxmlformats.org/officeDocument/2006/relationships/image" Target="media/image38.wmf"/><Relationship Id="rId92" Type="http://schemas.openxmlformats.org/officeDocument/2006/relationships/oleObject" Target="embeddings/oleObject41.bin"/><Relationship Id="rId213" Type="http://schemas.openxmlformats.org/officeDocument/2006/relationships/image" Target="media/image111.wmf"/><Relationship Id="rId234" Type="http://schemas.openxmlformats.org/officeDocument/2006/relationships/image" Target="media/image124.wmf"/><Relationship Id="rId2" Type="http://schemas.openxmlformats.org/officeDocument/2006/relationships/settings" Target="settings.xml"/><Relationship Id="rId29" Type="http://schemas.openxmlformats.org/officeDocument/2006/relationships/image" Target="media/image17.wmf"/><Relationship Id="rId255" Type="http://schemas.openxmlformats.org/officeDocument/2006/relationships/oleObject" Target="embeddings/oleObject118.bin"/><Relationship Id="rId276" Type="http://schemas.openxmlformats.org/officeDocument/2006/relationships/image" Target="media/image146.wmf"/><Relationship Id="rId297" Type="http://schemas.openxmlformats.org/officeDocument/2006/relationships/image" Target="media/image156.wmf"/><Relationship Id="rId40" Type="http://schemas.openxmlformats.org/officeDocument/2006/relationships/oleObject" Target="embeddings/oleObject15.bin"/><Relationship Id="rId115" Type="http://schemas.openxmlformats.org/officeDocument/2006/relationships/image" Target="media/image60.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94.wmf"/><Relationship Id="rId301" Type="http://schemas.openxmlformats.org/officeDocument/2006/relationships/image" Target="media/image158.wmf"/><Relationship Id="rId61" Type="http://schemas.openxmlformats.org/officeDocument/2006/relationships/image" Target="media/image33.wmf"/><Relationship Id="rId82" Type="http://schemas.openxmlformats.org/officeDocument/2006/relationships/oleObject" Target="embeddings/oleObject36.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11.jpeg"/><Relationship Id="rId224" Type="http://schemas.openxmlformats.org/officeDocument/2006/relationships/image" Target="media/image118.png"/><Relationship Id="rId245" Type="http://schemas.openxmlformats.org/officeDocument/2006/relationships/oleObject" Target="embeddings/oleObject113.bin"/><Relationship Id="rId266" Type="http://schemas.openxmlformats.org/officeDocument/2006/relationships/oleObject" Target="embeddings/oleObject123.bin"/><Relationship Id="rId287" Type="http://schemas.openxmlformats.org/officeDocument/2006/relationships/image" Target="media/image151.wmf"/><Relationship Id="rId30" Type="http://schemas.openxmlformats.org/officeDocument/2006/relationships/oleObject" Target="embeddings/oleObject10.bin"/><Relationship Id="rId105" Type="http://schemas.openxmlformats.org/officeDocument/2006/relationships/image" Target="media/image55.wmf"/><Relationship Id="rId126" Type="http://schemas.openxmlformats.org/officeDocument/2006/relationships/oleObject" Target="embeddings/oleObject58.bin"/><Relationship Id="rId147" Type="http://schemas.openxmlformats.org/officeDocument/2006/relationships/oleObject" Target="embeddings/oleObject67.bin"/><Relationship Id="rId168" Type="http://schemas.openxmlformats.org/officeDocument/2006/relationships/image" Target="media/image88.wmf"/><Relationship Id="rId312" Type="http://schemas.openxmlformats.org/officeDocument/2006/relationships/oleObject" Target="embeddings/oleObject145.bin"/><Relationship Id="rId51" Type="http://schemas.openxmlformats.org/officeDocument/2006/relationships/image" Target="media/image28.wmf"/><Relationship Id="rId72" Type="http://schemas.openxmlformats.org/officeDocument/2006/relationships/oleObject" Target="embeddings/oleObject31.bin"/><Relationship Id="rId93" Type="http://schemas.openxmlformats.org/officeDocument/2006/relationships/image" Target="media/image49.wmf"/><Relationship Id="rId189" Type="http://schemas.openxmlformats.org/officeDocument/2006/relationships/oleObject" Target="embeddings/oleObject88.bin"/><Relationship Id="rId3" Type="http://schemas.openxmlformats.org/officeDocument/2006/relationships/webSettings" Target="webSettings.xml"/><Relationship Id="rId214" Type="http://schemas.openxmlformats.org/officeDocument/2006/relationships/oleObject" Target="embeddings/oleObject100.bin"/><Relationship Id="rId235" Type="http://schemas.openxmlformats.org/officeDocument/2006/relationships/oleObject" Target="embeddings/oleObject108.bin"/><Relationship Id="rId256" Type="http://schemas.openxmlformats.org/officeDocument/2006/relationships/image" Target="media/image135.wmf"/><Relationship Id="rId277" Type="http://schemas.openxmlformats.org/officeDocument/2006/relationships/oleObject" Target="embeddings/oleObject128.bin"/><Relationship Id="rId298" Type="http://schemas.openxmlformats.org/officeDocument/2006/relationships/oleObject" Target="embeddings/oleObject139.bin"/><Relationship Id="rId116" Type="http://schemas.openxmlformats.org/officeDocument/2006/relationships/oleObject" Target="embeddings/oleObject53.bin"/><Relationship Id="rId137" Type="http://schemas.openxmlformats.org/officeDocument/2006/relationships/image" Target="media/image72.wmf"/><Relationship Id="rId158" Type="http://schemas.openxmlformats.org/officeDocument/2006/relationships/image" Target="media/image83.wmf"/><Relationship Id="rId302" Type="http://schemas.openxmlformats.org/officeDocument/2006/relationships/oleObject" Target="embeddings/oleObject141.bin"/><Relationship Id="rId20" Type="http://schemas.openxmlformats.org/officeDocument/2006/relationships/image" Target="media/image12.png"/><Relationship Id="rId41" Type="http://schemas.openxmlformats.org/officeDocument/2006/relationships/image" Target="media/image23.wmf"/><Relationship Id="rId62" Type="http://schemas.openxmlformats.org/officeDocument/2006/relationships/oleObject" Target="embeddings/oleObject26.bin"/><Relationship Id="rId83" Type="http://schemas.openxmlformats.org/officeDocument/2006/relationships/image" Target="media/image44.wmf"/><Relationship Id="rId179" Type="http://schemas.openxmlformats.org/officeDocument/2006/relationships/oleObject" Target="embeddings/oleObject82.bin"/><Relationship Id="rId190" Type="http://schemas.openxmlformats.org/officeDocument/2006/relationships/image" Target="media/image99.wmf"/><Relationship Id="rId204" Type="http://schemas.openxmlformats.org/officeDocument/2006/relationships/image" Target="media/image106.wmf"/><Relationship Id="rId225" Type="http://schemas.openxmlformats.org/officeDocument/2006/relationships/image" Target="media/image119.png"/><Relationship Id="rId246" Type="http://schemas.openxmlformats.org/officeDocument/2006/relationships/image" Target="media/image130.wmf"/><Relationship Id="rId267" Type="http://schemas.openxmlformats.org/officeDocument/2006/relationships/image" Target="media/image141.wmf"/><Relationship Id="rId288" Type="http://schemas.openxmlformats.org/officeDocument/2006/relationships/oleObject" Target="embeddings/oleObject134.bin"/><Relationship Id="rId106" Type="http://schemas.openxmlformats.org/officeDocument/2006/relationships/oleObject" Target="embeddings/oleObject48.bin"/><Relationship Id="rId127" Type="http://schemas.openxmlformats.org/officeDocument/2006/relationships/image" Target="media/image66.wmf"/><Relationship Id="rId313" Type="http://schemas.openxmlformats.org/officeDocument/2006/relationships/image" Target="media/image165.wmf"/><Relationship Id="rId10" Type="http://schemas.openxmlformats.org/officeDocument/2006/relationships/image" Target="media/image5.wmf"/><Relationship Id="rId31" Type="http://schemas.openxmlformats.org/officeDocument/2006/relationships/image" Target="media/image18.wmf"/><Relationship Id="rId52" Type="http://schemas.openxmlformats.org/officeDocument/2006/relationships/oleObject" Target="embeddings/oleObject21.bin"/><Relationship Id="rId73" Type="http://schemas.openxmlformats.org/officeDocument/2006/relationships/image" Target="media/image39.wmf"/><Relationship Id="rId94" Type="http://schemas.openxmlformats.org/officeDocument/2006/relationships/oleObject" Target="embeddings/oleObject42.bin"/><Relationship Id="rId148" Type="http://schemas.openxmlformats.org/officeDocument/2006/relationships/image" Target="media/image78.wmf"/><Relationship Id="rId169" Type="http://schemas.openxmlformats.org/officeDocument/2006/relationships/oleObject" Target="embeddings/oleObject78.bin"/><Relationship Id="rId4" Type="http://schemas.openxmlformats.org/officeDocument/2006/relationships/image" Target="media/image1.jpeg"/><Relationship Id="rId180" Type="http://schemas.openxmlformats.org/officeDocument/2006/relationships/image" Target="media/image95.wmf"/><Relationship Id="rId215" Type="http://schemas.openxmlformats.org/officeDocument/2006/relationships/image" Target="media/image112.wmf"/><Relationship Id="rId236" Type="http://schemas.openxmlformats.org/officeDocument/2006/relationships/image" Target="media/image125.wmf"/><Relationship Id="rId257" Type="http://schemas.openxmlformats.org/officeDocument/2006/relationships/oleObject" Target="embeddings/oleObject119.bin"/><Relationship Id="rId278" Type="http://schemas.openxmlformats.org/officeDocument/2006/relationships/image" Target="media/image147.wmf"/><Relationship Id="rId303" Type="http://schemas.openxmlformats.org/officeDocument/2006/relationships/image" Target="media/image159.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3.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4.bin"/><Relationship Id="rId107" Type="http://schemas.openxmlformats.org/officeDocument/2006/relationships/image" Target="media/image56.wmf"/><Relationship Id="rId289" Type="http://schemas.openxmlformats.org/officeDocument/2006/relationships/image" Target="media/image152.wmf"/><Relationship Id="rId11" Type="http://schemas.openxmlformats.org/officeDocument/2006/relationships/oleObject" Target="embeddings/oleObject3.bin"/><Relationship Id="rId53" Type="http://schemas.openxmlformats.org/officeDocument/2006/relationships/image" Target="media/image29.wmf"/><Relationship Id="rId149" Type="http://schemas.openxmlformats.org/officeDocument/2006/relationships/oleObject" Target="embeddings/oleObject68.bin"/><Relationship Id="rId314" Type="http://schemas.openxmlformats.org/officeDocument/2006/relationships/oleObject" Target="embeddings/oleObject146.bin"/><Relationship Id="rId95" Type="http://schemas.openxmlformats.org/officeDocument/2006/relationships/image" Target="media/image50.wmf"/><Relationship Id="rId160" Type="http://schemas.openxmlformats.org/officeDocument/2006/relationships/image" Target="media/image84.wmf"/><Relationship Id="rId216" Type="http://schemas.openxmlformats.org/officeDocument/2006/relationships/oleObject" Target="embeddings/oleObject101.bin"/><Relationship Id="rId258" Type="http://schemas.openxmlformats.org/officeDocument/2006/relationships/image" Target="media/image136.png"/><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171" Type="http://schemas.openxmlformats.org/officeDocument/2006/relationships/oleObject" Target="embeddings/oleObject79.bin"/><Relationship Id="rId227" Type="http://schemas.openxmlformats.org/officeDocument/2006/relationships/oleObject" Target="embeddings/oleObject104.bin"/><Relationship Id="rId269" Type="http://schemas.openxmlformats.org/officeDocument/2006/relationships/image" Target="media/image142.wmf"/><Relationship Id="rId33" Type="http://schemas.openxmlformats.org/officeDocument/2006/relationships/image" Target="media/image19.wmf"/><Relationship Id="rId129" Type="http://schemas.openxmlformats.org/officeDocument/2006/relationships/image" Target="media/image67.wmf"/><Relationship Id="rId280" Type="http://schemas.openxmlformats.org/officeDocument/2006/relationships/image" Target="media/image148.wmf"/><Relationship Id="rId75" Type="http://schemas.openxmlformats.org/officeDocument/2006/relationships/image" Target="media/image40.wmf"/><Relationship Id="rId140" Type="http://schemas.openxmlformats.org/officeDocument/2006/relationships/oleObject" Target="embeddings/oleObject64.bin"/><Relationship Id="rId182" Type="http://schemas.openxmlformats.org/officeDocument/2006/relationships/image" Target="media/image96.wmf"/><Relationship Id="rId6" Type="http://schemas.openxmlformats.org/officeDocument/2006/relationships/image" Target="media/image3.wmf"/><Relationship Id="rId238" Type="http://schemas.openxmlformats.org/officeDocument/2006/relationships/image" Target="media/image126.wmf"/><Relationship Id="rId291" Type="http://schemas.openxmlformats.org/officeDocument/2006/relationships/image" Target="media/image153.wmf"/><Relationship Id="rId305" Type="http://schemas.openxmlformats.org/officeDocument/2006/relationships/image" Target="media/image160.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69.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5.bin"/><Relationship Id="rId13" Type="http://schemas.openxmlformats.org/officeDocument/2006/relationships/oleObject" Target="embeddings/oleObject4.bin"/><Relationship Id="rId109" Type="http://schemas.openxmlformats.org/officeDocument/2006/relationships/image" Target="media/image57.wmf"/><Relationship Id="rId260" Type="http://schemas.openxmlformats.org/officeDocument/2006/relationships/oleObject" Target="embeddings/oleObject120.bin"/><Relationship Id="rId316" Type="http://schemas.openxmlformats.org/officeDocument/2006/relationships/image" Target="media/image16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Words>
  <Characters>19266</Characters>
  <Application>Microsoft Office Word</Application>
  <DocSecurity>0</DocSecurity>
  <Lines>160</Lines>
  <Paragraphs>45</Paragraphs>
  <ScaleCrop>false</ScaleCrop>
  <Company>Home Corporation</Company>
  <LinksUpToDate>false</LinksUpToDate>
  <CharactersWithSpaces>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Российской Федерации по рыболовству</dc:title>
  <dc:subject/>
  <dc:creator>Arsen Stoyan</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2005-12-10T04:57:00Z</cp:lastPrinted>
  <dcterms:created xsi:type="dcterms:W3CDTF">2014-08-14T17:37:00Z</dcterms:created>
  <dcterms:modified xsi:type="dcterms:W3CDTF">2014-08-14T17:37:00Z</dcterms:modified>
</cp:coreProperties>
</file>