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E82" w:rsidRPr="002B4BE3" w:rsidRDefault="000A7E82" w:rsidP="002B4BE3">
      <w:pPr>
        <w:pStyle w:val="1"/>
        <w:widowControl w:val="0"/>
        <w:ind w:firstLine="720"/>
        <w:rPr>
          <w:b w:val="0"/>
          <w:u w:val="none"/>
        </w:rPr>
      </w:pPr>
      <w:r w:rsidRPr="002B4BE3">
        <w:rPr>
          <w:b w:val="0"/>
          <w:u w:val="none"/>
        </w:rPr>
        <w:t>Введение</w:t>
      </w:r>
    </w:p>
    <w:p w:rsidR="002B4BE3" w:rsidRDefault="002B4BE3" w:rsidP="002B4BE3">
      <w:pPr>
        <w:pStyle w:val="a3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3"/>
        <w:keepNext/>
        <w:widowControl w:val="0"/>
        <w:spacing w:line="360" w:lineRule="auto"/>
        <w:ind w:firstLine="720"/>
      </w:pPr>
      <w:r w:rsidRPr="002B4BE3">
        <w:t>Курсовая работа является важным этапом подготовки студентов к решению задач применительно к практике по обработке исходной информации</w:t>
      </w:r>
      <w:r w:rsidR="002B4BE3">
        <w:t xml:space="preserve"> </w:t>
      </w:r>
      <w:r w:rsidRPr="002B4BE3">
        <w:t>и по обучению оформления технической и нормативной документации в соответствии с ГОСТ и ЕСКД.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Качество выполнения курсовой работы характеризует уровень усвоения дисциплины «Основы функционирования систем сервиса»,</w:t>
      </w:r>
      <w:r w:rsidR="002B4BE3">
        <w:t xml:space="preserve"> </w:t>
      </w:r>
      <w:r w:rsidRPr="002B4BE3">
        <w:t>что позволяет оценить готовность студента</w:t>
      </w:r>
      <w:r w:rsidR="002B4BE3">
        <w:t xml:space="preserve"> </w:t>
      </w:r>
      <w:r w:rsidRPr="002B4BE3">
        <w:t>к самостоятельной работе по выполнению дипломного проекта и к практической деятельности на производстве как будущего специалиста по сервису (Специализация 23.07.12).</w:t>
      </w:r>
    </w:p>
    <w:p w:rsidR="00B268A9" w:rsidRPr="002B4BE3" w:rsidRDefault="00B268A9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2B4BE3" w:rsidP="002B4BE3">
      <w:pPr>
        <w:pStyle w:val="a5"/>
        <w:keepNext/>
        <w:widowControl w:val="0"/>
        <w:spacing w:line="360" w:lineRule="auto"/>
        <w:ind w:firstLine="720"/>
      </w:pPr>
      <w:r>
        <w:br w:type="page"/>
      </w:r>
      <w:r w:rsidR="000A7E82" w:rsidRPr="002B4BE3">
        <w:t>1. Приводы автомо</w:t>
      </w:r>
      <w:r w:rsidR="00294CAA" w:rsidRPr="002B4BE3">
        <w:t>биля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Простейшая принципиальная схема привода автомобиля (рис. 1) включает в себя карбюраторный или дизельный многоцилиндровый четырехтактный двигатель с кривошипно-шатунным механизмом тронкового типа 1, маховик 2, фрикционную муфту сцепления 3, коробку перемены передач 4, главную передачу 5 заднего моста автомобиля, дифференциал 6 и полуоси 7. 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Кривошипно-шатунный механизм предназначен для преобразования возвратно-поступательного движения поршня во вращательное движение коленчатого вала.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В головке блока размещены впускные и выпускные клапаны.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Маховик 2 во время рабочего хода поршня накапливает запас энергии, за счет которой осуществляется нерабочий ход и повышается равномерность вращения коленчатого вала.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Фрикционная муфта сцепления 3 обеспечивает присоединение или отсоединение</w:t>
      </w:r>
      <w:r w:rsidR="00AC2081" w:rsidRPr="002B4BE3">
        <w:t xml:space="preserve"> трансмиссии</w:t>
      </w:r>
      <w:r w:rsidRPr="002B4BE3">
        <w:t xml:space="preserve"> (коробки перемены передач) и двигателя внутреннего сгорания.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Коробка перемены передач 4 (КПП) – двухступенчатая и двухскоростная.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Главная передача 5 – коническая, соединена шестернями дифференциала с полуосями заднего моста.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br w:type="page"/>
      </w:r>
      <w:r w:rsidR="000A7E82" w:rsidRPr="002B4BE3">
        <w:t>2.</w:t>
      </w:r>
      <w:r w:rsidR="00294CAA" w:rsidRPr="002B4BE3">
        <w:t xml:space="preserve"> Двигатель внутреннего сгорания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Поршневые двигатели внутреннего сгорания являются тепловыми двигателями, у которых химическая энергия топлива преобразуется в механическую работу непосредственно в самом двигателе.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Преобразование химической энергии в тепловую и тепловой – в энергию движения поршня (механическую) происходит практически одновременно, непосредственно в цилиндре двигателя.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В результате сгорания рабочей смеси в цилиндрах двигателя образуются газообразные продукты с высоким давлением и температурой.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Под влиянием давления поршень совершает поступательное движение, которое с помощью шатуна и кривошипа преобразуется во вращение коленчатого вала.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Четырехтактными называют двигатели, у которых один рабочий цикл совершается за четыре хода (такта) поршня, соответствующих двум оборотам коленчатого вала. Схема работы четырехтактного двигателя без наддува представлена на рис.2.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Первый такт – впуск или всасывание горючей смеси – соответствует движению поршня вниз от В.М.Т. до Н.М.Т. За счет движения поршня создается разрежение (около 0,05 – 0,1 н/см</w:t>
      </w:r>
      <w:r w:rsidRPr="002B4BE3">
        <w:rPr>
          <w:vertAlign w:val="superscript"/>
        </w:rPr>
        <w:t>2</w:t>
      </w:r>
      <w:r w:rsidRPr="002B4BE3">
        <w:t>) и горючая смесь через открытый клапан «а» засасывается в цилиндр. Для достижения максимального наполнения цилиндра впускной клапан открывается несколько раньше положения поршня в В.М.Т. (точка 1) с определенным углом опережения и закрывается с некоторым углом запаздывания после Н.М.Т. (точка 2).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Второй такт – сжатие – соответствует движению поршня вверх от момента закрытия впускного клапана до момента прихода поршня в В.М.Т. Во время такта сжатия все клапаны находятся в закрытом положении.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Поршень сжимает находящуюся в цилиндре горючую смесь, в точке 3 подается искра в свече для воспламенения горючей смеси.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Третий такт – горение и расширение (рабочий ход) – соответствует движению поршня от В.М.Т. к Н.М.Т. под давлением сгорающего топлива и расширяющихся продуктов сгорания. (от точки 4 до точки 5).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Четвертый такт – выпуск отработавших газов – осуществляется при ходе поршня вверх от Н.М.Т. к В.М.Т. Этот ход поршня происходит при открытом выпускном клапане «б». Для улучшения процесса выпуска клапан открывается несколько раньше Н.М.Т. (точка 5) и закрывается с некоторым запаздыванием (точка 6).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В дизель, в отличие от карбюраторного двигателя, при движении поршня от В.М.Т. к Н.М.Т. засасывается через впускной клапан атмосферный воздух, на такте сжатия повышается давление и температура, при впрыске через форсунку топливо самовоспламеняется и сгорает, газы расширяясь давят на поршень, совершая рабочий ход, при движении поршня из Н.М.Т. к В.М.Т. через открытый выпускной клапан отработанные газы выталкиваются в атмосферу.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При дальнейшем движении поршня вниз начинается новый рабочий цикл, такты которого повторяются в перечисленной ранее последовательности.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Рабочий цикл четырехтактного двигателя изображается диаграммами в виде замкнутой (рис. 3) и развернутой (рис. 4).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Исходные данные для кинематического и динамического (силового) анализа кривошипно-шатунного механизма представлена в таблице 1.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br w:type="page"/>
      </w:r>
      <w:r w:rsidR="00294CAA" w:rsidRPr="002B4BE3">
        <w:t>3. Обозначения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294CAA" w:rsidP="002B4BE3">
      <w:pPr>
        <w:pStyle w:val="a5"/>
        <w:keepNext/>
        <w:widowControl w:val="0"/>
        <w:spacing w:line="360" w:lineRule="auto"/>
        <w:ind w:firstLine="720"/>
      </w:pPr>
      <w:r w:rsidRPr="002B4BE3">
        <w:t>К – карбюраторный двигатель</w:t>
      </w:r>
    </w:p>
    <w:p w:rsidR="000A7E82" w:rsidRPr="002B4BE3" w:rsidRDefault="00294CAA" w:rsidP="002B4BE3">
      <w:pPr>
        <w:pStyle w:val="a5"/>
        <w:keepNext/>
        <w:widowControl w:val="0"/>
        <w:spacing w:line="360" w:lineRule="auto"/>
        <w:ind w:firstLine="720"/>
      </w:pPr>
      <w:r w:rsidRPr="002B4BE3">
        <w:t>Д – дизель</w:t>
      </w:r>
    </w:p>
    <w:p w:rsidR="00294CAA" w:rsidRPr="002B4BE3" w:rsidRDefault="00294CAA" w:rsidP="002B4BE3">
      <w:pPr>
        <w:pStyle w:val="a5"/>
        <w:keepNext/>
        <w:widowControl w:val="0"/>
        <w:spacing w:line="360" w:lineRule="auto"/>
        <w:ind w:firstLine="720"/>
      </w:pPr>
      <w:r w:rsidRPr="002B4BE3">
        <w:t>В.М.Т. – верхняя мертвая точка</w:t>
      </w:r>
    </w:p>
    <w:p w:rsidR="00294CAA" w:rsidRPr="002B4BE3" w:rsidRDefault="00294CAA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Н.М.Т. – нижняя мертвая точка </w:t>
      </w:r>
    </w:p>
    <w:p w:rsidR="00294CAA" w:rsidRPr="002B4BE3" w:rsidRDefault="00294CAA" w:rsidP="002B4BE3">
      <w:pPr>
        <w:pStyle w:val="a5"/>
        <w:keepNext/>
        <w:widowControl w:val="0"/>
        <w:spacing w:line="360" w:lineRule="auto"/>
        <w:ind w:firstLine="720"/>
      </w:pPr>
      <w:r w:rsidRPr="002B4BE3">
        <w:t>П</w:t>
      </w:r>
      <w:r w:rsidRPr="002B4BE3">
        <w:rPr>
          <w:vertAlign w:val="subscript"/>
        </w:rPr>
        <w:t>ведом</w:t>
      </w:r>
      <w:r w:rsidRPr="002B4BE3">
        <w:t xml:space="preserve"> – ведомый вал 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</w:t>
      </w:r>
      <w:r w:rsidRPr="002B4BE3">
        <w:rPr>
          <w:vertAlign w:val="subscript"/>
        </w:rPr>
        <w:t>д</w:t>
      </w:r>
      <w:r w:rsidRPr="002B4BE3">
        <w:t xml:space="preserve"> – частота вращения двигателя (ведущего вала), об/мин;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</w:t>
      </w:r>
      <w:r w:rsidRPr="002B4BE3">
        <w:rPr>
          <w:vertAlign w:val="subscript"/>
        </w:rPr>
        <w:t>п</w:t>
      </w:r>
      <w:r w:rsidRPr="002B4BE3">
        <w:t xml:space="preserve"> – частота вращения промежуточного вала КПП, об/мин;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</w:t>
      </w:r>
      <w:r w:rsidRPr="002B4BE3">
        <w:rPr>
          <w:vertAlign w:val="subscript"/>
        </w:rPr>
        <w:t>кпп</w:t>
      </w:r>
      <w:r w:rsidRPr="002B4BE3">
        <w:t xml:space="preserve"> – частота вращения выходного вала КПП, об/мин;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</w:t>
      </w:r>
      <w:r w:rsidRPr="002B4BE3">
        <w:rPr>
          <w:vertAlign w:val="subscript"/>
        </w:rPr>
        <w:t>в</w:t>
      </w:r>
      <w:r w:rsidRPr="002B4BE3">
        <w:t xml:space="preserve"> – частота вращения ведомого вала главной передачи, об/мин;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R</w:t>
      </w:r>
      <w:r w:rsidRPr="002B4BE3">
        <w:t xml:space="preserve"> – радиус кривошипа, мм;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</w:rPr>
        <w:sym w:font="Symbol" w:char="F06C"/>
      </w:r>
      <w:r w:rsidRPr="002B4BE3">
        <w:t xml:space="preserve"> - постоянная кривошипно-шатунного механизма;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2B4BE3" w:rsidRPr="002B4BE3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C"/>
      </w:r>
      <w:r w:rsidRPr="002B4BE3">
        <w:t xml:space="preserve"> = </w:t>
      </w:r>
      <w:r w:rsidRPr="002B4BE3">
        <w:rPr>
          <w:lang w:val="en-US"/>
        </w:rPr>
        <w:t>R</w:t>
      </w:r>
      <w:r w:rsidRPr="002B4BE3">
        <w:t xml:space="preserve"> / </w:t>
      </w:r>
      <w:r w:rsidRPr="002B4BE3">
        <w:rPr>
          <w:lang w:val="en-US"/>
        </w:rPr>
        <w:t>L</w:t>
      </w:r>
      <w:r w:rsidR="002B4BE3">
        <w:t xml:space="preserve"> = 0,25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L</w:t>
      </w:r>
      <w:r w:rsidRPr="002B4BE3">
        <w:t xml:space="preserve"> – длина шатуна, мм;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1</w:t>
      </w:r>
      <w:r w:rsidRPr="002B4BE3">
        <w:t>, Р</w:t>
      </w:r>
      <w:r w:rsidRPr="002B4BE3">
        <w:rPr>
          <w:vertAlign w:val="subscript"/>
        </w:rPr>
        <w:t>2</w:t>
      </w:r>
      <w:r w:rsidRPr="002B4BE3">
        <w:t>, Р</w:t>
      </w:r>
      <w:r w:rsidRPr="002B4BE3">
        <w:rPr>
          <w:vertAlign w:val="subscript"/>
        </w:rPr>
        <w:t>3</w:t>
      </w:r>
      <w:r w:rsidRPr="002B4BE3">
        <w:t>, Р</w:t>
      </w:r>
      <w:r w:rsidRPr="002B4BE3">
        <w:rPr>
          <w:vertAlign w:val="subscript"/>
        </w:rPr>
        <w:t>4</w:t>
      </w:r>
      <w:r w:rsidRPr="002B4BE3">
        <w:t xml:space="preserve"> – давление газов в цилиндре двигателя, МПа;</w:t>
      </w:r>
      <w:r w:rsidR="002B4BE3">
        <w:tab/>
        <w:t xml:space="preserve"> </w:t>
      </w:r>
      <w:r w:rsidRPr="002B4BE3">
        <w:t>(см. Индикаторная диаграмма Рис. 3)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Z</w:t>
      </w:r>
      <w:r w:rsidRPr="002B4BE3">
        <w:rPr>
          <w:vertAlign w:val="subscript"/>
        </w:rPr>
        <w:t>1</w:t>
      </w:r>
      <w:r w:rsidRPr="002B4BE3">
        <w:t xml:space="preserve"> …. </w:t>
      </w:r>
      <w:r w:rsidRPr="002B4BE3">
        <w:rPr>
          <w:lang w:val="en-US"/>
        </w:rPr>
        <w:t>Z</w:t>
      </w:r>
      <w:r w:rsidRPr="002B4BE3">
        <w:rPr>
          <w:vertAlign w:val="subscript"/>
        </w:rPr>
        <w:t>6</w:t>
      </w:r>
      <w:r w:rsidRPr="002B4BE3">
        <w:t xml:space="preserve"> – число зубьев шестерен и колес в коробке перемен передач и в главной передаче;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ш</w:t>
      </w:r>
      <w:r w:rsidRPr="002B4BE3">
        <w:t xml:space="preserve"> – сила, направленная по оси шатуна, Н; (см. рис. 5)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г</w:t>
      </w:r>
      <w:r w:rsidRPr="002B4BE3">
        <w:t xml:space="preserve"> – сила давления газов на поршень, Н;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н</w:t>
      </w:r>
      <w:r w:rsidRPr="002B4BE3">
        <w:t xml:space="preserve"> – сила, направленная перпендикулярно оси цилиндра, Н;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р</w:t>
      </w:r>
      <w:r w:rsidRPr="002B4BE3">
        <w:t xml:space="preserve"> – радиальная сила, действующая по радиусу кривошипа, Н;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P</w:t>
      </w:r>
      <w:r w:rsidR="00AC2081" w:rsidRPr="002B4BE3">
        <w:t>т</w:t>
      </w:r>
      <w:r w:rsidRPr="002B4BE3">
        <w:t xml:space="preserve"> – тангенциальная сила, действующая по касательной к окружности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br w:type="page"/>
      </w:r>
      <w:r w:rsidR="000A7E82" w:rsidRPr="002B4BE3">
        <w:t>4. Исходные данные (</w:t>
      </w:r>
      <w:r w:rsidR="000A7E82" w:rsidRPr="002B4BE3">
        <w:rPr>
          <w:szCs w:val="28"/>
        </w:rPr>
        <w:sym w:font="Symbol" w:char="F06C"/>
      </w:r>
      <w:r w:rsidR="000A7E82" w:rsidRPr="002B4BE3">
        <w:t>=0,25)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>
        <w:t>Таблица 1</w:t>
      </w:r>
    </w:p>
    <w:tbl>
      <w:tblPr>
        <w:tblW w:w="8614" w:type="dxa"/>
        <w:tblCellSpacing w:w="20" w:type="dxa"/>
        <w:tblInd w:w="2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80"/>
        <w:gridCol w:w="760"/>
        <w:gridCol w:w="807"/>
        <w:gridCol w:w="749"/>
        <w:gridCol w:w="757"/>
        <w:gridCol w:w="708"/>
        <w:gridCol w:w="748"/>
        <w:gridCol w:w="749"/>
        <w:gridCol w:w="749"/>
        <w:gridCol w:w="699"/>
        <w:gridCol w:w="708"/>
      </w:tblGrid>
      <w:tr w:rsidR="000A7E82" w:rsidRPr="002B4BE3" w:rsidTr="002B4BE3">
        <w:trPr>
          <w:trHeight w:val="76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9</w:t>
            </w:r>
          </w:p>
        </w:tc>
      </w:tr>
      <w:tr w:rsidR="000A7E82" w:rsidRPr="002B4BE3" w:rsidTr="002B4BE3">
        <w:trPr>
          <w:trHeight w:val="76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П</w:t>
            </w:r>
            <w:r w:rsidRPr="002B4BE3">
              <w:rPr>
                <w:snapToGrid w:val="0"/>
                <w:vertAlign w:val="subscript"/>
              </w:rPr>
              <w:t>д</w:t>
            </w:r>
            <w:r w:rsidRPr="002B4BE3">
              <w:rPr>
                <w:snapToGrid w:val="0"/>
              </w:rPr>
              <w:t>, об/мин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4000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2500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1500</w:t>
            </w:r>
          </w:p>
        </w:tc>
        <w:tc>
          <w:tcPr>
            <w:tcW w:w="717" w:type="dxa"/>
          </w:tcPr>
          <w:p w:rsidR="000A7E82" w:rsidRPr="002B4BE3" w:rsidRDefault="00AC2081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  <w:r w:rsidR="000A7E82" w:rsidRPr="002B4BE3">
              <w:rPr>
                <w:snapToGrid w:val="0"/>
              </w:rPr>
              <w:t>000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1500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1200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1400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4400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3400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2200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Двигатель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К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К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Д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Д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Д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Д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Д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К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К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К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R, мм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70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65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45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85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Д, мм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76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82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86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66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96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88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72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84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80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Р</w:t>
            </w:r>
            <w:r w:rsidRPr="002B4BE3">
              <w:rPr>
                <w:snapToGrid w:val="0"/>
                <w:vertAlign w:val="subscript"/>
              </w:rPr>
              <w:t>1</w:t>
            </w:r>
            <w:r w:rsidRPr="002B4BE3">
              <w:rPr>
                <w:snapToGrid w:val="0"/>
              </w:rPr>
              <w:t>, мПа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1,0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1,5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2,0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2,5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3,0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2,5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2,0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1,5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1,0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1,0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Р</w:t>
            </w:r>
            <w:r w:rsidRPr="002B4BE3">
              <w:rPr>
                <w:snapToGrid w:val="0"/>
                <w:vertAlign w:val="subscript"/>
              </w:rPr>
              <w:t>2</w:t>
            </w:r>
            <w:r w:rsidRPr="002B4BE3">
              <w:rPr>
                <w:snapToGrid w:val="0"/>
              </w:rPr>
              <w:t>, мПа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2,0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3,0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4,0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5,0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6,0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5,0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4,0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3,0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2,0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2,5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Р</w:t>
            </w:r>
            <w:r w:rsidRPr="002B4BE3">
              <w:rPr>
                <w:snapToGrid w:val="0"/>
                <w:vertAlign w:val="subscript"/>
              </w:rPr>
              <w:t>3</w:t>
            </w:r>
            <w:r w:rsidRPr="002B4BE3">
              <w:rPr>
                <w:snapToGrid w:val="0"/>
              </w:rPr>
              <w:t>, мПа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3,0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4,5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6,0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7,5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9,0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7,5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6,0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4,5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3,0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3,5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Р</w:t>
            </w:r>
            <w:r w:rsidRPr="002B4BE3">
              <w:rPr>
                <w:snapToGrid w:val="0"/>
                <w:vertAlign w:val="subscript"/>
              </w:rPr>
              <w:t>4</w:t>
            </w:r>
            <w:r w:rsidRPr="002B4BE3">
              <w:rPr>
                <w:snapToGrid w:val="0"/>
              </w:rPr>
              <w:t>, мПа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4,0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5,0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8,0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10,0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12,0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10,0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8,0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5,0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4,0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4,5</w:t>
            </w:r>
          </w:p>
        </w:tc>
      </w:tr>
      <w:tr w:rsidR="000A7E82" w:rsidRPr="002B4BE3" w:rsidTr="002B4BE3">
        <w:trPr>
          <w:trHeight w:val="76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9</w:t>
            </w:r>
          </w:p>
        </w:tc>
      </w:tr>
      <w:tr w:rsidR="000A7E82" w:rsidRPr="002B4BE3" w:rsidTr="002B4BE3">
        <w:trPr>
          <w:trHeight w:val="76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Z</w:t>
            </w:r>
            <w:r w:rsidRPr="002B4BE3">
              <w:rPr>
                <w:snapToGrid w:val="0"/>
                <w:vertAlign w:val="subscript"/>
              </w:rPr>
              <w:t>1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24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22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25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25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24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Z</w:t>
            </w:r>
            <w:r w:rsidRPr="002B4BE3">
              <w:rPr>
                <w:snapToGrid w:val="0"/>
                <w:vertAlign w:val="subscript"/>
              </w:rPr>
              <w:t>2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110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75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36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48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Z</w:t>
            </w:r>
            <w:r w:rsidRPr="002B4BE3">
              <w:rPr>
                <w:snapToGrid w:val="0"/>
                <w:vertAlign w:val="subscript"/>
              </w:rPr>
              <w:t>3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24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22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24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25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22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Z</w:t>
            </w:r>
            <w:r w:rsidRPr="002B4BE3">
              <w:rPr>
                <w:snapToGrid w:val="0"/>
                <w:vertAlign w:val="subscript"/>
              </w:rPr>
              <w:t>4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100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100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80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120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110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48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100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100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88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Z</w:t>
            </w:r>
            <w:r w:rsidRPr="002B4BE3">
              <w:rPr>
                <w:snapToGrid w:val="0"/>
                <w:vertAlign w:val="subscript"/>
              </w:rPr>
              <w:t>5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25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24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15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24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24</w:t>
            </w:r>
          </w:p>
        </w:tc>
      </w:tr>
      <w:tr w:rsidR="000A7E82" w:rsidRPr="002B4BE3" w:rsidTr="002B4BE3">
        <w:trPr>
          <w:trHeight w:val="72"/>
          <w:tblCellSpacing w:w="20" w:type="dxa"/>
        </w:trPr>
        <w:tc>
          <w:tcPr>
            <w:tcW w:w="11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Z</w:t>
            </w:r>
            <w:r w:rsidRPr="002B4BE3">
              <w:rPr>
                <w:snapToGrid w:val="0"/>
                <w:vertAlign w:val="subscript"/>
              </w:rPr>
              <w:t>6</w:t>
            </w:r>
          </w:p>
        </w:tc>
        <w:tc>
          <w:tcPr>
            <w:tcW w:w="72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50</w:t>
            </w:r>
          </w:p>
        </w:tc>
        <w:tc>
          <w:tcPr>
            <w:tcW w:w="7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48</w:t>
            </w:r>
          </w:p>
        </w:tc>
        <w:tc>
          <w:tcPr>
            <w:tcW w:w="71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36</w:t>
            </w:r>
          </w:p>
        </w:tc>
        <w:tc>
          <w:tcPr>
            <w:tcW w:w="6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45</w:t>
            </w:r>
          </w:p>
        </w:tc>
        <w:tc>
          <w:tcPr>
            <w:tcW w:w="70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48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60</w:t>
            </w:r>
          </w:p>
        </w:tc>
        <w:tc>
          <w:tcPr>
            <w:tcW w:w="65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80</w:t>
            </w:r>
          </w:p>
        </w:tc>
        <w:tc>
          <w:tcPr>
            <w:tcW w:w="64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120</w:t>
            </w:r>
          </w:p>
        </w:tc>
      </w:tr>
    </w:tbl>
    <w:p w:rsidR="00096024" w:rsidRDefault="00096024" w:rsidP="002B4BE3">
      <w:pPr>
        <w:pStyle w:val="a5"/>
        <w:keepNext/>
        <w:widowControl w:val="0"/>
        <w:spacing w:line="360" w:lineRule="auto"/>
        <w:rPr>
          <w:lang w:val="en-US"/>
        </w:rPr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rPr>
          <w:lang w:val="en-US"/>
        </w:rPr>
      </w:pPr>
      <w:r>
        <w:rPr>
          <w:lang w:val="en-US"/>
        </w:rPr>
        <w:br w:type="page"/>
      </w:r>
      <w:r w:rsidR="00294CAA" w:rsidRPr="002B4BE3">
        <w:t>5. Содержание курсовой работы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Курсовая работа состоит из расчетно-пояснительной записки и графической части в виде принципиальной схемы привода автомобиля (рис. 1), схемы работы четырехтактного двигателя (рис. 2), замкнутой и развернутой индикаторной диаграммы (р</w:t>
      </w:r>
      <w:r w:rsidR="005B6E67">
        <w:t xml:space="preserve">ис. 3, рис.4), схемы кривошипно </w:t>
      </w:r>
      <w:r w:rsidRPr="002B4BE3">
        <w:t>шатунного механизма и действия сил давления газов на поршень (рис.5), графика зависимости пути «</w:t>
      </w:r>
      <w:r w:rsidRPr="002B4BE3">
        <w:rPr>
          <w:lang w:val="en-US"/>
        </w:rPr>
        <w:t>S</w:t>
      </w:r>
      <w:r w:rsidRPr="002B4BE3">
        <w:t>», скорости «</w:t>
      </w:r>
      <w:r w:rsidRPr="002B4BE3">
        <w:rPr>
          <w:szCs w:val="28"/>
        </w:rPr>
        <w:sym w:font="Symbol" w:char="F06E"/>
      </w:r>
      <w:r w:rsidRPr="002B4BE3">
        <w:t>» и ускорения «а» поршня от угла «</w:t>
      </w:r>
      <w:r w:rsidRPr="002B4BE3">
        <w:rPr>
          <w:szCs w:val="28"/>
        </w:rPr>
        <w:sym w:font="Symbol" w:char="F061"/>
      </w:r>
      <w:r w:rsidRPr="002B4BE3">
        <w:t>» поворота коленчатого вала</w:t>
      </w:r>
      <w:r w:rsidR="00AC2081" w:rsidRPr="002B4BE3">
        <w:t>(рис. 6)</w:t>
      </w:r>
      <w:r w:rsidRPr="002B4BE3">
        <w:t>, графика зависимости усилий Р</w:t>
      </w:r>
      <w:r w:rsidRPr="002B4BE3">
        <w:rPr>
          <w:vertAlign w:val="subscript"/>
        </w:rPr>
        <w:t>ш</w:t>
      </w:r>
      <w:r w:rsidRPr="002B4BE3">
        <w:t>, Р</w:t>
      </w:r>
      <w:r w:rsidRPr="002B4BE3">
        <w:rPr>
          <w:vertAlign w:val="subscript"/>
        </w:rPr>
        <w:t>н</w:t>
      </w:r>
      <w:r w:rsidRPr="002B4BE3">
        <w:t>,</w:t>
      </w:r>
      <w:r w:rsidRPr="002B4BE3">
        <w:rPr>
          <w:vertAlign w:val="subscript"/>
        </w:rPr>
        <w:t xml:space="preserve"> </w:t>
      </w:r>
      <w:r w:rsidRPr="002B4BE3">
        <w:t>Р</w:t>
      </w:r>
      <w:r w:rsidRPr="002B4BE3">
        <w:rPr>
          <w:vertAlign w:val="subscript"/>
        </w:rPr>
        <w:t>р</w:t>
      </w:r>
      <w:r w:rsidRPr="002B4BE3">
        <w:t>, Р</w:t>
      </w:r>
      <w:r w:rsidRPr="002B4BE3">
        <w:rPr>
          <w:vertAlign w:val="subscript"/>
        </w:rPr>
        <w:t xml:space="preserve">т </w:t>
      </w:r>
      <w:r w:rsidRPr="002B4BE3">
        <w:t>и крутящего момента М</w:t>
      </w:r>
      <w:r w:rsidRPr="002B4BE3">
        <w:rPr>
          <w:vertAlign w:val="subscript"/>
        </w:rPr>
        <w:t>кр</w:t>
      </w:r>
      <w:r w:rsidRPr="002B4BE3">
        <w:t xml:space="preserve"> на валу двигателя от угла «</w:t>
      </w:r>
      <w:r w:rsidRPr="002B4BE3">
        <w:rPr>
          <w:szCs w:val="28"/>
        </w:rPr>
        <w:sym w:font="Symbol" w:char="F061"/>
      </w:r>
      <w:r w:rsidRPr="002B4BE3">
        <w:t>» поворота коленчатого вала.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По исходным данным вначале построить индикаторные диаграммы (рис.3, рис.4).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Расчетно-пояснительная записка включает титульный лист (см. Приложение), исходные данные на выполнение курсовой работы и следующие разделы:</w:t>
      </w:r>
    </w:p>
    <w:p w:rsidR="000A7E82" w:rsidRPr="002B4BE3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Привод автомобиля.</w:t>
      </w:r>
    </w:p>
    <w:p w:rsidR="000A7E82" w:rsidRPr="002B4BE3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Двигатель внутреннего сгорания.</w:t>
      </w:r>
    </w:p>
    <w:p w:rsidR="000A7E82" w:rsidRPr="002B4BE3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Обозначение:</w:t>
      </w:r>
    </w:p>
    <w:p w:rsidR="000A7E82" w:rsidRPr="002B4BE3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Исходные данные (Таблица 1).</w:t>
      </w:r>
    </w:p>
    <w:p w:rsidR="000A7E82" w:rsidRPr="002B4BE3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Содержание курсовой работы.</w:t>
      </w:r>
    </w:p>
    <w:p w:rsidR="000A7E82" w:rsidRPr="002B4BE3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Кинематический анализ кривошипно-шатунного механизма.</w:t>
      </w:r>
    </w:p>
    <w:p w:rsidR="000A7E82" w:rsidRPr="002B4BE3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Динамический анализ кривошипно-шатунного механизма.</w:t>
      </w:r>
    </w:p>
    <w:p w:rsidR="000A7E82" w:rsidRPr="002B4BE3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Силовой расчет трансмиссии автомобиля.</w:t>
      </w:r>
    </w:p>
    <w:p w:rsidR="00DE6781" w:rsidRPr="00096024" w:rsidRDefault="000A7E82" w:rsidP="002B4BE3">
      <w:pPr>
        <w:pStyle w:val="a5"/>
        <w:keepNext/>
        <w:widowControl w:val="0"/>
        <w:numPr>
          <w:ilvl w:val="0"/>
          <w:numId w:val="1"/>
        </w:numPr>
        <w:tabs>
          <w:tab w:val="clear" w:pos="360"/>
          <w:tab w:val="num" w:pos="1069"/>
        </w:tabs>
        <w:spacing w:line="360" w:lineRule="auto"/>
        <w:ind w:left="0" w:firstLine="720"/>
      </w:pPr>
      <w:r w:rsidRPr="002B4BE3">
        <w:t>Прочностной расчет поршня и поршневого пальца двигателя.</w:t>
      </w:r>
    </w:p>
    <w:p w:rsidR="00096024" w:rsidRPr="002B4BE3" w:rsidRDefault="00096024" w:rsidP="00096024">
      <w:pPr>
        <w:pStyle w:val="a5"/>
        <w:keepNext/>
        <w:widowControl w:val="0"/>
        <w:spacing w:line="360" w:lineRule="auto"/>
        <w:ind w:left="720" w:firstLine="0"/>
      </w:pPr>
    </w:p>
    <w:p w:rsidR="00DE6781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br w:type="page"/>
      </w:r>
      <w:r w:rsidR="000A7E82" w:rsidRPr="002B4BE3">
        <w:t>6. Кинематический анализ</w:t>
      </w:r>
      <w:r w:rsidR="005B6E67">
        <w:t xml:space="preserve"> кривошипно-шатунного механизма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2B4BE3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t>6.1</w:t>
      </w:r>
      <w:r w:rsidR="00DE6781" w:rsidRPr="002B4BE3">
        <w:t xml:space="preserve"> Выражение </w:t>
      </w:r>
      <w:r w:rsidR="000A7E82" w:rsidRPr="002B4BE3">
        <w:t>для определения перемещения «</w:t>
      </w:r>
      <w:r w:rsidR="000A7E82" w:rsidRPr="002B4BE3">
        <w:rPr>
          <w:lang w:val="en-US"/>
        </w:rPr>
        <w:t>S</w:t>
      </w:r>
      <w:r w:rsidR="000A7E82" w:rsidRPr="002B4BE3">
        <w:t>» поршня в зависимости от угла поворота кривошипа «</w:t>
      </w:r>
      <w:r w:rsidR="000A7E82" w:rsidRPr="002B4BE3">
        <w:rPr>
          <w:szCs w:val="28"/>
        </w:rPr>
        <w:sym w:font="Symbol" w:char="F061"/>
      </w:r>
      <w:r w:rsidR="000A7E82" w:rsidRPr="002B4BE3">
        <w:t>» запишется в виде</w:t>
      </w:r>
      <w:r w:rsidR="002B4BE3">
        <w:t xml:space="preserve"> </w:t>
      </w:r>
      <w:r w:rsidR="000A7E82" w:rsidRPr="002B4BE3">
        <w:t>(рис. 5)</w:t>
      </w:r>
    </w:p>
    <w:p w:rsidR="002B4BE3" w:rsidRPr="002B4BE3" w:rsidRDefault="002B4BE3" w:rsidP="002B4BE3">
      <w:pPr>
        <w:pStyle w:val="a5"/>
        <w:keepNext/>
        <w:widowControl w:val="0"/>
        <w:spacing w:line="360" w:lineRule="auto"/>
        <w:ind w:firstLine="720"/>
      </w:pPr>
    </w:p>
    <w:p w:rsidR="000A7E82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>S = (R + L) – (R*Cos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 xml:space="preserve"> + L*Cos</w:t>
      </w:r>
      <w:r w:rsidRPr="002B4BE3">
        <w:rPr>
          <w:szCs w:val="28"/>
          <w:lang w:val="en-US"/>
        </w:rPr>
        <w:sym w:font="Symbol" w:char="F062"/>
      </w:r>
      <w:r w:rsidRPr="002B4BE3">
        <w:rPr>
          <w:lang w:val="en-US"/>
        </w:rPr>
        <w:t>) =</w:t>
      </w:r>
      <w:r w:rsidR="002B4BE3" w:rsidRPr="002B4BE3">
        <w:rPr>
          <w:lang w:val="en-US"/>
        </w:rPr>
        <w:t xml:space="preserve"> </w:t>
      </w:r>
      <w:r w:rsidRPr="002B4BE3">
        <w:rPr>
          <w:lang w:val="en-US"/>
        </w:rPr>
        <w:t>R (1 – Cos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>) + L (1 – Cos</w:t>
      </w:r>
      <w:r w:rsidRPr="002B4BE3">
        <w:rPr>
          <w:szCs w:val="28"/>
          <w:lang w:val="en-US"/>
        </w:rPr>
        <w:sym w:font="Symbol" w:char="F062"/>
      </w:r>
      <w:r w:rsidR="00DE6781" w:rsidRPr="002B4BE3">
        <w:rPr>
          <w:lang w:val="en-US"/>
        </w:rPr>
        <w:t xml:space="preserve">) </w:t>
      </w:r>
      <w:r w:rsidRPr="002B4BE3">
        <w:rPr>
          <w:lang w:val="en-US"/>
        </w:rPr>
        <w:t>= R (1 – Cos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>) + L (1 –</w:t>
      </w:r>
      <w:r w:rsidR="002B4BE3" w:rsidRPr="002B4BE3">
        <w:rPr>
          <w:lang w:val="en-US"/>
        </w:rPr>
        <w:t xml:space="preserve"> </w:t>
      </w:r>
      <w:r w:rsidRPr="002B4BE3">
        <w:rPr>
          <w:lang w:val="en-US"/>
        </w:rPr>
        <w:t xml:space="preserve">1 - </w:t>
      </w:r>
      <w:r w:rsidRPr="002B4BE3">
        <w:rPr>
          <w:szCs w:val="28"/>
          <w:lang w:val="en-US"/>
        </w:rPr>
        <w:sym w:font="Symbol" w:char="F06C"/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 xml:space="preserve"> * Sin</w:t>
      </w:r>
      <w:r w:rsidRPr="002B4BE3">
        <w:rPr>
          <w:vertAlign w:val="superscript"/>
          <w:lang w:val="en-US"/>
        </w:rPr>
        <w:t>2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 xml:space="preserve"> )</w:t>
      </w:r>
    </w:p>
    <w:p w:rsidR="002B4BE3" w:rsidRP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Величина</w:t>
      </w:r>
      <w:r w:rsidR="002B4BE3">
        <w:t xml:space="preserve"> </w:t>
      </w:r>
      <w:r w:rsidRPr="002B4BE3">
        <w:rPr>
          <w:lang w:val="en-US"/>
        </w:rPr>
        <w:t>R</w:t>
      </w:r>
      <w:r w:rsidRPr="002B4BE3">
        <w:t xml:space="preserve"> (1 – </w:t>
      </w:r>
      <w:r w:rsidRPr="002B4BE3">
        <w:rPr>
          <w:lang w:val="en-US"/>
        </w:rPr>
        <w:t>Cos</w:t>
      </w:r>
      <w:r w:rsidRPr="002B4BE3">
        <w:rPr>
          <w:szCs w:val="28"/>
        </w:rPr>
        <w:sym w:font="Symbol" w:char="F061"/>
      </w:r>
      <w:r w:rsidRPr="002B4BE3">
        <w:t xml:space="preserve">) – определяет путь, который прошел бы поршень, если шатун был бы бесконечно длинным, </w:t>
      </w:r>
    </w:p>
    <w:p w:rsidR="000A7E82" w:rsidRPr="002B4BE3" w:rsidRDefault="00AC2081" w:rsidP="002B4BE3">
      <w:pPr>
        <w:pStyle w:val="a5"/>
        <w:keepNext/>
        <w:widowControl w:val="0"/>
        <w:spacing w:line="360" w:lineRule="auto"/>
        <w:ind w:firstLine="720"/>
      </w:pPr>
      <w:r w:rsidRPr="002B4BE3">
        <w:t>а величина</w:t>
      </w:r>
      <w:r w:rsidR="002B4BE3">
        <w:t xml:space="preserve"> </w:t>
      </w:r>
      <w:r w:rsidR="000A7E82" w:rsidRPr="002B4BE3">
        <w:rPr>
          <w:lang w:val="en-US"/>
        </w:rPr>
        <w:t>L</w:t>
      </w:r>
      <w:r w:rsidR="000A7E82" w:rsidRPr="002B4BE3">
        <w:t xml:space="preserve"> (1 –</w:t>
      </w:r>
      <w:r w:rsidR="002B4BE3">
        <w:t xml:space="preserve"> </w:t>
      </w:r>
      <w:r w:rsidR="000A7E82" w:rsidRPr="002B4BE3">
        <w:t xml:space="preserve">1 - </w:t>
      </w:r>
      <w:r w:rsidR="000A7E82" w:rsidRPr="002B4BE3">
        <w:rPr>
          <w:szCs w:val="28"/>
          <w:lang w:val="en-US"/>
        </w:rPr>
        <w:sym w:font="Symbol" w:char="F06C"/>
      </w:r>
      <w:r w:rsidR="000A7E82" w:rsidRPr="002B4BE3">
        <w:rPr>
          <w:vertAlign w:val="superscript"/>
        </w:rPr>
        <w:t>2</w:t>
      </w:r>
      <w:r w:rsidR="000A7E82" w:rsidRPr="002B4BE3">
        <w:t xml:space="preserve"> * </w:t>
      </w:r>
      <w:r w:rsidR="000A7E82" w:rsidRPr="002B4BE3">
        <w:rPr>
          <w:lang w:val="en-US"/>
        </w:rPr>
        <w:t>Sin</w:t>
      </w:r>
      <w:r w:rsidR="000A7E82" w:rsidRPr="002B4BE3">
        <w:rPr>
          <w:vertAlign w:val="superscript"/>
        </w:rPr>
        <w:t>2</w:t>
      </w:r>
      <w:r w:rsidR="000A7E82" w:rsidRPr="002B4BE3">
        <w:rPr>
          <w:szCs w:val="28"/>
        </w:rPr>
        <w:sym w:font="Symbol" w:char="F061"/>
      </w:r>
      <w:r w:rsidR="000A7E82" w:rsidRPr="002B4BE3">
        <w:t xml:space="preserve"> ) – есть поправка на влияние конечной длины шатуна.</w:t>
      </w:r>
    </w:p>
    <w:p w:rsidR="00AC2081" w:rsidRDefault="00AC20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Используя формулу Бинома Ньютона выражение для вычисления</w:t>
      </w:r>
      <w:r w:rsidR="002B4BE3">
        <w:t xml:space="preserve"> </w:t>
      </w:r>
      <w:r w:rsidRPr="002B4BE3">
        <w:t xml:space="preserve">“ </w:t>
      </w:r>
      <w:r w:rsidRPr="002B4BE3">
        <w:rPr>
          <w:lang w:val="en-US"/>
        </w:rPr>
        <w:t>S</w:t>
      </w:r>
      <w:r w:rsidR="002B4BE3">
        <w:t xml:space="preserve"> </w:t>
      </w:r>
      <w:r w:rsidRPr="002B4BE3">
        <w:t>“ упрощается</w:t>
      </w:r>
      <w:r w:rsidR="00DE6781" w:rsidRPr="002B4BE3">
        <w:t>:</w:t>
      </w:r>
    </w:p>
    <w:p w:rsidR="002B4BE3" w:rsidRP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>S = R (1 – Cos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 xml:space="preserve"> + </w:t>
      </w:r>
      <w:r w:rsidR="00B84B37" w:rsidRPr="002B4BE3">
        <w:rPr>
          <w:lang w:val="en-US"/>
        </w:rPr>
        <w:t>(</w:t>
      </w:r>
      <w:r w:rsidRP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</w:t>
      </w:r>
      <w:r w:rsidR="00B84B37" w:rsidRPr="002B4BE3">
        <w:rPr>
          <w:lang w:val="en-US"/>
        </w:rPr>
        <w:t>)*</w:t>
      </w:r>
      <w:r w:rsidRPr="002B4BE3">
        <w:rPr>
          <w:lang w:val="en-US"/>
        </w:rPr>
        <w:t xml:space="preserve"> Sin</w:t>
      </w:r>
      <w:r w:rsidRPr="002B4BE3">
        <w:rPr>
          <w:vertAlign w:val="superscript"/>
          <w:lang w:val="en-US"/>
        </w:rPr>
        <w:t>2</w:t>
      </w:r>
      <w:r w:rsidRPr="002B4BE3">
        <w:rPr>
          <w:szCs w:val="28"/>
        </w:rPr>
        <w:sym w:font="Symbol" w:char="F061"/>
      </w:r>
      <w:r w:rsidR="00DE6781" w:rsidRPr="002B4BE3">
        <w:rPr>
          <w:lang w:val="en-US"/>
        </w:rPr>
        <w:t xml:space="preserve"> ).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0 )=0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Cos30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30 )=12.392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Cos60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60 )=44.531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Cos90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90 )=84.375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Cos120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120 )=119.531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Cos150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150 )=142.296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Cos180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180 )=150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Cos210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210 )=142.296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Cos240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240 )=119.531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Cos270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270 )=84.357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Cos300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300 )=44.531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Cos330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330 )=12.392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S = 75*(1 – Cos360 + (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360 )=0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Ра</w:t>
      </w:r>
      <w:r w:rsidR="002071AE" w:rsidRPr="002B4BE3">
        <w:t>с</w:t>
      </w:r>
      <w:r w:rsidRPr="002B4BE3">
        <w:t>четы внес</w:t>
      </w:r>
      <w:r w:rsidR="00DE6781" w:rsidRPr="002B4BE3">
        <w:t>ем</w:t>
      </w:r>
      <w:r w:rsidRPr="002B4BE3">
        <w:t xml:space="preserve"> в табл.2 и построи</w:t>
      </w:r>
      <w:r w:rsidR="00DE6781" w:rsidRPr="002B4BE3">
        <w:t>м</w:t>
      </w:r>
      <w:r w:rsidRPr="002B4BE3">
        <w:t xml:space="preserve"> график зависимости </w:t>
      </w:r>
    </w:p>
    <w:p w:rsidR="002B4BE3" w:rsidRPr="00096024" w:rsidRDefault="002B4BE3" w:rsidP="002B4BE3">
      <w:pPr>
        <w:pStyle w:val="a5"/>
        <w:keepNext/>
        <w:widowControl w:val="0"/>
        <w:spacing w:line="360" w:lineRule="auto"/>
        <w:ind w:firstLine="720"/>
      </w:pPr>
    </w:p>
    <w:p w:rsidR="00DE6781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S</w:t>
      </w:r>
      <w:r w:rsidRPr="002B4BE3">
        <w:t xml:space="preserve"> = </w:t>
      </w:r>
      <w:r w:rsidRPr="002B4BE3">
        <w:rPr>
          <w:lang w:val="en-US"/>
        </w:rPr>
        <w:t>f</w:t>
      </w:r>
      <w:r w:rsidRPr="002B4BE3">
        <w:t xml:space="preserve"> (</w:t>
      </w:r>
      <w:r w:rsidRPr="002B4BE3">
        <w:rPr>
          <w:szCs w:val="28"/>
        </w:rPr>
        <w:sym w:font="Symbol" w:char="F061"/>
      </w:r>
      <w:r w:rsidRPr="002B4BE3">
        <w:t>)… (рис.6)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t>6.2</w:t>
      </w:r>
      <w:r w:rsidR="000A7E82" w:rsidRPr="002B4BE3">
        <w:t xml:space="preserve"> Скорость поршня изменяется во время «</w:t>
      </w:r>
      <w:r w:rsidR="000A7E82" w:rsidRPr="002B4BE3">
        <w:rPr>
          <w:lang w:val="en-US"/>
        </w:rPr>
        <w:t>t</w:t>
      </w:r>
      <w:r w:rsidR="000A7E82" w:rsidRPr="002B4BE3">
        <w:t>», т.е.</w:t>
      </w:r>
    </w:p>
    <w:p w:rsidR="002B4BE3" w:rsidRPr="00096024" w:rsidRDefault="002B4BE3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2071AE" w:rsidRPr="002B4BE3">
        <w:rPr>
          <w:lang w:val="en-US"/>
        </w:rPr>
        <w:t>ds / dt = (ds / d</w:t>
      </w:r>
      <w:r w:rsidRPr="002B4BE3">
        <w:rPr>
          <w:szCs w:val="28"/>
        </w:rPr>
        <w:sym w:font="Symbol" w:char="F061"/>
      </w:r>
      <w:r w:rsidR="002071AE" w:rsidRPr="002B4BE3">
        <w:rPr>
          <w:lang w:val="en-US"/>
        </w:rPr>
        <w:t>) * (d</w:t>
      </w:r>
      <w:r w:rsidRPr="002B4BE3">
        <w:rPr>
          <w:szCs w:val="28"/>
        </w:rPr>
        <w:sym w:font="Symbol" w:char="F061"/>
      </w:r>
      <w:r w:rsidR="002071AE" w:rsidRPr="002B4BE3">
        <w:rPr>
          <w:lang w:val="en-US"/>
        </w:rPr>
        <w:t xml:space="preserve"> / d</w:t>
      </w:r>
      <w:r w:rsidRPr="002B4BE3">
        <w:rPr>
          <w:lang w:val="en-US"/>
        </w:rPr>
        <w:t>t),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d</w:t>
      </w:r>
      <w:r w:rsidRPr="002B4BE3">
        <w:rPr>
          <w:szCs w:val="28"/>
        </w:rPr>
        <w:sym w:font="Symbol" w:char="F061"/>
      </w:r>
      <w:r w:rsidRPr="002B4BE3">
        <w:t xml:space="preserve"> / </w:t>
      </w:r>
      <w:r w:rsidRPr="002B4BE3">
        <w:rPr>
          <w:lang w:val="en-US"/>
        </w:rPr>
        <w:t>dt</w:t>
      </w:r>
      <w:r w:rsidRPr="002B4BE3">
        <w:t xml:space="preserve"> = </w:t>
      </w:r>
      <w:r w:rsidRPr="002B4BE3">
        <w:rPr>
          <w:szCs w:val="28"/>
          <w:lang w:val="en-US"/>
        </w:rPr>
        <w:sym w:font="Symbol" w:char="F077"/>
      </w:r>
      <w:r w:rsidRPr="002B4BE3">
        <w:t xml:space="preserve"> - угловая частота вращения.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2071AE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>ds / d</w:t>
      </w:r>
      <w:r w:rsidR="000A7E82" w:rsidRPr="002B4BE3">
        <w:rPr>
          <w:szCs w:val="28"/>
        </w:rPr>
        <w:sym w:font="Symbol" w:char="F061"/>
      </w:r>
      <w:r w:rsidRPr="002B4BE3">
        <w:rPr>
          <w:lang w:val="en-US"/>
        </w:rPr>
        <w:t xml:space="preserve"> = R* d/d</w:t>
      </w:r>
      <w:r w:rsidR="000A7E82" w:rsidRPr="002B4BE3">
        <w:rPr>
          <w:szCs w:val="28"/>
        </w:rPr>
        <w:sym w:font="Symbol" w:char="F061"/>
      </w:r>
      <w:r w:rsidR="000A7E82" w:rsidRPr="002B4BE3">
        <w:rPr>
          <w:lang w:val="en-US"/>
        </w:rPr>
        <w:t xml:space="preserve"> (1 – Cos</w:t>
      </w:r>
      <w:r w:rsidR="000A7E82" w:rsidRPr="002B4BE3">
        <w:rPr>
          <w:szCs w:val="28"/>
        </w:rPr>
        <w:sym w:font="Symbol" w:char="F061"/>
      </w:r>
      <w:r w:rsidR="000A7E82" w:rsidRPr="002B4BE3">
        <w:rPr>
          <w:lang w:val="en-US"/>
        </w:rPr>
        <w:t xml:space="preserve"> + </w:t>
      </w:r>
      <w:r w:rsidR="00B84B37" w:rsidRPr="002B4BE3">
        <w:rPr>
          <w:lang w:val="en-US"/>
        </w:rPr>
        <w:t>(</w:t>
      </w:r>
      <w:r w:rsidR="000A7E82" w:rsidRPr="002B4BE3">
        <w:rPr>
          <w:lang w:val="en-US"/>
        </w:rPr>
        <w:t xml:space="preserve"> </w:t>
      </w:r>
      <w:r w:rsidR="000A7E82" w:rsidRPr="002B4BE3">
        <w:rPr>
          <w:szCs w:val="28"/>
          <w:lang w:val="en-US"/>
        </w:rPr>
        <w:sym w:font="Symbol" w:char="F06C"/>
      </w:r>
      <w:r w:rsidR="000A7E82" w:rsidRPr="002B4BE3">
        <w:rPr>
          <w:lang w:val="en-US"/>
        </w:rPr>
        <w:t>/2</w:t>
      </w:r>
      <w:r w:rsidR="00B84B37" w:rsidRPr="002B4BE3">
        <w:rPr>
          <w:lang w:val="en-US"/>
        </w:rPr>
        <w:t>)*</w:t>
      </w:r>
      <w:r w:rsidR="000A7E82" w:rsidRPr="002B4BE3">
        <w:rPr>
          <w:lang w:val="en-US"/>
        </w:rPr>
        <w:t xml:space="preserve"> Sin</w:t>
      </w:r>
      <w:r w:rsidR="000A7E82" w:rsidRPr="002B4BE3">
        <w:rPr>
          <w:vertAlign w:val="superscript"/>
          <w:lang w:val="en-US"/>
        </w:rPr>
        <w:t>2</w:t>
      </w:r>
      <w:r w:rsidR="000A7E82" w:rsidRPr="002B4BE3">
        <w:rPr>
          <w:szCs w:val="28"/>
        </w:rPr>
        <w:sym w:font="Symbol" w:char="F061"/>
      </w:r>
      <w:r w:rsidR="000A7E82" w:rsidRPr="002B4BE3">
        <w:rPr>
          <w:lang w:val="en-US"/>
        </w:rPr>
        <w:t xml:space="preserve">) = 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>= R (Sin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 xml:space="preserve"> + </w:t>
      </w:r>
      <w:r w:rsidR="00B84B37" w:rsidRPr="002B4BE3">
        <w:rPr>
          <w:lang w:val="en-US"/>
        </w:rPr>
        <w:t>(</w:t>
      </w:r>
      <w:r w:rsidRP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</w:t>
      </w:r>
      <w:r w:rsidR="00B84B37" w:rsidRPr="002B4BE3">
        <w:rPr>
          <w:lang w:val="en-US"/>
        </w:rPr>
        <w:t>)*</w:t>
      </w:r>
      <w:r w:rsidRPr="002B4BE3">
        <w:rPr>
          <w:lang w:val="en-US"/>
        </w:rPr>
        <w:t xml:space="preserve"> Sin</w:t>
      </w:r>
      <w:r w:rsidR="00B84B37" w:rsidRPr="002B4BE3">
        <w:rPr>
          <w:vertAlign w:val="superscript"/>
          <w:lang w:val="en-US"/>
        </w:rPr>
        <w:t xml:space="preserve"> </w:t>
      </w:r>
      <w:r w:rsidR="00B84B37" w:rsidRPr="002B4BE3">
        <w:rPr>
          <w:lang w:val="en-US"/>
        </w:rPr>
        <w:t>2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>)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Pr="002B4BE3">
        <w:rPr>
          <w:szCs w:val="28"/>
          <w:lang w:val="en-US"/>
        </w:rPr>
        <w:sym w:font="Symbol" w:char="F077"/>
      </w:r>
      <w:r w:rsidRPr="002B4BE3">
        <w:rPr>
          <w:lang w:val="en-US"/>
        </w:rPr>
        <w:t xml:space="preserve"> * R (Sin</w:t>
      </w:r>
      <w:r w:rsidR="00DE6781" w:rsidRPr="002B4BE3">
        <w:rPr>
          <w:szCs w:val="28"/>
        </w:rPr>
        <w:sym w:font="Symbol" w:char="F061"/>
      </w:r>
      <w:r w:rsidRPr="002B4BE3">
        <w:rPr>
          <w:lang w:val="en-US"/>
        </w:rPr>
        <w:t xml:space="preserve"> +</w:t>
      </w:r>
      <w:r w:rsidR="002B4BE3">
        <w:rPr>
          <w:lang w:val="en-US"/>
        </w:rPr>
        <w:t xml:space="preserve"> </w:t>
      </w:r>
      <w:r w:rsidR="00B84B37"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</w:t>
      </w:r>
      <w:r w:rsidR="00B84B37" w:rsidRPr="002B4BE3">
        <w:rPr>
          <w:lang w:val="en-US"/>
        </w:rPr>
        <w:t>)*</w:t>
      </w:r>
      <w:r w:rsidRPr="002B4BE3">
        <w:rPr>
          <w:lang w:val="en-US"/>
        </w:rPr>
        <w:t xml:space="preserve"> Sin</w:t>
      </w:r>
      <w:r w:rsidR="00B84B37" w:rsidRPr="002B4BE3">
        <w:rPr>
          <w:lang w:val="en-US"/>
        </w:rPr>
        <w:t>2</w:t>
      </w:r>
      <w:r w:rsidR="00DE6781" w:rsidRPr="002B4BE3">
        <w:rPr>
          <w:szCs w:val="28"/>
        </w:rPr>
        <w:sym w:font="Symbol" w:char="F061"/>
      </w:r>
      <w:r w:rsidRPr="002B4BE3">
        <w:rPr>
          <w:lang w:val="en-US"/>
        </w:rPr>
        <w:t>).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(3.14*3400/30)*45</w:t>
      </w:r>
      <w:r w:rsidRPr="002B4BE3">
        <w:rPr>
          <w:lang w:val="en-US"/>
        </w:rPr>
        <w:t xml:space="preserve"> (Sin0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2*0)=0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="00EA2C19" w:rsidRPr="002B4BE3">
        <w:rPr>
          <w:lang w:val="en-US"/>
        </w:rPr>
        <w:t xml:space="preserve"> =</w:t>
      </w:r>
      <w:r w:rsidRPr="002B4BE3">
        <w:rPr>
          <w:lang w:val="en-US"/>
        </w:rPr>
        <w:t xml:space="preserve">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(Sin30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2*30)=11936.97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(3.14*3400/30)*45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(Sin60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2*60)=19120.22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(3.14*3400/30)*45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(Sin90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2*90)=19625</w:t>
      </w:r>
      <w:r w:rsidRPr="002B4BE3">
        <w:rPr>
          <w:lang w:val="en-US"/>
        </w:rPr>
        <w:tab/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(Sin120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2*120)=14871.28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(Sin150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2*150)=7688.03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(Sin180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2*180)=0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(Sin210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2*210)= -7688.03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(Sin240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2*240)= -14871.28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(Sin270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2*270)= -19625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(Sin300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2*300)= -19120.22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(Sin330 +</w:t>
      </w:r>
      <w:r w:rsid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2*330)= -11936.97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 xml:space="preserve">(3.14*3400/30)*45 </w:t>
      </w:r>
      <w:r w:rsidRPr="002B4BE3">
        <w:rPr>
          <w:lang w:val="en-US"/>
        </w:rPr>
        <w:t>(Sin360 +</w:t>
      </w:r>
      <w:r w:rsidR="002B4BE3" w:rsidRPr="002B4BE3">
        <w:rPr>
          <w:lang w:val="en-US"/>
        </w:rPr>
        <w:t xml:space="preserve"> </w:t>
      </w:r>
      <w:r w:rsidRPr="002B4BE3">
        <w:rPr>
          <w:lang w:val="en-US"/>
        </w:rPr>
        <w:t>(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/2)* Sin</w:t>
      </w:r>
      <w:r w:rsidRPr="002B4BE3">
        <w:rPr>
          <w:vertAlign w:val="superscript"/>
          <w:lang w:val="en-US"/>
        </w:rPr>
        <w:t xml:space="preserve"> </w:t>
      </w:r>
      <w:r w:rsidRPr="002B4BE3">
        <w:rPr>
          <w:lang w:val="en-US"/>
        </w:rPr>
        <w:t>2*360)=0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br w:type="page"/>
        <w:t>Р</w:t>
      </w:r>
      <w:r w:rsidR="000A7E82" w:rsidRPr="002B4BE3">
        <w:t>асчеты внес</w:t>
      </w:r>
      <w:r w:rsidR="00DE6781" w:rsidRPr="002B4BE3">
        <w:t>ем</w:t>
      </w:r>
      <w:r w:rsidR="000A7E82" w:rsidRPr="002B4BE3">
        <w:t xml:space="preserve"> в табл. 2 и построи</w:t>
      </w:r>
      <w:r w:rsidR="00DE6781" w:rsidRPr="002B4BE3">
        <w:t>м</w:t>
      </w:r>
      <w:r w:rsidR="000A7E82" w:rsidRPr="002B4BE3">
        <w:t xml:space="preserve"> график зависимости 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</w:rPr>
        <w:sym w:font="Symbol" w:char="F06E"/>
      </w:r>
      <w:r w:rsidRPr="002B4BE3">
        <w:t xml:space="preserve"> =</w:t>
      </w:r>
      <w:r w:rsidR="002B4BE3">
        <w:t xml:space="preserve"> </w:t>
      </w:r>
      <w:r w:rsidRPr="002B4BE3">
        <w:rPr>
          <w:lang w:val="en-US"/>
        </w:rPr>
        <w:t>f</w:t>
      </w:r>
      <w:r w:rsidRPr="002B4BE3">
        <w:t xml:space="preserve"> (</w:t>
      </w:r>
      <w:r w:rsidRPr="002B4BE3">
        <w:rPr>
          <w:szCs w:val="28"/>
        </w:rPr>
        <w:sym w:font="Symbol" w:char="F061"/>
      </w:r>
      <w:r w:rsidRPr="002B4BE3">
        <w:t>) … (рис. 6)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t>6.3</w:t>
      </w:r>
      <w:r w:rsidR="000A7E82" w:rsidRPr="002B4BE3">
        <w:t xml:space="preserve"> Ускорение поршня изменяется во времени </w:t>
      </w:r>
      <w:r w:rsidR="000A7E82" w:rsidRPr="002B4BE3">
        <w:rPr>
          <w:lang w:val="en-US"/>
        </w:rPr>
        <w:t>t</w:t>
      </w:r>
      <w:r w:rsidR="000A7E82" w:rsidRPr="002B4BE3">
        <w:t xml:space="preserve"> , т.е.</w:t>
      </w:r>
    </w:p>
    <w:p w:rsidR="002B4BE3" w:rsidRPr="00096024" w:rsidRDefault="002B4BE3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2071AE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а = </w:t>
      </w:r>
      <w:r w:rsidRPr="002B4BE3">
        <w:rPr>
          <w:lang w:val="en-US"/>
        </w:rPr>
        <w:t>d</w:t>
      </w:r>
      <w:r w:rsidR="000A7E82" w:rsidRPr="002B4BE3">
        <w:rPr>
          <w:szCs w:val="28"/>
        </w:rPr>
        <w:sym w:font="Symbol" w:char="F06E"/>
      </w:r>
      <w:r w:rsidRPr="002B4BE3">
        <w:t xml:space="preserve"> / </w:t>
      </w:r>
      <w:r w:rsidRPr="002B4BE3">
        <w:rPr>
          <w:lang w:val="en-US"/>
        </w:rPr>
        <w:t>dt</w:t>
      </w:r>
      <w:r w:rsidRPr="002B4BE3">
        <w:t xml:space="preserve"> = (</w:t>
      </w:r>
      <w:r w:rsidRPr="002B4BE3">
        <w:rPr>
          <w:lang w:val="en-US"/>
        </w:rPr>
        <w:t>d</w:t>
      </w:r>
      <w:r w:rsidR="000A7E82" w:rsidRPr="002B4BE3">
        <w:rPr>
          <w:szCs w:val="28"/>
        </w:rPr>
        <w:sym w:font="Symbol" w:char="F06E"/>
      </w:r>
      <w:r w:rsidRPr="002B4BE3">
        <w:t xml:space="preserve"> / </w:t>
      </w:r>
      <w:r w:rsidRPr="002B4BE3">
        <w:rPr>
          <w:lang w:val="en-US"/>
        </w:rPr>
        <w:t>d</w:t>
      </w:r>
      <w:r w:rsidR="000A7E82" w:rsidRPr="002B4BE3">
        <w:rPr>
          <w:szCs w:val="28"/>
        </w:rPr>
        <w:sym w:font="Symbol" w:char="F061"/>
      </w:r>
      <w:r w:rsidRPr="002B4BE3">
        <w:t>) * (</w:t>
      </w:r>
      <w:r w:rsidRPr="002B4BE3">
        <w:rPr>
          <w:lang w:val="en-US"/>
        </w:rPr>
        <w:t>d</w:t>
      </w:r>
      <w:r w:rsidR="000A7E82" w:rsidRPr="002B4BE3">
        <w:rPr>
          <w:szCs w:val="28"/>
        </w:rPr>
        <w:sym w:font="Symbol" w:char="F061"/>
      </w:r>
      <w:r w:rsidRPr="002B4BE3">
        <w:t xml:space="preserve"> / </w:t>
      </w:r>
      <w:r w:rsidRPr="002B4BE3">
        <w:rPr>
          <w:lang w:val="en-US"/>
        </w:rPr>
        <w:t>dt</w:t>
      </w:r>
      <w:r w:rsidRPr="002B4BE3">
        <w:t>) = (</w:t>
      </w:r>
      <w:r w:rsidRPr="002B4BE3">
        <w:rPr>
          <w:lang w:val="en-US"/>
        </w:rPr>
        <w:t>d</w:t>
      </w:r>
      <w:r w:rsidR="000A7E82" w:rsidRPr="002B4BE3">
        <w:rPr>
          <w:szCs w:val="28"/>
        </w:rPr>
        <w:sym w:font="Symbol" w:char="F06E"/>
      </w:r>
      <w:r w:rsidRPr="002B4BE3">
        <w:t xml:space="preserve"> / </w:t>
      </w:r>
      <w:r w:rsidRPr="002B4BE3">
        <w:rPr>
          <w:lang w:val="en-US"/>
        </w:rPr>
        <w:t>d</w:t>
      </w:r>
      <w:r w:rsidR="000A7E82" w:rsidRPr="002B4BE3">
        <w:rPr>
          <w:szCs w:val="28"/>
        </w:rPr>
        <w:sym w:font="Symbol" w:char="F061"/>
      </w:r>
      <w:r w:rsidR="000A7E82" w:rsidRPr="002B4BE3">
        <w:t xml:space="preserve">) * </w:t>
      </w:r>
      <w:r w:rsidR="000A7E82" w:rsidRPr="002B4BE3">
        <w:rPr>
          <w:szCs w:val="28"/>
          <w:lang w:val="en-US"/>
        </w:rPr>
        <w:sym w:font="Symbol" w:char="F077"/>
      </w:r>
      <w:r w:rsidR="000A7E82" w:rsidRPr="002B4BE3">
        <w:t>.</w:t>
      </w:r>
    </w:p>
    <w:p w:rsidR="000A7E82" w:rsidRPr="002B4BE3" w:rsidRDefault="002071AE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>d</w:t>
      </w:r>
      <w:r w:rsidR="000A7E82"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/ d</w:t>
      </w:r>
      <w:r w:rsidR="000A7E82" w:rsidRPr="002B4BE3">
        <w:rPr>
          <w:szCs w:val="28"/>
        </w:rPr>
        <w:sym w:font="Symbol" w:char="F061"/>
      </w:r>
      <w:r w:rsidR="000A7E82" w:rsidRPr="002B4BE3">
        <w:rPr>
          <w:lang w:val="en-US"/>
        </w:rPr>
        <w:t xml:space="preserve"> = </w:t>
      </w:r>
      <w:r w:rsidR="000A7E82" w:rsidRPr="002B4BE3">
        <w:rPr>
          <w:szCs w:val="28"/>
          <w:lang w:val="en-US"/>
        </w:rPr>
        <w:sym w:font="Symbol" w:char="F077"/>
      </w:r>
      <w:r w:rsidRPr="002B4BE3">
        <w:rPr>
          <w:lang w:val="en-US"/>
        </w:rPr>
        <w:t xml:space="preserve"> * R * d/ d</w:t>
      </w:r>
      <w:r w:rsidR="000A7E82" w:rsidRPr="002B4BE3">
        <w:rPr>
          <w:szCs w:val="28"/>
        </w:rPr>
        <w:sym w:font="Symbol" w:char="F061"/>
      </w:r>
      <w:r w:rsidR="000A7E82" w:rsidRPr="002B4BE3">
        <w:rPr>
          <w:lang w:val="en-US"/>
        </w:rPr>
        <w:t xml:space="preserve"> (Sin</w:t>
      </w:r>
      <w:r w:rsidR="000A7E82" w:rsidRPr="002B4BE3">
        <w:rPr>
          <w:szCs w:val="28"/>
        </w:rPr>
        <w:sym w:font="Symbol" w:char="F061"/>
      </w:r>
      <w:r w:rsidR="000A7E82" w:rsidRPr="002B4BE3">
        <w:rPr>
          <w:lang w:val="en-US"/>
        </w:rPr>
        <w:t xml:space="preserve"> + </w:t>
      </w:r>
      <w:r w:rsidR="00B84B37" w:rsidRPr="002B4BE3">
        <w:rPr>
          <w:lang w:val="en-US"/>
        </w:rPr>
        <w:t>(</w:t>
      </w:r>
      <w:r w:rsidR="000A7E82" w:rsidRPr="002B4BE3">
        <w:rPr>
          <w:lang w:val="en-US"/>
        </w:rPr>
        <w:t xml:space="preserve"> </w:t>
      </w:r>
      <w:r w:rsidR="000A7E82"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>/2</w:t>
      </w:r>
      <w:r w:rsidR="00B84B37" w:rsidRPr="002B4BE3">
        <w:rPr>
          <w:lang w:val="en-US"/>
        </w:rPr>
        <w:t>)*</w:t>
      </w:r>
      <w:r w:rsidR="000132D6" w:rsidRPr="002B4BE3">
        <w:rPr>
          <w:lang w:val="en-US"/>
        </w:rPr>
        <w:t xml:space="preserve"> Sin2α</w:t>
      </w:r>
      <w:r w:rsidR="000A7E82" w:rsidRPr="002B4BE3">
        <w:rPr>
          <w:lang w:val="en-US"/>
        </w:rPr>
        <w:t xml:space="preserve">) = 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 xml:space="preserve">= </w:t>
      </w:r>
      <w:r w:rsidRPr="002B4BE3">
        <w:rPr>
          <w:szCs w:val="28"/>
          <w:lang w:val="en-US"/>
        </w:rPr>
        <w:sym w:font="Symbol" w:char="F077"/>
      </w:r>
      <w:r w:rsidRPr="002B4BE3">
        <w:rPr>
          <w:lang w:val="en-US"/>
        </w:rPr>
        <w:t xml:space="preserve"> * R * (Cos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 xml:space="preserve">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="000132D6" w:rsidRPr="002B4BE3">
        <w:rPr>
          <w:lang w:val="en-US"/>
        </w:rPr>
        <w:t xml:space="preserve"> * Cos2α</w:t>
      </w:r>
      <w:r w:rsidRPr="002B4BE3">
        <w:rPr>
          <w:lang w:val="en-US"/>
        </w:rPr>
        <w:t>).</w:t>
      </w:r>
    </w:p>
    <w:p w:rsidR="000A7E82" w:rsidRPr="002B4BE3" w:rsidRDefault="002071AE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="000A7E82" w:rsidRPr="002B4BE3">
        <w:rPr>
          <w:lang w:val="en-US"/>
        </w:rPr>
        <w:t xml:space="preserve"> = </w:t>
      </w:r>
      <w:r w:rsidR="000A7E82" w:rsidRPr="002B4BE3">
        <w:rPr>
          <w:szCs w:val="28"/>
          <w:lang w:val="en-US"/>
        </w:rPr>
        <w:sym w:font="Symbol" w:char="F077"/>
      </w:r>
      <w:r w:rsidRPr="002B4BE3">
        <w:rPr>
          <w:lang w:val="en-US"/>
        </w:rPr>
        <w:t xml:space="preserve"> * (d</w:t>
      </w:r>
      <w:r w:rsidR="000A7E82" w:rsidRPr="002B4BE3">
        <w:rPr>
          <w:szCs w:val="28"/>
        </w:rPr>
        <w:sym w:font="Symbol" w:char="F06E"/>
      </w:r>
      <w:r w:rsidRPr="002B4BE3">
        <w:rPr>
          <w:lang w:val="en-US"/>
        </w:rPr>
        <w:t xml:space="preserve"> / d</w:t>
      </w:r>
      <w:r w:rsidR="000A7E82" w:rsidRPr="002B4BE3">
        <w:rPr>
          <w:szCs w:val="28"/>
        </w:rPr>
        <w:sym w:font="Symbol" w:char="F061"/>
      </w:r>
      <w:r w:rsidR="000A7E82" w:rsidRPr="002B4BE3">
        <w:rPr>
          <w:lang w:val="en-US"/>
        </w:rPr>
        <w:t xml:space="preserve">) = </w:t>
      </w:r>
      <w:r w:rsidR="000A7E82" w:rsidRPr="002B4BE3">
        <w:rPr>
          <w:szCs w:val="28"/>
          <w:lang w:val="en-US"/>
        </w:rPr>
        <w:sym w:font="Symbol" w:char="F077"/>
      </w:r>
      <w:r w:rsidR="000A7E82" w:rsidRPr="002B4BE3">
        <w:rPr>
          <w:vertAlign w:val="superscript"/>
          <w:lang w:val="en-US"/>
        </w:rPr>
        <w:t>2</w:t>
      </w:r>
      <w:r w:rsidR="000A7E82" w:rsidRPr="002B4BE3">
        <w:rPr>
          <w:lang w:val="en-US"/>
        </w:rPr>
        <w:t xml:space="preserve"> * R * (Cos</w:t>
      </w:r>
      <w:r w:rsidR="000A7E82" w:rsidRPr="002B4BE3">
        <w:rPr>
          <w:szCs w:val="28"/>
        </w:rPr>
        <w:sym w:font="Symbol" w:char="F061"/>
      </w:r>
      <w:r w:rsidR="000A7E82" w:rsidRPr="002B4BE3">
        <w:rPr>
          <w:lang w:val="en-US"/>
        </w:rPr>
        <w:t xml:space="preserve"> +</w:t>
      </w:r>
      <w:r w:rsidR="002B4BE3">
        <w:rPr>
          <w:lang w:val="en-US"/>
        </w:rPr>
        <w:t xml:space="preserve"> </w:t>
      </w:r>
      <w:r w:rsidR="000A7E82"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Cos2α</w:t>
      </w:r>
      <w:r w:rsidR="000A7E82" w:rsidRPr="002B4BE3">
        <w:rPr>
          <w:lang w:val="en-US"/>
        </w:rPr>
        <w:t>).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 xml:space="preserve"> * </w:t>
      </w:r>
      <w:r w:rsidR="00EA2C19" w:rsidRPr="002B4BE3">
        <w:rPr>
          <w:lang w:val="en-US"/>
        </w:rPr>
        <w:t>45</w:t>
      </w:r>
      <w:r w:rsidRPr="002B4BE3">
        <w:rPr>
          <w:lang w:val="en-US"/>
        </w:rPr>
        <w:t xml:space="preserve"> * (Cos0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Cos2*0)=</w:t>
      </w:r>
      <w:r w:rsidR="00810748" w:rsidRPr="002B4BE3">
        <w:rPr>
          <w:lang w:val="en-US"/>
        </w:rPr>
        <w:t>6419010.4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(Cos30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Cos2*30)=</w:t>
      </w:r>
      <w:r w:rsidR="00810748" w:rsidRPr="002B4BE3">
        <w:rPr>
          <w:lang w:val="en-US"/>
        </w:rPr>
        <w:t>5089121.91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(Cos60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Cos2*60)=</w:t>
      </w:r>
      <w:r w:rsidR="00810748" w:rsidRPr="002B4BE3">
        <w:rPr>
          <w:lang w:val="en-US"/>
        </w:rPr>
        <w:t>1925703.125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(Cos90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Cos2*90)=</w:t>
      </w:r>
      <w:r w:rsidR="00810748" w:rsidRPr="002B4BE3">
        <w:rPr>
          <w:lang w:val="en-US"/>
        </w:rPr>
        <w:t xml:space="preserve"> -1283802.1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(Cos120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Cos2*120)=</w:t>
      </w:r>
      <w:r w:rsidR="00810748" w:rsidRPr="002B4BE3">
        <w:rPr>
          <w:lang w:val="en-US"/>
        </w:rPr>
        <w:t xml:space="preserve"> -3209505.2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(Cos150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Cos2*150)=</w:t>
      </w:r>
      <w:r w:rsidR="00810748" w:rsidRPr="002B4BE3">
        <w:rPr>
          <w:lang w:val="en-US"/>
        </w:rPr>
        <w:t xml:space="preserve"> -3805319.82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(Cos180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Cos2*180)=</w:t>
      </w:r>
      <w:r w:rsidR="00810748" w:rsidRPr="002B4BE3">
        <w:rPr>
          <w:lang w:val="en-US"/>
        </w:rPr>
        <w:t xml:space="preserve"> -3851406.25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>* 45</w:t>
      </w:r>
      <w:r w:rsidRPr="002B4BE3">
        <w:rPr>
          <w:lang w:val="en-US"/>
        </w:rPr>
        <w:t xml:space="preserve"> * (Cos210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Cos2*210)=</w:t>
      </w:r>
      <w:r w:rsidR="00810748" w:rsidRPr="002B4BE3">
        <w:rPr>
          <w:lang w:val="en-US"/>
        </w:rPr>
        <w:t xml:space="preserve"> -3805319.82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(Cos240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Cos2*240)=</w:t>
      </w:r>
      <w:r w:rsidR="00810748" w:rsidRPr="002B4BE3">
        <w:rPr>
          <w:lang w:val="en-US"/>
        </w:rPr>
        <w:t xml:space="preserve"> -3209505.2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 xml:space="preserve"> * (Cos270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Cos2*270)=</w:t>
      </w:r>
      <w:r w:rsidR="00810748" w:rsidRPr="002B4BE3">
        <w:rPr>
          <w:lang w:val="en-US"/>
        </w:rPr>
        <w:t xml:space="preserve"> -1283802.1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(Cos300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Cos2*300)=</w:t>
      </w:r>
      <w:r w:rsidR="00810748" w:rsidRPr="002B4BE3">
        <w:rPr>
          <w:lang w:val="en-US"/>
        </w:rPr>
        <w:t>1925703.125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rPr>
          <w:lang w:val="en-US"/>
        </w:rPr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45</w:t>
      </w:r>
      <w:r w:rsidRPr="002B4BE3">
        <w:rPr>
          <w:lang w:val="en-US"/>
        </w:rPr>
        <w:t>* (Cos330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Cos2*330)=</w:t>
      </w:r>
      <w:r w:rsidR="000623C0" w:rsidRPr="002B4BE3">
        <w:rPr>
          <w:lang w:val="en-US"/>
        </w:rPr>
        <w:t>5089121.91</w:t>
      </w:r>
    </w:p>
    <w:p w:rsidR="00DE6781" w:rsidRPr="002B4BE3" w:rsidRDefault="00DE678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а</w:t>
      </w:r>
      <w:r w:rsidRPr="002B4BE3">
        <w:rPr>
          <w:lang w:val="en-US"/>
        </w:rPr>
        <w:t xml:space="preserve"> = </w:t>
      </w:r>
      <w:r w:rsidR="00EA2C19" w:rsidRPr="002B4BE3">
        <w:t>(3.14*3400/30)</w:t>
      </w:r>
      <w:r w:rsidR="00EA2C19" w:rsidRPr="002B4BE3">
        <w:rPr>
          <w:vertAlign w:val="superscript"/>
          <w:lang w:val="en-US"/>
        </w:rPr>
        <w:t>2</w:t>
      </w:r>
      <w:r w:rsidR="00EA2C19" w:rsidRPr="002B4BE3">
        <w:rPr>
          <w:lang w:val="en-US"/>
        </w:rPr>
        <w:t xml:space="preserve"> * </w:t>
      </w:r>
      <w:r w:rsidR="00EA2C19" w:rsidRPr="002B4BE3">
        <w:t>45</w:t>
      </w:r>
      <w:r w:rsidRPr="002B4BE3">
        <w:rPr>
          <w:lang w:val="en-US"/>
        </w:rPr>
        <w:t>* (Cos360 +</w:t>
      </w:r>
      <w:r w:rsidR="002B4BE3">
        <w:rPr>
          <w:lang w:val="en-US"/>
        </w:rPr>
        <w:t xml:space="preserve"> </w:t>
      </w:r>
      <w:r w:rsidRPr="002B4BE3">
        <w:rPr>
          <w:szCs w:val="28"/>
          <w:lang w:val="en-US"/>
        </w:rPr>
        <w:sym w:font="Symbol" w:char="F06C"/>
      </w:r>
      <w:r w:rsidRPr="002B4BE3">
        <w:rPr>
          <w:lang w:val="en-US"/>
        </w:rPr>
        <w:t xml:space="preserve"> * Cos2*360)=</w:t>
      </w:r>
      <w:r w:rsidR="000623C0" w:rsidRPr="002B4BE3">
        <w:rPr>
          <w:lang w:val="en-US"/>
        </w:rPr>
        <w:t>6419010.4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Расчеты занес</w:t>
      </w:r>
      <w:r w:rsidR="00DE6781" w:rsidRPr="002B4BE3">
        <w:t xml:space="preserve">ем </w:t>
      </w:r>
      <w:r w:rsidRPr="002B4BE3">
        <w:t>в табл.2 и построи</w:t>
      </w:r>
      <w:r w:rsidR="00DE6781" w:rsidRPr="002B4BE3">
        <w:t>м</w:t>
      </w:r>
      <w:r w:rsidRPr="002B4BE3">
        <w:t xml:space="preserve"> график зависимости 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2071AE" w:rsidP="002B4BE3">
      <w:pPr>
        <w:pStyle w:val="a5"/>
        <w:keepNext/>
        <w:widowControl w:val="0"/>
        <w:spacing w:line="360" w:lineRule="auto"/>
        <w:ind w:firstLine="720"/>
      </w:pPr>
      <w:r w:rsidRPr="002B4BE3">
        <w:t>а</w:t>
      </w:r>
      <w:r w:rsidR="000A7E82" w:rsidRPr="002B4BE3">
        <w:t xml:space="preserve"> =</w:t>
      </w:r>
      <w:r w:rsidR="002B4BE3">
        <w:t xml:space="preserve"> </w:t>
      </w:r>
      <w:r w:rsidR="000A7E82" w:rsidRPr="002B4BE3">
        <w:rPr>
          <w:lang w:val="en-US"/>
        </w:rPr>
        <w:t>f</w:t>
      </w:r>
      <w:r w:rsidR="000A7E82" w:rsidRPr="002B4BE3">
        <w:t xml:space="preserve"> (</w:t>
      </w:r>
      <w:r w:rsidR="000A7E82" w:rsidRPr="002B4BE3">
        <w:rPr>
          <w:szCs w:val="28"/>
        </w:rPr>
        <w:sym w:font="Symbol" w:char="F061"/>
      </w:r>
      <w:r w:rsidR="000A7E82" w:rsidRPr="002B4BE3">
        <w:t xml:space="preserve">) … </w:t>
      </w:r>
      <w:r w:rsidRPr="002B4BE3">
        <w:t>(рис. 6</w:t>
      </w:r>
      <w:r w:rsidR="000A7E82" w:rsidRPr="002B4BE3">
        <w:t>).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br w:type="page"/>
        <w:t>Таблица 2</w:t>
      </w:r>
    </w:p>
    <w:tbl>
      <w:tblPr>
        <w:tblW w:w="902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3"/>
        <w:gridCol w:w="568"/>
        <w:gridCol w:w="567"/>
        <w:gridCol w:w="802"/>
        <w:gridCol w:w="567"/>
        <w:gridCol w:w="897"/>
        <w:gridCol w:w="567"/>
        <w:gridCol w:w="709"/>
        <w:gridCol w:w="851"/>
        <w:gridCol w:w="660"/>
        <w:gridCol w:w="993"/>
        <w:gridCol w:w="1251"/>
      </w:tblGrid>
      <w:tr w:rsidR="00F664EC" w:rsidRPr="002B4BE3" w:rsidTr="002B4BE3">
        <w:trPr>
          <w:trHeight w:val="76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sym w:font="Symbol" w:char="F061"/>
            </w:r>
            <w:r w:rsidRPr="002B4BE3">
              <w:t>, град. ПКВ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  <w:lang w:val="en-US"/>
              </w:rPr>
              <w:t>Sin</w:t>
            </w:r>
            <w:r w:rsidRPr="002B4BE3">
              <w:sym w:font="Symbol" w:char="F061"/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  <w:lang w:val="en-US"/>
              </w:rPr>
              <w:t>Sin</w:t>
            </w:r>
            <w:r w:rsidRPr="002B4BE3">
              <w:rPr>
                <w:snapToGrid w:val="0"/>
                <w:vertAlign w:val="superscript"/>
              </w:rPr>
              <w:t>2</w:t>
            </w:r>
            <w:r w:rsidRPr="002B4BE3">
              <w:sym w:font="Symbol" w:char="F061"/>
            </w:r>
          </w:p>
        </w:tc>
        <w:tc>
          <w:tcPr>
            <w:tcW w:w="802" w:type="dxa"/>
          </w:tcPr>
          <w:p w:rsidR="000A7E82" w:rsidRPr="002B4BE3" w:rsidRDefault="008478FD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lang w:val="en-US"/>
              </w:rPr>
              <w:t>(</w:t>
            </w:r>
            <w:r w:rsidR="000A7E82" w:rsidRPr="002B4BE3">
              <w:rPr>
                <w:lang w:val="en-US"/>
              </w:rPr>
              <w:sym w:font="Symbol" w:char="F06C"/>
            </w:r>
            <w:r w:rsidR="000A7E82" w:rsidRPr="002B4BE3">
              <w:t>/2</w:t>
            </w:r>
            <w:r w:rsidRPr="002B4BE3">
              <w:rPr>
                <w:lang w:val="en-US"/>
              </w:rPr>
              <w:t>)</w:t>
            </w:r>
            <w:r w:rsidR="000A7E82" w:rsidRPr="002B4BE3">
              <w:t xml:space="preserve"> </w:t>
            </w:r>
            <w:r w:rsidR="000A7E82" w:rsidRPr="002B4BE3">
              <w:rPr>
                <w:lang w:val="en-US"/>
              </w:rPr>
              <w:t>Sin</w:t>
            </w:r>
            <w:r w:rsidR="000A7E82" w:rsidRPr="002B4BE3">
              <w:rPr>
                <w:vertAlign w:val="superscript"/>
              </w:rPr>
              <w:t>2</w:t>
            </w:r>
            <w:r w:rsidR="000A7E82" w:rsidRPr="002B4BE3">
              <w:sym w:font="Symbol" w:char="F061"/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lang w:val="en-US"/>
              </w:rPr>
              <w:t>Sin</w:t>
            </w:r>
            <w:r w:rsidRPr="002B4BE3">
              <w:t>2</w:t>
            </w:r>
            <w:r w:rsidRPr="002B4BE3">
              <w:sym w:font="Symbol" w:char="F061"/>
            </w:r>
          </w:p>
        </w:tc>
        <w:tc>
          <w:tcPr>
            <w:tcW w:w="897" w:type="dxa"/>
          </w:tcPr>
          <w:p w:rsidR="000A7E82" w:rsidRPr="002B4BE3" w:rsidRDefault="008478FD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lang w:val="en-US"/>
              </w:rPr>
              <w:t>(</w:t>
            </w:r>
            <w:r w:rsidR="000A7E82" w:rsidRPr="002B4BE3">
              <w:rPr>
                <w:lang w:val="en-US"/>
              </w:rPr>
              <w:sym w:font="Symbol" w:char="F06C"/>
            </w:r>
            <w:r w:rsidR="000A7E82" w:rsidRPr="002B4BE3">
              <w:t>/2</w:t>
            </w:r>
            <w:r w:rsidRPr="002B4BE3">
              <w:rPr>
                <w:lang w:val="en-US"/>
              </w:rPr>
              <w:t>)</w:t>
            </w:r>
            <w:r w:rsidR="000A7E82" w:rsidRPr="002B4BE3">
              <w:t xml:space="preserve"> </w:t>
            </w:r>
            <w:r w:rsidR="000A7E82" w:rsidRPr="002B4BE3">
              <w:rPr>
                <w:lang w:val="en-US"/>
              </w:rPr>
              <w:t>Sin</w:t>
            </w:r>
            <w:r w:rsidR="000A7E82" w:rsidRPr="002B4BE3">
              <w:t>2</w:t>
            </w:r>
            <w:r w:rsidR="000A7E82" w:rsidRPr="002B4BE3">
              <w:sym w:font="Symbol" w:char="F061"/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lang w:val="en-US"/>
              </w:rPr>
              <w:t>Cos</w:t>
            </w:r>
            <w:r w:rsidRPr="002B4BE3">
              <w:sym w:font="Symbol" w:char="F061"/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lang w:val="en-US"/>
              </w:rPr>
              <w:t>Cos</w:t>
            </w:r>
            <w:r w:rsidRPr="002B4BE3">
              <w:t>2</w:t>
            </w:r>
            <w:r w:rsidRPr="002B4BE3">
              <w:sym w:font="Symbol" w:char="F061"/>
            </w:r>
          </w:p>
        </w:tc>
        <w:tc>
          <w:tcPr>
            <w:tcW w:w="851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lang w:val="en-US"/>
              </w:rPr>
              <w:sym w:font="Symbol" w:char="F06C"/>
            </w:r>
            <w:r w:rsidRPr="002B4BE3">
              <w:t xml:space="preserve"> * </w:t>
            </w:r>
            <w:r w:rsidRPr="002B4BE3">
              <w:rPr>
                <w:lang w:val="en-US"/>
              </w:rPr>
              <w:t>Cos</w:t>
            </w:r>
            <w:r w:rsidRPr="002B4BE3">
              <w:t>2</w:t>
            </w:r>
            <w:r w:rsidRPr="002B4BE3">
              <w:sym w:font="Symbol" w:char="F061"/>
            </w:r>
          </w:p>
        </w:tc>
        <w:tc>
          <w:tcPr>
            <w:tcW w:w="660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  <w:lang w:val="en-US"/>
              </w:rPr>
              <w:t>S</w:t>
            </w:r>
            <w:r w:rsidRPr="002B4BE3">
              <w:rPr>
                <w:snapToGrid w:val="0"/>
              </w:rPr>
              <w:t>, мм</w:t>
            </w:r>
          </w:p>
        </w:tc>
        <w:tc>
          <w:tcPr>
            <w:tcW w:w="9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sym w:font="Symbol" w:char="F06E"/>
            </w:r>
            <w:r w:rsidRPr="002B4BE3">
              <w:t xml:space="preserve"> мм/с</w:t>
            </w:r>
          </w:p>
        </w:tc>
        <w:tc>
          <w:tcPr>
            <w:tcW w:w="1251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vertAlign w:val="superscript"/>
              </w:rPr>
            </w:pPr>
            <w:r w:rsidRPr="002B4BE3">
              <w:rPr>
                <w:snapToGrid w:val="0"/>
              </w:rPr>
              <w:t>а мм/с</w:t>
            </w:r>
            <w:r w:rsidRPr="002B4BE3">
              <w:rPr>
                <w:snapToGrid w:val="0"/>
                <w:vertAlign w:val="superscript"/>
              </w:rPr>
              <w:t>2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897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0.25</w:t>
            </w:r>
          </w:p>
        </w:tc>
        <w:tc>
          <w:tcPr>
            <w:tcW w:w="660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993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6419010.4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0,25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0.03125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0,87</w:t>
            </w:r>
          </w:p>
        </w:tc>
        <w:tc>
          <w:tcPr>
            <w:tcW w:w="897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0.10875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0,87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0,5</w:t>
            </w:r>
          </w:p>
        </w:tc>
        <w:tc>
          <w:tcPr>
            <w:tcW w:w="851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12.392</w:t>
            </w:r>
          </w:p>
        </w:tc>
        <w:tc>
          <w:tcPr>
            <w:tcW w:w="993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11936.97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5089121.91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0,87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0,77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0.09625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0,87</w:t>
            </w:r>
          </w:p>
        </w:tc>
        <w:tc>
          <w:tcPr>
            <w:tcW w:w="897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0.10875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-0,5</w:t>
            </w:r>
          </w:p>
        </w:tc>
        <w:tc>
          <w:tcPr>
            <w:tcW w:w="851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-0.125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44.531</w:t>
            </w:r>
          </w:p>
        </w:tc>
        <w:tc>
          <w:tcPr>
            <w:tcW w:w="993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19120.22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1925703.125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90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897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-1</w:t>
            </w:r>
          </w:p>
        </w:tc>
        <w:tc>
          <w:tcPr>
            <w:tcW w:w="851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84.375</w:t>
            </w:r>
          </w:p>
        </w:tc>
        <w:tc>
          <w:tcPr>
            <w:tcW w:w="993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19625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-1283802.1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0,87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0,77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0.09625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-0,87</w:t>
            </w:r>
          </w:p>
        </w:tc>
        <w:tc>
          <w:tcPr>
            <w:tcW w:w="897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-0.10875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-0,5</w:t>
            </w:r>
          </w:p>
        </w:tc>
        <w:tc>
          <w:tcPr>
            <w:tcW w:w="851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-0.125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119.531</w:t>
            </w:r>
          </w:p>
        </w:tc>
        <w:tc>
          <w:tcPr>
            <w:tcW w:w="993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14871.28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-3209505.2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150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0,25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0.03125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-0,87</w:t>
            </w:r>
          </w:p>
        </w:tc>
        <w:tc>
          <w:tcPr>
            <w:tcW w:w="897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-0.10875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-0,87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0,5</w:t>
            </w:r>
          </w:p>
        </w:tc>
        <w:tc>
          <w:tcPr>
            <w:tcW w:w="851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142.296</w:t>
            </w:r>
          </w:p>
        </w:tc>
        <w:tc>
          <w:tcPr>
            <w:tcW w:w="993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7688.03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-3805319.82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180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897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-1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150</w:t>
            </w:r>
          </w:p>
        </w:tc>
        <w:tc>
          <w:tcPr>
            <w:tcW w:w="993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-3851406.25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210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0,25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0.03125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0,87</w:t>
            </w:r>
          </w:p>
        </w:tc>
        <w:tc>
          <w:tcPr>
            <w:tcW w:w="897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0.10875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-0,87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0,5</w:t>
            </w:r>
          </w:p>
        </w:tc>
        <w:tc>
          <w:tcPr>
            <w:tcW w:w="851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142.296</w:t>
            </w:r>
          </w:p>
        </w:tc>
        <w:tc>
          <w:tcPr>
            <w:tcW w:w="993" w:type="dxa"/>
          </w:tcPr>
          <w:p w:rsidR="000A7E82" w:rsidRPr="002B4BE3" w:rsidRDefault="008B740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</w:t>
            </w:r>
            <w:r w:rsidR="00F664EC" w:rsidRPr="002B4BE3">
              <w:rPr>
                <w:snapToGrid w:val="0"/>
              </w:rPr>
              <w:t>7688.03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-3805319.82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240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-0,87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0,77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0.09625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0,87</w:t>
            </w:r>
          </w:p>
        </w:tc>
        <w:tc>
          <w:tcPr>
            <w:tcW w:w="897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0.10875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-0,5</w:t>
            </w:r>
          </w:p>
        </w:tc>
        <w:tc>
          <w:tcPr>
            <w:tcW w:w="851" w:type="dxa"/>
          </w:tcPr>
          <w:p w:rsidR="000A7E82" w:rsidRPr="002B4BE3" w:rsidRDefault="00627C07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-0.125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119.531</w:t>
            </w:r>
          </w:p>
        </w:tc>
        <w:tc>
          <w:tcPr>
            <w:tcW w:w="993" w:type="dxa"/>
          </w:tcPr>
          <w:p w:rsidR="000A7E82" w:rsidRPr="002B4BE3" w:rsidRDefault="008B740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</w:t>
            </w:r>
            <w:r w:rsidR="00F664EC" w:rsidRPr="002B4BE3">
              <w:rPr>
                <w:snapToGrid w:val="0"/>
              </w:rPr>
              <w:t>14871.28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-3209505.2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270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-1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897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-1</w:t>
            </w:r>
          </w:p>
        </w:tc>
        <w:tc>
          <w:tcPr>
            <w:tcW w:w="851" w:type="dxa"/>
          </w:tcPr>
          <w:p w:rsidR="000A7E82" w:rsidRPr="002B4BE3" w:rsidRDefault="00627C07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84.375</w:t>
            </w:r>
          </w:p>
        </w:tc>
        <w:tc>
          <w:tcPr>
            <w:tcW w:w="993" w:type="dxa"/>
          </w:tcPr>
          <w:p w:rsidR="000A7E82" w:rsidRPr="002B4BE3" w:rsidRDefault="008B740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</w:t>
            </w:r>
            <w:r w:rsidR="00F664EC" w:rsidRPr="002B4BE3">
              <w:rPr>
                <w:snapToGrid w:val="0"/>
              </w:rPr>
              <w:t>19625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-1283802.1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300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-0,87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0,77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0.09625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-0,87</w:t>
            </w:r>
          </w:p>
        </w:tc>
        <w:tc>
          <w:tcPr>
            <w:tcW w:w="897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-0.10875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0,5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-0,5</w:t>
            </w:r>
          </w:p>
        </w:tc>
        <w:tc>
          <w:tcPr>
            <w:tcW w:w="851" w:type="dxa"/>
          </w:tcPr>
          <w:p w:rsidR="000A7E82" w:rsidRPr="002B4BE3" w:rsidRDefault="00627C07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-0.125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44.531</w:t>
            </w:r>
          </w:p>
        </w:tc>
        <w:tc>
          <w:tcPr>
            <w:tcW w:w="993" w:type="dxa"/>
          </w:tcPr>
          <w:p w:rsidR="000A7E82" w:rsidRPr="002B4BE3" w:rsidRDefault="008B740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</w:t>
            </w:r>
            <w:r w:rsidR="00F664EC" w:rsidRPr="002B4BE3">
              <w:rPr>
                <w:snapToGrid w:val="0"/>
              </w:rPr>
              <w:t>19120.22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1925703.125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330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0,25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0.03125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-0,87</w:t>
            </w:r>
          </w:p>
        </w:tc>
        <w:tc>
          <w:tcPr>
            <w:tcW w:w="897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-0.10875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0,87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0,5</w:t>
            </w:r>
          </w:p>
        </w:tc>
        <w:tc>
          <w:tcPr>
            <w:tcW w:w="851" w:type="dxa"/>
          </w:tcPr>
          <w:p w:rsidR="000A7E82" w:rsidRPr="002B4BE3" w:rsidRDefault="00627C07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0.125</w:t>
            </w:r>
          </w:p>
        </w:tc>
        <w:tc>
          <w:tcPr>
            <w:tcW w:w="660" w:type="dxa"/>
          </w:tcPr>
          <w:p w:rsidR="000A7E82" w:rsidRPr="002B4BE3" w:rsidRDefault="00F664E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12.392</w:t>
            </w:r>
          </w:p>
        </w:tc>
        <w:tc>
          <w:tcPr>
            <w:tcW w:w="993" w:type="dxa"/>
          </w:tcPr>
          <w:p w:rsidR="000A7E82" w:rsidRPr="002B4BE3" w:rsidRDefault="008B740C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-</w:t>
            </w:r>
            <w:r w:rsidR="00F664EC" w:rsidRPr="002B4BE3">
              <w:rPr>
                <w:snapToGrid w:val="0"/>
              </w:rPr>
              <w:t>11936.97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5089121.91</w:t>
            </w:r>
          </w:p>
        </w:tc>
      </w:tr>
      <w:tr w:rsidR="00F664EC" w:rsidRPr="002B4BE3" w:rsidTr="002B4BE3">
        <w:trPr>
          <w:trHeight w:val="72"/>
          <w:jc w:val="center"/>
        </w:trPr>
        <w:tc>
          <w:tcPr>
            <w:tcW w:w="593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360</w:t>
            </w:r>
          </w:p>
        </w:tc>
        <w:tc>
          <w:tcPr>
            <w:tcW w:w="568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802" w:type="dxa"/>
          </w:tcPr>
          <w:p w:rsidR="000A7E82" w:rsidRPr="002B4BE3" w:rsidRDefault="00B732B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0</w:t>
            </w:r>
          </w:p>
        </w:tc>
        <w:tc>
          <w:tcPr>
            <w:tcW w:w="897" w:type="dxa"/>
          </w:tcPr>
          <w:p w:rsidR="000A7E82" w:rsidRPr="002B4BE3" w:rsidRDefault="00C444C5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567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709" w:type="dxa"/>
          </w:tcPr>
          <w:p w:rsidR="000A7E82" w:rsidRPr="002B4BE3" w:rsidRDefault="000A7E82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1</w:t>
            </w:r>
          </w:p>
        </w:tc>
        <w:tc>
          <w:tcPr>
            <w:tcW w:w="851" w:type="dxa"/>
          </w:tcPr>
          <w:p w:rsidR="000A7E82" w:rsidRPr="002B4BE3" w:rsidRDefault="00627C07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0.25</w:t>
            </w:r>
          </w:p>
        </w:tc>
        <w:tc>
          <w:tcPr>
            <w:tcW w:w="660" w:type="dxa"/>
          </w:tcPr>
          <w:p w:rsidR="000A7E82" w:rsidRPr="002B4BE3" w:rsidRDefault="00627C07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993" w:type="dxa"/>
          </w:tcPr>
          <w:p w:rsidR="000A7E82" w:rsidRPr="002B4BE3" w:rsidRDefault="00627C07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  <w:lang w:val="en-US"/>
              </w:rPr>
            </w:pPr>
            <w:r w:rsidRPr="002B4BE3">
              <w:rPr>
                <w:snapToGrid w:val="0"/>
                <w:lang w:val="en-US"/>
              </w:rPr>
              <w:t>0</w:t>
            </w:r>
          </w:p>
        </w:tc>
        <w:tc>
          <w:tcPr>
            <w:tcW w:w="1251" w:type="dxa"/>
          </w:tcPr>
          <w:p w:rsidR="000A7E82" w:rsidRPr="002B4BE3" w:rsidRDefault="000623C0" w:rsidP="002B4BE3">
            <w:pPr>
              <w:keepNext/>
              <w:widowControl w:val="0"/>
              <w:spacing w:line="360" w:lineRule="auto"/>
              <w:jc w:val="both"/>
              <w:rPr>
                <w:snapToGrid w:val="0"/>
              </w:rPr>
            </w:pPr>
            <w:r w:rsidRPr="002B4BE3">
              <w:rPr>
                <w:snapToGrid w:val="0"/>
              </w:rPr>
              <w:t>6419010.4</w:t>
            </w:r>
          </w:p>
        </w:tc>
      </w:tr>
    </w:tbl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>
        <w:br w:type="page"/>
      </w:r>
      <w:r w:rsidR="000A7E82" w:rsidRPr="002B4BE3">
        <w:t>7. Динамический анализ</w:t>
      </w:r>
      <w:r w:rsidR="002B4BE3">
        <w:t xml:space="preserve"> кривошипно-шатунного механизма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К основным силам,</w:t>
      </w:r>
      <w:r w:rsidR="002B4BE3">
        <w:t xml:space="preserve"> </w:t>
      </w:r>
      <w:r w:rsidRPr="002B4BE3">
        <w:t>действующим в кривошипно-шатунном механизме, относят: силы давления газов на поршень, силы инерции масс движущихся частей и полезное сопротивление на колесах заднего моста автомобиля. Силами трения в кривошипно-шатунном механизме пренебрегаем из-за их небольшой величины.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Силы давления газа на поршень находятся в прямой зависимости от рабочего цикла двигателя внутреннего сгорания (см. индикаторные диаграммы (рис. 3, рис. 4)).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Давление газа на поршень изменяется в зависимости от угла поворота кривошипа и для любого положения</w:t>
      </w:r>
      <w:r w:rsidR="002B4BE3">
        <w:t xml:space="preserve"> </w:t>
      </w:r>
      <w:r w:rsidRPr="002B4BE3">
        <w:t>поршня определяется по индикаторной диаграмме для данного варианта исходных данных и заносится в таблицу 3.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Силы инерции зависят от масс движущихся деталей и числа оборотов двигателя. График зависимости сил инерции от угла поворота кривошипа коленчатого вала представлен на развернутой индикаторной диаграмме (рис. 4).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Мгновенная сила от давления газов, действующая на поршень: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 = Р</w:t>
      </w:r>
      <w:r w:rsidR="002071AE" w:rsidRPr="002B4BE3">
        <w:rPr>
          <w:vertAlign w:val="subscript"/>
        </w:rPr>
        <w:t>г</w:t>
      </w:r>
      <w:r w:rsidRPr="002B4BE3">
        <w:t xml:space="preserve"> * </w:t>
      </w:r>
      <w:r w:rsidRPr="002B4BE3">
        <w:rPr>
          <w:lang w:val="en-US"/>
        </w:rPr>
        <w:t>F</w:t>
      </w:r>
      <w:r w:rsidRPr="002B4BE3">
        <w:t xml:space="preserve"> = Р</w:t>
      </w:r>
      <w:r w:rsidR="002071AE" w:rsidRPr="002B4BE3">
        <w:rPr>
          <w:vertAlign w:val="subscript"/>
        </w:rPr>
        <w:t>г</w:t>
      </w:r>
      <w:r w:rsidR="002071AE" w:rsidRPr="002B4BE3">
        <w:t xml:space="preserve"> * (π</w:t>
      </w:r>
      <w:r w:rsidRPr="002B4BE3">
        <w:t>*Д</w:t>
      </w:r>
      <w:r w:rsidRPr="002B4BE3">
        <w:rPr>
          <w:vertAlign w:val="superscript"/>
        </w:rPr>
        <w:t>2</w:t>
      </w:r>
      <w:r w:rsidRPr="002B4BE3">
        <w:t xml:space="preserve"> / 4); МН;</w:t>
      </w:r>
    </w:p>
    <w:p w:rsidR="002B4BE3" w:rsidRPr="00096024" w:rsidRDefault="002B4BE3" w:rsidP="002B4BE3">
      <w:pPr>
        <w:pStyle w:val="a5"/>
        <w:keepNext/>
        <w:widowControl w:val="0"/>
        <w:spacing w:line="360" w:lineRule="auto"/>
        <w:ind w:firstLine="720"/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где</w:t>
      </w:r>
      <w:r w:rsidR="002B4BE3">
        <w:t xml:space="preserve"> </w:t>
      </w:r>
      <w:r w:rsidRPr="002B4BE3">
        <w:t>Д – диаметр цилиндра, м;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F</w:t>
      </w:r>
      <w:r w:rsidRPr="002B4BE3">
        <w:t xml:space="preserve"> – площадь поршня, м</w:t>
      </w:r>
      <w:r w:rsidRPr="002B4BE3">
        <w:rPr>
          <w:vertAlign w:val="superscript"/>
        </w:rPr>
        <w:t>2</w:t>
      </w:r>
      <w:r w:rsidRPr="002B4BE3">
        <w:t>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="002071AE" w:rsidRPr="002B4BE3">
        <w:rPr>
          <w:vertAlign w:val="subscript"/>
        </w:rPr>
        <w:t>г</w:t>
      </w:r>
      <w:r w:rsidRPr="002B4BE3">
        <w:rPr>
          <w:vertAlign w:val="subscript"/>
        </w:rPr>
        <w:t xml:space="preserve"> </w:t>
      </w:r>
      <w:r w:rsidRPr="002B4BE3">
        <w:t>– давление газов, МПа;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Движущее усилие Р</w:t>
      </w:r>
      <w:r w:rsidRPr="002B4BE3">
        <w:rPr>
          <w:vertAlign w:val="subscript"/>
        </w:rPr>
        <w:t>д</w:t>
      </w:r>
      <w:r w:rsidR="002071AE" w:rsidRPr="002B4BE3">
        <w:t xml:space="preserve"> = Р + </w:t>
      </w:r>
      <w:r w:rsidRPr="002B4BE3">
        <w:t>Р</w:t>
      </w:r>
      <w:r w:rsidRPr="002B4BE3">
        <w:rPr>
          <w:vertAlign w:val="subscript"/>
        </w:rPr>
        <w:t>и</w:t>
      </w:r>
      <w:r w:rsidRPr="002B4BE3">
        <w:t xml:space="preserve"> равно сумме силы от давления газов на поршень Р и сил инерции движущихся частей Р</w:t>
      </w:r>
      <w:r w:rsidRPr="002B4BE3">
        <w:rPr>
          <w:vertAlign w:val="subscript"/>
        </w:rPr>
        <w:t>и</w:t>
      </w:r>
      <w:r w:rsidRPr="002B4BE3">
        <w:t>.</w:t>
      </w:r>
    </w:p>
    <w:p w:rsidR="002B4BE3" w:rsidRDefault="002B4BE3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Р</w:t>
      </w:r>
      <w:r w:rsidRPr="002B4BE3">
        <w:rPr>
          <w:vertAlign w:val="subscript"/>
        </w:rPr>
        <w:t>д</w:t>
      </w:r>
      <w:r w:rsidRPr="002B4BE3">
        <w:rPr>
          <w:lang w:val="en-US"/>
        </w:rPr>
        <w:t xml:space="preserve"> = </w:t>
      </w:r>
      <w:r w:rsidRPr="002B4BE3">
        <w:t>Р</w:t>
      </w:r>
      <w:r w:rsidRPr="002B4BE3">
        <w:rPr>
          <w:szCs w:val="28"/>
          <w:vertAlign w:val="subscript"/>
        </w:rPr>
        <w:sym w:font="Symbol" w:char="F053"/>
      </w:r>
      <w:r w:rsidRPr="002B4BE3">
        <w:rPr>
          <w:lang w:val="en-US"/>
        </w:rPr>
        <w:t>*F</w:t>
      </w:r>
      <w:r w:rsidR="002071AE" w:rsidRPr="002B4BE3">
        <w:rPr>
          <w:lang w:val="en-US"/>
        </w:rPr>
        <w:t xml:space="preserve"> = </w:t>
      </w:r>
      <w:r w:rsidR="002071AE" w:rsidRPr="002B4BE3">
        <w:t>π</w:t>
      </w:r>
      <w:r w:rsidRPr="002B4BE3">
        <w:rPr>
          <w:lang w:val="en-US"/>
        </w:rPr>
        <w:t>*</w:t>
      </w:r>
      <w:r w:rsidRPr="002B4BE3">
        <w:t>Д</w:t>
      </w:r>
      <w:r w:rsidRPr="002B4BE3">
        <w:rPr>
          <w:vertAlign w:val="superscript"/>
          <w:lang w:val="en-US"/>
        </w:rPr>
        <w:t>2</w:t>
      </w:r>
      <w:r w:rsidR="002071AE" w:rsidRPr="002B4BE3">
        <w:rPr>
          <w:lang w:val="en-US"/>
        </w:rPr>
        <w:t xml:space="preserve"> / 4</w:t>
      </w:r>
      <w:r w:rsidRPr="002B4BE3">
        <w:rPr>
          <w:lang w:val="en-US"/>
        </w:rPr>
        <w:t xml:space="preserve"> * </w:t>
      </w:r>
      <w:r w:rsidRPr="002B4BE3">
        <w:t>Р</w:t>
      </w:r>
      <w:r w:rsidRPr="002B4BE3">
        <w:rPr>
          <w:szCs w:val="28"/>
          <w:vertAlign w:val="subscript"/>
        </w:rPr>
        <w:sym w:font="Symbol" w:char="F053"/>
      </w:r>
      <w:r w:rsidRPr="002B4BE3">
        <w:rPr>
          <w:lang w:val="en-US"/>
        </w:rPr>
        <w:t>;</w:t>
      </w:r>
    </w:p>
    <w:p w:rsidR="00AF7D11" w:rsidRPr="002B4BE3" w:rsidRDefault="00AF7D11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Р</w:t>
      </w:r>
      <w:r w:rsidRPr="002B4BE3">
        <w:rPr>
          <w:vertAlign w:val="subscript"/>
        </w:rPr>
        <w:t>д</w:t>
      </w:r>
      <w:r w:rsidRPr="002B4BE3">
        <w:rPr>
          <w:lang w:val="en-US"/>
        </w:rPr>
        <w:t xml:space="preserve"> = </w:t>
      </w:r>
      <w:r w:rsidR="00D60DFB" w:rsidRPr="002B4BE3">
        <w:rPr>
          <w:lang w:val="en-US"/>
        </w:rPr>
        <w:t>-0,9*3,</w:t>
      </w:r>
      <w:r w:rsidRPr="002B4BE3">
        <w:rPr>
          <w:lang w:val="en-US"/>
        </w:rPr>
        <w:t>14*0,082</w:t>
      </w:r>
      <w:r w:rsidRPr="002B4BE3">
        <w:rPr>
          <w:vertAlign w:val="superscript"/>
          <w:lang w:val="en-US"/>
        </w:rPr>
        <w:t>2</w:t>
      </w:r>
      <w:r w:rsidRPr="002B4BE3">
        <w:rPr>
          <w:lang w:val="en-US"/>
        </w:rPr>
        <w:t>/4</w:t>
      </w:r>
      <w:r w:rsidR="00D60DFB" w:rsidRPr="002B4BE3">
        <w:rPr>
          <w:lang w:val="en-US"/>
        </w:rPr>
        <w:t>= -0,00475</w:t>
      </w:r>
      <w:r w:rsidR="00D60DFB" w:rsidRPr="002B4BE3">
        <w:rPr>
          <w:lang w:val="en-US"/>
        </w:rPr>
        <w:tab/>
      </w:r>
      <w:r w:rsidR="00D60DFB" w:rsidRPr="002B4BE3">
        <w:t>Р</w:t>
      </w:r>
      <w:r w:rsidR="00D60DFB" w:rsidRPr="002B4BE3">
        <w:rPr>
          <w:vertAlign w:val="subscript"/>
        </w:rPr>
        <w:t>д</w:t>
      </w:r>
      <w:r w:rsidR="00D60DFB" w:rsidRPr="002B4BE3">
        <w:rPr>
          <w:lang w:val="en-US"/>
        </w:rPr>
        <w:t xml:space="preserve"> = 4,3*3,14*0,082</w:t>
      </w:r>
      <w:r w:rsidR="00D60DFB" w:rsidRPr="002B4BE3">
        <w:rPr>
          <w:vertAlign w:val="superscript"/>
          <w:lang w:val="en-US"/>
        </w:rPr>
        <w:t>2</w:t>
      </w:r>
      <w:r w:rsidR="00D60DFB" w:rsidRPr="002B4BE3">
        <w:rPr>
          <w:lang w:val="en-US"/>
        </w:rPr>
        <w:t>/4=0,0227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-0,8*3,14*0,082</w:t>
      </w:r>
      <w:r w:rsidRPr="002B4BE3">
        <w:rPr>
          <w:vertAlign w:val="superscript"/>
        </w:rPr>
        <w:t>2</w:t>
      </w:r>
      <w:r w:rsidRPr="002B4BE3">
        <w:t>/4= -0,00422</w:t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2,9*3,14*0,082</w:t>
      </w:r>
      <w:r w:rsidRPr="002B4BE3">
        <w:rPr>
          <w:vertAlign w:val="superscript"/>
        </w:rPr>
        <w:t>2</w:t>
      </w:r>
      <w:r w:rsidRPr="002B4BE3">
        <w:t>/4=0,01531</w:t>
      </w:r>
      <w:r w:rsidR="002B4BE3">
        <w:t xml:space="preserve"> 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-0,5*3,14*0,082</w:t>
      </w:r>
      <w:r w:rsidRPr="002B4BE3">
        <w:rPr>
          <w:vertAlign w:val="superscript"/>
        </w:rPr>
        <w:t>2</w:t>
      </w:r>
      <w:r w:rsidRPr="002B4BE3">
        <w:t>/4= -0,00264</w:t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2,6*3,14*0,082</w:t>
      </w:r>
      <w:r w:rsidRPr="002B4BE3">
        <w:rPr>
          <w:vertAlign w:val="superscript"/>
        </w:rPr>
        <w:t>2</w:t>
      </w:r>
      <w:r w:rsidRPr="002B4BE3">
        <w:t>/4=0,01372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0,3*3,14*0,082</w:t>
      </w:r>
      <w:r w:rsidRPr="002B4BE3">
        <w:rPr>
          <w:vertAlign w:val="superscript"/>
        </w:rPr>
        <w:t>2</w:t>
      </w:r>
      <w:r w:rsidRPr="002B4BE3">
        <w:t>/4=0,00158</w:t>
      </w:r>
      <w:r w:rsidR="002B4BE3">
        <w:t xml:space="preserve"> </w:t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2,4*3,14*0,082</w:t>
      </w:r>
      <w:r w:rsidRPr="002B4BE3">
        <w:rPr>
          <w:vertAlign w:val="superscript"/>
        </w:rPr>
        <w:t>2</w:t>
      </w:r>
      <w:r w:rsidRPr="002B4BE3">
        <w:t>/4=0,01267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0,8*3,14*0,082</w:t>
      </w:r>
      <w:r w:rsidRPr="002B4BE3">
        <w:rPr>
          <w:vertAlign w:val="superscript"/>
        </w:rPr>
        <w:t>2</w:t>
      </w:r>
      <w:r w:rsidRPr="002B4BE3">
        <w:t>/4=0,00422</w:t>
      </w:r>
      <w:r w:rsidR="002B4BE3">
        <w:t xml:space="preserve"> </w:t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2,5*3,14*0,082</w:t>
      </w:r>
      <w:r w:rsidRPr="002B4BE3">
        <w:rPr>
          <w:vertAlign w:val="superscript"/>
        </w:rPr>
        <w:t>2</w:t>
      </w:r>
      <w:r w:rsidRPr="002B4BE3">
        <w:t>/4=0,0132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1*3,14*0,082</w:t>
      </w:r>
      <w:r w:rsidRPr="002B4BE3">
        <w:rPr>
          <w:vertAlign w:val="superscript"/>
        </w:rPr>
        <w:t>2</w:t>
      </w:r>
      <w:r w:rsidRPr="002B4BE3">
        <w:t>/4=0,00528</w:t>
      </w:r>
      <w:r w:rsidRPr="002B4BE3">
        <w:tab/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2,55*3,14*0,082</w:t>
      </w:r>
      <w:r w:rsidRPr="002B4BE3">
        <w:rPr>
          <w:vertAlign w:val="superscript"/>
        </w:rPr>
        <w:t>2</w:t>
      </w:r>
      <w:r w:rsidRPr="002B4BE3">
        <w:t>/4=0,01346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1,1*3,14*0,082</w:t>
      </w:r>
      <w:r w:rsidRPr="002B4BE3">
        <w:rPr>
          <w:vertAlign w:val="superscript"/>
        </w:rPr>
        <w:t>2</w:t>
      </w:r>
      <w:r w:rsidRPr="002B4BE3">
        <w:t>/4=0,00581</w:t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2,3*3,14*0,082</w:t>
      </w:r>
      <w:r w:rsidRPr="002B4BE3">
        <w:rPr>
          <w:vertAlign w:val="superscript"/>
        </w:rPr>
        <w:t>2</w:t>
      </w:r>
      <w:r w:rsidRPr="002B4BE3">
        <w:t>/4=0,01214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1,1*3,14*0,082</w:t>
      </w:r>
      <w:r w:rsidRPr="002B4BE3">
        <w:rPr>
          <w:vertAlign w:val="superscript"/>
        </w:rPr>
        <w:t>2</w:t>
      </w:r>
      <w:r w:rsidRPr="002B4BE3">
        <w:t>/4=0,00581</w:t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1,75*3,14*0,082</w:t>
      </w:r>
      <w:r w:rsidRPr="002B4BE3">
        <w:rPr>
          <w:vertAlign w:val="superscript"/>
        </w:rPr>
        <w:t>2</w:t>
      </w:r>
      <w:r w:rsidRPr="002B4BE3">
        <w:t>/4=0,00924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1*3,14*0,082</w:t>
      </w:r>
      <w:r w:rsidRPr="002B4BE3">
        <w:rPr>
          <w:vertAlign w:val="superscript"/>
        </w:rPr>
        <w:t>2</w:t>
      </w:r>
      <w:r w:rsidRPr="002B4BE3">
        <w:t>/4=0,00528</w:t>
      </w:r>
      <w:r w:rsidRPr="002B4BE3">
        <w:tab/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0,75*3,14*0,082</w:t>
      </w:r>
      <w:r w:rsidRPr="002B4BE3">
        <w:rPr>
          <w:vertAlign w:val="superscript"/>
        </w:rPr>
        <w:t>2</w:t>
      </w:r>
      <w:r w:rsidRPr="002B4BE3">
        <w:t>/4=0,00396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0,5*3,14*0,082</w:t>
      </w:r>
      <w:r w:rsidRPr="002B4BE3">
        <w:rPr>
          <w:vertAlign w:val="superscript"/>
        </w:rPr>
        <w:t>2</w:t>
      </w:r>
      <w:r w:rsidRPr="002B4BE3">
        <w:t>/4=0,00264</w:t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-0,5*3,14*0,082</w:t>
      </w:r>
      <w:r w:rsidRPr="002B4BE3">
        <w:rPr>
          <w:vertAlign w:val="superscript"/>
        </w:rPr>
        <w:t>2</w:t>
      </w:r>
      <w:r w:rsidRPr="002B4BE3">
        <w:t>/4= -0,00264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0*3,14*0,082</w:t>
      </w:r>
      <w:r w:rsidRPr="002B4BE3">
        <w:rPr>
          <w:vertAlign w:val="superscript"/>
        </w:rPr>
        <w:t>2</w:t>
      </w:r>
      <w:r w:rsidRPr="002B4BE3">
        <w:t>/4=0</w:t>
      </w:r>
      <w:r w:rsidRPr="002B4BE3">
        <w:tab/>
      </w:r>
      <w:r w:rsidRPr="002B4BE3">
        <w:tab/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-0,8*3,14*0,082</w:t>
      </w:r>
      <w:r w:rsidRPr="002B4BE3">
        <w:rPr>
          <w:vertAlign w:val="superscript"/>
        </w:rPr>
        <w:t>2</w:t>
      </w:r>
      <w:r w:rsidRPr="002B4BE3">
        <w:t>/4= -0,00422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-0,2*3,14*0,082</w:t>
      </w:r>
      <w:r w:rsidRPr="002B4BE3">
        <w:rPr>
          <w:vertAlign w:val="superscript"/>
        </w:rPr>
        <w:t>2</w:t>
      </w:r>
      <w:r w:rsidRPr="002B4BE3">
        <w:t>/4= -0,00106</w:t>
      </w:r>
      <w:r w:rsidRPr="002B4BE3">
        <w:tab/>
        <w:t>Р</w:t>
      </w:r>
      <w:r w:rsidRPr="002B4BE3">
        <w:rPr>
          <w:vertAlign w:val="subscript"/>
        </w:rPr>
        <w:t>д</w:t>
      </w:r>
      <w:r w:rsidRPr="002B4BE3">
        <w:t xml:space="preserve"> = -0,9*3,14*0,082</w:t>
      </w:r>
      <w:r w:rsidRPr="002B4BE3">
        <w:rPr>
          <w:vertAlign w:val="superscript"/>
        </w:rPr>
        <w:t>2</w:t>
      </w:r>
      <w:r w:rsidRPr="002B4BE3">
        <w:t>/4= -0,00475</w:t>
      </w:r>
    </w:p>
    <w:p w:rsidR="00D60DFB" w:rsidRPr="002B4BE3" w:rsidRDefault="00D60DFB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</w:rPr>
        <w:t>д</w:t>
      </w:r>
      <w:r w:rsidRPr="002B4BE3">
        <w:t xml:space="preserve"> = 1*3,14*0,082</w:t>
      </w:r>
      <w:r w:rsidRPr="002B4BE3">
        <w:rPr>
          <w:vertAlign w:val="superscript"/>
        </w:rPr>
        <w:t>2</w:t>
      </w:r>
      <w:r w:rsidRPr="002B4BE3">
        <w:t>/4=0,00528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96024" w:rsidRPr="00096024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Сила давлени</w:t>
      </w:r>
      <w:r w:rsidR="002071AE" w:rsidRPr="002B4BE3">
        <w:t>я газов на поршень Р (см. рис. 5</w:t>
      </w:r>
      <w:r w:rsidRPr="002B4BE3">
        <w:t>.) разлагается на силу, направленную по оси шатуна Р</w:t>
      </w:r>
      <w:r w:rsidRPr="002B4BE3">
        <w:rPr>
          <w:vertAlign w:val="subscript"/>
        </w:rPr>
        <w:t>ш</w:t>
      </w:r>
      <w:r w:rsidRPr="002B4BE3">
        <w:t xml:space="preserve">, и силу, перпендикулярную оси цилиндра </w:t>
      </w:r>
    </w:p>
    <w:p w:rsidR="00096024" w:rsidRP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0A7E82" w:rsidRPr="00096024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Р</w:t>
      </w:r>
      <w:r w:rsidRPr="002B4BE3">
        <w:rPr>
          <w:vertAlign w:val="subscript"/>
        </w:rPr>
        <w:t>н</w:t>
      </w:r>
      <w:r w:rsidRPr="00096024">
        <w:rPr>
          <w:lang w:val="en-US"/>
        </w:rPr>
        <w:t>.</w:t>
      </w:r>
      <w:r w:rsidRPr="002B4BE3">
        <w:t>Р</w:t>
      </w:r>
      <w:r w:rsidRPr="002B4BE3">
        <w:rPr>
          <w:vertAlign w:val="subscript"/>
        </w:rPr>
        <w:t>ш</w:t>
      </w:r>
      <w:r w:rsidRPr="00096024">
        <w:rPr>
          <w:lang w:val="en-US"/>
        </w:rPr>
        <w:t xml:space="preserve"> = </w:t>
      </w:r>
      <w:r w:rsidRPr="002B4BE3">
        <w:t>Р</w:t>
      </w:r>
      <w:r w:rsidRPr="002B4BE3">
        <w:rPr>
          <w:vertAlign w:val="subscript"/>
        </w:rPr>
        <w:t>д</w:t>
      </w:r>
      <w:r w:rsidRPr="00096024">
        <w:rPr>
          <w:lang w:val="en-US"/>
        </w:rPr>
        <w:t xml:space="preserve"> / </w:t>
      </w:r>
      <w:r w:rsidRPr="002B4BE3">
        <w:rPr>
          <w:lang w:val="en-US"/>
        </w:rPr>
        <w:t>Cos</w:t>
      </w:r>
      <w:r w:rsidRPr="002B4BE3">
        <w:rPr>
          <w:szCs w:val="28"/>
          <w:lang w:val="en-US"/>
        </w:rPr>
        <w:sym w:font="Symbol" w:char="F062"/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096024">
        <w:rPr>
          <w:sz w:val="28"/>
          <w:szCs w:val="28"/>
          <w:lang w:val="en-US"/>
        </w:rPr>
        <w:t xml:space="preserve"> = -0,00475/1= -0,00475</w:t>
      </w:r>
      <w:r w:rsidR="002B4BE3" w:rsidRPr="00096024">
        <w:rPr>
          <w:sz w:val="28"/>
          <w:szCs w:val="28"/>
          <w:lang w:val="en-US"/>
        </w:rPr>
        <w:t xml:space="preserve"> 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=-0,00422/0,99=</w:t>
      </w:r>
      <w:r w:rsidR="00987E4D" w:rsidRPr="002B4BE3">
        <w:rPr>
          <w:sz w:val="28"/>
          <w:szCs w:val="28"/>
        </w:rPr>
        <w:t xml:space="preserve"> -0,00418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=-0,00264/0,98=</w:t>
      </w:r>
      <w:r w:rsidR="00987E4D" w:rsidRPr="002B4BE3">
        <w:rPr>
          <w:sz w:val="28"/>
          <w:szCs w:val="28"/>
        </w:rPr>
        <w:t xml:space="preserve"> -0,00259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=0,00158/ 0,97</w:t>
      </w:r>
      <w:r w:rsidR="00987E4D" w:rsidRPr="002B4BE3">
        <w:rPr>
          <w:sz w:val="28"/>
          <w:szCs w:val="28"/>
        </w:rPr>
        <w:t>=0,00153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=0,00422/ 0,98</w:t>
      </w:r>
      <w:r w:rsidR="00987E4D" w:rsidRPr="002B4BE3">
        <w:rPr>
          <w:sz w:val="28"/>
          <w:szCs w:val="28"/>
        </w:rPr>
        <w:t>= 0,00414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=0,00528/ 0,99</w:t>
      </w:r>
      <w:r w:rsidR="00987E4D" w:rsidRPr="002B4BE3">
        <w:rPr>
          <w:sz w:val="28"/>
          <w:szCs w:val="28"/>
        </w:rPr>
        <w:t>=0,00523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=0,00581/1=0,00581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=0,00581/ -0,99</w:t>
      </w:r>
      <w:r w:rsidR="00987E4D" w:rsidRPr="002B4BE3">
        <w:rPr>
          <w:sz w:val="28"/>
          <w:szCs w:val="28"/>
        </w:rPr>
        <w:t>= -0,00575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=0,00528/ -0,98</w:t>
      </w:r>
      <w:r w:rsidR="00987E4D" w:rsidRPr="002B4BE3">
        <w:rPr>
          <w:sz w:val="28"/>
          <w:szCs w:val="28"/>
        </w:rPr>
        <w:t>= -0,00517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=0,00264/-0,97</w:t>
      </w:r>
      <w:r w:rsidR="00987E4D" w:rsidRPr="002B4BE3">
        <w:rPr>
          <w:sz w:val="28"/>
          <w:szCs w:val="28"/>
        </w:rPr>
        <w:t>= -0,00256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=0/-0,98= 0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=-0,00106/ -0,99</w:t>
      </w:r>
      <w:r w:rsidR="00987E4D" w:rsidRPr="002B4BE3">
        <w:rPr>
          <w:sz w:val="28"/>
          <w:szCs w:val="28"/>
        </w:rPr>
        <w:t>=0,00105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=0,00528/ -1= </w:t>
      </w:r>
      <w:r w:rsidR="00987E4D" w:rsidRPr="002B4BE3">
        <w:rPr>
          <w:sz w:val="28"/>
          <w:szCs w:val="28"/>
        </w:rPr>
        <w:t>-</w:t>
      </w:r>
      <w:r w:rsidRPr="002B4BE3">
        <w:rPr>
          <w:sz w:val="28"/>
          <w:szCs w:val="28"/>
        </w:rPr>
        <w:t>0,00528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=0,0227/ -0,99</w:t>
      </w:r>
      <w:r w:rsidR="00987E4D" w:rsidRPr="002B4BE3">
        <w:rPr>
          <w:sz w:val="28"/>
          <w:szCs w:val="28"/>
        </w:rPr>
        <w:t>= -0,0227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=0,01531/ -0,98</w:t>
      </w:r>
      <w:r w:rsidR="00987E4D" w:rsidRPr="002B4BE3">
        <w:rPr>
          <w:sz w:val="28"/>
          <w:szCs w:val="28"/>
        </w:rPr>
        <w:t>= -0,015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=0,01372/-0,97</w:t>
      </w:r>
      <w:r w:rsidR="00987E4D" w:rsidRPr="002B4BE3">
        <w:rPr>
          <w:sz w:val="28"/>
          <w:szCs w:val="28"/>
        </w:rPr>
        <w:t>= -0,01331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=0,01267/-0,98</w:t>
      </w:r>
      <w:r w:rsidR="00987E4D" w:rsidRPr="002B4BE3">
        <w:rPr>
          <w:sz w:val="28"/>
          <w:szCs w:val="28"/>
        </w:rPr>
        <w:t>= -0,01242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=0,0132/-0,99</w:t>
      </w:r>
      <w:r w:rsidR="00987E4D" w:rsidRPr="002B4BE3">
        <w:rPr>
          <w:sz w:val="28"/>
          <w:szCs w:val="28"/>
        </w:rPr>
        <w:t>= -0,01307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=0,01346</w:t>
      </w:r>
      <w:r w:rsidR="009C2A5C" w:rsidRPr="002B4BE3">
        <w:rPr>
          <w:sz w:val="28"/>
          <w:szCs w:val="28"/>
        </w:rPr>
        <w:t>/ 1=0</w:t>
      </w:r>
      <w:r w:rsidR="009C2A5C" w:rsidRPr="00096024">
        <w:rPr>
          <w:sz w:val="28"/>
          <w:szCs w:val="28"/>
        </w:rPr>
        <w:t>,</w:t>
      </w:r>
      <w:r w:rsidRPr="002B4BE3">
        <w:rPr>
          <w:sz w:val="28"/>
          <w:szCs w:val="28"/>
        </w:rPr>
        <w:t>01346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=0,01214/ 0,99</w:t>
      </w:r>
      <w:r w:rsidR="00987E4D" w:rsidRPr="002B4BE3">
        <w:rPr>
          <w:sz w:val="28"/>
          <w:szCs w:val="28"/>
        </w:rPr>
        <w:t>=0,01202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=0,00924/0,98</w:t>
      </w:r>
      <w:r w:rsidR="00987E4D" w:rsidRPr="002B4BE3">
        <w:rPr>
          <w:sz w:val="28"/>
          <w:szCs w:val="28"/>
        </w:rPr>
        <w:t>=0,00906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=0,00396/0,97</w:t>
      </w:r>
      <w:r w:rsidR="00987E4D" w:rsidRPr="002B4BE3">
        <w:rPr>
          <w:sz w:val="28"/>
          <w:szCs w:val="28"/>
        </w:rPr>
        <w:t>=0,00384</w:t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=-0,00264</w:t>
      </w:r>
      <w:r w:rsidRPr="00096024">
        <w:rPr>
          <w:sz w:val="28"/>
          <w:szCs w:val="28"/>
        </w:rPr>
        <w:t>/0,98</w:t>
      </w:r>
      <w:r w:rsidR="00987E4D" w:rsidRPr="00096024">
        <w:rPr>
          <w:sz w:val="28"/>
          <w:szCs w:val="28"/>
        </w:rPr>
        <w:t>= -0,00259</w:t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=-0,00422</w:t>
      </w:r>
      <w:r w:rsidRPr="00096024">
        <w:rPr>
          <w:sz w:val="28"/>
          <w:szCs w:val="28"/>
        </w:rPr>
        <w:t>/0,99</w:t>
      </w:r>
      <w:r w:rsidR="00987E4D" w:rsidRPr="00096024">
        <w:rPr>
          <w:sz w:val="28"/>
          <w:szCs w:val="28"/>
        </w:rPr>
        <w:t>= -0,00422</w:t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ш</w:t>
      </w:r>
      <w:r w:rsidRPr="002B4BE3">
        <w:rPr>
          <w:sz w:val="28"/>
          <w:szCs w:val="28"/>
        </w:rPr>
        <w:t xml:space="preserve"> =-0,00475</w:t>
      </w:r>
      <w:r w:rsidRPr="00096024">
        <w:rPr>
          <w:sz w:val="28"/>
          <w:szCs w:val="28"/>
        </w:rPr>
        <w:t>/1= -0,00475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 Р</w:t>
      </w:r>
      <w:r w:rsidRPr="002B4BE3">
        <w:rPr>
          <w:sz w:val="28"/>
          <w:szCs w:val="28"/>
          <w:vertAlign w:val="subscript"/>
        </w:rPr>
        <w:t>д</w:t>
      </w:r>
      <w:r w:rsidRPr="002B4BE3">
        <w:rPr>
          <w:sz w:val="28"/>
          <w:szCs w:val="28"/>
        </w:rPr>
        <w:t xml:space="preserve"> * </w:t>
      </w:r>
      <w:r w:rsidRPr="002B4BE3">
        <w:rPr>
          <w:sz w:val="28"/>
          <w:szCs w:val="28"/>
          <w:lang w:val="en-US"/>
        </w:rPr>
        <w:t>tg</w:t>
      </w:r>
      <w:r w:rsidRPr="002B4BE3">
        <w:rPr>
          <w:sz w:val="28"/>
          <w:szCs w:val="28"/>
          <w:lang w:val="en-US"/>
        </w:rPr>
        <w:sym w:font="Symbol" w:char="F062"/>
      </w:r>
      <w:r w:rsidRPr="002B4BE3">
        <w:rPr>
          <w:sz w:val="28"/>
          <w:szCs w:val="28"/>
        </w:rPr>
        <w:t>;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 -0,00475*0=0</w:t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=-0,00422*0</w:t>
      </w:r>
      <w:r w:rsidR="00D5793A" w:rsidRPr="002B4BE3">
        <w:rPr>
          <w:sz w:val="28"/>
          <w:szCs w:val="28"/>
        </w:rPr>
        <w:t>,13= -</w:t>
      </w:r>
      <w:r w:rsidR="00D5793A" w:rsidRPr="00096024">
        <w:rPr>
          <w:sz w:val="28"/>
          <w:szCs w:val="28"/>
        </w:rPr>
        <w:t>0,00055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=-0,00264*0,22= -</w:t>
      </w:r>
      <w:r w:rsidR="00D5793A" w:rsidRPr="002B4BE3">
        <w:rPr>
          <w:sz w:val="28"/>
          <w:szCs w:val="28"/>
        </w:rPr>
        <w:t>0,00058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=0,00158*0,26=</w:t>
      </w:r>
      <w:r w:rsidR="00D5793A" w:rsidRPr="002B4BE3">
        <w:rPr>
          <w:sz w:val="28"/>
          <w:szCs w:val="28"/>
          <w:lang w:val="en-US"/>
        </w:rPr>
        <w:t>0,00041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=0,00422*0,22=</w:t>
      </w:r>
      <w:r w:rsidR="00D5793A" w:rsidRPr="002B4BE3">
        <w:rPr>
          <w:sz w:val="28"/>
          <w:szCs w:val="28"/>
        </w:rPr>
        <w:t>0,00093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=0,00528*0,13=</w:t>
      </w:r>
      <w:r w:rsidR="00D5793A" w:rsidRPr="002B4BE3">
        <w:rPr>
          <w:sz w:val="28"/>
          <w:szCs w:val="28"/>
          <w:lang w:val="en-US"/>
        </w:rPr>
        <w:t>0,00069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=0,00581*0=0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=0,00581*(-0,13)= -</w:t>
      </w:r>
      <w:r w:rsidR="00D5793A" w:rsidRPr="002B4BE3">
        <w:rPr>
          <w:sz w:val="28"/>
          <w:szCs w:val="28"/>
          <w:lang w:val="en-US"/>
        </w:rPr>
        <w:t>0,00076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=0,00528*(-0,22)= -</w:t>
      </w:r>
      <w:r w:rsidR="00D5793A" w:rsidRPr="002B4BE3">
        <w:rPr>
          <w:sz w:val="28"/>
          <w:szCs w:val="28"/>
          <w:lang w:val="en-US"/>
        </w:rPr>
        <w:t>0,00116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=0,00264*(-0,26)= -</w:t>
      </w:r>
      <w:r w:rsidR="00D5793A" w:rsidRPr="002B4BE3">
        <w:rPr>
          <w:sz w:val="28"/>
          <w:szCs w:val="28"/>
          <w:lang w:val="en-US"/>
        </w:rPr>
        <w:t>0,00069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=0*(-0,22)=0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=-0,00106*</w:t>
      </w:r>
      <w:r w:rsidR="00D5793A" w:rsidRPr="002B4BE3">
        <w:rPr>
          <w:sz w:val="28"/>
          <w:szCs w:val="28"/>
        </w:rPr>
        <w:t>(-0,13)=</w:t>
      </w:r>
      <w:r w:rsidR="00D5793A" w:rsidRPr="002B4BE3">
        <w:rPr>
          <w:sz w:val="28"/>
          <w:szCs w:val="28"/>
          <w:lang w:val="en-US"/>
        </w:rPr>
        <w:t>0,00014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=0,00528*0=0</w:t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=0,0227*(-0,13)= -</w:t>
      </w:r>
      <w:r w:rsidR="00D5793A" w:rsidRPr="00096024">
        <w:rPr>
          <w:sz w:val="28"/>
          <w:szCs w:val="28"/>
        </w:rPr>
        <w:t>0,00295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=0,01531*(-0,22)= -</w:t>
      </w:r>
      <w:r w:rsidR="00D5793A" w:rsidRPr="00096024">
        <w:rPr>
          <w:sz w:val="28"/>
          <w:szCs w:val="28"/>
        </w:rPr>
        <w:t>0,00337</w:t>
      </w:r>
      <w:r w:rsidRPr="002B4BE3">
        <w:rPr>
          <w:sz w:val="28"/>
          <w:szCs w:val="28"/>
        </w:rPr>
        <w:t xml:space="preserve"> </w:t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=0,01372*(-0,26)= -</w:t>
      </w:r>
      <w:r w:rsidR="00D5793A" w:rsidRPr="00096024">
        <w:rPr>
          <w:sz w:val="28"/>
          <w:szCs w:val="28"/>
        </w:rPr>
        <w:t>0,00357</w:t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=0,01267*(-0,22)= -</w:t>
      </w:r>
      <w:r w:rsidR="00D5793A" w:rsidRPr="00096024">
        <w:rPr>
          <w:sz w:val="28"/>
          <w:szCs w:val="28"/>
        </w:rPr>
        <w:t>0,00279</w:t>
      </w:r>
    </w:p>
    <w:p w:rsidR="00731503" w:rsidRP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=0,0132*(-0,13)= -</w:t>
      </w:r>
      <w:r w:rsidR="00D5793A" w:rsidRPr="00096024">
        <w:rPr>
          <w:sz w:val="28"/>
          <w:szCs w:val="28"/>
        </w:rPr>
        <w:t>0,00172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=0,01346*0=0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=0,01214*0,13=</w:t>
      </w:r>
      <w:r w:rsidR="00D5793A" w:rsidRPr="002B4BE3">
        <w:rPr>
          <w:sz w:val="28"/>
          <w:szCs w:val="28"/>
        </w:rPr>
        <w:t>0,00158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=0,00924*0,22=</w:t>
      </w:r>
      <w:r w:rsidR="00D5793A" w:rsidRPr="002B4BE3">
        <w:rPr>
          <w:sz w:val="28"/>
          <w:szCs w:val="28"/>
        </w:rPr>
        <w:t>0,00203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=0,00396*0,26=</w:t>
      </w:r>
      <w:r w:rsidR="00D5793A" w:rsidRPr="002B4BE3">
        <w:rPr>
          <w:sz w:val="28"/>
          <w:szCs w:val="28"/>
        </w:rPr>
        <w:t>0,00103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=-0,00264*0,22=</w:t>
      </w:r>
      <w:r w:rsidR="00D5793A" w:rsidRPr="002B4BE3">
        <w:rPr>
          <w:sz w:val="28"/>
          <w:szCs w:val="28"/>
        </w:rPr>
        <w:t xml:space="preserve"> -0,00058</w:t>
      </w:r>
    </w:p>
    <w:p w:rsidR="00731503" w:rsidRPr="002B4BE3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=-0,00422*0,13=</w:t>
      </w:r>
      <w:r w:rsidR="00D5793A" w:rsidRPr="002B4BE3">
        <w:rPr>
          <w:sz w:val="28"/>
          <w:szCs w:val="28"/>
        </w:rPr>
        <w:t xml:space="preserve"> -0,00055</w:t>
      </w:r>
    </w:p>
    <w:p w:rsidR="00096024" w:rsidRDefault="00731503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н</w:t>
      </w:r>
      <w:r w:rsidRPr="002B4BE3">
        <w:rPr>
          <w:sz w:val="28"/>
          <w:szCs w:val="28"/>
        </w:rPr>
        <w:t xml:space="preserve"> =-0,00475*0=0</w:t>
      </w:r>
    </w:p>
    <w:p w:rsidR="00096024" w:rsidRDefault="0009602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0A7E82" w:rsidRPr="002B4BE3" w:rsidRDefault="000A7E82" w:rsidP="002B4BE3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2B4BE3">
        <w:rPr>
          <w:sz w:val="28"/>
        </w:rPr>
        <w:t>Сила Р</w:t>
      </w:r>
      <w:r w:rsidRPr="002B4BE3">
        <w:rPr>
          <w:sz w:val="28"/>
          <w:vertAlign w:val="subscript"/>
        </w:rPr>
        <w:t>ш</w:t>
      </w:r>
      <w:r w:rsidRPr="002B4BE3">
        <w:rPr>
          <w:sz w:val="28"/>
        </w:rPr>
        <w:t xml:space="preserve"> стремится сжать или растянуть шатун, а сила Р</w:t>
      </w:r>
      <w:r w:rsidRPr="002B4BE3">
        <w:rPr>
          <w:sz w:val="28"/>
          <w:vertAlign w:val="subscript"/>
        </w:rPr>
        <w:t>н</w:t>
      </w:r>
      <w:r w:rsidRPr="002B4BE3">
        <w:rPr>
          <w:sz w:val="28"/>
        </w:rPr>
        <w:t xml:space="preserve"> прижимает поршень к стенке цилиндра и направлена в сторону, противоположную вращению двигателя.</w:t>
      </w:r>
    </w:p>
    <w:p w:rsidR="00096024" w:rsidRPr="00096024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Сила Р</w:t>
      </w:r>
      <w:r w:rsidRPr="002B4BE3">
        <w:rPr>
          <w:vertAlign w:val="subscript"/>
        </w:rPr>
        <w:t>ш</w:t>
      </w:r>
      <w:r w:rsidRPr="002B4BE3">
        <w:t xml:space="preserve"> </w:t>
      </w:r>
      <w:r w:rsidR="002071AE" w:rsidRPr="002B4BE3">
        <w:t>может быть перенесена по линии</w:t>
      </w:r>
      <w:r w:rsidR="002B4BE3">
        <w:t xml:space="preserve"> </w:t>
      </w:r>
      <w:r w:rsidR="002071AE" w:rsidRPr="002B4BE3">
        <w:t>её</w:t>
      </w:r>
      <w:r w:rsidRPr="002B4BE3">
        <w:t xml:space="preserve"> действия в центр шейки кривошипа и разложена на тангенциальную силу Р</w:t>
      </w:r>
      <w:r w:rsidRPr="002B4BE3">
        <w:rPr>
          <w:vertAlign w:val="subscript"/>
        </w:rPr>
        <w:t>т</w:t>
      </w:r>
      <w:r w:rsidRPr="002B4BE3">
        <w:t>,</w:t>
      </w:r>
      <w:r w:rsidR="002B4BE3">
        <w:t xml:space="preserve"> </w:t>
      </w:r>
      <w:r w:rsidRPr="002B4BE3">
        <w:t>касательную к окружности, и радиальную силу Р</w:t>
      </w:r>
      <w:r w:rsidRPr="002B4BE3">
        <w:rPr>
          <w:vertAlign w:val="subscript"/>
        </w:rPr>
        <w:t>р</w:t>
      </w:r>
      <w:r w:rsidRPr="002B4BE3">
        <w:t>, действующую по радиусу</w:t>
      </w:r>
      <w:r w:rsidR="002071AE" w:rsidRPr="002B4BE3">
        <w:t xml:space="preserve"> кривошипа</w:t>
      </w:r>
    </w:p>
    <w:p w:rsidR="00096024" w:rsidRP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0A7E82" w:rsidRPr="00096024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Р</w:t>
      </w:r>
      <w:r w:rsidRPr="002B4BE3">
        <w:rPr>
          <w:vertAlign w:val="subscript"/>
        </w:rPr>
        <w:t>р</w:t>
      </w:r>
      <w:r w:rsidR="002B4BE3" w:rsidRPr="00096024">
        <w:rPr>
          <w:vertAlign w:val="subscript"/>
          <w:lang w:val="en-US"/>
        </w:rPr>
        <w:t xml:space="preserve"> </w:t>
      </w:r>
      <w:r w:rsidRPr="00096024">
        <w:rPr>
          <w:lang w:val="en-US"/>
        </w:rPr>
        <w:t xml:space="preserve">= </w:t>
      </w:r>
      <w:r w:rsidRPr="002B4BE3">
        <w:t>Р</w:t>
      </w:r>
      <w:r w:rsidRPr="002B4BE3">
        <w:rPr>
          <w:vertAlign w:val="subscript"/>
        </w:rPr>
        <w:t>ш</w:t>
      </w:r>
      <w:r w:rsidRPr="00096024">
        <w:rPr>
          <w:lang w:val="en-US"/>
        </w:rPr>
        <w:t>*</w:t>
      </w:r>
      <w:r w:rsidRPr="002B4BE3">
        <w:rPr>
          <w:lang w:val="en-US"/>
        </w:rPr>
        <w:t>Cos</w:t>
      </w:r>
      <w:r w:rsidRPr="00096024">
        <w:rPr>
          <w:lang w:val="en-US"/>
        </w:rPr>
        <w:t xml:space="preserve"> (</w:t>
      </w:r>
      <w:r w:rsidRPr="002B4BE3">
        <w:rPr>
          <w:szCs w:val="28"/>
        </w:rPr>
        <w:sym w:font="Symbol" w:char="F061"/>
      </w:r>
      <w:r w:rsidRPr="00096024">
        <w:rPr>
          <w:lang w:val="en-US"/>
        </w:rPr>
        <w:t xml:space="preserve"> + </w:t>
      </w:r>
      <w:r w:rsidRPr="002B4BE3">
        <w:rPr>
          <w:szCs w:val="28"/>
          <w:lang w:val="en-US"/>
        </w:rPr>
        <w:sym w:font="Symbol" w:char="F062"/>
      </w:r>
      <w:r w:rsidRPr="00096024">
        <w:rPr>
          <w:lang w:val="en-US"/>
        </w:rPr>
        <w:t xml:space="preserve">) = </w:t>
      </w:r>
      <w:r w:rsidRPr="002B4BE3">
        <w:rPr>
          <w:lang w:val="en-US"/>
        </w:rPr>
        <w:t>P</w:t>
      </w:r>
      <w:r w:rsidRPr="002B4BE3">
        <w:rPr>
          <w:vertAlign w:val="subscript"/>
        </w:rPr>
        <w:t>д</w:t>
      </w:r>
      <w:r w:rsidRPr="00096024">
        <w:rPr>
          <w:lang w:val="en-US"/>
        </w:rPr>
        <w:t xml:space="preserve"> * (</w:t>
      </w:r>
      <w:r w:rsidRPr="002B4BE3">
        <w:rPr>
          <w:lang w:val="en-US"/>
        </w:rPr>
        <w:t>Cos</w:t>
      </w:r>
      <w:r w:rsidRPr="00096024">
        <w:rPr>
          <w:lang w:val="en-US"/>
        </w:rPr>
        <w:t>(</w:t>
      </w:r>
      <w:r w:rsidRPr="002B4BE3">
        <w:rPr>
          <w:szCs w:val="28"/>
        </w:rPr>
        <w:sym w:font="Symbol" w:char="F061"/>
      </w:r>
      <w:r w:rsidRPr="00096024">
        <w:rPr>
          <w:lang w:val="en-US"/>
        </w:rPr>
        <w:t xml:space="preserve"> + </w:t>
      </w:r>
      <w:r w:rsidRPr="002B4BE3">
        <w:rPr>
          <w:szCs w:val="28"/>
          <w:lang w:val="en-US"/>
        </w:rPr>
        <w:sym w:font="Symbol" w:char="F062"/>
      </w:r>
      <w:r w:rsidRPr="00096024">
        <w:rPr>
          <w:lang w:val="en-US"/>
        </w:rPr>
        <w:t xml:space="preserve">) / </w:t>
      </w:r>
      <w:r w:rsidRPr="002B4BE3">
        <w:rPr>
          <w:lang w:val="en-US"/>
        </w:rPr>
        <w:t>Cos</w:t>
      </w:r>
      <w:r w:rsidRPr="002B4BE3">
        <w:rPr>
          <w:szCs w:val="28"/>
          <w:lang w:val="en-US"/>
        </w:rPr>
        <w:sym w:font="Symbol" w:char="F062"/>
      </w:r>
      <w:r w:rsidRPr="00096024">
        <w:rPr>
          <w:lang w:val="en-US"/>
        </w:rPr>
        <w:t>);</w:t>
      </w:r>
    </w:p>
    <w:p w:rsidR="00C94D98" w:rsidRPr="00096024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096024">
        <w:rPr>
          <w:sz w:val="28"/>
          <w:szCs w:val="28"/>
          <w:lang w:val="en-US"/>
        </w:rPr>
        <w:t xml:space="preserve"> = -0,00475*1= -0,00457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=-0,00422*0,8= -</w:t>
      </w:r>
      <w:r w:rsidR="00012971" w:rsidRPr="002B4BE3">
        <w:rPr>
          <w:sz w:val="28"/>
          <w:szCs w:val="28"/>
        </w:rPr>
        <w:t>0,00336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=-0,00264*0,31= -</w:t>
      </w:r>
      <w:r w:rsidR="00012971" w:rsidRPr="002B4BE3">
        <w:rPr>
          <w:sz w:val="28"/>
          <w:szCs w:val="28"/>
        </w:rPr>
        <w:t>0,00082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=0,00158*(-0,26)= -</w:t>
      </w:r>
      <w:r w:rsidR="00012971" w:rsidRPr="002B4BE3">
        <w:rPr>
          <w:sz w:val="28"/>
          <w:szCs w:val="28"/>
        </w:rPr>
        <w:t>0,00041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=0,00422*(-0,69)= -</w:t>
      </w:r>
      <w:r w:rsidR="00EA7106" w:rsidRPr="002B4BE3">
        <w:rPr>
          <w:sz w:val="28"/>
          <w:szCs w:val="28"/>
        </w:rPr>
        <w:t>0</w:t>
      </w:r>
      <w:r w:rsidR="00012971" w:rsidRPr="002B4BE3">
        <w:rPr>
          <w:sz w:val="28"/>
          <w:szCs w:val="28"/>
        </w:rPr>
        <w:t>,002</w:t>
      </w:r>
      <w:r w:rsidR="00657C82" w:rsidRPr="002B4BE3">
        <w:rPr>
          <w:sz w:val="28"/>
          <w:szCs w:val="28"/>
          <w:lang w:val="en-US"/>
        </w:rPr>
        <w:t>91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=0,00528*(-0,93)= -</w:t>
      </w:r>
      <w:r w:rsidR="00012971" w:rsidRPr="002B4BE3">
        <w:rPr>
          <w:sz w:val="28"/>
          <w:szCs w:val="28"/>
          <w:lang w:val="en-US"/>
        </w:rPr>
        <w:t>0,00491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=0,00581*(-1)= -</w:t>
      </w:r>
      <w:r w:rsidRPr="002B4BE3">
        <w:rPr>
          <w:sz w:val="28"/>
          <w:szCs w:val="28"/>
          <w:lang w:val="en-US"/>
        </w:rPr>
        <w:t>0,00581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=0,00581*(-0,93)= -</w:t>
      </w:r>
      <w:r w:rsidR="00012971" w:rsidRPr="002B4BE3">
        <w:rPr>
          <w:sz w:val="28"/>
          <w:szCs w:val="28"/>
          <w:lang w:val="en-US"/>
        </w:rPr>
        <w:t>0,0054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=0,00528*(-0,69)= -</w:t>
      </w:r>
      <w:r w:rsidR="00012971" w:rsidRPr="002B4BE3">
        <w:rPr>
          <w:sz w:val="28"/>
          <w:szCs w:val="28"/>
          <w:lang w:val="en-US"/>
        </w:rPr>
        <w:t>0,00364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=0,00264*(-0,26)= -</w:t>
      </w:r>
      <w:r w:rsidR="00012971" w:rsidRPr="002B4BE3">
        <w:rPr>
          <w:sz w:val="28"/>
          <w:szCs w:val="28"/>
          <w:lang w:val="en-US"/>
        </w:rPr>
        <w:t>0,00069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=0*0,31=0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=-0,00106*0,8= -</w:t>
      </w:r>
      <w:r w:rsidR="00012971" w:rsidRPr="002B4BE3">
        <w:rPr>
          <w:sz w:val="28"/>
          <w:szCs w:val="28"/>
          <w:lang w:val="en-US"/>
        </w:rPr>
        <w:t>0,00085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=0,00528*1=0,00528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=0,0227*0,8</w:t>
      </w:r>
      <w:r w:rsidR="00012971" w:rsidRPr="002B4BE3">
        <w:rPr>
          <w:sz w:val="28"/>
          <w:szCs w:val="28"/>
        </w:rPr>
        <w:t>=0,01816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=0,01531* 0,31</w:t>
      </w:r>
      <w:r w:rsidR="00012971" w:rsidRPr="002B4BE3">
        <w:rPr>
          <w:sz w:val="28"/>
          <w:szCs w:val="28"/>
        </w:rPr>
        <w:t>=0,00475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=0,01372*(-0,26)= -</w:t>
      </w:r>
      <w:r w:rsidR="00012971" w:rsidRPr="002B4BE3">
        <w:rPr>
          <w:sz w:val="28"/>
          <w:szCs w:val="28"/>
        </w:rPr>
        <w:t>0,00357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=0,01267*(-0,69)= -</w:t>
      </w:r>
      <w:r w:rsidR="00012971" w:rsidRPr="002B4BE3">
        <w:rPr>
          <w:sz w:val="28"/>
          <w:szCs w:val="28"/>
        </w:rPr>
        <w:t>0,00874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=0,0132*(-0,93)= -</w:t>
      </w:r>
      <w:r w:rsidR="00012971" w:rsidRPr="002B4BE3">
        <w:rPr>
          <w:sz w:val="28"/>
          <w:szCs w:val="28"/>
        </w:rPr>
        <w:t>0,01228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=0,01346*(-1)= -0,01346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=0,01214*(-0,93)= -</w:t>
      </w:r>
      <w:r w:rsidR="00012971" w:rsidRPr="002B4BE3">
        <w:rPr>
          <w:sz w:val="28"/>
          <w:szCs w:val="28"/>
          <w:lang w:val="en-US"/>
        </w:rPr>
        <w:t>0,01129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=0,00924*(-0,69)= -</w:t>
      </w:r>
      <w:r w:rsidR="00012971" w:rsidRPr="002B4BE3">
        <w:rPr>
          <w:sz w:val="28"/>
          <w:szCs w:val="28"/>
          <w:lang w:val="en-US"/>
        </w:rPr>
        <w:t>0,00638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=0,00396*(-0,26)= -</w:t>
      </w:r>
      <w:r w:rsidR="00012971" w:rsidRPr="002B4BE3">
        <w:rPr>
          <w:sz w:val="28"/>
          <w:szCs w:val="28"/>
          <w:lang w:val="en-US"/>
        </w:rPr>
        <w:t>0,00103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=-0,00264*0,31= -</w:t>
      </w:r>
      <w:r w:rsidR="00012971" w:rsidRPr="002B4BE3">
        <w:rPr>
          <w:sz w:val="28"/>
          <w:szCs w:val="28"/>
          <w:lang w:val="en-US"/>
        </w:rPr>
        <w:t>0,00082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=-0,00422*0,8= -</w:t>
      </w:r>
      <w:r w:rsidR="00012971" w:rsidRPr="002B4BE3">
        <w:rPr>
          <w:sz w:val="28"/>
          <w:szCs w:val="28"/>
          <w:lang w:val="en-US"/>
        </w:rPr>
        <w:t>0,00336</w:t>
      </w:r>
    </w:p>
    <w:p w:rsidR="00C94D98" w:rsidRPr="002B4BE3" w:rsidRDefault="00C94D98" w:rsidP="002B4BE3">
      <w:pPr>
        <w:keepNext/>
        <w:widowControl w:val="0"/>
        <w:spacing w:line="360" w:lineRule="auto"/>
        <w:ind w:firstLine="720"/>
        <w:jc w:val="both"/>
        <w:rPr>
          <w:sz w:val="28"/>
        </w:rPr>
      </w:pPr>
      <w:r w:rsidRPr="002B4BE3">
        <w:rPr>
          <w:sz w:val="28"/>
          <w:szCs w:val="28"/>
        </w:rPr>
        <w:t>Р</w:t>
      </w:r>
      <w:r w:rsidRPr="002B4BE3">
        <w:rPr>
          <w:sz w:val="28"/>
          <w:szCs w:val="28"/>
          <w:vertAlign w:val="subscript"/>
        </w:rPr>
        <w:t>р</w:t>
      </w:r>
      <w:r w:rsidRPr="002B4BE3">
        <w:rPr>
          <w:sz w:val="28"/>
          <w:szCs w:val="28"/>
        </w:rPr>
        <w:t xml:space="preserve"> =-0,00475*</w:t>
      </w:r>
      <w:r w:rsidRPr="002B4BE3">
        <w:rPr>
          <w:sz w:val="28"/>
          <w:szCs w:val="28"/>
          <w:lang w:val="en-US"/>
        </w:rPr>
        <w:t>1= -0,00475</w:t>
      </w:r>
    </w:p>
    <w:p w:rsidR="00DB41FE" w:rsidRDefault="00DB41FE" w:rsidP="002B4BE3">
      <w:pPr>
        <w:pStyle w:val="a5"/>
        <w:keepNext/>
        <w:widowControl w:val="0"/>
        <w:spacing w:line="360" w:lineRule="auto"/>
        <w:ind w:firstLine="720"/>
      </w:pPr>
    </w:p>
    <w:p w:rsidR="003D7444" w:rsidRPr="00DB41FE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Силы Р</w:t>
      </w:r>
      <w:r w:rsidRPr="002B4BE3">
        <w:rPr>
          <w:vertAlign w:val="subscript"/>
        </w:rPr>
        <w:t>т</w:t>
      </w:r>
      <w:r w:rsidRPr="002B4BE3">
        <w:t xml:space="preserve"> и Р’</w:t>
      </w:r>
      <w:r w:rsidRPr="002B4BE3">
        <w:rPr>
          <w:vertAlign w:val="subscript"/>
        </w:rPr>
        <w:t>т</w:t>
      </w:r>
      <w:r w:rsidRPr="002B4BE3">
        <w:t xml:space="preserve"> образуют на коленчатом валу пару сил с плечом </w:t>
      </w:r>
      <w:r w:rsidRPr="002B4BE3">
        <w:rPr>
          <w:lang w:val="en-US"/>
        </w:rPr>
        <w:t>R</w:t>
      </w:r>
      <w:r w:rsidRPr="002B4BE3">
        <w:t>, момент которой приводит во вращение коленчатый вал и называется крутящим моментом двигателя.</w:t>
      </w:r>
    </w:p>
    <w:p w:rsidR="00096024" w:rsidRPr="00DB41FE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М</w:t>
      </w:r>
      <w:r w:rsidRPr="002B4BE3">
        <w:rPr>
          <w:vertAlign w:val="subscript"/>
        </w:rPr>
        <w:t>кр</w:t>
      </w:r>
      <w:r w:rsidRPr="002B4BE3">
        <w:rPr>
          <w:lang w:val="en-US"/>
        </w:rPr>
        <w:t xml:space="preserve">= </w:t>
      </w:r>
      <w:r w:rsidRPr="002B4BE3">
        <w:t>Р</w:t>
      </w:r>
      <w:r w:rsidRPr="002B4BE3">
        <w:rPr>
          <w:vertAlign w:val="subscript"/>
        </w:rPr>
        <w:t>т</w:t>
      </w:r>
      <w:r w:rsidRPr="002B4BE3">
        <w:rPr>
          <w:lang w:val="en-US"/>
        </w:rPr>
        <w:t xml:space="preserve">*R = </w:t>
      </w:r>
      <w:r w:rsidRPr="002B4BE3">
        <w:t>Р</w:t>
      </w:r>
      <w:r w:rsidRPr="002B4BE3">
        <w:rPr>
          <w:vertAlign w:val="subscript"/>
        </w:rPr>
        <w:t>д</w:t>
      </w:r>
      <w:r w:rsidRPr="002B4BE3">
        <w:rPr>
          <w:lang w:val="en-US"/>
        </w:rPr>
        <w:t xml:space="preserve"> * (Sin(</w:t>
      </w:r>
      <w:r w:rsidRPr="002B4BE3">
        <w:rPr>
          <w:szCs w:val="28"/>
        </w:rPr>
        <w:sym w:font="Symbol" w:char="F061"/>
      </w:r>
      <w:r w:rsidRPr="002B4BE3">
        <w:rPr>
          <w:lang w:val="en-US"/>
        </w:rPr>
        <w:t xml:space="preserve"> + </w:t>
      </w:r>
      <w:r w:rsidRPr="002B4BE3">
        <w:rPr>
          <w:szCs w:val="28"/>
          <w:lang w:val="en-US"/>
        </w:rPr>
        <w:sym w:font="Symbol" w:char="F062"/>
      </w:r>
      <w:r w:rsidRPr="002B4BE3">
        <w:rPr>
          <w:lang w:val="en-US"/>
        </w:rPr>
        <w:t>) / Cos</w:t>
      </w:r>
      <w:r w:rsidRPr="002B4BE3">
        <w:rPr>
          <w:szCs w:val="28"/>
          <w:lang w:val="en-US"/>
        </w:rPr>
        <w:sym w:font="Symbol" w:char="F062"/>
      </w:r>
      <w:r w:rsidRPr="002B4BE3">
        <w:rPr>
          <w:lang w:val="en-US"/>
        </w:rPr>
        <w:t xml:space="preserve">) * R;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где Р</w:t>
      </w:r>
      <w:r w:rsidRPr="002B4BE3">
        <w:rPr>
          <w:vertAlign w:val="subscript"/>
        </w:rPr>
        <w:t>т</w:t>
      </w:r>
      <w:r w:rsidRPr="002B4BE3">
        <w:t xml:space="preserve"> = Р</w:t>
      </w:r>
      <w:r w:rsidRPr="002B4BE3">
        <w:rPr>
          <w:vertAlign w:val="subscript"/>
        </w:rPr>
        <w:t>д</w:t>
      </w:r>
      <w:r w:rsidRPr="002B4BE3">
        <w:t xml:space="preserve"> * (</w:t>
      </w:r>
      <w:r w:rsidRPr="002B4BE3">
        <w:rPr>
          <w:lang w:val="en-US"/>
        </w:rPr>
        <w:t>Sin</w:t>
      </w:r>
      <w:r w:rsidRPr="002B4BE3">
        <w:t>(</w:t>
      </w:r>
      <w:r w:rsidRPr="002B4BE3">
        <w:rPr>
          <w:szCs w:val="28"/>
        </w:rPr>
        <w:sym w:font="Symbol" w:char="F061"/>
      </w:r>
      <w:r w:rsidRPr="002B4BE3">
        <w:t xml:space="preserve"> + </w:t>
      </w:r>
      <w:r w:rsidRPr="002B4BE3">
        <w:rPr>
          <w:szCs w:val="28"/>
          <w:lang w:val="en-US"/>
        </w:rPr>
        <w:sym w:font="Symbol" w:char="F062"/>
      </w:r>
      <w:r w:rsidRPr="002B4BE3">
        <w:t xml:space="preserve">) / </w:t>
      </w:r>
      <w:r w:rsidRPr="002B4BE3">
        <w:rPr>
          <w:lang w:val="en-US"/>
        </w:rPr>
        <w:t>Cos</w:t>
      </w:r>
      <w:r w:rsidRPr="002B4BE3">
        <w:rPr>
          <w:szCs w:val="28"/>
          <w:lang w:val="en-US"/>
        </w:rPr>
        <w:sym w:font="Symbol" w:char="F062"/>
      </w:r>
      <w:r w:rsidRPr="002B4BE3">
        <w:t xml:space="preserve">); </w:t>
      </w:r>
      <w:r w:rsidRPr="002B4BE3">
        <w:rPr>
          <w:lang w:val="en-US"/>
        </w:rPr>
        <w:t>R</w:t>
      </w:r>
      <w:r w:rsidRPr="002B4BE3">
        <w:t xml:space="preserve"> – радиус кривошипа в м.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=0,075*(-0,00475)*0=0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  <w:lang w:val="en-US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=0,075*(-0,00422)*0,61= -0</w:t>
      </w:r>
      <w:r w:rsidRPr="002B4BE3">
        <w:rPr>
          <w:szCs w:val="22"/>
          <w:lang w:val="en-US"/>
        </w:rPr>
        <w:t>,00019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  <w:lang w:val="en-US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  <w:lang w:val="en-US"/>
        </w:rPr>
        <w:t>=0,075*(-0,00264)*0,98= -0,00019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  <w:lang w:val="en-US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  <w:lang w:val="en-US"/>
        </w:rPr>
        <w:t>=0,075*0,00158*1=0,00012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  <w:lang w:val="en-US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  <w:lang w:val="en-US"/>
        </w:rPr>
        <w:t>=0,075*0,00422*0,75=0,00024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  <w:lang w:val="en-US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  <w:lang w:val="en-US"/>
        </w:rPr>
        <w:t>=0,075*0,00528*0,39=0,00015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  <w:lang w:val="en-US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  <w:lang w:val="en-US"/>
        </w:rPr>
        <w:t>=0,075*0,00581*0=0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  <w:lang w:val="en-US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  <w:lang w:val="en-US"/>
        </w:rPr>
        <w:t>=0,075*0,00581*(-0,39)= -0,00017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  <w:lang w:val="en-US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  <w:lang w:val="en-US"/>
        </w:rPr>
        <w:t>=0,075*0,00528*(-0,75)= -0,0003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=0,075*0,00264*(-1)= -0,0002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=0,075*0*(-0,98)=0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=0,075*(-0,00106)*(-0,61)=0,00005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=0,075*0,00528*0=0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=0,075*0,0227*(-0,61)= -0,00104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=0,075*0,01531*(-0,98)= -0,00113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=0,075*0,01372*(-1)= -0,00103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=0,075*0,01267*(-0,75)= -0,00071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=0,075*0,0132*(-0,39)= -0,00039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=0,075*0,01346*0=0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=0,075*0,01214*0,39=0,00036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=0,075*0,00924*0,75=0,00052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=0,075*0,00396*1=0,0003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=0,075*(-0,00264)*0,98= -0,00019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2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=0,075*(-0,00422)*0,61= -0,00019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2"/>
        </w:rPr>
        <w:t>М</w:t>
      </w:r>
      <w:r w:rsidRPr="002B4BE3">
        <w:rPr>
          <w:szCs w:val="22"/>
          <w:vertAlign w:val="subscript"/>
        </w:rPr>
        <w:t>кр</w:t>
      </w:r>
      <w:r w:rsidRPr="002B4BE3">
        <w:rPr>
          <w:szCs w:val="22"/>
        </w:rPr>
        <w:t>=0,075*(-0,00475)*0=0</w:t>
      </w:r>
      <w:r w:rsidRPr="002B4BE3">
        <w:rPr>
          <w:szCs w:val="24"/>
        </w:rPr>
        <w:t>Р</w:t>
      </w:r>
      <w:r w:rsidRPr="002B4BE3">
        <w:rPr>
          <w:szCs w:val="24"/>
          <w:vertAlign w:val="subscript"/>
        </w:rPr>
        <w:t>т</w:t>
      </w:r>
      <w:r w:rsidRPr="002B4BE3">
        <w:rPr>
          <w:szCs w:val="24"/>
        </w:rPr>
        <w:t xml:space="preserve"> =-0,00475*0=0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=-0,00422*0,61= -0,00257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=-0,00264*0,98= -0,00259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=0,00158*1=0,00158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=0,00422*0,75=0,00316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=0,00528*0,39=0,00206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=0,00581*0=0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=0,00581*(-0,39)= -0,00227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=0,00528*(-0,75)= -0,00396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=0,00264*(-1)= -0,00264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=0*(-0,98)=0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=-0,00106*(-0,61)=0,00065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=0,00528*0=0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=0,0227*(-0,61)= -0,01385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=0,01531*(-0,98)= -0,015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=0,01372*(-1)= -0,01372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=0,01267*(-0,75)= -0,0095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=0,0132*(-0,39)= -0,00515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=0,01346*0=0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=0,01214*0,39=0,00473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=0,00924*0,75=0,00693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=0,00396*1=0,00396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=-0,00264*0,98= -0,00259</w:t>
      </w:r>
    </w:p>
    <w:p w:rsidR="003D7444" w:rsidRPr="002B4BE3" w:rsidRDefault="003D7444" w:rsidP="002B4BE3">
      <w:pPr>
        <w:keepNext/>
        <w:widowControl w:val="0"/>
        <w:spacing w:line="360" w:lineRule="auto"/>
        <w:ind w:firstLine="720"/>
        <w:jc w:val="both"/>
        <w:rPr>
          <w:sz w:val="28"/>
          <w:szCs w:val="24"/>
        </w:rPr>
      </w:pPr>
      <w:r w:rsidRPr="002B4BE3">
        <w:rPr>
          <w:sz w:val="28"/>
          <w:szCs w:val="24"/>
        </w:rPr>
        <w:t>Р</w:t>
      </w:r>
      <w:r w:rsidRPr="002B4BE3">
        <w:rPr>
          <w:sz w:val="28"/>
          <w:szCs w:val="24"/>
          <w:vertAlign w:val="subscript"/>
        </w:rPr>
        <w:t>т</w:t>
      </w:r>
      <w:r w:rsidRPr="002B4BE3">
        <w:rPr>
          <w:sz w:val="28"/>
          <w:szCs w:val="24"/>
        </w:rPr>
        <w:t xml:space="preserve"> =-0,00422*0,61= -0,00257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4"/>
        </w:rPr>
        <w:t>Р</w:t>
      </w:r>
      <w:r w:rsidRPr="002B4BE3">
        <w:rPr>
          <w:szCs w:val="24"/>
          <w:vertAlign w:val="subscript"/>
        </w:rPr>
        <w:t>т</w:t>
      </w:r>
      <w:r w:rsidRPr="002B4BE3">
        <w:rPr>
          <w:szCs w:val="24"/>
        </w:rPr>
        <w:t xml:space="preserve"> =-0,00475*0=0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На подшипники коленчатого вала действует сила Р’</w:t>
      </w:r>
      <w:r w:rsidRPr="002B4BE3">
        <w:rPr>
          <w:vertAlign w:val="subscript"/>
        </w:rPr>
        <w:t>ш</w:t>
      </w:r>
      <w:r w:rsidRPr="002B4BE3">
        <w:t xml:space="preserve">, которая может быть разложена на силу </w:t>
      </w:r>
      <w:r w:rsidRPr="002B4BE3">
        <w:rPr>
          <w:lang w:val="en-US"/>
        </w:rPr>
        <w:t>P</w:t>
      </w:r>
      <w:r w:rsidRPr="002B4BE3">
        <w:t xml:space="preserve">’ = </w:t>
      </w:r>
      <w:r w:rsidRPr="002B4BE3">
        <w:rPr>
          <w:lang w:val="en-US"/>
        </w:rPr>
        <w:t>P</w:t>
      </w:r>
      <w:r w:rsidRPr="002B4BE3">
        <w:t xml:space="preserve"> и Р’</w:t>
      </w:r>
      <w:r w:rsidRPr="002B4BE3">
        <w:rPr>
          <w:vertAlign w:val="subscript"/>
        </w:rPr>
        <w:t>н</w:t>
      </w:r>
      <w:r w:rsidRPr="002B4BE3">
        <w:t xml:space="preserve"> = Р</w:t>
      </w:r>
      <w:r w:rsidRPr="002B4BE3">
        <w:rPr>
          <w:vertAlign w:val="subscript"/>
        </w:rPr>
        <w:t>н</w:t>
      </w:r>
      <w:r w:rsidRPr="002B4BE3">
        <w:t>. Значение расчетных величин Р</w:t>
      </w:r>
      <w:r w:rsidRPr="002B4BE3">
        <w:rPr>
          <w:vertAlign w:val="subscript"/>
        </w:rPr>
        <w:t>д</w:t>
      </w:r>
      <w:r w:rsidRPr="002B4BE3">
        <w:t>, Р</w:t>
      </w:r>
      <w:r w:rsidRPr="002B4BE3">
        <w:rPr>
          <w:vertAlign w:val="subscript"/>
        </w:rPr>
        <w:t>ш</w:t>
      </w:r>
      <w:r w:rsidRPr="002B4BE3">
        <w:t>, Р</w:t>
      </w:r>
      <w:r w:rsidRPr="002B4BE3">
        <w:rPr>
          <w:vertAlign w:val="subscript"/>
        </w:rPr>
        <w:t>н</w:t>
      </w:r>
      <w:r w:rsidRPr="002B4BE3">
        <w:t>, Р</w:t>
      </w:r>
      <w:r w:rsidRPr="002B4BE3">
        <w:rPr>
          <w:vertAlign w:val="subscript"/>
        </w:rPr>
        <w:t>р</w:t>
      </w:r>
      <w:r w:rsidRPr="002B4BE3">
        <w:t>, Р</w:t>
      </w:r>
      <w:r w:rsidRPr="002B4BE3">
        <w:rPr>
          <w:vertAlign w:val="subscript"/>
        </w:rPr>
        <w:t>т</w:t>
      </w:r>
      <w:r w:rsidRPr="002B4BE3">
        <w:t xml:space="preserve"> и М</w:t>
      </w:r>
      <w:r w:rsidRPr="002B4BE3">
        <w:rPr>
          <w:vertAlign w:val="subscript"/>
        </w:rPr>
        <w:t>дв</w:t>
      </w:r>
      <w:r w:rsidRPr="002B4BE3">
        <w:t xml:space="preserve"> занести в табл. 3 и построить зависимости от </w:t>
      </w:r>
      <w:r w:rsidRPr="002B4BE3">
        <w:rPr>
          <w:szCs w:val="28"/>
        </w:rPr>
        <w:sym w:font="Symbol" w:char="F061"/>
      </w:r>
      <w:r w:rsidRPr="002B4BE3">
        <w:t>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8. Силовой расчет трансмиссии автомобиля.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Трансмиссия автомобиля (рис. 1) включает в себя фрикционную муфту сцепления 3, коробку перемены передач 4, главную передачу 5 заднего моста, дифференциал 6 и полуоси 7.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К</w:t>
      </w:r>
      <w:r w:rsidR="000B6DA7" w:rsidRPr="002B4BE3">
        <w:t>о</w:t>
      </w:r>
      <w:r w:rsidRPr="002B4BE3">
        <w:t xml:space="preserve">робка перемены передач состоит из двух пар шестерен: первая пара с числом зубьев </w:t>
      </w:r>
      <w:r w:rsidRPr="002B4BE3">
        <w:rPr>
          <w:lang w:val="en-US"/>
        </w:rPr>
        <w:t>Z</w:t>
      </w:r>
      <w:r w:rsidRPr="002B4BE3">
        <w:rPr>
          <w:vertAlign w:val="subscript"/>
        </w:rPr>
        <w:t>1</w:t>
      </w:r>
      <w:r w:rsidRPr="002B4BE3">
        <w:t xml:space="preserve"> и </w:t>
      </w:r>
      <w:r w:rsidRPr="002B4BE3">
        <w:rPr>
          <w:lang w:val="en-US"/>
        </w:rPr>
        <w:t>Z</w:t>
      </w:r>
      <w:r w:rsidRPr="002B4BE3">
        <w:rPr>
          <w:vertAlign w:val="subscript"/>
        </w:rPr>
        <w:t>2</w:t>
      </w:r>
      <w:r w:rsidRPr="002B4BE3">
        <w:t xml:space="preserve">, вторая пара с числом зубьев </w:t>
      </w:r>
      <w:r w:rsidRPr="002B4BE3">
        <w:rPr>
          <w:lang w:val="en-US"/>
        </w:rPr>
        <w:t>Z</w:t>
      </w:r>
      <w:r w:rsidRPr="002B4BE3">
        <w:rPr>
          <w:vertAlign w:val="subscript"/>
        </w:rPr>
        <w:t>3</w:t>
      </w:r>
      <w:r w:rsidRPr="002B4BE3">
        <w:t xml:space="preserve"> и </w:t>
      </w:r>
      <w:r w:rsidRPr="002B4BE3">
        <w:rPr>
          <w:lang w:val="en-US"/>
        </w:rPr>
        <w:t>Z</w:t>
      </w:r>
      <w:r w:rsidRPr="002B4BE3">
        <w:rPr>
          <w:vertAlign w:val="subscript"/>
        </w:rPr>
        <w:t>4</w:t>
      </w:r>
      <w:r w:rsidRPr="002B4BE3">
        <w:t>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Шестерня </w:t>
      </w:r>
      <w:r w:rsidRPr="002B4BE3">
        <w:rPr>
          <w:lang w:val="en-US"/>
        </w:rPr>
        <w:t>Z</w:t>
      </w:r>
      <w:r w:rsidRPr="002B4BE3">
        <w:rPr>
          <w:vertAlign w:val="subscript"/>
        </w:rPr>
        <w:t>2</w:t>
      </w:r>
      <w:r w:rsidRPr="002B4BE3">
        <w:t xml:space="preserve"> – подвижная по промежуточному валу и может выходить из зацепления с </w:t>
      </w:r>
      <w:r w:rsidRPr="002B4BE3">
        <w:rPr>
          <w:lang w:val="en-US"/>
        </w:rPr>
        <w:t>Z</w:t>
      </w:r>
      <w:r w:rsidRPr="002B4BE3">
        <w:rPr>
          <w:vertAlign w:val="subscript"/>
        </w:rPr>
        <w:t>1</w:t>
      </w:r>
      <w:r w:rsidRPr="002B4BE3">
        <w:t xml:space="preserve">. Прямая передача может включаться с помощью кулачковой муфты при разъединении шестерен </w:t>
      </w:r>
      <w:r w:rsidRPr="002B4BE3">
        <w:rPr>
          <w:lang w:val="en-US"/>
        </w:rPr>
        <w:t>Z</w:t>
      </w:r>
      <w:r w:rsidRPr="002B4BE3">
        <w:rPr>
          <w:vertAlign w:val="subscript"/>
        </w:rPr>
        <w:t>1</w:t>
      </w:r>
      <w:r w:rsidRPr="002B4BE3">
        <w:t xml:space="preserve"> и </w:t>
      </w:r>
      <w:r w:rsidRPr="002B4BE3">
        <w:rPr>
          <w:lang w:val="en-US"/>
        </w:rPr>
        <w:t>Z</w:t>
      </w:r>
      <w:r w:rsidRPr="002B4BE3">
        <w:rPr>
          <w:vertAlign w:val="subscript"/>
        </w:rPr>
        <w:t>2</w:t>
      </w:r>
      <w:r w:rsidRPr="002B4BE3">
        <w:t>.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Передаточное отношение коробки перемены передач вычисляется по выражению: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i</w:t>
      </w:r>
      <w:r w:rsidRPr="002B4BE3">
        <w:rPr>
          <w:vertAlign w:val="subscript"/>
          <w:lang w:val="en-US"/>
        </w:rPr>
        <w:t>p</w:t>
      </w:r>
      <w:r w:rsidRPr="002B4BE3">
        <w:t xml:space="preserve"> = </w:t>
      </w:r>
      <w:r w:rsidRPr="002B4BE3">
        <w:rPr>
          <w:lang w:val="en-US"/>
        </w:rPr>
        <w:t>i</w:t>
      </w:r>
      <w:r w:rsidRPr="002B4BE3">
        <w:rPr>
          <w:vertAlign w:val="subscript"/>
        </w:rPr>
        <w:t>1</w:t>
      </w:r>
      <w:r w:rsidRPr="002B4BE3">
        <w:t>*</w:t>
      </w:r>
      <w:r w:rsidRPr="002B4BE3">
        <w:rPr>
          <w:lang w:val="en-US"/>
        </w:rPr>
        <w:t>i</w:t>
      </w:r>
      <w:r w:rsidRPr="002B4BE3">
        <w:rPr>
          <w:vertAlign w:val="subscript"/>
        </w:rPr>
        <w:t>2</w:t>
      </w:r>
      <w:r w:rsidRPr="002B4BE3">
        <w:t>.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96024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Передаточное отношение первой зубчатой пары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325FF3" w:rsidRPr="00096024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rPr>
          <w:lang w:val="en-US"/>
        </w:rPr>
        <w:t>i</w:t>
      </w:r>
      <w:r w:rsidRPr="00096024">
        <w:rPr>
          <w:vertAlign w:val="subscript"/>
          <w:lang w:val="en-US"/>
        </w:rPr>
        <w:t>1</w:t>
      </w:r>
      <w:r w:rsidRPr="00096024">
        <w:rPr>
          <w:lang w:val="en-US"/>
        </w:rPr>
        <w:t xml:space="preserve"> =</w:t>
      </w:r>
      <w:r w:rsidRPr="00096024">
        <w:rPr>
          <w:vertAlign w:val="subscript"/>
          <w:lang w:val="en-US"/>
        </w:rPr>
        <w:t xml:space="preserve"> </w:t>
      </w:r>
      <w:r w:rsidRPr="002B4BE3">
        <w:rPr>
          <w:lang w:val="en-US"/>
        </w:rPr>
        <w:t>Z</w:t>
      </w:r>
      <w:r w:rsidRPr="00096024">
        <w:rPr>
          <w:vertAlign w:val="subscript"/>
          <w:lang w:val="en-US"/>
        </w:rPr>
        <w:t>2</w:t>
      </w:r>
      <w:r w:rsidRPr="00096024">
        <w:rPr>
          <w:lang w:val="en-US"/>
        </w:rPr>
        <w:t xml:space="preserve"> / </w:t>
      </w:r>
      <w:r w:rsidRPr="002B4BE3">
        <w:rPr>
          <w:lang w:val="en-US"/>
        </w:rPr>
        <w:t>Z</w:t>
      </w:r>
      <w:r w:rsidRPr="00096024">
        <w:rPr>
          <w:vertAlign w:val="subscript"/>
          <w:lang w:val="en-US"/>
        </w:rPr>
        <w:t>1</w:t>
      </w:r>
      <w:r w:rsidRPr="00096024">
        <w:rPr>
          <w:lang w:val="en-US"/>
        </w:rPr>
        <w:t>,</w:t>
      </w:r>
    </w:p>
    <w:p w:rsidR="000A7E82" w:rsidRPr="002B4BE3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>
        <w:br w:type="page"/>
      </w:r>
      <w:r w:rsidR="000A7E82" w:rsidRPr="002B4BE3">
        <w:t>а</w:t>
      </w:r>
      <w:r w:rsidR="000A7E82" w:rsidRPr="002B4BE3">
        <w:rPr>
          <w:lang w:val="en-US"/>
        </w:rPr>
        <w:t xml:space="preserve"> </w:t>
      </w:r>
      <w:r w:rsidR="000A7E82" w:rsidRPr="002B4BE3">
        <w:t>второй</w:t>
      </w:r>
      <w:r w:rsidR="000A7E82" w:rsidRPr="002B4BE3">
        <w:rPr>
          <w:lang w:val="en-US"/>
        </w:rPr>
        <w:t xml:space="preserve"> i</w:t>
      </w:r>
      <w:r w:rsidR="000A7E82" w:rsidRPr="002B4BE3">
        <w:rPr>
          <w:vertAlign w:val="subscript"/>
          <w:lang w:val="en-US"/>
        </w:rPr>
        <w:t>2</w:t>
      </w:r>
      <w:r w:rsidR="000A7E82" w:rsidRPr="002B4BE3">
        <w:rPr>
          <w:lang w:val="en-US"/>
        </w:rPr>
        <w:t xml:space="preserve"> =</w:t>
      </w:r>
      <w:r w:rsidR="000A7E82" w:rsidRPr="002B4BE3">
        <w:rPr>
          <w:vertAlign w:val="subscript"/>
          <w:lang w:val="en-US"/>
        </w:rPr>
        <w:t xml:space="preserve"> </w:t>
      </w:r>
      <w:r w:rsidR="000A7E82" w:rsidRPr="002B4BE3">
        <w:rPr>
          <w:lang w:val="en-US"/>
        </w:rPr>
        <w:t>Z</w:t>
      </w:r>
      <w:r w:rsidR="000A7E82" w:rsidRPr="002B4BE3">
        <w:rPr>
          <w:vertAlign w:val="subscript"/>
          <w:lang w:val="en-US"/>
        </w:rPr>
        <w:t>4</w:t>
      </w:r>
      <w:r w:rsidR="000A7E82" w:rsidRPr="002B4BE3">
        <w:rPr>
          <w:lang w:val="en-US"/>
        </w:rPr>
        <w:t xml:space="preserve"> / Z</w:t>
      </w:r>
      <w:r w:rsidR="000A7E82" w:rsidRPr="002B4BE3">
        <w:rPr>
          <w:vertAlign w:val="subscript"/>
          <w:lang w:val="en-US"/>
        </w:rPr>
        <w:t>3</w:t>
      </w:r>
      <w:r w:rsidR="000A7E82" w:rsidRPr="002B4BE3">
        <w:rPr>
          <w:lang w:val="en-US"/>
        </w:rPr>
        <w:t xml:space="preserve">, </w:t>
      </w:r>
      <w:r w:rsidR="000A7E82" w:rsidRPr="002B4BE3">
        <w:t>т</w:t>
      </w:r>
      <w:r w:rsidR="000A7E82" w:rsidRPr="002B4BE3">
        <w:rPr>
          <w:lang w:val="en-US"/>
        </w:rPr>
        <w:t>.</w:t>
      </w:r>
      <w:r w:rsidR="000A7E82" w:rsidRPr="002B4BE3">
        <w:t>е</w:t>
      </w:r>
      <w:r w:rsidR="000A7E82" w:rsidRPr="002B4BE3">
        <w:rPr>
          <w:lang w:val="en-US"/>
        </w:rPr>
        <w:t>. i</w:t>
      </w:r>
      <w:r w:rsidR="000A7E82" w:rsidRPr="002B4BE3">
        <w:rPr>
          <w:vertAlign w:val="subscript"/>
          <w:lang w:val="en-US"/>
        </w:rPr>
        <w:t>p</w:t>
      </w:r>
      <w:r w:rsidR="000A7E82" w:rsidRPr="002B4BE3">
        <w:rPr>
          <w:lang w:val="en-US"/>
        </w:rPr>
        <w:t xml:space="preserve"> = (Z</w:t>
      </w:r>
      <w:r w:rsidR="000A7E82" w:rsidRPr="002B4BE3">
        <w:rPr>
          <w:vertAlign w:val="subscript"/>
          <w:lang w:val="en-US"/>
        </w:rPr>
        <w:t>2</w:t>
      </w:r>
      <w:r w:rsidR="000A7E82" w:rsidRPr="002B4BE3">
        <w:rPr>
          <w:lang w:val="en-US"/>
        </w:rPr>
        <w:t xml:space="preserve"> / Z</w:t>
      </w:r>
      <w:r w:rsidR="000A7E82" w:rsidRPr="002B4BE3">
        <w:rPr>
          <w:vertAlign w:val="subscript"/>
          <w:lang w:val="en-US"/>
        </w:rPr>
        <w:t>1</w:t>
      </w:r>
      <w:r w:rsidR="000A7E82" w:rsidRPr="002B4BE3">
        <w:rPr>
          <w:lang w:val="en-US"/>
        </w:rPr>
        <w:t>) * (Z</w:t>
      </w:r>
      <w:r w:rsidR="000A7E82" w:rsidRPr="002B4BE3">
        <w:rPr>
          <w:vertAlign w:val="subscript"/>
          <w:lang w:val="en-US"/>
        </w:rPr>
        <w:t>4</w:t>
      </w:r>
      <w:r w:rsidR="000A7E82" w:rsidRPr="002B4BE3">
        <w:rPr>
          <w:lang w:val="en-US"/>
        </w:rPr>
        <w:t xml:space="preserve"> / Z</w:t>
      </w:r>
      <w:r w:rsidR="000A7E82" w:rsidRPr="002B4BE3">
        <w:rPr>
          <w:vertAlign w:val="subscript"/>
          <w:lang w:val="en-US"/>
        </w:rPr>
        <w:t>3</w:t>
      </w:r>
      <w:r w:rsidR="000A7E82" w:rsidRPr="002B4BE3">
        <w:rPr>
          <w:lang w:val="en-US"/>
        </w:rPr>
        <w:t>).</w:t>
      </w:r>
    </w:p>
    <w:p w:rsidR="00155B68" w:rsidRPr="002B4BE3" w:rsidRDefault="00325FF3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i</w:t>
      </w:r>
      <w:r w:rsidRPr="002B4BE3">
        <w:rPr>
          <w:vertAlign w:val="subscript"/>
          <w:lang w:val="en-US"/>
        </w:rPr>
        <w:t>p</w:t>
      </w:r>
      <w:r w:rsidR="00155B68" w:rsidRPr="002B4BE3">
        <w:t xml:space="preserve"> =(60</w:t>
      </w:r>
      <w:r w:rsidRPr="002B4BE3">
        <w:t>/</w:t>
      </w:r>
      <w:r w:rsidR="00155B68" w:rsidRPr="002B4BE3">
        <w:t>20)*(100/25</w:t>
      </w:r>
      <w:r w:rsidRPr="002B4BE3">
        <w:t>)=</w:t>
      </w:r>
      <w:r w:rsidR="00155B68" w:rsidRPr="002B4BE3">
        <w:t>12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96024" w:rsidRDefault="000A7E82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  <w:r w:rsidRPr="002B4BE3">
        <w:t>Передаточное отношение конических шестерен главной передачи: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i</w:t>
      </w:r>
      <w:r w:rsidRPr="002B4BE3">
        <w:rPr>
          <w:vertAlign w:val="subscript"/>
        </w:rPr>
        <w:t>к</w:t>
      </w:r>
      <w:r w:rsidRPr="002B4BE3">
        <w:t xml:space="preserve"> =</w:t>
      </w:r>
      <w:r w:rsidRPr="002B4BE3">
        <w:rPr>
          <w:vertAlign w:val="subscript"/>
        </w:rPr>
        <w:t xml:space="preserve"> </w:t>
      </w:r>
      <w:r w:rsidRPr="002B4BE3">
        <w:rPr>
          <w:lang w:val="en-US"/>
        </w:rPr>
        <w:t>Z</w:t>
      </w:r>
      <w:r w:rsidRPr="002B4BE3">
        <w:rPr>
          <w:vertAlign w:val="subscript"/>
        </w:rPr>
        <w:t>6</w:t>
      </w:r>
      <w:r w:rsidRPr="002B4BE3">
        <w:t xml:space="preserve"> / </w:t>
      </w:r>
      <w:r w:rsidRPr="002B4BE3">
        <w:rPr>
          <w:lang w:val="en-US"/>
        </w:rPr>
        <w:t>Z</w:t>
      </w:r>
      <w:r w:rsidRPr="002B4BE3">
        <w:rPr>
          <w:vertAlign w:val="subscript"/>
        </w:rPr>
        <w:t>5</w:t>
      </w:r>
      <w:r w:rsidRPr="002B4BE3">
        <w:t>.</w:t>
      </w:r>
      <w:r w:rsidR="008633FB" w:rsidRPr="002B4BE3">
        <w:t xml:space="preserve"> </w:t>
      </w:r>
      <w:r w:rsidR="008633FB" w:rsidRPr="002B4BE3">
        <w:rPr>
          <w:lang w:val="en-US"/>
        </w:rPr>
        <w:t>i</w:t>
      </w:r>
      <w:r w:rsidR="008633FB" w:rsidRPr="002B4BE3">
        <w:rPr>
          <w:vertAlign w:val="subscript"/>
        </w:rPr>
        <w:t>к</w:t>
      </w:r>
      <w:r w:rsidR="008633FB" w:rsidRPr="002B4BE3">
        <w:t xml:space="preserve"> =</w:t>
      </w:r>
      <w:r w:rsidR="00155B68" w:rsidRPr="002B4BE3">
        <w:t>80</w:t>
      </w:r>
      <w:r w:rsidR="008633FB" w:rsidRPr="002B4BE3">
        <w:t>/</w:t>
      </w:r>
      <w:r w:rsidR="00155B68" w:rsidRPr="002B4BE3">
        <w:t>20</w:t>
      </w:r>
      <w:r w:rsidR="008633FB" w:rsidRPr="002B4BE3">
        <w:t>=</w:t>
      </w:r>
      <w:r w:rsidR="00155B68" w:rsidRPr="002B4BE3">
        <w:t>4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96024" w:rsidRPr="00096024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Общее передаточное отношение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0A7E82" w:rsidRPr="00096024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i</w:t>
      </w:r>
      <w:r w:rsidRPr="002B4BE3">
        <w:rPr>
          <w:vertAlign w:val="subscript"/>
        </w:rPr>
        <w:t>общ</w:t>
      </w:r>
      <w:r w:rsidRPr="002B4BE3">
        <w:t xml:space="preserve"> =</w:t>
      </w:r>
      <w:r w:rsidRPr="002B4BE3">
        <w:rPr>
          <w:vertAlign w:val="subscript"/>
        </w:rPr>
        <w:t xml:space="preserve"> </w:t>
      </w:r>
      <w:r w:rsidRPr="002B4BE3">
        <w:rPr>
          <w:lang w:val="en-US"/>
        </w:rPr>
        <w:t>i</w:t>
      </w:r>
      <w:r w:rsidRPr="002B4BE3">
        <w:rPr>
          <w:vertAlign w:val="subscript"/>
        </w:rPr>
        <w:t>р</w:t>
      </w:r>
      <w:r w:rsidRPr="002B4BE3">
        <w:t xml:space="preserve"> * </w:t>
      </w:r>
      <w:r w:rsidRPr="002B4BE3">
        <w:rPr>
          <w:lang w:val="en-US"/>
        </w:rPr>
        <w:t>i</w:t>
      </w:r>
      <w:r w:rsidRPr="002B4BE3">
        <w:rPr>
          <w:vertAlign w:val="subscript"/>
        </w:rPr>
        <w:t>к</w:t>
      </w:r>
      <w:r w:rsidRPr="002B4BE3">
        <w:t xml:space="preserve"> .</w:t>
      </w:r>
    </w:p>
    <w:p w:rsidR="008633FB" w:rsidRPr="002B4BE3" w:rsidRDefault="008633FB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i</w:t>
      </w:r>
      <w:r w:rsidRPr="002B4BE3">
        <w:rPr>
          <w:vertAlign w:val="subscript"/>
        </w:rPr>
        <w:t>общ</w:t>
      </w:r>
      <w:r w:rsidRPr="002B4BE3">
        <w:t xml:space="preserve"> =</w:t>
      </w:r>
      <w:r w:rsidR="00155B68" w:rsidRPr="002B4BE3">
        <w:t>12</w:t>
      </w:r>
      <w:r w:rsidRPr="00096024">
        <w:t>*</w:t>
      </w:r>
      <w:r w:rsidR="00155B68" w:rsidRPr="002B4BE3">
        <w:t>4</w:t>
      </w:r>
      <w:r w:rsidR="00155B68" w:rsidRPr="00096024">
        <w:t>=4</w:t>
      </w:r>
      <w:r w:rsidR="00155B68" w:rsidRPr="002B4BE3">
        <w:t>8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Частота вращения выходного</w:t>
      </w:r>
      <w:r w:rsidR="000B6DA7" w:rsidRPr="002B4BE3">
        <w:t xml:space="preserve"> </w:t>
      </w:r>
      <w:r w:rsidRPr="002B4BE3">
        <w:t>вала коробки передач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П</w:t>
      </w:r>
      <w:r w:rsidRPr="002B4BE3">
        <w:rPr>
          <w:vertAlign w:val="subscript"/>
        </w:rPr>
        <w:t xml:space="preserve">вых </w:t>
      </w:r>
      <w:r w:rsidRPr="002B4BE3">
        <w:t>= П</w:t>
      </w:r>
      <w:r w:rsidRPr="002B4BE3">
        <w:rPr>
          <w:vertAlign w:val="subscript"/>
          <w:lang w:val="en-US"/>
        </w:rPr>
        <w:t>g</w:t>
      </w:r>
      <w:r w:rsidRPr="002B4BE3">
        <w:t xml:space="preserve"> / </w:t>
      </w:r>
      <w:r w:rsidRPr="002B4BE3">
        <w:rPr>
          <w:lang w:val="en-US"/>
        </w:rPr>
        <w:t>i</w:t>
      </w:r>
      <w:r w:rsidRPr="002B4BE3">
        <w:rPr>
          <w:vertAlign w:val="subscript"/>
          <w:lang w:val="en-US"/>
        </w:rPr>
        <w:t>p</w:t>
      </w:r>
      <w:r w:rsidRPr="002B4BE3">
        <w:t>; а ведомого вала П</w:t>
      </w:r>
      <w:r w:rsidRPr="002B4BE3">
        <w:rPr>
          <w:vertAlign w:val="subscript"/>
        </w:rPr>
        <w:t xml:space="preserve">ведом </w:t>
      </w:r>
      <w:r w:rsidRPr="002B4BE3">
        <w:t>= П</w:t>
      </w:r>
      <w:r w:rsidRPr="002B4BE3">
        <w:rPr>
          <w:vertAlign w:val="subscript"/>
        </w:rPr>
        <w:t>вых</w:t>
      </w:r>
      <w:r w:rsidRPr="002B4BE3">
        <w:t xml:space="preserve"> / </w:t>
      </w:r>
      <w:r w:rsidRPr="002B4BE3">
        <w:rPr>
          <w:lang w:val="en-US"/>
        </w:rPr>
        <w:t>i</w:t>
      </w:r>
      <w:r w:rsidRPr="002B4BE3">
        <w:rPr>
          <w:vertAlign w:val="subscript"/>
        </w:rPr>
        <w:t>к</w:t>
      </w:r>
      <w:r w:rsidRPr="002B4BE3">
        <w:t>.</w:t>
      </w:r>
    </w:p>
    <w:p w:rsidR="008633FB" w:rsidRPr="002B4BE3" w:rsidRDefault="008633FB" w:rsidP="002B4BE3">
      <w:pPr>
        <w:pStyle w:val="a5"/>
        <w:keepNext/>
        <w:widowControl w:val="0"/>
        <w:spacing w:line="360" w:lineRule="auto"/>
        <w:ind w:firstLine="720"/>
      </w:pPr>
      <w:r w:rsidRPr="002B4BE3">
        <w:t>П</w:t>
      </w:r>
      <w:r w:rsidRPr="002B4BE3">
        <w:rPr>
          <w:vertAlign w:val="subscript"/>
        </w:rPr>
        <w:t xml:space="preserve">вых </w:t>
      </w:r>
      <w:r w:rsidRPr="002B4BE3">
        <w:t>=</w:t>
      </w:r>
      <w:r w:rsidR="00155B68" w:rsidRPr="002B4BE3">
        <w:t>2500/12</w:t>
      </w:r>
      <w:r w:rsidRPr="002B4BE3">
        <w:t>=</w:t>
      </w:r>
      <w:r w:rsidR="00155B68" w:rsidRPr="002B4BE3">
        <w:t>208,33</w:t>
      </w:r>
      <w:r w:rsidRPr="002B4BE3">
        <w:t xml:space="preserve"> об/мин</w:t>
      </w:r>
      <w:r w:rsidR="002B4BE3">
        <w:t xml:space="preserve"> </w:t>
      </w:r>
      <w:r w:rsidRPr="002B4BE3">
        <w:t>П</w:t>
      </w:r>
      <w:r w:rsidRPr="002B4BE3">
        <w:rPr>
          <w:vertAlign w:val="subscript"/>
        </w:rPr>
        <w:t xml:space="preserve">ведом </w:t>
      </w:r>
      <w:r w:rsidRPr="002B4BE3">
        <w:t>=</w:t>
      </w:r>
      <w:r w:rsidR="00155B68" w:rsidRPr="002B4BE3">
        <w:t>208,33/4</w:t>
      </w:r>
      <w:r w:rsidRPr="002B4BE3">
        <w:t>=</w:t>
      </w:r>
      <w:r w:rsidR="00155B68" w:rsidRPr="002B4BE3">
        <w:t xml:space="preserve">52,08 </w:t>
      </w:r>
      <w:r w:rsidRPr="002B4BE3">
        <w:t>об/мин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</w:p>
    <w:p w:rsidR="00096024" w:rsidRPr="00096024" w:rsidRDefault="000A7E82" w:rsidP="002B4BE3">
      <w:pPr>
        <w:pStyle w:val="a5"/>
        <w:keepNext/>
        <w:widowControl w:val="0"/>
        <w:spacing w:line="360" w:lineRule="auto"/>
        <w:ind w:firstLine="720"/>
      </w:pPr>
      <w:r w:rsidRPr="002B4BE3">
        <w:t>Крутящий момент на ведомом валу: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  <w:rPr>
          <w:lang w:val="en-US"/>
        </w:rPr>
      </w:pPr>
    </w:p>
    <w:p w:rsidR="000A7E82" w:rsidRPr="002B4BE3" w:rsidRDefault="0092142F" w:rsidP="002B4BE3">
      <w:pPr>
        <w:pStyle w:val="a5"/>
        <w:keepNext/>
        <w:widowControl w:val="0"/>
        <w:spacing w:line="360" w:lineRule="auto"/>
        <w:ind w:firstLine="720"/>
      </w:pPr>
      <w:r w:rsidRPr="002B4BE3">
        <w:t>М</w:t>
      </w:r>
      <w:r w:rsidRPr="002B4BE3">
        <w:rPr>
          <w:vertAlign w:val="subscript"/>
        </w:rPr>
        <w:t>кр</w:t>
      </w:r>
      <w:r w:rsidRPr="002B4BE3">
        <w:t>=</w:t>
      </w:r>
      <w:r w:rsidR="000A7E82" w:rsidRPr="002B4BE3">
        <w:t>М</w:t>
      </w:r>
      <w:r w:rsidR="000A7E82" w:rsidRPr="002B4BE3">
        <w:rPr>
          <w:vertAlign w:val="subscript"/>
        </w:rPr>
        <w:t>ведом</w:t>
      </w:r>
      <w:r w:rsidR="000A7E82" w:rsidRPr="002B4BE3">
        <w:t>=М</w:t>
      </w:r>
      <w:r w:rsidR="00627C07" w:rsidRPr="002B4BE3">
        <w:rPr>
          <w:vertAlign w:val="subscript"/>
          <w:lang w:val="en-US"/>
        </w:rPr>
        <w:t>g</w:t>
      </w:r>
      <w:r w:rsidR="000A7E82" w:rsidRPr="002B4BE3">
        <w:t>*</w:t>
      </w:r>
      <w:r w:rsidR="000A7E82" w:rsidRPr="002B4BE3">
        <w:rPr>
          <w:lang w:val="en-US"/>
        </w:rPr>
        <w:t>i</w:t>
      </w:r>
      <w:r w:rsidR="000A7E82" w:rsidRPr="002B4BE3">
        <w:rPr>
          <w:vertAlign w:val="subscript"/>
        </w:rPr>
        <w:t>общ</w:t>
      </w:r>
      <w:r w:rsidR="000A7E82" w:rsidRPr="002B4BE3">
        <w:t>.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="00B73935" w:rsidRPr="002B4BE3">
        <w:rPr>
          <w:szCs w:val="24"/>
        </w:rPr>
        <w:t>=</w:t>
      </w:r>
      <w:r w:rsidRPr="002B4BE3">
        <w:rPr>
          <w:szCs w:val="24"/>
        </w:rPr>
        <w:t>0</w:t>
      </w:r>
      <w:r w:rsidR="00B73935" w:rsidRPr="002B4BE3">
        <w:rPr>
          <w:szCs w:val="24"/>
        </w:rPr>
        <w:t>*</w:t>
      </w:r>
      <w:r w:rsidR="00B73935" w:rsidRPr="002B4BE3">
        <w:t>48=0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=-0,00019</w:t>
      </w:r>
      <w:r w:rsidR="00B73935" w:rsidRPr="002B4BE3">
        <w:rPr>
          <w:szCs w:val="24"/>
        </w:rPr>
        <w:t>*</w:t>
      </w:r>
      <w:r w:rsidR="00B73935" w:rsidRPr="002B4BE3">
        <w:t>48=-0,00912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=-0,00019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-0,00912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=0,00012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0,00576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=0,00024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0,01152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=0,00015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0,0072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0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="00B73935" w:rsidRPr="002B4BE3">
        <w:rPr>
          <w:szCs w:val="24"/>
        </w:rPr>
        <w:t>=</w:t>
      </w:r>
      <w:r w:rsidRPr="002B4BE3">
        <w:rPr>
          <w:szCs w:val="24"/>
        </w:rPr>
        <w:t>-0,00017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-0,00816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=-0,0003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-0,0144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=-0,0002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-0,0096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0</w:t>
      </w:r>
    </w:p>
    <w:p w:rsidR="00155B68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=0,00005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0,0024</w:t>
      </w:r>
    </w:p>
    <w:p w:rsidR="000A7E82" w:rsidRPr="002B4BE3" w:rsidRDefault="00155B68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</w:t>
      </w:r>
      <w:r w:rsidR="00B73935" w:rsidRPr="002B4BE3">
        <w:rPr>
          <w:szCs w:val="24"/>
        </w:rPr>
        <w:t>*</w:t>
      </w:r>
      <w:r w:rsidR="00B73935" w:rsidRPr="002B4BE3">
        <w:t>48=</w:t>
      </w:r>
      <w:r w:rsidR="009C14CC" w:rsidRPr="002B4BE3">
        <w:t>0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=-0,00104*</w:t>
      </w:r>
      <w:r w:rsidRPr="002B4BE3">
        <w:t>48=</w:t>
      </w:r>
      <w:r w:rsidR="009C14CC" w:rsidRPr="002B4BE3">
        <w:t>-0,04992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=-0,00113*</w:t>
      </w:r>
      <w:r w:rsidRPr="002B4BE3">
        <w:t>48=</w:t>
      </w:r>
      <w:r w:rsidR="009C14CC" w:rsidRPr="002B4BE3">
        <w:t>-0,05424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=-0,00103*</w:t>
      </w:r>
      <w:r w:rsidRPr="002B4BE3">
        <w:t>48=</w:t>
      </w:r>
      <w:r w:rsidR="009C14CC" w:rsidRPr="002B4BE3">
        <w:t>-0,04944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=-0,00071*</w:t>
      </w:r>
      <w:r w:rsidRPr="002B4BE3">
        <w:t>48=</w:t>
      </w:r>
      <w:r w:rsidR="009C14CC" w:rsidRPr="002B4BE3">
        <w:t>-0,03408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=-0,00039*</w:t>
      </w:r>
      <w:r w:rsidRPr="002B4BE3">
        <w:t>48=</w:t>
      </w:r>
      <w:r w:rsidR="009C14CC" w:rsidRPr="002B4BE3">
        <w:t>-0,01872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=0*</w:t>
      </w:r>
      <w:r w:rsidRPr="002B4BE3">
        <w:t>48=</w:t>
      </w:r>
      <w:r w:rsidR="009C14CC" w:rsidRPr="002B4BE3">
        <w:t>0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=0,00036*</w:t>
      </w:r>
      <w:r w:rsidRPr="002B4BE3">
        <w:t>48=</w:t>
      </w:r>
      <w:r w:rsidR="009C14CC" w:rsidRPr="002B4BE3">
        <w:t>0,01728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=0,00052*</w:t>
      </w:r>
      <w:r w:rsidRPr="002B4BE3">
        <w:t>48=</w:t>
      </w:r>
      <w:r w:rsidR="009C14CC" w:rsidRPr="002B4BE3">
        <w:t>0,02496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=0,0003*</w:t>
      </w:r>
      <w:r w:rsidRPr="002B4BE3">
        <w:t>48=</w:t>
      </w:r>
      <w:r w:rsidR="009C14CC" w:rsidRPr="002B4BE3">
        <w:t>0,0144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=-0,00019*</w:t>
      </w:r>
      <w:r w:rsidRPr="002B4BE3">
        <w:t>48=</w:t>
      </w:r>
      <w:r w:rsidR="009C14CC" w:rsidRPr="002B4BE3">
        <w:t>-0,00912</w:t>
      </w:r>
    </w:p>
    <w:p w:rsidR="00B73935" w:rsidRPr="002B4BE3" w:rsidRDefault="00B73935" w:rsidP="002B4BE3">
      <w:pPr>
        <w:pStyle w:val="a5"/>
        <w:keepNext/>
        <w:widowControl w:val="0"/>
        <w:spacing w:line="360" w:lineRule="auto"/>
        <w:ind w:firstLine="720"/>
        <w:rPr>
          <w:szCs w:val="24"/>
        </w:rPr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=-0,00019*</w:t>
      </w:r>
      <w:r w:rsidRPr="002B4BE3">
        <w:t>48=</w:t>
      </w:r>
      <w:r w:rsidR="009C14CC" w:rsidRPr="002B4BE3">
        <w:t>-0,00912</w:t>
      </w:r>
    </w:p>
    <w:p w:rsidR="00155B68" w:rsidRPr="002B4BE3" w:rsidRDefault="00B73935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4"/>
        </w:rPr>
        <w:t>М</w:t>
      </w:r>
      <w:r w:rsidRPr="002B4BE3">
        <w:rPr>
          <w:szCs w:val="24"/>
          <w:vertAlign w:val="subscript"/>
        </w:rPr>
        <w:t>кр</w:t>
      </w:r>
      <w:r w:rsidRPr="002B4BE3">
        <w:rPr>
          <w:szCs w:val="24"/>
        </w:rPr>
        <w:t>=0*</w:t>
      </w:r>
      <w:r w:rsidRPr="002B4BE3">
        <w:t>48=</w:t>
      </w:r>
      <w:r w:rsidR="009C14CC" w:rsidRPr="002B4BE3">
        <w:t>0</w:t>
      </w:r>
    </w:p>
    <w:p w:rsidR="000A7E82" w:rsidRPr="002B4BE3" w:rsidRDefault="000A7E82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br w:type="page"/>
      </w:r>
      <w:r w:rsidR="003D7444" w:rsidRPr="002B4BE3">
        <w:t>9. Прочностной р</w:t>
      </w:r>
      <w:r>
        <w:t>асчет узлов и деталей двигателя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t>9.1 Поршень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Поршень рассчитывается на сжатие от силы давления газов Р</w:t>
      </w:r>
      <w:r w:rsidRPr="002B4BE3">
        <w:rPr>
          <w:vertAlign w:val="subscript"/>
        </w:rPr>
        <w:t>г</w:t>
      </w:r>
      <w:r w:rsidRPr="002B4BE3">
        <w:t xml:space="preserve"> по наименьшему сечению, расположенному выше поршневого пальца, на удельное давление тронка, на прочность днища, а поверхность опорных гнезд пальца (бобышек) проверяется на наибольшее удельное давление (рис. 7).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Напряжение сжатия определяется из выражения: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</w:rPr>
        <w:sym w:font="Symbol" w:char="F073"/>
      </w:r>
      <w:r w:rsidRPr="002B4BE3">
        <w:rPr>
          <w:vertAlign w:val="subscript"/>
        </w:rPr>
        <w:t>сж</w:t>
      </w:r>
      <w:r w:rsidRPr="002B4BE3">
        <w:t xml:space="preserve"> = Р</w:t>
      </w:r>
      <w:r w:rsidRPr="002B4BE3">
        <w:rPr>
          <w:vertAlign w:val="subscript"/>
        </w:rPr>
        <w:t>г</w:t>
      </w:r>
      <w:r w:rsidRPr="002B4BE3">
        <w:t>/</w:t>
      </w:r>
      <w:r w:rsidRPr="002B4BE3">
        <w:rPr>
          <w:lang w:val="en-US"/>
        </w:rPr>
        <w:t>F</w:t>
      </w:r>
      <w:r w:rsidRPr="002B4BE3">
        <w:rPr>
          <w:vertAlign w:val="subscript"/>
          <w:lang w:val="en-US"/>
        </w:rPr>
        <w:t>min</w:t>
      </w:r>
      <w:r w:rsidRPr="002B4BE3">
        <w:t xml:space="preserve"> </w:t>
      </w:r>
      <w:r w:rsidRPr="002B4BE3">
        <w:rPr>
          <w:szCs w:val="28"/>
          <w:lang w:val="en-US"/>
        </w:rPr>
        <w:sym w:font="Symbol" w:char="F0A3"/>
      </w:r>
      <w:r w:rsidRPr="002B4BE3">
        <w:t xml:space="preserve">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сж</w:t>
      </w:r>
      <w:r w:rsidRPr="002B4BE3">
        <w:rPr>
          <w:szCs w:val="28"/>
          <w:lang w:val="en-US"/>
        </w:rPr>
        <w:sym w:font="Symbol" w:char="F05D"/>
      </w:r>
      <w:r w:rsidRPr="002B4BE3">
        <w:t xml:space="preserve"> Н/мм</w:t>
      </w:r>
      <w:r w:rsidRPr="002B4BE3">
        <w:rPr>
          <w:vertAlign w:val="superscript"/>
        </w:rPr>
        <w:t>2</w:t>
      </w:r>
      <w:r w:rsidRPr="002B4BE3">
        <w:t>,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F</w:t>
      </w:r>
      <w:r w:rsidRPr="002B4BE3">
        <w:rPr>
          <w:vertAlign w:val="subscript"/>
          <w:lang w:val="en-US"/>
        </w:rPr>
        <w:t>min</w:t>
      </w:r>
      <w:r w:rsidRPr="002B4BE3">
        <w:t xml:space="preserve"> – наименьшее сечение поршня над пальцем (в большинстве конструкций проходит по канавке последнего кольца), мм</w:t>
      </w:r>
      <w:r w:rsidRPr="002B4BE3">
        <w:rPr>
          <w:vertAlign w:val="superscript"/>
        </w:rPr>
        <w:t>2</w:t>
      </w:r>
      <w:r w:rsidRPr="002B4BE3">
        <w:t>.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F</w:t>
      </w:r>
      <w:r w:rsidRPr="002B4BE3">
        <w:rPr>
          <w:vertAlign w:val="subscript"/>
          <w:lang w:val="en-US"/>
        </w:rPr>
        <w:t>min</w:t>
      </w:r>
      <w:r w:rsidRPr="002B4BE3">
        <w:t>= (π*Д</w:t>
      </w:r>
      <w:r w:rsidRPr="002B4BE3">
        <w:rPr>
          <w:vertAlign w:val="superscript"/>
        </w:rPr>
        <w:t>2</w:t>
      </w:r>
      <w:r w:rsidRPr="002B4BE3">
        <w:t xml:space="preserve"> / 4)- (π*Д</w:t>
      </w:r>
      <w:r w:rsidRPr="002B4BE3">
        <w:rPr>
          <w:vertAlign w:val="subscript"/>
        </w:rPr>
        <w:t>1</w:t>
      </w:r>
      <w:r w:rsidRPr="002B4BE3">
        <w:rPr>
          <w:vertAlign w:val="superscript"/>
        </w:rPr>
        <w:t>2</w:t>
      </w:r>
      <w:r w:rsidRPr="002B4BE3">
        <w:t xml:space="preserve"> / 4)= π / 4*( Д</w:t>
      </w:r>
      <w:r w:rsidRPr="002B4BE3">
        <w:rPr>
          <w:vertAlign w:val="superscript"/>
        </w:rPr>
        <w:t>2</w:t>
      </w:r>
      <w:r w:rsidRPr="002B4BE3">
        <w:t>- Д</w:t>
      </w:r>
      <w:r w:rsidRPr="002B4BE3">
        <w:rPr>
          <w:vertAlign w:val="subscript"/>
        </w:rPr>
        <w:t>1</w:t>
      </w:r>
      <w:r w:rsidRPr="002B4BE3">
        <w:rPr>
          <w:vertAlign w:val="superscript"/>
        </w:rPr>
        <w:t>2</w:t>
      </w:r>
      <w:r w:rsidRPr="002B4BE3">
        <w:t>)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Д</w:t>
      </w:r>
      <w:r w:rsidRPr="002B4BE3">
        <w:rPr>
          <w:vertAlign w:val="subscript"/>
        </w:rPr>
        <w:t>1</w:t>
      </w:r>
      <w:r w:rsidRPr="002B4BE3">
        <w:t>=Д-(0,05…0,07)*Д=Д*(1-0,06)=82*0,94=77,08 мм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F</w:t>
      </w:r>
      <w:r w:rsidRPr="002B4BE3">
        <w:rPr>
          <w:vertAlign w:val="subscript"/>
          <w:lang w:val="en-US"/>
        </w:rPr>
        <w:t>min</w:t>
      </w:r>
      <w:r w:rsidRPr="002B4BE3">
        <w:t>=3,14/4*(82</w:t>
      </w:r>
      <w:r w:rsidRPr="002B4BE3">
        <w:rPr>
          <w:vertAlign w:val="superscript"/>
        </w:rPr>
        <w:t>2</w:t>
      </w:r>
      <w:r w:rsidRPr="002B4BE3">
        <w:t>-77,08</w:t>
      </w:r>
      <w:r w:rsidRPr="002B4BE3">
        <w:rPr>
          <w:vertAlign w:val="superscript"/>
        </w:rPr>
        <w:t>2</w:t>
      </w:r>
      <w:r w:rsidRPr="002B4BE3">
        <w:t>)=614,4 мм</w:t>
      </w:r>
      <w:r w:rsidRPr="002B4BE3">
        <w:rPr>
          <w:vertAlign w:val="superscript"/>
        </w:rPr>
        <w:t>2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т.к. Р</w:t>
      </w:r>
      <w:r w:rsidRPr="002B4BE3">
        <w:rPr>
          <w:vertAlign w:val="subscript"/>
        </w:rPr>
        <w:t>г</w:t>
      </w:r>
      <w:r w:rsidRPr="002B4BE3">
        <w:t xml:space="preserve"> = Р</w:t>
      </w:r>
      <w:r w:rsidRPr="002B4BE3">
        <w:rPr>
          <w:vertAlign w:val="subscript"/>
        </w:rPr>
        <w:t>г</w:t>
      </w:r>
      <w:r w:rsidRPr="002B4BE3">
        <w:rPr>
          <w:vertAlign w:val="superscript"/>
          <w:lang w:val="en-US"/>
        </w:rPr>
        <w:t>max</w:t>
      </w:r>
      <w:r w:rsidRPr="002B4BE3">
        <w:t xml:space="preserve"> * (π*Д</w:t>
      </w:r>
      <w:r w:rsidRPr="002B4BE3">
        <w:rPr>
          <w:vertAlign w:val="superscript"/>
        </w:rPr>
        <w:t>2</w:t>
      </w:r>
      <w:r w:rsidRPr="002B4BE3">
        <w:t xml:space="preserve"> / 4);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P</w:t>
      </w:r>
      <w:r w:rsidRPr="002B4BE3">
        <w:rPr>
          <w:vertAlign w:val="subscript"/>
        </w:rPr>
        <w:t>г</w:t>
      </w:r>
      <w:r w:rsidRPr="002B4BE3">
        <w:t>=5*(3,14*82</w:t>
      </w:r>
      <w:r w:rsidRPr="002B4BE3">
        <w:rPr>
          <w:vertAlign w:val="superscript"/>
        </w:rPr>
        <w:t>2</w:t>
      </w:r>
      <w:r w:rsidRPr="002B4BE3">
        <w:t>/4)=26391,7 Н.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</w:rPr>
        <w:sym w:font="Symbol" w:char="F073"/>
      </w:r>
      <w:r w:rsidRPr="002B4BE3">
        <w:rPr>
          <w:vertAlign w:val="subscript"/>
        </w:rPr>
        <w:t>сж</w:t>
      </w:r>
      <w:r w:rsidRPr="002B4BE3">
        <w:t xml:space="preserve"> =263917/614,4=42,96 Н/мм</w:t>
      </w:r>
      <w:r w:rsidRPr="002B4BE3">
        <w:rPr>
          <w:vertAlign w:val="superscript"/>
        </w:rPr>
        <w:t xml:space="preserve">2 </w:t>
      </w:r>
      <w:r w:rsidRPr="002B4BE3">
        <w:rPr>
          <w:szCs w:val="28"/>
          <w:lang w:val="en-US"/>
        </w:rPr>
        <w:sym w:font="Symbol" w:char="F0A3"/>
      </w:r>
      <w:r w:rsidRPr="002B4BE3">
        <w:t xml:space="preserve">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сж</w:t>
      </w:r>
      <w:r w:rsidRPr="002B4BE3">
        <w:rPr>
          <w:szCs w:val="28"/>
          <w:lang w:val="en-US"/>
        </w:rPr>
        <w:sym w:font="Symbol" w:char="F05D"/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Допустимое напряжение для поршней из алюминиевых сплавов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сж</w:t>
      </w:r>
      <w:r w:rsidRPr="002B4BE3">
        <w:rPr>
          <w:szCs w:val="28"/>
          <w:lang w:val="en-US"/>
        </w:rPr>
        <w:sym w:font="Symbol" w:char="F05D"/>
      </w:r>
      <w:r w:rsidRPr="002B4BE3">
        <w:t xml:space="preserve"> = 50,0 … 70,0 Н/мм</w:t>
      </w:r>
      <w:r w:rsidRPr="002B4BE3">
        <w:rPr>
          <w:vertAlign w:val="superscript"/>
        </w:rPr>
        <w:t>2</w:t>
      </w:r>
      <w:r w:rsidRPr="002B4BE3">
        <w:t xml:space="preserve">, и для стальных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сж</w:t>
      </w:r>
      <w:r w:rsidRPr="002B4BE3">
        <w:rPr>
          <w:szCs w:val="28"/>
          <w:lang w:val="en-US"/>
        </w:rPr>
        <w:sym w:font="Symbol" w:char="F05D"/>
      </w:r>
      <w:r w:rsidRPr="002B4BE3">
        <w:t xml:space="preserve"> = 100 Н/мм</w:t>
      </w:r>
      <w:r w:rsidRPr="002B4BE3">
        <w:rPr>
          <w:vertAlign w:val="superscript"/>
        </w:rPr>
        <w:t>2</w:t>
      </w:r>
      <w:r w:rsidRPr="002B4BE3">
        <w:t>.</w:t>
      </w:r>
    </w:p>
    <w:p w:rsidR="00096024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Расчет тронка поршня на удельное давление и определение длины направляющей части производится по формуле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L</w:t>
      </w:r>
      <w:r w:rsidRPr="002B4BE3">
        <w:rPr>
          <w:vertAlign w:val="subscript"/>
          <w:lang w:val="en-US"/>
        </w:rPr>
        <w:t>p</w:t>
      </w:r>
      <w:r w:rsidRPr="002B4BE3">
        <w:t xml:space="preserve"> = </w:t>
      </w:r>
      <w:r w:rsidRPr="002B4BE3">
        <w:rPr>
          <w:lang w:val="en-US"/>
        </w:rPr>
        <w:t>P</w:t>
      </w:r>
      <w:r w:rsidRPr="002B4BE3">
        <w:rPr>
          <w:vertAlign w:val="subscript"/>
        </w:rPr>
        <w:t xml:space="preserve">н. </w:t>
      </w:r>
      <w:r w:rsidRPr="002B4BE3">
        <w:rPr>
          <w:vertAlign w:val="subscript"/>
          <w:lang w:val="en-US"/>
        </w:rPr>
        <w:t>max</w:t>
      </w:r>
      <w:r w:rsidRPr="002B4BE3">
        <w:t xml:space="preserve"> / Д*к,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P</w:t>
      </w:r>
      <w:r w:rsidRPr="002B4BE3">
        <w:rPr>
          <w:vertAlign w:val="subscript"/>
        </w:rPr>
        <w:t xml:space="preserve">н. </w:t>
      </w:r>
      <w:r w:rsidRPr="002B4BE3">
        <w:rPr>
          <w:vertAlign w:val="subscript"/>
          <w:lang w:val="en-US"/>
        </w:rPr>
        <w:t>max</w:t>
      </w:r>
      <w:r w:rsidRPr="002B4BE3">
        <w:t xml:space="preserve"> =</w:t>
      </w:r>
      <w:r w:rsidR="002B4BE3">
        <w:t xml:space="preserve"> </w:t>
      </w:r>
      <w:r w:rsidRPr="002B4BE3">
        <w:t xml:space="preserve">(0,07…0,11) </w:t>
      </w:r>
      <w:r w:rsidRPr="002B4BE3">
        <w:rPr>
          <w:lang w:val="en-US"/>
        </w:rPr>
        <w:t>P</w:t>
      </w:r>
      <w:r w:rsidRPr="002B4BE3">
        <w:rPr>
          <w:vertAlign w:val="subscript"/>
        </w:rPr>
        <w:t>г</w:t>
      </w:r>
      <w:r w:rsidRPr="002B4BE3">
        <w:t xml:space="preserve">; </w:t>
      </w:r>
      <w:r w:rsidRPr="002B4BE3">
        <w:tab/>
      </w:r>
      <w:r w:rsidRPr="002B4BE3">
        <w:rPr>
          <w:szCs w:val="28"/>
          <w:lang w:val="en-US"/>
        </w:rPr>
        <w:sym w:font="Symbol" w:char="F05B"/>
      </w:r>
      <w:r w:rsidRPr="002B4BE3">
        <w:t>к</w:t>
      </w:r>
      <w:r w:rsidRPr="002B4BE3">
        <w:rPr>
          <w:szCs w:val="28"/>
          <w:lang w:val="en-US"/>
        </w:rPr>
        <w:sym w:font="Symbol" w:char="F05D"/>
      </w:r>
      <w:r w:rsidRPr="002B4BE3">
        <w:t xml:space="preserve"> = 2…7 кг/см</w:t>
      </w:r>
      <w:r w:rsidRPr="002B4BE3">
        <w:rPr>
          <w:vertAlign w:val="superscript"/>
        </w:rPr>
        <w:t>2</w:t>
      </w:r>
      <w:r w:rsidRPr="002B4BE3">
        <w:t>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L</w:t>
      </w:r>
      <w:r w:rsidRPr="002B4BE3">
        <w:rPr>
          <w:vertAlign w:val="subscript"/>
          <w:lang w:val="en-US"/>
        </w:rPr>
        <w:t>p</w:t>
      </w:r>
      <w:r w:rsidRPr="002B4BE3">
        <w:t xml:space="preserve"> =0,09*26391,7/(8,2*5)=57,933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Днище поршня рассчитывается на изгиб. При плоском днище условие прочности (максимально-допустимое напряжение изгиба) имеет вид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t xml:space="preserve"> = </w:t>
      </w:r>
      <w:r w:rsidRPr="002B4BE3">
        <w:rPr>
          <w:lang w:val="en-US"/>
        </w:rPr>
        <w:t>P</w:t>
      </w:r>
      <w:r w:rsidRPr="002B4BE3">
        <w:rPr>
          <w:vertAlign w:val="subscript"/>
        </w:rPr>
        <w:t xml:space="preserve">г. </w:t>
      </w:r>
      <w:r w:rsidRPr="002B4BE3">
        <w:rPr>
          <w:vertAlign w:val="subscript"/>
          <w:lang w:val="en-US"/>
        </w:rPr>
        <w:t>max</w:t>
      </w:r>
      <w:r w:rsidRPr="002B4BE3">
        <w:t xml:space="preserve"> / 4</w:t>
      </w:r>
      <w:r w:rsidRPr="002B4BE3">
        <w:rPr>
          <w:szCs w:val="28"/>
          <w:lang w:val="en-US"/>
        </w:rPr>
        <w:sym w:font="Symbol" w:char="F064"/>
      </w:r>
      <w:r w:rsidRPr="002B4BE3">
        <w:rPr>
          <w:vertAlign w:val="superscript"/>
        </w:rPr>
        <w:t>2</w:t>
      </w:r>
      <w:r w:rsidRPr="002B4BE3">
        <w:t xml:space="preserve"> </w:t>
      </w:r>
      <w:r w:rsidRPr="002B4BE3">
        <w:rPr>
          <w:szCs w:val="28"/>
          <w:lang w:val="en-US"/>
        </w:rPr>
        <w:sym w:font="Symbol" w:char="F0A3"/>
      </w:r>
      <w:r w:rsidRPr="002B4BE3">
        <w:t xml:space="preserve">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rPr>
          <w:szCs w:val="28"/>
          <w:lang w:val="en-US"/>
        </w:rPr>
        <w:sym w:font="Symbol" w:char="F05D"/>
      </w:r>
      <w:r w:rsidRPr="002B4BE3">
        <w:t>,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szCs w:val="28"/>
          <w:lang w:val="en-US"/>
        </w:rPr>
        <w:sym w:font="Symbol" w:char="F064"/>
      </w:r>
      <w:r w:rsidRPr="002B4BE3">
        <w:t xml:space="preserve"> - толщина днища поршня, мм.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Допустимое напряжение на изгиб днищ для алюминиевого поршня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rPr>
          <w:szCs w:val="28"/>
          <w:lang w:val="en-US"/>
        </w:rPr>
        <w:sym w:font="Symbol" w:char="F05D"/>
      </w:r>
      <w:r w:rsidRPr="002B4BE3">
        <w:t xml:space="preserve"> = 70 н/мм</w:t>
      </w:r>
      <w:r w:rsidRPr="002B4BE3">
        <w:rPr>
          <w:vertAlign w:val="superscript"/>
        </w:rPr>
        <w:t>2</w:t>
      </w:r>
      <w:r w:rsidRPr="002B4BE3">
        <w:t xml:space="preserve">, а для стальных -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rPr>
          <w:szCs w:val="28"/>
          <w:lang w:val="en-US"/>
        </w:rPr>
        <w:sym w:font="Symbol" w:char="F05D"/>
      </w:r>
      <w:r w:rsidRPr="002B4BE3">
        <w:t xml:space="preserve"> = 100 н/мм</w:t>
      </w:r>
      <w:r w:rsidRPr="002B4BE3">
        <w:rPr>
          <w:vertAlign w:val="superscript"/>
        </w:rPr>
        <w:t>2</w:t>
      </w:r>
      <w:r w:rsidRPr="002B4BE3">
        <w:t xml:space="preserve">.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При проектировании пользуются эмпирическими зависимостями, установленными практикой.</w:t>
      </w:r>
    </w:p>
    <w:p w:rsidR="003D7444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Толщина днища алюминиевых поршней </w:t>
      </w:r>
      <w:r w:rsidRPr="002B4BE3">
        <w:rPr>
          <w:szCs w:val="28"/>
          <w:lang w:val="en-US"/>
        </w:rPr>
        <w:sym w:font="Symbol" w:char="F064"/>
      </w:r>
      <w:r w:rsidRPr="002B4BE3">
        <w:t xml:space="preserve"> = (0,1 … 0,12) Д и стальных (0,06 … 0,1)</w:t>
      </w:r>
      <w:r w:rsidR="002B4BE3">
        <w:t xml:space="preserve"> </w:t>
      </w:r>
      <w:r w:rsidRPr="002B4BE3">
        <w:t>Д.</w:t>
      </w:r>
    </w:p>
    <w:p w:rsidR="00096024" w:rsidRPr="002B4BE3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Для алюминиевых: </w:t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t xml:space="preserve"> = 26391,7/ 4*(0,12*82)</w:t>
      </w:r>
      <w:r w:rsidRPr="002B4BE3">
        <w:rPr>
          <w:vertAlign w:val="superscript"/>
        </w:rPr>
        <w:t>2</w:t>
      </w:r>
      <w:r w:rsidRPr="002B4BE3">
        <w:t xml:space="preserve"> =68,14</w:t>
      </w:r>
      <w:r w:rsidRPr="002B4BE3">
        <w:rPr>
          <w:szCs w:val="28"/>
          <w:lang w:val="en-US"/>
        </w:rPr>
        <w:sym w:font="Symbol" w:char="F0A3"/>
      </w:r>
      <w:r w:rsidRPr="002B4BE3">
        <w:t xml:space="preserve">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rPr>
          <w:szCs w:val="28"/>
          <w:lang w:val="en-US"/>
        </w:rPr>
        <w:sym w:font="Symbol" w:char="F05D"/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Для стальных: </w:t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t xml:space="preserve"> = 26391,7 / 4*(0,1*82)</w:t>
      </w:r>
      <w:r w:rsidRPr="002B4BE3">
        <w:rPr>
          <w:vertAlign w:val="superscript"/>
        </w:rPr>
        <w:t>2</w:t>
      </w:r>
      <w:r w:rsidRPr="002B4BE3">
        <w:t xml:space="preserve">=98,125 </w:t>
      </w:r>
      <w:r w:rsidRPr="002B4BE3">
        <w:rPr>
          <w:szCs w:val="28"/>
          <w:lang w:val="en-US"/>
        </w:rPr>
        <w:sym w:font="Symbol" w:char="F0A3"/>
      </w:r>
      <w:r w:rsidRPr="002B4BE3">
        <w:t xml:space="preserve">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rPr>
          <w:szCs w:val="28"/>
          <w:lang w:val="en-US"/>
        </w:rPr>
        <w:sym w:font="Symbol" w:char="F05D"/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Толщина стенки поршня за кольцами принимается равной (0,05 … 0,07) Д;</w:t>
      </w:r>
    </w:p>
    <w:p w:rsidR="00096024" w:rsidRPr="002B4BE3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096024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Общая длина поршня </w:t>
      </w:r>
      <w:r w:rsidRPr="002B4BE3">
        <w:rPr>
          <w:lang w:val="en-US"/>
        </w:rPr>
        <w:t>L</w:t>
      </w:r>
      <w:r w:rsidRPr="002B4BE3">
        <w:t xml:space="preserve"> = (1,2 … </w:t>
      </w:r>
      <w:r w:rsidRPr="00096024">
        <w:t>1,8)</w:t>
      </w:r>
      <w:r w:rsidRPr="002B4BE3">
        <w:rPr>
          <w:lang w:val="en-US"/>
        </w:rPr>
        <w:t>S</w:t>
      </w:r>
      <w:r w:rsidRPr="00096024">
        <w:t xml:space="preserve">,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S</w:t>
      </w:r>
      <w:r w:rsidRPr="002B4BE3">
        <w:t xml:space="preserve"> – ход поршня, </w:t>
      </w:r>
      <w:r w:rsidRPr="002B4BE3">
        <w:rPr>
          <w:lang w:val="en-US"/>
        </w:rPr>
        <w:t>S</w:t>
      </w:r>
      <w:r w:rsidRPr="002B4BE3">
        <w:t xml:space="preserve"> = 2</w:t>
      </w:r>
      <w:r w:rsidRPr="002B4BE3">
        <w:rPr>
          <w:lang w:val="en-US"/>
        </w:rPr>
        <w:t>R</w:t>
      </w:r>
      <w:r w:rsidRPr="002B4BE3">
        <w:t xml:space="preserve">, </w:t>
      </w:r>
      <w:r w:rsidRPr="002B4BE3">
        <w:rPr>
          <w:szCs w:val="28"/>
          <w:lang w:val="en-US"/>
        </w:rPr>
        <w:sym w:font="Symbol" w:char="F05B"/>
      </w:r>
      <w:r w:rsidRPr="002B4BE3">
        <w:t>мм</w:t>
      </w:r>
      <w:r w:rsidRPr="002B4BE3">
        <w:rPr>
          <w:szCs w:val="28"/>
          <w:lang w:val="en-US"/>
        </w:rPr>
        <w:sym w:font="Symbol" w:char="F05D"/>
      </w:r>
      <w:r w:rsidR="002B4BE3" w:rsidRPr="002B4BE3">
        <w:t xml:space="preserve"> </w:t>
      </w:r>
      <w:r w:rsidRPr="002B4BE3">
        <w:rPr>
          <w:lang w:val="en-US"/>
        </w:rPr>
        <w:t>S</w:t>
      </w:r>
      <w:r w:rsidRPr="002B4BE3">
        <w:t>=2*75=150 мм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Расстояние от нижней кромки поршня до оси пальца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С = (0,7 … 1,2) Д.</w:t>
      </w:r>
      <w:r w:rsidR="002B4BE3">
        <w:t xml:space="preserve"> </w:t>
      </w:r>
      <w:r w:rsidRPr="002B4BE3">
        <w:t>С=0,9*82=73,8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Поверхность опорных гнезд пальца (бобышек) проверяется на наибольшее удельное давление.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vertAlign w:val="superscript"/>
        </w:rPr>
      </w:pPr>
      <w:r w:rsidRPr="002B4BE3">
        <w:t>Р</w:t>
      </w:r>
      <w:r w:rsidRPr="002B4BE3">
        <w:rPr>
          <w:vertAlign w:val="subscript"/>
          <w:lang w:val="en-US"/>
        </w:rPr>
        <w:t>max</w:t>
      </w:r>
      <w:r w:rsidRPr="002B4BE3">
        <w:rPr>
          <w:vertAlign w:val="subscript"/>
        </w:rPr>
        <w:t xml:space="preserve"> </w:t>
      </w:r>
      <w:r w:rsidRPr="002B4BE3">
        <w:t>= (</w:t>
      </w:r>
      <w:r w:rsidRPr="002B4BE3">
        <w:rPr>
          <w:lang w:val="en-US"/>
        </w:rPr>
        <w:t>P</w:t>
      </w:r>
      <w:r w:rsidRPr="002B4BE3">
        <w:rPr>
          <w:vertAlign w:val="subscript"/>
        </w:rPr>
        <w:t xml:space="preserve">г. </w:t>
      </w:r>
      <w:r w:rsidRPr="002B4BE3">
        <w:rPr>
          <w:vertAlign w:val="subscript"/>
          <w:lang w:val="en-US"/>
        </w:rPr>
        <w:t>max</w:t>
      </w:r>
      <w:r w:rsidRPr="002B4BE3">
        <w:t xml:space="preserve"> /</w:t>
      </w:r>
      <w:r w:rsidRPr="002B4BE3">
        <w:rPr>
          <w:lang w:val="en-US"/>
        </w:rPr>
        <w:t>d</w:t>
      </w:r>
      <w:r w:rsidRPr="002B4BE3">
        <w:rPr>
          <w:vertAlign w:val="subscript"/>
        </w:rPr>
        <w:t>п</w:t>
      </w:r>
      <w:r w:rsidRPr="002B4BE3">
        <w:t xml:space="preserve"> )* </w:t>
      </w:r>
      <w:r w:rsidRPr="002B4BE3">
        <w:rPr>
          <w:lang w:val="en-US"/>
        </w:rPr>
        <w:t>l</w:t>
      </w:r>
      <w:r w:rsidRPr="002B4BE3">
        <w:rPr>
          <w:vertAlign w:val="subscript"/>
        </w:rPr>
        <w:t>п</w:t>
      </w:r>
      <w:r w:rsidRPr="002B4BE3">
        <w:t>, н/мм</w:t>
      </w:r>
      <w:r w:rsidRPr="002B4BE3">
        <w:rPr>
          <w:vertAlign w:val="superscript"/>
        </w:rPr>
        <w:t>2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d</w:t>
      </w:r>
      <w:r w:rsidRPr="002B4BE3">
        <w:rPr>
          <w:vertAlign w:val="subscript"/>
        </w:rPr>
        <w:t>п</w:t>
      </w:r>
      <w:r w:rsidRPr="002B4BE3">
        <w:t xml:space="preserve"> – наружный диаметр поршнего пальца, мм, </w:t>
      </w:r>
      <w:r w:rsidRPr="002B4BE3">
        <w:rPr>
          <w:lang w:val="en-US"/>
        </w:rPr>
        <w:t>d</w:t>
      </w:r>
      <w:r w:rsidRPr="002B4BE3">
        <w:rPr>
          <w:vertAlign w:val="subscript"/>
        </w:rPr>
        <w:t>п</w:t>
      </w:r>
      <w:r w:rsidRPr="002B4BE3">
        <w:t xml:space="preserve"> / Д = 0,4.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d</w:t>
      </w:r>
      <w:r w:rsidRPr="002B4BE3">
        <w:rPr>
          <w:vertAlign w:val="subscript"/>
        </w:rPr>
        <w:t>п</w:t>
      </w:r>
      <w:r w:rsidRPr="002B4BE3">
        <w:t xml:space="preserve">=0,4*Д=0,4*82=32,8 мм 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l</w:t>
      </w:r>
      <w:r w:rsidRPr="002B4BE3">
        <w:rPr>
          <w:vertAlign w:val="subscript"/>
        </w:rPr>
        <w:t xml:space="preserve">п </w:t>
      </w:r>
      <w:r w:rsidRPr="002B4BE3">
        <w:t xml:space="preserve">– длина гнезд пальца, мм, </w:t>
      </w:r>
      <w:r w:rsidRPr="002B4BE3">
        <w:rPr>
          <w:lang w:val="en-US"/>
        </w:rPr>
        <w:t>l</w:t>
      </w:r>
      <w:r w:rsidRPr="002B4BE3">
        <w:rPr>
          <w:vertAlign w:val="subscript"/>
        </w:rPr>
        <w:t>п</w:t>
      </w:r>
      <w:r w:rsidRPr="002B4BE3">
        <w:t xml:space="preserve"> = 2 </w:t>
      </w:r>
      <w:r w:rsidRPr="002B4BE3">
        <w:rPr>
          <w:lang w:val="en-US"/>
        </w:rPr>
        <w:t>d</w:t>
      </w:r>
      <w:r w:rsidRPr="002B4BE3">
        <w:rPr>
          <w:vertAlign w:val="subscript"/>
        </w:rPr>
        <w:t>п</w:t>
      </w:r>
      <w:r w:rsidRPr="002B4BE3">
        <w:t xml:space="preserve"> 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l</w:t>
      </w:r>
      <w:r w:rsidRPr="002B4BE3">
        <w:rPr>
          <w:vertAlign w:val="subscript"/>
        </w:rPr>
        <w:t>п</w:t>
      </w:r>
      <w:r w:rsidRPr="002B4BE3">
        <w:t>=2*32,8=65,6 мм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Р</w:t>
      </w:r>
      <w:r w:rsidRPr="002B4BE3">
        <w:rPr>
          <w:vertAlign w:val="subscript"/>
          <w:lang w:val="en-US"/>
        </w:rPr>
        <w:t>max</w:t>
      </w:r>
      <w:r w:rsidRPr="002B4BE3">
        <w:rPr>
          <w:vertAlign w:val="subscript"/>
        </w:rPr>
        <w:t xml:space="preserve"> </w:t>
      </w:r>
      <w:r w:rsidRPr="002B4BE3">
        <w:t>=(5/32,8)*65,6=10 н/мм</w:t>
      </w:r>
      <w:r w:rsidRPr="002B4BE3">
        <w:rPr>
          <w:vertAlign w:val="superscript"/>
        </w:rPr>
        <w:t>2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Допускаемые удельные давления составляют </w:t>
      </w:r>
      <w:r w:rsidRPr="002B4BE3">
        <w:rPr>
          <w:szCs w:val="28"/>
          <w:lang w:val="en-US"/>
        </w:rPr>
        <w:sym w:font="Symbol" w:char="F05B"/>
      </w:r>
      <w:r w:rsidRPr="002B4BE3">
        <w:t>р</w:t>
      </w:r>
      <w:r w:rsidRPr="002B4BE3">
        <w:rPr>
          <w:szCs w:val="28"/>
          <w:lang w:val="en-US"/>
        </w:rPr>
        <w:sym w:font="Symbol" w:char="F05D"/>
      </w:r>
      <w:r w:rsidRPr="002B4BE3">
        <w:t xml:space="preserve"> = 20 … 40, н/мм</w:t>
      </w:r>
      <w:r w:rsidRPr="002B4BE3">
        <w:rPr>
          <w:vertAlign w:val="superscript"/>
        </w:rPr>
        <w:t>2</w:t>
      </w:r>
      <w:r w:rsidRPr="002B4BE3">
        <w:t xml:space="preserve"> 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096024" w:rsidP="002B4BE3">
      <w:pPr>
        <w:pStyle w:val="a5"/>
        <w:keepNext/>
        <w:widowControl w:val="0"/>
        <w:spacing w:line="360" w:lineRule="auto"/>
        <w:ind w:firstLine="720"/>
      </w:pPr>
      <w:r>
        <w:t>9.2 Поршневой палец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Поршневой палец проверяется по наибольшему давлению сгорания Р</w:t>
      </w:r>
      <w:r w:rsidRPr="002B4BE3">
        <w:rPr>
          <w:vertAlign w:val="subscript"/>
        </w:rPr>
        <w:t xml:space="preserve">г. </w:t>
      </w:r>
      <w:r w:rsidRPr="002B4BE3">
        <w:rPr>
          <w:vertAlign w:val="subscript"/>
          <w:lang w:val="en-US"/>
        </w:rPr>
        <w:t>max</w:t>
      </w:r>
      <w:r w:rsidRPr="002B4BE3">
        <w:t xml:space="preserve"> = Р</w:t>
      </w:r>
      <w:r w:rsidRPr="002B4BE3">
        <w:rPr>
          <w:vertAlign w:val="subscript"/>
        </w:rPr>
        <w:t>4</w:t>
      </w:r>
      <w:r w:rsidRPr="002B4BE3">
        <w:t xml:space="preserve"> на изгиб и на срез.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Палец рассматривается как балка с равномерно распределенной нагрузкой и концами, лежащими на опорах.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Изгибающий момент относительно опасного сечения </w:t>
      </w:r>
      <w:r w:rsidRPr="002B4BE3">
        <w:rPr>
          <w:lang w:val="en-US"/>
        </w:rPr>
        <w:t>I</w:t>
      </w:r>
      <w:r w:rsidRPr="002B4BE3">
        <w:t xml:space="preserve"> –</w:t>
      </w:r>
      <w:r w:rsidRPr="002B4BE3">
        <w:rPr>
          <w:lang w:val="en-US"/>
        </w:rPr>
        <w:t>I</w:t>
      </w:r>
      <w:r w:rsidRPr="002B4BE3">
        <w:t>: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М</w:t>
      </w:r>
      <w:r w:rsidRPr="002B4BE3">
        <w:rPr>
          <w:vertAlign w:val="subscript"/>
        </w:rPr>
        <w:t>и</w:t>
      </w:r>
      <w:r w:rsidRPr="002B4BE3">
        <w:t xml:space="preserve"> = </w:t>
      </w:r>
      <w:r w:rsidRPr="002B4BE3">
        <w:rPr>
          <w:lang w:val="en-US"/>
        </w:rPr>
        <w:t>P</w:t>
      </w:r>
      <w:r w:rsidRPr="002B4BE3">
        <w:rPr>
          <w:vertAlign w:val="subscript"/>
        </w:rPr>
        <w:t>г</w:t>
      </w:r>
      <w:r w:rsidRPr="002B4BE3">
        <w:t>/2 (</w:t>
      </w:r>
      <w:r w:rsidRPr="002B4BE3">
        <w:rPr>
          <w:lang w:val="en-US"/>
        </w:rPr>
        <w:t>L</w:t>
      </w:r>
      <w:r w:rsidRPr="002B4BE3">
        <w:t xml:space="preserve">/2 - а/4), Н*мм,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L</w:t>
      </w:r>
      <w:r w:rsidRPr="002B4BE3">
        <w:t xml:space="preserve"> – расстояние между опорами, мм,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L</w:t>
      </w:r>
      <w:r w:rsidRPr="002B4BE3">
        <w:t xml:space="preserve"> = Д – </w:t>
      </w:r>
      <w:r w:rsidRPr="002B4BE3">
        <w:rPr>
          <w:lang w:val="en-US"/>
        </w:rPr>
        <w:t>d</w:t>
      </w:r>
      <w:r w:rsidRPr="002B4BE3">
        <w:rPr>
          <w:vertAlign w:val="subscript"/>
        </w:rPr>
        <w:t>п</w:t>
      </w:r>
      <w:r w:rsidRPr="002B4BE3">
        <w:t>=82-32,8=49,2 мм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а – длина подшипников верхней опоры шатуна, мм, 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а = </w:t>
      </w:r>
      <w:r w:rsidRPr="002B4BE3">
        <w:rPr>
          <w:lang w:val="en-US"/>
        </w:rPr>
        <w:t>d</w:t>
      </w:r>
      <w:r w:rsidRPr="002B4BE3">
        <w:rPr>
          <w:vertAlign w:val="subscript"/>
        </w:rPr>
        <w:t>п</w:t>
      </w:r>
      <w:r w:rsidRPr="002B4BE3">
        <w:t>=32,8мм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Следовательно: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М</w:t>
      </w:r>
      <w:r w:rsidRPr="002B4BE3">
        <w:rPr>
          <w:vertAlign w:val="subscript"/>
        </w:rPr>
        <w:t>и</w:t>
      </w:r>
      <w:r w:rsidRPr="002B4BE3">
        <w:t xml:space="preserve"> = 26391,7/2(49,2/2 – 32,8/4)=216406,2 Н*мм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Напряжение изгиба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t xml:space="preserve"> = М</w:t>
      </w:r>
      <w:r w:rsidRPr="002B4BE3">
        <w:rPr>
          <w:vertAlign w:val="subscript"/>
        </w:rPr>
        <w:t>и</w:t>
      </w:r>
      <w:r w:rsidRPr="002B4BE3">
        <w:t xml:space="preserve"> / </w:t>
      </w:r>
      <w:r w:rsidRPr="002B4BE3">
        <w:rPr>
          <w:lang w:val="en-US"/>
        </w:rPr>
        <w:t>W</w:t>
      </w:r>
      <w:r w:rsidRPr="002B4BE3">
        <w:rPr>
          <w:vertAlign w:val="subscript"/>
        </w:rPr>
        <w:t xml:space="preserve">и </w:t>
      </w:r>
      <w:r w:rsidRPr="002B4BE3">
        <w:t>, н/мм</w:t>
      </w:r>
      <w:r w:rsidRPr="002B4BE3">
        <w:rPr>
          <w:vertAlign w:val="superscript"/>
        </w:rPr>
        <w:t>2</w:t>
      </w:r>
      <w:r w:rsidRPr="002B4BE3">
        <w:t xml:space="preserve"> ;</w:t>
      </w:r>
      <w:r w:rsidR="002B4BE3">
        <w:t xml:space="preserve"> </w:t>
      </w:r>
      <w:r w:rsidRPr="002B4BE3">
        <w:rPr>
          <w:szCs w:val="28"/>
          <w:lang w:val="en-US"/>
        </w:rPr>
        <w:sym w:font="Symbol" w:char="F0A3"/>
      </w:r>
      <w:r w:rsidRPr="002B4BE3">
        <w:t xml:space="preserve">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rPr>
          <w:szCs w:val="28"/>
          <w:lang w:val="en-US"/>
        </w:rPr>
        <w:sym w:font="Symbol" w:char="F05D"/>
      </w:r>
      <w:r w:rsidRPr="002B4BE3">
        <w:t>,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W</w:t>
      </w:r>
      <w:r w:rsidRPr="002B4BE3">
        <w:rPr>
          <w:vertAlign w:val="subscript"/>
        </w:rPr>
        <w:t>и</w:t>
      </w:r>
      <w:r w:rsidRPr="002B4BE3">
        <w:t xml:space="preserve"> – момент сопротивления изгибу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W</w:t>
      </w:r>
      <w:r w:rsidRPr="002B4BE3">
        <w:rPr>
          <w:vertAlign w:val="subscript"/>
        </w:rPr>
        <w:t xml:space="preserve">и </w:t>
      </w:r>
      <w:r w:rsidRPr="002B4BE3">
        <w:t>= 0,1 * ((</w:t>
      </w:r>
      <w:r w:rsidRPr="002B4BE3">
        <w:rPr>
          <w:lang w:val="en-US"/>
        </w:rPr>
        <w:t>d</w:t>
      </w:r>
      <w:r w:rsidRPr="002B4BE3">
        <w:rPr>
          <w:vertAlign w:val="superscript"/>
        </w:rPr>
        <w:t>4</w:t>
      </w:r>
      <w:r w:rsidRPr="002B4BE3">
        <w:rPr>
          <w:vertAlign w:val="subscript"/>
        </w:rPr>
        <w:t>п</w:t>
      </w:r>
      <w:r w:rsidRPr="002B4BE3">
        <w:t xml:space="preserve"> – </w:t>
      </w:r>
      <w:r w:rsidRPr="002B4BE3">
        <w:rPr>
          <w:lang w:val="en-US"/>
        </w:rPr>
        <w:t>d</w:t>
      </w:r>
      <w:r w:rsidRPr="002B4BE3">
        <w:rPr>
          <w:vertAlign w:val="superscript"/>
        </w:rPr>
        <w:t>4</w:t>
      </w:r>
      <w:r w:rsidRPr="002B4BE3">
        <w:rPr>
          <w:vertAlign w:val="subscript"/>
        </w:rPr>
        <w:t>в</w:t>
      </w:r>
      <w:r w:rsidRPr="002B4BE3">
        <w:t xml:space="preserve">) / </w:t>
      </w:r>
      <w:r w:rsidRPr="002B4BE3">
        <w:rPr>
          <w:lang w:val="en-US"/>
        </w:rPr>
        <w:t>d</w:t>
      </w:r>
      <w:r w:rsidRPr="002B4BE3">
        <w:rPr>
          <w:vertAlign w:val="subscript"/>
        </w:rPr>
        <w:t xml:space="preserve"> п</w:t>
      </w:r>
      <w:r w:rsidRPr="002B4BE3">
        <w:t>), мм</w:t>
      </w:r>
      <w:r w:rsidRPr="002B4BE3">
        <w:rPr>
          <w:vertAlign w:val="superscript"/>
        </w:rPr>
        <w:t>3</w:t>
      </w:r>
      <w:r w:rsidRPr="002B4BE3">
        <w:t>,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Где </w:t>
      </w:r>
      <w:r w:rsidRPr="002B4BE3">
        <w:rPr>
          <w:lang w:val="en-US"/>
        </w:rPr>
        <w:t>d</w:t>
      </w:r>
      <w:r w:rsidRPr="002B4BE3">
        <w:rPr>
          <w:vertAlign w:val="subscript"/>
        </w:rPr>
        <w:t>в</w:t>
      </w:r>
      <w:r w:rsidRPr="002B4BE3">
        <w:t xml:space="preserve"> – внутренний диаметр поршневого пальца, мм; </w:t>
      </w:r>
      <w:r w:rsidRPr="002B4BE3">
        <w:rPr>
          <w:lang w:val="en-US"/>
        </w:rPr>
        <w:t>d</w:t>
      </w:r>
      <w:r w:rsidRPr="002B4BE3">
        <w:rPr>
          <w:vertAlign w:val="subscript"/>
        </w:rPr>
        <w:t>в</w:t>
      </w:r>
      <w:r w:rsidRPr="002B4BE3">
        <w:t xml:space="preserve"> = 0,5*</w:t>
      </w:r>
      <w:r w:rsidRPr="002B4BE3">
        <w:rPr>
          <w:lang w:val="en-US"/>
        </w:rPr>
        <w:t>d</w:t>
      </w:r>
      <w:r w:rsidRPr="002B4BE3">
        <w:rPr>
          <w:vertAlign w:val="subscript"/>
        </w:rPr>
        <w:t>п</w:t>
      </w:r>
      <w:r w:rsidR="002B4BE3">
        <w:t xml:space="preserve"> </w:t>
      </w:r>
      <w:r w:rsidRPr="002B4BE3">
        <w:rPr>
          <w:lang w:val="en-US"/>
        </w:rPr>
        <w:t>d</w:t>
      </w:r>
      <w:r w:rsidRPr="002B4BE3">
        <w:rPr>
          <w:vertAlign w:val="subscript"/>
        </w:rPr>
        <w:t>в</w:t>
      </w:r>
      <w:r w:rsidRPr="002B4BE3">
        <w:t>=0,5*32,8=16,4 мм</w:t>
      </w:r>
    </w:p>
    <w:p w:rsidR="00096024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W</w:t>
      </w:r>
      <w:r w:rsidRPr="002B4BE3">
        <w:rPr>
          <w:vertAlign w:val="subscript"/>
        </w:rPr>
        <w:t xml:space="preserve">и </w:t>
      </w:r>
      <w:r w:rsidRPr="002B4BE3">
        <w:t>=0,1*((32,8</w:t>
      </w:r>
      <w:r w:rsidRPr="002B4BE3">
        <w:rPr>
          <w:vertAlign w:val="superscript"/>
        </w:rPr>
        <w:t>4</w:t>
      </w:r>
      <w:r w:rsidRPr="002B4BE3">
        <w:t>-16,4</w:t>
      </w:r>
      <w:r w:rsidRPr="002B4BE3">
        <w:rPr>
          <w:vertAlign w:val="superscript"/>
        </w:rPr>
        <w:t>4</w:t>
      </w:r>
      <w:r w:rsidRPr="002B4BE3">
        <w:t>)/32,8)=3308,208 мм</w:t>
      </w:r>
      <w:r w:rsidRPr="002B4BE3">
        <w:rPr>
          <w:vertAlign w:val="superscript"/>
        </w:rPr>
        <w:t>3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t xml:space="preserve"> =216406,2/3308,208=65,415 н/мм</w:t>
      </w:r>
      <w:r w:rsidRPr="002B4BE3">
        <w:rPr>
          <w:vertAlign w:val="superscript"/>
        </w:rPr>
        <w:t>2</w:t>
      </w:r>
      <w:r w:rsidRPr="002B4BE3">
        <w:t xml:space="preserve"> ;</w:t>
      </w:r>
      <w:r w:rsidR="002B4BE3">
        <w:t xml:space="preserve"> </w:t>
      </w:r>
      <w:r w:rsidRPr="002B4BE3">
        <w:rPr>
          <w:szCs w:val="28"/>
          <w:lang w:val="en-US"/>
        </w:rPr>
        <w:sym w:font="Symbol" w:char="F0A3"/>
      </w:r>
      <w:r w:rsidRPr="002B4BE3">
        <w:t xml:space="preserve"> </w:t>
      </w: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rPr>
          <w:szCs w:val="28"/>
          <w:lang w:val="en-US"/>
        </w:rPr>
        <w:sym w:font="Symbol" w:char="F05D"/>
      </w:r>
      <w:r w:rsidRPr="002B4BE3">
        <w:t>,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  <w:lang w:val="en-US"/>
        </w:rPr>
        <w:sym w:font="Symbol" w:char="F05B"/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и</w:t>
      </w:r>
      <w:r w:rsidRPr="002B4BE3">
        <w:rPr>
          <w:szCs w:val="28"/>
          <w:lang w:val="en-US"/>
        </w:rPr>
        <w:sym w:font="Symbol" w:char="F05D"/>
      </w:r>
      <w:r w:rsidRPr="002B4BE3">
        <w:t xml:space="preserve"> = 120 н/мм</w:t>
      </w:r>
      <w:r w:rsidRPr="002B4BE3">
        <w:rPr>
          <w:vertAlign w:val="superscript"/>
        </w:rPr>
        <w:t>2</w:t>
      </w:r>
      <w:r w:rsidRPr="002B4BE3">
        <w:t xml:space="preserve"> для углеродистой стали.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 xml:space="preserve">Срезывающие напряжения пальца </w:t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ср</w:t>
      </w:r>
      <w:r w:rsidRPr="002B4BE3">
        <w:t xml:space="preserve"> = </w:t>
      </w:r>
      <w:r w:rsidRPr="002B4BE3">
        <w:rPr>
          <w:lang w:val="en-US"/>
        </w:rPr>
        <w:t>P</w:t>
      </w:r>
      <w:r w:rsidRPr="002B4BE3">
        <w:rPr>
          <w:vertAlign w:val="subscript"/>
        </w:rPr>
        <w:t>г</w:t>
      </w:r>
      <w:r w:rsidRPr="002B4BE3">
        <w:t xml:space="preserve"> / 2</w:t>
      </w:r>
      <w:r w:rsidRPr="002B4BE3">
        <w:rPr>
          <w:lang w:val="en-US"/>
        </w:rPr>
        <w:t>F</w:t>
      </w:r>
      <w:r w:rsidRPr="002B4BE3">
        <w:t xml:space="preserve"> &lt; [</w:t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ср</w:t>
      </w:r>
      <w:r w:rsidRPr="002B4BE3">
        <w:t>]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lang w:val="en-US"/>
        </w:rPr>
        <w:t>F</w:t>
      </w:r>
      <w:r w:rsidRPr="002B4BE3">
        <w:t xml:space="preserve"> – поперечное сечение пальца, мм</w:t>
      </w:r>
      <w:r w:rsidRPr="002B4BE3">
        <w:rPr>
          <w:vertAlign w:val="superscript"/>
        </w:rPr>
        <w:t>2</w:t>
      </w:r>
      <w:r w:rsidRPr="002B4BE3">
        <w:t>,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  <w:rPr>
          <w:vertAlign w:val="superscript"/>
        </w:rPr>
      </w:pPr>
      <w:r w:rsidRPr="002B4BE3">
        <w:rPr>
          <w:lang w:val="en-US"/>
        </w:rPr>
        <w:t>F</w:t>
      </w:r>
      <w:r w:rsidRPr="002B4BE3">
        <w:t xml:space="preserve"> = (π/4) * (</w:t>
      </w:r>
      <w:r w:rsidRPr="002B4BE3">
        <w:rPr>
          <w:lang w:val="en-US"/>
        </w:rPr>
        <w:t>d</w:t>
      </w:r>
      <w:r w:rsidRPr="002B4BE3">
        <w:rPr>
          <w:vertAlign w:val="superscript"/>
        </w:rPr>
        <w:t>2</w:t>
      </w:r>
      <w:r w:rsidRPr="002B4BE3">
        <w:rPr>
          <w:vertAlign w:val="subscript"/>
        </w:rPr>
        <w:t>п</w:t>
      </w:r>
      <w:r w:rsidRPr="002B4BE3">
        <w:t xml:space="preserve"> – </w:t>
      </w:r>
      <w:r w:rsidRPr="002B4BE3">
        <w:rPr>
          <w:lang w:val="en-US"/>
        </w:rPr>
        <w:t>d</w:t>
      </w:r>
      <w:r w:rsidRPr="002B4BE3">
        <w:rPr>
          <w:vertAlign w:val="superscript"/>
        </w:rPr>
        <w:t>2</w:t>
      </w:r>
      <w:r w:rsidRPr="002B4BE3">
        <w:rPr>
          <w:vertAlign w:val="subscript"/>
        </w:rPr>
        <w:t>в</w:t>
      </w:r>
      <w:r w:rsidRPr="002B4BE3">
        <w:t>)=(3,14/4)*(32,8</w:t>
      </w:r>
      <w:r w:rsidRPr="002B4BE3">
        <w:rPr>
          <w:vertAlign w:val="superscript"/>
        </w:rPr>
        <w:t>2</w:t>
      </w:r>
      <w:r w:rsidRPr="002B4BE3">
        <w:t>-16,4</w:t>
      </w:r>
      <w:r w:rsidRPr="002B4BE3">
        <w:rPr>
          <w:vertAlign w:val="superscript"/>
        </w:rPr>
        <w:t>2</w:t>
      </w:r>
      <w:r w:rsidRPr="002B4BE3">
        <w:t>)=633,4 мм</w:t>
      </w:r>
      <w:r w:rsidRPr="002B4BE3">
        <w:rPr>
          <w:vertAlign w:val="superscript"/>
        </w:rPr>
        <w:t>2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ср</w:t>
      </w:r>
      <w:r w:rsidRPr="002B4BE3">
        <w:t xml:space="preserve"> =216406,2/(2*633,4)=170,83 Н/мм</w:t>
      </w:r>
      <w:r w:rsidRPr="002B4BE3">
        <w:rPr>
          <w:vertAlign w:val="superscript"/>
        </w:rPr>
        <w:t>2</w:t>
      </w:r>
      <w:r w:rsidRPr="002B4BE3">
        <w:t>&lt; [</w:t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ср</w:t>
      </w:r>
      <w:r w:rsidRPr="002B4BE3">
        <w:t>]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  <w:r w:rsidRPr="002B4BE3">
        <w:t>[</w:t>
      </w:r>
      <w:r w:rsidRPr="002B4BE3">
        <w:rPr>
          <w:szCs w:val="28"/>
          <w:lang w:val="en-US"/>
        </w:rPr>
        <w:sym w:font="Symbol" w:char="F073"/>
      </w:r>
      <w:r w:rsidRPr="002B4BE3">
        <w:rPr>
          <w:vertAlign w:val="subscript"/>
        </w:rPr>
        <w:t>ср</w:t>
      </w:r>
      <w:r w:rsidRPr="002B4BE3">
        <w:t>] = 500…600 Н/см</w:t>
      </w:r>
      <w:r w:rsidRPr="002B4BE3">
        <w:rPr>
          <w:vertAlign w:val="superscript"/>
        </w:rPr>
        <w:t>2</w:t>
      </w:r>
      <w:r w:rsidRPr="002B4BE3">
        <w:t>.</w:t>
      </w:r>
    </w:p>
    <w:p w:rsidR="003D7444" w:rsidRPr="002B4BE3" w:rsidRDefault="003D7444" w:rsidP="002B4BE3">
      <w:pPr>
        <w:pStyle w:val="a5"/>
        <w:keepNext/>
        <w:widowControl w:val="0"/>
        <w:spacing w:line="360" w:lineRule="auto"/>
        <w:ind w:firstLine="720"/>
      </w:pPr>
    </w:p>
    <w:p w:rsidR="003D7444" w:rsidRDefault="00096024" w:rsidP="002B4BE3">
      <w:pPr>
        <w:pStyle w:val="a5"/>
        <w:keepNext/>
        <w:widowControl w:val="0"/>
        <w:spacing w:line="360" w:lineRule="auto"/>
        <w:ind w:firstLine="720"/>
      </w:pPr>
      <w:r>
        <w:br w:type="page"/>
        <w:t>Литература</w:t>
      </w:r>
    </w:p>
    <w:p w:rsidR="00096024" w:rsidRPr="002B4BE3" w:rsidRDefault="00096024" w:rsidP="002B4BE3">
      <w:pPr>
        <w:pStyle w:val="a5"/>
        <w:keepNext/>
        <w:widowControl w:val="0"/>
        <w:spacing w:line="360" w:lineRule="auto"/>
        <w:ind w:firstLine="720"/>
      </w:pPr>
    </w:p>
    <w:p w:rsidR="003D7444" w:rsidRPr="002B4BE3" w:rsidRDefault="003D7444" w:rsidP="00096024">
      <w:pPr>
        <w:pStyle w:val="a5"/>
        <w:keepNext/>
        <w:widowControl w:val="0"/>
        <w:numPr>
          <w:ilvl w:val="0"/>
          <w:numId w:val="2"/>
        </w:numPr>
        <w:spacing w:line="360" w:lineRule="auto"/>
        <w:ind w:left="0" w:firstLine="0"/>
      </w:pPr>
      <w:r w:rsidRPr="002B4BE3">
        <w:t>Е.Росляков, И.Кравчук, В.Гладкевич, А.Дружинин. «Энергосиловое оборудование систем жизнеобеспечения». Учебник – СПб: Политехника, 2004. – 350 с.: ил.</w:t>
      </w:r>
    </w:p>
    <w:p w:rsidR="003D7444" w:rsidRPr="002B4BE3" w:rsidRDefault="003D7444" w:rsidP="00096024">
      <w:pPr>
        <w:pStyle w:val="a5"/>
        <w:keepNext/>
        <w:widowControl w:val="0"/>
        <w:numPr>
          <w:ilvl w:val="0"/>
          <w:numId w:val="2"/>
        </w:numPr>
        <w:spacing w:line="360" w:lineRule="auto"/>
        <w:ind w:left="0" w:firstLine="0"/>
      </w:pPr>
      <w:r w:rsidRPr="002B4BE3">
        <w:t>«Многоцелевые гусеничные и колесные машины.» Под ред. Акад., докт. техн. наук,проф. Г.И.Гладкова – М: Транспорт, 2001. – 214 с.</w:t>
      </w:r>
    </w:p>
    <w:p w:rsidR="003D7444" w:rsidRPr="002B4BE3" w:rsidRDefault="003D7444" w:rsidP="00096024">
      <w:pPr>
        <w:pStyle w:val="a5"/>
        <w:keepNext/>
        <w:widowControl w:val="0"/>
        <w:numPr>
          <w:ilvl w:val="0"/>
          <w:numId w:val="2"/>
        </w:numPr>
        <w:spacing w:line="360" w:lineRule="auto"/>
        <w:ind w:left="0" w:firstLine="0"/>
      </w:pPr>
      <w:r w:rsidRPr="00096024">
        <w:t>Скойбеда А.Т. и др. «Детали машин и осн</w:t>
      </w:r>
      <w:r w:rsidR="00096024">
        <w:t xml:space="preserve">овы конструирования.» Учебник </w:t>
      </w:r>
      <w:r w:rsidRPr="00096024">
        <w:t>М:, Высшая школа, 2000. – 584 с.</w:t>
      </w:r>
      <w:bookmarkStart w:id="0" w:name="_GoBack"/>
      <w:bookmarkEnd w:id="0"/>
    </w:p>
    <w:sectPr w:rsidR="003D7444" w:rsidRPr="002B4BE3" w:rsidSect="002B4BE3">
      <w:type w:val="continuous"/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87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7C80F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E82"/>
    <w:rsid w:val="00012971"/>
    <w:rsid w:val="000132D6"/>
    <w:rsid w:val="000138B1"/>
    <w:rsid w:val="000623C0"/>
    <w:rsid w:val="00096024"/>
    <w:rsid w:val="000A7E82"/>
    <w:rsid w:val="000B6DA7"/>
    <w:rsid w:val="00155B68"/>
    <w:rsid w:val="001E41E8"/>
    <w:rsid w:val="002071AE"/>
    <w:rsid w:val="00237FF8"/>
    <w:rsid w:val="00294CAA"/>
    <w:rsid w:val="002A564E"/>
    <w:rsid w:val="002B4BE3"/>
    <w:rsid w:val="00325FF3"/>
    <w:rsid w:val="00362331"/>
    <w:rsid w:val="003669A0"/>
    <w:rsid w:val="003D7444"/>
    <w:rsid w:val="003E263E"/>
    <w:rsid w:val="00447A50"/>
    <w:rsid w:val="005A06B1"/>
    <w:rsid w:val="005B6E67"/>
    <w:rsid w:val="005F7F88"/>
    <w:rsid w:val="00627C07"/>
    <w:rsid w:val="00657C82"/>
    <w:rsid w:val="006B1BF1"/>
    <w:rsid w:val="00731503"/>
    <w:rsid w:val="00735E1F"/>
    <w:rsid w:val="007E6A4C"/>
    <w:rsid w:val="007F36F2"/>
    <w:rsid w:val="00810748"/>
    <w:rsid w:val="008478FD"/>
    <w:rsid w:val="008633FB"/>
    <w:rsid w:val="0086547F"/>
    <w:rsid w:val="008B740C"/>
    <w:rsid w:val="0092142F"/>
    <w:rsid w:val="00976867"/>
    <w:rsid w:val="00987E4D"/>
    <w:rsid w:val="009B49F7"/>
    <w:rsid w:val="009C14CC"/>
    <w:rsid w:val="009C2A5C"/>
    <w:rsid w:val="00A534D2"/>
    <w:rsid w:val="00AC2081"/>
    <w:rsid w:val="00AF7D11"/>
    <w:rsid w:val="00B268A9"/>
    <w:rsid w:val="00B66DC4"/>
    <w:rsid w:val="00B732B5"/>
    <w:rsid w:val="00B73935"/>
    <w:rsid w:val="00B84B37"/>
    <w:rsid w:val="00B90970"/>
    <w:rsid w:val="00BE3C58"/>
    <w:rsid w:val="00C444C5"/>
    <w:rsid w:val="00C94D98"/>
    <w:rsid w:val="00CA5CCB"/>
    <w:rsid w:val="00D02EBE"/>
    <w:rsid w:val="00D324C5"/>
    <w:rsid w:val="00D353CA"/>
    <w:rsid w:val="00D5793A"/>
    <w:rsid w:val="00D60DFB"/>
    <w:rsid w:val="00DB41FE"/>
    <w:rsid w:val="00DC4882"/>
    <w:rsid w:val="00DD1C92"/>
    <w:rsid w:val="00DE6781"/>
    <w:rsid w:val="00E528FB"/>
    <w:rsid w:val="00E84706"/>
    <w:rsid w:val="00EA2C19"/>
    <w:rsid w:val="00EA3DC4"/>
    <w:rsid w:val="00EA7106"/>
    <w:rsid w:val="00F664EC"/>
    <w:rsid w:val="00F8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04C84E-DBD0-45C2-BF4A-918D1DDB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both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07A3-3272-4EE6-801B-3EF303CA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 </Company>
  <LinksUpToDate>false</LinksUpToDate>
  <CharactersWithSpaces>23488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Филатова</dc:creator>
  <cp:keywords/>
  <dc:description/>
  <cp:lastModifiedBy>admin</cp:lastModifiedBy>
  <cp:revision>2</cp:revision>
  <dcterms:created xsi:type="dcterms:W3CDTF">2014-03-20T03:16:00Z</dcterms:created>
  <dcterms:modified xsi:type="dcterms:W3CDTF">2014-03-20T03:16:00Z</dcterms:modified>
</cp:coreProperties>
</file>