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CFD" w:rsidRDefault="00AE1CFD" w:rsidP="0035753F">
      <w:pPr>
        <w:widowControl/>
        <w:spacing w:line="360" w:lineRule="auto"/>
        <w:ind w:firstLine="709"/>
        <w:jc w:val="both"/>
        <w:rPr>
          <w:b/>
          <w:sz w:val="28"/>
          <w:szCs w:val="32"/>
        </w:rPr>
      </w:pPr>
    </w:p>
    <w:p w:rsidR="000579ED" w:rsidRPr="0035753F" w:rsidRDefault="000579ED" w:rsidP="0035753F">
      <w:pPr>
        <w:widowControl/>
        <w:spacing w:line="360" w:lineRule="auto"/>
        <w:ind w:firstLine="709"/>
        <w:jc w:val="both"/>
        <w:rPr>
          <w:b/>
          <w:sz w:val="28"/>
          <w:szCs w:val="32"/>
        </w:rPr>
      </w:pPr>
      <w:r w:rsidRPr="0035753F">
        <w:rPr>
          <w:b/>
          <w:sz w:val="28"/>
          <w:szCs w:val="32"/>
        </w:rPr>
        <w:t>Введение</w:t>
      </w:r>
    </w:p>
    <w:p w:rsidR="000579ED" w:rsidRPr="0035753F" w:rsidRDefault="000579ED" w:rsidP="0035753F">
      <w:pPr>
        <w:widowControl/>
        <w:spacing w:line="360" w:lineRule="auto"/>
        <w:ind w:firstLine="709"/>
        <w:jc w:val="both"/>
        <w:rPr>
          <w:sz w:val="28"/>
        </w:rPr>
      </w:pPr>
    </w:p>
    <w:p w:rsidR="000579ED" w:rsidRPr="0035753F" w:rsidRDefault="000579ED" w:rsidP="0035753F">
      <w:pPr>
        <w:widowControl/>
        <w:spacing w:line="360" w:lineRule="auto"/>
        <w:ind w:firstLine="709"/>
        <w:jc w:val="both"/>
        <w:rPr>
          <w:sz w:val="28"/>
          <w:szCs w:val="28"/>
        </w:rPr>
      </w:pPr>
      <w:r w:rsidRPr="0035753F">
        <w:rPr>
          <w:sz w:val="28"/>
          <w:szCs w:val="28"/>
        </w:rPr>
        <w:t>Повышение эффективности поисковых и разведочных работ немыслимо без совершенствования технологии промывки скважин при бурении. Технология промывки скважин – это комплекс технологических процессов и операций по выбору состава, приготовлению, очистке, обработке, циркуляции, оценке потерь сопротивлений при циркуляции и воздействия на стенки скважины и керн промывочной жидкости. Значительного улучшения технико-экономических показателей бурения можно достичь за счет совершенствования технологии промывки.</w:t>
      </w:r>
    </w:p>
    <w:p w:rsidR="000579ED" w:rsidRPr="0035753F" w:rsidRDefault="000579ED" w:rsidP="0035753F">
      <w:pPr>
        <w:widowControl/>
        <w:spacing w:line="360" w:lineRule="auto"/>
        <w:ind w:firstLine="709"/>
        <w:jc w:val="both"/>
        <w:rPr>
          <w:sz w:val="28"/>
          <w:szCs w:val="28"/>
        </w:rPr>
      </w:pPr>
      <w:r w:rsidRPr="0035753F">
        <w:rPr>
          <w:sz w:val="28"/>
          <w:szCs w:val="28"/>
        </w:rPr>
        <w:t>Правильный выбор промывочной жидкости и тампонажных смесей, технологии промывки и тампонирования позволит проводить бурение с большей эффективностью и высоким качеством буровых работ, а также уменьшить загрязняющее воздействие на окружающую среду и избежать ухудшения экологической обстановки земной коры.</w:t>
      </w:r>
    </w:p>
    <w:p w:rsidR="000579ED" w:rsidRPr="0035753F" w:rsidRDefault="000579ED" w:rsidP="0035753F">
      <w:pPr>
        <w:widowControl/>
        <w:spacing w:line="360" w:lineRule="auto"/>
        <w:ind w:firstLine="709"/>
        <w:jc w:val="both"/>
        <w:rPr>
          <w:sz w:val="28"/>
        </w:rPr>
      </w:pPr>
      <w:r w:rsidRPr="0035753F">
        <w:rPr>
          <w:sz w:val="28"/>
          <w:szCs w:val="28"/>
        </w:rPr>
        <w:t>Современная</w:t>
      </w:r>
      <w:r w:rsidR="0035753F">
        <w:rPr>
          <w:sz w:val="28"/>
          <w:szCs w:val="28"/>
        </w:rPr>
        <w:t xml:space="preserve"> </w:t>
      </w:r>
      <w:r w:rsidRPr="0035753F">
        <w:rPr>
          <w:sz w:val="28"/>
          <w:szCs w:val="28"/>
        </w:rPr>
        <w:t>технология бурения разведочных скважин и разнообразие горно-геологических условий предопределили целый комплекс функций промывочных жидкостей и основание требования к ним.</w:t>
      </w:r>
      <w:r w:rsidR="0035753F">
        <w:rPr>
          <w:sz w:val="28"/>
          <w:szCs w:val="28"/>
        </w:rPr>
        <w:t xml:space="preserve"> </w:t>
      </w:r>
      <w:r w:rsidRPr="0035753F">
        <w:rPr>
          <w:sz w:val="28"/>
        </w:rPr>
        <w:t>Основные функции промывочных жидкостей сведены к следующему:</w:t>
      </w:r>
      <w:r w:rsidR="0035753F">
        <w:rPr>
          <w:sz w:val="28"/>
        </w:rPr>
        <w:t xml:space="preserve"> </w:t>
      </w:r>
    </w:p>
    <w:p w:rsidR="000579ED" w:rsidRPr="0035753F" w:rsidRDefault="000579ED" w:rsidP="0035753F">
      <w:pPr>
        <w:widowControl/>
        <w:numPr>
          <w:ilvl w:val="0"/>
          <w:numId w:val="4"/>
        </w:numPr>
        <w:tabs>
          <w:tab w:val="left" w:pos="993"/>
        </w:tabs>
        <w:autoSpaceDN/>
        <w:spacing w:line="360" w:lineRule="auto"/>
        <w:ind w:left="0" w:firstLine="709"/>
        <w:jc w:val="both"/>
        <w:textAlignment w:val="auto"/>
        <w:rPr>
          <w:b/>
          <w:sz w:val="28"/>
        </w:rPr>
      </w:pPr>
      <w:r w:rsidRPr="0035753F">
        <w:rPr>
          <w:b/>
          <w:sz w:val="28"/>
        </w:rPr>
        <w:t>Гидродинамические функции:</w:t>
      </w:r>
    </w:p>
    <w:p w:rsidR="000579ED" w:rsidRPr="0035753F" w:rsidRDefault="000579ED" w:rsidP="0035753F">
      <w:pPr>
        <w:widowControl/>
        <w:numPr>
          <w:ilvl w:val="0"/>
          <w:numId w:val="12"/>
        </w:numPr>
        <w:tabs>
          <w:tab w:val="num" w:pos="360"/>
          <w:tab w:val="left" w:pos="993"/>
        </w:tabs>
        <w:autoSpaceDN/>
        <w:spacing w:line="360" w:lineRule="auto"/>
        <w:ind w:left="0" w:firstLine="709"/>
        <w:jc w:val="both"/>
        <w:textAlignment w:val="auto"/>
        <w:rPr>
          <w:sz w:val="28"/>
        </w:rPr>
      </w:pPr>
      <w:r w:rsidRPr="0035753F">
        <w:rPr>
          <w:sz w:val="28"/>
        </w:rPr>
        <w:t>очистка забоя скважины от шлама и выноса его на поверхность;</w:t>
      </w:r>
    </w:p>
    <w:p w:rsidR="000579ED" w:rsidRPr="0035753F" w:rsidRDefault="000579ED" w:rsidP="0035753F">
      <w:pPr>
        <w:widowControl/>
        <w:numPr>
          <w:ilvl w:val="0"/>
          <w:numId w:val="9"/>
        </w:numPr>
        <w:tabs>
          <w:tab w:val="num" w:pos="360"/>
          <w:tab w:val="left" w:pos="993"/>
        </w:tabs>
        <w:autoSpaceDN/>
        <w:spacing w:line="360" w:lineRule="auto"/>
        <w:ind w:left="0" w:firstLine="709"/>
        <w:jc w:val="both"/>
        <w:textAlignment w:val="auto"/>
        <w:rPr>
          <w:sz w:val="28"/>
        </w:rPr>
      </w:pPr>
      <w:r w:rsidRPr="0035753F">
        <w:rPr>
          <w:sz w:val="28"/>
        </w:rPr>
        <w:t>охлаждение породоразрушающего инструмента;</w:t>
      </w:r>
    </w:p>
    <w:p w:rsidR="000579ED" w:rsidRPr="0035753F" w:rsidRDefault="000579ED" w:rsidP="0035753F">
      <w:pPr>
        <w:widowControl/>
        <w:numPr>
          <w:ilvl w:val="0"/>
          <w:numId w:val="11"/>
        </w:numPr>
        <w:tabs>
          <w:tab w:val="num" w:pos="360"/>
          <w:tab w:val="left" w:pos="993"/>
        </w:tabs>
        <w:autoSpaceDN/>
        <w:spacing w:line="360" w:lineRule="auto"/>
        <w:ind w:left="0" w:firstLine="709"/>
        <w:jc w:val="both"/>
        <w:textAlignment w:val="auto"/>
        <w:rPr>
          <w:sz w:val="28"/>
        </w:rPr>
      </w:pPr>
      <w:r w:rsidRPr="0035753F">
        <w:rPr>
          <w:sz w:val="28"/>
        </w:rPr>
        <w:t>разрушение породы на забое (гидромониторный эффект)</w:t>
      </w:r>
      <w:r w:rsidR="0035753F" w:rsidRPr="0035753F">
        <w:rPr>
          <w:sz w:val="28"/>
        </w:rPr>
        <w:t xml:space="preserve"> </w:t>
      </w:r>
      <w:r w:rsidRPr="0035753F">
        <w:rPr>
          <w:sz w:val="28"/>
        </w:rPr>
        <w:t>передача энергии от бурового насоса к забойному двигателю (турбобуру</w:t>
      </w:r>
      <w:r w:rsidR="0035753F" w:rsidRPr="0035753F">
        <w:rPr>
          <w:sz w:val="28"/>
        </w:rPr>
        <w:t xml:space="preserve"> </w:t>
      </w:r>
      <w:r w:rsidRPr="0035753F">
        <w:rPr>
          <w:sz w:val="28"/>
        </w:rPr>
        <w:t>гидроударнику).</w:t>
      </w:r>
    </w:p>
    <w:p w:rsidR="000579ED" w:rsidRPr="0035753F" w:rsidRDefault="000579ED" w:rsidP="0035753F">
      <w:pPr>
        <w:widowControl/>
        <w:numPr>
          <w:ilvl w:val="0"/>
          <w:numId w:val="4"/>
        </w:numPr>
        <w:tabs>
          <w:tab w:val="left" w:pos="993"/>
        </w:tabs>
        <w:autoSpaceDN/>
        <w:spacing w:line="360" w:lineRule="auto"/>
        <w:ind w:left="0" w:firstLine="709"/>
        <w:jc w:val="both"/>
        <w:textAlignment w:val="auto"/>
        <w:rPr>
          <w:b/>
          <w:sz w:val="28"/>
        </w:rPr>
      </w:pPr>
      <w:r w:rsidRPr="0035753F">
        <w:rPr>
          <w:b/>
          <w:sz w:val="28"/>
        </w:rPr>
        <w:t>Гидростатические функции</w:t>
      </w:r>
      <w:r w:rsidRPr="0035753F">
        <w:rPr>
          <w:b/>
          <w:sz w:val="28"/>
          <w:lang w:val="en-US"/>
        </w:rPr>
        <w:t>:</w:t>
      </w:r>
    </w:p>
    <w:p w:rsidR="000579ED" w:rsidRPr="0035753F" w:rsidRDefault="000579ED" w:rsidP="0035753F">
      <w:pPr>
        <w:widowControl/>
        <w:numPr>
          <w:ilvl w:val="0"/>
          <w:numId w:val="13"/>
        </w:numPr>
        <w:tabs>
          <w:tab w:val="left" w:pos="993"/>
        </w:tabs>
        <w:autoSpaceDN/>
        <w:spacing w:line="360" w:lineRule="auto"/>
        <w:ind w:left="0" w:firstLine="709"/>
        <w:jc w:val="both"/>
        <w:textAlignment w:val="auto"/>
        <w:rPr>
          <w:sz w:val="28"/>
        </w:rPr>
      </w:pPr>
      <w:r w:rsidRPr="0035753F">
        <w:rPr>
          <w:sz w:val="28"/>
        </w:rPr>
        <w:t>удержание части шлама во взвешенном состоянии при прекращении</w:t>
      </w:r>
      <w:r w:rsidR="0035753F" w:rsidRPr="0035753F">
        <w:rPr>
          <w:sz w:val="28"/>
        </w:rPr>
        <w:t xml:space="preserve"> </w:t>
      </w:r>
      <w:r w:rsidRPr="0035753F">
        <w:rPr>
          <w:sz w:val="28"/>
        </w:rPr>
        <w:t>циркуляции;</w:t>
      </w:r>
    </w:p>
    <w:p w:rsidR="000579ED" w:rsidRPr="0035753F" w:rsidRDefault="000579ED" w:rsidP="0035753F">
      <w:pPr>
        <w:widowControl/>
        <w:tabs>
          <w:tab w:val="left" w:pos="993"/>
        </w:tabs>
        <w:spacing w:line="360" w:lineRule="auto"/>
        <w:ind w:firstLine="709"/>
        <w:jc w:val="both"/>
        <w:rPr>
          <w:sz w:val="28"/>
        </w:rPr>
      </w:pPr>
      <w:r w:rsidRPr="0035753F">
        <w:rPr>
          <w:sz w:val="28"/>
        </w:rPr>
        <w:t>сохранение равновесия в системе скважина – пласт: а) обеспечение</w:t>
      </w:r>
      <w:r w:rsidR="0035753F">
        <w:rPr>
          <w:sz w:val="28"/>
        </w:rPr>
        <w:t xml:space="preserve"> </w:t>
      </w:r>
      <w:r w:rsidRPr="0035753F">
        <w:rPr>
          <w:sz w:val="28"/>
        </w:rPr>
        <w:t>минимального гидростатического давления в скважинах с нижним</w:t>
      </w:r>
      <w:r w:rsidR="0035753F">
        <w:rPr>
          <w:sz w:val="28"/>
        </w:rPr>
        <w:t xml:space="preserve"> </w:t>
      </w:r>
      <w:r w:rsidRPr="0035753F">
        <w:rPr>
          <w:sz w:val="28"/>
        </w:rPr>
        <w:t>пластовым давлением для предотвращения поглощений; б) обеспечение</w:t>
      </w:r>
      <w:r w:rsidR="0035753F">
        <w:rPr>
          <w:sz w:val="28"/>
        </w:rPr>
        <w:t xml:space="preserve"> </w:t>
      </w:r>
      <w:r w:rsidRPr="0035753F">
        <w:rPr>
          <w:sz w:val="28"/>
        </w:rPr>
        <w:t>высокого гидростатического для предотвращения проникновения в ствол</w:t>
      </w:r>
      <w:r w:rsidR="0035753F">
        <w:rPr>
          <w:sz w:val="28"/>
        </w:rPr>
        <w:t xml:space="preserve"> </w:t>
      </w:r>
      <w:r w:rsidRPr="0035753F">
        <w:rPr>
          <w:sz w:val="28"/>
        </w:rPr>
        <w:t>скважины газа, нефти, воды и последующих фонтанирования и выбросов;</w:t>
      </w:r>
    </w:p>
    <w:p w:rsidR="000579ED" w:rsidRPr="0035753F" w:rsidRDefault="000579ED" w:rsidP="0035753F">
      <w:pPr>
        <w:widowControl/>
        <w:numPr>
          <w:ilvl w:val="0"/>
          <w:numId w:val="14"/>
        </w:numPr>
        <w:tabs>
          <w:tab w:val="left" w:pos="993"/>
        </w:tabs>
        <w:autoSpaceDN/>
        <w:spacing w:line="360" w:lineRule="auto"/>
        <w:ind w:left="0" w:firstLine="709"/>
        <w:jc w:val="both"/>
        <w:textAlignment w:val="auto"/>
        <w:rPr>
          <w:sz w:val="28"/>
        </w:rPr>
      </w:pPr>
      <w:r w:rsidRPr="0035753F">
        <w:rPr>
          <w:sz w:val="28"/>
        </w:rPr>
        <w:t>сохранение целостности стенок скважины;</w:t>
      </w:r>
    </w:p>
    <w:p w:rsidR="000579ED" w:rsidRPr="0035753F" w:rsidRDefault="000579ED" w:rsidP="0035753F">
      <w:pPr>
        <w:widowControl/>
        <w:numPr>
          <w:ilvl w:val="0"/>
          <w:numId w:val="15"/>
        </w:numPr>
        <w:tabs>
          <w:tab w:val="left" w:pos="993"/>
        </w:tabs>
        <w:autoSpaceDN/>
        <w:spacing w:line="360" w:lineRule="auto"/>
        <w:ind w:left="0" w:firstLine="709"/>
        <w:jc w:val="both"/>
        <w:textAlignment w:val="auto"/>
        <w:rPr>
          <w:sz w:val="28"/>
        </w:rPr>
      </w:pPr>
      <w:r w:rsidRPr="0035753F">
        <w:rPr>
          <w:sz w:val="28"/>
        </w:rPr>
        <w:t>снижение нагрузки на талевую систему.</w:t>
      </w:r>
    </w:p>
    <w:p w:rsidR="000579ED" w:rsidRPr="0035753F" w:rsidRDefault="000579ED" w:rsidP="0035753F">
      <w:pPr>
        <w:widowControl/>
        <w:numPr>
          <w:ilvl w:val="0"/>
          <w:numId w:val="4"/>
        </w:numPr>
        <w:tabs>
          <w:tab w:val="left" w:pos="993"/>
        </w:tabs>
        <w:autoSpaceDN/>
        <w:spacing w:line="360" w:lineRule="auto"/>
        <w:ind w:left="0" w:firstLine="709"/>
        <w:jc w:val="both"/>
        <w:textAlignment w:val="auto"/>
        <w:rPr>
          <w:b/>
          <w:sz w:val="28"/>
        </w:rPr>
      </w:pPr>
      <w:r w:rsidRPr="0035753F">
        <w:rPr>
          <w:b/>
          <w:sz w:val="28"/>
        </w:rPr>
        <w:t>Коркообразующие функции</w:t>
      </w:r>
      <w:r w:rsidRPr="0035753F">
        <w:rPr>
          <w:b/>
          <w:sz w:val="28"/>
          <w:lang w:val="en-US"/>
        </w:rPr>
        <w:t>:</w:t>
      </w:r>
    </w:p>
    <w:p w:rsidR="000579ED" w:rsidRPr="0035753F" w:rsidRDefault="000579ED" w:rsidP="0035753F">
      <w:pPr>
        <w:widowControl/>
        <w:numPr>
          <w:ilvl w:val="0"/>
          <w:numId w:val="8"/>
        </w:numPr>
        <w:tabs>
          <w:tab w:val="left" w:pos="993"/>
        </w:tabs>
        <w:autoSpaceDN/>
        <w:spacing w:line="360" w:lineRule="auto"/>
        <w:ind w:left="0" w:firstLine="709"/>
        <w:jc w:val="both"/>
        <w:textAlignment w:val="auto"/>
        <w:rPr>
          <w:sz w:val="28"/>
        </w:rPr>
      </w:pPr>
      <w:r w:rsidRPr="0035753F">
        <w:rPr>
          <w:sz w:val="28"/>
        </w:rPr>
        <w:t>уменьшение проницаемости пористых стенок скважины;</w:t>
      </w:r>
    </w:p>
    <w:p w:rsidR="000579ED" w:rsidRPr="0035753F" w:rsidRDefault="000579ED" w:rsidP="0035753F">
      <w:pPr>
        <w:widowControl/>
        <w:numPr>
          <w:ilvl w:val="0"/>
          <w:numId w:val="8"/>
        </w:numPr>
        <w:tabs>
          <w:tab w:val="left" w:pos="993"/>
        </w:tabs>
        <w:autoSpaceDN/>
        <w:spacing w:line="360" w:lineRule="auto"/>
        <w:ind w:left="0" w:firstLine="709"/>
        <w:jc w:val="both"/>
        <w:textAlignment w:val="auto"/>
        <w:rPr>
          <w:sz w:val="28"/>
        </w:rPr>
      </w:pPr>
      <w:r w:rsidRPr="0035753F">
        <w:rPr>
          <w:sz w:val="28"/>
        </w:rPr>
        <w:t>сохранение или усиление связности слабосцементированных пород;</w:t>
      </w:r>
    </w:p>
    <w:p w:rsidR="000579ED" w:rsidRPr="0035753F" w:rsidRDefault="000579ED" w:rsidP="0035753F">
      <w:pPr>
        <w:widowControl/>
        <w:numPr>
          <w:ilvl w:val="0"/>
          <w:numId w:val="8"/>
        </w:numPr>
        <w:tabs>
          <w:tab w:val="left" w:pos="993"/>
        </w:tabs>
        <w:autoSpaceDN/>
        <w:spacing w:line="360" w:lineRule="auto"/>
        <w:ind w:left="0" w:firstLine="709"/>
        <w:jc w:val="both"/>
        <w:textAlignment w:val="auto"/>
        <w:rPr>
          <w:sz w:val="28"/>
        </w:rPr>
      </w:pPr>
      <w:r w:rsidRPr="0035753F">
        <w:rPr>
          <w:sz w:val="28"/>
        </w:rPr>
        <w:t>уменьшение трения бурильной колонны о стенки скважины.</w:t>
      </w:r>
    </w:p>
    <w:p w:rsidR="000579ED" w:rsidRPr="0035753F" w:rsidRDefault="000579ED" w:rsidP="0035753F">
      <w:pPr>
        <w:widowControl/>
        <w:numPr>
          <w:ilvl w:val="0"/>
          <w:numId w:val="4"/>
        </w:numPr>
        <w:tabs>
          <w:tab w:val="left" w:pos="993"/>
        </w:tabs>
        <w:autoSpaceDN/>
        <w:spacing w:line="360" w:lineRule="auto"/>
        <w:ind w:left="0" w:firstLine="709"/>
        <w:jc w:val="both"/>
        <w:textAlignment w:val="auto"/>
        <w:rPr>
          <w:b/>
          <w:sz w:val="28"/>
        </w:rPr>
      </w:pPr>
      <w:r w:rsidRPr="0035753F">
        <w:rPr>
          <w:b/>
          <w:sz w:val="28"/>
        </w:rPr>
        <w:t>Физико–химические функции</w:t>
      </w:r>
      <w:r w:rsidRPr="0035753F">
        <w:rPr>
          <w:b/>
          <w:sz w:val="28"/>
          <w:lang w:val="en-US"/>
        </w:rPr>
        <w:t>:</w:t>
      </w:r>
    </w:p>
    <w:p w:rsidR="000579ED" w:rsidRPr="0035753F" w:rsidRDefault="000579ED" w:rsidP="0035753F">
      <w:pPr>
        <w:widowControl/>
        <w:numPr>
          <w:ilvl w:val="0"/>
          <w:numId w:val="5"/>
        </w:numPr>
        <w:tabs>
          <w:tab w:val="left" w:pos="993"/>
        </w:tabs>
        <w:autoSpaceDN/>
        <w:spacing w:line="360" w:lineRule="auto"/>
        <w:ind w:left="0" w:firstLine="709"/>
        <w:jc w:val="both"/>
        <w:textAlignment w:val="auto"/>
        <w:rPr>
          <w:sz w:val="28"/>
        </w:rPr>
      </w:pPr>
      <w:r w:rsidRPr="0035753F">
        <w:rPr>
          <w:sz w:val="28"/>
        </w:rPr>
        <w:t>сохранение связности пород;</w:t>
      </w:r>
    </w:p>
    <w:p w:rsidR="000579ED" w:rsidRPr="0035753F" w:rsidRDefault="000579ED" w:rsidP="0035753F">
      <w:pPr>
        <w:widowControl/>
        <w:numPr>
          <w:ilvl w:val="0"/>
          <w:numId w:val="5"/>
        </w:numPr>
        <w:tabs>
          <w:tab w:val="left" w:pos="993"/>
        </w:tabs>
        <w:autoSpaceDN/>
        <w:spacing w:line="360" w:lineRule="auto"/>
        <w:ind w:left="0" w:firstLine="709"/>
        <w:jc w:val="both"/>
        <w:textAlignment w:val="auto"/>
        <w:rPr>
          <w:sz w:val="28"/>
        </w:rPr>
      </w:pPr>
      <w:r w:rsidRPr="0035753F">
        <w:rPr>
          <w:sz w:val="28"/>
        </w:rPr>
        <w:t>предохранение бурового инструмента и оборудования от коррозии и абразивного износа;</w:t>
      </w:r>
    </w:p>
    <w:p w:rsidR="000579ED" w:rsidRPr="0035753F" w:rsidRDefault="000579ED" w:rsidP="0035753F">
      <w:pPr>
        <w:widowControl/>
        <w:numPr>
          <w:ilvl w:val="0"/>
          <w:numId w:val="6"/>
        </w:numPr>
        <w:tabs>
          <w:tab w:val="left" w:pos="993"/>
        </w:tabs>
        <w:autoSpaceDN/>
        <w:spacing w:line="360" w:lineRule="auto"/>
        <w:ind w:left="0" w:firstLine="709"/>
        <w:jc w:val="both"/>
        <w:textAlignment w:val="auto"/>
        <w:rPr>
          <w:sz w:val="28"/>
        </w:rPr>
      </w:pPr>
      <w:r w:rsidRPr="0035753F">
        <w:rPr>
          <w:sz w:val="28"/>
        </w:rPr>
        <w:t>сохранение проницаемости продуктивного горизонта при его вскрытии;</w:t>
      </w:r>
    </w:p>
    <w:p w:rsidR="000579ED" w:rsidRPr="0035753F" w:rsidRDefault="000579ED" w:rsidP="0035753F">
      <w:pPr>
        <w:widowControl/>
        <w:numPr>
          <w:ilvl w:val="0"/>
          <w:numId w:val="6"/>
        </w:numPr>
        <w:tabs>
          <w:tab w:val="left" w:pos="993"/>
        </w:tabs>
        <w:autoSpaceDN/>
        <w:spacing w:line="360" w:lineRule="auto"/>
        <w:ind w:left="0" w:firstLine="709"/>
        <w:jc w:val="both"/>
        <w:textAlignment w:val="auto"/>
        <w:rPr>
          <w:sz w:val="28"/>
        </w:rPr>
      </w:pPr>
      <w:r w:rsidRPr="0035753F">
        <w:rPr>
          <w:sz w:val="28"/>
        </w:rPr>
        <w:t xml:space="preserve">сохранение качества бурового раствора в процессе воздействия на него </w:t>
      </w:r>
      <w:r w:rsidR="0035753F" w:rsidRPr="0035753F">
        <w:rPr>
          <w:sz w:val="28"/>
        </w:rPr>
        <w:t>среды скважины (</w:t>
      </w:r>
      <w:r w:rsidRPr="0035753F">
        <w:rPr>
          <w:sz w:val="28"/>
        </w:rPr>
        <w:t>шлама, подземных вод, высокой или низкой температуры</w:t>
      </w:r>
      <w:r w:rsidR="0035753F" w:rsidRPr="0035753F">
        <w:rPr>
          <w:sz w:val="28"/>
        </w:rPr>
        <w:t xml:space="preserve"> </w:t>
      </w:r>
      <w:r w:rsidRPr="0035753F">
        <w:rPr>
          <w:sz w:val="28"/>
        </w:rPr>
        <w:t>скважины);</w:t>
      </w:r>
    </w:p>
    <w:p w:rsidR="000579ED" w:rsidRPr="0035753F" w:rsidRDefault="000579ED" w:rsidP="0035753F">
      <w:pPr>
        <w:widowControl/>
        <w:numPr>
          <w:ilvl w:val="0"/>
          <w:numId w:val="7"/>
        </w:numPr>
        <w:tabs>
          <w:tab w:val="left" w:pos="993"/>
        </w:tabs>
        <w:autoSpaceDN/>
        <w:spacing w:line="360" w:lineRule="auto"/>
        <w:ind w:left="0" w:firstLine="709"/>
        <w:jc w:val="both"/>
        <w:textAlignment w:val="auto"/>
        <w:rPr>
          <w:sz w:val="28"/>
        </w:rPr>
      </w:pPr>
      <w:r w:rsidRPr="0035753F">
        <w:rPr>
          <w:sz w:val="28"/>
        </w:rPr>
        <w:t>облегчение разрушения породы забоя.</w:t>
      </w:r>
    </w:p>
    <w:p w:rsidR="000579ED" w:rsidRPr="0035753F" w:rsidRDefault="000579ED" w:rsidP="0035753F">
      <w:pPr>
        <w:widowControl/>
        <w:numPr>
          <w:ilvl w:val="0"/>
          <w:numId w:val="4"/>
        </w:numPr>
        <w:tabs>
          <w:tab w:val="left" w:pos="993"/>
        </w:tabs>
        <w:autoSpaceDN/>
        <w:spacing w:line="360" w:lineRule="auto"/>
        <w:ind w:left="0" w:firstLine="709"/>
        <w:jc w:val="both"/>
        <w:textAlignment w:val="auto"/>
        <w:rPr>
          <w:b/>
          <w:sz w:val="28"/>
        </w:rPr>
      </w:pPr>
      <w:r w:rsidRPr="0035753F">
        <w:rPr>
          <w:b/>
          <w:sz w:val="28"/>
        </w:rPr>
        <w:t>Прочие функции</w:t>
      </w:r>
      <w:r w:rsidRPr="0035753F">
        <w:rPr>
          <w:b/>
          <w:sz w:val="28"/>
          <w:lang w:val="en-US"/>
        </w:rPr>
        <w:t>:</w:t>
      </w:r>
    </w:p>
    <w:p w:rsidR="000579ED" w:rsidRPr="0035753F" w:rsidRDefault="000579ED" w:rsidP="0035753F">
      <w:pPr>
        <w:widowControl/>
        <w:numPr>
          <w:ilvl w:val="0"/>
          <w:numId w:val="7"/>
        </w:numPr>
        <w:tabs>
          <w:tab w:val="left" w:pos="993"/>
        </w:tabs>
        <w:autoSpaceDN/>
        <w:spacing w:line="360" w:lineRule="auto"/>
        <w:ind w:left="0" w:firstLine="709"/>
        <w:jc w:val="both"/>
        <w:textAlignment w:val="auto"/>
        <w:rPr>
          <w:sz w:val="28"/>
        </w:rPr>
      </w:pPr>
      <w:r w:rsidRPr="0035753F">
        <w:rPr>
          <w:sz w:val="28"/>
        </w:rPr>
        <w:t>сохранение теплового режима в многолетнемерзлых породах;</w:t>
      </w:r>
    </w:p>
    <w:p w:rsidR="000579ED" w:rsidRPr="0035753F" w:rsidRDefault="000579ED" w:rsidP="0035753F">
      <w:pPr>
        <w:widowControl/>
        <w:numPr>
          <w:ilvl w:val="0"/>
          <w:numId w:val="7"/>
        </w:numPr>
        <w:tabs>
          <w:tab w:val="left" w:pos="993"/>
        </w:tabs>
        <w:autoSpaceDN/>
        <w:spacing w:line="360" w:lineRule="auto"/>
        <w:ind w:left="0" w:firstLine="709"/>
        <w:jc w:val="both"/>
        <w:textAlignment w:val="auto"/>
        <w:rPr>
          <w:sz w:val="28"/>
        </w:rPr>
      </w:pPr>
      <w:r w:rsidRPr="0035753F">
        <w:rPr>
          <w:sz w:val="28"/>
        </w:rPr>
        <w:t>гашение вибраций бурильной колонны при алмазном бурении;</w:t>
      </w:r>
    </w:p>
    <w:p w:rsidR="000579ED" w:rsidRPr="0035753F" w:rsidRDefault="000579ED" w:rsidP="0035753F">
      <w:pPr>
        <w:widowControl/>
        <w:numPr>
          <w:ilvl w:val="0"/>
          <w:numId w:val="7"/>
        </w:numPr>
        <w:tabs>
          <w:tab w:val="left" w:pos="993"/>
        </w:tabs>
        <w:autoSpaceDN/>
        <w:spacing w:line="360" w:lineRule="auto"/>
        <w:ind w:left="0" w:firstLine="709"/>
        <w:jc w:val="both"/>
        <w:textAlignment w:val="auto"/>
        <w:rPr>
          <w:sz w:val="28"/>
        </w:rPr>
      </w:pPr>
      <w:r w:rsidRPr="0035753F">
        <w:rPr>
          <w:sz w:val="28"/>
        </w:rPr>
        <w:t>содействие установлению геологического разреза по данным скважиной геофизики и шламовому опробованию.</w:t>
      </w:r>
    </w:p>
    <w:p w:rsidR="0035753F" w:rsidRDefault="0035753F">
      <w:pPr>
        <w:widowControl/>
        <w:suppressAutoHyphens w:val="0"/>
        <w:autoSpaceDN/>
        <w:spacing w:after="200" w:line="276" w:lineRule="auto"/>
        <w:textAlignment w:val="auto"/>
        <w:rPr>
          <w:sz w:val="28"/>
          <w:szCs w:val="28"/>
          <w:u w:val="single"/>
        </w:rPr>
      </w:pPr>
      <w:r>
        <w:rPr>
          <w:sz w:val="28"/>
          <w:szCs w:val="28"/>
          <w:u w:val="single"/>
        </w:rPr>
        <w:br w:type="page"/>
      </w:r>
    </w:p>
    <w:p w:rsidR="00AB7440" w:rsidRPr="0055730F" w:rsidRDefault="00AB7440" w:rsidP="0035753F">
      <w:pPr>
        <w:pStyle w:val="Standard"/>
        <w:widowControl/>
        <w:spacing w:line="360" w:lineRule="auto"/>
        <w:ind w:firstLine="709"/>
        <w:jc w:val="both"/>
        <w:rPr>
          <w:sz w:val="28"/>
        </w:rPr>
      </w:pPr>
      <w:r w:rsidRPr="0035753F">
        <w:rPr>
          <w:b/>
          <w:bCs/>
          <w:sz w:val="28"/>
          <w:szCs w:val="28"/>
        </w:rPr>
        <w:t>Краткая геологическая характеристика разреза скважины</w:t>
      </w:r>
    </w:p>
    <w:tbl>
      <w:tblPr>
        <w:tblW w:w="5000" w:type="pct"/>
        <w:tblCellMar>
          <w:left w:w="10" w:type="dxa"/>
          <w:right w:w="10" w:type="dxa"/>
        </w:tblCellMar>
        <w:tblLook w:val="0000" w:firstRow="0" w:lastRow="0" w:firstColumn="0" w:lastColumn="0" w:noHBand="0" w:noVBand="0"/>
      </w:tblPr>
      <w:tblGrid>
        <w:gridCol w:w="301"/>
        <w:gridCol w:w="2229"/>
        <w:gridCol w:w="1026"/>
        <w:gridCol w:w="1265"/>
        <w:gridCol w:w="994"/>
        <w:gridCol w:w="580"/>
        <w:gridCol w:w="581"/>
        <w:gridCol w:w="601"/>
        <w:gridCol w:w="1771"/>
        <w:gridCol w:w="116"/>
      </w:tblGrid>
      <w:tr w:rsidR="00DD0B7B" w:rsidRPr="0035753F" w:rsidTr="0035753F">
        <w:trPr>
          <w:cantSplit/>
        </w:trPr>
        <w:tc>
          <w:tcPr>
            <w:tcW w:w="203" w:type="pct"/>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w:t>
            </w:r>
          </w:p>
        </w:tc>
        <w:tc>
          <w:tcPr>
            <w:tcW w:w="1241" w:type="pct"/>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Описание пород</w:t>
            </w:r>
          </w:p>
        </w:tc>
        <w:tc>
          <w:tcPr>
            <w:tcW w:w="383" w:type="pct"/>
            <w:vMerge w:val="restart"/>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D0B7B" w:rsidRPr="0035753F" w:rsidRDefault="00DD0B7B" w:rsidP="0035753F">
            <w:pPr>
              <w:pStyle w:val="a9"/>
            </w:pPr>
            <w:r w:rsidRPr="0035753F">
              <w:t>Категория буримости</w:t>
            </w:r>
          </w:p>
        </w:tc>
        <w:tc>
          <w:tcPr>
            <w:tcW w:w="437" w:type="pct"/>
            <w:vMerge w:val="restart"/>
            <w:tcBorders>
              <w:top w:val="single" w:sz="2" w:space="0" w:color="000000"/>
              <w:left w:val="single" w:sz="4" w:space="0" w:color="auto"/>
              <w:bottom w:val="single" w:sz="2" w:space="0" w:color="000000"/>
            </w:tcBorders>
            <w:tcMar>
              <w:top w:w="55" w:type="dxa"/>
              <w:left w:w="55" w:type="dxa"/>
              <w:bottom w:w="55" w:type="dxa"/>
              <w:right w:w="55" w:type="dxa"/>
            </w:tcMar>
          </w:tcPr>
          <w:p w:rsidR="00DD0B7B" w:rsidRPr="0035753F" w:rsidRDefault="00DD0B7B" w:rsidP="0035753F">
            <w:pPr>
              <w:pStyle w:val="a9"/>
            </w:pPr>
            <w:r w:rsidRPr="0035753F">
              <w:t>Категория абразивности</w:t>
            </w:r>
          </w:p>
        </w:tc>
        <w:tc>
          <w:tcPr>
            <w:tcW w:w="583" w:type="pct"/>
            <w:vMerge w:val="restart"/>
            <w:tcBorders>
              <w:top w:val="single" w:sz="2" w:space="0" w:color="000000"/>
              <w:left w:val="single" w:sz="4" w:space="0" w:color="auto"/>
              <w:bottom w:val="single" w:sz="2" w:space="0" w:color="000000"/>
            </w:tcBorders>
            <w:tcMar>
              <w:top w:w="55" w:type="dxa"/>
              <w:left w:w="55" w:type="dxa"/>
              <w:bottom w:w="55" w:type="dxa"/>
              <w:right w:w="55" w:type="dxa"/>
            </w:tcMar>
          </w:tcPr>
          <w:p w:rsidR="00DD0B7B" w:rsidRPr="0035753F" w:rsidRDefault="00DD0B7B" w:rsidP="0035753F">
            <w:pPr>
              <w:pStyle w:val="a9"/>
            </w:pPr>
            <w:r w:rsidRPr="0035753F">
              <w:t>Твердость по штампу</w:t>
            </w:r>
          </w:p>
          <w:p w:rsidR="00DD0B7B" w:rsidRPr="0035753F" w:rsidRDefault="00DD0B7B" w:rsidP="0035753F">
            <w:pPr>
              <w:pStyle w:val="a9"/>
            </w:pPr>
            <w:r w:rsidRPr="0035753F">
              <w:t>МПа</w:t>
            </w:r>
          </w:p>
        </w:tc>
        <w:tc>
          <w:tcPr>
            <w:tcW w:w="1093" w:type="pct"/>
            <w:gridSpan w:val="3"/>
            <w:tcBorders>
              <w:top w:val="single" w:sz="2" w:space="0" w:color="000000"/>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Интервалы</w:t>
            </w:r>
          </w:p>
        </w:tc>
        <w:tc>
          <w:tcPr>
            <w:tcW w:w="994" w:type="pct"/>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Осложнения</w:t>
            </w:r>
          </w:p>
        </w:tc>
        <w:tc>
          <w:tcPr>
            <w:tcW w:w="67" w:type="pct"/>
            <w:vMerge w:val="restart"/>
            <w:tcBorders>
              <w:top w:val="nil"/>
              <w:left w:val="single" w:sz="2" w:space="0" w:color="000000"/>
            </w:tcBorders>
            <w:tcMar>
              <w:top w:w="55" w:type="dxa"/>
              <w:left w:w="55" w:type="dxa"/>
              <w:bottom w:w="55" w:type="dxa"/>
              <w:right w:w="55" w:type="dxa"/>
            </w:tcMar>
          </w:tcPr>
          <w:p w:rsidR="00DD0B7B" w:rsidRPr="0035753F" w:rsidRDefault="00DD0B7B" w:rsidP="0035753F">
            <w:pPr>
              <w:pStyle w:val="a9"/>
            </w:pPr>
          </w:p>
        </w:tc>
      </w:tr>
      <w:tr w:rsidR="00DD0B7B" w:rsidRPr="0035753F" w:rsidTr="0035753F">
        <w:trPr>
          <w:cantSplit/>
        </w:trPr>
        <w:tc>
          <w:tcPr>
            <w:tcW w:w="203" w:type="pct"/>
            <w:vMerge/>
            <w:tcBorders>
              <w:top w:val="single" w:sz="2" w:space="0" w:color="000000"/>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p>
        </w:tc>
        <w:tc>
          <w:tcPr>
            <w:tcW w:w="1241" w:type="pct"/>
            <w:vMerge/>
            <w:tcBorders>
              <w:top w:val="single" w:sz="2" w:space="0" w:color="000000"/>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p>
        </w:tc>
        <w:tc>
          <w:tcPr>
            <w:tcW w:w="383" w:type="pct"/>
            <w:vMerge/>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D0B7B" w:rsidRPr="0035753F" w:rsidRDefault="00DD0B7B" w:rsidP="0035753F">
            <w:pPr>
              <w:pStyle w:val="a9"/>
            </w:pPr>
          </w:p>
        </w:tc>
        <w:tc>
          <w:tcPr>
            <w:tcW w:w="437" w:type="pct"/>
            <w:vMerge/>
            <w:tcBorders>
              <w:top w:val="single" w:sz="2" w:space="0" w:color="000000"/>
              <w:left w:val="single" w:sz="4" w:space="0" w:color="auto"/>
              <w:bottom w:val="single" w:sz="2" w:space="0" w:color="000000"/>
            </w:tcBorders>
            <w:tcMar>
              <w:top w:w="55" w:type="dxa"/>
              <w:left w:w="55" w:type="dxa"/>
              <w:bottom w:w="55" w:type="dxa"/>
              <w:right w:w="55" w:type="dxa"/>
            </w:tcMar>
          </w:tcPr>
          <w:p w:rsidR="00DD0B7B" w:rsidRPr="0035753F" w:rsidRDefault="00DD0B7B" w:rsidP="0035753F">
            <w:pPr>
              <w:pStyle w:val="a9"/>
            </w:pPr>
          </w:p>
        </w:tc>
        <w:tc>
          <w:tcPr>
            <w:tcW w:w="583" w:type="pct"/>
            <w:vMerge/>
            <w:tcBorders>
              <w:top w:val="single" w:sz="2" w:space="0" w:color="000000"/>
              <w:left w:val="single" w:sz="4" w:space="0" w:color="auto"/>
              <w:bottom w:val="single" w:sz="2" w:space="0" w:color="000000"/>
            </w:tcBorders>
            <w:tcMar>
              <w:top w:w="55" w:type="dxa"/>
              <w:left w:w="55" w:type="dxa"/>
              <w:bottom w:w="55" w:type="dxa"/>
              <w:right w:w="55" w:type="dxa"/>
            </w:tcMar>
          </w:tcPr>
          <w:p w:rsidR="00DD0B7B" w:rsidRPr="0035753F" w:rsidRDefault="00DD0B7B" w:rsidP="0035753F">
            <w:pPr>
              <w:pStyle w:val="a9"/>
            </w:pP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От</w: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До</w: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Всего</w:t>
            </w:r>
          </w:p>
        </w:tc>
        <w:tc>
          <w:tcPr>
            <w:tcW w:w="994" w:type="pct"/>
            <w:vMerge/>
            <w:tcBorders>
              <w:top w:val="single" w:sz="2" w:space="0" w:color="000000"/>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p>
        </w:tc>
        <w:tc>
          <w:tcPr>
            <w:tcW w:w="67" w:type="pct"/>
            <w:vMerge/>
            <w:tcBorders>
              <w:left w:val="single" w:sz="2" w:space="0" w:color="000000"/>
            </w:tcBorders>
            <w:tcMar>
              <w:top w:w="55" w:type="dxa"/>
              <w:left w:w="55" w:type="dxa"/>
              <w:bottom w:w="55" w:type="dxa"/>
              <w:right w:w="55" w:type="dxa"/>
            </w:tcMar>
          </w:tcPr>
          <w:p w:rsidR="00DD0B7B" w:rsidRPr="0035753F" w:rsidRDefault="00DD0B7B" w:rsidP="0035753F">
            <w:pPr>
              <w:pStyle w:val="a9"/>
            </w:pPr>
          </w:p>
        </w:tc>
      </w:tr>
      <w:tr w:rsidR="00DD0B7B" w:rsidRPr="0035753F" w:rsidTr="0035753F">
        <w:trPr>
          <w:cantSplit/>
        </w:trPr>
        <w:tc>
          <w:tcPr>
            <w:tcW w:w="203"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1</w:t>
            </w:r>
          </w:p>
        </w:tc>
        <w:tc>
          <w:tcPr>
            <w:tcW w:w="1241"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Чередование глин, песка с галькой.</w:t>
            </w:r>
          </w:p>
        </w:tc>
        <w:tc>
          <w:tcPr>
            <w:tcW w:w="383" w:type="pct"/>
            <w:tcBorders>
              <w:left w:val="single" w:sz="2" w:space="0" w:color="000000"/>
              <w:bottom w:val="single" w:sz="2" w:space="0" w:color="000000"/>
              <w:right w:val="single" w:sz="4" w:space="0" w:color="auto"/>
            </w:tcBorders>
            <w:tcMar>
              <w:top w:w="55" w:type="dxa"/>
              <w:left w:w="55" w:type="dxa"/>
              <w:bottom w:w="55" w:type="dxa"/>
              <w:right w:w="55" w:type="dxa"/>
            </w:tcMar>
          </w:tcPr>
          <w:p w:rsidR="00DD0B7B" w:rsidRPr="0035753F" w:rsidRDefault="00DD0B7B" w:rsidP="0035753F">
            <w:pPr>
              <w:pStyle w:val="a9"/>
            </w:pPr>
            <w:r w:rsidRPr="0035753F">
              <w:rPr>
                <w:szCs w:val="28"/>
                <w:lang w:val="en-US"/>
              </w:rPr>
              <w:t>II</w:t>
            </w:r>
          </w:p>
        </w:tc>
        <w:tc>
          <w:tcPr>
            <w:tcW w:w="437" w:type="pct"/>
            <w:tcBorders>
              <w:left w:val="single" w:sz="4" w:space="0" w:color="auto"/>
              <w:bottom w:val="single" w:sz="2" w:space="0" w:color="000000"/>
            </w:tcBorders>
            <w:tcMar>
              <w:top w:w="55" w:type="dxa"/>
              <w:left w:w="55" w:type="dxa"/>
              <w:bottom w:w="55" w:type="dxa"/>
              <w:right w:w="55" w:type="dxa"/>
            </w:tcMar>
          </w:tcPr>
          <w:p w:rsidR="00DD0B7B" w:rsidRPr="0035753F" w:rsidRDefault="00DD0B7B" w:rsidP="0035753F">
            <w:pPr>
              <w:pStyle w:val="a9"/>
            </w:pPr>
            <w:r w:rsidRPr="0035753F">
              <w:rPr>
                <w:szCs w:val="28"/>
              </w:rPr>
              <w:t>1-1,5</w:t>
            </w:r>
          </w:p>
        </w:tc>
        <w:tc>
          <w:tcPr>
            <w:tcW w:w="583" w:type="pct"/>
            <w:tcBorders>
              <w:left w:val="single" w:sz="4" w:space="0" w:color="auto"/>
              <w:bottom w:val="single" w:sz="2" w:space="0" w:color="000000"/>
            </w:tcBorders>
            <w:tcMar>
              <w:top w:w="55" w:type="dxa"/>
              <w:left w:w="55" w:type="dxa"/>
              <w:bottom w:w="55" w:type="dxa"/>
              <w:right w:w="55" w:type="dxa"/>
            </w:tcMar>
          </w:tcPr>
          <w:p w:rsidR="00DD0B7B" w:rsidRPr="0035753F" w:rsidRDefault="00C7006C" w:rsidP="0035753F">
            <w:pPr>
              <w:pStyle w:val="a9"/>
              <w:rPr>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CE5626&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CE5626&quot; wsp:rsidRDefault=&quot;00CE5626&quot; wsp:rsidP=&quot;00CE5626&quot;&gt;&lt;m:oMathPara&gt;&lt;m:oMath&gt;&lt;m:r&gt;&lt;w:rPr&gt;&lt;w:rFonts w:ascii=&quot;Cambria Math&quot;/&gt;&lt;wx:font wx:val=&quot;Cambria Math&quot;/&gt;&lt;w:i/&gt;&lt;w:sz-cs w:val=&quot;18&quot;/&gt;&lt;/w:rPr&gt;&lt;m:t&gt;100&lt;/m:t&gt;&lt;/m:r&gt;&lt;m:r&gt;&lt;w:rPr&gt;&lt;w:rFonts w:ascii=&quot;Cambria Math&quot;/&gt;&lt;w:i/&gt;&lt;w:sz-cs w:val=&quot;18&quot;/&gt;&lt;/w:rPr&gt;&lt;m:t&gt;-&lt;/m:t&gt;&lt;/m:r&gt;&lt;m:r&gt;&lt;w:rPr&gt;&lt;w:rFonts w:ascii=&quot;Cambria Math&quot;/&gt;&lt;wx:font wx:val=&quot;Cambria Math&quot;/&gt;&lt;w:i/&gt;&lt;w:sz-cs w:val=&quot;18&quot;/&gt;&lt;/w:rPr&gt;&lt;m:t&gt;500&lt;/m:t&gt;&lt;/m:r&gt;&lt;/m:oMath&gt;&lt;/m:oMathPara&gt;&lt;/w:p&gt;&lt;w:sectPr wsp:rsidR=&quot;00000000&quot; wsp:rsidRPr=&quot;00CE5626&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0</w: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200</w: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200</w:t>
            </w:r>
          </w:p>
        </w:tc>
        <w:tc>
          <w:tcPr>
            <w:tcW w:w="99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Поглощение</w:t>
            </w:r>
          </w:p>
          <w:p w:rsidR="00DD0B7B" w:rsidRPr="0035753F" w:rsidRDefault="00DD0B7B" w:rsidP="0035753F">
            <w:pPr>
              <w:pStyle w:val="a9"/>
            </w:pPr>
            <w:r w:rsidRPr="0035753F">
              <w:t>К=10</w:t>
            </w:r>
          </w:p>
          <w:p w:rsidR="00DD0B7B" w:rsidRPr="0035753F" w:rsidRDefault="00DD0B7B" w:rsidP="0035753F">
            <w:pPr>
              <w:pStyle w:val="a9"/>
            </w:pPr>
            <w:r w:rsidRPr="0035753F">
              <w:t>обвалы</w:t>
            </w:r>
          </w:p>
        </w:tc>
        <w:tc>
          <w:tcPr>
            <w:tcW w:w="67" w:type="pct"/>
            <w:vMerge/>
            <w:tcBorders>
              <w:left w:val="single" w:sz="2" w:space="0" w:color="000000"/>
            </w:tcBorders>
            <w:tcMar>
              <w:top w:w="55" w:type="dxa"/>
              <w:left w:w="55" w:type="dxa"/>
              <w:bottom w:w="55" w:type="dxa"/>
              <w:right w:w="55" w:type="dxa"/>
            </w:tcMar>
          </w:tcPr>
          <w:p w:rsidR="00DD0B7B" w:rsidRPr="0035753F" w:rsidRDefault="00DD0B7B" w:rsidP="0035753F">
            <w:pPr>
              <w:pStyle w:val="a9"/>
              <w:rPr>
                <w:lang w:val="en-US"/>
              </w:rPr>
            </w:pPr>
          </w:p>
        </w:tc>
      </w:tr>
      <w:tr w:rsidR="00DD0B7B" w:rsidRPr="0035753F" w:rsidTr="0035753F">
        <w:trPr>
          <w:cantSplit/>
        </w:trPr>
        <w:tc>
          <w:tcPr>
            <w:tcW w:w="203"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2</w:t>
            </w:r>
          </w:p>
        </w:tc>
        <w:tc>
          <w:tcPr>
            <w:tcW w:w="1241"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Глины</w:t>
            </w:r>
            <w:r w:rsidR="0035753F">
              <w:t xml:space="preserve"> </w:t>
            </w:r>
            <w:r w:rsidRPr="0035753F">
              <w:t>песок.</w:t>
            </w:r>
          </w:p>
        </w:tc>
        <w:tc>
          <w:tcPr>
            <w:tcW w:w="383" w:type="pct"/>
            <w:tcBorders>
              <w:left w:val="single" w:sz="2" w:space="0" w:color="000000"/>
              <w:bottom w:val="single" w:sz="2" w:space="0" w:color="000000"/>
              <w:right w:val="single" w:sz="4" w:space="0" w:color="auto"/>
            </w:tcBorders>
            <w:tcMar>
              <w:top w:w="55" w:type="dxa"/>
              <w:left w:w="55" w:type="dxa"/>
              <w:bottom w:w="55" w:type="dxa"/>
              <w:right w:w="55" w:type="dxa"/>
            </w:tcMar>
          </w:tcPr>
          <w:p w:rsidR="00DD0B7B" w:rsidRPr="0035753F" w:rsidRDefault="00DD0B7B" w:rsidP="0035753F">
            <w:pPr>
              <w:pStyle w:val="a9"/>
            </w:pPr>
            <w:r w:rsidRPr="0035753F">
              <w:rPr>
                <w:szCs w:val="28"/>
                <w:lang w:val="en-US"/>
              </w:rPr>
              <w:t>II</w:t>
            </w:r>
          </w:p>
        </w:tc>
        <w:tc>
          <w:tcPr>
            <w:tcW w:w="437" w:type="pct"/>
            <w:tcBorders>
              <w:left w:val="single" w:sz="4" w:space="0" w:color="auto"/>
              <w:bottom w:val="single" w:sz="2" w:space="0" w:color="000000"/>
            </w:tcBorders>
            <w:tcMar>
              <w:top w:w="55" w:type="dxa"/>
              <w:left w:w="55" w:type="dxa"/>
              <w:bottom w:w="55" w:type="dxa"/>
              <w:right w:w="55" w:type="dxa"/>
            </w:tcMar>
          </w:tcPr>
          <w:p w:rsidR="00DD0B7B" w:rsidRPr="0035753F" w:rsidRDefault="00DD0B7B" w:rsidP="0035753F">
            <w:pPr>
              <w:pStyle w:val="a9"/>
            </w:pPr>
            <w:r w:rsidRPr="0035753F">
              <w:rPr>
                <w:szCs w:val="28"/>
              </w:rPr>
              <w:t>1-2</w:t>
            </w:r>
          </w:p>
        </w:tc>
        <w:tc>
          <w:tcPr>
            <w:tcW w:w="583" w:type="pct"/>
            <w:tcBorders>
              <w:left w:val="single" w:sz="4" w:space="0" w:color="auto"/>
              <w:bottom w:val="single" w:sz="2" w:space="0" w:color="000000"/>
            </w:tcBorders>
            <w:tcMar>
              <w:top w:w="55" w:type="dxa"/>
              <w:left w:w="55" w:type="dxa"/>
              <w:bottom w:w="55" w:type="dxa"/>
              <w:right w:w="55" w:type="dxa"/>
            </w:tcMar>
          </w:tcPr>
          <w:p w:rsidR="00DD0B7B" w:rsidRPr="0035753F" w:rsidRDefault="00C7006C" w:rsidP="0035753F">
            <w:pPr>
              <w:pStyle w:val="a9"/>
              <w:rPr>
                <w:szCs w:val="18"/>
              </w:rPr>
            </w:pPr>
            <w:r>
              <w:pict>
                <v:shape id="_x0000_i1026" type="#_x0000_t75" style="width:4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95712&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E95712&quot; wsp:rsidRDefault=&quot;00E95712&quot; wsp:rsidP=&quot;00E95712&quot;&gt;&lt;m:oMathPara&gt;&lt;m:oMath&gt;&lt;m:r&gt;&lt;w:rPr&gt;&lt;w:rFonts w:ascii=&quot;Cambria Math&quot;/&gt;&lt;wx:font wx:val=&quot;Cambria Math&quot;/&gt;&lt;w:i/&gt;&lt;w:sz-cs w:val=&quot;18&quot;/&gt;&lt;/w:rPr&gt;&lt;m:t&gt;250&lt;/m:t&gt;&lt;/m:r&gt;&lt;m:r&gt;&lt;w:rPr&gt;&lt;w:rFonts w:ascii=&quot;Cambria Math&quot;/&gt;&lt;w:i/&gt;&lt;w:sz-cs w:val=&quot;18&quot;/&gt;&lt;/w:rPr&gt;&lt;m:t&gt;-&lt;/m:t&gt;&lt;/m:r&gt;&lt;m:r&gt;&lt;w:rPr&gt;&lt;w:rFonts w:ascii=&quot;Cambria Math&quot;/&gt;&lt;wx:font wx:val=&quot;Cambria Math&quot;/&gt;&lt;w:i/&gt;&lt;w:sz-cs w:val=&quot;18&quot;/&gt;&lt;/w:rPr&gt;&lt;m:t&gt;500&lt;/m:t&gt;&lt;/m:r&gt;&lt;/m:oMath&gt;&lt;/m:oMathPara&gt;&lt;/w:p&gt;&lt;w:sectPr wsp:rsidR=&quot;00000000&quot; wsp:rsidRPr=&quot;00E95712&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200</w: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600</w: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400</w:t>
            </w:r>
          </w:p>
        </w:tc>
        <w:tc>
          <w:tcPr>
            <w:tcW w:w="99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Набухания осыпи поглощение</w:t>
            </w:r>
          </w:p>
        </w:tc>
        <w:tc>
          <w:tcPr>
            <w:tcW w:w="67" w:type="pct"/>
            <w:vMerge/>
            <w:tcBorders>
              <w:left w:val="single" w:sz="2" w:space="0" w:color="000000"/>
            </w:tcBorders>
            <w:tcMar>
              <w:top w:w="55" w:type="dxa"/>
              <w:left w:w="55" w:type="dxa"/>
              <w:bottom w:w="55" w:type="dxa"/>
              <w:right w:w="55" w:type="dxa"/>
            </w:tcMar>
          </w:tcPr>
          <w:p w:rsidR="00DD0B7B" w:rsidRPr="0035753F" w:rsidRDefault="00DD0B7B" w:rsidP="0035753F">
            <w:pPr>
              <w:pStyle w:val="a9"/>
              <w:rPr>
                <w:lang w:val="en-US"/>
              </w:rPr>
            </w:pPr>
          </w:p>
        </w:tc>
      </w:tr>
      <w:tr w:rsidR="00DD0B7B" w:rsidRPr="0035753F" w:rsidTr="0035753F">
        <w:trPr>
          <w:cantSplit/>
        </w:trPr>
        <w:tc>
          <w:tcPr>
            <w:tcW w:w="203"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3</w:t>
            </w:r>
          </w:p>
        </w:tc>
        <w:tc>
          <w:tcPr>
            <w:tcW w:w="1241"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Чередование песка с галькой Глины песчанистые</w:t>
            </w:r>
          </w:p>
        </w:tc>
        <w:tc>
          <w:tcPr>
            <w:tcW w:w="383" w:type="pct"/>
            <w:tcBorders>
              <w:left w:val="single" w:sz="2" w:space="0" w:color="000000"/>
              <w:bottom w:val="single" w:sz="2" w:space="0" w:color="000000"/>
              <w:right w:val="single" w:sz="4" w:space="0" w:color="auto"/>
            </w:tcBorders>
            <w:tcMar>
              <w:top w:w="55" w:type="dxa"/>
              <w:left w:w="55" w:type="dxa"/>
              <w:bottom w:w="55" w:type="dxa"/>
              <w:right w:w="55" w:type="dxa"/>
            </w:tcMar>
          </w:tcPr>
          <w:p w:rsidR="00DD0B7B" w:rsidRPr="0035753F" w:rsidRDefault="00DD0B7B" w:rsidP="0035753F">
            <w:pPr>
              <w:pStyle w:val="a9"/>
            </w:pPr>
            <w:r w:rsidRPr="0035753F">
              <w:rPr>
                <w:szCs w:val="28"/>
                <w:lang w:val="en-US"/>
              </w:rPr>
              <w:t>III</w:t>
            </w:r>
          </w:p>
        </w:tc>
        <w:tc>
          <w:tcPr>
            <w:tcW w:w="437" w:type="pct"/>
            <w:tcBorders>
              <w:left w:val="single" w:sz="4" w:space="0" w:color="auto"/>
              <w:bottom w:val="single" w:sz="2" w:space="0" w:color="000000"/>
            </w:tcBorders>
            <w:tcMar>
              <w:top w:w="55" w:type="dxa"/>
              <w:left w:w="55" w:type="dxa"/>
              <w:bottom w:w="55" w:type="dxa"/>
              <w:right w:w="55" w:type="dxa"/>
            </w:tcMar>
          </w:tcPr>
          <w:p w:rsidR="00DD0B7B" w:rsidRPr="0035753F" w:rsidRDefault="00DD0B7B" w:rsidP="0035753F">
            <w:pPr>
              <w:pStyle w:val="a9"/>
              <w:rPr>
                <w:szCs w:val="28"/>
              </w:rPr>
            </w:pPr>
            <w:r w:rsidRPr="0035753F">
              <w:rPr>
                <w:szCs w:val="28"/>
              </w:rPr>
              <w:t>3-5</w:t>
            </w:r>
          </w:p>
        </w:tc>
        <w:tc>
          <w:tcPr>
            <w:tcW w:w="583" w:type="pct"/>
            <w:tcBorders>
              <w:left w:val="single" w:sz="4" w:space="0" w:color="auto"/>
              <w:bottom w:val="single" w:sz="2" w:space="0" w:color="000000"/>
            </w:tcBorders>
            <w:tcMar>
              <w:top w:w="55" w:type="dxa"/>
              <w:left w:w="55" w:type="dxa"/>
              <w:bottom w:w="55" w:type="dxa"/>
              <w:right w:w="55" w:type="dxa"/>
            </w:tcMar>
          </w:tcPr>
          <w:p w:rsidR="00DD0B7B" w:rsidRPr="0035753F" w:rsidRDefault="00C7006C" w:rsidP="0035753F">
            <w:pPr>
              <w:pStyle w:val="a9"/>
              <w:rPr>
                <w:szCs w:val="18"/>
              </w:rPr>
            </w:pPr>
            <w:r>
              <w:pict>
                <v:shape id="_x0000_i1027" type="#_x0000_t75" style="width:51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27A9&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6527A9&quot; wsp:rsidRDefault=&quot;006527A9&quot; wsp:rsidP=&quot;006527A9&quot;&gt;&lt;m:oMathPara&gt;&lt;m:oMath&gt;&lt;m:r&gt;&lt;w:rPr&gt;&lt;w:rFonts w:ascii=&quot;Cambria Math&quot;/&gt;&lt;wx:font wx:val=&quot;Cambria Math&quot;/&gt;&lt;w:i/&gt;&lt;w:sz-cs w:val=&quot;18&quot;/&gt;&lt;/w:rPr&gt;&lt;m:t&gt;500&lt;/m:t&gt;&lt;/m:r&gt;&lt;m:r&gt;&lt;w:rPr&gt;&lt;w:rFonts w:ascii=&quot;Cambria Math&quot;/&gt;&lt;w:i/&gt;&lt;w:sz-cs w:val=&quot;18&quot;/&gt;&lt;/w:rPr&gt;&lt;m:t&gt;-&lt;/m:t&gt;&lt;/m:r&gt;&lt;m:r&gt;&lt;w:rPr&gt;&lt;w:rFonts w:ascii=&quot;Cambria Math&quot;/&gt;&lt;wx:font wx:val=&quot;Cambria Math&quot;/&gt;&lt;w:i/&gt;&lt;w:sz-cs w:val=&quot;18&quot;/&gt;&lt;/w:rPr&gt;&lt;m:t&gt;1000&lt;/m:t&gt;&lt;/m:r&gt;&lt;/m:oMath&gt;&lt;/m:oMathPara&gt;&lt;/w:p&gt;&lt;w:sectPr wsp:rsidR=&quot;00000000&quot; wsp:rsidRPr=&quot;006527A9&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600</w: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1100</w: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500</w:t>
            </w:r>
          </w:p>
        </w:tc>
        <w:tc>
          <w:tcPr>
            <w:tcW w:w="99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Обвалы осыпи</w:t>
            </w:r>
          </w:p>
        </w:tc>
        <w:tc>
          <w:tcPr>
            <w:tcW w:w="67" w:type="pct"/>
            <w:vMerge/>
            <w:tcBorders>
              <w:left w:val="single" w:sz="2" w:space="0" w:color="000000"/>
            </w:tcBorders>
            <w:tcMar>
              <w:top w:w="55" w:type="dxa"/>
              <w:left w:w="55" w:type="dxa"/>
              <w:bottom w:w="55" w:type="dxa"/>
              <w:right w:w="55" w:type="dxa"/>
            </w:tcMar>
          </w:tcPr>
          <w:p w:rsidR="00DD0B7B" w:rsidRPr="0035753F" w:rsidRDefault="00DD0B7B" w:rsidP="0035753F">
            <w:pPr>
              <w:pStyle w:val="a9"/>
              <w:rPr>
                <w:lang w:val="en-US"/>
              </w:rPr>
            </w:pPr>
          </w:p>
        </w:tc>
      </w:tr>
      <w:tr w:rsidR="00DD0B7B" w:rsidRPr="0035753F" w:rsidTr="0035753F">
        <w:trPr>
          <w:cantSplit/>
        </w:trPr>
        <w:tc>
          <w:tcPr>
            <w:tcW w:w="203"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4</w:t>
            </w:r>
          </w:p>
        </w:tc>
        <w:tc>
          <w:tcPr>
            <w:tcW w:w="1241"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Доломиты</w:t>
            </w:r>
          </w:p>
          <w:p w:rsidR="00DD0B7B" w:rsidRPr="0035753F" w:rsidRDefault="00DD0B7B" w:rsidP="0035753F">
            <w:pPr>
              <w:pStyle w:val="a9"/>
            </w:pPr>
            <w:r w:rsidRPr="0035753F">
              <w:t xml:space="preserve">Мергель. </w:t>
            </w:r>
          </w:p>
        </w:tc>
        <w:tc>
          <w:tcPr>
            <w:tcW w:w="383" w:type="pct"/>
            <w:tcBorders>
              <w:left w:val="single" w:sz="2" w:space="0" w:color="000000"/>
              <w:bottom w:val="single" w:sz="2" w:space="0" w:color="000000"/>
              <w:right w:val="single" w:sz="4" w:space="0" w:color="auto"/>
            </w:tcBorders>
            <w:tcMar>
              <w:top w:w="55" w:type="dxa"/>
              <w:left w:w="55" w:type="dxa"/>
              <w:bottom w:w="55" w:type="dxa"/>
              <w:right w:w="55" w:type="dxa"/>
            </w:tcMar>
          </w:tcPr>
          <w:p w:rsidR="00DD0B7B" w:rsidRPr="0035753F" w:rsidRDefault="00DD0B7B" w:rsidP="0035753F">
            <w:pPr>
              <w:pStyle w:val="a9"/>
            </w:pPr>
            <w:r w:rsidRPr="0035753F">
              <w:rPr>
                <w:szCs w:val="28"/>
                <w:lang w:val="en-US"/>
              </w:rPr>
              <w:t>VI</w:t>
            </w:r>
          </w:p>
        </w:tc>
        <w:tc>
          <w:tcPr>
            <w:tcW w:w="437" w:type="pct"/>
            <w:tcBorders>
              <w:left w:val="single" w:sz="4" w:space="0" w:color="auto"/>
              <w:bottom w:val="single" w:sz="2" w:space="0" w:color="000000"/>
            </w:tcBorders>
            <w:tcMar>
              <w:top w:w="55" w:type="dxa"/>
              <w:left w:w="55" w:type="dxa"/>
              <w:bottom w:w="55" w:type="dxa"/>
              <w:right w:w="55" w:type="dxa"/>
            </w:tcMar>
          </w:tcPr>
          <w:p w:rsidR="00DD0B7B" w:rsidRPr="0035753F" w:rsidRDefault="00DD0B7B" w:rsidP="0035753F">
            <w:pPr>
              <w:pStyle w:val="a9"/>
            </w:pPr>
            <w:r w:rsidRPr="0035753F">
              <w:rPr>
                <w:szCs w:val="28"/>
              </w:rPr>
              <w:t>3-4</w:t>
            </w:r>
          </w:p>
        </w:tc>
        <w:tc>
          <w:tcPr>
            <w:tcW w:w="583" w:type="pct"/>
            <w:tcBorders>
              <w:left w:val="single" w:sz="4" w:space="0" w:color="auto"/>
              <w:bottom w:val="single" w:sz="2" w:space="0" w:color="000000"/>
            </w:tcBorders>
            <w:tcMar>
              <w:top w:w="55" w:type="dxa"/>
              <w:left w:w="55" w:type="dxa"/>
              <w:bottom w:w="55" w:type="dxa"/>
              <w:right w:w="55" w:type="dxa"/>
            </w:tcMar>
          </w:tcPr>
          <w:p w:rsidR="00DD0B7B" w:rsidRPr="0035753F" w:rsidRDefault="00C7006C" w:rsidP="0035753F">
            <w:pPr>
              <w:pStyle w:val="a9"/>
              <w:rPr>
                <w:szCs w:val="18"/>
              </w:rPr>
            </w:pPr>
            <w:r>
              <w:pict>
                <v:shape id="_x0000_i1028" type="#_x0000_t75" style="width:56.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36FE6&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B36FE6&quot; wsp:rsidRDefault=&quot;00B36FE6&quot; wsp:rsidP=&quot;00B36FE6&quot;&gt;&lt;m:oMathPara&gt;&lt;m:oMath&gt;&lt;m:r&gt;&lt;w:rPr&gt;&lt;w:rFonts w:ascii=&quot;Cambria Math&quot;/&gt;&lt;wx:font wx:val=&quot;Cambria Math&quot;/&gt;&lt;w:i/&gt;&lt;w:sz-cs w:val=&quot;18&quot;/&gt;&lt;/w:rPr&gt;&lt;m:t&gt;2000&lt;/m:t&gt;&lt;/m:r&gt;&lt;m:r&gt;&lt;w:rPr&gt;&lt;w:rFonts w:ascii=&quot;Cambria Math&quot;/&gt;&lt;w:i/&gt;&lt;w:sz-cs w:val=&quot;18&quot;/&gt;&lt;/w:rPr&gt;&lt;m:t&gt;-&lt;/m:t&gt;&lt;/m:r&gt;&lt;m:r&gt;&lt;w:rPr&gt;&lt;w:rFonts w:ascii=&quot;Cambria Math&quot;/&gt;&lt;wx:font wx:val=&quot;Cambria Math&quot;/&gt;&lt;w:i/&gt;&lt;w:sz-cs w:val=&quot;18&quot;/&gt;&lt;/w:rPr&gt;&lt;m:t&gt;3000&lt;/m:t&gt;&lt;/m:r&gt;&lt;/m:oMath&gt;&lt;/m:oMathPara&gt;&lt;/w:p&gt;&lt;w:sectPr wsp:rsidR=&quot;00000000&quot; wsp:rsidRPr=&quot;00B36FE6&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1100</w: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1500</w: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400</w:t>
            </w:r>
          </w:p>
        </w:tc>
        <w:tc>
          <w:tcPr>
            <w:tcW w:w="99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p>
        </w:tc>
        <w:tc>
          <w:tcPr>
            <w:tcW w:w="67" w:type="pct"/>
            <w:vMerge/>
            <w:tcBorders>
              <w:left w:val="single" w:sz="2" w:space="0" w:color="000000"/>
            </w:tcBorders>
            <w:tcMar>
              <w:top w:w="55" w:type="dxa"/>
              <w:left w:w="55" w:type="dxa"/>
              <w:bottom w:w="55" w:type="dxa"/>
              <w:right w:w="55" w:type="dxa"/>
            </w:tcMar>
          </w:tcPr>
          <w:p w:rsidR="00DD0B7B" w:rsidRPr="0035753F" w:rsidRDefault="00DD0B7B" w:rsidP="0035753F">
            <w:pPr>
              <w:pStyle w:val="a9"/>
            </w:pPr>
          </w:p>
        </w:tc>
      </w:tr>
      <w:tr w:rsidR="00DD0B7B" w:rsidRPr="0035753F" w:rsidTr="0035753F">
        <w:trPr>
          <w:cantSplit/>
        </w:trPr>
        <w:tc>
          <w:tcPr>
            <w:tcW w:w="203"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5</w:t>
            </w:r>
          </w:p>
        </w:tc>
        <w:tc>
          <w:tcPr>
            <w:tcW w:w="1241"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Песчаник аргелиты</w:t>
            </w:r>
          </w:p>
        </w:tc>
        <w:tc>
          <w:tcPr>
            <w:tcW w:w="383" w:type="pct"/>
            <w:tcBorders>
              <w:left w:val="single" w:sz="2" w:space="0" w:color="000000"/>
              <w:bottom w:val="single" w:sz="2" w:space="0" w:color="000000"/>
              <w:right w:val="single" w:sz="4" w:space="0" w:color="auto"/>
            </w:tcBorders>
            <w:tcMar>
              <w:top w:w="55" w:type="dxa"/>
              <w:left w:w="55" w:type="dxa"/>
              <w:bottom w:w="55" w:type="dxa"/>
              <w:right w:w="55" w:type="dxa"/>
            </w:tcMar>
          </w:tcPr>
          <w:p w:rsidR="00DD0B7B" w:rsidRPr="0035753F" w:rsidRDefault="00DD0B7B" w:rsidP="0035753F">
            <w:pPr>
              <w:pStyle w:val="a9"/>
            </w:pPr>
            <w:r w:rsidRPr="0035753F">
              <w:rPr>
                <w:szCs w:val="28"/>
                <w:lang w:val="en-US"/>
              </w:rPr>
              <w:t>V</w:t>
            </w:r>
          </w:p>
        </w:tc>
        <w:tc>
          <w:tcPr>
            <w:tcW w:w="437" w:type="pct"/>
            <w:tcBorders>
              <w:left w:val="single" w:sz="4" w:space="0" w:color="auto"/>
              <w:bottom w:val="single" w:sz="2" w:space="0" w:color="000000"/>
            </w:tcBorders>
            <w:tcMar>
              <w:top w:w="55" w:type="dxa"/>
              <w:left w:w="55" w:type="dxa"/>
              <w:bottom w:w="55" w:type="dxa"/>
              <w:right w:w="55" w:type="dxa"/>
            </w:tcMar>
          </w:tcPr>
          <w:p w:rsidR="00DD0B7B" w:rsidRPr="0035753F" w:rsidRDefault="00DD0B7B" w:rsidP="0035753F">
            <w:pPr>
              <w:pStyle w:val="a9"/>
            </w:pPr>
            <w:r w:rsidRPr="0035753F">
              <w:rPr>
                <w:szCs w:val="28"/>
              </w:rPr>
              <w:t>4-6</w:t>
            </w:r>
          </w:p>
        </w:tc>
        <w:tc>
          <w:tcPr>
            <w:tcW w:w="583" w:type="pct"/>
            <w:tcBorders>
              <w:left w:val="single" w:sz="4" w:space="0" w:color="auto"/>
              <w:bottom w:val="single" w:sz="2" w:space="0" w:color="000000"/>
            </w:tcBorders>
            <w:tcMar>
              <w:top w:w="55" w:type="dxa"/>
              <w:left w:w="55" w:type="dxa"/>
              <w:bottom w:w="55" w:type="dxa"/>
              <w:right w:w="55" w:type="dxa"/>
            </w:tcMar>
          </w:tcPr>
          <w:p w:rsidR="00DD0B7B" w:rsidRPr="0035753F" w:rsidRDefault="00C7006C" w:rsidP="0035753F">
            <w:pPr>
              <w:pStyle w:val="a9"/>
              <w:rPr>
                <w:szCs w:val="18"/>
              </w:rPr>
            </w:pPr>
            <w:r>
              <w:pict>
                <v:shape id="_x0000_i1029" type="#_x0000_t75" style="width:51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76721&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C76721&quot; wsp:rsidRDefault=&quot;00C76721&quot; wsp:rsidP=&quot;00C76721&quot;&gt;&lt;m:oMathPara&gt;&lt;m:oMath&gt;&lt;m:r&gt;&lt;w:rPr&gt;&lt;w:rFonts w:ascii=&quot;Cambria Math&quot;/&gt;&lt;wx:font wx:val=&quot;Cambria Math&quot;/&gt;&lt;w:i/&gt;&lt;w:sz-cs w:val=&quot;18&quot;/&gt;&lt;/w:rPr&gt;&lt;m:t&gt;600&lt;/m:t&gt;&lt;/m:r&gt;&lt;m:r&gt;&lt;w:rPr&gt;&lt;w:rFonts w:ascii=&quot;Cambria Math&quot;/&gt;&lt;w:i/&gt;&lt;w:sz-cs w:val=&quot;18&quot;/&gt;&lt;/w:rPr&gt;&lt;m:t&gt;-&lt;/m:t&gt;&lt;/m:r&gt;&lt;m:r&gt;&lt;w:rPr&gt;&lt;w:rFonts w:ascii=&quot;Cambria Math&quot;/&gt;&lt;wx:font wx:val=&quot;Cambria Math&quot;/&gt;&lt;w:i/&gt;&lt;w:sz-cs w:val=&quot;18&quot;/&gt;&lt;/w:rPr&gt;&lt;m:t&gt;1200&lt;/m:t&gt;&lt;/m:r&gt;&lt;/m:oMath&gt;&lt;/m:oMathPara&gt;&lt;/w:p&gt;&lt;w:sectPr wsp:rsidR=&quot;00000000&quot; wsp:rsidRPr=&quot;00C76721&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1500</w: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1820</w: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320</w:t>
            </w:r>
          </w:p>
        </w:tc>
        <w:tc>
          <w:tcPr>
            <w:tcW w:w="99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коагуляция</w:t>
            </w:r>
          </w:p>
        </w:tc>
        <w:tc>
          <w:tcPr>
            <w:tcW w:w="67" w:type="pct"/>
            <w:vMerge/>
            <w:tcBorders>
              <w:left w:val="single" w:sz="2" w:space="0" w:color="000000"/>
            </w:tcBorders>
            <w:tcMar>
              <w:top w:w="55" w:type="dxa"/>
              <w:left w:w="55" w:type="dxa"/>
              <w:bottom w:w="55" w:type="dxa"/>
              <w:right w:w="55" w:type="dxa"/>
            </w:tcMar>
          </w:tcPr>
          <w:p w:rsidR="00DD0B7B" w:rsidRPr="0035753F" w:rsidRDefault="00DD0B7B" w:rsidP="0035753F">
            <w:pPr>
              <w:pStyle w:val="a9"/>
            </w:pPr>
          </w:p>
        </w:tc>
      </w:tr>
      <w:tr w:rsidR="00DD0B7B" w:rsidRPr="0035753F" w:rsidTr="0035753F">
        <w:trPr>
          <w:cantSplit/>
        </w:trPr>
        <w:tc>
          <w:tcPr>
            <w:tcW w:w="203"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6</w:t>
            </w:r>
          </w:p>
        </w:tc>
        <w:tc>
          <w:tcPr>
            <w:tcW w:w="1241"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Известняки с прослоями доломитов</w:t>
            </w:r>
          </w:p>
        </w:tc>
        <w:tc>
          <w:tcPr>
            <w:tcW w:w="383" w:type="pct"/>
            <w:tcBorders>
              <w:left w:val="single" w:sz="2" w:space="0" w:color="000000"/>
              <w:bottom w:val="single" w:sz="2" w:space="0" w:color="000000"/>
              <w:right w:val="single" w:sz="4" w:space="0" w:color="auto"/>
            </w:tcBorders>
            <w:tcMar>
              <w:top w:w="55" w:type="dxa"/>
              <w:left w:w="55" w:type="dxa"/>
              <w:bottom w:w="55" w:type="dxa"/>
              <w:right w:w="55" w:type="dxa"/>
            </w:tcMar>
          </w:tcPr>
          <w:p w:rsidR="00DD0B7B" w:rsidRPr="0035753F" w:rsidRDefault="00DD0B7B" w:rsidP="0035753F">
            <w:pPr>
              <w:pStyle w:val="a9"/>
            </w:pPr>
            <w:r w:rsidRPr="0035753F">
              <w:rPr>
                <w:szCs w:val="28"/>
                <w:lang w:val="en-US"/>
              </w:rPr>
              <w:t>VI</w:t>
            </w:r>
          </w:p>
        </w:tc>
        <w:tc>
          <w:tcPr>
            <w:tcW w:w="437" w:type="pct"/>
            <w:tcBorders>
              <w:left w:val="single" w:sz="4" w:space="0" w:color="auto"/>
              <w:bottom w:val="single" w:sz="2" w:space="0" w:color="000000"/>
            </w:tcBorders>
            <w:tcMar>
              <w:top w:w="55" w:type="dxa"/>
              <w:left w:w="55" w:type="dxa"/>
              <w:bottom w:w="55" w:type="dxa"/>
              <w:right w:w="55" w:type="dxa"/>
            </w:tcMar>
          </w:tcPr>
          <w:p w:rsidR="00DD0B7B" w:rsidRPr="0035753F" w:rsidRDefault="00DD0B7B" w:rsidP="0035753F">
            <w:pPr>
              <w:pStyle w:val="a9"/>
            </w:pPr>
            <w:r w:rsidRPr="0035753F">
              <w:rPr>
                <w:szCs w:val="28"/>
              </w:rPr>
              <w:t>4-5</w:t>
            </w:r>
          </w:p>
        </w:tc>
        <w:tc>
          <w:tcPr>
            <w:tcW w:w="583" w:type="pct"/>
            <w:tcBorders>
              <w:left w:val="single" w:sz="4" w:space="0" w:color="auto"/>
              <w:bottom w:val="single" w:sz="2" w:space="0" w:color="000000"/>
            </w:tcBorders>
            <w:tcMar>
              <w:top w:w="55" w:type="dxa"/>
              <w:left w:w="55" w:type="dxa"/>
              <w:bottom w:w="55" w:type="dxa"/>
              <w:right w:w="55" w:type="dxa"/>
            </w:tcMar>
          </w:tcPr>
          <w:p w:rsidR="00DD0B7B" w:rsidRPr="0035753F" w:rsidRDefault="00C7006C" w:rsidP="0035753F">
            <w:pPr>
              <w:pStyle w:val="a9"/>
              <w:rPr>
                <w:szCs w:val="18"/>
              </w:rPr>
            </w:pPr>
            <w:r>
              <w:pict>
                <v:shape id="_x0000_i1030" type="#_x0000_t75" style="width:56.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0FB5&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A50FB5&quot; wsp:rsidRDefault=&quot;00A50FB5&quot; wsp:rsidP=&quot;00A50FB5&quot;&gt;&lt;m:oMathPara&gt;&lt;m:oMath&gt;&lt;m:r&gt;&lt;w:rPr&gt;&lt;w:rFonts w:ascii=&quot;Cambria Math&quot;/&gt;&lt;wx:font wx:val=&quot;Cambria Math&quot;/&gt;&lt;w:i/&gt;&lt;w:sz-cs w:val=&quot;18&quot;/&gt;&lt;/w:rPr&gt;&lt;m:t&gt;2000&lt;/m:t&gt;&lt;/m:r&gt;&lt;m:r&gt;&lt;w:rPr&gt;&lt;w:rFonts w:ascii=&quot;Cambria Math&quot;/&gt;&lt;w:i/&gt;&lt;w:sz-cs w:val=&quot;18&quot;/&gt;&lt;/w:rPr&gt;&lt;m:t&gt;-&lt;/m:t&gt;&lt;/m:r&gt;&lt;m:r&gt;&lt;w:rPr&gt;&lt;w:rFonts w:ascii=&quot;Cambria Math&quot;/&gt;&lt;wx:font wx:val=&quot;Cambria Math&quot;/&gt;&lt;w:i/&gt;&lt;w:sz-cs w:val=&quot;18&quot;/&gt;&lt;/w:rPr&gt;&lt;m:t&gt;3000&lt;/m:t&gt;&lt;/m:r&gt;&lt;/m:oMath&gt;&lt;/m:oMathPara&gt;&lt;/w:p&gt;&lt;w:sectPr wsp:rsidR=&quot;00000000&quot; wsp:rsidRPr=&quot;00A50FB5&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1820</w: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2040</w: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220</w:t>
            </w:r>
          </w:p>
        </w:tc>
        <w:tc>
          <w:tcPr>
            <w:tcW w:w="99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p>
        </w:tc>
        <w:tc>
          <w:tcPr>
            <w:tcW w:w="67" w:type="pct"/>
            <w:vMerge/>
            <w:tcBorders>
              <w:left w:val="single" w:sz="2" w:space="0" w:color="000000"/>
            </w:tcBorders>
            <w:tcMar>
              <w:top w:w="55" w:type="dxa"/>
              <w:left w:w="55" w:type="dxa"/>
              <w:bottom w:w="55" w:type="dxa"/>
              <w:right w:w="55" w:type="dxa"/>
            </w:tcMar>
          </w:tcPr>
          <w:p w:rsidR="00DD0B7B" w:rsidRPr="0035753F" w:rsidRDefault="00DD0B7B" w:rsidP="0035753F">
            <w:pPr>
              <w:pStyle w:val="a9"/>
            </w:pPr>
          </w:p>
        </w:tc>
      </w:tr>
      <w:tr w:rsidR="00DD0B7B" w:rsidRPr="0035753F" w:rsidTr="0035753F">
        <w:trPr>
          <w:cantSplit/>
        </w:trPr>
        <w:tc>
          <w:tcPr>
            <w:tcW w:w="203"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7</w:t>
            </w:r>
          </w:p>
        </w:tc>
        <w:tc>
          <w:tcPr>
            <w:tcW w:w="1241"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Доломиты, известняки</w:t>
            </w:r>
          </w:p>
        </w:tc>
        <w:tc>
          <w:tcPr>
            <w:tcW w:w="383" w:type="pct"/>
            <w:tcBorders>
              <w:left w:val="single" w:sz="2" w:space="0" w:color="000000"/>
              <w:bottom w:val="single" w:sz="2" w:space="0" w:color="000000"/>
              <w:right w:val="single" w:sz="4" w:space="0" w:color="auto"/>
            </w:tcBorders>
            <w:tcMar>
              <w:top w:w="55" w:type="dxa"/>
              <w:left w:w="55" w:type="dxa"/>
              <w:bottom w:w="55" w:type="dxa"/>
              <w:right w:w="55" w:type="dxa"/>
            </w:tcMar>
          </w:tcPr>
          <w:p w:rsidR="00DD0B7B" w:rsidRPr="0035753F" w:rsidRDefault="00DD0B7B" w:rsidP="0035753F">
            <w:pPr>
              <w:pStyle w:val="a9"/>
            </w:pPr>
            <w:r w:rsidRPr="0035753F">
              <w:rPr>
                <w:szCs w:val="28"/>
                <w:lang w:val="en-US"/>
              </w:rPr>
              <w:t>VI</w:t>
            </w:r>
          </w:p>
        </w:tc>
        <w:tc>
          <w:tcPr>
            <w:tcW w:w="437" w:type="pct"/>
            <w:tcBorders>
              <w:left w:val="single" w:sz="4" w:space="0" w:color="auto"/>
              <w:bottom w:val="single" w:sz="2" w:space="0" w:color="000000"/>
            </w:tcBorders>
            <w:tcMar>
              <w:top w:w="55" w:type="dxa"/>
              <w:left w:w="55" w:type="dxa"/>
              <w:bottom w:w="55" w:type="dxa"/>
              <w:right w:w="55" w:type="dxa"/>
            </w:tcMar>
          </w:tcPr>
          <w:p w:rsidR="00DD0B7B" w:rsidRPr="0035753F" w:rsidRDefault="00DD0B7B" w:rsidP="0035753F">
            <w:pPr>
              <w:pStyle w:val="a9"/>
            </w:pPr>
            <w:r w:rsidRPr="0035753F">
              <w:rPr>
                <w:szCs w:val="28"/>
              </w:rPr>
              <w:t>4-5</w:t>
            </w:r>
          </w:p>
        </w:tc>
        <w:tc>
          <w:tcPr>
            <w:tcW w:w="583" w:type="pct"/>
            <w:tcBorders>
              <w:left w:val="single" w:sz="4" w:space="0" w:color="auto"/>
              <w:bottom w:val="single" w:sz="2" w:space="0" w:color="000000"/>
            </w:tcBorders>
            <w:tcMar>
              <w:top w:w="55" w:type="dxa"/>
              <w:left w:w="55" w:type="dxa"/>
              <w:bottom w:w="55" w:type="dxa"/>
              <w:right w:w="55" w:type="dxa"/>
            </w:tcMar>
          </w:tcPr>
          <w:p w:rsidR="00DD0B7B" w:rsidRPr="0035753F" w:rsidRDefault="00C7006C" w:rsidP="0035753F">
            <w:pPr>
              <w:pStyle w:val="a9"/>
              <w:rPr>
                <w:szCs w:val="18"/>
              </w:rPr>
            </w:pPr>
            <w:r>
              <w:pict>
                <v:shape id="_x0000_i1031" type="#_x0000_t75" style="width:56.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1588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C1588A&quot; wsp:rsidRDefault=&quot;00C1588A&quot; wsp:rsidP=&quot;00C1588A&quot;&gt;&lt;m:oMathPara&gt;&lt;m:oMath&gt;&lt;m:r&gt;&lt;w:rPr&gt;&lt;w:rFonts w:ascii=&quot;Cambria Math&quot;/&gt;&lt;wx:font wx:val=&quot;Cambria Math&quot;/&gt;&lt;w:i/&gt;&lt;w:sz-cs w:val=&quot;18&quot;/&gt;&lt;/w:rPr&gt;&lt;m:t&gt;2000&lt;/m:t&gt;&lt;/m:r&gt;&lt;m:r&gt;&lt;w:rPr&gt;&lt;w:rFonts w:ascii=&quot;Cambria Math&quot;/&gt;&lt;w:i/&gt;&lt;w:sz-cs w:val=&quot;18&quot;/&gt;&lt;/w:rPr&gt;&lt;m:t&gt;-&lt;/m:t&gt;&lt;/m:r&gt;&lt;m:r&gt;&lt;w:rPr&gt;&lt;w:rFonts w:ascii=&quot;Cambria Math&quot;/&gt;&lt;wx:font wx:val=&quot;Cambria Math&quot;/&gt;&lt;w:i/&gt;&lt;w:sz-cs w:val=&quot;18&quot;/&gt;&lt;/w:rPr&gt;&lt;m:t&gt;3000&lt;/m:t&gt;&lt;/m:r&gt;&lt;/m:oMath&gt;&lt;/m:oMathPara&gt;&lt;/w:p&gt;&lt;w:sectPr wsp:rsidR=&quot;00000000&quot; wsp:rsidRPr=&quot;00C1588A&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2040</w: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2250</w: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210</w:t>
            </w:r>
          </w:p>
        </w:tc>
        <w:tc>
          <w:tcPr>
            <w:tcW w:w="99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p>
        </w:tc>
        <w:tc>
          <w:tcPr>
            <w:tcW w:w="67" w:type="pct"/>
            <w:vMerge/>
            <w:tcBorders>
              <w:left w:val="single" w:sz="2" w:space="0" w:color="000000"/>
            </w:tcBorders>
            <w:tcMar>
              <w:top w:w="55" w:type="dxa"/>
              <w:left w:w="55" w:type="dxa"/>
              <w:bottom w:w="55" w:type="dxa"/>
              <w:right w:w="55" w:type="dxa"/>
            </w:tcMar>
          </w:tcPr>
          <w:p w:rsidR="00DD0B7B" w:rsidRPr="0035753F" w:rsidRDefault="00DD0B7B" w:rsidP="0035753F">
            <w:pPr>
              <w:pStyle w:val="a9"/>
              <w:rPr>
                <w:lang w:val="en-US"/>
              </w:rPr>
            </w:pPr>
          </w:p>
        </w:tc>
      </w:tr>
      <w:tr w:rsidR="00DD0B7B" w:rsidRPr="0035753F" w:rsidTr="0035753F">
        <w:trPr>
          <w:cantSplit/>
        </w:trPr>
        <w:tc>
          <w:tcPr>
            <w:tcW w:w="203"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8</w:t>
            </w:r>
          </w:p>
        </w:tc>
        <w:tc>
          <w:tcPr>
            <w:tcW w:w="1241"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 xml:space="preserve">Известняки </w:t>
            </w:r>
          </w:p>
        </w:tc>
        <w:tc>
          <w:tcPr>
            <w:tcW w:w="383" w:type="pct"/>
            <w:tcBorders>
              <w:left w:val="single" w:sz="2" w:space="0" w:color="000000"/>
              <w:bottom w:val="single" w:sz="2" w:space="0" w:color="000000"/>
              <w:right w:val="single" w:sz="4" w:space="0" w:color="auto"/>
            </w:tcBorders>
            <w:tcMar>
              <w:top w:w="55" w:type="dxa"/>
              <w:left w:w="55" w:type="dxa"/>
              <w:bottom w:w="55" w:type="dxa"/>
              <w:right w:w="55" w:type="dxa"/>
            </w:tcMar>
          </w:tcPr>
          <w:p w:rsidR="00DD0B7B" w:rsidRPr="0035753F" w:rsidRDefault="00DD0B7B" w:rsidP="0035753F">
            <w:pPr>
              <w:pStyle w:val="a9"/>
            </w:pPr>
            <w:r w:rsidRPr="0035753F">
              <w:rPr>
                <w:szCs w:val="28"/>
                <w:lang w:val="en-US"/>
              </w:rPr>
              <w:t>VI</w:t>
            </w:r>
          </w:p>
        </w:tc>
        <w:tc>
          <w:tcPr>
            <w:tcW w:w="437" w:type="pct"/>
            <w:tcBorders>
              <w:left w:val="single" w:sz="4" w:space="0" w:color="auto"/>
              <w:bottom w:val="single" w:sz="2" w:space="0" w:color="000000"/>
            </w:tcBorders>
            <w:tcMar>
              <w:top w:w="55" w:type="dxa"/>
              <w:left w:w="55" w:type="dxa"/>
              <w:bottom w:w="55" w:type="dxa"/>
              <w:right w:w="55" w:type="dxa"/>
            </w:tcMar>
          </w:tcPr>
          <w:p w:rsidR="00DD0B7B" w:rsidRPr="0035753F" w:rsidRDefault="00DD0B7B" w:rsidP="0035753F">
            <w:pPr>
              <w:pStyle w:val="a9"/>
              <w:rPr>
                <w:szCs w:val="28"/>
              </w:rPr>
            </w:pPr>
            <w:r w:rsidRPr="0035753F">
              <w:rPr>
                <w:szCs w:val="28"/>
              </w:rPr>
              <w:t>5</w:t>
            </w:r>
          </w:p>
        </w:tc>
        <w:tc>
          <w:tcPr>
            <w:tcW w:w="583" w:type="pct"/>
            <w:tcBorders>
              <w:left w:val="single" w:sz="4" w:space="0" w:color="auto"/>
              <w:bottom w:val="single" w:sz="2" w:space="0" w:color="000000"/>
            </w:tcBorders>
            <w:tcMar>
              <w:top w:w="55" w:type="dxa"/>
              <w:left w:w="55" w:type="dxa"/>
              <w:bottom w:w="55" w:type="dxa"/>
              <w:right w:w="55" w:type="dxa"/>
            </w:tcMar>
          </w:tcPr>
          <w:p w:rsidR="00DD0B7B" w:rsidRPr="0035753F" w:rsidRDefault="008630F2" w:rsidP="0035753F">
            <w:pPr>
              <w:pStyle w:val="a9"/>
              <w:rPr>
                <w:szCs w:val="18"/>
              </w:rPr>
            </w:pPr>
            <w:r w:rsidRPr="0035753F">
              <w:rPr>
                <w:szCs w:val="18"/>
              </w:rPr>
              <w:t>1000-2000</w: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2250</w: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2530</w:t>
            </w:r>
          </w:p>
        </w:tc>
        <w:tc>
          <w:tcPr>
            <w:tcW w:w="36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280</w:t>
            </w:r>
          </w:p>
        </w:tc>
        <w:tc>
          <w:tcPr>
            <w:tcW w:w="994" w:type="pct"/>
            <w:tcBorders>
              <w:left w:val="single" w:sz="2" w:space="0" w:color="000000"/>
              <w:bottom w:val="single" w:sz="2" w:space="0" w:color="000000"/>
            </w:tcBorders>
            <w:tcMar>
              <w:top w:w="55" w:type="dxa"/>
              <w:left w:w="55" w:type="dxa"/>
              <w:bottom w:w="55" w:type="dxa"/>
              <w:right w:w="55" w:type="dxa"/>
            </w:tcMar>
          </w:tcPr>
          <w:p w:rsidR="00DD0B7B" w:rsidRPr="0035753F" w:rsidRDefault="00DD0B7B" w:rsidP="0035753F">
            <w:pPr>
              <w:pStyle w:val="a9"/>
            </w:pPr>
            <w:r w:rsidRPr="0035753F">
              <w:t>Нефть</w:t>
            </w:r>
          </w:p>
          <w:p w:rsidR="00DD0B7B" w:rsidRPr="0035753F" w:rsidRDefault="00DD0B7B" w:rsidP="0035753F">
            <w:pPr>
              <w:pStyle w:val="a9"/>
            </w:pPr>
            <w:r w:rsidRPr="0035753F">
              <w:t>Рпл=20Мпа</w:t>
            </w:r>
          </w:p>
          <w:p w:rsidR="00DD0B7B" w:rsidRPr="0035753F" w:rsidRDefault="00DD0B7B" w:rsidP="0035753F">
            <w:pPr>
              <w:pStyle w:val="a9"/>
            </w:pPr>
            <w:r w:rsidRPr="0035753F">
              <w:t>Рбок=17Мпа</w:t>
            </w:r>
          </w:p>
          <w:p w:rsidR="00054D91" w:rsidRPr="0035753F" w:rsidRDefault="00C7006C" w:rsidP="0035753F">
            <w:pPr>
              <w:pStyle w:val="a9"/>
            </w:pPr>
            <w:r>
              <w:pict>
                <v:shape id="_x0000_i1032" type="#_x0000_t75" style="width:48.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877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4877C9&quot; wsp:rsidRDefault=&quot;004877C9&quot; wsp:rsidP=&quot;004877C9&quot;&gt;&lt;m:oMathPara&gt;&lt;m:oMath&gt;&lt;m:r&gt;&lt;w:rPr&gt;&lt;w:rFonts w:ascii=&quot;Cambria Math&quot; w:h-ansi=&quot;Cambria Math&quot;/&gt;&lt;wx:font wx:val=&quot;Cambria Math&quot;/&gt;&lt;w:i/&gt;&lt;/w:rPr&gt;&lt;m:t&gt;Q&lt;/m:t&gt;&lt;/m:r&gt;&lt;m:r&gt;&lt;w:rPr&gt;&lt;w:rFonts w:ascii=&quot;Cambria Math&quot;/&gt;&lt;wx:font wx:val=&quot;Cambria Math&quot;/&gt;&lt;w:i/&gt;&lt;/w:rPr&gt;&lt;m:t&gt;=45&lt;/m:t&gt;&lt;/m:r&gt;&lt;m:f&gt;&lt;m:fPr&gt;&lt;m:ctrlPr&gt;&lt;w:rPr&gt;&lt;w:rFonts w:ascii=&quot;Cambria Math&quot; w:h-ansi=&quot;Cambria Math&quot;/&gt;&lt;wx:font wx:val=&quot;Cambria Math&quot;/&gt;&lt;w:sz w:val=&quot;20&quot;/&gt;&lt;/w:rPr&gt;&lt;/m:ctrlPr&gt;&lt;/m:fPr&gt;&lt;m:num&gt;&lt;m:sSup&gt;&lt;m:sSupPr&gt;&lt;m:ctrlPr&gt;&lt;w:rPr&gt;&lt;w:rFonts w:ascii=&quot;Cambria Math&quot; w:h-ansi=&quot;Cambria Math&quot;/&gt;&lt;wx:font wx:val=&quot;Cambria Math&quot;/&gt;&lt;w:sz w:val=&quot;20&quot;/&gt;&lt;/w:rPr&gt;&lt;/m:ctrlPr&gt;&lt;/m:sSupPr&gt;&lt;m:e&gt;&lt;m:r&gt;&lt;w:rPr&gt;&lt;w:rFonts w:ascii=&quot;Cambria Math&quot;/&gt;&lt;w:i/&gt;&lt;/w:rPr&gt;&lt;m:t&gt;Рј&lt;/m:t&gt;&lt;/m:r&gt;&lt;/m:e&gt;&lt;m:sup&gt;&lt;m:r&gt;&lt;w:rPr&gt;&lt;w:rFonts w:ascii=&quot;Cambria Math&quot;/&gt;&lt;wx:font wx:val=&quot;Cambria Math&quot;/&gt;&lt;w:i/&gt;&lt;/w:rPr&gt;&lt;m:t&gt;3&lt;/m:t&gt;&lt;/m:r&gt;&lt;/m:sup&gt;&lt;/m:sSup&gt;&lt;/m:num&gt;&lt;m:den&gt;&lt;m:r&gt;&lt;w:rPr&gt;&lt;w:rFonts w:ascii=&quot;Cambria Math&quot;/&gt;&lt;w:i/&gt;&lt;/w:rPr&gt;&lt;m:t&gt;СЃСѓС‚&lt;/m:t&gt;&lt;/m:r&gt;&lt;/m:den&gt;&lt;/m:f&gt;&lt;/m:oMath&gt;&lt;/m:oMathPara&gt;&lt;/w:p&gt;&lt;w:sectPr wsp:rsidR=&quot;00000000&quot; wsp:rsidRPr=&quot;004877C9&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p>
        </w:tc>
        <w:tc>
          <w:tcPr>
            <w:tcW w:w="67" w:type="pct"/>
            <w:vMerge/>
            <w:tcBorders>
              <w:left w:val="single" w:sz="2" w:space="0" w:color="000000"/>
            </w:tcBorders>
            <w:tcMar>
              <w:top w:w="55" w:type="dxa"/>
              <w:left w:w="55" w:type="dxa"/>
              <w:bottom w:w="55" w:type="dxa"/>
              <w:right w:w="55" w:type="dxa"/>
            </w:tcMar>
          </w:tcPr>
          <w:p w:rsidR="00DD0B7B" w:rsidRPr="0035753F" w:rsidRDefault="00DD0B7B" w:rsidP="0035753F">
            <w:pPr>
              <w:pStyle w:val="a9"/>
            </w:pPr>
          </w:p>
        </w:tc>
      </w:tr>
    </w:tbl>
    <w:p w:rsidR="00396DD8" w:rsidRPr="0035753F" w:rsidRDefault="00396DD8" w:rsidP="0035753F">
      <w:pPr>
        <w:widowControl/>
        <w:spacing w:line="360" w:lineRule="auto"/>
        <w:ind w:firstLine="709"/>
        <w:jc w:val="both"/>
        <w:rPr>
          <w:sz w:val="28"/>
        </w:rPr>
      </w:pPr>
    </w:p>
    <w:p w:rsidR="00377381" w:rsidRPr="0035753F" w:rsidRDefault="00377381" w:rsidP="0035753F">
      <w:pPr>
        <w:widowControl/>
        <w:spacing w:line="360" w:lineRule="auto"/>
        <w:ind w:firstLine="709"/>
        <w:jc w:val="both"/>
        <w:rPr>
          <w:sz w:val="28"/>
          <w:szCs w:val="28"/>
        </w:rPr>
      </w:pPr>
      <w:r w:rsidRPr="0035753F">
        <w:rPr>
          <w:b/>
          <w:sz w:val="28"/>
          <w:szCs w:val="28"/>
        </w:rPr>
        <w:t>Песчаные породы</w:t>
      </w:r>
      <w:r w:rsidRPr="0035753F">
        <w:rPr>
          <w:sz w:val="28"/>
          <w:szCs w:val="28"/>
        </w:rPr>
        <w:t xml:space="preserve"> – псаммиты. К ним относятся : пески, состоящие из зерен различных размеров и по этому признаку разделяемые на грубозернистые, крупнозернистые, среднезернистые и мелкозернистые; песчаники, представляющие собой породу, образующуюся в результате цементации песков</w:t>
      </w:r>
      <w:r w:rsidR="0035753F">
        <w:rPr>
          <w:sz w:val="28"/>
          <w:szCs w:val="28"/>
        </w:rPr>
        <w:t xml:space="preserve"> </w:t>
      </w:r>
      <w:r w:rsidRPr="0035753F">
        <w:rPr>
          <w:sz w:val="28"/>
          <w:szCs w:val="28"/>
        </w:rPr>
        <w:t>различными цементирующими веществами ( железистыми соединениями, известковыми, кремнистыми и др.) По минералогическому составу пески и песчаники также характеризуются неоднородностью. В природных условиях встречаются однородные кварцевые пески и песчаники, состоящие не менее чем на 95% из зерен кварца. Чаще они слагаются зернами многих материалов. М. С. Швецовым, помимо однородных мономинеральных разностей, выделяются еще олтгомиктовые пески и песчаники, в которых преобладает кварц ( 75 –95%), но наблюдается значительная примесь и других минералов (полевого шпата, слюды), и полимиктовые, состоящие из зерен различных минералов ( кварца, полевых шпатов и цветных минералов).</w:t>
      </w:r>
    </w:p>
    <w:p w:rsidR="00377381" w:rsidRPr="0035753F" w:rsidRDefault="00377381" w:rsidP="0035753F">
      <w:pPr>
        <w:widowControl/>
        <w:spacing w:line="360" w:lineRule="auto"/>
        <w:ind w:firstLine="709"/>
        <w:jc w:val="both"/>
        <w:rPr>
          <w:sz w:val="28"/>
          <w:szCs w:val="28"/>
        </w:rPr>
      </w:pPr>
      <w:r w:rsidRPr="0035753F">
        <w:rPr>
          <w:sz w:val="28"/>
          <w:szCs w:val="28"/>
        </w:rPr>
        <w:t>При этом характерно, что полимиктовые песчаники в большинстве случаев встречаются в геосинклинальных областях ( подвижных зонах земной коры), а олигомиктовые и одноминеральные – в пределах платформ.</w:t>
      </w:r>
    </w:p>
    <w:p w:rsidR="00377381" w:rsidRPr="0035753F" w:rsidRDefault="00377381" w:rsidP="0035753F">
      <w:pPr>
        <w:widowControl/>
        <w:spacing w:line="360" w:lineRule="auto"/>
        <w:ind w:firstLine="709"/>
        <w:jc w:val="both"/>
        <w:rPr>
          <w:sz w:val="28"/>
          <w:szCs w:val="28"/>
        </w:rPr>
      </w:pPr>
      <w:r w:rsidRPr="0035753F">
        <w:rPr>
          <w:sz w:val="28"/>
          <w:szCs w:val="28"/>
        </w:rPr>
        <w:t>В случае преобладания в песках и песчаниках кварца и полевого шпата их называют аркозовыми. Если же они состоят из обломков различных пород и минералов, то называются граувакковыми. При значительном содержании глауконита выделяются глауконитовые пески.</w:t>
      </w:r>
    </w:p>
    <w:p w:rsidR="00377381" w:rsidRPr="0035753F" w:rsidRDefault="00377381" w:rsidP="0035753F">
      <w:pPr>
        <w:widowControl/>
        <w:spacing w:line="360" w:lineRule="auto"/>
        <w:ind w:firstLine="709"/>
        <w:jc w:val="both"/>
        <w:rPr>
          <w:sz w:val="28"/>
          <w:szCs w:val="28"/>
        </w:rPr>
      </w:pPr>
      <w:r w:rsidRPr="0035753F">
        <w:rPr>
          <w:sz w:val="28"/>
          <w:szCs w:val="28"/>
        </w:rPr>
        <w:t>Различные примеси придают пескам и песчаникам соответственную окраску :</w:t>
      </w:r>
      <w:r w:rsidR="0035753F">
        <w:rPr>
          <w:sz w:val="28"/>
          <w:szCs w:val="28"/>
        </w:rPr>
        <w:t xml:space="preserve"> </w:t>
      </w:r>
      <w:r w:rsidRPr="0035753F">
        <w:rPr>
          <w:sz w:val="28"/>
          <w:szCs w:val="28"/>
        </w:rPr>
        <w:t>окислы железа – бурую, глауконит - зеленую, органические вещества – черную.</w:t>
      </w:r>
    </w:p>
    <w:p w:rsidR="00377381" w:rsidRPr="0035753F" w:rsidRDefault="00377381" w:rsidP="0035753F">
      <w:pPr>
        <w:widowControl/>
        <w:spacing w:line="360" w:lineRule="auto"/>
        <w:ind w:firstLine="709"/>
        <w:jc w:val="both"/>
        <w:rPr>
          <w:sz w:val="28"/>
          <w:szCs w:val="28"/>
        </w:rPr>
      </w:pPr>
      <w:r w:rsidRPr="0035753F">
        <w:rPr>
          <w:sz w:val="28"/>
          <w:szCs w:val="28"/>
        </w:rPr>
        <w:t>Пески по своему происхождению могут быть морскими, речными, озерными, эоловыми, флювиогляциальными.</w:t>
      </w:r>
    </w:p>
    <w:p w:rsidR="00377381" w:rsidRPr="0035753F" w:rsidRDefault="00377381" w:rsidP="0035753F">
      <w:pPr>
        <w:widowControl/>
        <w:spacing w:line="360" w:lineRule="auto"/>
        <w:ind w:firstLine="709"/>
        <w:jc w:val="both"/>
        <w:rPr>
          <w:sz w:val="28"/>
          <w:szCs w:val="28"/>
        </w:rPr>
      </w:pPr>
      <w:r w:rsidRPr="0035753F">
        <w:rPr>
          <w:b/>
          <w:sz w:val="28"/>
          <w:szCs w:val="28"/>
        </w:rPr>
        <w:t xml:space="preserve">Глинистые породы. </w:t>
      </w:r>
      <w:r w:rsidRPr="0035753F">
        <w:rPr>
          <w:sz w:val="28"/>
          <w:szCs w:val="28"/>
        </w:rPr>
        <w:t>Они широко распространены,</w:t>
      </w:r>
      <w:r w:rsidR="0035753F">
        <w:rPr>
          <w:sz w:val="28"/>
          <w:szCs w:val="28"/>
        </w:rPr>
        <w:t xml:space="preserve"> </w:t>
      </w:r>
      <w:r w:rsidRPr="0035753F">
        <w:rPr>
          <w:sz w:val="28"/>
          <w:szCs w:val="28"/>
        </w:rPr>
        <w:t xml:space="preserve">составляя больше половины всех осадочных горных пород, и по своему происхождению занимает промежуточное положение между чисто химическими и обломочными. Они состоят из частиц меньше </w:t>
      </w:r>
      <w:smartTag w:uri="urn:schemas-microsoft-com:office:smarttags" w:element="metricconverter">
        <w:smartTagPr>
          <w:attr w:name="ProductID" w:val="0,01 мм"/>
        </w:smartTagPr>
        <w:r w:rsidRPr="0035753F">
          <w:rPr>
            <w:sz w:val="28"/>
            <w:szCs w:val="28"/>
          </w:rPr>
          <w:t>0,01 мм</w:t>
        </w:r>
      </w:smartTag>
      <w:r w:rsidRPr="0035753F">
        <w:rPr>
          <w:sz w:val="28"/>
          <w:szCs w:val="28"/>
        </w:rPr>
        <w:t xml:space="preserve">. И содержат свыше 30% тончайших частиц размером менее </w:t>
      </w:r>
      <w:smartTag w:uri="urn:schemas-microsoft-com:office:smarttags" w:element="metricconverter">
        <w:smartTagPr>
          <w:attr w:name="ProductID" w:val="0,001 мм"/>
        </w:smartTagPr>
        <w:r w:rsidRPr="0035753F">
          <w:rPr>
            <w:sz w:val="28"/>
            <w:szCs w:val="28"/>
          </w:rPr>
          <w:t>0,001 мм</w:t>
        </w:r>
      </w:smartTag>
      <w:r w:rsidRPr="0035753F">
        <w:rPr>
          <w:sz w:val="28"/>
          <w:szCs w:val="28"/>
        </w:rPr>
        <w:t>. В большинстве</w:t>
      </w:r>
      <w:r w:rsidR="0035753F">
        <w:rPr>
          <w:sz w:val="28"/>
          <w:szCs w:val="28"/>
        </w:rPr>
        <w:t xml:space="preserve"> </w:t>
      </w:r>
      <w:r w:rsidRPr="0035753F">
        <w:rPr>
          <w:sz w:val="28"/>
          <w:szCs w:val="28"/>
        </w:rPr>
        <w:t>случаев глинистые породы образуются за счет химического выветривания магматических и др. горных пород.</w:t>
      </w:r>
    </w:p>
    <w:p w:rsidR="00377381" w:rsidRPr="0035753F" w:rsidRDefault="00377381" w:rsidP="0035753F">
      <w:pPr>
        <w:widowControl/>
        <w:spacing w:line="360" w:lineRule="auto"/>
        <w:ind w:firstLine="709"/>
        <w:jc w:val="both"/>
        <w:rPr>
          <w:sz w:val="28"/>
          <w:szCs w:val="28"/>
        </w:rPr>
      </w:pPr>
      <w:r w:rsidRPr="0035753F">
        <w:rPr>
          <w:sz w:val="28"/>
          <w:szCs w:val="28"/>
        </w:rPr>
        <w:t>Глины обладают специфическими физическими свойствами:</w:t>
      </w:r>
    </w:p>
    <w:p w:rsidR="00377381" w:rsidRPr="0035753F" w:rsidRDefault="00377381" w:rsidP="0035753F">
      <w:pPr>
        <w:widowControl/>
        <w:numPr>
          <w:ilvl w:val="0"/>
          <w:numId w:val="16"/>
        </w:numPr>
        <w:autoSpaceDN/>
        <w:spacing w:line="360" w:lineRule="auto"/>
        <w:ind w:firstLine="709"/>
        <w:jc w:val="both"/>
        <w:textAlignment w:val="auto"/>
        <w:rPr>
          <w:sz w:val="28"/>
          <w:szCs w:val="28"/>
        </w:rPr>
      </w:pPr>
      <w:r w:rsidRPr="0035753F">
        <w:rPr>
          <w:sz w:val="28"/>
          <w:szCs w:val="28"/>
        </w:rPr>
        <w:t>Пластичностью, т.е. способностью принимать любую форму под давлением.</w:t>
      </w:r>
    </w:p>
    <w:p w:rsidR="00377381" w:rsidRPr="0035753F" w:rsidRDefault="00377381" w:rsidP="0035753F">
      <w:pPr>
        <w:widowControl/>
        <w:numPr>
          <w:ilvl w:val="0"/>
          <w:numId w:val="16"/>
        </w:numPr>
        <w:autoSpaceDN/>
        <w:spacing w:line="360" w:lineRule="auto"/>
        <w:ind w:firstLine="709"/>
        <w:jc w:val="both"/>
        <w:textAlignment w:val="auto"/>
        <w:rPr>
          <w:sz w:val="28"/>
          <w:szCs w:val="28"/>
        </w:rPr>
      </w:pPr>
      <w:r w:rsidRPr="0035753F">
        <w:rPr>
          <w:sz w:val="28"/>
          <w:szCs w:val="28"/>
        </w:rPr>
        <w:t>Способностью при смачивании поглощать воду и разбухать ( увеличиваться в объеме до 40 – 45 % и более ).</w:t>
      </w:r>
    </w:p>
    <w:p w:rsidR="00377381" w:rsidRPr="0035753F" w:rsidRDefault="00377381" w:rsidP="0035753F">
      <w:pPr>
        <w:widowControl/>
        <w:numPr>
          <w:ilvl w:val="0"/>
          <w:numId w:val="16"/>
        </w:numPr>
        <w:autoSpaceDN/>
        <w:spacing w:line="360" w:lineRule="auto"/>
        <w:ind w:firstLine="709"/>
        <w:jc w:val="both"/>
        <w:textAlignment w:val="auto"/>
        <w:rPr>
          <w:sz w:val="28"/>
          <w:szCs w:val="28"/>
        </w:rPr>
      </w:pPr>
      <w:r w:rsidRPr="0035753F">
        <w:rPr>
          <w:sz w:val="28"/>
          <w:szCs w:val="28"/>
        </w:rPr>
        <w:t>Слабой водопроницаемостью</w:t>
      </w:r>
    </w:p>
    <w:p w:rsidR="00377381" w:rsidRPr="0035753F" w:rsidRDefault="00377381" w:rsidP="0035753F">
      <w:pPr>
        <w:widowControl/>
        <w:spacing w:line="360" w:lineRule="auto"/>
        <w:ind w:firstLine="709"/>
        <w:jc w:val="both"/>
        <w:rPr>
          <w:sz w:val="28"/>
          <w:szCs w:val="28"/>
        </w:rPr>
      </w:pPr>
      <w:r w:rsidRPr="0035753F">
        <w:rPr>
          <w:sz w:val="28"/>
          <w:szCs w:val="28"/>
        </w:rPr>
        <w:t>В составе глин, по Л.Б. Рухину, наблюдаются три группы минералов:</w:t>
      </w:r>
    </w:p>
    <w:p w:rsidR="00377381" w:rsidRPr="0035753F" w:rsidRDefault="00377381" w:rsidP="0035753F">
      <w:pPr>
        <w:widowControl/>
        <w:spacing w:line="360" w:lineRule="auto"/>
        <w:ind w:firstLine="709"/>
        <w:jc w:val="both"/>
        <w:rPr>
          <w:sz w:val="28"/>
          <w:szCs w:val="28"/>
        </w:rPr>
      </w:pPr>
      <w:r w:rsidRPr="0035753F">
        <w:rPr>
          <w:sz w:val="28"/>
          <w:szCs w:val="28"/>
        </w:rPr>
        <w:t>А) Глинистые минералы – каолинит, монтмориллонит, гидрослюды и др. Эти минералы слагают наиболее тонкозернистые (коллоидные) частицы глин.</w:t>
      </w:r>
    </w:p>
    <w:p w:rsidR="00377381" w:rsidRPr="0035753F" w:rsidRDefault="00377381" w:rsidP="0035753F">
      <w:pPr>
        <w:widowControl/>
        <w:spacing w:line="360" w:lineRule="auto"/>
        <w:ind w:firstLine="709"/>
        <w:jc w:val="both"/>
        <w:rPr>
          <w:sz w:val="28"/>
          <w:szCs w:val="28"/>
        </w:rPr>
      </w:pPr>
      <w:r w:rsidRPr="0035753F">
        <w:rPr>
          <w:sz w:val="28"/>
          <w:szCs w:val="28"/>
        </w:rPr>
        <w:t>Б) Обломочные зерна минералов кварца, карбонатов, сульфатов и др.</w:t>
      </w:r>
    </w:p>
    <w:p w:rsidR="00377381" w:rsidRPr="0035753F" w:rsidRDefault="00377381" w:rsidP="0035753F">
      <w:pPr>
        <w:widowControl/>
        <w:spacing w:line="360" w:lineRule="auto"/>
        <w:ind w:firstLine="709"/>
        <w:jc w:val="both"/>
        <w:rPr>
          <w:sz w:val="28"/>
          <w:szCs w:val="28"/>
        </w:rPr>
      </w:pPr>
      <w:r w:rsidRPr="0035753F">
        <w:rPr>
          <w:sz w:val="28"/>
          <w:szCs w:val="28"/>
        </w:rPr>
        <w:t>В) Вкрапление гидроокислов, карбонатов, сульфатов и др. Кроме того в глинах присутствует органическое вещество.</w:t>
      </w:r>
    </w:p>
    <w:p w:rsidR="00377381" w:rsidRPr="0035753F" w:rsidRDefault="00377381" w:rsidP="0035753F">
      <w:pPr>
        <w:widowControl/>
        <w:spacing w:line="360" w:lineRule="auto"/>
        <w:ind w:firstLine="709"/>
        <w:jc w:val="both"/>
        <w:rPr>
          <w:sz w:val="28"/>
          <w:szCs w:val="28"/>
        </w:rPr>
      </w:pPr>
      <w:r w:rsidRPr="0035753F">
        <w:rPr>
          <w:sz w:val="28"/>
          <w:szCs w:val="28"/>
        </w:rPr>
        <w:t>В зависимости от обогащения глинистых минералов различными примесями, получаемыми главным образом при переносе и отложении, выделяется много разновидностей глин – чистые, известковистые, кремнистые, бутоминозные, песчанистые и др. Если примесей песка и пылеватых частиц много, то глины переходят в алевролиты.</w:t>
      </w:r>
    </w:p>
    <w:p w:rsidR="00377381" w:rsidRPr="0035753F" w:rsidRDefault="00377381" w:rsidP="0035753F">
      <w:pPr>
        <w:widowControl/>
        <w:spacing w:line="360" w:lineRule="auto"/>
        <w:ind w:firstLine="709"/>
        <w:jc w:val="both"/>
        <w:rPr>
          <w:sz w:val="28"/>
          <w:szCs w:val="28"/>
        </w:rPr>
      </w:pPr>
      <w:r w:rsidRPr="0035753F">
        <w:rPr>
          <w:sz w:val="28"/>
          <w:szCs w:val="28"/>
        </w:rPr>
        <w:t>В подавляющем большинстве случаев глины, образованные путем осаждения в водной среде, имеют смешанный состав. Чистые разновидности встречаются среди континентальных пород, в частности элювия. К ним относятся каолиновые (огнеупорные) и монтмориллонитовые ( отбеливающие) глины, имеющие большое практическое значение.</w:t>
      </w:r>
    </w:p>
    <w:p w:rsidR="00377381" w:rsidRPr="0035753F" w:rsidRDefault="00377381" w:rsidP="0035753F">
      <w:pPr>
        <w:widowControl/>
        <w:spacing w:line="360" w:lineRule="auto"/>
        <w:ind w:firstLine="709"/>
        <w:jc w:val="both"/>
        <w:rPr>
          <w:sz w:val="28"/>
          <w:szCs w:val="28"/>
        </w:rPr>
      </w:pPr>
      <w:r w:rsidRPr="0035753F">
        <w:rPr>
          <w:sz w:val="28"/>
          <w:szCs w:val="28"/>
        </w:rPr>
        <w:t>Аргиллиты представляют собой уплотненные сцементированные в процессе катагенеза глинистые породы.</w:t>
      </w:r>
    </w:p>
    <w:p w:rsidR="00377381" w:rsidRPr="0035753F" w:rsidRDefault="00377381" w:rsidP="0035753F">
      <w:pPr>
        <w:widowControl/>
        <w:spacing w:line="360" w:lineRule="auto"/>
        <w:ind w:firstLine="709"/>
        <w:jc w:val="both"/>
        <w:rPr>
          <w:sz w:val="28"/>
          <w:szCs w:val="28"/>
        </w:rPr>
      </w:pPr>
      <w:r w:rsidRPr="0035753F">
        <w:rPr>
          <w:sz w:val="28"/>
          <w:szCs w:val="28"/>
        </w:rPr>
        <w:t>Сланцеватые аргиллиты – еще более уплотненные глинистые породы в условиях более высокого давления.</w:t>
      </w:r>
    </w:p>
    <w:p w:rsidR="00377381" w:rsidRPr="0035753F" w:rsidRDefault="00377381" w:rsidP="0035753F">
      <w:pPr>
        <w:widowControl/>
        <w:spacing w:line="360" w:lineRule="auto"/>
        <w:ind w:firstLine="709"/>
        <w:jc w:val="both"/>
        <w:rPr>
          <w:sz w:val="28"/>
          <w:szCs w:val="28"/>
        </w:rPr>
      </w:pPr>
      <w:r w:rsidRPr="0035753F">
        <w:rPr>
          <w:b/>
          <w:sz w:val="28"/>
          <w:szCs w:val="28"/>
        </w:rPr>
        <w:t>Породы химического и органического происхождения.</w:t>
      </w:r>
      <w:r w:rsidRPr="0035753F">
        <w:rPr>
          <w:sz w:val="28"/>
          <w:szCs w:val="28"/>
        </w:rPr>
        <w:t xml:space="preserve"> Большая группа пород возникает в различных водоемах и местами на суше в результате разнообразных химических процессов и жизнедеятельности животных и растений, а так же в следствие накопления органических остатков после отмирания животных и растений. Среди них могут быть выделены карбонатные породы, кремнистые, сернокислые, галоидные, железистые, фосфатные и каустобиолиты.</w:t>
      </w:r>
    </w:p>
    <w:p w:rsidR="00377381" w:rsidRPr="0035753F" w:rsidRDefault="00377381" w:rsidP="0035753F">
      <w:pPr>
        <w:widowControl/>
        <w:spacing w:line="360" w:lineRule="auto"/>
        <w:ind w:firstLine="709"/>
        <w:jc w:val="both"/>
        <w:rPr>
          <w:sz w:val="28"/>
          <w:szCs w:val="28"/>
        </w:rPr>
      </w:pPr>
      <w:r w:rsidRPr="0035753F">
        <w:rPr>
          <w:b/>
          <w:sz w:val="28"/>
          <w:szCs w:val="28"/>
        </w:rPr>
        <w:t>Карбонатные породы.</w:t>
      </w:r>
      <w:r w:rsidRPr="0035753F">
        <w:rPr>
          <w:sz w:val="28"/>
          <w:szCs w:val="28"/>
        </w:rPr>
        <w:t xml:space="preserve"> К группе карбонатных пород относятся известняки, доломиты и мергель. Известняки (</w:t>
      </w:r>
      <w:r w:rsidRPr="0035753F">
        <w:rPr>
          <w:sz w:val="28"/>
          <w:szCs w:val="28"/>
          <w:lang w:val="en-US"/>
        </w:rPr>
        <w:t>CaCO</w:t>
      </w:r>
      <w:r w:rsidRPr="0035753F">
        <w:rPr>
          <w:sz w:val="28"/>
          <w:szCs w:val="28"/>
          <w:vertAlign w:val="subscript"/>
        </w:rPr>
        <w:t>3</w:t>
      </w:r>
      <w:r w:rsidRPr="0035753F">
        <w:rPr>
          <w:sz w:val="28"/>
          <w:szCs w:val="28"/>
        </w:rPr>
        <w:t>) имеют наибольшее распространение.</w:t>
      </w:r>
    </w:p>
    <w:p w:rsidR="00377381" w:rsidRPr="0035753F" w:rsidRDefault="00377381" w:rsidP="0035753F">
      <w:pPr>
        <w:widowControl/>
        <w:spacing w:line="360" w:lineRule="auto"/>
        <w:ind w:firstLine="709"/>
        <w:jc w:val="both"/>
        <w:rPr>
          <w:sz w:val="28"/>
          <w:szCs w:val="28"/>
        </w:rPr>
      </w:pPr>
      <w:r w:rsidRPr="0035753F">
        <w:rPr>
          <w:sz w:val="28"/>
          <w:szCs w:val="28"/>
        </w:rPr>
        <w:t>Органогенные известняки слагаются обычно из известковых раковин моллюсков, фораминифер, остатков криноидей, известковых водорослей, кораллов и др. В зависимости от преобладания остатков тех или иных морских организмов известняки называют коралловыми, брахиоподовыми, фузулиновыми и др. среди известняков химического происхождения известны : оолитовые известняки, представляющие собой скопление шаровидных известняков зерен – оолитов; известковые туфы, отложенные источниками, богатыми растворенной в воде двууглекислой известью, и др. Выделяются также обломочные известняки, состоящие из обломков карбонатных пород (известняков). В зависимости от размера и окатанности обломков выделяются конгломератовидные и брекчиевидные известняки.</w:t>
      </w:r>
    </w:p>
    <w:p w:rsidR="00377381" w:rsidRPr="0035753F" w:rsidRDefault="00377381" w:rsidP="0035753F">
      <w:pPr>
        <w:widowControl/>
        <w:spacing w:line="360" w:lineRule="auto"/>
        <w:ind w:firstLine="709"/>
        <w:jc w:val="both"/>
        <w:rPr>
          <w:sz w:val="28"/>
          <w:szCs w:val="28"/>
        </w:rPr>
      </w:pPr>
      <w:r w:rsidRPr="0035753F">
        <w:rPr>
          <w:sz w:val="28"/>
          <w:szCs w:val="28"/>
        </w:rPr>
        <w:t>Писчий мел представляет собой породу, образованную двояким путем. Значительную часть его, около 60-70%,</w:t>
      </w:r>
      <w:r w:rsidR="0035753F">
        <w:rPr>
          <w:sz w:val="28"/>
          <w:szCs w:val="28"/>
        </w:rPr>
        <w:t xml:space="preserve"> </w:t>
      </w:r>
      <w:r w:rsidRPr="0035753F">
        <w:rPr>
          <w:sz w:val="28"/>
          <w:szCs w:val="28"/>
        </w:rPr>
        <w:t>составляют остатки планктонных организмов; остальная часть – тонкозернистой, порошкообразный кальций – возникла, по-видимому, химическим путем.</w:t>
      </w:r>
    </w:p>
    <w:p w:rsidR="00377381" w:rsidRPr="0035753F" w:rsidRDefault="00377381" w:rsidP="0035753F">
      <w:pPr>
        <w:widowControl/>
        <w:spacing w:line="360" w:lineRule="auto"/>
        <w:ind w:firstLine="709"/>
        <w:jc w:val="both"/>
        <w:rPr>
          <w:sz w:val="28"/>
          <w:szCs w:val="28"/>
        </w:rPr>
      </w:pPr>
      <w:r w:rsidRPr="0035753F">
        <w:rPr>
          <w:sz w:val="28"/>
          <w:szCs w:val="28"/>
        </w:rPr>
        <w:t>Мергель даёт пример горной породы переходной между карбонатными и глинистыми породами, возникшей двояким путем. Он состоит на 50-70% из СаСО</w:t>
      </w:r>
      <w:r w:rsidRPr="0035753F">
        <w:rPr>
          <w:sz w:val="28"/>
          <w:szCs w:val="28"/>
          <w:vertAlign w:val="subscript"/>
        </w:rPr>
        <w:t>3</w:t>
      </w:r>
      <w:r w:rsidRPr="0035753F">
        <w:rPr>
          <w:sz w:val="28"/>
          <w:szCs w:val="28"/>
        </w:rPr>
        <w:t xml:space="preserve"> органического происхождения, а остальные 50-30% падают на глинистые частицы, в составе которых имеются частицы как обломочного, так и химического происхождения. Мергели имеют большое практическое значение как сырьё для цементной промышленности, особенно ценны мергели, содержащие 75% СаСО</w:t>
      </w:r>
      <w:r w:rsidRPr="0035753F">
        <w:rPr>
          <w:sz w:val="28"/>
          <w:szCs w:val="28"/>
          <w:vertAlign w:val="subscript"/>
        </w:rPr>
        <w:t>3</w:t>
      </w:r>
      <w:r w:rsidRPr="0035753F">
        <w:rPr>
          <w:sz w:val="28"/>
          <w:szCs w:val="28"/>
        </w:rPr>
        <w:t xml:space="preserve"> и 25% глинистых примесей.</w:t>
      </w:r>
    </w:p>
    <w:p w:rsidR="00377381" w:rsidRPr="0035753F" w:rsidRDefault="00377381" w:rsidP="0035753F">
      <w:pPr>
        <w:widowControl/>
        <w:spacing w:line="360" w:lineRule="auto"/>
        <w:ind w:firstLine="709"/>
        <w:jc w:val="both"/>
        <w:rPr>
          <w:sz w:val="28"/>
          <w:szCs w:val="28"/>
        </w:rPr>
      </w:pPr>
      <w:r w:rsidRPr="0035753F">
        <w:rPr>
          <w:sz w:val="28"/>
          <w:szCs w:val="28"/>
        </w:rPr>
        <w:t>Доломиты по химическому составу представляют собой ( на 90-95%) двойную углекислую соль кальция и магния СаМ</w:t>
      </w:r>
      <w:r w:rsidRPr="0035753F">
        <w:rPr>
          <w:sz w:val="28"/>
          <w:szCs w:val="28"/>
          <w:lang w:val="en-US"/>
        </w:rPr>
        <w:t>g</w:t>
      </w:r>
      <w:r w:rsidRPr="0035753F">
        <w:rPr>
          <w:sz w:val="28"/>
          <w:szCs w:val="28"/>
        </w:rPr>
        <w:t>(СО</w:t>
      </w:r>
      <w:r w:rsidRPr="0035753F">
        <w:rPr>
          <w:sz w:val="28"/>
          <w:szCs w:val="28"/>
          <w:vertAlign w:val="subscript"/>
        </w:rPr>
        <w:t>3</w:t>
      </w:r>
      <w:r w:rsidRPr="0035753F">
        <w:rPr>
          <w:sz w:val="28"/>
          <w:szCs w:val="28"/>
        </w:rPr>
        <w:t>)</w:t>
      </w:r>
      <w:r w:rsidRPr="0035753F">
        <w:rPr>
          <w:sz w:val="28"/>
          <w:szCs w:val="28"/>
          <w:vertAlign w:val="subscript"/>
        </w:rPr>
        <w:t>2</w:t>
      </w:r>
      <w:r w:rsidRPr="0035753F">
        <w:rPr>
          <w:sz w:val="28"/>
          <w:szCs w:val="28"/>
        </w:rPr>
        <w:t>. При содержании не менее 50% СаСО</w:t>
      </w:r>
      <w:r w:rsidRPr="0035753F">
        <w:rPr>
          <w:sz w:val="28"/>
          <w:szCs w:val="28"/>
          <w:vertAlign w:val="subscript"/>
        </w:rPr>
        <w:t>3</w:t>
      </w:r>
      <w:r w:rsidRPr="0035753F">
        <w:rPr>
          <w:sz w:val="28"/>
          <w:szCs w:val="28"/>
        </w:rPr>
        <w:t xml:space="preserve"> порода называется известковистым доломитом. Доломит может образовываться путем выпадения осадка из воды с повышенной соленостью, в этом случае пласты доломита нередко чередуются с пластами гипса. Но часто доломиты образуются вследствие изменения («доломитизации») соответственными растворами известняков (или известковых осадков) до превращения последних в горную породу, а также метасоматическим путем в результате последиагенетических изменений пород.</w:t>
      </w:r>
    </w:p>
    <w:p w:rsidR="00697DBF" w:rsidRPr="0035753F" w:rsidRDefault="00697DBF" w:rsidP="0035753F">
      <w:pPr>
        <w:widowControl/>
        <w:spacing w:line="360" w:lineRule="auto"/>
        <w:ind w:firstLine="709"/>
        <w:jc w:val="both"/>
        <w:rPr>
          <w:sz w:val="28"/>
        </w:rPr>
      </w:pPr>
    </w:p>
    <w:p w:rsidR="00377381" w:rsidRPr="0035753F" w:rsidRDefault="00377381" w:rsidP="0035753F">
      <w:pPr>
        <w:widowControl/>
        <w:spacing w:line="360" w:lineRule="auto"/>
        <w:ind w:firstLine="709"/>
        <w:jc w:val="both"/>
        <w:rPr>
          <w:b/>
          <w:sz w:val="28"/>
          <w:szCs w:val="32"/>
        </w:rPr>
      </w:pPr>
      <w:r w:rsidRPr="0035753F">
        <w:rPr>
          <w:b/>
          <w:sz w:val="28"/>
          <w:szCs w:val="32"/>
        </w:rPr>
        <w:t>Особенности технологии бурения скважины</w:t>
      </w:r>
    </w:p>
    <w:p w:rsidR="00377381" w:rsidRPr="0035753F" w:rsidRDefault="00377381" w:rsidP="0035753F">
      <w:pPr>
        <w:widowControl/>
        <w:spacing w:line="360" w:lineRule="auto"/>
        <w:ind w:firstLine="709"/>
        <w:jc w:val="both"/>
        <w:rPr>
          <w:sz w:val="28"/>
          <w:szCs w:val="32"/>
        </w:rPr>
      </w:pPr>
    </w:p>
    <w:p w:rsidR="00377381" w:rsidRPr="0035753F" w:rsidRDefault="00377381" w:rsidP="0035753F">
      <w:pPr>
        <w:widowControl/>
        <w:spacing w:line="360" w:lineRule="auto"/>
        <w:ind w:firstLine="709"/>
        <w:jc w:val="both"/>
        <w:rPr>
          <w:sz w:val="28"/>
          <w:szCs w:val="28"/>
        </w:rPr>
      </w:pPr>
      <w:r w:rsidRPr="0035753F">
        <w:rPr>
          <w:sz w:val="28"/>
          <w:szCs w:val="28"/>
        </w:rPr>
        <w:t>Так как скважина является разведочно-эксплуатационной на нефть и ее глубина составляет 2530м, выбираем буровую установку БУ-80 БрД.</w:t>
      </w:r>
    </w:p>
    <w:p w:rsidR="00377381" w:rsidRPr="0035753F" w:rsidRDefault="00377381" w:rsidP="0035753F">
      <w:pPr>
        <w:widowControl/>
        <w:spacing w:line="360" w:lineRule="auto"/>
        <w:ind w:firstLine="709"/>
        <w:jc w:val="both"/>
        <w:rPr>
          <w:b/>
          <w:sz w:val="28"/>
          <w:szCs w:val="32"/>
        </w:rPr>
      </w:pPr>
    </w:p>
    <w:p w:rsidR="00377381" w:rsidRPr="0035753F" w:rsidRDefault="00377381" w:rsidP="0035753F">
      <w:pPr>
        <w:widowControl/>
        <w:spacing w:line="360" w:lineRule="auto"/>
        <w:ind w:firstLine="709"/>
        <w:jc w:val="both"/>
        <w:rPr>
          <w:i/>
          <w:sz w:val="28"/>
          <w:szCs w:val="28"/>
        </w:rPr>
      </w:pPr>
      <w:r w:rsidRPr="0035753F">
        <w:rPr>
          <w:i/>
          <w:sz w:val="28"/>
          <w:szCs w:val="28"/>
        </w:rPr>
        <w:t>Выбор буровой установки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5118"/>
        <w:gridCol w:w="13"/>
        <w:gridCol w:w="3868"/>
      </w:tblGrid>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w:t>
            </w:r>
          </w:p>
        </w:tc>
        <w:tc>
          <w:tcPr>
            <w:tcW w:w="2681" w:type="pct"/>
            <w:gridSpan w:val="2"/>
            <w:vAlign w:val="center"/>
          </w:tcPr>
          <w:p w:rsidR="00377381" w:rsidRPr="0035753F" w:rsidRDefault="00377381" w:rsidP="0035753F">
            <w:pPr>
              <w:pStyle w:val="a9"/>
            </w:pPr>
            <w:r w:rsidRPr="0035753F">
              <w:t>Параметры</w:t>
            </w:r>
          </w:p>
        </w:tc>
        <w:tc>
          <w:tcPr>
            <w:tcW w:w="2021" w:type="pct"/>
            <w:vAlign w:val="center"/>
          </w:tcPr>
          <w:p w:rsidR="00377381" w:rsidRPr="0035753F" w:rsidRDefault="00377381" w:rsidP="0035753F">
            <w:pPr>
              <w:pStyle w:val="a9"/>
            </w:pPr>
            <w:r w:rsidRPr="0035753F">
              <w:t>Значения</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1</w:t>
            </w:r>
          </w:p>
        </w:tc>
        <w:tc>
          <w:tcPr>
            <w:tcW w:w="2681" w:type="pct"/>
            <w:gridSpan w:val="2"/>
            <w:vAlign w:val="center"/>
          </w:tcPr>
          <w:p w:rsidR="00377381" w:rsidRPr="0035753F" w:rsidRDefault="00377381" w:rsidP="0035753F">
            <w:pPr>
              <w:pStyle w:val="a9"/>
              <w:rPr>
                <w:szCs w:val="20"/>
              </w:rPr>
            </w:pPr>
            <w:r w:rsidRPr="0035753F">
              <w:rPr>
                <w:szCs w:val="20"/>
              </w:rPr>
              <w:t>Максимальная грузоподъемность, т</w:t>
            </w:r>
          </w:p>
        </w:tc>
        <w:tc>
          <w:tcPr>
            <w:tcW w:w="2021" w:type="pct"/>
            <w:vAlign w:val="center"/>
          </w:tcPr>
          <w:p w:rsidR="00377381" w:rsidRPr="0035753F" w:rsidRDefault="00377381" w:rsidP="0035753F">
            <w:pPr>
              <w:pStyle w:val="a9"/>
              <w:rPr>
                <w:szCs w:val="20"/>
              </w:rPr>
            </w:pPr>
            <w:r w:rsidRPr="0035753F">
              <w:rPr>
                <w:szCs w:val="20"/>
              </w:rPr>
              <w:t>140</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2</w:t>
            </w:r>
          </w:p>
        </w:tc>
        <w:tc>
          <w:tcPr>
            <w:tcW w:w="2681" w:type="pct"/>
            <w:gridSpan w:val="2"/>
            <w:vAlign w:val="center"/>
          </w:tcPr>
          <w:p w:rsidR="00377381" w:rsidRPr="0035753F" w:rsidRDefault="00377381" w:rsidP="0035753F">
            <w:pPr>
              <w:pStyle w:val="a9"/>
              <w:rPr>
                <w:szCs w:val="20"/>
              </w:rPr>
            </w:pPr>
            <w:r w:rsidRPr="0035753F">
              <w:rPr>
                <w:szCs w:val="20"/>
              </w:rPr>
              <w:t>Рекомендуемая глубина бурения (при массе бурильной колонны 30 кг/м), м</w:t>
            </w:r>
          </w:p>
        </w:tc>
        <w:tc>
          <w:tcPr>
            <w:tcW w:w="2021" w:type="pct"/>
            <w:vAlign w:val="center"/>
          </w:tcPr>
          <w:p w:rsidR="00377381" w:rsidRPr="0035753F" w:rsidRDefault="00377381" w:rsidP="0035753F">
            <w:pPr>
              <w:pStyle w:val="a9"/>
              <w:rPr>
                <w:szCs w:val="20"/>
              </w:rPr>
            </w:pPr>
            <w:r w:rsidRPr="0035753F">
              <w:rPr>
                <w:szCs w:val="20"/>
              </w:rPr>
              <w:t>2800</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3</w:t>
            </w:r>
          </w:p>
        </w:tc>
        <w:tc>
          <w:tcPr>
            <w:tcW w:w="2681" w:type="pct"/>
            <w:gridSpan w:val="2"/>
            <w:vAlign w:val="center"/>
          </w:tcPr>
          <w:p w:rsidR="00377381" w:rsidRPr="0035753F" w:rsidRDefault="00377381" w:rsidP="0035753F">
            <w:pPr>
              <w:pStyle w:val="a9"/>
              <w:rPr>
                <w:szCs w:val="20"/>
              </w:rPr>
            </w:pPr>
            <w:r w:rsidRPr="0035753F">
              <w:rPr>
                <w:szCs w:val="20"/>
              </w:rPr>
              <w:t>Максимальная оснастка талевой системы</w:t>
            </w:r>
          </w:p>
        </w:tc>
        <w:tc>
          <w:tcPr>
            <w:tcW w:w="2021" w:type="pct"/>
            <w:vAlign w:val="center"/>
          </w:tcPr>
          <w:p w:rsidR="00377381" w:rsidRPr="0035753F" w:rsidRDefault="00377381" w:rsidP="0035753F">
            <w:pPr>
              <w:pStyle w:val="a9"/>
              <w:rPr>
                <w:szCs w:val="20"/>
                <w:lang w:val="en-US"/>
              </w:rPr>
            </w:pPr>
            <w:r w:rsidRPr="0035753F">
              <w:rPr>
                <w:szCs w:val="20"/>
              </w:rPr>
              <w:t>4Х</w:t>
            </w:r>
            <w:r w:rsidRPr="0035753F">
              <w:rPr>
                <w:szCs w:val="20"/>
                <w:lang w:val="en-US"/>
              </w:rPr>
              <w:t>5</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4</w:t>
            </w:r>
          </w:p>
        </w:tc>
        <w:tc>
          <w:tcPr>
            <w:tcW w:w="2681" w:type="pct"/>
            <w:gridSpan w:val="2"/>
            <w:vAlign w:val="center"/>
          </w:tcPr>
          <w:p w:rsidR="00377381" w:rsidRPr="0035753F" w:rsidRDefault="00377381" w:rsidP="0035753F">
            <w:pPr>
              <w:pStyle w:val="a9"/>
              <w:rPr>
                <w:szCs w:val="20"/>
              </w:rPr>
            </w:pPr>
            <w:r w:rsidRPr="0035753F">
              <w:rPr>
                <w:szCs w:val="20"/>
              </w:rPr>
              <w:t>Длинна свечей, м</w:t>
            </w:r>
          </w:p>
        </w:tc>
        <w:tc>
          <w:tcPr>
            <w:tcW w:w="2021" w:type="pct"/>
            <w:vAlign w:val="center"/>
          </w:tcPr>
          <w:p w:rsidR="00377381" w:rsidRPr="0035753F" w:rsidRDefault="00377381" w:rsidP="0035753F">
            <w:pPr>
              <w:pStyle w:val="a9"/>
              <w:rPr>
                <w:szCs w:val="20"/>
              </w:rPr>
            </w:pPr>
            <w:r w:rsidRPr="0035753F">
              <w:rPr>
                <w:szCs w:val="20"/>
              </w:rPr>
              <w:t>24</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5</w:t>
            </w:r>
          </w:p>
        </w:tc>
        <w:tc>
          <w:tcPr>
            <w:tcW w:w="2681" w:type="pct"/>
            <w:gridSpan w:val="2"/>
            <w:vAlign w:val="center"/>
          </w:tcPr>
          <w:p w:rsidR="00377381" w:rsidRPr="0035753F" w:rsidRDefault="00377381" w:rsidP="0035753F">
            <w:pPr>
              <w:pStyle w:val="a9"/>
              <w:rPr>
                <w:szCs w:val="20"/>
              </w:rPr>
            </w:pPr>
            <w:r w:rsidRPr="0035753F">
              <w:rPr>
                <w:szCs w:val="20"/>
              </w:rPr>
              <w:t>Максимальное натяжение ходовой ветви талевого каната, кН</w:t>
            </w:r>
          </w:p>
        </w:tc>
        <w:tc>
          <w:tcPr>
            <w:tcW w:w="2021" w:type="pct"/>
            <w:vAlign w:val="center"/>
          </w:tcPr>
          <w:p w:rsidR="00377381" w:rsidRPr="0035753F" w:rsidRDefault="00377381" w:rsidP="0035753F">
            <w:pPr>
              <w:pStyle w:val="a9"/>
              <w:rPr>
                <w:szCs w:val="20"/>
              </w:rPr>
            </w:pPr>
            <w:r w:rsidRPr="0035753F">
              <w:rPr>
                <w:szCs w:val="20"/>
              </w:rPr>
              <w:t>200</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6</w:t>
            </w:r>
          </w:p>
        </w:tc>
        <w:tc>
          <w:tcPr>
            <w:tcW w:w="2681" w:type="pct"/>
            <w:gridSpan w:val="2"/>
            <w:vAlign w:val="center"/>
          </w:tcPr>
          <w:p w:rsidR="00377381" w:rsidRPr="0035753F" w:rsidRDefault="00377381" w:rsidP="0035753F">
            <w:pPr>
              <w:pStyle w:val="a9"/>
              <w:rPr>
                <w:szCs w:val="20"/>
              </w:rPr>
            </w:pPr>
            <w:r w:rsidRPr="0035753F">
              <w:rPr>
                <w:szCs w:val="20"/>
              </w:rPr>
              <w:t>Диаметр талевого каната, мм</w:t>
            </w:r>
          </w:p>
        </w:tc>
        <w:tc>
          <w:tcPr>
            <w:tcW w:w="2021" w:type="pct"/>
            <w:vAlign w:val="center"/>
          </w:tcPr>
          <w:p w:rsidR="00377381" w:rsidRPr="0035753F" w:rsidRDefault="00377381" w:rsidP="0035753F">
            <w:pPr>
              <w:pStyle w:val="a9"/>
              <w:rPr>
                <w:szCs w:val="20"/>
                <w:lang w:val="en-US"/>
              </w:rPr>
            </w:pPr>
            <w:r w:rsidRPr="0035753F">
              <w:rPr>
                <w:szCs w:val="20"/>
              </w:rPr>
              <w:t>2</w:t>
            </w:r>
            <w:r w:rsidRPr="0035753F">
              <w:rPr>
                <w:szCs w:val="20"/>
                <w:lang w:val="en-US"/>
              </w:rPr>
              <w:t>8</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7</w:t>
            </w:r>
          </w:p>
        </w:tc>
        <w:tc>
          <w:tcPr>
            <w:tcW w:w="2681" w:type="pct"/>
            <w:gridSpan w:val="2"/>
            <w:vAlign w:val="center"/>
          </w:tcPr>
          <w:p w:rsidR="00377381" w:rsidRPr="0035753F" w:rsidRDefault="00377381" w:rsidP="0035753F">
            <w:pPr>
              <w:pStyle w:val="a9"/>
              <w:rPr>
                <w:szCs w:val="20"/>
              </w:rPr>
            </w:pPr>
            <w:r w:rsidRPr="0035753F">
              <w:rPr>
                <w:szCs w:val="20"/>
              </w:rPr>
              <w:t>Вид привода</w:t>
            </w:r>
          </w:p>
        </w:tc>
        <w:tc>
          <w:tcPr>
            <w:tcW w:w="2021" w:type="pct"/>
            <w:vAlign w:val="center"/>
          </w:tcPr>
          <w:p w:rsidR="00377381" w:rsidRPr="0035753F" w:rsidRDefault="00377381" w:rsidP="0035753F">
            <w:pPr>
              <w:pStyle w:val="a9"/>
              <w:rPr>
                <w:szCs w:val="20"/>
              </w:rPr>
            </w:pPr>
            <w:r w:rsidRPr="0035753F">
              <w:rPr>
                <w:szCs w:val="20"/>
              </w:rPr>
              <w:t>Дизель - гидравлический</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8</w:t>
            </w:r>
          </w:p>
        </w:tc>
        <w:tc>
          <w:tcPr>
            <w:tcW w:w="2681" w:type="pct"/>
            <w:gridSpan w:val="2"/>
            <w:vAlign w:val="center"/>
          </w:tcPr>
          <w:p w:rsidR="00377381" w:rsidRPr="0035753F" w:rsidRDefault="00377381" w:rsidP="0035753F">
            <w:pPr>
              <w:pStyle w:val="a9"/>
              <w:rPr>
                <w:szCs w:val="20"/>
              </w:rPr>
            </w:pPr>
            <w:r w:rsidRPr="0035753F">
              <w:rPr>
                <w:szCs w:val="20"/>
              </w:rPr>
              <w:t>Тип Привода</w:t>
            </w:r>
          </w:p>
        </w:tc>
        <w:tc>
          <w:tcPr>
            <w:tcW w:w="2021" w:type="pct"/>
            <w:vAlign w:val="center"/>
          </w:tcPr>
          <w:p w:rsidR="00377381" w:rsidRPr="0035753F" w:rsidRDefault="00377381" w:rsidP="0035753F">
            <w:pPr>
              <w:pStyle w:val="a9"/>
              <w:rPr>
                <w:szCs w:val="20"/>
              </w:rPr>
            </w:pPr>
            <w:r w:rsidRPr="0035753F">
              <w:rPr>
                <w:szCs w:val="20"/>
              </w:rPr>
              <w:t>Групповой</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9</w:t>
            </w:r>
          </w:p>
        </w:tc>
        <w:tc>
          <w:tcPr>
            <w:tcW w:w="2681" w:type="pct"/>
            <w:gridSpan w:val="2"/>
            <w:vAlign w:val="center"/>
          </w:tcPr>
          <w:p w:rsidR="00377381" w:rsidRPr="0035753F" w:rsidRDefault="00377381" w:rsidP="0035753F">
            <w:pPr>
              <w:pStyle w:val="a9"/>
              <w:rPr>
                <w:szCs w:val="20"/>
              </w:rPr>
            </w:pPr>
            <w:r w:rsidRPr="0035753F">
              <w:rPr>
                <w:szCs w:val="20"/>
              </w:rPr>
              <w:t>Мощность на барабане лебедки, кВт</w:t>
            </w:r>
          </w:p>
        </w:tc>
        <w:tc>
          <w:tcPr>
            <w:tcW w:w="2021" w:type="pct"/>
            <w:vAlign w:val="center"/>
          </w:tcPr>
          <w:p w:rsidR="00377381" w:rsidRPr="0035753F" w:rsidRDefault="00377381" w:rsidP="0035753F">
            <w:pPr>
              <w:pStyle w:val="a9"/>
              <w:rPr>
                <w:szCs w:val="20"/>
              </w:rPr>
            </w:pPr>
            <w:r w:rsidRPr="0035753F">
              <w:rPr>
                <w:szCs w:val="20"/>
              </w:rPr>
              <w:t>560</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10</w:t>
            </w:r>
          </w:p>
        </w:tc>
        <w:tc>
          <w:tcPr>
            <w:tcW w:w="2681" w:type="pct"/>
            <w:gridSpan w:val="2"/>
            <w:vAlign w:val="center"/>
          </w:tcPr>
          <w:p w:rsidR="00377381" w:rsidRPr="0035753F" w:rsidRDefault="00377381" w:rsidP="0035753F">
            <w:pPr>
              <w:pStyle w:val="a9"/>
              <w:rPr>
                <w:szCs w:val="20"/>
              </w:rPr>
            </w:pPr>
            <w:r w:rsidRPr="0035753F">
              <w:rPr>
                <w:szCs w:val="20"/>
              </w:rPr>
              <w:t>Лебедка</w:t>
            </w:r>
          </w:p>
        </w:tc>
        <w:tc>
          <w:tcPr>
            <w:tcW w:w="2021" w:type="pct"/>
            <w:vAlign w:val="center"/>
          </w:tcPr>
          <w:p w:rsidR="00377381" w:rsidRPr="0035753F" w:rsidRDefault="00377381" w:rsidP="0035753F">
            <w:pPr>
              <w:pStyle w:val="a9"/>
              <w:rPr>
                <w:szCs w:val="20"/>
              </w:rPr>
            </w:pPr>
            <w:r w:rsidRPr="0035753F">
              <w:rPr>
                <w:szCs w:val="20"/>
              </w:rPr>
              <w:t>ЛБ - 20Бр</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11</w:t>
            </w:r>
          </w:p>
        </w:tc>
        <w:tc>
          <w:tcPr>
            <w:tcW w:w="2681" w:type="pct"/>
            <w:gridSpan w:val="2"/>
            <w:vAlign w:val="center"/>
          </w:tcPr>
          <w:p w:rsidR="00377381" w:rsidRPr="0035753F" w:rsidRDefault="00377381" w:rsidP="0035753F">
            <w:pPr>
              <w:pStyle w:val="a9"/>
              <w:rPr>
                <w:szCs w:val="20"/>
              </w:rPr>
            </w:pPr>
            <w:r w:rsidRPr="0035753F">
              <w:rPr>
                <w:szCs w:val="20"/>
              </w:rPr>
              <w:t>Буровой насос</w:t>
            </w:r>
          </w:p>
        </w:tc>
        <w:tc>
          <w:tcPr>
            <w:tcW w:w="2021" w:type="pct"/>
            <w:vAlign w:val="center"/>
          </w:tcPr>
          <w:p w:rsidR="00377381" w:rsidRPr="0035753F" w:rsidRDefault="00377381" w:rsidP="0035753F">
            <w:pPr>
              <w:pStyle w:val="a9"/>
              <w:rPr>
                <w:szCs w:val="20"/>
              </w:rPr>
            </w:pPr>
            <w:r w:rsidRPr="0035753F">
              <w:rPr>
                <w:szCs w:val="20"/>
              </w:rPr>
              <w:t>БРН - 1</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12</w:t>
            </w:r>
          </w:p>
        </w:tc>
        <w:tc>
          <w:tcPr>
            <w:tcW w:w="2681" w:type="pct"/>
            <w:gridSpan w:val="2"/>
            <w:vAlign w:val="center"/>
          </w:tcPr>
          <w:p w:rsidR="00377381" w:rsidRPr="0035753F" w:rsidRDefault="00377381" w:rsidP="0035753F">
            <w:pPr>
              <w:pStyle w:val="a9"/>
              <w:rPr>
                <w:szCs w:val="20"/>
              </w:rPr>
            </w:pPr>
            <w:r w:rsidRPr="0035753F">
              <w:rPr>
                <w:szCs w:val="20"/>
              </w:rPr>
              <w:t>Число насосов</w:t>
            </w:r>
          </w:p>
        </w:tc>
        <w:tc>
          <w:tcPr>
            <w:tcW w:w="2021" w:type="pct"/>
            <w:vAlign w:val="center"/>
          </w:tcPr>
          <w:p w:rsidR="00377381" w:rsidRPr="0035753F" w:rsidRDefault="00377381" w:rsidP="0035753F">
            <w:pPr>
              <w:pStyle w:val="a9"/>
              <w:rPr>
                <w:szCs w:val="20"/>
              </w:rPr>
            </w:pPr>
            <w:r w:rsidRPr="0035753F">
              <w:rPr>
                <w:szCs w:val="20"/>
              </w:rPr>
              <w:t>2</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13</w:t>
            </w:r>
          </w:p>
        </w:tc>
        <w:tc>
          <w:tcPr>
            <w:tcW w:w="2681" w:type="pct"/>
            <w:gridSpan w:val="2"/>
            <w:vAlign w:val="center"/>
          </w:tcPr>
          <w:p w:rsidR="00377381" w:rsidRPr="0035753F" w:rsidRDefault="00377381" w:rsidP="0035753F">
            <w:pPr>
              <w:pStyle w:val="a9"/>
              <w:rPr>
                <w:szCs w:val="20"/>
              </w:rPr>
            </w:pPr>
            <w:r w:rsidRPr="0035753F">
              <w:rPr>
                <w:szCs w:val="20"/>
              </w:rPr>
              <w:t>Гидравлическая мощность, кВт</w:t>
            </w:r>
          </w:p>
        </w:tc>
        <w:tc>
          <w:tcPr>
            <w:tcW w:w="2021" w:type="pct"/>
            <w:vAlign w:val="center"/>
          </w:tcPr>
          <w:p w:rsidR="00377381" w:rsidRPr="0035753F" w:rsidRDefault="00377381" w:rsidP="0035753F">
            <w:pPr>
              <w:pStyle w:val="a9"/>
              <w:rPr>
                <w:szCs w:val="20"/>
              </w:rPr>
            </w:pPr>
            <w:r w:rsidRPr="0035753F">
              <w:rPr>
                <w:szCs w:val="20"/>
              </w:rPr>
              <w:t>280</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14</w:t>
            </w:r>
          </w:p>
        </w:tc>
        <w:tc>
          <w:tcPr>
            <w:tcW w:w="2681" w:type="pct"/>
            <w:gridSpan w:val="2"/>
            <w:vAlign w:val="center"/>
          </w:tcPr>
          <w:p w:rsidR="00377381" w:rsidRPr="0035753F" w:rsidRDefault="00377381" w:rsidP="0035753F">
            <w:pPr>
              <w:pStyle w:val="a9"/>
              <w:rPr>
                <w:szCs w:val="20"/>
              </w:rPr>
            </w:pPr>
            <w:r w:rsidRPr="0035753F">
              <w:rPr>
                <w:szCs w:val="20"/>
              </w:rPr>
              <w:t>Максимальная подача насоса, л/с</w:t>
            </w:r>
          </w:p>
        </w:tc>
        <w:tc>
          <w:tcPr>
            <w:tcW w:w="2021" w:type="pct"/>
            <w:vAlign w:val="center"/>
          </w:tcPr>
          <w:p w:rsidR="00377381" w:rsidRPr="0035753F" w:rsidRDefault="00377381" w:rsidP="0035753F">
            <w:pPr>
              <w:pStyle w:val="a9"/>
              <w:rPr>
                <w:szCs w:val="20"/>
                <w:lang w:val="en-US"/>
              </w:rPr>
            </w:pPr>
            <w:r w:rsidRPr="0035753F">
              <w:rPr>
                <w:szCs w:val="20"/>
              </w:rPr>
              <w:t>34,</w:t>
            </w:r>
            <w:r w:rsidRPr="0035753F">
              <w:rPr>
                <w:szCs w:val="20"/>
                <w:lang w:val="en-US"/>
              </w:rPr>
              <w:t>3</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15</w:t>
            </w:r>
          </w:p>
        </w:tc>
        <w:tc>
          <w:tcPr>
            <w:tcW w:w="2681" w:type="pct"/>
            <w:gridSpan w:val="2"/>
            <w:vAlign w:val="center"/>
          </w:tcPr>
          <w:p w:rsidR="00377381" w:rsidRPr="0035753F" w:rsidRDefault="00377381" w:rsidP="0035753F">
            <w:pPr>
              <w:pStyle w:val="a9"/>
              <w:rPr>
                <w:szCs w:val="20"/>
              </w:rPr>
            </w:pPr>
            <w:r w:rsidRPr="0035753F">
              <w:rPr>
                <w:szCs w:val="20"/>
              </w:rPr>
              <w:t>Ротор</w:t>
            </w:r>
          </w:p>
        </w:tc>
        <w:tc>
          <w:tcPr>
            <w:tcW w:w="2021" w:type="pct"/>
            <w:vAlign w:val="center"/>
          </w:tcPr>
          <w:p w:rsidR="00377381" w:rsidRPr="0035753F" w:rsidRDefault="00377381" w:rsidP="0035753F">
            <w:pPr>
              <w:pStyle w:val="a9"/>
              <w:rPr>
                <w:szCs w:val="20"/>
              </w:rPr>
            </w:pPr>
            <w:r w:rsidRPr="0035753F">
              <w:rPr>
                <w:szCs w:val="20"/>
              </w:rPr>
              <w:t>Р - 460</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16</w:t>
            </w:r>
          </w:p>
        </w:tc>
        <w:tc>
          <w:tcPr>
            <w:tcW w:w="2681" w:type="pct"/>
            <w:gridSpan w:val="2"/>
            <w:vAlign w:val="center"/>
          </w:tcPr>
          <w:p w:rsidR="00377381" w:rsidRPr="0035753F" w:rsidRDefault="00377381" w:rsidP="0035753F">
            <w:pPr>
              <w:pStyle w:val="a9"/>
              <w:rPr>
                <w:szCs w:val="20"/>
              </w:rPr>
            </w:pPr>
            <w:r w:rsidRPr="0035753F">
              <w:rPr>
                <w:szCs w:val="20"/>
              </w:rPr>
              <w:t>Мощность, передаваемая на ротор, кВт</w:t>
            </w:r>
          </w:p>
        </w:tc>
        <w:tc>
          <w:tcPr>
            <w:tcW w:w="2021" w:type="pct"/>
            <w:vAlign w:val="center"/>
          </w:tcPr>
          <w:p w:rsidR="00377381" w:rsidRPr="0035753F" w:rsidRDefault="00377381" w:rsidP="0035753F">
            <w:pPr>
              <w:pStyle w:val="a9"/>
              <w:rPr>
                <w:szCs w:val="20"/>
              </w:rPr>
            </w:pPr>
            <w:r w:rsidRPr="0035753F">
              <w:rPr>
                <w:szCs w:val="20"/>
              </w:rPr>
              <w:t>220</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17</w:t>
            </w:r>
          </w:p>
        </w:tc>
        <w:tc>
          <w:tcPr>
            <w:tcW w:w="2681" w:type="pct"/>
            <w:gridSpan w:val="2"/>
            <w:vAlign w:val="center"/>
          </w:tcPr>
          <w:p w:rsidR="00377381" w:rsidRPr="0035753F" w:rsidRDefault="00377381" w:rsidP="0035753F">
            <w:pPr>
              <w:pStyle w:val="a9"/>
              <w:rPr>
                <w:szCs w:val="20"/>
              </w:rPr>
            </w:pPr>
            <w:r w:rsidRPr="0035753F">
              <w:rPr>
                <w:szCs w:val="20"/>
              </w:rPr>
              <w:t>Вертлюг</w:t>
            </w:r>
          </w:p>
        </w:tc>
        <w:tc>
          <w:tcPr>
            <w:tcW w:w="2021" w:type="pct"/>
            <w:vAlign w:val="center"/>
          </w:tcPr>
          <w:p w:rsidR="00377381" w:rsidRPr="0035753F" w:rsidRDefault="00377381" w:rsidP="0035753F">
            <w:pPr>
              <w:pStyle w:val="a9"/>
              <w:rPr>
                <w:szCs w:val="20"/>
              </w:rPr>
            </w:pPr>
            <w:r w:rsidRPr="0035753F">
              <w:rPr>
                <w:szCs w:val="20"/>
              </w:rPr>
              <w:t>ШВ14 - 160М</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18</w:t>
            </w:r>
          </w:p>
        </w:tc>
        <w:tc>
          <w:tcPr>
            <w:tcW w:w="2681" w:type="pct"/>
            <w:gridSpan w:val="2"/>
            <w:vAlign w:val="center"/>
          </w:tcPr>
          <w:p w:rsidR="00377381" w:rsidRPr="0035753F" w:rsidRDefault="00377381" w:rsidP="0035753F">
            <w:pPr>
              <w:pStyle w:val="a9"/>
              <w:rPr>
                <w:szCs w:val="20"/>
              </w:rPr>
            </w:pPr>
            <w:r w:rsidRPr="0035753F">
              <w:rPr>
                <w:szCs w:val="20"/>
              </w:rPr>
              <w:t>Вышка</w:t>
            </w:r>
          </w:p>
        </w:tc>
        <w:tc>
          <w:tcPr>
            <w:tcW w:w="2021" w:type="pct"/>
            <w:vAlign w:val="center"/>
          </w:tcPr>
          <w:p w:rsidR="00377381" w:rsidRPr="0035753F" w:rsidRDefault="00377381" w:rsidP="0035753F">
            <w:pPr>
              <w:pStyle w:val="a9"/>
              <w:rPr>
                <w:szCs w:val="20"/>
              </w:rPr>
            </w:pPr>
            <w:r w:rsidRPr="0035753F">
              <w:rPr>
                <w:szCs w:val="20"/>
              </w:rPr>
              <w:t>А-образная мачтовая</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19</w:t>
            </w:r>
          </w:p>
        </w:tc>
        <w:tc>
          <w:tcPr>
            <w:tcW w:w="2681" w:type="pct"/>
            <w:gridSpan w:val="2"/>
            <w:vAlign w:val="center"/>
          </w:tcPr>
          <w:p w:rsidR="00377381" w:rsidRPr="0035753F" w:rsidRDefault="00377381" w:rsidP="0035753F">
            <w:pPr>
              <w:pStyle w:val="a9"/>
              <w:rPr>
                <w:szCs w:val="20"/>
              </w:rPr>
            </w:pPr>
            <w:r w:rsidRPr="0035753F">
              <w:rPr>
                <w:szCs w:val="20"/>
              </w:rPr>
              <w:t>Полезная высота вышки, м</w:t>
            </w:r>
          </w:p>
        </w:tc>
        <w:tc>
          <w:tcPr>
            <w:tcW w:w="2021" w:type="pct"/>
            <w:vAlign w:val="center"/>
          </w:tcPr>
          <w:p w:rsidR="00377381" w:rsidRPr="0035753F" w:rsidRDefault="00377381" w:rsidP="0035753F">
            <w:pPr>
              <w:pStyle w:val="a9"/>
              <w:rPr>
                <w:szCs w:val="20"/>
              </w:rPr>
            </w:pPr>
            <w:r w:rsidRPr="0035753F">
              <w:rPr>
                <w:szCs w:val="20"/>
              </w:rPr>
              <w:t>39,5</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20</w:t>
            </w:r>
          </w:p>
        </w:tc>
        <w:tc>
          <w:tcPr>
            <w:tcW w:w="2681" w:type="pct"/>
            <w:gridSpan w:val="2"/>
            <w:vAlign w:val="center"/>
          </w:tcPr>
          <w:p w:rsidR="00377381" w:rsidRPr="0035753F" w:rsidRDefault="00377381" w:rsidP="0035753F">
            <w:pPr>
              <w:pStyle w:val="a9"/>
              <w:rPr>
                <w:szCs w:val="20"/>
              </w:rPr>
            </w:pPr>
            <w:r w:rsidRPr="0035753F">
              <w:rPr>
                <w:szCs w:val="20"/>
              </w:rPr>
              <w:t>Кронблок</w:t>
            </w:r>
          </w:p>
        </w:tc>
        <w:tc>
          <w:tcPr>
            <w:tcW w:w="2021" w:type="pct"/>
            <w:vAlign w:val="center"/>
          </w:tcPr>
          <w:p w:rsidR="00377381" w:rsidRPr="0035753F" w:rsidRDefault="00377381" w:rsidP="0035753F">
            <w:pPr>
              <w:pStyle w:val="a9"/>
              <w:rPr>
                <w:szCs w:val="20"/>
              </w:rPr>
            </w:pPr>
            <w:r w:rsidRPr="0035753F">
              <w:rPr>
                <w:szCs w:val="20"/>
              </w:rPr>
              <w:t>-</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21</w:t>
            </w:r>
          </w:p>
        </w:tc>
        <w:tc>
          <w:tcPr>
            <w:tcW w:w="2681" w:type="pct"/>
            <w:gridSpan w:val="2"/>
            <w:vAlign w:val="center"/>
          </w:tcPr>
          <w:p w:rsidR="00377381" w:rsidRPr="0035753F" w:rsidRDefault="00377381" w:rsidP="0035753F">
            <w:pPr>
              <w:pStyle w:val="a9"/>
              <w:rPr>
                <w:szCs w:val="20"/>
              </w:rPr>
            </w:pPr>
            <w:r w:rsidRPr="0035753F">
              <w:rPr>
                <w:szCs w:val="20"/>
              </w:rPr>
              <w:t>Грузоподъемность кронблока, т</w:t>
            </w:r>
          </w:p>
        </w:tc>
        <w:tc>
          <w:tcPr>
            <w:tcW w:w="2021" w:type="pct"/>
            <w:vAlign w:val="center"/>
          </w:tcPr>
          <w:p w:rsidR="00377381" w:rsidRPr="0035753F" w:rsidRDefault="00377381" w:rsidP="0035753F">
            <w:pPr>
              <w:pStyle w:val="a9"/>
              <w:rPr>
                <w:szCs w:val="20"/>
              </w:rPr>
            </w:pPr>
            <w:r w:rsidRPr="0035753F">
              <w:rPr>
                <w:szCs w:val="20"/>
              </w:rPr>
              <w:t>185</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22</w:t>
            </w:r>
          </w:p>
        </w:tc>
        <w:tc>
          <w:tcPr>
            <w:tcW w:w="2681" w:type="pct"/>
            <w:gridSpan w:val="2"/>
            <w:vAlign w:val="center"/>
          </w:tcPr>
          <w:p w:rsidR="00377381" w:rsidRPr="0035753F" w:rsidRDefault="00377381" w:rsidP="0035753F">
            <w:pPr>
              <w:pStyle w:val="a9"/>
              <w:rPr>
                <w:szCs w:val="20"/>
              </w:rPr>
            </w:pPr>
            <w:r w:rsidRPr="0035753F">
              <w:rPr>
                <w:szCs w:val="20"/>
              </w:rPr>
              <w:t>Талевый блок</w:t>
            </w:r>
          </w:p>
        </w:tc>
        <w:tc>
          <w:tcPr>
            <w:tcW w:w="2021" w:type="pct"/>
            <w:vAlign w:val="center"/>
          </w:tcPr>
          <w:p w:rsidR="00377381" w:rsidRPr="0035753F" w:rsidRDefault="00377381" w:rsidP="0035753F">
            <w:pPr>
              <w:pStyle w:val="a9"/>
              <w:rPr>
                <w:szCs w:val="20"/>
              </w:rPr>
            </w:pPr>
            <w:r w:rsidRPr="0035753F">
              <w:rPr>
                <w:szCs w:val="20"/>
              </w:rPr>
              <w:t>-</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23</w:t>
            </w:r>
          </w:p>
        </w:tc>
        <w:tc>
          <w:tcPr>
            <w:tcW w:w="2681" w:type="pct"/>
            <w:gridSpan w:val="2"/>
            <w:vAlign w:val="center"/>
          </w:tcPr>
          <w:p w:rsidR="00377381" w:rsidRPr="0035753F" w:rsidRDefault="00377381" w:rsidP="0035753F">
            <w:pPr>
              <w:pStyle w:val="a9"/>
              <w:rPr>
                <w:szCs w:val="20"/>
              </w:rPr>
            </w:pPr>
            <w:r w:rsidRPr="0035753F">
              <w:rPr>
                <w:szCs w:val="20"/>
              </w:rPr>
              <w:t>Грузоподъемность талевого блока, т</w:t>
            </w:r>
          </w:p>
        </w:tc>
        <w:tc>
          <w:tcPr>
            <w:tcW w:w="2021" w:type="pct"/>
            <w:vAlign w:val="center"/>
          </w:tcPr>
          <w:p w:rsidR="00377381" w:rsidRPr="0035753F" w:rsidRDefault="00377381" w:rsidP="0035753F">
            <w:pPr>
              <w:pStyle w:val="a9"/>
              <w:rPr>
                <w:szCs w:val="20"/>
              </w:rPr>
            </w:pPr>
            <w:r w:rsidRPr="0035753F">
              <w:rPr>
                <w:szCs w:val="20"/>
              </w:rPr>
              <w:t>140</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24</w:t>
            </w:r>
          </w:p>
        </w:tc>
        <w:tc>
          <w:tcPr>
            <w:tcW w:w="2681" w:type="pct"/>
            <w:gridSpan w:val="2"/>
            <w:vAlign w:val="center"/>
          </w:tcPr>
          <w:p w:rsidR="00377381" w:rsidRPr="0035753F" w:rsidRDefault="00377381" w:rsidP="0035753F">
            <w:pPr>
              <w:pStyle w:val="a9"/>
              <w:rPr>
                <w:szCs w:val="20"/>
              </w:rPr>
            </w:pPr>
            <w:r w:rsidRPr="0035753F">
              <w:rPr>
                <w:szCs w:val="20"/>
              </w:rPr>
              <w:t>Дизель-генераторные станции</w:t>
            </w:r>
          </w:p>
        </w:tc>
        <w:tc>
          <w:tcPr>
            <w:tcW w:w="2021" w:type="pct"/>
            <w:vAlign w:val="center"/>
          </w:tcPr>
          <w:p w:rsidR="00377381" w:rsidRPr="0035753F" w:rsidRDefault="00377381" w:rsidP="0035753F">
            <w:pPr>
              <w:pStyle w:val="a9"/>
              <w:rPr>
                <w:szCs w:val="20"/>
              </w:rPr>
            </w:pPr>
            <w:r w:rsidRPr="0035753F">
              <w:rPr>
                <w:szCs w:val="20"/>
              </w:rPr>
              <w:t>ДЭА - 100</w:t>
            </w:r>
          </w:p>
        </w:tc>
      </w:tr>
      <w:tr w:rsidR="00377381" w:rsidRPr="0035753F" w:rsidTr="0035753F">
        <w:trPr>
          <w:cantSplit/>
          <w:trHeight w:val="20"/>
          <w:jc w:val="center"/>
        </w:trPr>
        <w:tc>
          <w:tcPr>
            <w:tcW w:w="298" w:type="pct"/>
            <w:tcBorders>
              <w:top w:val="nil"/>
            </w:tcBorders>
            <w:vAlign w:val="center"/>
          </w:tcPr>
          <w:p w:rsidR="00377381" w:rsidRPr="0035753F" w:rsidRDefault="00377381" w:rsidP="0035753F">
            <w:pPr>
              <w:pStyle w:val="a9"/>
            </w:pPr>
            <w:r w:rsidRPr="0035753F">
              <w:t>25</w:t>
            </w:r>
          </w:p>
        </w:tc>
        <w:tc>
          <w:tcPr>
            <w:tcW w:w="2674" w:type="pct"/>
            <w:tcBorders>
              <w:top w:val="nil"/>
            </w:tcBorders>
            <w:vAlign w:val="center"/>
          </w:tcPr>
          <w:p w:rsidR="00377381" w:rsidRPr="0035753F" w:rsidRDefault="00377381" w:rsidP="0035753F">
            <w:pPr>
              <w:pStyle w:val="a9"/>
              <w:rPr>
                <w:szCs w:val="20"/>
              </w:rPr>
            </w:pPr>
            <w:r w:rsidRPr="0035753F">
              <w:rPr>
                <w:szCs w:val="20"/>
              </w:rPr>
              <w:t>Количество дизель - генераторны</w:t>
            </w:r>
            <w:r w:rsidRPr="0035753F">
              <w:rPr>
                <w:rFonts w:cs="Arial"/>
                <w:szCs w:val="20"/>
              </w:rPr>
              <w:t>х</w:t>
            </w:r>
            <w:r w:rsidRPr="0035753F">
              <w:rPr>
                <w:szCs w:val="20"/>
              </w:rPr>
              <w:t xml:space="preserve"> станций</w:t>
            </w:r>
          </w:p>
        </w:tc>
        <w:tc>
          <w:tcPr>
            <w:tcW w:w="2029" w:type="pct"/>
            <w:gridSpan w:val="2"/>
            <w:tcBorders>
              <w:top w:val="nil"/>
            </w:tcBorders>
            <w:vAlign w:val="center"/>
          </w:tcPr>
          <w:p w:rsidR="00377381" w:rsidRPr="0035753F" w:rsidRDefault="00377381" w:rsidP="0035753F">
            <w:pPr>
              <w:pStyle w:val="a9"/>
              <w:rPr>
                <w:szCs w:val="20"/>
              </w:rPr>
            </w:pPr>
            <w:r w:rsidRPr="0035753F">
              <w:rPr>
                <w:szCs w:val="20"/>
              </w:rPr>
              <w:t>2</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26</w:t>
            </w:r>
          </w:p>
        </w:tc>
        <w:tc>
          <w:tcPr>
            <w:tcW w:w="2674" w:type="pct"/>
            <w:vAlign w:val="center"/>
          </w:tcPr>
          <w:p w:rsidR="00377381" w:rsidRPr="0035753F" w:rsidRDefault="00377381" w:rsidP="0035753F">
            <w:pPr>
              <w:pStyle w:val="a9"/>
              <w:rPr>
                <w:szCs w:val="20"/>
              </w:rPr>
            </w:pPr>
            <w:r w:rsidRPr="0035753F">
              <w:rPr>
                <w:szCs w:val="20"/>
              </w:rPr>
              <w:t>Мощность станции, кВт</w:t>
            </w:r>
          </w:p>
        </w:tc>
        <w:tc>
          <w:tcPr>
            <w:tcW w:w="2029" w:type="pct"/>
            <w:gridSpan w:val="2"/>
            <w:vAlign w:val="center"/>
          </w:tcPr>
          <w:p w:rsidR="00377381" w:rsidRPr="0035753F" w:rsidRDefault="00377381" w:rsidP="0035753F">
            <w:pPr>
              <w:pStyle w:val="a9"/>
              <w:rPr>
                <w:szCs w:val="20"/>
              </w:rPr>
            </w:pPr>
            <w:r w:rsidRPr="0035753F">
              <w:rPr>
                <w:szCs w:val="20"/>
              </w:rPr>
              <w:t>100Х2</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27</w:t>
            </w:r>
          </w:p>
        </w:tc>
        <w:tc>
          <w:tcPr>
            <w:tcW w:w="2674" w:type="pct"/>
            <w:vAlign w:val="center"/>
          </w:tcPr>
          <w:p w:rsidR="00377381" w:rsidRPr="0035753F" w:rsidRDefault="00377381" w:rsidP="0035753F">
            <w:pPr>
              <w:pStyle w:val="a9"/>
              <w:rPr>
                <w:szCs w:val="20"/>
              </w:rPr>
            </w:pPr>
            <w:r w:rsidRPr="0035753F">
              <w:rPr>
                <w:szCs w:val="20"/>
              </w:rPr>
              <w:t>Производительность (суммарная) компрессорных станций, м</w:t>
            </w:r>
            <w:r w:rsidRPr="0035753F">
              <w:rPr>
                <w:szCs w:val="20"/>
                <w:vertAlign w:val="superscript"/>
              </w:rPr>
              <w:t>3</w:t>
            </w:r>
            <w:r w:rsidRPr="0035753F">
              <w:rPr>
                <w:szCs w:val="20"/>
              </w:rPr>
              <w:t>/мин</w:t>
            </w:r>
          </w:p>
        </w:tc>
        <w:tc>
          <w:tcPr>
            <w:tcW w:w="2029" w:type="pct"/>
            <w:gridSpan w:val="2"/>
            <w:vAlign w:val="center"/>
          </w:tcPr>
          <w:p w:rsidR="00377381" w:rsidRPr="0035753F" w:rsidRDefault="00377381" w:rsidP="0035753F">
            <w:pPr>
              <w:pStyle w:val="a9"/>
              <w:rPr>
                <w:szCs w:val="20"/>
              </w:rPr>
            </w:pPr>
            <w:r w:rsidRPr="0035753F">
              <w:rPr>
                <w:szCs w:val="20"/>
              </w:rPr>
              <w:t>9 - 10</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28</w:t>
            </w:r>
          </w:p>
        </w:tc>
        <w:tc>
          <w:tcPr>
            <w:tcW w:w="2674" w:type="pct"/>
            <w:vAlign w:val="center"/>
          </w:tcPr>
          <w:p w:rsidR="00377381" w:rsidRPr="0035753F" w:rsidRDefault="00377381" w:rsidP="0035753F">
            <w:pPr>
              <w:pStyle w:val="a9"/>
              <w:rPr>
                <w:szCs w:val="20"/>
              </w:rPr>
            </w:pPr>
            <w:r w:rsidRPr="0035753F">
              <w:rPr>
                <w:szCs w:val="20"/>
              </w:rPr>
              <w:t>Максимальное рабочее давление воздуха, мПа</w:t>
            </w:r>
          </w:p>
        </w:tc>
        <w:tc>
          <w:tcPr>
            <w:tcW w:w="2029" w:type="pct"/>
            <w:gridSpan w:val="2"/>
            <w:vAlign w:val="center"/>
          </w:tcPr>
          <w:p w:rsidR="00377381" w:rsidRPr="0035753F" w:rsidRDefault="00377381" w:rsidP="0035753F">
            <w:pPr>
              <w:pStyle w:val="a9"/>
              <w:rPr>
                <w:szCs w:val="20"/>
              </w:rPr>
            </w:pPr>
            <w:r w:rsidRPr="0035753F">
              <w:rPr>
                <w:szCs w:val="20"/>
              </w:rPr>
              <w:t>0,8</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29</w:t>
            </w:r>
          </w:p>
        </w:tc>
        <w:tc>
          <w:tcPr>
            <w:tcW w:w="2674" w:type="pct"/>
            <w:vAlign w:val="center"/>
          </w:tcPr>
          <w:p w:rsidR="00377381" w:rsidRPr="0035753F" w:rsidRDefault="00377381" w:rsidP="0035753F">
            <w:pPr>
              <w:pStyle w:val="a9"/>
              <w:rPr>
                <w:szCs w:val="20"/>
              </w:rPr>
            </w:pPr>
            <w:r w:rsidRPr="0035753F">
              <w:rPr>
                <w:szCs w:val="20"/>
              </w:rPr>
              <w:t>Расстановка свечей</w:t>
            </w:r>
          </w:p>
        </w:tc>
        <w:tc>
          <w:tcPr>
            <w:tcW w:w="2029" w:type="pct"/>
            <w:gridSpan w:val="2"/>
            <w:vAlign w:val="center"/>
          </w:tcPr>
          <w:p w:rsidR="00377381" w:rsidRPr="0035753F" w:rsidRDefault="00377381" w:rsidP="0035753F">
            <w:pPr>
              <w:pStyle w:val="a9"/>
              <w:rPr>
                <w:szCs w:val="20"/>
              </w:rPr>
            </w:pPr>
            <w:r w:rsidRPr="0035753F">
              <w:rPr>
                <w:szCs w:val="20"/>
              </w:rPr>
              <w:t>-</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30</w:t>
            </w:r>
          </w:p>
        </w:tc>
        <w:tc>
          <w:tcPr>
            <w:tcW w:w="2674" w:type="pct"/>
            <w:vAlign w:val="center"/>
          </w:tcPr>
          <w:p w:rsidR="00377381" w:rsidRPr="0035753F" w:rsidRDefault="00377381" w:rsidP="0035753F">
            <w:pPr>
              <w:pStyle w:val="a9"/>
              <w:rPr>
                <w:szCs w:val="20"/>
              </w:rPr>
            </w:pPr>
            <w:r w:rsidRPr="0035753F">
              <w:rPr>
                <w:szCs w:val="20"/>
              </w:rPr>
              <w:t>Удержание колонны, пневматические клинья</w:t>
            </w:r>
          </w:p>
        </w:tc>
        <w:tc>
          <w:tcPr>
            <w:tcW w:w="2029" w:type="pct"/>
            <w:gridSpan w:val="2"/>
            <w:vAlign w:val="center"/>
          </w:tcPr>
          <w:p w:rsidR="00377381" w:rsidRPr="0035753F" w:rsidRDefault="00377381" w:rsidP="0035753F">
            <w:pPr>
              <w:pStyle w:val="a9"/>
              <w:rPr>
                <w:szCs w:val="20"/>
              </w:rPr>
            </w:pPr>
            <w:r w:rsidRPr="0035753F">
              <w:rPr>
                <w:szCs w:val="20"/>
              </w:rPr>
              <w:t>ПКР - Ш8</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31</w:t>
            </w:r>
          </w:p>
        </w:tc>
        <w:tc>
          <w:tcPr>
            <w:tcW w:w="2674" w:type="pct"/>
            <w:vAlign w:val="center"/>
          </w:tcPr>
          <w:p w:rsidR="00377381" w:rsidRPr="0035753F" w:rsidRDefault="00377381" w:rsidP="0035753F">
            <w:pPr>
              <w:pStyle w:val="a9"/>
              <w:rPr>
                <w:szCs w:val="20"/>
              </w:rPr>
            </w:pPr>
            <w:r w:rsidRPr="0035753F">
              <w:rPr>
                <w:szCs w:val="20"/>
              </w:rPr>
              <w:t>Свинчивание и развинчивание свечей</w:t>
            </w:r>
          </w:p>
        </w:tc>
        <w:tc>
          <w:tcPr>
            <w:tcW w:w="2029" w:type="pct"/>
            <w:gridSpan w:val="2"/>
            <w:vAlign w:val="center"/>
          </w:tcPr>
          <w:p w:rsidR="00377381" w:rsidRPr="0035753F" w:rsidRDefault="00377381" w:rsidP="0035753F">
            <w:pPr>
              <w:pStyle w:val="a9"/>
              <w:rPr>
                <w:szCs w:val="20"/>
              </w:rPr>
            </w:pPr>
            <w:r w:rsidRPr="0035753F">
              <w:rPr>
                <w:szCs w:val="20"/>
              </w:rPr>
              <w:t>АКБ - 3М</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32</w:t>
            </w:r>
          </w:p>
        </w:tc>
        <w:tc>
          <w:tcPr>
            <w:tcW w:w="2674" w:type="pct"/>
            <w:vAlign w:val="center"/>
          </w:tcPr>
          <w:p w:rsidR="00377381" w:rsidRPr="0035753F" w:rsidRDefault="00377381" w:rsidP="0035753F">
            <w:pPr>
              <w:pStyle w:val="a9"/>
              <w:rPr>
                <w:szCs w:val="20"/>
              </w:rPr>
            </w:pPr>
            <w:r w:rsidRPr="0035753F">
              <w:rPr>
                <w:szCs w:val="20"/>
              </w:rPr>
              <w:t>Регулятор подачи долота</w:t>
            </w:r>
          </w:p>
        </w:tc>
        <w:tc>
          <w:tcPr>
            <w:tcW w:w="2029" w:type="pct"/>
            <w:gridSpan w:val="2"/>
            <w:vAlign w:val="center"/>
          </w:tcPr>
          <w:p w:rsidR="00377381" w:rsidRPr="0035753F" w:rsidRDefault="00377381" w:rsidP="0035753F">
            <w:pPr>
              <w:pStyle w:val="a9"/>
              <w:rPr>
                <w:szCs w:val="20"/>
              </w:rPr>
            </w:pPr>
            <w:r w:rsidRPr="0035753F">
              <w:rPr>
                <w:szCs w:val="20"/>
              </w:rPr>
              <w:t>РПДЭ - 3</w:t>
            </w:r>
          </w:p>
        </w:tc>
      </w:tr>
      <w:tr w:rsidR="00377381" w:rsidRPr="0035753F" w:rsidTr="0035753F">
        <w:trPr>
          <w:cantSplit/>
          <w:trHeight w:val="20"/>
          <w:jc w:val="center"/>
        </w:trPr>
        <w:tc>
          <w:tcPr>
            <w:tcW w:w="298" w:type="pct"/>
            <w:vAlign w:val="center"/>
          </w:tcPr>
          <w:p w:rsidR="00377381" w:rsidRPr="0035753F" w:rsidRDefault="00377381" w:rsidP="0035753F">
            <w:pPr>
              <w:pStyle w:val="a9"/>
            </w:pPr>
            <w:r w:rsidRPr="0035753F">
              <w:t>33</w:t>
            </w:r>
          </w:p>
        </w:tc>
        <w:tc>
          <w:tcPr>
            <w:tcW w:w="2674" w:type="pct"/>
            <w:vAlign w:val="center"/>
          </w:tcPr>
          <w:p w:rsidR="00377381" w:rsidRPr="0035753F" w:rsidRDefault="00377381" w:rsidP="0035753F">
            <w:pPr>
              <w:pStyle w:val="a9"/>
              <w:rPr>
                <w:szCs w:val="20"/>
              </w:rPr>
            </w:pPr>
            <w:r w:rsidRPr="0035753F">
              <w:rPr>
                <w:szCs w:val="20"/>
              </w:rPr>
              <w:t>Метод монтажа</w:t>
            </w:r>
          </w:p>
        </w:tc>
        <w:tc>
          <w:tcPr>
            <w:tcW w:w="2029" w:type="pct"/>
            <w:gridSpan w:val="2"/>
            <w:vAlign w:val="center"/>
          </w:tcPr>
          <w:p w:rsidR="00377381" w:rsidRPr="0035753F" w:rsidRDefault="00377381" w:rsidP="0035753F">
            <w:pPr>
              <w:pStyle w:val="a9"/>
              <w:rPr>
                <w:szCs w:val="20"/>
              </w:rPr>
            </w:pPr>
            <w:r w:rsidRPr="0035753F">
              <w:rPr>
                <w:szCs w:val="20"/>
              </w:rPr>
              <w:t>Агрегатный, мелкоблочный, крупноблочный</w:t>
            </w:r>
          </w:p>
        </w:tc>
      </w:tr>
    </w:tbl>
    <w:p w:rsidR="0035753F" w:rsidRDefault="0035753F" w:rsidP="0035753F">
      <w:pPr>
        <w:pStyle w:val="Standard"/>
        <w:widowControl/>
        <w:spacing w:line="360" w:lineRule="auto"/>
        <w:ind w:firstLine="709"/>
        <w:jc w:val="both"/>
        <w:rPr>
          <w:sz w:val="28"/>
          <w:szCs w:val="28"/>
          <w:lang w:val="en-US"/>
        </w:rPr>
      </w:pPr>
    </w:p>
    <w:p w:rsidR="0035753F" w:rsidRPr="0035753F" w:rsidRDefault="00697DBF" w:rsidP="0035753F">
      <w:pPr>
        <w:pStyle w:val="Standard"/>
        <w:widowControl/>
        <w:spacing w:line="360" w:lineRule="auto"/>
        <w:ind w:firstLine="709"/>
        <w:jc w:val="both"/>
        <w:rPr>
          <w:sz w:val="28"/>
          <w:szCs w:val="28"/>
          <w:lang w:val="en-US"/>
        </w:rPr>
      </w:pPr>
      <w:r w:rsidRPr="0035753F">
        <w:rPr>
          <w:sz w:val="28"/>
          <w:szCs w:val="28"/>
        </w:rPr>
        <w:t xml:space="preserve">1) Согласно рекомендациям и заданному дебиту </w:t>
      </w:r>
    </w:p>
    <w:p w:rsidR="0035753F" w:rsidRPr="0035753F" w:rsidRDefault="0035753F" w:rsidP="0035753F">
      <w:pPr>
        <w:pStyle w:val="Standard"/>
        <w:widowControl/>
        <w:spacing w:line="360" w:lineRule="auto"/>
        <w:ind w:firstLine="709"/>
        <w:jc w:val="both"/>
        <w:rPr>
          <w:sz w:val="28"/>
          <w:lang w:val="en-US"/>
        </w:rPr>
      </w:pPr>
    </w:p>
    <w:p w:rsidR="0035753F" w:rsidRPr="0035753F" w:rsidRDefault="00C7006C" w:rsidP="0035753F">
      <w:pPr>
        <w:pStyle w:val="Standard"/>
        <w:widowControl/>
        <w:spacing w:line="360" w:lineRule="auto"/>
        <w:ind w:firstLine="709"/>
        <w:jc w:val="both"/>
        <w:rPr>
          <w:sz w:val="28"/>
          <w:lang w:val="en-US"/>
        </w:rPr>
      </w:pPr>
      <w:r>
        <w:pict>
          <v:shape id="_x0000_i1033" type="#_x0000_t75" style="width:68.2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2A4C&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D02A4C&quot; wsp:rsidRDefault=&quot;00D02A4C&quot; wsp:rsidP=&quot;00D02A4C&quot;&gt;&lt;m:oMathPara&gt;&lt;m:oMath&gt;&lt;m:r&gt;&lt;w:rPr&gt;&lt;w:rFonts w:ascii=&quot;Cambria Math&quot; w:h-ansi=&quot;Cambria Math&quot;/&gt;&lt;wx:font wx:val=&quot;Cambria Math&quot;/&gt;&lt;w:i/&gt;&lt;w:sz w:val=&quot;28&quot;/&gt;&lt;/w:rPr&gt;&lt;m:t&gt;Q&lt;/m:t&gt;&lt;/m:r&gt;&lt;m:r&gt;&lt;w:rPr&gt;&lt;w:rFonts w:ascii=&quot;Cambria Math&quot;/&gt;&lt;wx:font wx:val=&quot;Cambria Math&quot;/&gt;&lt;w:i/&gt;&lt;w:sz w:val=&quot;28&quot;/&gt;&lt;/w:rPr&gt;&lt;m:t&gt;=45&lt;/m:t&gt;&lt;/m:r&gt;&lt;m:f&gt;&lt;m:fPr&gt;&lt;m:ctrlPr&gt;&lt;w:rPr&gt;&lt;w:rFonts w:ascii=&quot;Cambria Math&quot; w:h-ansi=&quot;Cambria Math&quot;/&gt;&lt;wx:font wx:val=&quot;Cambria Math&quot;/&gt;&lt;w:sz w:val=&quot;28&quot;/&gt;&lt;/w:rPr&gt;&lt;/m:ctrlPr&gt;&lt;/m:fPr&gt;&lt;m:num&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num&gt;&lt;m:den&gt;&lt;m:r&gt;&lt;w:rPr&gt;&lt;w:rFonts w:ascii=&quot;Cambria Math&quot;/&gt;&lt;w:i/&gt;&lt;w:sz w:val=&quot;28&quot;/&gt;&lt;/w:rPr&gt;&lt;m:t&gt;СЃСѓС‚&lt;/m:t&gt;&lt;/m:r&gt;&lt;/m:den&gt;&lt;/m:f&gt;&lt;/m:oMath&gt;&lt;/m:oMathPara&gt;&lt;/w:p&gt;&lt;w:sectPr wsp:rsidR=&quot;00000000&quot; wsp:rsidRPr=&quot;00D02A4C&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p>
    <w:p w:rsidR="0035753F" w:rsidRDefault="0035753F" w:rsidP="0035753F">
      <w:pPr>
        <w:pStyle w:val="Standard"/>
        <w:widowControl/>
        <w:spacing w:line="360" w:lineRule="auto"/>
        <w:ind w:firstLine="709"/>
        <w:jc w:val="both"/>
        <w:rPr>
          <w:sz w:val="28"/>
          <w:szCs w:val="28"/>
          <w:lang w:val="en-US"/>
        </w:rPr>
      </w:pPr>
    </w:p>
    <w:p w:rsidR="00697DBF" w:rsidRPr="0035753F" w:rsidRDefault="00697DBF" w:rsidP="0035753F">
      <w:pPr>
        <w:pStyle w:val="Standard"/>
        <w:widowControl/>
        <w:spacing w:line="360" w:lineRule="auto"/>
        <w:ind w:firstLine="709"/>
        <w:jc w:val="both"/>
        <w:rPr>
          <w:sz w:val="28"/>
          <w:szCs w:val="28"/>
          <w:u w:val="single"/>
        </w:rPr>
      </w:pPr>
      <w:r w:rsidRPr="0035753F">
        <w:rPr>
          <w:sz w:val="28"/>
          <w:szCs w:val="28"/>
        </w:rPr>
        <w:t xml:space="preserve">выбираем диаметр эксплуатационной колонны равный 127 мм. </w:t>
      </w:r>
      <w:r w:rsidR="000A262E" w:rsidRPr="000A262E">
        <w:rPr>
          <w:sz w:val="28"/>
          <w:szCs w:val="28"/>
        </w:rPr>
        <w:fldChar w:fldCharType="begin"/>
      </w:r>
      <w:r w:rsidR="000A262E" w:rsidRPr="000A262E">
        <w:rPr>
          <w:sz w:val="28"/>
          <w:szCs w:val="28"/>
        </w:rPr>
        <w:instrText xml:space="preserve"> QUOTE </w:instrText>
      </w:r>
      <w:r w:rsidR="00C7006C">
        <w:rPr>
          <w:position w:val="-6"/>
        </w:rPr>
        <w:pict>
          <v:shape id="_x0000_i1034" type="#_x0000_t75" style="width:8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40F45&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B40F45&quot; wsp:rsidP=&quot;00B40F45&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СЌ&lt;/m:t&gt;&lt;/m:r&gt;&lt;m:r&gt;&lt;w:rPr&gt;&lt;w:rFonts w:ascii=&quot;Cambria Math&quot;/&gt;&lt;wx:font wx:val=&quot;Cambria Math&quot;/&gt;&lt;w:i/&gt;&lt;w:sz w:val=&quot;28&quot;/&gt;&lt;/w:rPr&gt;&lt;m:t&gt;.&lt;/m:t&gt;&lt;/m:r&gt;&lt;m:r&gt;&lt;w:rPr&gt;&lt;w:rFonts w:ascii=&quot;Cambria Math&quot;/&gt;&lt;w:i/&gt;&lt;w:sz w:val=&quot;28&quot;/&gt;&lt;/w:rPr&gt;&lt;m:t&gt;Рє&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127&lt;/m:t&gt;&lt;/m:r&gt;&lt;m:r&gt;&lt;w:rPr&gt;&lt;w:rFonts w:ascii=&quot;Cambria Math&quot;/&gt;&lt;w:i/&gt;&lt;w:sz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0A262E" w:rsidRPr="000A262E">
        <w:rPr>
          <w:sz w:val="28"/>
          <w:szCs w:val="28"/>
        </w:rPr>
        <w:instrText xml:space="preserve"> </w:instrText>
      </w:r>
      <w:r w:rsidR="000A262E" w:rsidRPr="000A262E">
        <w:rPr>
          <w:sz w:val="28"/>
          <w:szCs w:val="28"/>
        </w:rPr>
        <w:fldChar w:fldCharType="separate"/>
      </w:r>
      <w:r w:rsidR="00C7006C">
        <w:rPr>
          <w:position w:val="-6"/>
        </w:rPr>
        <w:pict>
          <v:shape id="_x0000_i1035" type="#_x0000_t75" style="width:8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40F45&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B40F45&quot; wsp:rsidP=&quot;00B40F45&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СЌ&lt;/m:t&gt;&lt;/m:r&gt;&lt;m:r&gt;&lt;w:rPr&gt;&lt;w:rFonts w:ascii=&quot;Cambria Math&quot;/&gt;&lt;wx:font wx:val=&quot;Cambria Math&quot;/&gt;&lt;w:i/&gt;&lt;w:sz w:val=&quot;28&quot;/&gt;&lt;/w:rPr&gt;&lt;m:t&gt;.&lt;/m:t&gt;&lt;/m:r&gt;&lt;m:r&gt;&lt;w:rPr&gt;&lt;w:rFonts w:ascii=&quot;Cambria Math&quot;/&gt;&lt;w:i/&gt;&lt;w:sz w:val=&quot;28&quot;/&gt;&lt;/w:rPr&gt;&lt;m:t&gt;Рє&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127&lt;/m:t&gt;&lt;/m:r&gt;&lt;m:r&gt;&lt;w:rPr&gt;&lt;w:rFonts w:ascii=&quot;Cambria Math&quot;/&gt;&lt;w:i/&gt;&lt;w:sz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0A262E" w:rsidRPr="000A262E">
        <w:rPr>
          <w:sz w:val="28"/>
          <w:szCs w:val="28"/>
        </w:rPr>
        <w:fldChar w:fldCharType="end"/>
      </w:r>
      <w:r w:rsidRPr="0035753F">
        <w:rPr>
          <w:sz w:val="28"/>
          <w:szCs w:val="28"/>
        </w:rPr>
        <w:t>.</w:t>
      </w:r>
    </w:p>
    <w:p w:rsidR="00697DBF" w:rsidRPr="0035753F" w:rsidRDefault="00697DBF" w:rsidP="0035753F">
      <w:pPr>
        <w:pStyle w:val="Standard"/>
        <w:widowControl/>
        <w:spacing w:line="360" w:lineRule="auto"/>
        <w:ind w:firstLine="709"/>
        <w:jc w:val="both"/>
        <w:rPr>
          <w:sz w:val="28"/>
          <w:szCs w:val="28"/>
        </w:rPr>
      </w:pPr>
      <w:r w:rsidRPr="0035753F">
        <w:rPr>
          <w:sz w:val="28"/>
          <w:szCs w:val="28"/>
        </w:rPr>
        <w:t>Принимаем эксплуатационную колонну безмуфтового соединения.</w:t>
      </w:r>
    </w:p>
    <w:p w:rsidR="00697DBF" w:rsidRPr="0055730F" w:rsidRDefault="00697DBF" w:rsidP="0035753F">
      <w:pPr>
        <w:pStyle w:val="Standard"/>
        <w:widowControl/>
        <w:spacing w:line="360" w:lineRule="auto"/>
        <w:ind w:firstLine="709"/>
        <w:jc w:val="both"/>
        <w:rPr>
          <w:sz w:val="28"/>
          <w:szCs w:val="28"/>
        </w:rPr>
      </w:pPr>
      <w:r w:rsidRPr="0035753F">
        <w:rPr>
          <w:sz w:val="28"/>
          <w:szCs w:val="28"/>
        </w:rPr>
        <w:t>2) Диаметр долота при бурении под эксплуатационную колонну.</w:t>
      </w:r>
    </w:p>
    <w:p w:rsidR="0035753F" w:rsidRPr="0055730F" w:rsidRDefault="0035753F" w:rsidP="0035753F">
      <w:pPr>
        <w:pStyle w:val="Standard"/>
        <w:widowControl/>
        <w:spacing w:line="360" w:lineRule="auto"/>
        <w:ind w:firstLine="709"/>
        <w:jc w:val="both"/>
        <w:rPr>
          <w:sz w:val="28"/>
          <w:szCs w:val="28"/>
        </w:rPr>
      </w:pPr>
    </w:p>
    <w:p w:rsidR="00697DBF" w:rsidRDefault="00C7006C" w:rsidP="0035753F">
      <w:pPr>
        <w:pStyle w:val="Standard"/>
        <w:widowControl/>
        <w:spacing w:line="360" w:lineRule="auto"/>
        <w:ind w:firstLine="709"/>
        <w:jc w:val="both"/>
        <w:rPr>
          <w:sz w:val="28"/>
          <w:lang w:val="en-US"/>
        </w:rPr>
      </w:pPr>
      <w:r>
        <w:pict>
          <v:shape id="_x0000_i1036" type="#_x0000_t75" style="width:264.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713B4&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9713B4&quot; wsp:rsidRDefault=&quot;009713B4&quot; wsp:rsidP=&quot;009713B4&quot;&gt;&lt;m:oMathPara&gt;&lt;m:oMathParaPr&gt;&lt;m:jc m:val=&quot;center&quot;/&gt;&lt;/m:oMathParaPr&gt;&lt;m:oMath&gt;&lt;m:sSubSup&gt;&lt;m:sSubSupPr&gt;&lt;m:ctrlPr&gt;&lt;w:rPr&gt;&lt;w:rFonts w:ascii=&quot;Cambria Math&quot; w:h-ansi=&quot;Cambria Math&quot;/&gt;&lt;wx:font wx:val=&quot;Cambria Math&quot;/&gt;&lt;w:sz w:val=&quot;28&quot;/&gt;&lt;/w:rPr&gt;&lt;/m:ctrlPr&gt;&lt;/m:sSubSup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СЌ&lt;/m:t&gt;&lt;/m:r&gt;&lt;m:r&gt;&lt;w:rPr&gt;&lt;w:rFonts w:ascii=&quot;Cambria Math&quot;/&gt;&lt;wx:font wx:val=&quot;Cambria Math&quot;/&gt;&lt;w:i/&gt;&lt;w:sz w:val=&quot;28&quot;/&gt;&lt;/w:rPr&gt;&lt;m:t&gt;.&lt;/m:t&gt;&lt;/m:r&gt;&lt;m:r&gt;&lt;w:rPr&gt;&lt;w:rFonts w:ascii=&quot;Cambria Math&quot;/&gt;&lt;w:i/&gt;&lt;w:sz w:val=&quot;28&quot;/&gt;&lt;/w:rPr&gt;&lt;m:t&gt;Рє&lt;/m:t&gt;&lt;/m:r&gt;&lt;/m:sub&gt;&lt;m:sup&gt;&lt;m:r&gt;&lt;w:rPr&gt;&lt;w:rFonts w:ascii=&quot;Cambria Math&quot;/&gt;&lt;w:i/&gt;&lt;w:sz w:val=&quot;28&quot;/&gt;&lt;/w:rPr&gt;&lt;m:t&gt;'&lt;/m:t&gt;&lt;/m:r&gt;&lt;/m:sup&gt;&lt;/m:sSubSup&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СЌ&lt;/m:t&gt;&lt;/m:r&gt;&lt;m:r&gt;&lt;w:rPr&gt;&lt;w:rFonts w:ascii=&quot;Cambria Math&quot;/&gt;&lt;wx:font wx:val=&quot;Cambria Math&quot;/&gt;&lt;w:i/&gt;&lt;w:sz w:val=&quot;28&quot;/&gt;&lt;/w:rPr&gt;&lt;m:t&gt;.&lt;/m:t&gt;&lt;/m:r&gt;&lt;m:r&gt;&lt;w:rPr&gt;&lt;w:rFonts w:ascii=&quot;Cambria Math&quot;/&gt;&lt;w:i/&gt;&lt;w:sz w:val=&quot;28&quot;/&gt;&lt;/w:rPr&gt;&lt;m:t&gt;Рє&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2&lt;/m:t&gt;&lt;/m:r&gt;&lt;m:r&gt;&lt;w:rPr&gt;&lt;w:rFonts w:ascii=&quot;Cambria Math&quot;/&gt;&lt;w:i/&gt;&lt;w:sz w:val=&quot;28&quot;/&gt;&lt;/w:rPr&gt;&lt;m:t&gt;В·&lt;/m:t&gt;&lt;/m:r&gt;&lt;m:r&gt;&lt;w:rPr&gt;&lt;w:rFonts w:ascii=&quot;Cambria Math&quot; w:h-ansi=&quot;Cambria Math&quot;/&gt;&lt;wx:font wx:val=&quot;Cambria Math&quot;/&gt;&lt;w:i/&gt;&lt;w:sz w:val=&quot;28&quot;/&gt;&lt;/w:rPr&gt;&lt;m:t&gt;Оґ&lt;/m:t&gt;&lt;/m:r&gt;&lt;m:r&gt;&lt;w:rPr&gt;&lt;w:rFonts w:ascii=&quot;Cambria Math&quot;/&gt;&lt;wx:font wx:val=&quot;Cambria Math&quot;/&gt;&lt;w:i/&gt;&lt;w:sz w:val=&quot;28&quot;/&gt;&lt;/w:rPr&gt;&lt;m:t&gt;=127+2&lt;/m:t&gt;&lt;/m:r&gt;&lt;m:r&gt;&lt;w:rPr&gt;&lt;w:rFonts w:ascii=&quot;Cambria Math&quot;/&gt;&lt;w:i/&gt;&lt;w:sz w:val=&quot;28&quot;/&gt;&lt;/w:rPr&gt;&lt;m:t&gt;В·&lt;/m:t&gt;&lt;/m:r&gt;&lt;m:r&gt;&lt;w:rPr&gt;&lt;w:rFonts w:ascii=&quot;Cambria Math&quot;/&gt;&lt;wx:font wx:val=&quot;Cambria Math&quot;/&gt;&lt;w:i/&gt;&lt;w:sz w:val=&quot;28&quot;/&gt;&lt;/w:rPr&gt;&lt;m:t&gt;15=157&lt;/m:t&gt;&lt;/m:r&gt;&lt;m:r&gt;&lt;w:rPr&gt;&lt;w:rFonts w:ascii=&quot;Cambria Math&quot;/&gt;&lt;w:i/&gt;&lt;w:sz w:val=&quot;28&quot;/&gt;&lt;/w:rPr&gt;&lt;m:t&gt;РјРј&lt;/m:t&gt;&lt;/m:r&gt;&lt;m:r&gt;&lt;w:rPr&gt;&lt;w:rFonts w:ascii=&quot;Cambria Math&quot;/&gt;&lt;wx:font wx:val=&quot;Cambria Math&quot;/&gt;&lt;w:i/&gt;&lt;w:sz w:val=&quot;28&quot;/&gt;&lt;/w:rPr&gt;&lt;m:t&gt;.&lt;/m:t&gt;&lt;/m:r&gt;&lt;/m:oMath&gt;&lt;/m:oMathPara&gt;&lt;/w:p&gt;&lt;w:sectPr wsp:rsidR=&quot;00000000&quot; wsp:rsidRPr=&quot;009713B4&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p>
    <w:p w:rsidR="0035753F" w:rsidRPr="0035753F" w:rsidRDefault="0035753F" w:rsidP="0035753F">
      <w:pPr>
        <w:pStyle w:val="Standard"/>
        <w:widowControl/>
        <w:spacing w:line="360" w:lineRule="auto"/>
        <w:ind w:firstLine="709"/>
        <w:jc w:val="both"/>
        <w:rPr>
          <w:sz w:val="28"/>
          <w:szCs w:val="28"/>
          <w:lang w:val="en-US"/>
        </w:rPr>
      </w:pPr>
    </w:p>
    <w:p w:rsidR="00697DBF" w:rsidRPr="0035753F" w:rsidRDefault="00697DBF" w:rsidP="0035753F">
      <w:pPr>
        <w:pStyle w:val="Standard"/>
        <w:widowControl/>
        <w:spacing w:line="360" w:lineRule="auto"/>
        <w:ind w:firstLine="709"/>
        <w:jc w:val="both"/>
        <w:rPr>
          <w:sz w:val="28"/>
          <w:szCs w:val="28"/>
        </w:rPr>
      </w:pPr>
      <w:r w:rsidRPr="0035753F">
        <w:rPr>
          <w:sz w:val="28"/>
          <w:szCs w:val="28"/>
        </w:rPr>
        <w:t xml:space="preserve">где: </w:t>
      </w:r>
      <w:r w:rsidR="000A262E" w:rsidRPr="000A262E">
        <w:rPr>
          <w:sz w:val="28"/>
          <w:szCs w:val="28"/>
        </w:rPr>
        <w:fldChar w:fldCharType="begin"/>
      </w:r>
      <w:r w:rsidR="000A262E" w:rsidRPr="000A262E">
        <w:rPr>
          <w:sz w:val="28"/>
          <w:szCs w:val="28"/>
        </w:rPr>
        <w:instrText xml:space="preserve"> QUOTE </w:instrText>
      </w:r>
      <w:r w:rsidR="00C7006C">
        <w:rPr>
          <w:position w:val="-6"/>
        </w:rPr>
        <w:pict>
          <v:shape id="_x0000_i1037" type="#_x0000_t75" style="width: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B0B3E&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5B0B3E&quot; wsp:rsidP=&quot;005B0B3E&quot;&gt;&lt;m:oMathPara&gt;&lt;m:oMath&gt;&lt;m:r&gt;&lt;w:rPr&gt;&lt;w:rFonts w:ascii=&quot;Cambria Math&quot; w:h-ansi=&quot;Cambria Math&quot;/&gt;&lt;wx:font wx:val=&quot;Cambria Math&quot;/&gt;&lt;w:i/&gt;&lt;w:sz w:val=&quot;28&quot;/&gt;&lt;/w:rPr&gt;&lt;m:t&gt;О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0A262E" w:rsidRPr="000A262E">
        <w:rPr>
          <w:sz w:val="28"/>
          <w:szCs w:val="28"/>
        </w:rPr>
        <w:instrText xml:space="preserve"> </w:instrText>
      </w:r>
      <w:r w:rsidR="000A262E" w:rsidRPr="000A262E">
        <w:rPr>
          <w:sz w:val="28"/>
          <w:szCs w:val="28"/>
        </w:rPr>
        <w:fldChar w:fldCharType="separate"/>
      </w:r>
      <w:r w:rsidR="00C7006C">
        <w:rPr>
          <w:position w:val="-6"/>
        </w:rPr>
        <w:pict>
          <v:shape id="_x0000_i1038" type="#_x0000_t75" style="width: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B0B3E&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5B0B3E&quot; wsp:rsidP=&quot;005B0B3E&quot;&gt;&lt;m:oMathPara&gt;&lt;m:oMath&gt;&lt;m:r&gt;&lt;w:rPr&gt;&lt;w:rFonts w:ascii=&quot;Cambria Math&quot; w:h-ansi=&quot;Cambria Math&quot;/&gt;&lt;wx:font wx:val=&quot;Cambria Math&quot;/&gt;&lt;w:i/&gt;&lt;w:sz w:val=&quot;28&quot;/&gt;&lt;/w:rPr&gt;&lt;m:t&gt;О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0A262E" w:rsidRPr="000A262E">
        <w:rPr>
          <w:sz w:val="28"/>
          <w:szCs w:val="28"/>
        </w:rPr>
        <w:fldChar w:fldCharType="end"/>
      </w:r>
      <w:r w:rsidRPr="0035753F">
        <w:rPr>
          <w:sz w:val="28"/>
          <w:szCs w:val="28"/>
        </w:rPr>
        <w:t>- минимальная допустимая разность диаметров ствола скважины и обсадной колонны.</w:t>
      </w:r>
    </w:p>
    <w:p w:rsidR="00697DBF" w:rsidRPr="0035753F" w:rsidRDefault="00697DBF" w:rsidP="0035753F">
      <w:pPr>
        <w:pStyle w:val="Standard"/>
        <w:widowControl/>
        <w:spacing w:line="360" w:lineRule="auto"/>
        <w:ind w:firstLine="709"/>
        <w:jc w:val="both"/>
        <w:rPr>
          <w:sz w:val="28"/>
          <w:szCs w:val="28"/>
        </w:rPr>
      </w:pPr>
      <w:r w:rsidRPr="0035753F">
        <w:rPr>
          <w:sz w:val="28"/>
          <w:szCs w:val="28"/>
        </w:rPr>
        <w:t xml:space="preserve">Принимаем </w:t>
      </w:r>
      <w:r w:rsidR="000A262E" w:rsidRPr="000A262E">
        <w:rPr>
          <w:sz w:val="28"/>
          <w:szCs w:val="28"/>
        </w:rPr>
        <w:fldChar w:fldCharType="begin"/>
      </w:r>
      <w:r w:rsidR="000A262E" w:rsidRPr="000A262E">
        <w:rPr>
          <w:sz w:val="28"/>
          <w:szCs w:val="28"/>
        </w:rPr>
        <w:instrText xml:space="preserve"> QUOTE </w:instrText>
      </w:r>
      <w:r w:rsidR="00C7006C">
        <w:rPr>
          <w:position w:val="-6"/>
        </w:rPr>
        <w:pict>
          <v:shape id="_x0000_i1039" type="#_x0000_t75" style="width:8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8E05DC&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8E05DC&quot; wsp:rsidP=&quot;008E05DC&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СЌ&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161&lt;/m:t&gt;&lt;/m:r&gt;&lt;m:r&gt;&lt;w:rPr&gt;&lt;w:rFonts w:ascii=&quot;Cambria Math&quot;/&gt;&lt;w:i/&gt;&lt;w:sz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0A262E" w:rsidRPr="000A262E">
        <w:rPr>
          <w:sz w:val="28"/>
          <w:szCs w:val="28"/>
        </w:rPr>
        <w:instrText xml:space="preserve"> </w:instrText>
      </w:r>
      <w:r w:rsidR="000A262E" w:rsidRPr="000A262E">
        <w:rPr>
          <w:sz w:val="28"/>
          <w:szCs w:val="28"/>
        </w:rPr>
        <w:fldChar w:fldCharType="separate"/>
      </w:r>
      <w:r w:rsidR="00C7006C">
        <w:rPr>
          <w:position w:val="-6"/>
        </w:rPr>
        <w:pict>
          <v:shape id="_x0000_i1040" type="#_x0000_t75" style="width:8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8E05DC&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8E05DC&quot; wsp:rsidP=&quot;008E05DC&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СЌ&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161&lt;/m:t&gt;&lt;/m:r&gt;&lt;m:r&gt;&lt;w:rPr&gt;&lt;w:rFonts w:ascii=&quot;Cambria Math&quot;/&gt;&lt;w:i/&gt;&lt;w:sz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0A262E" w:rsidRPr="000A262E">
        <w:rPr>
          <w:sz w:val="28"/>
          <w:szCs w:val="28"/>
        </w:rPr>
        <w:fldChar w:fldCharType="end"/>
      </w:r>
      <w:r w:rsidRPr="0035753F">
        <w:rPr>
          <w:sz w:val="28"/>
          <w:szCs w:val="28"/>
        </w:rPr>
        <w:t>.</w:t>
      </w:r>
    </w:p>
    <w:p w:rsidR="0035753F" w:rsidRDefault="0035753F">
      <w:pPr>
        <w:widowControl/>
        <w:suppressAutoHyphens w:val="0"/>
        <w:autoSpaceDN/>
        <w:spacing w:after="200" w:line="276" w:lineRule="auto"/>
        <w:textAlignment w:val="auto"/>
        <w:rPr>
          <w:sz w:val="28"/>
          <w:szCs w:val="28"/>
        </w:rPr>
      </w:pPr>
      <w:r>
        <w:rPr>
          <w:sz w:val="28"/>
          <w:szCs w:val="28"/>
        </w:rPr>
        <w:br w:type="page"/>
      </w:r>
    </w:p>
    <w:p w:rsidR="00697DBF" w:rsidRPr="0055730F" w:rsidRDefault="00697DBF" w:rsidP="0035753F">
      <w:pPr>
        <w:pStyle w:val="Standard"/>
        <w:widowControl/>
        <w:spacing w:line="360" w:lineRule="auto"/>
        <w:ind w:firstLine="709"/>
        <w:jc w:val="both"/>
        <w:rPr>
          <w:sz w:val="28"/>
          <w:szCs w:val="28"/>
        </w:rPr>
      </w:pPr>
      <w:r w:rsidRPr="0035753F">
        <w:rPr>
          <w:sz w:val="28"/>
          <w:szCs w:val="28"/>
        </w:rPr>
        <w:t>3) Внутренний диаметр промежуточной колонны.</w:t>
      </w:r>
    </w:p>
    <w:p w:rsidR="0035753F" w:rsidRPr="0055730F" w:rsidRDefault="0035753F" w:rsidP="0035753F">
      <w:pPr>
        <w:pStyle w:val="Standard"/>
        <w:widowControl/>
        <w:spacing w:line="360" w:lineRule="auto"/>
        <w:ind w:firstLine="709"/>
        <w:jc w:val="both"/>
        <w:rPr>
          <w:sz w:val="28"/>
          <w:szCs w:val="28"/>
        </w:rPr>
      </w:pPr>
    </w:p>
    <w:p w:rsidR="00697DBF" w:rsidRPr="0035753F" w:rsidRDefault="000A262E" w:rsidP="005F39AD">
      <w:pPr>
        <w:pStyle w:val="Standard"/>
        <w:widowControl/>
        <w:spacing w:line="360" w:lineRule="auto"/>
        <w:ind w:firstLine="709"/>
        <w:jc w:val="center"/>
        <w:rPr>
          <w:sz w:val="28"/>
          <w:szCs w:val="28"/>
        </w:rPr>
      </w:pPr>
      <w:r w:rsidRPr="000A262E">
        <w:rPr>
          <w:sz w:val="28"/>
          <w:szCs w:val="28"/>
        </w:rPr>
        <w:fldChar w:fldCharType="begin"/>
      </w:r>
      <w:r w:rsidRPr="000A262E">
        <w:rPr>
          <w:sz w:val="28"/>
          <w:szCs w:val="28"/>
        </w:rPr>
        <w:instrText xml:space="preserve"> QUOTE </w:instrText>
      </w:r>
      <w:r w:rsidR="00C7006C">
        <w:rPr>
          <w:position w:val="-24"/>
        </w:rPr>
        <w:pict>
          <v:shape id="_x0000_i1041" type="#_x0000_t75" style="width:4in;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A2F8F&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AA2F8F&quot; wsp:rsidP=&quot;00AA2F8F&quot;&gt;&lt;m:oMathPara&gt;&lt;m:oMath&gt;&lt;m:sSubSup&gt;&lt;m:sSubSupPr&gt;&lt;m:ctrlPr&gt;&lt;w:rPr&gt;&lt;w:rFonts w:ascii=&quot;Cambria Math&quot; w:h-ansi=&quot;Cambria Math&quot;/&gt;&lt;wx:font wx:val=&quot;Cambria Math&quot;/&gt;&lt;w:sz w:val=&quot;28&quot;/&gt;&lt;/w:rPr&gt;&lt;/m:ctrlPr&gt;&lt;/m:sSubSupPr&gt;&lt;m:e&gt;&lt;m:eqArr&gt;&lt;m:eqArrPr&gt;&lt;m:ctrlPr&gt;&lt;w:rPr&gt;&lt;w:rFonts w:ascii=&quot;Cambria Math&quot; w:h-ansi=&quot;Cambria Math&quot;/&gt;&lt;wx:font wx:val=&quot;Cambria Math&quot;/&gt;&lt;w:i/&gt;&lt;w:sz w:val=&quot;28&quot;/&gt;&lt;/w:rPr&gt;&lt;/m:ctrlPr&gt;&lt;/m:eqArrPr&gt;&lt;m:e/&gt;&lt;m:e&gt;&lt;m:r&gt;&lt;w:rPr&gt;&lt;w:rFonts w:ascii=&quot;Cambria Math&quot; w:h-ansi=&quot;Cambria Math&quot;/&gt;&lt;wx:font wx:val=&quot;Cambria Math&quot;/&gt;&lt;w:i/&gt;&lt;w:sz w:val=&quot;28&quot;/&gt;&lt;/w:rPr&gt;&lt;m:t&gt;D&lt;/m:t&gt;&lt;/m:r&gt;&lt;/m:e&gt;&lt;/m:eqArr&gt;&lt;/m:e&gt;&lt;m:sub&gt;&lt;m:r&gt;&lt;w:rPr&gt;&lt;w:rFonts w:ascii=&quot;Cambria Math&quot;/&gt;&lt;w:i/&gt;&lt;w:sz w:val=&quot;28&quot;/&gt;&lt;/w:rPr&gt;&lt;m:t&gt;РІРЅ&lt;/m:t&gt;&lt;/m:r&gt;&lt;m:r&gt;&lt;w:rPr&gt;&lt;w:rFonts w:ascii=&quot;Cambria Math&quot;/&gt;&lt;wx:font wx:val=&quot;Cambria Math&quot;/&gt;&lt;w:i/&gt;&lt;w:sz w:val=&quot;28&quot;/&gt;&lt;/w:rPr&gt;&lt;m:t&gt;.&lt;/m:t&gt;&lt;/m:r&gt;&lt;m:r&gt;&lt;w:rPr&gt;&lt;w:rFonts w:ascii=&quot;Cambria Math&quot;/&gt;&lt;w:i/&gt;&lt;w:sz w:val=&quot;28&quot;/&gt;&lt;/w:rPr&gt;&lt;m:t&gt;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up&gt;&lt;m:r&gt;&lt;w:rPr&gt;&lt;w:rFonts w:ascii=&quot;Cambria Math&quot;/&gt;&lt;w:i/&gt;&lt;w:sz w:val=&quot;28&quot;/&gt;&lt;/w:rPr&gt;&lt;m:t&gt;'&lt;/m:t&gt;&lt;/m:r&gt;&lt;/m:sup&gt;&lt;/m:sSubSup&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СЌ&lt;/m:t&gt;&lt;/m:r&gt;&lt;m:r&gt;&lt;w:rPr&gt;&lt;w:rFonts w:ascii=&quot;Cambria Math&quot;/&gt;&lt;wx:font wx:val=&quot;Cambria Math&quot;/&gt;&lt;w:i/&gt;&lt;w:sz w:val=&quot;28&quot;/&gt;&lt;/w:rPr&gt;&lt;m:t&gt;.&lt;/m:t&gt;&lt;/m:r&gt;&lt;m:r&gt;&lt;w:rPr&gt;&lt;w:rFonts w:ascii=&quot;Cambria Math&quot;/&gt;&lt;w:i/&gt;&lt;w:sz w:val=&quot;28&quot;/&gt;&lt;/w:rPr&gt;&lt;m:t&gt;Рє&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3&lt;/m:t&gt;&lt;/m:r&gt;&lt;m:r&gt;&lt;w:rPr&gt;&lt;w:rFonts w:ascii=&quot;Cambria Math&quot;/&gt;&lt;w:i/&gt;&lt;w:sz w:val=&quot;28&quot;/&gt;&lt;/w:rPr&gt;&lt;m:t&gt;-&lt;/m:t&gt;&lt;/m:r&gt;&lt;m:r&gt;&lt;w:rPr&gt;&lt;w:rFonts w:ascii=&quot;Cambria Math&quot;/&gt;&lt;wx:font wx:val=&quot;Cambria Math&quot;/&gt;&lt;w:i/&gt;&lt;w:sz w:val=&quot;28&quot;/&gt;&lt;/w:rPr&gt;&lt;m:t&gt;4)&lt;/m:t&gt;&lt;/m:r&gt;&lt;m:r&gt;&lt;w:rPr&gt;&lt;w:rFonts w:ascii=&quot;Cambria Math&quot;/&gt;&lt;w:i/&gt;&lt;w:sz w:val=&quot;28&quot;/&gt;&lt;/w:rPr&gt;&lt;m:t&gt;РјРј&lt;/m:t&gt;&lt;/m:r&gt;&lt;m:r&gt;&lt;w:rPr&gt;&lt;w:rFonts w:ascii=&quot;Cambria Math&quot;/&gt;&lt;wx:font wx:val=&quot;Cambria Math&quot;/&gt;&lt;w:i/&gt;&lt;w:sz w:val=&quot;28&quot;/&gt;&lt;/w:rPr&gt;&lt;m:t&gt;=161+4=165&lt;/m:t&gt;&lt;/m:r&gt;&lt;m:r&gt;&lt;w:rPr&gt;&lt;w:rFonts w:ascii=&quot;Cambria Math&quot;/&gt;&lt;w:i/&gt;&lt;w:sz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0A262E">
        <w:rPr>
          <w:sz w:val="28"/>
          <w:szCs w:val="28"/>
        </w:rPr>
        <w:instrText xml:space="preserve"> </w:instrText>
      </w:r>
      <w:r w:rsidRPr="000A262E">
        <w:rPr>
          <w:sz w:val="28"/>
          <w:szCs w:val="28"/>
        </w:rPr>
        <w:fldChar w:fldCharType="separate"/>
      </w:r>
      <w:r w:rsidR="00C7006C">
        <w:rPr>
          <w:position w:val="-24"/>
        </w:rPr>
        <w:pict>
          <v:shape id="_x0000_i1042" type="#_x0000_t75" style="width:4in;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A2F8F&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AA2F8F&quot; wsp:rsidP=&quot;00AA2F8F&quot;&gt;&lt;m:oMathPara&gt;&lt;m:oMath&gt;&lt;m:sSubSup&gt;&lt;m:sSubSupPr&gt;&lt;m:ctrlPr&gt;&lt;w:rPr&gt;&lt;w:rFonts w:ascii=&quot;Cambria Math&quot; w:h-ansi=&quot;Cambria Math&quot;/&gt;&lt;wx:font wx:val=&quot;Cambria Math&quot;/&gt;&lt;w:sz w:val=&quot;28&quot;/&gt;&lt;/w:rPr&gt;&lt;/m:ctrlPr&gt;&lt;/m:sSubSupPr&gt;&lt;m:e&gt;&lt;m:eqArr&gt;&lt;m:eqArrPr&gt;&lt;m:ctrlPr&gt;&lt;w:rPr&gt;&lt;w:rFonts w:ascii=&quot;Cambria Math&quot; w:h-ansi=&quot;Cambria Math&quot;/&gt;&lt;wx:font wx:val=&quot;Cambria Math&quot;/&gt;&lt;w:i/&gt;&lt;w:sz w:val=&quot;28&quot;/&gt;&lt;/w:rPr&gt;&lt;/m:ctrlPr&gt;&lt;/m:eqArrPr&gt;&lt;m:e/&gt;&lt;m:e&gt;&lt;m:r&gt;&lt;w:rPr&gt;&lt;w:rFonts w:ascii=&quot;Cambria Math&quot; w:h-ansi=&quot;Cambria Math&quot;/&gt;&lt;wx:font wx:val=&quot;Cambria Math&quot;/&gt;&lt;w:i/&gt;&lt;w:sz w:val=&quot;28&quot;/&gt;&lt;/w:rPr&gt;&lt;m:t&gt;D&lt;/m:t&gt;&lt;/m:r&gt;&lt;/m:e&gt;&lt;/m:eqArr&gt;&lt;/m:e&gt;&lt;m:sub&gt;&lt;m:r&gt;&lt;w:rPr&gt;&lt;w:rFonts w:ascii=&quot;Cambria Math&quot;/&gt;&lt;w:i/&gt;&lt;w:sz w:val=&quot;28&quot;/&gt;&lt;/w:rPr&gt;&lt;m:t&gt;РІРЅ&lt;/m:t&gt;&lt;/m:r&gt;&lt;m:r&gt;&lt;w:rPr&gt;&lt;w:rFonts w:ascii=&quot;Cambria Math&quot;/&gt;&lt;wx:font wx:val=&quot;Cambria Math&quot;/&gt;&lt;w:i/&gt;&lt;w:sz w:val=&quot;28&quot;/&gt;&lt;/w:rPr&gt;&lt;m:t&gt;.&lt;/m:t&gt;&lt;/m:r&gt;&lt;m:r&gt;&lt;w:rPr&gt;&lt;w:rFonts w:ascii=&quot;Cambria Math&quot;/&gt;&lt;w:i/&gt;&lt;w:sz w:val=&quot;28&quot;/&gt;&lt;/w:rPr&gt;&lt;m:t&gt;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up&gt;&lt;m:r&gt;&lt;w:rPr&gt;&lt;w:rFonts w:ascii=&quot;Cambria Math&quot;/&gt;&lt;w:i/&gt;&lt;w:sz w:val=&quot;28&quot;/&gt;&lt;/w:rPr&gt;&lt;m:t&gt;'&lt;/m:t&gt;&lt;/m:r&gt;&lt;/m:sup&gt;&lt;/m:sSubSup&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СЌ&lt;/m:t&gt;&lt;/m:r&gt;&lt;m:r&gt;&lt;w:rPr&gt;&lt;w:rFonts w:ascii=&quot;Cambria Math&quot;/&gt;&lt;wx:font wx:val=&quot;Cambria Math&quot;/&gt;&lt;w:i/&gt;&lt;w:sz w:val=&quot;28&quot;/&gt;&lt;/w:rPr&gt;&lt;m:t&gt;.&lt;/m:t&gt;&lt;/m:r&gt;&lt;m:r&gt;&lt;w:rPr&gt;&lt;w:rFonts w:ascii=&quot;Cambria Math&quot;/&gt;&lt;w:i/&gt;&lt;w:sz w:val=&quot;28&quot;/&gt;&lt;/w:rPr&gt;&lt;m:t&gt;Рє&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3&lt;/m:t&gt;&lt;/m:r&gt;&lt;m:r&gt;&lt;w:rPr&gt;&lt;w:rFonts w:ascii=&quot;Cambria Math&quot;/&gt;&lt;w:i/&gt;&lt;w:sz w:val=&quot;28&quot;/&gt;&lt;/w:rPr&gt;&lt;m:t&gt;-&lt;/m:t&gt;&lt;/m:r&gt;&lt;m:r&gt;&lt;w:rPr&gt;&lt;w:rFonts w:ascii=&quot;Cambria Math&quot;/&gt;&lt;wx:font wx:val=&quot;Cambria Math&quot;/&gt;&lt;w:i/&gt;&lt;w:sz w:val=&quot;28&quot;/&gt;&lt;/w:rPr&gt;&lt;m:t&gt;4)&lt;/m:t&gt;&lt;/m:r&gt;&lt;m:r&gt;&lt;w:rPr&gt;&lt;w:rFonts w:ascii=&quot;Cambria Math&quot;/&gt;&lt;w:i/&gt;&lt;w:sz w:val=&quot;28&quot;/&gt;&lt;/w:rPr&gt;&lt;m:t&gt;РјРј&lt;/m:t&gt;&lt;/m:r&gt;&lt;m:r&gt;&lt;w:rPr&gt;&lt;w:rFonts w:ascii=&quot;Cambria Math&quot;/&gt;&lt;wx:font wx:val=&quot;Cambria Math&quot;/&gt;&lt;w:i/&gt;&lt;w:sz w:val=&quot;28&quot;/&gt;&lt;/w:rPr&gt;&lt;m:t&gt;=161+4=165&lt;/m:t&gt;&lt;/m:r&gt;&lt;m:r&gt;&lt;w:rPr&gt;&lt;w:rFonts w:ascii=&quot;Cambria Math&quot;/&gt;&lt;w:i/&gt;&lt;w:sz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0A262E">
        <w:rPr>
          <w:sz w:val="28"/>
          <w:szCs w:val="28"/>
        </w:rPr>
        <w:fldChar w:fldCharType="end"/>
      </w:r>
      <w:r w:rsidR="00697DBF" w:rsidRPr="0035753F">
        <w:rPr>
          <w:sz w:val="28"/>
          <w:szCs w:val="28"/>
        </w:rPr>
        <w:t>.</w:t>
      </w:r>
    </w:p>
    <w:p w:rsidR="0035753F" w:rsidRPr="0055730F" w:rsidRDefault="0035753F" w:rsidP="0035753F">
      <w:pPr>
        <w:pStyle w:val="Standard"/>
        <w:widowControl/>
        <w:spacing w:line="360" w:lineRule="auto"/>
        <w:ind w:firstLine="709"/>
        <w:jc w:val="both"/>
        <w:rPr>
          <w:sz w:val="28"/>
          <w:szCs w:val="28"/>
        </w:rPr>
      </w:pPr>
    </w:p>
    <w:p w:rsidR="00697DBF" w:rsidRPr="0035753F" w:rsidRDefault="00697DBF" w:rsidP="0035753F">
      <w:pPr>
        <w:pStyle w:val="Standard"/>
        <w:widowControl/>
        <w:spacing w:line="360" w:lineRule="auto"/>
        <w:ind w:firstLine="709"/>
        <w:jc w:val="both"/>
        <w:rPr>
          <w:sz w:val="28"/>
          <w:szCs w:val="28"/>
        </w:rPr>
      </w:pPr>
      <w:r w:rsidRPr="0035753F">
        <w:rPr>
          <w:sz w:val="28"/>
          <w:szCs w:val="28"/>
        </w:rPr>
        <w:t xml:space="preserve">Принимаем </w:t>
      </w:r>
      <w:r w:rsidR="000A262E" w:rsidRPr="000A262E">
        <w:rPr>
          <w:sz w:val="28"/>
          <w:szCs w:val="28"/>
        </w:rPr>
        <w:fldChar w:fldCharType="begin"/>
      </w:r>
      <w:r w:rsidR="000A262E" w:rsidRPr="000A262E">
        <w:rPr>
          <w:sz w:val="28"/>
          <w:szCs w:val="28"/>
        </w:rPr>
        <w:instrText xml:space="preserve"> QUOTE </w:instrText>
      </w:r>
      <w:r w:rsidR="00C7006C">
        <w:rPr>
          <w:position w:val="-6"/>
        </w:rPr>
        <w:pict>
          <v:shape id="_x0000_i1043" type="#_x0000_t75" style="width:174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D7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AE3D70&quot; wsp:rsidP=&quot;00AE3D70&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lt;/m:t&gt;&lt;/m:r&gt;&lt;m:f&gt;&lt;m:fPr&gt;&lt;m:type m:val=&quot;lin&quot;/&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Ѕ&lt;/m:t&gt;&lt;/m:r&gt;&lt;/m:sub&gt;&lt;/m:sSub&gt;&lt;/m:num&gt;&lt;m:den&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ІРЅ&lt;/m:t&gt;&lt;/m:r&gt;&lt;/m:sub&gt;&lt;/m:sSub&gt;&lt;/m:den&gt;&lt;/m:f&gt;&lt;m:r&gt;&lt;w:rPr&gt;&lt;w:rFonts w:ascii=&quot;Cambria Math&quot;/&gt;&lt;wx:font wx:val=&quot;Cambria Math&quot;/&gt;&lt;w:i/&gt;&lt;w:sz w:val=&quot;28&quot;/&gt;&lt;/w:rPr&gt;&lt;m:t&gt;=&lt;/m:t&gt;&lt;/m:r&gt;&lt;m:f&gt;&lt;m:fPr&gt;&lt;m:type m:val=&quot;lin&quot;/&gt;&lt;m:ctrlPr&gt;&lt;w:rPr&gt;&lt;w:rFonts w:ascii=&quot;Cambria Math&quot; w:h-ansi=&quot;Cambria Math&quot;/&gt;&lt;wx:font wx:val=&quot;Cambria Math&quot;/&gt;&lt;w:sz w:val=&quot;28&quot;/&gt;&lt;/w:rPr&gt;&lt;/m:ctrlPr&gt;&lt;/m:fPr&gt;&lt;m:num&gt;&lt;m:r&gt;&lt;w:rPr&gt;&lt;w:rFonts w:ascii=&quot;Cambria Math&quot;/&gt;&lt;wx:font wx:val=&quot;Cambria Math&quot;/&gt;&lt;w:i/&gt;&lt;w:sz w:val=&quot;28&quot;/&gt;&lt;/w:rPr&gt;&lt;m:t&gt;193.7&lt;/m:t&gt;&lt;/m:r&gt;&lt;/m:num&gt;&lt;m:den&gt;&lt;m:r&gt;&lt;w:rPr&gt;&lt;w:rFonts w:ascii=&quot;Cambria Math&quot;/&gt;&lt;wx:font wx:val=&quot;Cambria Math&quot;/&gt;&lt;w:i/&gt;&lt;w:sz w:val=&quot;28&quot;/&gt;&lt;/w:rPr&gt;&lt;m:t&gt;177.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0A262E" w:rsidRPr="000A262E">
        <w:rPr>
          <w:sz w:val="28"/>
          <w:szCs w:val="28"/>
        </w:rPr>
        <w:instrText xml:space="preserve"> </w:instrText>
      </w:r>
      <w:r w:rsidR="000A262E" w:rsidRPr="000A262E">
        <w:rPr>
          <w:sz w:val="28"/>
          <w:szCs w:val="28"/>
        </w:rPr>
        <w:fldChar w:fldCharType="separate"/>
      </w:r>
      <w:r w:rsidR="00C7006C">
        <w:rPr>
          <w:position w:val="-6"/>
        </w:rPr>
        <w:pict>
          <v:shape id="_x0000_i1044" type="#_x0000_t75" style="width:174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D7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AE3D70&quot; wsp:rsidP=&quot;00AE3D70&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lt;/m:t&gt;&lt;/m:r&gt;&lt;m:f&gt;&lt;m:fPr&gt;&lt;m:type m:val=&quot;lin&quot;/&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Ѕ&lt;/m:t&gt;&lt;/m:r&gt;&lt;/m:sub&gt;&lt;/m:sSub&gt;&lt;/m:num&gt;&lt;m:den&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ІРЅ&lt;/m:t&gt;&lt;/m:r&gt;&lt;/m:sub&gt;&lt;/m:sSub&gt;&lt;/m:den&gt;&lt;/m:f&gt;&lt;m:r&gt;&lt;w:rPr&gt;&lt;w:rFonts w:ascii=&quot;Cambria Math&quot;/&gt;&lt;wx:font wx:val=&quot;Cambria Math&quot;/&gt;&lt;w:i/&gt;&lt;w:sz w:val=&quot;28&quot;/&gt;&lt;/w:rPr&gt;&lt;m:t&gt;=&lt;/m:t&gt;&lt;/m:r&gt;&lt;m:f&gt;&lt;m:fPr&gt;&lt;m:type m:val=&quot;lin&quot;/&gt;&lt;m:ctrlPr&gt;&lt;w:rPr&gt;&lt;w:rFonts w:ascii=&quot;Cambria Math&quot; w:h-ansi=&quot;Cambria Math&quot;/&gt;&lt;wx:font wx:val=&quot;Cambria Math&quot;/&gt;&lt;w:sz w:val=&quot;28&quot;/&gt;&lt;/w:rPr&gt;&lt;/m:ctrlPr&gt;&lt;/m:fPr&gt;&lt;m:num&gt;&lt;m:r&gt;&lt;w:rPr&gt;&lt;w:rFonts w:ascii=&quot;Cambria Math&quot;/&gt;&lt;wx:font wx:val=&quot;Cambria Math&quot;/&gt;&lt;w:i/&gt;&lt;w:sz w:val=&quot;28&quot;/&gt;&lt;/w:rPr&gt;&lt;m:t&gt;193.7&lt;/m:t&gt;&lt;/m:r&gt;&lt;/m:num&gt;&lt;m:den&gt;&lt;m:r&gt;&lt;w:rPr&gt;&lt;w:rFonts w:ascii=&quot;Cambria Math&quot;/&gt;&lt;wx:font wx:val=&quot;Cambria Math&quot;/&gt;&lt;w:i/&gt;&lt;w:sz w:val=&quot;28&quot;/&gt;&lt;/w:rPr&gt;&lt;m:t&gt;177.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0A262E" w:rsidRPr="000A262E">
        <w:rPr>
          <w:sz w:val="28"/>
          <w:szCs w:val="28"/>
        </w:rPr>
        <w:fldChar w:fldCharType="end"/>
      </w:r>
      <w:r w:rsidRPr="0035753F">
        <w:rPr>
          <w:sz w:val="28"/>
          <w:szCs w:val="28"/>
        </w:rPr>
        <w:t>.</w:t>
      </w:r>
    </w:p>
    <w:p w:rsidR="00697DBF" w:rsidRPr="0035753F" w:rsidRDefault="00697DBF" w:rsidP="0035753F">
      <w:pPr>
        <w:pStyle w:val="Standard"/>
        <w:widowControl/>
        <w:spacing w:line="360" w:lineRule="auto"/>
        <w:ind w:firstLine="709"/>
        <w:jc w:val="both"/>
        <w:rPr>
          <w:sz w:val="28"/>
          <w:szCs w:val="28"/>
        </w:rPr>
      </w:pPr>
    </w:p>
    <w:p w:rsidR="00697DBF" w:rsidRPr="0055730F" w:rsidRDefault="00697DBF" w:rsidP="0035753F">
      <w:pPr>
        <w:pStyle w:val="Standard"/>
        <w:widowControl/>
        <w:spacing w:line="360" w:lineRule="auto"/>
        <w:ind w:firstLine="709"/>
        <w:jc w:val="both"/>
        <w:rPr>
          <w:sz w:val="28"/>
          <w:szCs w:val="28"/>
        </w:rPr>
      </w:pPr>
      <w:r w:rsidRPr="0035753F">
        <w:rPr>
          <w:sz w:val="28"/>
          <w:szCs w:val="28"/>
        </w:rPr>
        <w:t>4) Диаметр долота при бурении под промежуточную колонну.</w:t>
      </w:r>
    </w:p>
    <w:p w:rsidR="0035753F" w:rsidRPr="0055730F" w:rsidRDefault="0035753F" w:rsidP="0035753F">
      <w:pPr>
        <w:pStyle w:val="Standard"/>
        <w:widowControl/>
        <w:spacing w:line="360" w:lineRule="auto"/>
        <w:ind w:firstLine="709"/>
        <w:jc w:val="both"/>
        <w:rPr>
          <w:sz w:val="28"/>
          <w:szCs w:val="28"/>
        </w:rPr>
      </w:pPr>
    </w:p>
    <w:p w:rsidR="00697DBF" w:rsidRPr="0055730F" w:rsidRDefault="000A262E" w:rsidP="005F39AD">
      <w:pPr>
        <w:pStyle w:val="Standard"/>
        <w:widowControl/>
        <w:spacing w:line="360" w:lineRule="auto"/>
        <w:ind w:firstLine="709"/>
        <w:jc w:val="center"/>
        <w:rPr>
          <w:sz w:val="28"/>
          <w:szCs w:val="28"/>
        </w:rPr>
      </w:pPr>
      <w:r w:rsidRPr="000A262E">
        <w:rPr>
          <w:sz w:val="28"/>
          <w:szCs w:val="28"/>
        </w:rPr>
        <w:fldChar w:fldCharType="begin"/>
      </w:r>
      <w:r w:rsidRPr="000A262E">
        <w:rPr>
          <w:sz w:val="28"/>
          <w:szCs w:val="28"/>
        </w:rPr>
        <w:instrText xml:space="preserve"> QUOTE </w:instrText>
      </w:r>
      <w:r w:rsidR="00C7006C">
        <w:rPr>
          <w:position w:val="-8"/>
        </w:rPr>
        <w:pict>
          <v:shape id="_x0000_i1045" type="#_x0000_t75" style="width:289.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07CB3&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907CB3&quot; wsp:rsidP=&quot;00907CB3&quot;&gt;&lt;m:oMathPara&gt;&lt;m:oMath&gt;&lt;m:sSubSup&gt;&lt;m:sSubSupPr&gt;&lt;m:ctrlPr&gt;&lt;w:rPr&gt;&lt;w:rFonts w:ascii=&quot;Cambria Math&quot; w:h-ansi=&quot;Cambria Math&quot;/&gt;&lt;wx:font wx:val=&quot;Cambria Math&quot;/&gt;&lt;w:sz w:val=&quot;28&quot;/&gt;&lt;/w:rPr&gt;&lt;/m:ctrlPr&gt;&lt;/m:sSubSup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up&gt;&lt;m:r&gt;&lt;w:rPr&gt;&lt;w:rFonts w:ascii=&quot;Cambria Math&quot;/&gt;&lt;w:i/&gt;&lt;w:sz w:val=&quot;28&quot;/&gt;&lt;/w:rPr&gt;&lt;m:t&gt;'&lt;/m:t&gt;&lt;/m:r&gt;&lt;/m:sup&gt;&lt;/m:sSubSup&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Ѕ&lt;/m:t&gt;&lt;/m:r&gt;&lt;m:r&gt;&lt;w:rPr&gt;&lt;w:rFonts w:ascii=&quot;Cambria Math&quot;/&gt;&lt;wx:font wx:val=&quot;Cambria Math&quot;/&gt;&lt;w:i/&gt;&lt;w:sz w:val=&quot;28&quot;/&gt;&lt;/w:rPr&gt;&lt;m:t&gt;.&lt;/m:t&gt;&lt;/m:r&gt;&lt;m:r&gt;&lt;w:rPr&gt;&lt;w:rFonts w:ascii=&quot;Cambria Math&quot;/&gt;&lt;w:i/&gt;&lt;w:sz w:val=&quot;28&quot;/&gt;&lt;/w:rPr&gt;&lt;m:t&gt;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2&lt;/m:t&gt;&lt;/m:r&gt;&lt;m:r&gt;&lt;w:rPr&gt;&lt;w:rFonts w:ascii=&quot;Cambria Math&quot;/&gt;&lt;w:i/&gt;&lt;w:sz w:val=&quot;28&quot;/&gt;&lt;/w:rPr&gt;&lt;m:t&gt;В·&lt;/m:t&gt;&lt;/m:r&gt;&lt;m:r&gt;&lt;w:rPr&gt;&lt;w:rFonts w:ascii=&quot;Cambria Math&quot; w:h-ansi=&quot;Cambria Math&quot;/&gt;&lt;wx:font wx:val=&quot;Cambria Math&quot;/&gt;&lt;w:i/&gt;&lt;w:sz w:val=&quot;28&quot;/&gt;&lt;/w:rPr&gt;&lt;m:t&gt;Оґ&lt;/m:t&gt;&lt;/m:r&gt;&lt;m:r&gt;&lt;w:rPr&gt;&lt;w:rFonts w:ascii=&quot;Cambria Math&quot;/&gt;&lt;wx:font wx:val=&quot;Cambria Math&quot;/&gt;&lt;w:i/&gt;&lt;w:sz w:val=&quot;28&quot;/&gt;&lt;/w:rPr&gt;&lt;m:t&gt;=193.7+2&lt;/m:t&gt;&lt;/m:r&gt;&lt;m:r&gt;&lt;w:rPr&gt;&lt;w:rFonts w:ascii=&quot;Cambria Math&quot;/&gt;&lt;w:i/&gt;&lt;w:sz w:val=&quot;28&quot;/&gt;&lt;/w:rPr&gt;&lt;m:t&gt;В·&lt;/m:t&gt;&lt;/m:r&gt;&lt;m:r&gt;&lt;w:rPr&gt;&lt;w:rFonts w:ascii=&quot;Cambria Math&quot;/&gt;&lt;wx:font wx:val=&quot;Cambria Math&quot;/&gt;&lt;w:i/&gt;&lt;w:sz w:val=&quot;28&quot;/&gt;&lt;/w:rPr&gt;&lt;m:t&gt;25=243.7&lt;/m:t&gt;&lt;/m:r&gt;&lt;m:r&gt;&lt;w:rPr&gt;&lt;w:rFonts w:ascii=&quot;Cambria Math&quot;/&gt;&lt;w:i/&gt;&lt;w:sz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0A262E">
        <w:rPr>
          <w:sz w:val="28"/>
          <w:szCs w:val="28"/>
        </w:rPr>
        <w:instrText xml:space="preserve"> </w:instrText>
      </w:r>
      <w:r w:rsidRPr="000A262E">
        <w:rPr>
          <w:sz w:val="28"/>
          <w:szCs w:val="28"/>
        </w:rPr>
        <w:fldChar w:fldCharType="separate"/>
      </w:r>
      <w:r w:rsidR="00C7006C">
        <w:rPr>
          <w:position w:val="-8"/>
        </w:rPr>
        <w:pict>
          <v:shape id="_x0000_i1046" type="#_x0000_t75" style="width:289.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07CB3&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907CB3&quot; wsp:rsidP=&quot;00907CB3&quot;&gt;&lt;m:oMathPara&gt;&lt;m:oMath&gt;&lt;m:sSubSup&gt;&lt;m:sSubSupPr&gt;&lt;m:ctrlPr&gt;&lt;w:rPr&gt;&lt;w:rFonts w:ascii=&quot;Cambria Math&quot; w:h-ansi=&quot;Cambria Math&quot;/&gt;&lt;wx:font wx:val=&quot;Cambria Math&quot;/&gt;&lt;w:sz w:val=&quot;28&quot;/&gt;&lt;/w:rPr&gt;&lt;/m:ctrlPr&gt;&lt;/m:sSubSup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up&gt;&lt;m:r&gt;&lt;w:rPr&gt;&lt;w:rFonts w:ascii=&quot;Cambria Math&quot;/&gt;&lt;w:i/&gt;&lt;w:sz w:val=&quot;28&quot;/&gt;&lt;/w:rPr&gt;&lt;m:t&gt;'&lt;/m:t&gt;&lt;/m:r&gt;&lt;/m:sup&gt;&lt;/m:sSubSup&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Ѕ&lt;/m:t&gt;&lt;/m:r&gt;&lt;m:r&gt;&lt;w:rPr&gt;&lt;w:rFonts w:ascii=&quot;Cambria Math&quot;/&gt;&lt;wx:font wx:val=&quot;Cambria Math&quot;/&gt;&lt;w:i/&gt;&lt;w:sz w:val=&quot;28&quot;/&gt;&lt;/w:rPr&gt;&lt;m:t&gt;.&lt;/m:t&gt;&lt;/m:r&gt;&lt;m:r&gt;&lt;w:rPr&gt;&lt;w:rFonts w:ascii=&quot;Cambria Math&quot;/&gt;&lt;w:i/&gt;&lt;w:sz w:val=&quot;28&quot;/&gt;&lt;/w:rPr&gt;&lt;m:t&gt;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2&lt;/m:t&gt;&lt;/m:r&gt;&lt;m:r&gt;&lt;w:rPr&gt;&lt;w:rFonts w:ascii=&quot;Cambria Math&quot;/&gt;&lt;w:i/&gt;&lt;w:sz w:val=&quot;28&quot;/&gt;&lt;/w:rPr&gt;&lt;m:t&gt;В·&lt;/m:t&gt;&lt;/m:r&gt;&lt;m:r&gt;&lt;w:rPr&gt;&lt;w:rFonts w:ascii=&quot;Cambria Math&quot; w:h-ansi=&quot;Cambria Math&quot;/&gt;&lt;wx:font wx:val=&quot;Cambria Math&quot;/&gt;&lt;w:i/&gt;&lt;w:sz w:val=&quot;28&quot;/&gt;&lt;/w:rPr&gt;&lt;m:t&gt;Оґ&lt;/m:t&gt;&lt;/m:r&gt;&lt;m:r&gt;&lt;w:rPr&gt;&lt;w:rFonts w:ascii=&quot;Cambria Math&quot;/&gt;&lt;wx:font wx:val=&quot;Cambria Math&quot;/&gt;&lt;w:i/&gt;&lt;w:sz w:val=&quot;28&quot;/&gt;&lt;/w:rPr&gt;&lt;m:t&gt;=193.7+2&lt;/m:t&gt;&lt;/m:r&gt;&lt;m:r&gt;&lt;w:rPr&gt;&lt;w:rFonts w:ascii=&quot;Cambria Math&quot;/&gt;&lt;w:i/&gt;&lt;w:sz w:val=&quot;28&quot;/&gt;&lt;/w:rPr&gt;&lt;m:t&gt;В·&lt;/m:t&gt;&lt;/m:r&gt;&lt;m:r&gt;&lt;w:rPr&gt;&lt;w:rFonts w:ascii=&quot;Cambria Math&quot;/&gt;&lt;wx:font wx:val=&quot;Cambria Math&quot;/&gt;&lt;w:i/&gt;&lt;w:sz w:val=&quot;28&quot;/&gt;&lt;/w:rPr&gt;&lt;m:t&gt;25=243.7&lt;/m:t&gt;&lt;/m:r&gt;&lt;m:r&gt;&lt;w:rPr&gt;&lt;w:rFonts w:ascii=&quot;Cambria Math&quot;/&gt;&lt;w:i/&gt;&lt;w:sz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0A262E">
        <w:rPr>
          <w:sz w:val="28"/>
          <w:szCs w:val="28"/>
        </w:rPr>
        <w:fldChar w:fldCharType="end"/>
      </w:r>
      <w:r w:rsidR="00697DBF" w:rsidRPr="0035753F">
        <w:rPr>
          <w:sz w:val="28"/>
          <w:szCs w:val="28"/>
        </w:rPr>
        <w:t>.</w:t>
      </w:r>
    </w:p>
    <w:p w:rsidR="0035753F" w:rsidRPr="0055730F" w:rsidRDefault="0035753F" w:rsidP="0035753F">
      <w:pPr>
        <w:pStyle w:val="Standard"/>
        <w:widowControl/>
        <w:spacing w:line="360" w:lineRule="auto"/>
        <w:ind w:firstLine="709"/>
        <w:jc w:val="both"/>
        <w:rPr>
          <w:sz w:val="28"/>
          <w:szCs w:val="28"/>
        </w:rPr>
      </w:pPr>
    </w:p>
    <w:p w:rsidR="00697DBF" w:rsidRPr="0035753F" w:rsidRDefault="00697DBF" w:rsidP="0035753F">
      <w:pPr>
        <w:pStyle w:val="Standard"/>
        <w:widowControl/>
        <w:spacing w:line="360" w:lineRule="auto"/>
        <w:ind w:firstLine="709"/>
        <w:jc w:val="both"/>
        <w:rPr>
          <w:sz w:val="28"/>
          <w:szCs w:val="28"/>
        </w:rPr>
      </w:pPr>
      <w:r w:rsidRPr="0035753F">
        <w:rPr>
          <w:sz w:val="28"/>
          <w:szCs w:val="28"/>
        </w:rPr>
        <w:t xml:space="preserve">Принимаем </w:t>
      </w:r>
      <w:r w:rsidR="000A262E" w:rsidRPr="000A262E">
        <w:rPr>
          <w:sz w:val="28"/>
          <w:szCs w:val="28"/>
        </w:rPr>
        <w:fldChar w:fldCharType="begin"/>
      </w:r>
      <w:r w:rsidR="000A262E" w:rsidRPr="000A262E">
        <w:rPr>
          <w:sz w:val="28"/>
          <w:szCs w:val="28"/>
        </w:rPr>
        <w:instrText xml:space="preserve"> QUOTE </w:instrText>
      </w:r>
      <w:r w:rsidR="00C7006C">
        <w:rPr>
          <w:position w:val="-6"/>
        </w:rPr>
        <w:pict>
          <v:shape id="_x0000_i1047" type="#_x0000_t75" style="width:100.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A254A&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EA254A&quot; wsp:rsidP=&quot;00EA254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Рї&lt;/m:t&gt;&lt;/m:r&gt;&lt;m:r&gt;&lt;w:rPr&gt;&lt;w:rFonts w:ascii=&quot;Cambria Math&quot;/&gt;&lt;wx:font wx:val=&quot;Cambria Math&quot;/&gt;&lt;w:i/&gt;&lt;w:sz w:val=&quot;28&quot;/&gt;&lt;/w:rPr&gt;&lt;m:t&gt;.&lt;/m:t&gt;&lt;/m:r&gt;&lt;m:r&gt;&lt;w:rPr&gt;&lt;w:rFonts w:ascii=&quot;Cambria Math&quot;/&gt;&lt;w:i/&gt;&lt;w:sz w:val=&quot;28&quot;/&gt;&lt;/w:rPr&gt;&lt;m:t&gt;Рє&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244.5&lt;/m:t&gt;&lt;/m:r&gt;&lt;m:r&gt;&lt;w:rPr&gt;&lt;w:rFonts w:ascii=&quot;Cambria Math&quot;/&gt;&lt;w:i/&gt;&lt;w:sz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0A262E" w:rsidRPr="000A262E">
        <w:rPr>
          <w:sz w:val="28"/>
          <w:szCs w:val="28"/>
        </w:rPr>
        <w:instrText xml:space="preserve"> </w:instrText>
      </w:r>
      <w:r w:rsidR="000A262E" w:rsidRPr="000A262E">
        <w:rPr>
          <w:sz w:val="28"/>
          <w:szCs w:val="28"/>
        </w:rPr>
        <w:fldChar w:fldCharType="separate"/>
      </w:r>
      <w:r w:rsidR="00C7006C">
        <w:rPr>
          <w:position w:val="-6"/>
        </w:rPr>
        <w:pict>
          <v:shape id="_x0000_i1048" type="#_x0000_t75" style="width:100.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A254A&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EA254A&quot; wsp:rsidP=&quot;00EA254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Рї&lt;/m:t&gt;&lt;/m:r&gt;&lt;m:r&gt;&lt;w:rPr&gt;&lt;w:rFonts w:ascii=&quot;Cambria Math&quot;/&gt;&lt;wx:font wx:val=&quot;Cambria Math&quot;/&gt;&lt;w:i/&gt;&lt;w:sz w:val=&quot;28&quot;/&gt;&lt;/w:rPr&gt;&lt;m:t&gt;.&lt;/m:t&gt;&lt;/m:r&gt;&lt;m:r&gt;&lt;w:rPr&gt;&lt;w:rFonts w:ascii=&quot;Cambria Math&quot;/&gt;&lt;w:i/&gt;&lt;w:sz w:val=&quot;28&quot;/&gt;&lt;/w:rPr&gt;&lt;m:t&gt;Рє&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244.5&lt;/m:t&gt;&lt;/m:r&gt;&lt;m:r&gt;&lt;w:rPr&gt;&lt;w:rFonts w:ascii=&quot;Cambria Math&quot;/&gt;&lt;w:i/&gt;&lt;w:sz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0A262E" w:rsidRPr="000A262E">
        <w:rPr>
          <w:sz w:val="28"/>
          <w:szCs w:val="28"/>
        </w:rPr>
        <w:fldChar w:fldCharType="end"/>
      </w:r>
      <w:r w:rsidRPr="0035753F">
        <w:rPr>
          <w:sz w:val="28"/>
          <w:szCs w:val="28"/>
        </w:rPr>
        <w:t>.</w:t>
      </w:r>
    </w:p>
    <w:p w:rsidR="00697DBF" w:rsidRDefault="00697DBF" w:rsidP="0035753F">
      <w:pPr>
        <w:pStyle w:val="Standard"/>
        <w:widowControl/>
        <w:spacing w:line="360" w:lineRule="auto"/>
        <w:ind w:firstLine="709"/>
        <w:jc w:val="both"/>
        <w:rPr>
          <w:sz w:val="28"/>
          <w:szCs w:val="28"/>
          <w:lang w:val="en-US"/>
        </w:rPr>
      </w:pPr>
      <w:r w:rsidRPr="0035753F">
        <w:rPr>
          <w:sz w:val="28"/>
          <w:szCs w:val="28"/>
        </w:rPr>
        <w:t>5) Внутренний диаметр кондуктора.</w:t>
      </w:r>
    </w:p>
    <w:p w:rsidR="0035753F" w:rsidRPr="0035753F" w:rsidRDefault="0035753F" w:rsidP="0035753F">
      <w:pPr>
        <w:pStyle w:val="Standard"/>
        <w:widowControl/>
        <w:spacing w:line="360" w:lineRule="auto"/>
        <w:ind w:firstLine="709"/>
        <w:jc w:val="both"/>
        <w:rPr>
          <w:sz w:val="28"/>
          <w:szCs w:val="28"/>
          <w:lang w:val="en-US"/>
        </w:rPr>
      </w:pPr>
    </w:p>
    <w:p w:rsidR="00697DBF" w:rsidRDefault="00C7006C" w:rsidP="0035753F">
      <w:pPr>
        <w:pStyle w:val="Standard"/>
        <w:widowControl/>
        <w:spacing w:line="360" w:lineRule="auto"/>
        <w:ind w:firstLine="709"/>
        <w:jc w:val="both"/>
        <w:rPr>
          <w:sz w:val="28"/>
          <w:lang w:val="en-US"/>
        </w:rPr>
      </w:pPr>
      <w:r>
        <w:pict>
          <v:shape id="_x0000_i1049" type="#_x0000_t75" style="width:306.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76145&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F76145&quot; wsp:rsidRDefault=&quot;00F76145&quot; wsp:rsidP=&quot;00F76145&quot;&gt;&lt;m:oMathPara&gt;&lt;m:oMathParaPr&gt;&lt;m:jc m:val=&quot;center&quot;/&gt;&lt;/m:oMathParaPr&gt;&lt;m:oMath&gt;&lt;m:sSubSup&gt;&lt;m:sSubSupPr&gt;&lt;m:ctrlPr&gt;&lt;w:rPr&gt;&lt;w:rFonts w:ascii=&quot;Cambria Math&quot; w:h-ansi=&quot;Cambria Math&quot;/&gt;&lt;wx:font wx:val=&quot;Cambria Math&quot;/&gt;&lt;w:sz w:val=&quot;28&quot;/&gt;&lt;/w:rPr&gt;&lt;/m:ctrlPr&gt;&lt;/m:sSubSup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ІРЅ&lt;/m:t&gt;&lt;/m:r&gt;&lt;m:r&gt;&lt;w:rPr&gt;&lt;w:rFonts w:ascii=&quot;Cambria Math&quot;/&gt;&lt;wx:font wx:val=&quot;Cambria Math&quot;/&gt;&lt;w:i/&gt;&lt;w:sz w:val=&quot;28&quot;/&gt;&lt;/w:rPr&gt;&lt;m:t&gt;.&lt;/m:t&gt;&lt;/m:r&gt;&lt;m:r&gt;&lt;w:rPr&gt;&lt;w:rFonts w:ascii=&quot;Cambria Math&quot;/&gt;&lt;w:i/&gt;&lt;w:sz w:val=&quot;28&quot;/&gt;&lt;/w:rPr&gt;&lt;m:t&gt;РєРѕРЅ&lt;/m:t&gt;&lt;/m:r&gt;&lt;/m:sub&gt;&lt;m:sup&gt;&lt;m:r&gt;&lt;w:rPr&gt;&lt;w:rFonts w:ascii=&quot;Cambria Math&quot;/&gt;&lt;w:i/&gt;&lt;w:sz w:val=&quot;28&quot;/&gt;&lt;/w:rPr&gt;&lt;m:t&gt;'&lt;/m:t&gt;&lt;/m:r&gt;&lt;/m:sup&gt;&lt;/m:sSubSup&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3&lt;/m:t&gt;&lt;/m:r&gt;&lt;m:r&gt;&lt;w:rPr&gt;&lt;w:rFonts w:ascii=&quot;Cambria Math&quot;/&gt;&lt;w:i/&gt;&lt;w:sz w:val=&quot;28&quot;/&gt;&lt;/w:rPr&gt;&lt;m:t&gt;-&lt;/m:t&gt;&lt;/m:r&gt;&lt;m:r&gt;&lt;w:rPr&gt;&lt;w:rFonts w:ascii=&quot;Cambria Math&quot;/&gt;&lt;wx:font wx:val=&quot;Cambria Math&quot;/&gt;&lt;w:i/&gt;&lt;w:sz w:val=&quot;28&quot;/&gt;&lt;/w:rPr&gt;&lt;m:t&gt;4)&lt;/m:t&gt;&lt;/m:r&gt;&lt;m:r&gt;&lt;w:rPr&gt;&lt;w:rFonts w:ascii=&quot;Cambria Math&quot;/&gt;&lt;w:i/&gt;&lt;w:sz w:val=&quot;28&quot;/&gt;&lt;/w:rPr&gt;&lt;m:t&gt;РјРј&lt;/m:t&gt;&lt;/m:r&gt;&lt;m:r&gt;&lt;w:rPr&gt;&lt;w:rFonts w:ascii=&quot;Cambria Math&quot;/&gt;&lt;wx:font wx:val=&quot;Cambria Math&quot;/&gt;&lt;w:i/&gt;&lt;w:sz w:val=&quot;28&quot;/&gt;&lt;/w:rPr&gt;&lt;m:t&gt;=244.5+4=248.5&lt;/m:t&gt;&lt;/m:r&gt;&lt;m:r&gt;&lt;w:rPr&gt;&lt;w:rFonts w:ascii=&quot;Cambria Math&quot;/&gt;&lt;w:i/&gt;&lt;w:sz w:val=&quot;28&quot;/&gt;&lt;/w:rPr&gt;&lt;m:t&gt;РјРј&lt;/m:t&gt;&lt;/m:r&gt;&lt;/m:oMath&gt;&lt;/m:oMathPara&gt;&lt;/w:p&gt;&lt;w:sectPr wsp:rsidR=&quot;00000000&quot; wsp:rsidRPr=&quot;00F76145&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35753F" w:rsidRPr="0035753F" w:rsidRDefault="0035753F" w:rsidP="0035753F">
      <w:pPr>
        <w:pStyle w:val="Standard"/>
        <w:widowControl/>
        <w:spacing w:line="360" w:lineRule="auto"/>
        <w:ind w:firstLine="709"/>
        <w:jc w:val="both"/>
        <w:rPr>
          <w:sz w:val="28"/>
          <w:szCs w:val="28"/>
          <w:lang w:val="en-US"/>
        </w:rPr>
      </w:pPr>
    </w:p>
    <w:p w:rsidR="00697DBF" w:rsidRPr="0035753F" w:rsidRDefault="00697DBF" w:rsidP="0035753F">
      <w:pPr>
        <w:pStyle w:val="Standard"/>
        <w:widowControl/>
        <w:spacing w:line="360" w:lineRule="auto"/>
        <w:ind w:firstLine="709"/>
        <w:jc w:val="both"/>
        <w:rPr>
          <w:sz w:val="28"/>
          <w:szCs w:val="28"/>
        </w:rPr>
      </w:pPr>
      <w:r w:rsidRPr="0035753F">
        <w:rPr>
          <w:sz w:val="28"/>
          <w:szCs w:val="28"/>
        </w:rPr>
        <w:t xml:space="preserve">Принимаем </w:t>
      </w:r>
      <w:r w:rsidR="000A262E" w:rsidRPr="000A262E">
        <w:rPr>
          <w:sz w:val="28"/>
          <w:szCs w:val="28"/>
        </w:rPr>
        <w:fldChar w:fldCharType="begin"/>
      </w:r>
      <w:r w:rsidR="000A262E" w:rsidRPr="000A262E">
        <w:rPr>
          <w:sz w:val="28"/>
          <w:szCs w:val="28"/>
        </w:rPr>
        <w:instrText xml:space="preserve"> QUOTE </w:instrText>
      </w:r>
      <w:r w:rsidR="00C7006C">
        <w:rPr>
          <w:position w:val="-6"/>
        </w:rPr>
        <w:pict>
          <v:shape id="_x0000_i1050" type="#_x0000_t75" style="width:117.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79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0B279E&quot; wsp:rsidP=&quot;000B279E&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єРѕРЅ&lt;/m:t&gt;&lt;/m:r&gt;&lt;/m:sub&gt;&lt;/m:sSub&gt;&lt;m:r&gt;&lt;w:rPr&gt;&lt;w:rFonts w:ascii=&quot;Cambria Math&quot;/&gt;&lt;wx:font wx:val=&quot;Cambria Math&quot;/&gt;&lt;w:i/&gt;&lt;w:sz w:val=&quot;28&quot;/&gt;&lt;/w:rPr&gt;&lt;m:t&gt;=&lt;/m:t&gt;&lt;/m:r&gt;&lt;m:f&gt;&lt;m:fPr&gt;&lt;m:type m:val=&quot;lin&quot;/&gt;&lt;m:ctrlPr&gt;&lt;w:rPr&gt;&lt;w:rFonts w:ascii=&quot;Cambria Math&quot; w:h-ansi=&quot;Cambria Math&quot;/&gt;&lt;wx:font wx:val=&quot;Cambria Math&quot;/&gt;&lt;w:sz w:val=&quot;28&quot;/&gt;&lt;/w:rPr&gt;&lt;/m:ctrlPr&gt;&lt;/m:fPr&gt;&lt;m:num&gt;&lt;m:r&gt;&lt;w:rPr&gt;&lt;w:rFonts w:ascii=&quot;Cambria Math&quot;/&gt;&lt;wx:font wx:val=&quot;Cambria Math&quot;/&gt;&lt;w:i/&gt;&lt;w:sz w:val=&quot;28&quot;/&gt;&lt;/w:rPr&gt;&lt;m:t&gt;273.1&lt;/m:t&gt;&lt;/m:r&gt;&lt;/m:num&gt;&lt;m:den&gt;&lt;m:r&gt;&lt;w:rPr&gt;&lt;w:rFonts w:ascii=&quot;Cambria Math&quot;/&gt;&lt;wx:font wx:val=&quot;Cambria Math&quot;/&gt;&lt;w:i/&gt;&lt;w:sz w:val=&quot;28&quot;/&gt;&lt;/w:rPr&gt;&lt;m:t&gt;255.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0A262E" w:rsidRPr="000A262E">
        <w:rPr>
          <w:sz w:val="28"/>
          <w:szCs w:val="28"/>
        </w:rPr>
        <w:instrText xml:space="preserve"> </w:instrText>
      </w:r>
      <w:r w:rsidR="000A262E" w:rsidRPr="000A262E">
        <w:rPr>
          <w:sz w:val="28"/>
          <w:szCs w:val="28"/>
        </w:rPr>
        <w:fldChar w:fldCharType="separate"/>
      </w:r>
      <w:r w:rsidR="00C7006C">
        <w:rPr>
          <w:position w:val="-6"/>
        </w:rPr>
        <w:pict>
          <v:shape id="_x0000_i1051" type="#_x0000_t75" style="width:117.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79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0B279E&quot; wsp:rsidP=&quot;000B279E&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єРѕРЅ&lt;/m:t&gt;&lt;/m:r&gt;&lt;/m:sub&gt;&lt;/m:sSub&gt;&lt;m:r&gt;&lt;w:rPr&gt;&lt;w:rFonts w:ascii=&quot;Cambria Math&quot;/&gt;&lt;wx:font wx:val=&quot;Cambria Math&quot;/&gt;&lt;w:i/&gt;&lt;w:sz w:val=&quot;28&quot;/&gt;&lt;/w:rPr&gt;&lt;m:t&gt;=&lt;/m:t&gt;&lt;/m:r&gt;&lt;m:f&gt;&lt;m:fPr&gt;&lt;m:type m:val=&quot;lin&quot;/&gt;&lt;m:ctrlPr&gt;&lt;w:rPr&gt;&lt;w:rFonts w:ascii=&quot;Cambria Math&quot; w:h-ansi=&quot;Cambria Math&quot;/&gt;&lt;wx:font wx:val=&quot;Cambria Math&quot;/&gt;&lt;w:sz w:val=&quot;28&quot;/&gt;&lt;/w:rPr&gt;&lt;/m:ctrlPr&gt;&lt;/m:fPr&gt;&lt;m:num&gt;&lt;m:r&gt;&lt;w:rPr&gt;&lt;w:rFonts w:ascii=&quot;Cambria Math&quot;/&gt;&lt;wx:font wx:val=&quot;Cambria Math&quot;/&gt;&lt;w:i/&gt;&lt;w:sz w:val=&quot;28&quot;/&gt;&lt;/w:rPr&gt;&lt;m:t&gt;273.1&lt;/m:t&gt;&lt;/m:r&gt;&lt;/m:num&gt;&lt;m:den&gt;&lt;m:r&gt;&lt;w:rPr&gt;&lt;w:rFonts w:ascii=&quot;Cambria Math&quot;/&gt;&lt;wx:font wx:val=&quot;Cambria Math&quot;/&gt;&lt;w:i/&gt;&lt;w:sz w:val=&quot;28&quot;/&gt;&lt;/w:rPr&gt;&lt;m:t&gt;255.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0A262E" w:rsidRPr="000A262E">
        <w:rPr>
          <w:sz w:val="28"/>
          <w:szCs w:val="28"/>
        </w:rPr>
        <w:fldChar w:fldCharType="end"/>
      </w:r>
    </w:p>
    <w:p w:rsidR="00697DBF" w:rsidRPr="0035753F" w:rsidRDefault="00697DBF" w:rsidP="0035753F">
      <w:pPr>
        <w:pStyle w:val="Standard"/>
        <w:widowControl/>
        <w:spacing w:line="360" w:lineRule="auto"/>
        <w:ind w:firstLine="709"/>
        <w:jc w:val="both"/>
        <w:rPr>
          <w:sz w:val="28"/>
          <w:szCs w:val="28"/>
        </w:rPr>
      </w:pPr>
      <w:r w:rsidRPr="0035753F">
        <w:rPr>
          <w:sz w:val="28"/>
          <w:szCs w:val="28"/>
        </w:rPr>
        <w:t>6) Диаметр долота при бурении под кондуктор.</w:t>
      </w:r>
    </w:p>
    <w:p w:rsidR="0035753F" w:rsidRPr="0035753F" w:rsidRDefault="0035753F" w:rsidP="0035753F">
      <w:pPr>
        <w:pStyle w:val="Standard"/>
        <w:widowControl/>
        <w:spacing w:line="360" w:lineRule="auto"/>
        <w:ind w:firstLine="709"/>
        <w:jc w:val="both"/>
        <w:rPr>
          <w:sz w:val="28"/>
          <w:szCs w:val="28"/>
        </w:rPr>
      </w:pPr>
    </w:p>
    <w:p w:rsidR="00697DBF" w:rsidRPr="0055730F" w:rsidRDefault="000A262E" w:rsidP="0035753F">
      <w:pPr>
        <w:pStyle w:val="Standard"/>
        <w:widowControl/>
        <w:spacing w:line="360" w:lineRule="auto"/>
        <w:ind w:firstLine="709"/>
        <w:jc w:val="center"/>
        <w:rPr>
          <w:sz w:val="28"/>
          <w:szCs w:val="28"/>
        </w:rPr>
      </w:pPr>
      <w:r w:rsidRPr="000A262E">
        <w:rPr>
          <w:sz w:val="28"/>
          <w:szCs w:val="28"/>
        </w:rPr>
        <w:fldChar w:fldCharType="begin"/>
      </w:r>
      <w:r w:rsidRPr="000A262E">
        <w:rPr>
          <w:sz w:val="28"/>
          <w:szCs w:val="28"/>
        </w:rPr>
        <w:instrText xml:space="preserve"> QUOTE </w:instrText>
      </w:r>
      <w:r w:rsidR="00C7006C">
        <w:rPr>
          <w:position w:val="-8"/>
        </w:rPr>
        <w:pict>
          <v:shape id="_x0000_i1052" type="#_x0000_t75" style="width:295.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34E0&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AB34E0&quot; wsp:rsidP=&quot;00AB34E0&quot;&gt;&lt;m:oMathPara&gt;&lt;m:oMath&gt;&lt;m:sSubSup&gt;&lt;m:sSubSupPr&gt;&lt;m:ctrlPr&gt;&lt;w:rPr&gt;&lt;w:rFonts w:ascii=&quot;Cambria Math&quot; w:h-ansi=&quot;Cambria Math&quot;/&gt;&lt;wx:font wx:val=&quot;Cambria Math&quot;/&gt;&lt;w:sz w:val=&quot;28&quot;/&gt;&lt;/w:rPr&gt;&lt;/m:ctrlPr&gt;&lt;/m:sSubSup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РєРѕРЅ&lt;/m:t&gt;&lt;/m:r&gt;&lt;/m:sub&gt;&lt;m:sup&gt;&lt;m:r&gt;&lt;w:rPr&gt;&lt;w:rFonts w:ascii=&quot;Cambria Math&quot;/&gt;&lt;w:i/&gt;&lt;w:sz w:val=&quot;28&quot;/&gt;&lt;/w:rPr&gt;&lt;m:t&gt;'&lt;/m:t&gt;&lt;/m:r&gt;&lt;/m:sup&gt;&lt;/m:sSubSup&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Ѕ&lt;/m:t&gt;&lt;/m:r&gt;&lt;m:r&gt;&lt;w:rPr&gt;&lt;w:rFonts w:ascii=&quot;Cambria Math&quot;/&gt;&lt;wx:font wx:val=&quot;Cambria Math&quot;/&gt;&lt;w:i/&gt;&lt;w:sz w:val=&quot;28&quot;/&gt;&lt;/w:rPr&gt;&lt;m:t&gt;.&lt;/m:t&gt;&lt;/m:r&gt;&lt;m:r&gt;&lt;w:rPr&gt;&lt;w:rFonts w:ascii=&quot;Cambria Math&quot;/&gt;&lt;w:i/&gt;&lt;w:sz w:val=&quot;28&quot;/&gt;&lt;/w:rPr&gt;&lt;m:t&gt;РєРѕРЅ&lt;/m:t&gt;&lt;/m:r&gt;&lt;/m:sub&gt;&lt;/m:sSub&gt;&lt;m:r&gt;&lt;w:rPr&gt;&lt;w:rFonts w:ascii=&quot;Cambria Math&quot;/&gt;&lt;wx:font wx:val=&quot;Cambria Math&quot;/&gt;&lt;w:i/&gt;&lt;w:sz w:val=&quot;28&quot;/&gt;&lt;/w:rPr&gt;&lt;m:t&gt;+2&lt;/m:t&gt;&lt;/m:r&gt;&lt;m:r&gt;&lt;w:rPr&gt;&lt;w:rFonts w:ascii=&quot;Cambria Math&quot;/&gt;&lt;w:i/&gt;&lt;w:sz w:val=&quot;28&quot;/&gt;&lt;/w:rPr&gt;&lt;m:t&gt;В·&lt;/m:t&gt;&lt;/m:r&gt;&lt;m:r&gt;&lt;w:rPr&gt;&lt;w:rFonts w:ascii=&quot;Cambria Math&quot; w:h-ansi=&quot;Cambria Math&quot;/&gt;&lt;wx:font wx:val=&quot;Cambria Math&quot;/&gt;&lt;w:i/&gt;&lt;w:sz w:val=&quot;28&quot;/&gt;&lt;/w:rPr&gt;&lt;m:t&gt;Оґ&lt;/m:t&gt;&lt;/m:r&gt;&lt;m:r&gt;&lt;w:rPr&gt;&lt;w:rFonts w:ascii=&quot;Cambria Math&quot;/&gt;&lt;wx:font wx:val=&quot;Cambria Math&quot;/&gt;&lt;w:i/&gt;&lt;w:sz w:val=&quot;28&quot;/&gt;&lt;/w:rPr&gt;&lt;m:t&gt;=273.1+2&lt;/m:t&gt;&lt;/m:r&gt;&lt;m:r&gt;&lt;w:rPr&gt;&lt;w:rFonts w:ascii=&quot;Cambria Math&quot;/&gt;&lt;w:i/&gt;&lt;w:sz w:val=&quot;28&quot;/&gt;&lt;/w:rPr&gt;&lt;m:t&gt;В·&lt;/m:t&gt;&lt;/m:r&gt;&lt;m:r&gt;&lt;w:rPr&gt;&lt;w:rFonts w:ascii=&quot;Cambria Math&quot;/&gt;&lt;wx:font wx:val=&quot;Cambria Math&quot;/&gt;&lt;w:i/&gt;&lt;w:sz w:val=&quot;28&quot;/&gt;&lt;/w:rPr&gt;&lt;m:t&gt;35=343.1&lt;/m:t&gt;&lt;/m:r&gt;&lt;m:r&gt;&lt;w:rPr&gt;&lt;w:rFonts w:ascii=&quot;Cambria Math&quot;/&gt;&lt;w:i/&gt;&lt;w:sz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0A262E">
        <w:rPr>
          <w:sz w:val="28"/>
          <w:szCs w:val="28"/>
        </w:rPr>
        <w:instrText xml:space="preserve"> </w:instrText>
      </w:r>
      <w:r w:rsidRPr="000A262E">
        <w:rPr>
          <w:sz w:val="28"/>
          <w:szCs w:val="28"/>
        </w:rPr>
        <w:fldChar w:fldCharType="separate"/>
      </w:r>
      <w:r w:rsidR="00C7006C">
        <w:rPr>
          <w:position w:val="-8"/>
        </w:rPr>
        <w:pict>
          <v:shape id="_x0000_i1053" type="#_x0000_t75" style="width:295.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34E0&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AB34E0&quot; wsp:rsidP=&quot;00AB34E0&quot;&gt;&lt;m:oMathPara&gt;&lt;m:oMath&gt;&lt;m:sSubSup&gt;&lt;m:sSubSupPr&gt;&lt;m:ctrlPr&gt;&lt;w:rPr&gt;&lt;w:rFonts w:ascii=&quot;Cambria Math&quot; w:h-ansi=&quot;Cambria Math&quot;/&gt;&lt;wx:font wx:val=&quot;Cambria Math&quot;/&gt;&lt;w:sz w:val=&quot;28&quot;/&gt;&lt;/w:rPr&gt;&lt;/m:ctrlPr&gt;&lt;/m:sSubSup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РєРѕРЅ&lt;/m:t&gt;&lt;/m:r&gt;&lt;/m:sub&gt;&lt;m:sup&gt;&lt;m:r&gt;&lt;w:rPr&gt;&lt;w:rFonts w:ascii=&quot;Cambria Math&quot;/&gt;&lt;w:i/&gt;&lt;w:sz w:val=&quot;28&quot;/&gt;&lt;/w:rPr&gt;&lt;m:t&gt;'&lt;/m:t&gt;&lt;/m:r&gt;&lt;/m:sup&gt;&lt;/m:sSubSup&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Ѕ&lt;/m:t&gt;&lt;/m:r&gt;&lt;m:r&gt;&lt;w:rPr&gt;&lt;w:rFonts w:ascii=&quot;Cambria Math&quot;/&gt;&lt;wx:font wx:val=&quot;Cambria Math&quot;/&gt;&lt;w:i/&gt;&lt;w:sz w:val=&quot;28&quot;/&gt;&lt;/w:rPr&gt;&lt;m:t&gt;.&lt;/m:t&gt;&lt;/m:r&gt;&lt;m:r&gt;&lt;w:rPr&gt;&lt;w:rFonts w:ascii=&quot;Cambria Math&quot;/&gt;&lt;w:i/&gt;&lt;w:sz w:val=&quot;28&quot;/&gt;&lt;/w:rPr&gt;&lt;m:t&gt;РєРѕРЅ&lt;/m:t&gt;&lt;/m:r&gt;&lt;/m:sub&gt;&lt;/m:sSub&gt;&lt;m:r&gt;&lt;w:rPr&gt;&lt;w:rFonts w:ascii=&quot;Cambria Math&quot;/&gt;&lt;wx:font wx:val=&quot;Cambria Math&quot;/&gt;&lt;w:i/&gt;&lt;w:sz w:val=&quot;28&quot;/&gt;&lt;/w:rPr&gt;&lt;m:t&gt;+2&lt;/m:t&gt;&lt;/m:r&gt;&lt;m:r&gt;&lt;w:rPr&gt;&lt;w:rFonts w:ascii=&quot;Cambria Math&quot;/&gt;&lt;w:i/&gt;&lt;w:sz w:val=&quot;28&quot;/&gt;&lt;/w:rPr&gt;&lt;m:t&gt;В·&lt;/m:t&gt;&lt;/m:r&gt;&lt;m:r&gt;&lt;w:rPr&gt;&lt;w:rFonts w:ascii=&quot;Cambria Math&quot; w:h-ansi=&quot;Cambria Math&quot;/&gt;&lt;wx:font wx:val=&quot;Cambria Math&quot;/&gt;&lt;w:i/&gt;&lt;w:sz w:val=&quot;28&quot;/&gt;&lt;/w:rPr&gt;&lt;m:t&gt;Оґ&lt;/m:t&gt;&lt;/m:r&gt;&lt;m:r&gt;&lt;w:rPr&gt;&lt;w:rFonts w:ascii=&quot;Cambria Math&quot;/&gt;&lt;wx:font wx:val=&quot;Cambria Math&quot;/&gt;&lt;w:i/&gt;&lt;w:sz w:val=&quot;28&quot;/&gt;&lt;/w:rPr&gt;&lt;m:t&gt;=273.1+2&lt;/m:t&gt;&lt;/m:r&gt;&lt;m:r&gt;&lt;w:rPr&gt;&lt;w:rFonts w:ascii=&quot;Cambria Math&quot;/&gt;&lt;w:i/&gt;&lt;w:sz w:val=&quot;28&quot;/&gt;&lt;/w:rPr&gt;&lt;m:t&gt;В·&lt;/m:t&gt;&lt;/m:r&gt;&lt;m:r&gt;&lt;w:rPr&gt;&lt;w:rFonts w:ascii=&quot;Cambria Math&quot;/&gt;&lt;wx:font wx:val=&quot;Cambria Math&quot;/&gt;&lt;w:i/&gt;&lt;w:sz w:val=&quot;28&quot;/&gt;&lt;/w:rPr&gt;&lt;m:t&gt;35=343.1&lt;/m:t&gt;&lt;/m:r&gt;&lt;m:r&gt;&lt;w:rPr&gt;&lt;w:rFonts w:ascii=&quot;Cambria Math&quot;/&gt;&lt;w:i/&gt;&lt;w:sz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0A262E">
        <w:rPr>
          <w:sz w:val="28"/>
          <w:szCs w:val="28"/>
        </w:rPr>
        <w:fldChar w:fldCharType="end"/>
      </w:r>
      <w:r w:rsidR="00697DBF" w:rsidRPr="0035753F">
        <w:rPr>
          <w:sz w:val="28"/>
          <w:szCs w:val="28"/>
        </w:rPr>
        <w:t>.</w:t>
      </w:r>
    </w:p>
    <w:p w:rsidR="0035753F" w:rsidRPr="0055730F" w:rsidRDefault="0035753F" w:rsidP="0035753F">
      <w:pPr>
        <w:pStyle w:val="Standard"/>
        <w:widowControl/>
        <w:spacing w:line="360" w:lineRule="auto"/>
        <w:ind w:firstLine="709"/>
        <w:jc w:val="both"/>
        <w:rPr>
          <w:sz w:val="28"/>
          <w:szCs w:val="28"/>
        </w:rPr>
      </w:pPr>
    </w:p>
    <w:p w:rsidR="00697DBF" w:rsidRPr="0035753F" w:rsidRDefault="00697DBF" w:rsidP="0035753F">
      <w:pPr>
        <w:pStyle w:val="Standard"/>
        <w:widowControl/>
        <w:spacing w:line="360" w:lineRule="auto"/>
        <w:ind w:firstLine="709"/>
        <w:jc w:val="both"/>
        <w:rPr>
          <w:sz w:val="28"/>
          <w:szCs w:val="28"/>
        </w:rPr>
      </w:pPr>
      <w:r w:rsidRPr="0035753F">
        <w:rPr>
          <w:sz w:val="28"/>
          <w:szCs w:val="28"/>
        </w:rPr>
        <w:t xml:space="preserve">Принимаем </w:t>
      </w:r>
      <w:r w:rsidR="000A262E" w:rsidRPr="000A262E">
        <w:rPr>
          <w:sz w:val="28"/>
          <w:szCs w:val="28"/>
        </w:rPr>
        <w:fldChar w:fldCharType="begin"/>
      </w:r>
      <w:r w:rsidR="000A262E" w:rsidRPr="000A262E">
        <w:rPr>
          <w:sz w:val="28"/>
          <w:szCs w:val="28"/>
        </w:rPr>
        <w:instrText xml:space="preserve"> QUOTE </w:instrText>
      </w:r>
      <w:r w:rsidR="00C7006C">
        <w:rPr>
          <w:position w:val="-6"/>
        </w:rPr>
        <w:pict>
          <v:shape id="_x0000_i1054" type="#_x0000_t75" style="width:101.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B6CF4&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0B6CF4&quot; wsp:rsidP=&quot;000B6CF4&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РєРѕРЅ&lt;/m:t&gt;&lt;/m:r&gt;&lt;/m:sub&gt;&lt;/m:sSub&gt;&lt;m:r&gt;&lt;w:rPr&gt;&lt;w:rFonts w:ascii=&quot;Cambria Math&quot;/&gt;&lt;wx:font wx:val=&quot;Cambria Math&quot;/&gt;&lt;w:i/&gt;&lt;w:sz w:val=&quot;28&quot;/&gt;&lt;/w:rPr&gt;&lt;m:t&gt;=349.2&lt;/m:t&gt;&lt;/m:r&gt;&lt;m:r&gt;&lt;w:rPr&gt;&lt;w:rFonts w:ascii=&quot;Cambria Math&quot;/&gt;&lt;w:i/&gt;&lt;w:sz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0A262E" w:rsidRPr="000A262E">
        <w:rPr>
          <w:sz w:val="28"/>
          <w:szCs w:val="28"/>
        </w:rPr>
        <w:instrText xml:space="preserve"> </w:instrText>
      </w:r>
      <w:r w:rsidR="000A262E" w:rsidRPr="000A262E">
        <w:rPr>
          <w:sz w:val="28"/>
          <w:szCs w:val="28"/>
        </w:rPr>
        <w:fldChar w:fldCharType="separate"/>
      </w:r>
      <w:r w:rsidR="00C7006C">
        <w:rPr>
          <w:position w:val="-6"/>
        </w:rPr>
        <w:pict>
          <v:shape id="_x0000_i1055" type="#_x0000_t75" style="width:101.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B6CF4&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0B6CF4&quot; wsp:rsidP=&quot;000B6CF4&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РєРѕРЅ&lt;/m:t&gt;&lt;/m:r&gt;&lt;/m:sub&gt;&lt;/m:sSub&gt;&lt;m:r&gt;&lt;w:rPr&gt;&lt;w:rFonts w:ascii=&quot;Cambria Math&quot;/&gt;&lt;wx:font wx:val=&quot;Cambria Math&quot;/&gt;&lt;w:i/&gt;&lt;w:sz w:val=&quot;28&quot;/&gt;&lt;/w:rPr&gt;&lt;m:t&gt;=349.2&lt;/m:t&gt;&lt;/m:r&gt;&lt;m:r&gt;&lt;w:rPr&gt;&lt;w:rFonts w:ascii=&quot;Cambria Math&quot;/&gt;&lt;w:i/&gt;&lt;w:sz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0A262E" w:rsidRPr="000A262E">
        <w:rPr>
          <w:sz w:val="28"/>
          <w:szCs w:val="28"/>
        </w:rPr>
        <w:fldChar w:fldCharType="end"/>
      </w:r>
      <w:r w:rsidRPr="0035753F">
        <w:rPr>
          <w:sz w:val="28"/>
          <w:szCs w:val="28"/>
        </w:rPr>
        <w:t>.</w:t>
      </w:r>
    </w:p>
    <w:p w:rsidR="00697DBF" w:rsidRPr="0055730F" w:rsidRDefault="00697DBF" w:rsidP="0035753F">
      <w:pPr>
        <w:pStyle w:val="Standard"/>
        <w:widowControl/>
        <w:spacing w:line="360" w:lineRule="auto"/>
        <w:ind w:firstLine="709"/>
        <w:jc w:val="both"/>
        <w:rPr>
          <w:sz w:val="28"/>
          <w:szCs w:val="28"/>
        </w:rPr>
      </w:pPr>
      <w:r w:rsidRPr="0035753F">
        <w:rPr>
          <w:sz w:val="28"/>
          <w:szCs w:val="28"/>
        </w:rPr>
        <w:t>7) Внутренний диаметр направляющей колонны.</w:t>
      </w:r>
    </w:p>
    <w:p w:rsidR="0035753F" w:rsidRPr="0055730F" w:rsidRDefault="0035753F" w:rsidP="0035753F">
      <w:pPr>
        <w:pStyle w:val="Standard"/>
        <w:widowControl/>
        <w:spacing w:line="360" w:lineRule="auto"/>
        <w:ind w:firstLine="709"/>
        <w:jc w:val="both"/>
        <w:rPr>
          <w:sz w:val="28"/>
          <w:szCs w:val="28"/>
        </w:rPr>
      </w:pPr>
    </w:p>
    <w:p w:rsidR="00697DBF" w:rsidRPr="0055730F" w:rsidRDefault="000A262E" w:rsidP="0035753F">
      <w:pPr>
        <w:pStyle w:val="Standard"/>
        <w:widowControl/>
        <w:spacing w:line="360" w:lineRule="auto"/>
        <w:ind w:firstLine="709"/>
        <w:jc w:val="center"/>
        <w:rPr>
          <w:sz w:val="28"/>
          <w:szCs w:val="28"/>
        </w:rPr>
      </w:pPr>
      <w:r w:rsidRPr="000A262E">
        <w:rPr>
          <w:sz w:val="28"/>
          <w:szCs w:val="28"/>
        </w:rPr>
        <w:fldChar w:fldCharType="begin"/>
      </w:r>
      <w:r w:rsidRPr="000A262E">
        <w:rPr>
          <w:sz w:val="28"/>
          <w:szCs w:val="28"/>
        </w:rPr>
        <w:instrText xml:space="preserve"> QUOTE </w:instrText>
      </w:r>
      <w:r w:rsidR="00C7006C">
        <w:rPr>
          <w:position w:val="-8"/>
        </w:rPr>
        <w:pict>
          <v:shape id="_x0000_i1056" type="#_x0000_t75" style="width:288.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81502&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D81502&quot; wsp:rsidP=&quot;00D81502&quot;&gt;&lt;m:oMathPara&gt;&lt;m:oMath&gt;&lt;m:sSubSup&gt;&lt;m:sSubSupPr&gt;&lt;m:ctrlPr&gt;&lt;w:rPr&gt;&lt;w:rFonts w:ascii=&quot;Cambria Math&quot; w:h-ansi=&quot;Cambria Math&quot;/&gt;&lt;wx:font wx:val=&quot;Cambria Math&quot;/&gt;&lt;w:sz w:val=&quot;28&quot;/&gt;&lt;/w:rPr&gt;&lt;/m:ctrlPr&gt;&lt;/m:sSubSup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ІРЅ&lt;/m:t&gt;&lt;/m:r&gt;&lt;m:r&gt;&lt;w:rPr&gt;&lt;w:rFonts w:ascii=&quot;Cambria Math&quot;/&gt;&lt;wx:font wx:val=&quot;Cambria Math&quot;/&gt;&lt;w:i/&gt;&lt;w:sz w:val=&quot;28&quot;/&gt;&lt;/w:rPr&gt;&lt;m:t&gt;.&lt;/m:t&gt;&lt;/m:r&gt;&lt;m:r&gt;&lt;w:rPr&gt;&lt;w:rFonts w:ascii=&quot;Cambria Math&quot;/&gt;&lt;w:i/&gt;&lt;w:sz w:val=&quot;28&quot;/&gt;&lt;/w:rPr&gt;&lt;m:t&gt;РЅ&lt;/m:t&gt;&lt;/m:r&gt;&lt;m:r&gt;&lt;w:rPr&gt;&lt;w:rFonts w:ascii=&quot;Cambria Math&quot;/&gt;&lt;wx:font wx:val=&quot;Cambria Math&quot;/&gt;&lt;w:i/&gt;&lt;w:sz w:val=&quot;28&quot;/&gt;&lt;/w:rPr&gt;&lt;m:t&gt;.&lt;/m:t&gt;&lt;/m:r&gt;&lt;m:r&gt;&lt;w:rPr&gt;&lt;w:rFonts w:ascii=&quot;Cambria Math&quot;/&gt;&lt;w:i/&gt;&lt;w:sz w:val=&quot;28&quot;/&gt;&lt;/w:rPr&gt;&lt;m:t&gt;Рє&lt;/m:t&gt;&lt;/m:r&gt;&lt;/m:sub&gt;&lt;m:sup&gt;&lt;m:r&gt;&lt;w:rPr&gt;&lt;w:rFonts w:ascii=&quot;Cambria Math&quot;/&gt;&lt;w:i/&gt;&lt;w:sz w:val=&quot;28&quot;/&gt;&lt;/w:rPr&gt;&lt;m:t&gt;'&lt;/m:t&gt;&lt;/m:r&gt;&lt;/m:sup&gt;&lt;/m:sSubSup&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РєРѕРЅ&lt;/m:t&gt;&lt;/m:r&gt;&lt;/m:sub&gt;&lt;/m:sSub&gt;&lt;m:r&gt;&lt;w:rPr&gt;&lt;w:rFonts w:ascii=&quot;Cambria Math&quot;/&gt;&lt;wx:font wx:val=&quot;Cambria Math&quot;/&gt;&lt;w:i/&gt;&lt;w:sz w:val=&quot;28&quot;/&gt;&lt;/w:rPr&gt;&lt;m:t&gt;+(3&lt;/m:t&gt;&lt;/m:r&gt;&lt;m:r&gt;&lt;w:rPr&gt;&lt;w:rFonts w:ascii=&quot;Cambria Math&quot;/&gt;&lt;w:i/&gt;&lt;w:sz w:val=&quot;28&quot;/&gt;&lt;/w:rPr&gt;&lt;m:t&gt;-&lt;/m:t&gt;&lt;/m:r&gt;&lt;m:r&gt;&lt;w:rPr&gt;&lt;w:rFonts w:ascii=&quot;Cambria Math&quot;/&gt;&lt;wx:font wx:val=&quot;Cambria Math&quot;/&gt;&lt;w:i/&gt;&lt;w:sz w:val=&quot;28&quot;/&gt;&lt;/w:rPr&gt;&lt;m:t&gt;4)&lt;/m:t&gt;&lt;/m:r&gt;&lt;m:r&gt;&lt;w:rPr&gt;&lt;w:rFonts w:ascii=&quot;Cambria Math&quot;/&gt;&lt;w:i/&gt;&lt;w:sz w:val=&quot;28&quot;/&gt;&lt;/w:rPr&gt;&lt;m:t&gt;РјРј&lt;/m:t&gt;&lt;/m:r&gt;&lt;m:r&gt;&lt;w:rPr&gt;&lt;w:rFonts w:ascii=&quot;Cambria Math&quot;/&gt;&lt;wx:font wx:val=&quot;Cambria Math&quot;/&gt;&lt;w:i/&gt;&lt;w:sz w:val=&quot;28&quot;/&gt;&lt;/w:rPr&gt;&lt;m:t&gt;=349.2+4=353.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0A262E">
        <w:rPr>
          <w:sz w:val="28"/>
          <w:szCs w:val="28"/>
        </w:rPr>
        <w:instrText xml:space="preserve"> </w:instrText>
      </w:r>
      <w:r w:rsidRPr="000A262E">
        <w:rPr>
          <w:sz w:val="28"/>
          <w:szCs w:val="28"/>
        </w:rPr>
        <w:fldChar w:fldCharType="separate"/>
      </w:r>
      <w:r w:rsidR="00C7006C">
        <w:rPr>
          <w:position w:val="-8"/>
        </w:rPr>
        <w:pict>
          <v:shape id="_x0000_i1057" type="#_x0000_t75" style="width:288.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81502&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D81502&quot; wsp:rsidP=&quot;00D81502&quot;&gt;&lt;m:oMathPara&gt;&lt;m:oMath&gt;&lt;m:sSubSup&gt;&lt;m:sSubSupPr&gt;&lt;m:ctrlPr&gt;&lt;w:rPr&gt;&lt;w:rFonts w:ascii=&quot;Cambria Math&quot; w:h-ansi=&quot;Cambria Math&quot;/&gt;&lt;wx:font wx:val=&quot;Cambria Math&quot;/&gt;&lt;w:sz w:val=&quot;28&quot;/&gt;&lt;/w:rPr&gt;&lt;/m:ctrlPr&gt;&lt;/m:sSubSup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ІРЅ&lt;/m:t&gt;&lt;/m:r&gt;&lt;m:r&gt;&lt;w:rPr&gt;&lt;w:rFonts w:ascii=&quot;Cambria Math&quot;/&gt;&lt;wx:font wx:val=&quot;Cambria Math&quot;/&gt;&lt;w:i/&gt;&lt;w:sz w:val=&quot;28&quot;/&gt;&lt;/w:rPr&gt;&lt;m:t&gt;.&lt;/m:t&gt;&lt;/m:r&gt;&lt;m:r&gt;&lt;w:rPr&gt;&lt;w:rFonts w:ascii=&quot;Cambria Math&quot;/&gt;&lt;w:i/&gt;&lt;w:sz w:val=&quot;28&quot;/&gt;&lt;/w:rPr&gt;&lt;m:t&gt;РЅ&lt;/m:t&gt;&lt;/m:r&gt;&lt;m:r&gt;&lt;w:rPr&gt;&lt;w:rFonts w:ascii=&quot;Cambria Math&quot;/&gt;&lt;wx:font wx:val=&quot;Cambria Math&quot;/&gt;&lt;w:i/&gt;&lt;w:sz w:val=&quot;28&quot;/&gt;&lt;/w:rPr&gt;&lt;m:t&gt;.&lt;/m:t&gt;&lt;/m:r&gt;&lt;m:r&gt;&lt;w:rPr&gt;&lt;w:rFonts w:ascii=&quot;Cambria Math&quot;/&gt;&lt;w:i/&gt;&lt;w:sz w:val=&quot;28&quot;/&gt;&lt;/w:rPr&gt;&lt;m:t&gt;Рє&lt;/m:t&gt;&lt;/m:r&gt;&lt;/m:sub&gt;&lt;m:sup&gt;&lt;m:r&gt;&lt;w:rPr&gt;&lt;w:rFonts w:ascii=&quot;Cambria Math&quot;/&gt;&lt;w:i/&gt;&lt;w:sz w:val=&quot;28&quot;/&gt;&lt;/w:rPr&gt;&lt;m:t&gt;'&lt;/m:t&gt;&lt;/m:r&gt;&lt;/m:sup&gt;&lt;/m:sSubSup&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РєРѕРЅ&lt;/m:t&gt;&lt;/m:r&gt;&lt;/m:sub&gt;&lt;/m:sSub&gt;&lt;m:r&gt;&lt;w:rPr&gt;&lt;w:rFonts w:ascii=&quot;Cambria Math&quot;/&gt;&lt;wx:font wx:val=&quot;Cambria Math&quot;/&gt;&lt;w:i/&gt;&lt;w:sz w:val=&quot;28&quot;/&gt;&lt;/w:rPr&gt;&lt;m:t&gt;+(3&lt;/m:t&gt;&lt;/m:r&gt;&lt;m:r&gt;&lt;w:rPr&gt;&lt;w:rFonts w:ascii=&quot;Cambria Math&quot;/&gt;&lt;w:i/&gt;&lt;w:sz w:val=&quot;28&quot;/&gt;&lt;/w:rPr&gt;&lt;m:t&gt;-&lt;/m:t&gt;&lt;/m:r&gt;&lt;m:r&gt;&lt;w:rPr&gt;&lt;w:rFonts w:ascii=&quot;Cambria Math&quot;/&gt;&lt;wx:font wx:val=&quot;Cambria Math&quot;/&gt;&lt;w:i/&gt;&lt;w:sz w:val=&quot;28&quot;/&gt;&lt;/w:rPr&gt;&lt;m:t&gt;4)&lt;/m:t&gt;&lt;/m:r&gt;&lt;m:r&gt;&lt;w:rPr&gt;&lt;w:rFonts w:ascii=&quot;Cambria Math&quot;/&gt;&lt;w:i/&gt;&lt;w:sz w:val=&quot;28&quot;/&gt;&lt;/w:rPr&gt;&lt;m:t&gt;РјРј&lt;/m:t&gt;&lt;/m:r&gt;&lt;m:r&gt;&lt;w:rPr&gt;&lt;w:rFonts w:ascii=&quot;Cambria Math&quot;/&gt;&lt;wx:font wx:val=&quot;Cambria Math&quot;/&gt;&lt;w:i/&gt;&lt;w:sz w:val=&quot;28&quot;/&gt;&lt;/w:rPr&gt;&lt;m:t&gt;=349.2+4=353.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0A262E">
        <w:rPr>
          <w:sz w:val="28"/>
          <w:szCs w:val="28"/>
        </w:rPr>
        <w:fldChar w:fldCharType="end"/>
      </w:r>
      <w:r w:rsidR="00697DBF" w:rsidRPr="0035753F">
        <w:rPr>
          <w:sz w:val="28"/>
          <w:szCs w:val="28"/>
        </w:rPr>
        <w:t>.</w:t>
      </w:r>
    </w:p>
    <w:p w:rsidR="0035753F" w:rsidRPr="0055730F" w:rsidRDefault="0035753F" w:rsidP="0035753F">
      <w:pPr>
        <w:pStyle w:val="Standard"/>
        <w:widowControl/>
        <w:spacing w:line="360" w:lineRule="auto"/>
        <w:ind w:firstLine="709"/>
        <w:jc w:val="both"/>
        <w:rPr>
          <w:sz w:val="28"/>
          <w:szCs w:val="28"/>
        </w:rPr>
      </w:pPr>
    </w:p>
    <w:p w:rsidR="00697DBF" w:rsidRPr="0035753F" w:rsidRDefault="00697DBF" w:rsidP="0035753F">
      <w:pPr>
        <w:pStyle w:val="Standard"/>
        <w:widowControl/>
        <w:spacing w:line="360" w:lineRule="auto"/>
        <w:ind w:firstLine="709"/>
        <w:jc w:val="both"/>
        <w:rPr>
          <w:sz w:val="28"/>
          <w:szCs w:val="28"/>
        </w:rPr>
      </w:pPr>
      <w:r w:rsidRPr="0035753F">
        <w:rPr>
          <w:sz w:val="28"/>
          <w:szCs w:val="28"/>
        </w:rPr>
        <w:t xml:space="preserve">Принимаем </w:t>
      </w:r>
      <w:r w:rsidR="000A262E" w:rsidRPr="000A262E">
        <w:rPr>
          <w:sz w:val="28"/>
          <w:szCs w:val="28"/>
        </w:rPr>
        <w:fldChar w:fldCharType="begin"/>
      </w:r>
      <w:r w:rsidR="000A262E" w:rsidRPr="000A262E">
        <w:rPr>
          <w:sz w:val="28"/>
          <w:szCs w:val="28"/>
        </w:rPr>
        <w:instrText xml:space="preserve"> QUOTE </w:instrText>
      </w:r>
      <w:r w:rsidR="00C7006C">
        <w:rPr>
          <w:position w:val="-6"/>
        </w:rPr>
        <w:pict>
          <v:shape id="_x0000_i1058" type="#_x0000_t75" style="width:114.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02F&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AB702F&quot; wsp:rsidP=&quot;00AB702F&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Ѕ&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lt;/m:t&gt;&lt;/m:r&gt;&lt;m:f&gt;&lt;m:fPr&gt;&lt;m:type m:val=&quot;lin&quot;/&gt;&lt;m:ctrlPr&gt;&lt;w:rPr&gt;&lt;w:rFonts w:ascii=&quot;Cambria Math&quot; w:h-ansi=&quot;Cambria Math&quot;/&gt;&lt;wx:font wx:val=&quot;Cambria Math&quot;/&gt;&lt;w:sz w:val=&quot;28&quot;/&gt;&lt;/w:rPr&gt;&lt;/m:ctrlPr&gt;&lt;/m:fPr&gt;&lt;m:num&gt;&lt;m:r&gt;&lt;w:rPr&gt;&lt;w:rFonts w:ascii=&quot;Cambria Math&quot;/&gt;&lt;wx:font wx:val=&quot;Cambria Math&quot;/&gt;&lt;w:i/&gt;&lt;w:sz w:val=&quot;28&quot;/&gt;&lt;/w:rPr&gt;&lt;m:t&gt;406.4&lt;/m:t&gt;&lt;/m:r&gt;&lt;/m:num&gt;&lt;m:den&gt;&lt;m:r&gt;&lt;w:rPr&gt;&lt;w:rFonts w:ascii=&quot;Cambria Math&quot;/&gt;&lt;wx:font wx:val=&quot;Cambria Math&quot;/&gt;&lt;w:i/&gt;&lt;w:sz w:val=&quot;28&quot;/&gt;&lt;/w:rPr&gt;&lt;m:t&gt;384.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0A262E" w:rsidRPr="000A262E">
        <w:rPr>
          <w:sz w:val="28"/>
          <w:szCs w:val="28"/>
        </w:rPr>
        <w:instrText xml:space="preserve"> </w:instrText>
      </w:r>
      <w:r w:rsidR="000A262E" w:rsidRPr="000A262E">
        <w:rPr>
          <w:sz w:val="28"/>
          <w:szCs w:val="28"/>
        </w:rPr>
        <w:fldChar w:fldCharType="separate"/>
      </w:r>
      <w:r w:rsidR="00C7006C">
        <w:rPr>
          <w:position w:val="-6"/>
        </w:rPr>
        <w:pict>
          <v:shape id="_x0000_i1059" type="#_x0000_t75" style="width:114.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02F&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AB702F&quot; wsp:rsidP=&quot;00AB702F&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Ѕ&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lt;/m:t&gt;&lt;/m:r&gt;&lt;m:f&gt;&lt;m:fPr&gt;&lt;m:type m:val=&quot;lin&quot;/&gt;&lt;m:ctrlPr&gt;&lt;w:rPr&gt;&lt;w:rFonts w:ascii=&quot;Cambria Math&quot; w:h-ansi=&quot;Cambria Math&quot;/&gt;&lt;wx:font wx:val=&quot;Cambria Math&quot;/&gt;&lt;w:sz w:val=&quot;28&quot;/&gt;&lt;/w:rPr&gt;&lt;/m:ctrlPr&gt;&lt;/m:fPr&gt;&lt;m:num&gt;&lt;m:r&gt;&lt;w:rPr&gt;&lt;w:rFonts w:ascii=&quot;Cambria Math&quot;/&gt;&lt;wx:font wx:val=&quot;Cambria Math&quot;/&gt;&lt;w:i/&gt;&lt;w:sz w:val=&quot;28&quot;/&gt;&lt;/w:rPr&gt;&lt;m:t&gt;406.4&lt;/m:t&gt;&lt;/m:r&gt;&lt;/m:num&gt;&lt;m:den&gt;&lt;m:r&gt;&lt;w:rPr&gt;&lt;w:rFonts w:ascii=&quot;Cambria Math&quot;/&gt;&lt;wx:font wx:val=&quot;Cambria Math&quot;/&gt;&lt;w:i/&gt;&lt;w:sz w:val=&quot;28&quot;/&gt;&lt;/w:rPr&gt;&lt;m:t&gt;384.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0A262E" w:rsidRPr="000A262E">
        <w:rPr>
          <w:sz w:val="28"/>
          <w:szCs w:val="28"/>
        </w:rPr>
        <w:fldChar w:fldCharType="end"/>
      </w:r>
      <w:r w:rsidRPr="0035753F">
        <w:rPr>
          <w:sz w:val="28"/>
          <w:szCs w:val="28"/>
        </w:rPr>
        <w:t>.</w:t>
      </w:r>
    </w:p>
    <w:p w:rsidR="005F39AD" w:rsidRDefault="005F39AD">
      <w:pPr>
        <w:widowControl/>
        <w:suppressAutoHyphens w:val="0"/>
        <w:autoSpaceDN/>
        <w:spacing w:after="200" w:line="276" w:lineRule="auto"/>
        <w:textAlignment w:val="auto"/>
        <w:rPr>
          <w:sz w:val="28"/>
          <w:szCs w:val="28"/>
        </w:rPr>
      </w:pPr>
      <w:r>
        <w:rPr>
          <w:sz w:val="28"/>
          <w:szCs w:val="28"/>
        </w:rPr>
        <w:br w:type="page"/>
      </w:r>
    </w:p>
    <w:p w:rsidR="00697DBF" w:rsidRPr="005F39AD" w:rsidRDefault="00697DBF" w:rsidP="0035753F">
      <w:pPr>
        <w:pStyle w:val="Standard"/>
        <w:widowControl/>
        <w:spacing w:line="360" w:lineRule="auto"/>
        <w:ind w:firstLine="709"/>
        <w:jc w:val="both"/>
        <w:rPr>
          <w:sz w:val="28"/>
          <w:szCs w:val="28"/>
        </w:rPr>
      </w:pPr>
      <w:r w:rsidRPr="0035753F">
        <w:rPr>
          <w:sz w:val="28"/>
          <w:szCs w:val="28"/>
        </w:rPr>
        <w:t>8) Диаметр долота при бурении под направляющую колонну.</w:t>
      </w:r>
    </w:p>
    <w:p w:rsidR="005F39AD" w:rsidRPr="005F39AD" w:rsidRDefault="005F39AD" w:rsidP="0035753F">
      <w:pPr>
        <w:pStyle w:val="Standard"/>
        <w:widowControl/>
        <w:spacing w:line="360" w:lineRule="auto"/>
        <w:ind w:firstLine="709"/>
        <w:jc w:val="both"/>
        <w:rPr>
          <w:sz w:val="28"/>
          <w:szCs w:val="28"/>
        </w:rPr>
      </w:pPr>
    </w:p>
    <w:p w:rsidR="00697DBF" w:rsidRPr="0055730F" w:rsidRDefault="000A262E" w:rsidP="005F39AD">
      <w:pPr>
        <w:pStyle w:val="Standard"/>
        <w:widowControl/>
        <w:spacing w:line="360" w:lineRule="auto"/>
        <w:ind w:firstLine="709"/>
        <w:jc w:val="center"/>
        <w:rPr>
          <w:sz w:val="28"/>
          <w:szCs w:val="28"/>
        </w:rPr>
      </w:pPr>
      <w:r w:rsidRPr="000A262E">
        <w:rPr>
          <w:sz w:val="28"/>
          <w:szCs w:val="28"/>
        </w:rPr>
        <w:fldChar w:fldCharType="begin"/>
      </w:r>
      <w:r w:rsidRPr="000A262E">
        <w:rPr>
          <w:sz w:val="28"/>
          <w:szCs w:val="28"/>
        </w:rPr>
        <w:instrText xml:space="preserve"> QUOTE </w:instrText>
      </w:r>
      <w:r w:rsidR="00C7006C">
        <w:rPr>
          <w:position w:val="-8"/>
        </w:rPr>
        <w:pict>
          <v:shape id="_x0000_i1060" type="#_x0000_t75" style="width:28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4F445D&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4F445D&quot; wsp:rsidP=&quot;004F445D&quot;&gt;&lt;m:oMathPara&gt;&lt;m:oMath&gt;&lt;m:sSubSup&gt;&lt;m:sSubSupPr&gt;&lt;m:ctrlPr&gt;&lt;w:rPr&gt;&lt;w:rFonts w:ascii=&quot;Cambria Math&quot; w:h-ansi=&quot;Cambria Math&quot;/&gt;&lt;wx:font wx:val=&quot;Cambria Math&quot;/&gt;&lt;w:sz w:val=&quot;28&quot;/&gt;&lt;/w:rPr&gt;&lt;/m:ctrlPr&gt;&lt;/m:sSubSup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РЅ&lt;/m:t&gt;&lt;/m:r&gt;&lt;m:r&gt;&lt;w:rPr&gt;&lt;w:rFonts w:ascii=&quot;Cambria Math&quot;/&gt;&lt;wx:font wx:val=&quot;Cambria Math&quot;/&gt;&lt;w:i/&gt;&lt;w:sz w:val=&quot;28&quot;/&gt;&lt;/w:rPr&gt;&lt;m:t&gt;.&lt;/m:t&gt;&lt;/m:r&gt;&lt;m:r&gt;&lt;w:rPr&gt;&lt;w:rFonts w:ascii=&quot;Cambria Math&quot;/&gt;&lt;w:i/&gt;&lt;w:sz w:val=&quot;28&quot;/&gt;&lt;/w:rPr&gt;&lt;m:t&gt;Рє&lt;/m:t&gt;&lt;/m:r&gt;&lt;/m:sub&gt;&lt;m:sup&gt;&lt;m:r&gt;&lt;w:rPr&gt;&lt;w:rFonts w:ascii=&quot;Cambria Math&quot;/&gt;&lt;w:i/&gt;&lt;w:sz w:val=&quot;28&quot;/&gt;&lt;/w:rPr&gt;&lt;m:t&gt;'&lt;/m:t&gt;&lt;/m:r&gt;&lt;/m:sup&gt;&lt;/m:sSubSup&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І&lt;/m:t&gt;&lt;/m:r&gt;&lt;m:r&gt;&lt;w:rPr&gt;&lt;w:rFonts w:ascii=&quot;Cambria Math&quot;/&gt;&lt;wx:font wx:val=&quot;Cambria Math&quot;/&gt;&lt;w:i/&gt;&lt;w:sz w:val=&quot;28&quot;/&gt;&lt;/w:rPr&gt;&lt;m:t&gt;.&lt;/m:t&gt;&lt;/m:r&gt;&lt;m:r&gt;&lt;w:rPr&gt;&lt;w:rFonts w:ascii=&quot;Cambria Math&quot;/&gt;&lt;w:i/&gt;&lt;w:sz w:val=&quot;28&quot;/&gt;&lt;/w:rPr&gt;&lt;m:t&gt;РЅ&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2&lt;/m:t&gt;&lt;/m:r&gt;&lt;m:r&gt;&lt;w:rPr&gt;&lt;w:rFonts w:ascii=&quot;Cambria Math&quot;/&gt;&lt;w:i/&gt;&lt;w:sz w:val=&quot;28&quot;/&gt;&lt;/w:rPr&gt;&lt;m:t&gt;В·&lt;/m:t&gt;&lt;/m:r&gt;&lt;m:r&gt;&lt;w:rPr&gt;&lt;w:rFonts w:ascii=&quot;Cambria Math&quot; w:h-ansi=&quot;Cambria Math&quot;/&gt;&lt;wx:font wx:val=&quot;Cambria Math&quot;/&gt;&lt;w:i/&gt;&lt;w:sz w:val=&quot;28&quot;/&gt;&lt;/w:rPr&gt;&lt;m:t&gt;Оґ&lt;/m:t&gt;&lt;/m:r&gt;&lt;m:r&gt;&lt;w:rPr&gt;&lt;w:rFonts w:ascii=&quot;Cambria Math&quot;/&gt;&lt;wx:font wx:val=&quot;Cambria Math&quot;/&gt;&lt;w:i/&gt;&lt;w:sz w:val=&quot;28&quot;/&gt;&lt;/w:rPr&gt;&lt;m:t&gt;=406.4+2&lt;/m:t&gt;&lt;/m:r&gt;&lt;m:r&gt;&lt;w:rPr&gt;&lt;w:rFonts w:ascii=&quot;Cambria Math&quot;/&gt;&lt;w:i/&gt;&lt;w:sz w:val=&quot;28&quot;/&gt;&lt;/w:rPr&gt;&lt;m:t&gt;В·&lt;/m:t&gt;&lt;/m:r&gt;&lt;m:r&gt;&lt;w:rPr&gt;&lt;w:rFonts w:ascii=&quot;Cambria Math&quot;/&gt;&lt;wx:font wx:val=&quot;Cambria Math&quot;/&gt;&lt;w:i/&gt;&lt;w:sz w:val=&quot;28&quot;/&gt;&lt;/w:rPr&gt;&lt;m:t&gt;40=486.4&lt;/m:t&gt;&lt;/m:r&gt;&lt;m:r&gt;&lt;w:rPr&gt;&lt;w:rFonts w:ascii=&quot;Cambria Math&quot;/&gt;&lt;w:i/&gt;&lt;w:sz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0A262E">
        <w:rPr>
          <w:sz w:val="28"/>
          <w:szCs w:val="28"/>
        </w:rPr>
        <w:instrText xml:space="preserve"> </w:instrText>
      </w:r>
      <w:r w:rsidRPr="000A262E">
        <w:rPr>
          <w:sz w:val="28"/>
          <w:szCs w:val="28"/>
        </w:rPr>
        <w:fldChar w:fldCharType="separate"/>
      </w:r>
      <w:r w:rsidR="00C7006C">
        <w:rPr>
          <w:position w:val="-8"/>
        </w:rPr>
        <w:pict>
          <v:shape id="_x0000_i1061" type="#_x0000_t75" style="width:28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4F445D&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4F445D&quot; wsp:rsidP=&quot;004F445D&quot;&gt;&lt;m:oMathPara&gt;&lt;m:oMath&gt;&lt;m:sSubSup&gt;&lt;m:sSubSupPr&gt;&lt;m:ctrlPr&gt;&lt;w:rPr&gt;&lt;w:rFonts w:ascii=&quot;Cambria Math&quot; w:h-ansi=&quot;Cambria Math&quot;/&gt;&lt;wx:font wx:val=&quot;Cambria Math&quot;/&gt;&lt;w:sz w:val=&quot;28&quot;/&gt;&lt;/w:rPr&gt;&lt;/m:ctrlPr&gt;&lt;/m:sSubSup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РЅ&lt;/m:t&gt;&lt;/m:r&gt;&lt;m:r&gt;&lt;w:rPr&gt;&lt;w:rFonts w:ascii=&quot;Cambria Math&quot;/&gt;&lt;wx:font wx:val=&quot;Cambria Math&quot;/&gt;&lt;w:i/&gt;&lt;w:sz w:val=&quot;28&quot;/&gt;&lt;/w:rPr&gt;&lt;m:t&gt;.&lt;/m:t&gt;&lt;/m:r&gt;&lt;m:r&gt;&lt;w:rPr&gt;&lt;w:rFonts w:ascii=&quot;Cambria Math&quot;/&gt;&lt;w:i/&gt;&lt;w:sz w:val=&quot;28&quot;/&gt;&lt;/w:rPr&gt;&lt;m:t&gt;Рє&lt;/m:t&gt;&lt;/m:r&gt;&lt;/m:sub&gt;&lt;m:sup&gt;&lt;m:r&gt;&lt;w:rPr&gt;&lt;w:rFonts w:ascii=&quot;Cambria Math&quot;/&gt;&lt;w:i/&gt;&lt;w:sz w:val=&quot;28&quot;/&gt;&lt;/w:rPr&gt;&lt;m:t&gt;'&lt;/m:t&gt;&lt;/m:r&gt;&lt;/m:sup&gt;&lt;/m:sSubSup&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І&lt;/m:t&gt;&lt;/m:r&gt;&lt;m:r&gt;&lt;w:rPr&gt;&lt;w:rFonts w:ascii=&quot;Cambria Math&quot;/&gt;&lt;wx:font wx:val=&quot;Cambria Math&quot;/&gt;&lt;w:i/&gt;&lt;w:sz w:val=&quot;28&quot;/&gt;&lt;/w:rPr&gt;&lt;m:t&gt;.&lt;/m:t&gt;&lt;/m:r&gt;&lt;m:r&gt;&lt;w:rPr&gt;&lt;w:rFonts w:ascii=&quot;Cambria Math&quot;/&gt;&lt;w:i/&gt;&lt;w:sz w:val=&quot;28&quot;/&gt;&lt;/w:rPr&gt;&lt;m:t&gt;РЅ&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2&lt;/m:t&gt;&lt;/m:r&gt;&lt;m:r&gt;&lt;w:rPr&gt;&lt;w:rFonts w:ascii=&quot;Cambria Math&quot;/&gt;&lt;w:i/&gt;&lt;w:sz w:val=&quot;28&quot;/&gt;&lt;/w:rPr&gt;&lt;m:t&gt;В·&lt;/m:t&gt;&lt;/m:r&gt;&lt;m:r&gt;&lt;w:rPr&gt;&lt;w:rFonts w:ascii=&quot;Cambria Math&quot; w:h-ansi=&quot;Cambria Math&quot;/&gt;&lt;wx:font wx:val=&quot;Cambria Math&quot;/&gt;&lt;w:i/&gt;&lt;w:sz w:val=&quot;28&quot;/&gt;&lt;/w:rPr&gt;&lt;m:t&gt;Оґ&lt;/m:t&gt;&lt;/m:r&gt;&lt;m:r&gt;&lt;w:rPr&gt;&lt;w:rFonts w:ascii=&quot;Cambria Math&quot;/&gt;&lt;wx:font wx:val=&quot;Cambria Math&quot;/&gt;&lt;w:i/&gt;&lt;w:sz w:val=&quot;28&quot;/&gt;&lt;/w:rPr&gt;&lt;m:t&gt;=406.4+2&lt;/m:t&gt;&lt;/m:r&gt;&lt;m:r&gt;&lt;w:rPr&gt;&lt;w:rFonts w:ascii=&quot;Cambria Math&quot;/&gt;&lt;w:i/&gt;&lt;w:sz w:val=&quot;28&quot;/&gt;&lt;/w:rPr&gt;&lt;m:t&gt;В·&lt;/m:t&gt;&lt;/m:r&gt;&lt;m:r&gt;&lt;w:rPr&gt;&lt;w:rFonts w:ascii=&quot;Cambria Math&quot;/&gt;&lt;wx:font wx:val=&quot;Cambria Math&quot;/&gt;&lt;w:i/&gt;&lt;w:sz w:val=&quot;28&quot;/&gt;&lt;/w:rPr&gt;&lt;m:t&gt;40=486.4&lt;/m:t&gt;&lt;/m:r&gt;&lt;m:r&gt;&lt;w:rPr&gt;&lt;w:rFonts w:ascii=&quot;Cambria Math&quot;/&gt;&lt;w:i/&gt;&lt;w:sz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0A262E">
        <w:rPr>
          <w:sz w:val="28"/>
          <w:szCs w:val="28"/>
        </w:rPr>
        <w:fldChar w:fldCharType="end"/>
      </w:r>
      <w:r w:rsidR="00697DBF" w:rsidRPr="0035753F">
        <w:rPr>
          <w:sz w:val="28"/>
          <w:szCs w:val="28"/>
        </w:rPr>
        <w:t>.</w:t>
      </w:r>
    </w:p>
    <w:p w:rsidR="005F39AD" w:rsidRPr="0055730F" w:rsidRDefault="005F39AD" w:rsidP="0035753F">
      <w:pPr>
        <w:pStyle w:val="Standard"/>
        <w:widowControl/>
        <w:spacing w:line="360" w:lineRule="auto"/>
        <w:ind w:firstLine="709"/>
        <w:jc w:val="both"/>
        <w:rPr>
          <w:sz w:val="28"/>
          <w:szCs w:val="28"/>
        </w:rPr>
      </w:pPr>
    </w:p>
    <w:p w:rsidR="00697DBF" w:rsidRPr="0035753F" w:rsidRDefault="00697DBF" w:rsidP="0035753F">
      <w:pPr>
        <w:pStyle w:val="Standard"/>
        <w:widowControl/>
        <w:spacing w:line="360" w:lineRule="auto"/>
        <w:ind w:firstLine="709"/>
        <w:jc w:val="both"/>
        <w:rPr>
          <w:sz w:val="28"/>
          <w:szCs w:val="28"/>
        </w:rPr>
      </w:pPr>
      <w:r w:rsidRPr="0035753F">
        <w:rPr>
          <w:sz w:val="28"/>
          <w:szCs w:val="28"/>
        </w:rPr>
        <w:t xml:space="preserve">Принимаем </w:t>
      </w:r>
      <w:r w:rsidR="000A262E" w:rsidRPr="000A262E">
        <w:rPr>
          <w:sz w:val="28"/>
          <w:szCs w:val="28"/>
        </w:rPr>
        <w:fldChar w:fldCharType="begin"/>
      </w:r>
      <w:r w:rsidR="000A262E" w:rsidRPr="000A262E">
        <w:rPr>
          <w:sz w:val="28"/>
          <w:szCs w:val="28"/>
        </w:rPr>
        <w:instrText xml:space="preserve"> QUOTE </w:instrText>
      </w:r>
      <w:r w:rsidR="00C7006C">
        <w:rPr>
          <w:position w:val="-6"/>
        </w:rPr>
        <w:pict>
          <v:shape id="_x0000_i1062" type="#_x0000_t75" style="width:96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C4D2A&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DC4D2A&quot; wsp:rsidP=&quot;00DC4D2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t;/m:r&gt;&lt;m:r&gt;&lt;w:rPr&gt;&lt;w:rFonts w:cs=&quot;Times New Roman&quot;/&gt;&lt;w:i/&gt;&lt;w:sz w:val=&quot;28&quot;/&gt;&lt;/w:rPr&gt;&lt;m:t&gt;ж©°&lt;/m:t&gt;&lt;/m:r&gt;&lt;m:r&gt;&lt;w:rPr&gt;&lt;w:rFonts w:ascii=&quot;Cambria Math&quot; w:h-ansi=&quot;Cambria Math&quot;/&gt;&lt;wx:font wx:val=&quot;Cambria Math&quot;/&gt;&lt;w:i/&gt;&lt;w:sz w:val=&quot;28&quot;/&gt;&lt;/w:rPr&gt;&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РЅ&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490&lt;/m:t&gt;&lt;/m:r&gt;&lt;m:r&gt;&lt;w:rPr&gt;&lt;w:rFonts w:ascii=&quot;Cambria Math&quot;/&gt;&lt;w:i/&gt;&lt;w:sz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0A262E" w:rsidRPr="000A262E">
        <w:rPr>
          <w:sz w:val="28"/>
          <w:szCs w:val="28"/>
        </w:rPr>
        <w:instrText xml:space="preserve"> </w:instrText>
      </w:r>
      <w:r w:rsidR="000A262E" w:rsidRPr="000A262E">
        <w:rPr>
          <w:sz w:val="28"/>
          <w:szCs w:val="28"/>
        </w:rPr>
        <w:fldChar w:fldCharType="separate"/>
      </w:r>
      <w:r w:rsidR="00C7006C">
        <w:rPr>
          <w:position w:val="-6"/>
        </w:rPr>
        <w:pict>
          <v:shape id="_x0000_i1063" type="#_x0000_t75" style="width:96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C4D2A&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DC4D2A&quot; wsp:rsidP=&quot;00DC4D2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t;/m:r&gt;&lt;m:r&gt;&lt;w:rPr&gt;&lt;w:rFonts w:cs=&quot;Times New Roman&quot;/&gt;&lt;w:i/&gt;&lt;w:sz w:val=&quot;28&quot;/&gt;&lt;/w:rPr&gt;&lt;m:t&gt;ж©°&lt;/m:t&gt;&lt;/m:r&gt;&lt;m:r&gt;&lt;w:rPr&gt;&lt;w:rFonts w:ascii=&quot;Cambria Math&quot; w:h-ansi=&quot;Cambria Math&quot;/&gt;&lt;wx:font wx:val=&quot;Cambria Math&quot;/&gt;&lt;w:i/&gt;&lt;w:sz w:val=&quot;28&quot;/&gt;&lt;/w:rPr&gt;&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РЅ&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490&lt;/m:t&gt;&lt;/m:r&gt;&lt;m:r&gt;&lt;w:rPr&gt;&lt;w:rFonts w:ascii=&quot;Cambria Math&quot;/&gt;&lt;w:i/&gt;&lt;w:sz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0A262E" w:rsidRPr="000A262E">
        <w:rPr>
          <w:sz w:val="28"/>
          <w:szCs w:val="28"/>
        </w:rPr>
        <w:fldChar w:fldCharType="end"/>
      </w:r>
      <w:r w:rsidRPr="0035753F">
        <w:rPr>
          <w:sz w:val="28"/>
          <w:szCs w:val="28"/>
        </w:rPr>
        <w:t>.</w:t>
      </w:r>
    </w:p>
    <w:p w:rsidR="00377381" w:rsidRPr="0035753F" w:rsidRDefault="00377381" w:rsidP="0035753F">
      <w:pPr>
        <w:widowControl/>
        <w:spacing w:line="360" w:lineRule="auto"/>
        <w:ind w:firstLine="709"/>
        <w:jc w:val="both"/>
        <w:rPr>
          <w:sz w:val="28"/>
          <w:szCs w:val="28"/>
        </w:rPr>
      </w:pPr>
      <w:r w:rsidRPr="0035753F">
        <w:rPr>
          <w:sz w:val="28"/>
          <w:szCs w:val="28"/>
        </w:rPr>
        <w:t>Построение конструкции скважины ведется</w:t>
      </w:r>
      <w:r w:rsidR="0035753F">
        <w:rPr>
          <w:sz w:val="28"/>
          <w:szCs w:val="28"/>
        </w:rPr>
        <w:t xml:space="preserve"> </w:t>
      </w:r>
      <w:r w:rsidRPr="0035753F">
        <w:rPr>
          <w:sz w:val="28"/>
          <w:szCs w:val="28"/>
        </w:rPr>
        <w:t>по проектному геологическому разрезу снизу вверх, начиная с конечного диаметра бурения. Так как бурение ведется под геологоразведочную колонну, то все интервалы бурения</w:t>
      </w:r>
      <w:r w:rsidR="005F39AD" w:rsidRPr="005F39AD">
        <w:rPr>
          <w:sz w:val="28"/>
          <w:szCs w:val="28"/>
        </w:rPr>
        <w:t xml:space="preserve"> </w:t>
      </w:r>
      <w:r w:rsidRPr="0035753F">
        <w:rPr>
          <w:sz w:val="28"/>
          <w:szCs w:val="28"/>
        </w:rPr>
        <w:t>будут обсаживаться и цементироваться.</w:t>
      </w:r>
    </w:p>
    <w:p w:rsidR="00377381" w:rsidRPr="0035753F" w:rsidRDefault="00377381" w:rsidP="0035753F">
      <w:pPr>
        <w:widowControl/>
        <w:spacing w:line="360" w:lineRule="auto"/>
        <w:ind w:firstLine="709"/>
        <w:jc w:val="both"/>
        <w:rPr>
          <w:sz w:val="28"/>
          <w:szCs w:val="28"/>
        </w:rPr>
      </w:pPr>
      <w:r w:rsidRPr="0035753F">
        <w:rPr>
          <w:sz w:val="28"/>
          <w:szCs w:val="28"/>
        </w:rPr>
        <w:t>Конструкция скважины предусматривает:</w:t>
      </w:r>
    </w:p>
    <w:p w:rsidR="00377381" w:rsidRPr="0035753F" w:rsidRDefault="00377381" w:rsidP="005F39AD">
      <w:pPr>
        <w:widowControl/>
        <w:numPr>
          <w:ilvl w:val="0"/>
          <w:numId w:val="17"/>
        </w:numPr>
        <w:tabs>
          <w:tab w:val="left" w:pos="993"/>
        </w:tabs>
        <w:autoSpaceDN/>
        <w:spacing w:line="360" w:lineRule="auto"/>
        <w:ind w:left="0" w:firstLine="709"/>
        <w:jc w:val="both"/>
        <w:textAlignment w:val="auto"/>
        <w:rPr>
          <w:sz w:val="28"/>
          <w:szCs w:val="28"/>
        </w:rPr>
      </w:pPr>
      <w:r w:rsidRPr="0035753F">
        <w:rPr>
          <w:sz w:val="28"/>
          <w:szCs w:val="28"/>
        </w:rPr>
        <w:t>Направляющая</w:t>
      </w:r>
    </w:p>
    <w:p w:rsidR="00377381" w:rsidRPr="0035753F" w:rsidRDefault="00377381" w:rsidP="005F39AD">
      <w:pPr>
        <w:widowControl/>
        <w:numPr>
          <w:ilvl w:val="0"/>
          <w:numId w:val="17"/>
        </w:numPr>
        <w:tabs>
          <w:tab w:val="left" w:pos="993"/>
        </w:tabs>
        <w:autoSpaceDN/>
        <w:spacing w:line="360" w:lineRule="auto"/>
        <w:ind w:left="0" w:firstLine="709"/>
        <w:jc w:val="both"/>
        <w:textAlignment w:val="auto"/>
        <w:rPr>
          <w:sz w:val="28"/>
          <w:szCs w:val="28"/>
        </w:rPr>
      </w:pPr>
      <w:r w:rsidRPr="0035753F">
        <w:rPr>
          <w:sz w:val="28"/>
          <w:szCs w:val="28"/>
        </w:rPr>
        <w:t>Кондуктор</w:t>
      </w:r>
    </w:p>
    <w:p w:rsidR="00377381" w:rsidRPr="0035753F" w:rsidRDefault="00377381" w:rsidP="005F39AD">
      <w:pPr>
        <w:widowControl/>
        <w:numPr>
          <w:ilvl w:val="0"/>
          <w:numId w:val="17"/>
        </w:numPr>
        <w:tabs>
          <w:tab w:val="left" w:pos="993"/>
        </w:tabs>
        <w:autoSpaceDN/>
        <w:spacing w:line="360" w:lineRule="auto"/>
        <w:ind w:left="0" w:firstLine="709"/>
        <w:jc w:val="both"/>
        <w:textAlignment w:val="auto"/>
        <w:rPr>
          <w:sz w:val="28"/>
          <w:szCs w:val="28"/>
        </w:rPr>
      </w:pPr>
      <w:r w:rsidRPr="0035753F">
        <w:rPr>
          <w:sz w:val="28"/>
          <w:szCs w:val="28"/>
        </w:rPr>
        <w:t>Промежуточная обсадная колонна</w:t>
      </w:r>
    </w:p>
    <w:p w:rsidR="00377381" w:rsidRPr="0035753F" w:rsidRDefault="00377381" w:rsidP="005F39AD">
      <w:pPr>
        <w:widowControl/>
        <w:numPr>
          <w:ilvl w:val="0"/>
          <w:numId w:val="17"/>
        </w:numPr>
        <w:tabs>
          <w:tab w:val="left" w:pos="993"/>
        </w:tabs>
        <w:autoSpaceDN/>
        <w:spacing w:line="360" w:lineRule="auto"/>
        <w:ind w:left="0" w:firstLine="709"/>
        <w:jc w:val="both"/>
        <w:textAlignment w:val="auto"/>
        <w:rPr>
          <w:sz w:val="28"/>
          <w:szCs w:val="28"/>
        </w:rPr>
      </w:pPr>
      <w:r w:rsidRPr="0035753F">
        <w:rPr>
          <w:sz w:val="28"/>
          <w:szCs w:val="28"/>
        </w:rPr>
        <w:t>Эксплуатационная колонна</w:t>
      </w:r>
    </w:p>
    <w:p w:rsidR="005F39AD" w:rsidRDefault="005F39AD" w:rsidP="0035753F">
      <w:pPr>
        <w:pStyle w:val="Standard"/>
        <w:widowControl/>
        <w:spacing w:line="360" w:lineRule="auto"/>
        <w:ind w:firstLine="709"/>
        <w:jc w:val="both"/>
        <w:rPr>
          <w:sz w:val="28"/>
          <w:szCs w:val="28"/>
          <w:u w:val="single"/>
          <w:lang w:val="en-US"/>
        </w:rPr>
      </w:pPr>
    </w:p>
    <w:p w:rsidR="002C5153" w:rsidRDefault="002C5153" w:rsidP="0035753F">
      <w:pPr>
        <w:pStyle w:val="Standard"/>
        <w:widowControl/>
        <w:spacing w:line="360" w:lineRule="auto"/>
        <w:ind w:firstLine="709"/>
        <w:jc w:val="both"/>
        <w:rPr>
          <w:b/>
          <w:bCs/>
          <w:sz w:val="28"/>
          <w:szCs w:val="28"/>
          <w:lang w:val="en-US"/>
        </w:rPr>
      </w:pPr>
      <w:r w:rsidRPr="0035753F">
        <w:rPr>
          <w:b/>
          <w:bCs/>
          <w:sz w:val="28"/>
          <w:szCs w:val="28"/>
        </w:rPr>
        <w:t>Анализ инженерно-геологических условий бурения</w:t>
      </w:r>
    </w:p>
    <w:p w:rsidR="005F39AD" w:rsidRPr="005F39AD" w:rsidRDefault="005F39AD" w:rsidP="0035753F">
      <w:pPr>
        <w:pStyle w:val="Standard"/>
        <w:widowControl/>
        <w:spacing w:line="360" w:lineRule="auto"/>
        <w:ind w:firstLine="709"/>
        <w:jc w:val="both"/>
        <w:rPr>
          <w:sz w:val="28"/>
          <w:szCs w:val="28"/>
          <w:lang w:val="en-US"/>
        </w:rPr>
      </w:pPr>
    </w:p>
    <w:p w:rsidR="00377381" w:rsidRPr="0035753F" w:rsidRDefault="00377381" w:rsidP="0035753F">
      <w:pPr>
        <w:widowControl/>
        <w:numPr>
          <w:ilvl w:val="0"/>
          <w:numId w:val="18"/>
        </w:numPr>
        <w:autoSpaceDN/>
        <w:spacing w:line="360" w:lineRule="auto"/>
        <w:ind w:left="0" w:firstLine="709"/>
        <w:jc w:val="both"/>
        <w:textAlignment w:val="auto"/>
        <w:rPr>
          <w:b/>
          <w:sz w:val="28"/>
          <w:szCs w:val="28"/>
        </w:rPr>
      </w:pPr>
      <w:r w:rsidRPr="0035753F">
        <w:rPr>
          <w:b/>
          <w:sz w:val="28"/>
          <w:szCs w:val="28"/>
        </w:rPr>
        <w:t xml:space="preserve">Набухание </w:t>
      </w:r>
      <w:r w:rsidRPr="0035753F">
        <w:rPr>
          <w:sz w:val="28"/>
          <w:szCs w:val="28"/>
        </w:rPr>
        <w:t>возникает при вскрытии глиносодержащих отложений (монтморелонит и др.) вступающих в Физико-химическое взаимодействие с фильтратом бурового раствора</w:t>
      </w:r>
      <w:r w:rsidRPr="0035753F">
        <w:rPr>
          <w:b/>
          <w:sz w:val="28"/>
          <w:szCs w:val="28"/>
        </w:rPr>
        <w:t>.</w:t>
      </w:r>
    </w:p>
    <w:p w:rsidR="00377381" w:rsidRPr="0035753F" w:rsidRDefault="00377381" w:rsidP="0035753F">
      <w:pPr>
        <w:widowControl/>
        <w:spacing w:line="360" w:lineRule="auto"/>
        <w:ind w:firstLine="709"/>
        <w:jc w:val="both"/>
        <w:rPr>
          <w:sz w:val="28"/>
          <w:szCs w:val="28"/>
        </w:rPr>
      </w:pPr>
      <w:r w:rsidRPr="0035753F">
        <w:rPr>
          <w:sz w:val="28"/>
          <w:szCs w:val="28"/>
        </w:rPr>
        <w:t>При этом осложнении может уменьшиться диаметр ствола скважины, повыситься гидравлическое сопротивление, может произойти заклинивание долота, не допуск обсадных колонн.</w:t>
      </w:r>
    </w:p>
    <w:p w:rsidR="00377381" w:rsidRPr="0035753F" w:rsidRDefault="00377381" w:rsidP="0035753F">
      <w:pPr>
        <w:widowControl/>
        <w:numPr>
          <w:ilvl w:val="0"/>
          <w:numId w:val="18"/>
        </w:numPr>
        <w:autoSpaceDN/>
        <w:spacing w:line="360" w:lineRule="auto"/>
        <w:ind w:left="0" w:firstLine="709"/>
        <w:jc w:val="both"/>
        <w:textAlignment w:val="auto"/>
        <w:rPr>
          <w:sz w:val="28"/>
          <w:szCs w:val="28"/>
        </w:rPr>
      </w:pPr>
      <w:r w:rsidRPr="0035753F">
        <w:rPr>
          <w:b/>
          <w:sz w:val="28"/>
          <w:szCs w:val="28"/>
        </w:rPr>
        <w:t xml:space="preserve">Поглощение </w:t>
      </w:r>
      <w:r w:rsidRPr="0035753F">
        <w:rPr>
          <w:sz w:val="28"/>
          <w:szCs w:val="28"/>
        </w:rPr>
        <w:t>промывочной жидкости обусловлено соотношением давления в скважине и пласте, со вскрытием пористых и трещиноватых пород.</w:t>
      </w:r>
    </w:p>
    <w:p w:rsidR="00377381" w:rsidRPr="0035753F" w:rsidRDefault="00377381" w:rsidP="0035753F">
      <w:pPr>
        <w:widowControl/>
        <w:spacing w:line="360" w:lineRule="auto"/>
        <w:ind w:firstLine="709"/>
        <w:jc w:val="both"/>
        <w:rPr>
          <w:sz w:val="28"/>
          <w:szCs w:val="28"/>
        </w:rPr>
      </w:pPr>
      <w:r w:rsidRPr="0035753F">
        <w:rPr>
          <w:sz w:val="28"/>
          <w:szCs w:val="28"/>
        </w:rPr>
        <w:t>Основными мероприятиями предупреждающими поглощения являются:</w:t>
      </w:r>
    </w:p>
    <w:p w:rsidR="00377381" w:rsidRPr="0035753F" w:rsidRDefault="00377381" w:rsidP="005F39AD">
      <w:pPr>
        <w:widowControl/>
        <w:numPr>
          <w:ilvl w:val="1"/>
          <w:numId w:val="18"/>
        </w:numPr>
        <w:tabs>
          <w:tab w:val="clear" w:pos="1440"/>
          <w:tab w:val="num" w:pos="993"/>
        </w:tabs>
        <w:autoSpaceDN/>
        <w:spacing w:line="360" w:lineRule="auto"/>
        <w:ind w:left="0" w:firstLine="709"/>
        <w:jc w:val="both"/>
        <w:textAlignment w:val="auto"/>
        <w:rPr>
          <w:sz w:val="28"/>
          <w:szCs w:val="28"/>
        </w:rPr>
      </w:pPr>
      <w:r w:rsidRPr="0035753F">
        <w:rPr>
          <w:sz w:val="28"/>
          <w:szCs w:val="28"/>
        </w:rPr>
        <w:t>Снижение плотности, снижение водоотдачи, повышение вязкости</w:t>
      </w:r>
    </w:p>
    <w:p w:rsidR="00377381" w:rsidRPr="0035753F" w:rsidRDefault="00377381" w:rsidP="005F39AD">
      <w:pPr>
        <w:widowControl/>
        <w:numPr>
          <w:ilvl w:val="1"/>
          <w:numId w:val="18"/>
        </w:numPr>
        <w:tabs>
          <w:tab w:val="clear" w:pos="1440"/>
          <w:tab w:val="num" w:pos="993"/>
        </w:tabs>
        <w:autoSpaceDN/>
        <w:spacing w:line="360" w:lineRule="auto"/>
        <w:ind w:left="0" w:firstLine="709"/>
        <w:jc w:val="both"/>
        <w:textAlignment w:val="auto"/>
        <w:rPr>
          <w:sz w:val="28"/>
          <w:szCs w:val="28"/>
        </w:rPr>
      </w:pPr>
      <w:r w:rsidRPr="0035753F">
        <w:rPr>
          <w:sz w:val="28"/>
          <w:szCs w:val="28"/>
        </w:rPr>
        <w:t>Ограничение скорости спуска бурильных и обсадных колонн</w:t>
      </w:r>
    </w:p>
    <w:p w:rsidR="00377381" w:rsidRPr="0035753F" w:rsidRDefault="00377381" w:rsidP="005F39AD">
      <w:pPr>
        <w:widowControl/>
        <w:numPr>
          <w:ilvl w:val="1"/>
          <w:numId w:val="18"/>
        </w:numPr>
        <w:tabs>
          <w:tab w:val="clear" w:pos="1440"/>
          <w:tab w:val="num" w:pos="993"/>
        </w:tabs>
        <w:autoSpaceDN/>
        <w:spacing w:line="360" w:lineRule="auto"/>
        <w:ind w:left="0" w:firstLine="709"/>
        <w:jc w:val="both"/>
        <w:textAlignment w:val="auto"/>
        <w:rPr>
          <w:sz w:val="28"/>
          <w:szCs w:val="28"/>
        </w:rPr>
      </w:pPr>
      <w:r w:rsidRPr="0035753F">
        <w:rPr>
          <w:sz w:val="28"/>
          <w:szCs w:val="28"/>
        </w:rPr>
        <w:t>Закачка «мягких» пробок (тампона)</w:t>
      </w:r>
    </w:p>
    <w:p w:rsidR="00377381" w:rsidRPr="0035753F" w:rsidRDefault="00377381" w:rsidP="0035753F">
      <w:pPr>
        <w:widowControl/>
        <w:spacing w:line="360" w:lineRule="auto"/>
        <w:ind w:firstLine="709"/>
        <w:jc w:val="both"/>
        <w:rPr>
          <w:sz w:val="28"/>
          <w:szCs w:val="28"/>
        </w:rPr>
      </w:pPr>
      <w:r w:rsidRPr="0035753F">
        <w:rPr>
          <w:sz w:val="28"/>
          <w:szCs w:val="28"/>
        </w:rPr>
        <w:t>При поглощении возможно осыпание стенок скважины, т.е. надо использовать растворы с пониженным содержанием воды.</w:t>
      </w:r>
    </w:p>
    <w:p w:rsidR="00377381" w:rsidRPr="0035753F" w:rsidRDefault="00377381" w:rsidP="0035753F">
      <w:pPr>
        <w:widowControl/>
        <w:numPr>
          <w:ilvl w:val="0"/>
          <w:numId w:val="18"/>
        </w:numPr>
        <w:autoSpaceDN/>
        <w:spacing w:line="360" w:lineRule="auto"/>
        <w:ind w:left="0" w:firstLine="709"/>
        <w:jc w:val="both"/>
        <w:textAlignment w:val="auto"/>
        <w:rPr>
          <w:sz w:val="28"/>
          <w:szCs w:val="28"/>
        </w:rPr>
      </w:pPr>
      <w:r w:rsidRPr="0035753F">
        <w:rPr>
          <w:b/>
          <w:sz w:val="28"/>
          <w:szCs w:val="28"/>
        </w:rPr>
        <w:t xml:space="preserve">Коагуляция </w:t>
      </w:r>
      <w:r w:rsidRPr="0035753F">
        <w:rPr>
          <w:sz w:val="28"/>
          <w:szCs w:val="28"/>
        </w:rPr>
        <w:t>это нарушение агрегативной устойчивости дисперсной системы вследствие слипания частиц ее дисперсной фазы под действием молекулярных сил притяжения.</w:t>
      </w:r>
    </w:p>
    <w:p w:rsidR="00377381" w:rsidRPr="0035753F" w:rsidRDefault="00377381" w:rsidP="0035753F">
      <w:pPr>
        <w:widowControl/>
        <w:spacing w:line="360" w:lineRule="auto"/>
        <w:ind w:firstLine="709"/>
        <w:jc w:val="both"/>
        <w:rPr>
          <w:sz w:val="28"/>
          <w:szCs w:val="28"/>
        </w:rPr>
      </w:pPr>
      <w:r w:rsidRPr="0035753F">
        <w:rPr>
          <w:sz w:val="28"/>
          <w:szCs w:val="28"/>
        </w:rPr>
        <w:t>Дисперсные системы в отличие от глинистых растворов – малоустойчивые</w:t>
      </w:r>
    </w:p>
    <w:p w:rsidR="00377381" w:rsidRPr="0035753F" w:rsidRDefault="00377381" w:rsidP="0035753F">
      <w:pPr>
        <w:widowControl/>
        <w:spacing w:line="360" w:lineRule="auto"/>
        <w:ind w:firstLine="709"/>
        <w:jc w:val="both"/>
        <w:rPr>
          <w:sz w:val="28"/>
          <w:szCs w:val="28"/>
        </w:rPr>
      </w:pPr>
      <w:r w:rsidRPr="0035753F">
        <w:rPr>
          <w:sz w:val="28"/>
          <w:szCs w:val="28"/>
        </w:rPr>
        <w:t xml:space="preserve">В данном ракурсе коагуляция – гидрофобная (полное расслоение дисперсной системы на твердую и жидкую фазы, образуются хлопья и выпадают в плотный осадок). Гидрофобная т.к. в пласте есть катионы </w:t>
      </w:r>
      <w:r w:rsidRPr="0035753F">
        <w:rPr>
          <w:sz w:val="28"/>
          <w:szCs w:val="28"/>
          <w:lang w:val="en-US"/>
        </w:rPr>
        <w:t>Ca</w:t>
      </w:r>
      <w:r w:rsidRPr="0035753F">
        <w:rPr>
          <w:sz w:val="28"/>
          <w:szCs w:val="28"/>
          <w:vertAlign w:val="superscript"/>
        </w:rPr>
        <w:t>++</w:t>
      </w:r>
    </w:p>
    <w:p w:rsidR="00D7657E" w:rsidRPr="0055730F" w:rsidRDefault="00E81A86" w:rsidP="0035753F">
      <w:pPr>
        <w:pStyle w:val="Standard"/>
        <w:widowControl/>
        <w:spacing w:line="360" w:lineRule="auto"/>
        <w:ind w:firstLine="709"/>
        <w:jc w:val="both"/>
        <w:rPr>
          <w:sz w:val="28"/>
          <w:szCs w:val="28"/>
          <w:u w:val="single"/>
        </w:rPr>
      </w:pPr>
      <w:r w:rsidRPr="0035753F">
        <w:rPr>
          <w:sz w:val="28"/>
          <w:szCs w:val="28"/>
          <w:u w:val="single"/>
        </w:rPr>
        <w:t>1)</w:t>
      </w:r>
      <w:r w:rsidR="005F39AD">
        <w:rPr>
          <w:sz w:val="28"/>
          <w:szCs w:val="28"/>
          <w:u w:val="single"/>
        </w:rPr>
        <w:t>Интервалы без осложнений</w:t>
      </w:r>
    </w:p>
    <w:p w:rsidR="00377381" w:rsidRPr="0035753F" w:rsidRDefault="00377381" w:rsidP="0035753F">
      <w:pPr>
        <w:widowControl/>
        <w:spacing w:line="360" w:lineRule="auto"/>
        <w:ind w:firstLine="709"/>
        <w:jc w:val="both"/>
        <w:rPr>
          <w:sz w:val="28"/>
          <w:szCs w:val="28"/>
        </w:rPr>
      </w:pPr>
      <w:r w:rsidRPr="0035753F">
        <w:rPr>
          <w:b/>
          <w:sz w:val="28"/>
          <w:szCs w:val="28"/>
        </w:rPr>
        <w:t>Пачка №4</w:t>
      </w:r>
      <w:r w:rsidRPr="0035753F">
        <w:rPr>
          <w:sz w:val="28"/>
          <w:szCs w:val="28"/>
        </w:rPr>
        <w:t xml:space="preserve">, интервал от 1100 – 1500 м., доломит, мергель. </w:t>
      </w:r>
    </w:p>
    <w:p w:rsidR="00377381" w:rsidRPr="0035753F" w:rsidRDefault="00377381" w:rsidP="0035753F">
      <w:pPr>
        <w:widowControl/>
        <w:spacing w:line="360" w:lineRule="auto"/>
        <w:ind w:firstLine="709"/>
        <w:jc w:val="both"/>
        <w:rPr>
          <w:sz w:val="28"/>
          <w:szCs w:val="28"/>
        </w:rPr>
      </w:pPr>
      <w:r w:rsidRPr="0035753F">
        <w:rPr>
          <w:sz w:val="28"/>
          <w:szCs w:val="28"/>
        </w:rPr>
        <w:t xml:space="preserve">При бурении этого интервала возможно обогащение катионами </w:t>
      </w:r>
      <w:r w:rsidRPr="0035753F">
        <w:rPr>
          <w:sz w:val="28"/>
          <w:szCs w:val="28"/>
          <w:lang w:val="en-US"/>
        </w:rPr>
        <w:t>Ca</w:t>
      </w:r>
      <w:r w:rsidRPr="0035753F">
        <w:rPr>
          <w:sz w:val="28"/>
          <w:szCs w:val="28"/>
          <w:vertAlign w:val="superscript"/>
        </w:rPr>
        <w:t>++</w:t>
      </w:r>
      <w:r w:rsidRPr="0035753F">
        <w:rPr>
          <w:sz w:val="28"/>
          <w:szCs w:val="28"/>
        </w:rPr>
        <w:t xml:space="preserve"> и </w:t>
      </w:r>
      <w:r w:rsidRPr="0035753F">
        <w:rPr>
          <w:sz w:val="28"/>
          <w:szCs w:val="28"/>
          <w:lang w:val="en-US"/>
        </w:rPr>
        <w:t>Mg</w:t>
      </w:r>
      <w:r w:rsidRPr="0035753F">
        <w:rPr>
          <w:sz w:val="28"/>
          <w:szCs w:val="28"/>
          <w:vertAlign w:val="superscript"/>
        </w:rPr>
        <w:t>++</w:t>
      </w:r>
      <w:r w:rsidRPr="0035753F">
        <w:rPr>
          <w:sz w:val="28"/>
          <w:szCs w:val="28"/>
        </w:rPr>
        <w:t>, что может привести к коагуляционному загущению раствора. Необходимо в раствор вводить защитные респекты (лигносульфонаты).</w:t>
      </w:r>
    </w:p>
    <w:p w:rsidR="00465C92" w:rsidRPr="0035753F" w:rsidRDefault="00570ED2" w:rsidP="0035753F">
      <w:pPr>
        <w:widowControl/>
        <w:spacing w:line="360" w:lineRule="auto"/>
        <w:ind w:firstLine="709"/>
        <w:jc w:val="both"/>
        <w:rPr>
          <w:rFonts w:cs="Times New Roman"/>
          <w:kern w:val="0"/>
          <w:sz w:val="28"/>
          <w:szCs w:val="28"/>
          <w:lang w:eastAsia="en-US"/>
        </w:rPr>
      </w:pPr>
      <w:r w:rsidRPr="0035753F">
        <w:rPr>
          <w:rFonts w:cs="Times New Roman"/>
          <w:kern w:val="0"/>
          <w:sz w:val="28"/>
          <w:szCs w:val="28"/>
          <w:lang w:eastAsia="en-US"/>
        </w:rPr>
        <w:t xml:space="preserve">1820-2040 м </w:t>
      </w:r>
      <w:r w:rsidR="004A0A22" w:rsidRPr="0035753F">
        <w:rPr>
          <w:rFonts w:cs="Times New Roman"/>
          <w:kern w:val="0"/>
          <w:sz w:val="28"/>
          <w:szCs w:val="28"/>
          <w:lang w:eastAsia="en-US"/>
        </w:rPr>
        <w:t xml:space="preserve">песчаник с песком, доломит. </w:t>
      </w:r>
    </w:p>
    <w:p w:rsidR="00570ED2" w:rsidRPr="0035753F" w:rsidRDefault="004A0A22" w:rsidP="0035753F">
      <w:pPr>
        <w:widowControl/>
        <w:spacing w:line="360" w:lineRule="auto"/>
        <w:ind w:firstLine="709"/>
        <w:jc w:val="both"/>
        <w:rPr>
          <w:rFonts w:cs="Times New Roman"/>
          <w:kern w:val="0"/>
          <w:sz w:val="28"/>
          <w:szCs w:val="28"/>
          <w:lang w:eastAsia="en-US"/>
        </w:rPr>
      </w:pPr>
      <w:r w:rsidRPr="0035753F">
        <w:rPr>
          <w:rFonts w:cs="Times New Roman"/>
          <w:kern w:val="0"/>
          <w:sz w:val="28"/>
          <w:szCs w:val="28"/>
          <w:lang w:eastAsia="en-US"/>
        </w:rPr>
        <w:t xml:space="preserve">При перебуривании этого интервала возможно обогащение катионами Са(2+)и </w:t>
      </w:r>
      <w:r w:rsidRPr="0035753F">
        <w:rPr>
          <w:rFonts w:cs="Times New Roman"/>
          <w:kern w:val="0"/>
          <w:sz w:val="28"/>
          <w:szCs w:val="28"/>
          <w:lang w:val="en-US" w:eastAsia="en-US"/>
        </w:rPr>
        <w:t>Mg</w:t>
      </w:r>
      <w:r w:rsidRPr="0035753F">
        <w:rPr>
          <w:rFonts w:cs="Times New Roman"/>
          <w:kern w:val="0"/>
          <w:sz w:val="28"/>
          <w:szCs w:val="28"/>
          <w:vertAlign w:val="superscript"/>
          <w:lang w:eastAsia="en-US"/>
        </w:rPr>
        <w:t>+</w:t>
      </w:r>
      <w:r w:rsidRPr="0035753F">
        <w:rPr>
          <w:rFonts w:cs="Times New Roman"/>
          <w:kern w:val="0"/>
          <w:sz w:val="28"/>
          <w:szCs w:val="28"/>
          <w:lang w:eastAsia="en-US"/>
        </w:rPr>
        <w:t xml:space="preserve"> , что может привести к коагуляционному загущению раствора. Необходимо в раствор вводить защитные респекты (лигносульфонаты).</w:t>
      </w:r>
    </w:p>
    <w:p w:rsidR="00465C92" w:rsidRPr="0035753F" w:rsidRDefault="004A0A22" w:rsidP="0035753F">
      <w:pPr>
        <w:pStyle w:val="Standard"/>
        <w:widowControl/>
        <w:spacing w:line="360" w:lineRule="auto"/>
        <w:ind w:firstLine="709"/>
        <w:jc w:val="both"/>
        <w:rPr>
          <w:sz w:val="28"/>
          <w:szCs w:val="28"/>
        </w:rPr>
      </w:pPr>
      <w:r w:rsidRPr="0035753F">
        <w:rPr>
          <w:sz w:val="28"/>
          <w:szCs w:val="28"/>
        </w:rPr>
        <w:t>2040-2250 м</w:t>
      </w:r>
      <w:r w:rsidR="00465C92" w:rsidRPr="0035753F">
        <w:rPr>
          <w:sz w:val="28"/>
          <w:szCs w:val="28"/>
        </w:rPr>
        <w:t xml:space="preserve"> Песчаник аргилит глина с галькой.</w:t>
      </w:r>
    </w:p>
    <w:p w:rsidR="004A0A22" w:rsidRPr="0035753F" w:rsidRDefault="004A0A22" w:rsidP="0035753F">
      <w:pPr>
        <w:pStyle w:val="Standard"/>
        <w:widowControl/>
        <w:spacing w:line="360" w:lineRule="auto"/>
        <w:ind w:firstLine="709"/>
        <w:jc w:val="both"/>
        <w:rPr>
          <w:sz w:val="28"/>
          <w:szCs w:val="28"/>
        </w:rPr>
      </w:pPr>
      <w:r w:rsidRPr="0035753F">
        <w:rPr>
          <w:sz w:val="28"/>
          <w:szCs w:val="28"/>
        </w:rPr>
        <w:t>На данном участке промывочная жидкость должна обладать ингибирующими и крепящими свойствами, а так же минимальным показателем фильтрации.</w:t>
      </w:r>
    </w:p>
    <w:p w:rsidR="00465C92" w:rsidRPr="0035753F" w:rsidRDefault="00465C92" w:rsidP="0035753F">
      <w:pPr>
        <w:pStyle w:val="Standard"/>
        <w:widowControl/>
        <w:spacing w:line="360" w:lineRule="auto"/>
        <w:ind w:firstLine="709"/>
        <w:jc w:val="both"/>
        <w:rPr>
          <w:sz w:val="28"/>
          <w:szCs w:val="28"/>
        </w:rPr>
      </w:pPr>
      <w:r w:rsidRPr="0035753F">
        <w:rPr>
          <w:sz w:val="28"/>
          <w:szCs w:val="28"/>
        </w:rPr>
        <w:t>2530-2550 м. Известняк.</w:t>
      </w:r>
    </w:p>
    <w:p w:rsidR="00465C92" w:rsidRPr="0035753F" w:rsidRDefault="00465C92" w:rsidP="0035753F">
      <w:pPr>
        <w:pStyle w:val="Standard"/>
        <w:widowControl/>
        <w:spacing w:line="360" w:lineRule="auto"/>
        <w:ind w:firstLine="709"/>
        <w:jc w:val="both"/>
        <w:rPr>
          <w:sz w:val="28"/>
          <w:szCs w:val="28"/>
        </w:rPr>
      </w:pPr>
      <w:r w:rsidRPr="0035753F">
        <w:rPr>
          <w:sz w:val="28"/>
          <w:szCs w:val="28"/>
        </w:rPr>
        <w:t>Раствор должен обладать способностью к прогрессивному способу бурения.</w:t>
      </w:r>
    </w:p>
    <w:p w:rsidR="00E81A86" w:rsidRPr="0055730F" w:rsidRDefault="005F39AD" w:rsidP="0035753F">
      <w:pPr>
        <w:widowControl/>
        <w:spacing w:line="360" w:lineRule="auto"/>
        <w:ind w:firstLine="709"/>
        <w:jc w:val="both"/>
        <w:rPr>
          <w:sz w:val="28"/>
          <w:szCs w:val="28"/>
          <w:u w:val="single"/>
        </w:rPr>
      </w:pPr>
      <w:r w:rsidRPr="005F39AD">
        <w:rPr>
          <w:sz w:val="28"/>
          <w:szCs w:val="28"/>
          <w:u w:val="single"/>
        </w:rPr>
        <w:t>2) Интервалы с осложнениями</w:t>
      </w:r>
    </w:p>
    <w:p w:rsidR="00D7657E" w:rsidRPr="0035753F" w:rsidRDefault="00E81A86" w:rsidP="0035753F">
      <w:pPr>
        <w:widowControl/>
        <w:shd w:val="clear" w:color="auto" w:fill="FFFFFF"/>
        <w:autoSpaceDE w:val="0"/>
        <w:adjustRightInd w:val="0"/>
        <w:spacing w:line="360" w:lineRule="auto"/>
        <w:ind w:firstLine="709"/>
        <w:jc w:val="both"/>
        <w:textAlignment w:val="auto"/>
        <w:rPr>
          <w:sz w:val="28"/>
          <w:szCs w:val="28"/>
        </w:rPr>
      </w:pPr>
      <w:r w:rsidRPr="0035753F">
        <w:rPr>
          <w:rFonts w:cs="Times New Roman"/>
          <w:kern w:val="0"/>
          <w:sz w:val="28"/>
          <w:szCs w:val="28"/>
          <w:lang w:eastAsia="en-US"/>
        </w:rPr>
        <w:t>0 - 200 м</w:t>
      </w:r>
      <w:r w:rsidR="00D7657E" w:rsidRPr="0035753F">
        <w:rPr>
          <w:sz w:val="28"/>
          <w:szCs w:val="28"/>
        </w:rPr>
        <w:t xml:space="preserve"> </w:t>
      </w:r>
      <w:r w:rsidR="00D7657E" w:rsidRPr="0035753F">
        <w:rPr>
          <w:rFonts w:cs="Times New Roman"/>
          <w:kern w:val="0"/>
          <w:sz w:val="28"/>
          <w:szCs w:val="28"/>
          <w:lang w:eastAsia="en-US"/>
        </w:rPr>
        <w:t>наблюдается поглощение бурового раствора.</w:t>
      </w:r>
    </w:p>
    <w:p w:rsidR="00D7657E" w:rsidRPr="0035753F" w:rsidRDefault="00D7657E"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Пласт поглощает буровой раствор только при условии, когда давление столба бурового раствора превышает давление жидкости в пласте и проницаемость раствора достаточно высока.</w:t>
      </w:r>
      <w:r w:rsidR="0035753F">
        <w:rPr>
          <w:rFonts w:cs="Times New Roman"/>
          <w:kern w:val="0"/>
          <w:sz w:val="28"/>
          <w:szCs w:val="28"/>
          <w:lang w:eastAsia="en-US"/>
        </w:rPr>
        <w:t xml:space="preserve"> </w:t>
      </w:r>
      <w:r w:rsidRPr="0035753F">
        <w:rPr>
          <w:rFonts w:cs="Times New Roman"/>
          <w:kern w:val="0"/>
          <w:sz w:val="28"/>
          <w:szCs w:val="28"/>
          <w:lang w:eastAsia="en-US"/>
        </w:rPr>
        <w:t>Поглощение со</w:t>
      </w:r>
      <w:r w:rsidR="00465C92" w:rsidRPr="0035753F">
        <w:rPr>
          <w:rFonts w:cs="Times New Roman"/>
          <w:kern w:val="0"/>
          <w:sz w:val="28"/>
          <w:szCs w:val="28"/>
          <w:lang w:eastAsia="en-US"/>
        </w:rPr>
        <w:t>ответствует 10-ой категории (к =</w:t>
      </w:r>
      <w:r w:rsidRPr="0035753F">
        <w:rPr>
          <w:rFonts w:cs="Times New Roman"/>
          <w:kern w:val="0"/>
          <w:sz w:val="28"/>
          <w:szCs w:val="28"/>
          <w:lang w:eastAsia="en-US"/>
        </w:rPr>
        <w:t xml:space="preserve"> 10).</w:t>
      </w:r>
    </w:p>
    <w:p w:rsidR="00D7657E" w:rsidRPr="0035753F" w:rsidRDefault="00D7657E" w:rsidP="005F39AD">
      <w:pPr>
        <w:pStyle w:val="Standard"/>
        <w:widowControl/>
        <w:spacing w:line="360" w:lineRule="auto"/>
        <w:ind w:firstLine="709"/>
        <w:jc w:val="both"/>
        <w:rPr>
          <w:rFonts w:cs="Times New Roman"/>
          <w:kern w:val="0"/>
          <w:sz w:val="28"/>
          <w:szCs w:val="28"/>
          <w:lang w:eastAsia="en-US"/>
        </w:rPr>
      </w:pPr>
      <w:r w:rsidRPr="0035753F">
        <w:rPr>
          <w:rFonts w:cs="Times New Roman"/>
          <w:kern w:val="0"/>
          <w:sz w:val="28"/>
          <w:szCs w:val="28"/>
          <w:lang w:eastAsia="en-US"/>
        </w:rPr>
        <w:t>Поглощение такой интенсивности можно ликвидировать путем ввода в промывочную жидкость наполнителя, уменьшающего поглощающую способность с последующим тампонированием интервала поглощения, при необходимости. Предусматриваем ввод пластинчатого целлофана в колич</w:t>
      </w:r>
      <w:r w:rsidR="005F39AD">
        <w:rPr>
          <w:rFonts w:cs="Times New Roman"/>
          <w:kern w:val="0"/>
          <w:sz w:val="28"/>
          <w:szCs w:val="28"/>
          <w:lang w:eastAsia="en-US"/>
        </w:rPr>
        <w:t>естве 6 - 8 % к объему жидкости</w:t>
      </w:r>
      <w:r w:rsidR="005F39AD" w:rsidRPr="005F39AD">
        <w:rPr>
          <w:rFonts w:cs="Times New Roman"/>
          <w:kern w:val="0"/>
          <w:sz w:val="28"/>
          <w:szCs w:val="28"/>
          <w:lang w:eastAsia="en-US"/>
        </w:rPr>
        <w:t xml:space="preserve"> </w:t>
      </w:r>
      <w:r w:rsidRPr="0035753F">
        <w:rPr>
          <w:rFonts w:cs="Times New Roman"/>
          <w:kern w:val="0"/>
          <w:sz w:val="28"/>
          <w:szCs w:val="28"/>
          <w:lang w:eastAsia="en-US"/>
        </w:rPr>
        <w:t>наблюдаются обвалы.</w:t>
      </w:r>
    </w:p>
    <w:p w:rsidR="00D7657E" w:rsidRPr="0035753F" w:rsidRDefault="00D7657E" w:rsidP="0035753F">
      <w:pPr>
        <w:pStyle w:val="Standard"/>
        <w:widowControl/>
        <w:spacing w:line="360" w:lineRule="auto"/>
        <w:ind w:firstLine="709"/>
        <w:jc w:val="both"/>
        <w:rPr>
          <w:rFonts w:cs="Times New Roman"/>
          <w:kern w:val="0"/>
          <w:sz w:val="28"/>
          <w:szCs w:val="28"/>
          <w:lang w:eastAsia="en-US"/>
        </w:rPr>
      </w:pPr>
      <w:r w:rsidRPr="0035753F">
        <w:rPr>
          <w:rFonts w:cs="Times New Roman"/>
          <w:kern w:val="0"/>
          <w:sz w:val="28"/>
          <w:szCs w:val="28"/>
          <w:lang w:eastAsia="en-US"/>
        </w:rPr>
        <w:t>Фильтрат бурового раствора, проникая по трещинам и каналам таких пород, уменьшает связность между их частицами, которые затем обрушаются в ствол скважины. Чтобы этого избежать, необходимо улучшить качество раствора за счет повышения его реологических параметров, а также необходимо уменьшить показатель фильтрации бурового раствора для исключения набухания глинистых пород. Кроме того, обвалы горных пород могут происходить за счет действия бокового давления этих пород, превышающего гидростатическое давление на данной глубине.</w:t>
      </w:r>
    </w:p>
    <w:p w:rsidR="00D7657E" w:rsidRPr="0035753F" w:rsidRDefault="00D7657E"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200-600 м наблюдаются</w:t>
      </w:r>
      <w:r w:rsidR="00465C92" w:rsidRPr="0035753F">
        <w:rPr>
          <w:rFonts w:cs="Times New Roman"/>
          <w:kern w:val="0"/>
          <w:sz w:val="28"/>
          <w:szCs w:val="28"/>
          <w:lang w:eastAsia="en-US"/>
        </w:rPr>
        <w:t xml:space="preserve"> набухание</w:t>
      </w:r>
      <w:r w:rsidRPr="0035753F">
        <w:rPr>
          <w:rFonts w:cs="Times New Roman"/>
          <w:kern w:val="0"/>
          <w:sz w:val="28"/>
          <w:szCs w:val="28"/>
          <w:lang w:eastAsia="en-US"/>
        </w:rPr>
        <w:t xml:space="preserve"> осыпи и набухание</w:t>
      </w:r>
    </w:p>
    <w:p w:rsidR="00D7657E" w:rsidRPr="0035753F" w:rsidRDefault="00D7657E" w:rsidP="0035753F">
      <w:pPr>
        <w:pStyle w:val="Standard"/>
        <w:widowControl/>
        <w:spacing w:line="360" w:lineRule="auto"/>
        <w:ind w:firstLine="709"/>
        <w:jc w:val="both"/>
        <w:rPr>
          <w:rFonts w:cs="Times New Roman"/>
          <w:kern w:val="0"/>
          <w:sz w:val="28"/>
          <w:szCs w:val="28"/>
          <w:lang w:eastAsia="en-US"/>
        </w:rPr>
      </w:pPr>
      <w:r w:rsidRPr="0035753F">
        <w:rPr>
          <w:rFonts w:cs="Times New Roman"/>
          <w:kern w:val="0"/>
          <w:sz w:val="28"/>
          <w:szCs w:val="28"/>
          <w:lang w:eastAsia="en-US"/>
        </w:rPr>
        <w:t>Фильтрат бурового раствора, проникая по трещинам и каналам таких пород, уменьшает связность между их частицами, которые затем обрушаются в ствол скважины. Чтобы этого избежать, необходимо улучшить качество раствора за счет повышения его реологических параметров, а также необходимо уменьшить показатель фильтрации бурового раствора для исключения набухания глинистых пород. Кроме того, обвалы горных пород могут происходить за счет действия бокового давления этих пород, превышающего гидростатическое давление на данной глубине.</w:t>
      </w:r>
    </w:p>
    <w:p w:rsidR="005F39AD" w:rsidRPr="005F39AD" w:rsidRDefault="00D7657E" w:rsidP="005F39AD">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В интервале от 600 до 1100 м наблюдаются осыпи и обвалы.</w:t>
      </w:r>
    </w:p>
    <w:p w:rsidR="00D7657E" w:rsidRPr="0035753F" w:rsidRDefault="005F39AD" w:rsidP="005F39AD">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Pr>
          <w:rFonts w:cs="Times New Roman"/>
          <w:kern w:val="0"/>
          <w:sz w:val="28"/>
          <w:szCs w:val="28"/>
          <w:lang w:eastAsia="en-US"/>
        </w:rPr>
        <w:t>Н</w:t>
      </w:r>
      <w:r w:rsidR="00D7657E" w:rsidRPr="0035753F">
        <w:rPr>
          <w:rFonts w:cs="Times New Roman"/>
          <w:kern w:val="0"/>
          <w:sz w:val="28"/>
          <w:szCs w:val="28"/>
          <w:lang w:eastAsia="en-US"/>
        </w:rPr>
        <w:t>еобходимо улучшить качество раствора за счет повышения его реологических параметров, а также необходимо уменьшить показатель фильтрации бурового раствора для исключения набухания глинистых пород.</w:t>
      </w:r>
      <w:r w:rsidR="00465C92" w:rsidRPr="0035753F">
        <w:rPr>
          <w:rFonts w:cs="Times New Roman"/>
          <w:kern w:val="0"/>
          <w:sz w:val="28"/>
          <w:szCs w:val="28"/>
          <w:lang w:eastAsia="en-US"/>
        </w:rPr>
        <w:t xml:space="preserve"> </w:t>
      </w:r>
    </w:p>
    <w:p w:rsidR="00570ED2" w:rsidRPr="0035753F" w:rsidRDefault="00570ED2" w:rsidP="0035753F">
      <w:pPr>
        <w:pStyle w:val="Standard"/>
        <w:widowControl/>
        <w:spacing w:line="360" w:lineRule="auto"/>
        <w:ind w:firstLine="709"/>
        <w:jc w:val="both"/>
        <w:rPr>
          <w:sz w:val="28"/>
          <w:szCs w:val="28"/>
        </w:rPr>
      </w:pPr>
      <w:r w:rsidRPr="0035753F">
        <w:rPr>
          <w:sz w:val="28"/>
          <w:szCs w:val="28"/>
        </w:rPr>
        <w:t>1500-1820 м. Песчаник, аргелиты.</w:t>
      </w:r>
    </w:p>
    <w:p w:rsidR="00570ED2" w:rsidRPr="0035753F" w:rsidRDefault="00570ED2" w:rsidP="0035753F">
      <w:pPr>
        <w:pStyle w:val="Standard"/>
        <w:widowControl/>
        <w:spacing w:line="360" w:lineRule="auto"/>
        <w:ind w:firstLine="709"/>
        <w:jc w:val="both"/>
        <w:rPr>
          <w:sz w:val="28"/>
          <w:szCs w:val="28"/>
        </w:rPr>
      </w:pPr>
      <w:r w:rsidRPr="0035753F">
        <w:rPr>
          <w:sz w:val="28"/>
          <w:szCs w:val="28"/>
        </w:rPr>
        <w:t>Осложнения: Коагуляция.</w:t>
      </w:r>
    </w:p>
    <w:p w:rsidR="00570ED2" w:rsidRPr="0035753F" w:rsidRDefault="00570ED2" w:rsidP="0035753F">
      <w:pPr>
        <w:pStyle w:val="Standard"/>
        <w:widowControl/>
        <w:spacing w:line="360" w:lineRule="auto"/>
        <w:ind w:firstLine="709"/>
        <w:jc w:val="both"/>
        <w:rPr>
          <w:sz w:val="28"/>
          <w:szCs w:val="28"/>
        </w:rPr>
      </w:pPr>
      <w:r w:rsidRPr="0035753F">
        <w:rPr>
          <w:sz w:val="28"/>
          <w:szCs w:val="28"/>
        </w:rPr>
        <w:t>Для проходки данной пачки следует использовать промывочную жидкость, которая будет разжижать кальциевые глинистые растворы и препятствовать коагуляции.</w:t>
      </w:r>
    </w:p>
    <w:p w:rsidR="00F702F9" w:rsidRPr="0035753F" w:rsidRDefault="00F702F9" w:rsidP="0035753F">
      <w:pPr>
        <w:pStyle w:val="Standard"/>
        <w:widowControl/>
        <w:spacing w:line="360" w:lineRule="auto"/>
        <w:ind w:firstLine="709"/>
        <w:jc w:val="both"/>
        <w:rPr>
          <w:sz w:val="28"/>
          <w:szCs w:val="28"/>
        </w:rPr>
      </w:pPr>
      <w:r w:rsidRPr="0035753F">
        <w:rPr>
          <w:sz w:val="28"/>
          <w:szCs w:val="28"/>
        </w:rPr>
        <w:t>2250-2530 м. Известняк.</w:t>
      </w:r>
    </w:p>
    <w:p w:rsidR="005F39AD" w:rsidRDefault="005F39AD" w:rsidP="0035753F">
      <w:pPr>
        <w:pStyle w:val="Standard"/>
        <w:widowControl/>
        <w:spacing w:line="360" w:lineRule="auto"/>
        <w:ind w:firstLine="709"/>
        <w:jc w:val="both"/>
        <w:rPr>
          <w:b/>
          <w:bCs/>
          <w:sz w:val="28"/>
          <w:szCs w:val="28"/>
          <w:u w:val="single"/>
        </w:rPr>
      </w:pPr>
    </w:p>
    <w:p w:rsidR="00F702F9" w:rsidRDefault="00F702F9" w:rsidP="0035753F">
      <w:pPr>
        <w:pStyle w:val="Standard"/>
        <w:widowControl/>
        <w:spacing w:line="360" w:lineRule="auto"/>
        <w:ind w:firstLine="709"/>
        <w:jc w:val="both"/>
        <w:rPr>
          <w:b/>
          <w:bCs/>
          <w:sz w:val="28"/>
          <w:szCs w:val="28"/>
        </w:rPr>
      </w:pPr>
      <w:r w:rsidRPr="0035753F">
        <w:rPr>
          <w:b/>
          <w:bCs/>
          <w:sz w:val="28"/>
          <w:szCs w:val="28"/>
        </w:rPr>
        <w:t>Формирование требований к промыво</w:t>
      </w:r>
      <w:r w:rsidR="005F39AD">
        <w:rPr>
          <w:b/>
          <w:bCs/>
          <w:sz w:val="28"/>
          <w:szCs w:val="28"/>
        </w:rPr>
        <w:t>чным жидкостям и выбор их видов</w:t>
      </w:r>
    </w:p>
    <w:p w:rsidR="005F39AD" w:rsidRDefault="005F39AD" w:rsidP="0035753F">
      <w:pPr>
        <w:pStyle w:val="Standard"/>
        <w:widowControl/>
        <w:spacing w:line="360" w:lineRule="auto"/>
        <w:ind w:firstLine="709"/>
        <w:jc w:val="both"/>
        <w:rPr>
          <w:b/>
          <w:bCs/>
          <w:sz w:val="28"/>
          <w:szCs w:val="28"/>
        </w:rPr>
      </w:pPr>
    </w:p>
    <w:tbl>
      <w:tblPr>
        <w:tblW w:w="5000" w:type="pct"/>
        <w:tblCellMar>
          <w:left w:w="10" w:type="dxa"/>
          <w:right w:w="10" w:type="dxa"/>
        </w:tblCellMar>
        <w:tblLook w:val="04A0" w:firstRow="1" w:lastRow="0" w:firstColumn="1" w:lastColumn="0" w:noHBand="0" w:noVBand="1"/>
      </w:tblPr>
      <w:tblGrid>
        <w:gridCol w:w="1327"/>
        <w:gridCol w:w="1312"/>
        <w:gridCol w:w="2871"/>
        <w:gridCol w:w="3954"/>
      </w:tblGrid>
      <w:tr w:rsidR="00F702F9" w:rsidRPr="0035753F" w:rsidTr="005F39AD">
        <w:trPr>
          <w:cantSplit/>
          <w:trHeight w:val="20"/>
        </w:trPr>
        <w:tc>
          <w:tcPr>
            <w:tcW w:w="701" w:type="pct"/>
            <w:tcBorders>
              <w:top w:val="single" w:sz="2" w:space="0" w:color="000000"/>
              <w:left w:val="single" w:sz="2" w:space="0" w:color="000000"/>
              <w:bottom w:val="single" w:sz="2" w:space="0" w:color="000000"/>
            </w:tcBorders>
            <w:tcMar>
              <w:top w:w="55" w:type="dxa"/>
              <w:left w:w="55" w:type="dxa"/>
              <w:bottom w:w="55" w:type="dxa"/>
              <w:right w:w="55" w:type="dxa"/>
            </w:tcMar>
          </w:tcPr>
          <w:p w:rsidR="00F702F9" w:rsidRPr="0035753F" w:rsidRDefault="00F702F9" w:rsidP="005F39AD">
            <w:pPr>
              <w:pStyle w:val="a9"/>
            </w:pPr>
            <w:r w:rsidRPr="0035753F">
              <w:t>Номера слоёв.</w:t>
            </w:r>
          </w:p>
        </w:tc>
        <w:tc>
          <w:tcPr>
            <w:tcW w:w="693" w:type="pct"/>
            <w:tcBorders>
              <w:top w:val="single" w:sz="2" w:space="0" w:color="000000"/>
              <w:left w:val="single" w:sz="2" w:space="0" w:color="000000"/>
              <w:bottom w:val="single" w:sz="2" w:space="0" w:color="000000"/>
            </w:tcBorders>
            <w:tcMar>
              <w:top w:w="55" w:type="dxa"/>
              <w:left w:w="55" w:type="dxa"/>
              <w:bottom w:w="55" w:type="dxa"/>
              <w:right w:w="55" w:type="dxa"/>
            </w:tcMar>
          </w:tcPr>
          <w:p w:rsidR="00F702F9" w:rsidRPr="0035753F" w:rsidRDefault="00F702F9" w:rsidP="005F39AD">
            <w:pPr>
              <w:pStyle w:val="a9"/>
            </w:pPr>
            <w:r w:rsidRPr="0035753F">
              <w:t>Интервал м.</w:t>
            </w:r>
          </w:p>
        </w:tc>
        <w:tc>
          <w:tcPr>
            <w:tcW w:w="1517" w:type="pct"/>
            <w:tcBorders>
              <w:top w:val="single" w:sz="2" w:space="0" w:color="000000"/>
              <w:left w:val="single" w:sz="2" w:space="0" w:color="000000"/>
              <w:bottom w:val="single" w:sz="2" w:space="0" w:color="000000"/>
            </w:tcBorders>
            <w:tcMar>
              <w:top w:w="55" w:type="dxa"/>
              <w:left w:w="55" w:type="dxa"/>
              <w:bottom w:w="55" w:type="dxa"/>
              <w:right w:w="55" w:type="dxa"/>
            </w:tcMar>
          </w:tcPr>
          <w:p w:rsidR="00F702F9" w:rsidRPr="0035753F" w:rsidRDefault="00F702F9" w:rsidP="005F39AD">
            <w:pPr>
              <w:pStyle w:val="a9"/>
            </w:pPr>
            <w:r w:rsidRPr="0035753F">
              <w:t>Характеристики пород.</w:t>
            </w:r>
          </w:p>
        </w:tc>
        <w:tc>
          <w:tcPr>
            <w:tcW w:w="2089"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702F9" w:rsidRPr="0035753F" w:rsidRDefault="00F702F9" w:rsidP="005F39AD">
            <w:pPr>
              <w:pStyle w:val="a9"/>
            </w:pPr>
            <w:r w:rsidRPr="0035753F">
              <w:t>Рациональный тип промывочной жидкости.</w:t>
            </w:r>
          </w:p>
        </w:tc>
      </w:tr>
      <w:tr w:rsidR="00F702F9" w:rsidRPr="0035753F" w:rsidTr="005F39AD">
        <w:trPr>
          <w:cantSplit/>
          <w:trHeight w:val="20"/>
        </w:trPr>
        <w:tc>
          <w:tcPr>
            <w:tcW w:w="701" w:type="pct"/>
            <w:tcBorders>
              <w:left w:val="single" w:sz="2" w:space="0" w:color="000000"/>
              <w:bottom w:val="single" w:sz="2" w:space="0" w:color="000000"/>
            </w:tcBorders>
            <w:tcMar>
              <w:top w:w="55" w:type="dxa"/>
              <w:left w:w="55" w:type="dxa"/>
              <w:bottom w:w="55" w:type="dxa"/>
              <w:right w:w="55" w:type="dxa"/>
            </w:tcMar>
          </w:tcPr>
          <w:p w:rsidR="00F702F9" w:rsidRPr="0035753F" w:rsidRDefault="00F702F9" w:rsidP="005F39AD">
            <w:pPr>
              <w:pStyle w:val="a9"/>
            </w:pPr>
            <w:r w:rsidRPr="0035753F">
              <w:t>1</w:t>
            </w:r>
          </w:p>
        </w:tc>
        <w:tc>
          <w:tcPr>
            <w:tcW w:w="693" w:type="pct"/>
            <w:tcBorders>
              <w:left w:val="single" w:sz="2" w:space="0" w:color="000000"/>
              <w:bottom w:val="single" w:sz="2" w:space="0" w:color="000000"/>
            </w:tcBorders>
            <w:tcMar>
              <w:top w:w="55" w:type="dxa"/>
              <w:left w:w="55" w:type="dxa"/>
              <w:bottom w:w="55" w:type="dxa"/>
              <w:right w:w="55" w:type="dxa"/>
            </w:tcMar>
          </w:tcPr>
          <w:p w:rsidR="00F702F9" w:rsidRPr="0035753F" w:rsidRDefault="00F702F9" w:rsidP="005F39AD">
            <w:pPr>
              <w:pStyle w:val="a9"/>
            </w:pPr>
            <w:r w:rsidRPr="0035753F">
              <w:t>2</w:t>
            </w:r>
          </w:p>
        </w:tc>
        <w:tc>
          <w:tcPr>
            <w:tcW w:w="1517" w:type="pct"/>
            <w:tcBorders>
              <w:left w:val="single" w:sz="2" w:space="0" w:color="000000"/>
              <w:bottom w:val="single" w:sz="2" w:space="0" w:color="000000"/>
            </w:tcBorders>
            <w:tcMar>
              <w:top w:w="55" w:type="dxa"/>
              <w:left w:w="55" w:type="dxa"/>
              <w:bottom w:w="55" w:type="dxa"/>
              <w:right w:w="55" w:type="dxa"/>
            </w:tcMar>
          </w:tcPr>
          <w:p w:rsidR="00F702F9" w:rsidRPr="0035753F" w:rsidRDefault="00F702F9" w:rsidP="005F39AD">
            <w:pPr>
              <w:pStyle w:val="a9"/>
            </w:pPr>
            <w:r w:rsidRPr="0035753F">
              <w:t>3</w:t>
            </w:r>
          </w:p>
        </w:tc>
        <w:tc>
          <w:tcPr>
            <w:tcW w:w="2089" w:type="pct"/>
            <w:tcBorders>
              <w:left w:val="single" w:sz="2" w:space="0" w:color="000000"/>
              <w:bottom w:val="single" w:sz="2" w:space="0" w:color="000000"/>
              <w:right w:val="single" w:sz="2" w:space="0" w:color="000000"/>
            </w:tcBorders>
            <w:tcMar>
              <w:top w:w="55" w:type="dxa"/>
              <w:left w:w="55" w:type="dxa"/>
              <w:bottom w:w="55" w:type="dxa"/>
              <w:right w:w="55" w:type="dxa"/>
            </w:tcMar>
          </w:tcPr>
          <w:p w:rsidR="00F702F9" w:rsidRPr="0035753F" w:rsidRDefault="00F702F9" w:rsidP="005F39AD">
            <w:pPr>
              <w:pStyle w:val="a9"/>
            </w:pPr>
            <w:r w:rsidRPr="0035753F">
              <w:t>4</w:t>
            </w:r>
          </w:p>
        </w:tc>
      </w:tr>
      <w:tr w:rsidR="00EB6B63" w:rsidRPr="0035753F" w:rsidTr="005F39AD">
        <w:trPr>
          <w:cantSplit/>
          <w:trHeight w:val="20"/>
        </w:trPr>
        <w:tc>
          <w:tcPr>
            <w:tcW w:w="701" w:type="pct"/>
            <w:tcBorders>
              <w:left w:val="single" w:sz="2" w:space="0" w:color="000000"/>
              <w:bottom w:val="single" w:sz="2" w:space="0" w:color="000000"/>
            </w:tcBorders>
            <w:tcMar>
              <w:top w:w="55" w:type="dxa"/>
              <w:left w:w="55" w:type="dxa"/>
              <w:bottom w:w="55" w:type="dxa"/>
              <w:right w:w="55" w:type="dxa"/>
            </w:tcMar>
          </w:tcPr>
          <w:p w:rsidR="00EB6B63" w:rsidRPr="0035753F" w:rsidRDefault="00EB6B63" w:rsidP="005F39AD">
            <w:pPr>
              <w:pStyle w:val="a9"/>
            </w:pPr>
            <w:r w:rsidRPr="0035753F">
              <w:t>1</w:t>
            </w:r>
          </w:p>
        </w:tc>
        <w:tc>
          <w:tcPr>
            <w:tcW w:w="693" w:type="pct"/>
            <w:tcBorders>
              <w:left w:val="single" w:sz="2" w:space="0" w:color="000000"/>
              <w:bottom w:val="single" w:sz="2" w:space="0" w:color="000000"/>
            </w:tcBorders>
            <w:tcMar>
              <w:top w:w="55" w:type="dxa"/>
              <w:left w:w="55" w:type="dxa"/>
              <w:bottom w:w="55" w:type="dxa"/>
              <w:right w:w="55" w:type="dxa"/>
            </w:tcMar>
          </w:tcPr>
          <w:p w:rsidR="00EB6B63" w:rsidRPr="0035753F" w:rsidRDefault="00EB6B63" w:rsidP="005F39AD">
            <w:pPr>
              <w:pStyle w:val="a9"/>
            </w:pPr>
            <w:r w:rsidRPr="0035753F">
              <w:rPr>
                <w:rFonts w:cs="Times New Roman"/>
                <w:b/>
                <w:bCs/>
                <w:kern w:val="0"/>
                <w:lang w:eastAsia="en-US"/>
              </w:rPr>
              <w:t>0-200</w:t>
            </w:r>
          </w:p>
        </w:tc>
        <w:tc>
          <w:tcPr>
            <w:tcW w:w="1517" w:type="pct"/>
            <w:tcBorders>
              <w:left w:val="single" w:sz="2" w:space="0" w:color="000000"/>
              <w:bottom w:val="single" w:sz="2" w:space="0" w:color="000000"/>
            </w:tcBorders>
            <w:tcMar>
              <w:top w:w="55" w:type="dxa"/>
              <w:left w:w="55" w:type="dxa"/>
              <w:bottom w:w="55" w:type="dxa"/>
              <w:right w:w="55" w:type="dxa"/>
            </w:tcMar>
          </w:tcPr>
          <w:p w:rsidR="00EB6B63" w:rsidRPr="0035753F" w:rsidRDefault="00EB6B63" w:rsidP="005F39AD">
            <w:pPr>
              <w:pStyle w:val="a9"/>
            </w:pPr>
            <w:r w:rsidRPr="0035753F">
              <w:t>Чередование глин, песка с галькой.</w:t>
            </w:r>
          </w:p>
        </w:tc>
        <w:tc>
          <w:tcPr>
            <w:tcW w:w="2089" w:type="pct"/>
            <w:vMerge w:val="restart"/>
            <w:tcBorders>
              <w:left w:val="single" w:sz="2" w:space="0" w:color="000000"/>
              <w:right w:val="single" w:sz="2" w:space="0" w:color="000000"/>
            </w:tcBorders>
            <w:tcMar>
              <w:top w:w="55" w:type="dxa"/>
              <w:left w:w="55" w:type="dxa"/>
              <w:bottom w:w="55" w:type="dxa"/>
              <w:right w:w="55" w:type="dxa"/>
            </w:tcMar>
          </w:tcPr>
          <w:p w:rsidR="00EB6B63" w:rsidRPr="0035753F" w:rsidRDefault="00EB6B63" w:rsidP="005F39AD">
            <w:pPr>
              <w:pStyle w:val="a9"/>
            </w:pPr>
            <w:r w:rsidRPr="0035753F">
              <w:t>Полимерноглинястый раствор</w:t>
            </w:r>
          </w:p>
          <w:p w:rsidR="004154C0" w:rsidRPr="0035753F" w:rsidRDefault="004154C0" w:rsidP="005F39AD">
            <w:pPr>
              <w:pStyle w:val="a9"/>
            </w:pPr>
            <w:r w:rsidRPr="0035753F">
              <w:t>Гипан(к-4)</w:t>
            </w:r>
          </w:p>
          <w:p w:rsidR="00C03018" w:rsidRPr="0035753F" w:rsidRDefault="00C03018" w:rsidP="005F39AD">
            <w:pPr>
              <w:pStyle w:val="a9"/>
            </w:pPr>
            <w:r w:rsidRPr="0035753F">
              <w:t>КМЦ-350</w:t>
            </w:r>
          </w:p>
          <w:p w:rsidR="00C03018" w:rsidRPr="0035753F" w:rsidRDefault="00C03018" w:rsidP="005F39AD">
            <w:pPr>
              <w:pStyle w:val="a9"/>
            </w:pPr>
            <w:r w:rsidRPr="0035753F">
              <w:t>известь</w:t>
            </w:r>
          </w:p>
          <w:p w:rsidR="00EB6B63" w:rsidRPr="0035753F" w:rsidRDefault="00EB6B63" w:rsidP="005F39AD">
            <w:pPr>
              <w:pStyle w:val="a9"/>
            </w:pPr>
            <w:r w:rsidRPr="0035753F">
              <w:t>+ целлофановая крошка</w:t>
            </w:r>
          </w:p>
        </w:tc>
      </w:tr>
      <w:tr w:rsidR="00EB6B63" w:rsidRPr="0035753F" w:rsidTr="005F39AD">
        <w:trPr>
          <w:cantSplit/>
          <w:trHeight w:val="20"/>
        </w:trPr>
        <w:tc>
          <w:tcPr>
            <w:tcW w:w="701" w:type="pct"/>
            <w:tcBorders>
              <w:left w:val="single" w:sz="2" w:space="0" w:color="000000"/>
              <w:bottom w:val="single" w:sz="2" w:space="0" w:color="000000"/>
            </w:tcBorders>
            <w:tcMar>
              <w:top w:w="55" w:type="dxa"/>
              <w:left w:w="55" w:type="dxa"/>
              <w:bottom w:w="55" w:type="dxa"/>
              <w:right w:w="55" w:type="dxa"/>
            </w:tcMar>
          </w:tcPr>
          <w:p w:rsidR="00EB6B63" w:rsidRPr="0035753F" w:rsidRDefault="00EB6B63" w:rsidP="005F39AD">
            <w:pPr>
              <w:pStyle w:val="a9"/>
            </w:pPr>
            <w:r w:rsidRPr="0035753F">
              <w:t>2</w:t>
            </w:r>
          </w:p>
        </w:tc>
        <w:tc>
          <w:tcPr>
            <w:tcW w:w="693" w:type="pct"/>
            <w:tcBorders>
              <w:left w:val="single" w:sz="2" w:space="0" w:color="000000"/>
              <w:bottom w:val="single" w:sz="2" w:space="0" w:color="000000"/>
            </w:tcBorders>
            <w:tcMar>
              <w:top w:w="55" w:type="dxa"/>
              <w:left w:w="55" w:type="dxa"/>
              <w:bottom w:w="55" w:type="dxa"/>
              <w:right w:w="55" w:type="dxa"/>
            </w:tcMar>
          </w:tcPr>
          <w:p w:rsidR="00EB6B63" w:rsidRPr="0035753F" w:rsidRDefault="00EB6B63" w:rsidP="005F39AD">
            <w:pPr>
              <w:pStyle w:val="a9"/>
            </w:pPr>
            <w:r w:rsidRPr="0035753F">
              <w:t>2200-600</w:t>
            </w:r>
          </w:p>
        </w:tc>
        <w:tc>
          <w:tcPr>
            <w:tcW w:w="1517" w:type="pct"/>
            <w:tcBorders>
              <w:left w:val="single" w:sz="2" w:space="0" w:color="000000"/>
              <w:bottom w:val="single" w:sz="2" w:space="0" w:color="000000"/>
            </w:tcBorders>
            <w:tcMar>
              <w:top w:w="55" w:type="dxa"/>
              <w:left w:w="55" w:type="dxa"/>
              <w:bottom w:w="55" w:type="dxa"/>
              <w:right w:w="55" w:type="dxa"/>
            </w:tcMar>
          </w:tcPr>
          <w:p w:rsidR="00EB6B63" w:rsidRPr="0035753F" w:rsidRDefault="00EB6B63" w:rsidP="005F39AD">
            <w:pPr>
              <w:pStyle w:val="a9"/>
            </w:pPr>
            <w:r w:rsidRPr="0035753F">
              <w:t>Глины</w:t>
            </w:r>
            <w:r w:rsidR="0035753F">
              <w:t xml:space="preserve"> </w:t>
            </w:r>
            <w:r w:rsidRPr="0035753F">
              <w:t>песок.</w:t>
            </w:r>
          </w:p>
        </w:tc>
        <w:tc>
          <w:tcPr>
            <w:tcW w:w="2089" w:type="pct"/>
            <w:vMerge/>
            <w:tcBorders>
              <w:left w:val="single" w:sz="2" w:space="0" w:color="000000"/>
              <w:bottom w:val="single" w:sz="4" w:space="0" w:color="auto"/>
              <w:right w:val="single" w:sz="2" w:space="0" w:color="000000"/>
            </w:tcBorders>
            <w:tcMar>
              <w:top w:w="55" w:type="dxa"/>
              <w:left w:w="55" w:type="dxa"/>
              <w:bottom w:w="55" w:type="dxa"/>
              <w:right w:w="55" w:type="dxa"/>
            </w:tcMar>
          </w:tcPr>
          <w:p w:rsidR="00EB6B63" w:rsidRPr="0035753F" w:rsidRDefault="00EB6B63" w:rsidP="005F39AD">
            <w:pPr>
              <w:pStyle w:val="a9"/>
            </w:pPr>
          </w:p>
        </w:tc>
      </w:tr>
      <w:tr w:rsidR="00EB6B63" w:rsidRPr="0035753F" w:rsidTr="005F39AD">
        <w:trPr>
          <w:cantSplit/>
          <w:trHeight w:val="20"/>
        </w:trPr>
        <w:tc>
          <w:tcPr>
            <w:tcW w:w="701" w:type="pct"/>
            <w:tcBorders>
              <w:left w:val="single" w:sz="2" w:space="0" w:color="000000"/>
              <w:bottom w:val="single" w:sz="2" w:space="0" w:color="000000"/>
            </w:tcBorders>
            <w:tcMar>
              <w:top w:w="55" w:type="dxa"/>
              <w:left w:w="55" w:type="dxa"/>
              <w:bottom w:w="55" w:type="dxa"/>
              <w:right w:w="55" w:type="dxa"/>
            </w:tcMar>
          </w:tcPr>
          <w:p w:rsidR="00EB6B63" w:rsidRPr="0035753F" w:rsidRDefault="00EB6B63" w:rsidP="005F39AD">
            <w:pPr>
              <w:pStyle w:val="a9"/>
            </w:pPr>
            <w:r w:rsidRPr="0035753F">
              <w:t>3</w:t>
            </w:r>
          </w:p>
        </w:tc>
        <w:tc>
          <w:tcPr>
            <w:tcW w:w="693" w:type="pct"/>
            <w:tcBorders>
              <w:left w:val="single" w:sz="2" w:space="0" w:color="000000"/>
              <w:bottom w:val="single" w:sz="2" w:space="0" w:color="000000"/>
            </w:tcBorders>
            <w:tcMar>
              <w:top w:w="55" w:type="dxa"/>
              <w:left w:w="55" w:type="dxa"/>
              <w:bottom w:w="55" w:type="dxa"/>
              <w:right w:w="55" w:type="dxa"/>
            </w:tcMar>
          </w:tcPr>
          <w:p w:rsidR="00EB6B63" w:rsidRPr="0035753F" w:rsidRDefault="00EB6B63" w:rsidP="005F39AD">
            <w:pPr>
              <w:pStyle w:val="a9"/>
            </w:pPr>
            <w:r w:rsidRPr="0035753F">
              <w:t>600-1100</w:t>
            </w:r>
          </w:p>
        </w:tc>
        <w:tc>
          <w:tcPr>
            <w:tcW w:w="1517" w:type="pct"/>
            <w:tcBorders>
              <w:left w:val="single" w:sz="2" w:space="0" w:color="000000"/>
              <w:bottom w:val="single" w:sz="2" w:space="0" w:color="000000"/>
            </w:tcBorders>
            <w:tcMar>
              <w:top w:w="55" w:type="dxa"/>
              <w:left w:w="55" w:type="dxa"/>
              <w:bottom w:w="55" w:type="dxa"/>
              <w:right w:w="55" w:type="dxa"/>
            </w:tcMar>
          </w:tcPr>
          <w:p w:rsidR="00EB6B63" w:rsidRPr="0035753F" w:rsidRDefault="00EB6B63" w:rsidP="005F39AD">
            <w:pPr>
              <w:pStyle w:val="a9"/>
            </w:pPr>
            <w:r w:rsidRPr="0035753F">
              <w:t>Чередование песка с галькой Глины песчанистые</w:t>
            </w:r>
          </w:p>
        </w:tc>
        <w:tc>
          <w:tcPr>
            <w:tcW w:w="2089" w:type="pct"/>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EB6B63" w:rsidRPr="0035753F" w:rsidRDefault="00EB6B63" w:rsidP="005F39AD">
            <w:pPr>
              <w:pStyle w:val="a9"/>
            </w:pPr>
            <w:r w:rsidRPr="0035753F">
              <w:t>Полимерноглинястый раствор</w:t>
            </w:r>
          </w:p>
          <w:p w:rsidR="00EB6B63" w:rsidRPr="0035753F" w:rsidRDefault="00EB6B63" w:rsidP="005F39AD">
            <w:pPr>
              <w:pStyle w:val="a9"/>
            </w:pPr>
          </w:p>
        </w:tc>
      </w:tr>
      <w:tr w:rsidR="0075493D" w:rsidRPr="0035753F" w:rsidTr="005F39AD">
        <w:trPr>
          <w:cantSplit/>
          <w:trHeight w:val="20"/>
        </w:trPr>
        <w:tc>
          <w:tcPr>
            <w:tcW w:w="701" w:type="pct"/>
            <w:tcBorders>
              <w:left w:val="single" w:sz="2" w:space="0" w:color="000000"/>
              <w:bottom w:val="single" w:sz="2" w:space="0" w:color="000000"/>
            </w:tcBorders>
            <w:tcMar>
              <w:top w:w="55" w:type="dxa"/>
              <w:left w:w="55" w:type="dxa"/>
              <w:bottom w:w="55" w:type="dxa"/>
              <w:right w:w="55" w:type="dxa"/>
            </w:tcMar>
          </w:tcPr>
          <w:p w:rsidR="0075493D" w:rsidRPr="0035753F" w:rsidRDefault="0075493D" w:rsidP="005F39AD">
            <w:pPr>
              <w:pStyle w:val="a9"/>
            </w:pPr>
            <w:r w:rsidRPr="0035753F">
              <w:t>4</w:t>
            </w:r>
          </w:p>
        </w:tc>
        <w:tc>
          <w:tcPr>
            <w:tcW w:w="693" w:type="pct"/>
            <w:tcBorders>
              <w:left w:val="single" w:sz="2" w:space="0" w:color="000000"/>
              <w:bottom w:val="single" w:sz="2" w:space="0" w:color="000000"/>
            </w:tcBorders>
            <w:tcMar>
              <w:top w:w="55" w:type="dxa"/>
              <w:left w:w="55" w:type="dxa"/>
              <w:bottom w:w="55" w:type="dxa"/>
              <w:right w:w="55" w:type="dxa"/>
            </w:tcMar>
          </w:tcPr>
          <w:p w:rsidR="0075493D" w:rsidRPr="0035753F" w:rsidRDefault="0075493D" w:rsidP="005F39AD">
            <w:pPr>
              <w:pStyle w:val="a9"/>
            </w:pPr>
            <w:r w:rsidRPr="0035753F">
              <w:t>1100-1500</w:t>
            </w:r>
          </w:p>
        </w:tc>
        <w:tc>
          <w:tcPr>
            <w:tcW w:w="1517" w:type="pct"/>
            <w:tcBorders>
              <w:left w:val="single" w:sz="2" w:space="0" w:color="000000"/>
              <w:bottom w:val="single" w:sz="2" w:space="0" w:color="000000"/>
            </w:tcBorders>
            <w:tcMar>
              <w:top w:w="55" w:type="dxa"/>
              <w:left w:w="55" w:type="dxa"/>
              <w:bottom w:w="55" w:type="dxa"/>
              <w:right w:w="55" w:type="dxa"/>
            </w:tcMar>
          </w:tcPr>
          <w:p w:rsidR="0075493D" w:rsidRPr="0035753F" w:rsidRDefault="0075493D" w:rsidP="005F39AD">
            <w:pPr>
              <w:pStyle w:val="a9"/>
            </w:pPr>
            <w:r w:rsidRPr="0035753F">
              <w:t>Доломиты</w:t>
            </w:r>
          </w:p>
          <w:p w:rsidR="0075493D" w:rsidRPr="0035753F" w:rsidRDefault="0075493D" w:rsidP="005F39AD">
            <w:pPr>
              <w:pStyle w:val="a9"/>
            </w:pPr>
            <w:r w:rsidRPr="0035753F">
              <w:t xml:space="preserve">Мергель. </w:t>
            </w:r>
          </w:p>
        </w:tc>
        <w:tc>
          <w:tcPr>
            <w:tcW w:w="2089" w:type="pct"/>
            <w:vMerge w:val="restart"/>
            <w:tcBorders>
              <w:left w:val="single" w:sz="2" w:space="0" w:color="000000"/>
              <w:right w:val="single" w:sz="2" w:space="0" w:color="000000"/>
            </w:tcBorders>
            <w:tcMar>
              <w:top w:w="55" w:type="dxa"/>
              <w:left w:w="55" w:type="dxa"/>
              <w:bottom w:w="55" w:type="dxa"/>
              <w:right w:w="55" w:type="dxa"/>
            </w:tcMar>
          </w:tcPr>
          <w:p w:rsidR="0075493D" w:rsidRPr="0035753F" w:rsidRDefault="0075493D" w:rsidP="005F39AD">
            <w:pPr>
              <w:pStyle w:val="a9"/>
            </w:pPr>
            <w:r w:rsidRPr="0035753F">
              <w:t>Глинистый раствор обработанный защитными реагентами</w:t>
            </w:r>
          </w:p>
          <w:p w:rsidR="0075493D" w:rsidRPr="0035753F" w:rsidRDefault="0075493D" w:rsidP="005F39AD">
            <w:pPr>
              <w:pStyle w:val="a9"/>
            </w:pPr>
          </w:p>
        </w:tc>
      </w:tr>
      <w:tr w:rsidR="0075493D" w:rsidRPr="0035753F" w:rsidTr="005F39AD">
        <w:trPr>
          <w:cantSplit/>
          <w:trHeight w:val="20"/>
        </w:trPr>
        <w:tc>
          <w:tcPr>
            <w:tcW w:w="701" w:type="pct"/>
            <w:tcBorders>
              <w:left w:val="single" w:sz="2" w:space="0" w:color="000000"/>
              <w:bottom w:val="single" w:sz="2" w:space="0" w:color="000000"/>
            </w:tcBorders>
            <w:tcMar>
              <w:top w:w="55" w:type="dxa"/>
              <w:left w:w="55" w:type="dxa"/>
              <w:bottom w:w="55" w:type="dxa"/>
              <w:right w:w="55" w:type="dxa"/>
            </w:tcMar>
          </w:tcPr>
          <w:p w:rsidR="0075493D" w:rsidRPr="0035753F" w:rsidRDefault="0075493D" w:rsidP="005F39AD">
            <w:pPr>
              <w:pStyle w:val="a9"/>
            </w:pPr>
            <w:r w:rsidRPr="0035753F">
              <w:t>5</w:t>
            </w:r>
          </w:p>
        </w:tc>
        <w:tc>
          <w:tcPr>
            <w:tcW w:w="693" w:type="pct"/>
            <w:tcBorders>
              <w:left w:val="single" w:sz="2" w:space="0" w:color="000000"/>
              <w:bottom w:val="single" w:sz="2" w:space="0" w:color="000000"/>
            </w:tcBorders>
            <w:tcMar>
              <w:top w:w="55" w:type="dxa"/>
              <w:left w:w="55" w:type="dxa"/>
              <w:bottom w:w="55" w:type="dxa"/>
              <w:right w:w="55" w:type="dxa"/>
            </w:tcMar>
          </w:tcPr>
          <w:p w:rsidR="0075493D" w:rsidRPr="0035753F" w:rsidRDefault="0075493D" w:rsidP="005F39AD">
            <w:pPr>
              <w:pStyle w:val="a9"/>
            </w:pPr>
            <w:r w:rsidRPr="0035753F">
              <w:t>1500-1820</w:t>
            </w:r>
          </w:p>
        </w:tc>
        <w:tc>
          <w:tcPr>
            <w:tcW w:w="1517" w:type="pct"/>
            <w:tcBorders>
              <w:left w:val="single" w:sz="2" w:space="0" w:color="000000"/>
              <w:bottom w:val="single" w:sz="2" w:space="0" w:color="000000"/>
            </w:tcBorders>
            <w:tcMar>
              <w:top w:w="55" w:type="dxa"/>
              <w:left w:w="55" w:type="dxa"/>
              <w:bottom w:w="55" w:type="dxa"/>
              <w:right w:w="55" w:type="dxa"/>
            </w:tcMar>
          </w:tcPr>
          <w:p w:rsidR="0075493D" w:rsidRPr="0035753F" w:rsidRDefault="0075493D" w:rsidP="005F39AD">
            <w:pPr>
              <w:pStyle w:val="a9"/>
            </w:pPr>
            <w:r w:rsidRPr="0035753F">
              <w:t>Песчаник аргелиты</w:t>
            </w:r>
          </w:p>
        </w:tc>
        <w:tc>
          <w:tcPr>
            <w:tcW w:w="2089" w:type="pct"/>
            <w:vMerge/>
            <w:tcBorders>
              <w:left w:val="single" w:sz="2" w:space="0" w:color="000000"/>
              <w:right w:val="single" w:sz="2" w:space="0" w:color="000000"/>
            </w:tcBorders>
            <w:tcMar>
              <w:top w:w="55" w:type="dxa"/>
              <w:left w:w="55" w:type="dxa"/>
              <w:bottom w:w="55" w:type="dxa"/>
              <w:right w:w="55" w:type="dxa"/>
            </w:tcMar>
          </w:tcPr>
          <w:p w:rsidR="0075493D" w:rsidRPr="0035753F" w:rsidRDefault="0075493D" w:rsidP="005F39AD">
            <w:pPr>
              <w:pStyle w:val="a9"/>
            </w:pPr>
          </w:p>
        </w:tc>
      </w:tr>
      <w:tr w:rsidR="0075493D" w:rsidRPr="0035753F" w:rsidTr="005F39AD">
        <w:trPr>
          <w:cantSplit/>
          <w:trHeight w:val="20"/>
        </w:trPr>
        <w:tc>
          <w:tcPr>
            <w:tcW w:w="701" w:type="pct"/>
            <w:tcBorders>
              <w:left w:val="single" w:sz="2" w:space="0" w:color="000000"/>
              <w:bottom w:val="single" w:sz="2" w:space="0" w:color="000000"/>
            </w:tcBorders>
            <w:tcMar>
              <w:top w:w="55" w:type="dxa"/>
              <w:left w:w="55" w:type="dxa"/>
              <w:bottom w:w="55" w:type="dxa"/>
              <w:right w:w="55" w:type="dxa"/>
            </w:tcMar>
          </w:tcPr>
          <w:p w:rsidR="0075493D" w:rsidRPr="0035753F" w:rsidRDefault="0075493D" w:rsidP="005F39AD">
            <w:pPr>
              <w:pStyle w:val="a9"/>
            </w:pPr>
            <w:r w:rsidRPr="0035753F">
              <w:t>6</w:t>
            </w:r>
          </w:p>
        </w:tc>
        <w:tc>
          <w:tcPr>
            <w:tcW w:w="693" w:type="pct"/>
            <w:tcBorders>
              <w:left w:val="single" w:sz="2" w:space="0" w:color="000000"/>
              <w:bottom w:val="single" w:sz="2" w:space="0" w:color="000000"/>
            </w:tcBorders>
            <w:tcMar>
              <w:top w:w="55" w:type="dxa"/>
              <w:left w:w="55" w:type="dxa"/>
              <w:bottom w:w="55" w:type="dxa"/>
              <w:right w:w="55" w:type="dxa"/>
            </w:tcMar>
          </w:tcPr>
          <w:p w:rsidR="0075493D" w:rsidRPr="0035753F" w:rsidRDefault="0075493D" w:rsidP="005F39AD">
            <w:pPr>
              <w:pStyle w:val="a9"/>
            </w:pPr>
            <w:r w:rsidRPr="0035753F">
              <w:t>1820-2040</w:t>
            </w:r>
          </w:p>
        </w:tc>
        <w:tc>
          <w:tcPr>
            <w:tcW w:w="1517" w:type="pct"/>
            <w:tcBorders>
              <w:left w:val="single" w:sz="2" w:space="0" w:color="000000"/>
              <w:bottom w:val="single" w:sz="2" w:space="0" w:color="000000"/>
              <w:right w:val="single" w:sz="2" w:space="0" w:color="000000"/>
            </w:tcBorders>
            <w:tcMar>
              <w:top w:w="55" w:type="dxa"/>
              <w:left w:w="55" w:type="dxa"/>
              <w:bottom w:w="55" w:type="dxa"/>
              <w:right w:w="55" w:type="dxa"/>
            </w:tcMar>
          </w:tcPr>
          <w:p w:rsidR="0075493D" w:rsidRPr="0035753F" w:rsidRDefault="0075493D" w:rsidP="005F39AD">
            <w:pPr>
              <w:pStyle w:val="a9"/>
            </w:pPr>
            <w:r w:rsidRPr="0035753F">
              <w:t>Песчаник с песком доломит</w:t>
            </w:r>
          </w:p>
        </w:tc>
        <w:tc>
          <w:tcPr>
            <w:tcW w:w="2089" w:type="pct"/>
            <w:vMerge/>
            <w:tcBorders>
              <w:left w:val="single" w:sz="2" w:space="0" w:color="000000"/>
              <w:right w:val="single" w:sz="2" w:space="0" w:color="000000"/>
            </w:tcBorders>
            <w:tcMar>
              <w:top w:w="55" w:type="dxa"/>
              <w:left w:w="55" w:type="dxa"/>
              <w:bottom w:w="55" w:type="dxa"/>
              <w:right w:w="55" w:type="dxa"/>
            </w:tcMar>
          </w:tcPr>
          <w:p w:rsidR="0075493D" w:rsidRPr="0035753F" w:rsidRDefault="0075493D" w:rsidP="005F39AD">
            <w:pPr>
              <w:pStyle w:val="a9"/>
            </w:pPr>
          </w:p>
        </w:tc>
      </w:tr>
      <w:tr w:rsidR="0075493D" w:rsidRPr="0035753F" w:rsidTr="005F39AD">
        <w:trPr>
          <w:cantSplit/>
          <w:trHeight w:val="20"/>
        </w:trPr>
        <w:tc>
          <w:tcPr>
            <w:tcW w:w="701" w:type="pct"/>
            <w:tcBorders>
              <w:left w:val="single" w:sz="2" w:space="0" w:color="000000"/>
              <w:bottom w:val="single" w:sz="2" w:space="0" w:color="000000"/>
            </w:tcBorders>
            <w:tcMar>
              <w:top w:w="55" w:type="dxa"/>
              <w:left w:w="55" w:type="dxa"/>
              <w:bottom w:w="55" w:type="dxa"/>
              <w:right w:w="55" w:type="dxa"/>
            </w:tcMar>
          </w:tcPr>
          <w:p w:rsidR="0075493D" w:rsidRPr="0035753F" w:rsidRDefault="0075493D" w:rsidP="005F39AD">
            <w:pPr>
              <w:pStyle w:val="a9"/>
            </w:pPr>
            <w:r w:rsidRPr="0035753F">
              <w:t>7</w:t>
            </w:r>
          </w:p>
        </w:tc>
        <w:tc>
          <w:tcPr>
            <w:tcW w:w="693" w:type="pct"/>
            <w:tcBorders>
              <w:left w:val="single" w:sz="2" w:space="0" w:color="000000"/>
              <w:bottom w:val="single" w:sz="2" w:space="0" w:color="000000"/>
            </w:tcBorders>
            <w:tcMar>
              <w:top w:w="55" w:type="dxa"/>
              <w:left w:w="55" w:type="dxa"/>
              <w:bottom w:w="55" w:type="dxa"/>
              <w:right w:w="55" w:type="dxa"/>
            </w:tcMar>
          </w:tcPr>
          <w:p w:rsidR="0075493D" w:rsidRPr="0035753F" w:rsidRDefault="0075493D" w:rsidP="005F39AD">
            <w:pPr>
              <w:pStyle w:val="a9"/>
            </w:pPr>
            <w:r w:rsidRPr="0035753F">
              <w:t>2040-2250</w:t>
            </w:r>
          </w:p>
        </w:tc>
        <w:tc>
          <w:tcPr>
            <w:tcW w:w="1517" w:type="pct"/>
            <w:tcBorders>
              <w:left w:val="single" w:sz="2" w:space="0" w:color="000000"/>
              <w:bottom w:val="single" w:sz="2" w:space="0" w:color="000000"/>
              <w:right w:val="single" w:sz="2" w:space="0" w:color="000000"/>
            </w:tcBorders>
            <w:tcMar>
              <w:top w:w="55" w:type="dxa"/>
              <w:left w:w="55" w:type="dxa"/>
              <w:bottom w:w="55" w:type="dxa"/>
              <w:right w:w="55" w:type="dxa"/>
            </w:tcMar>
          </w:tcPr>
          <w:p w:rsidR="0075493D" w:rsidRPr="0035753F" w:rsidRDefault="0075493D" w:rsidP="005F39AD">
            <w:pPr>
              <w:pStyle w:val="a9"/>
            </w:pPr>
            <w:r w:rsidRPr="0035753F">
              <w:t>Песчаник аргиллит глина с галкой</w:t>
            </w:r>
          </w:p>
        </w:tc>
        <w:tc>
          <w:tcPr>
            <w:tcW w:w="2089" w:type="pct"/>
            <w:vMerge/>
            <w:tcBorders>
              <w:left w:val="single" w:sz="2" w:space="0" w:color="000000"/>
              <w:bottom w:val="single" w:sz="4" w:space="0" w:color="auto"/>
              <w:right w:val="single" w:sz="2" w:space="0" w:color="000000"/>
            </w:tcBorders>
            <w:tcMar>
              <w:top w:w="55" w:type="dxa"/>
              <w:left w:w="55" w:type="dxa"/>
              <w:bottom w:w="55" w:type="dxa"/>
              <w:right w:w="55" w:type="dxa"/>
            </w:tcMar>
          </w:tcPr>
          <w:p w:rsidR="0075493D" w:rsidRPr="0035753F" w:rsidRDefault="0075493D" w:rsidP="005F39AD">
            <w:pPr>
              <w:pStyle w:val="a9"/>
            </w:pPr>
          </w:p>
        </w:tc>
      </w:tr>
      <w:tr w:rsidR="00FC138A" w:rsidRPr="0035753F" w:rsidTr="005F39AD">
        <w:trPr>
          <w:cantSplit/>
          <w:trHeight w:val="20"/>
        </w:trPr>
        <w:tc>
          <w:tcPr>
            <w:tcW w:w="701" w:type="pct"/>
            <w:tcBorders>
              <w:top w:val="single" w:sz="4" w:space="0" w:color="auto"/>
              <w:left w:val="single" w:sz="2" w:space="0" w:color="000000"/>
              <w:bottom w:val="single" w:sz="4" w:space="0" w:color="auto"/>
            </w:tcBorders>
            <w:tcMar>
              <w:top w:w="55" w:type="dxa"/>
              <w:left w:w="55" w:type="dxa"/>
              <w:bottom w:w="55" w:type="dxa"/>
              <w:right w:w="55" w:type="dxa"/>
            </w:tcMar>
          </w:tcPr>
          <w:p w:rsidR="00FC138A" w:rsidRPr="0035753F" w:rsidRDefault="00FB6CB8" w:rsidP="005F39AD">
            <w:pPr>
              <w:pStyle w:val="a9"/>
            </w:pPr>
            <w:r w:rsidRPr="0035753F">
              <w:t>8</w:t>
            </w:r>
          </w:p>
        </w:tc>
        <w:tc>
          <w:tcPr>
            <w:tcW w:w="693" w:type="pct"/>
            <w:tcBorders>
              <w:left w:val="single" w:sz="2" w:space="0" w:color="000000"/>
              <w:bottom w:val="single" w:sz="4" w:space="0" w:color="auto"/>
            </w:tcBorders>
            <w:tcMar>
              <w:top w:w="55" w:type="dxa"/>
              <w:left w:w="55" w:type="dxa"/>
              <w:bottom w:w="55" w:type="dxa"/>
              <w:right w:w="55" w:type="dxa"/>
            </w:tcMar>
          </w:tcPr>
          <w:p w:rsidR="00FC138A" w:rsidRPr="0035753F" w:rsidRDefault="00FB6CB8" w:rsidP="005F39AD">
            <w:pPr>
              <w:pStyle w:val="a9"/>
            </w:pPr>
            <w:r w:rsidRPr="0035753F">
              <w:t>2250-253</w:t>
            </w:r>
            <w:r w:rsidR="00FC138A" w:rsidRPr="0035753F">
              <w:t>0</w:t>
            </w:r>
          </w:p>
        </w:tc>
        <w:tc>
          <w:tcPr>
            <w:tcW w:w="1517" w:type="pct"/>
            <w:tcBorders>
              <w:left w:val="single" w:sz="2" w:space="0" w:color="000000"/>
              <w:bottom w:val="single" w:sz="4" w:space="0" w:color="auto"/>
              <w:right w:val="single" w:sz="4" w:space="0" w:color="auto"/>
            </w:tcBorders>
            <w:tcMar>
              <w:top w:w="55" w:type="dxa"/>
              <w:left w:w="55" w:type="dxa"/>
              <w:bottom w:w="55" w:type="dxa"/>
              <w:right w:w="55" w:type="dxa"/>
            </w:tcMar>
          </w:tcPr>
          <w:p w:rsidR="00FC138A" w:rsidRPr="0035753F" w:rsidRDefault="00FC138A" w:rsidP="005F39AD">
            <w:pPr>
              <w:pStyle w:val="a9"/>
            </w:pPr>
            <w:r w:rsidRPr="0035753F">
              <w:t xml:space="preserve">Известняки </w:t>
            </w:r>
          </w:p>
        </w:tc>
        <w:tc>
          <w:tcPr>
            <w:tcW w:w="2089" w:type="pct"/>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tcPr>
          <w:p w:rsidR="00FC138A" w:rsidRPr="0035753F" w:rsidRDefault="0075493D" w:rsidP="005F39AD">
            <w:pPr>
              <w:pStyle w:val="a9"/>
            </w:pPr>
            <w:r w:rsidRPr="0035753F">
              <w:t>Раствор на углеводородной основе (ИБР)</w:t>
            </w:r>
          </w:p>
        </w:tc>
      </w:tr>
      <w:tr w:rsidR="0075493D" w:rsidRPr="0035753F" w:rsidTr="005F39AD">
        <w:trPr>
          <w:cantSplit/>
          <w:trHeight w:val="20"/>
        </w:trPr>
        <w:tc>
          <w:tcPr>
            <w:tcW w:w="701" w:type="pct"/>
            <w:tcBorders>
              <w:top w:val="single" w:sz="4" w:space="0" w:color="auto"/>
              <w:left w:val="single" w:sz="2" w:space="0" w:color="000000"/>
              <w:bottom w:val="single" w:sz="4" w:space="0" w:color="auto"/>
            </w:tcBorders>
            <w:tcMar>
              <w:top w:w="55" w:type="dxa"/>
              <w:left w:w="55" w:type="dxa"/>
              <w:bottom w:w="55" w:type="dxa"/>
              <w:right w:w="55" w:type="dxa"/>
            </w:tcMar>
          </w:tcPr>
          <w:p w:rsidR="0075493D" w:rsidRPr="0035753F" w:rsidRDefault="0075493D" w:rsidP="005F39AD">
            <w:pPr>
              <w:pStyle w:val="a9"/>
            </w:pPr>
            <w:r w:rsidRPr="0035753F">
              <w:t>9</w:t>
            </w:r>
          </w:p>
        </w:tc>
        <w:tc>
          <w:tcPr>
            <w:tcW w:w="693" w:type="pct"/>
            <w:tcBorders>
              <w:top w:val="single" w:sz="4" w:space="0" w:color="auto"/>
              <w:left w:val="single" w:sz="2" w:space="0" w:color="000000"/>
              <w:bottom w:val="single" w:sz="4" w:space="0" w:color="auto"/>
            </w:tcBorders>
            <w:tcMar>
              <w:top w:w="55" w:type="dxa"/>
              <w:left w:w="55" w:type="dxa"/>
              <w:bottom w:w="55" w:type="dxa"/>
              <w:right w:w="55" w:type="dxa"/>
            </w:tcMar>
          </w:tcPr>
          <w:p w:rsidR="0075493D" w:rsidRPr="0035753F" w:rsidRDefault="0075493D" w:rsidP="005F39AD">
            <w:pPr>
              <w:pStyle w:val="a9"/>
            </w:pPr>
            <w:r w:rsidRPr="0035753F">
              <w:t>2530-2550</w:t>
            </w:r>
          </w:p>
        </w:tc>
        <w:tc>
          <w:tcPr>
            <w:tcW w:w="1517" w:type="pct"/>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75493D" w:rsidRPr="0035753F" w:rsidRDefault="005F07C1" w:rsidP="005F39AD">
            <w:pPr>
              <w:pStyle w:val="a9"/>
            </w:pPr>
            <w:r w:rsidRPr="0035753F">
              <w:t>Известняки</w:t>
            </w:r>
          </w:p>
        </w:tc>
        <w:tc>
          <w:tcPr>
            <w:tcW w:w="2089" w:type="pct"/>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tcPr>
          <w:p w:rsidR="0075493D" w:rsidRPr="0035753F" w:rsidRDefault="0075493D" w:rsidP="005F39AD">
            <w:pPr>
              <w:pStyle w:val="a9"/>
              <w:rPr>
                <w:rFonts w:cs="Times New Roman"/>
                <w:kern w:val="0"/>
                <w:lang w:eastAsia="en-US"/>
              </w:rPr>
            </w:pPr>
            <w:r w:rsidRPr="0035753F">
              <w:rPr>
                <w:rFonts w:cs="Times New Roman"/>
                <w:kern w:val="0"/>
                <w:lang w:eastAsia="en-US"/>
              </w:rPr>
              <w:t>ИБР, после перебуривания интервала с нефтепрявлениями</w:t>
            </w:r>
          </w:p>
        </w:tc>
      </w:tr>
    </w:tbl>
    <w:p w:rsidR="005F39AD" w:rsidRDefault="005F39AD" w:rsidP="0035753F">
      <w:pPr>
        <w:pStyle w:val="Standard"/>
        <w:widowControl/>
        <w:spacing w:line="360" w:lineRule="auto"/>
        <w:ind w:firstLine="709"/>
        <w:jc w:val="both"/>
        <w:rPr>
          <w:b/>
          <w:bCs/>
          <w:sz w:val="28"/>
          <w:szCs w:val="28"/>
        </w:rPr>
      </w:pPr>
    </w:p>
    <w:p w:rsidR="005F39AD" w:rsidRDefault="005F39AD">
      <w:pPr>
        <w:widowControl/>
        <w:suppressAutoHyphens w:val="0"/>
        <w:autoSpaceDN/>
        <w:spacing w:after="200" w:line="276" w:lineRule="auto"/>
        <w:textAlignment w:val="auto"/>
        <w:rPr>
          <w:b/>
          <w:bCs/>
          <w:sz w:val="28"/>
          <w:szCs w:val="28"/>
        </w:rPr>
      </w:pPr>
      <w:r>
        <w:rPr>
          <w:b/>
          <w:bCs/>
          <w:sz w:val="28"/>
          <w:szCs w:val="28"/>
        </w:rPr>
        <w:br w:type="page"/>
      </w:r>
    </w:p>
    <w:p w:rsidR="00513783" w:rsidRDefault="00513783" w:rsidP="0035753F">
      <w:pPr>
        <w:pStyle w:val="Standard"/>
        <w:widowControl/>
        <w:spacing w:line="360" w:lineRule="auto"/>
        <w:ind w:firstLine="709"/>
        <w:jc w:val="both"/>
        <w:rPr>
          <w:b/>
          <w:bCs/>
          <w:sz w:val="28"/>
          <w:szCs w:val="28"/>
        </w:rPr>
      </w:pPr>
      <w:r w:rsidRPr="0035753F">
        <w:rPr>
          <w:b/>
          <w:bCs/>
          <w:sz w:val="28"/>
          <w:szCs w:val="28"/>
        </w:rPr>
        <w:t>Разработка рецептуры промывочных жидкостей и выбор их основных технологических параметров</w:t>
      </w:r>
    </w:p>
    <w:p w:rsidR="005F39AD" w:rsidRPr="0035753F" w:rsidRDefault="005F39AD" w:rsidP="0035753F">
      <w:pPr>
        <w:pStyle w:val="Standard"/>
        <w:widowControl/>
        <w:spacing w:line="360" w:lineRule="auto"/>
        <w:ind w:firstLine="709"/>
        <w:jc w:val="both"/>
        <w:rPr>
          <w:sz w:val="28"/>
          <w:szCs w:val="28"/>
        </w:rPr>
      </w:pPr>
    </w:p>
    <w:p w:rsidR="00513783" w:rsidRPr="0035753F" w:rsidRDefault="00513783"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u w:val="single"/>
          <w:lang w:eastAsia="en-US"/>
        </w:rPr>
        <w:t>Интервал 1</w:t>
      </w:r>
      <w:r w:rsidR="004154C0" w:rsidRPr="0035753F">
        <w:rPr>
          <w:rFonts w:cs="Times New Roman"/>
          <w:kern w:val="0"/>
          <w:sz w:val="28"/>
          <w:szCs w:val="28"/>
          <w:u w:val="single"/>
          <w:lang w:eastAsia="en-US"/>
        </w:rPr>
        <w:t xml:space="preserve"> </w:t>
      </w:r>
      <w:r w:rsidR="006E7CE6" w:rsidRPr="0035753F">
        <w:rPr>
          <w:rFonts w:cs="Times New Roman"/>
          <w:kern w:val="0"/>
          <w:sz w:val="28"/>
          <w:szCs w:val="28"/>
          <w:u w:val="single"/>
          <w:lang w:eastAsia="en-US"/>
        </w:rPr>
        <w:t>и 2</w:t>
      </w:r>
      <w:r w:rsidR="00EB6B63" w:rsidRPr="0035753F">
        <w:rPr>
          <w:rFonts w:cs="Times New Roman"/>
          <w:kern w:val="0"/>
          <w:sz w:val="28"/>
          <w:szCs w:val="28"/>
          <w:u w:val="single"/>
          <w:lang w:eastAsia="en-US"/>
        </w:rPr>
        <w:t xml:space="preserve"> </w:t>
      </w:r>
      <w:r w:rsidRPr="0035753F">
        <w:rPr>
          <w:rFonts w:cs="Times New Roman"/>
          <w:kern w:val="0"/>
          <w:sz w:val="28"/>
          <w:szCs w:val="28"/>
          <w:u w:val="single"/>
          <w:lang w:eastAsia="en-US"/>
        </w:rPr>
        <w:t>.</w:t>
      </w:r>
      <w:r w:rsidRPr="0035753F">
        <w:rPr>
          <w:rFonts w:cs="Times New Roman"/>
          <w:kern w:val="0"/>
          <w:sz w:val="28"/>
          <w:szCs w:val="28"/>
          <w:lang w:eastAsia="en-US"/>
        </w:rPr>
        <w:t xml:space="preserve"> (0 - 200 м)</w:t>
      </w:r>
      <w:r w:rsidR="006E7CE6" w:rsidRPr="0035753F">
        <w:rPr>
          <w:rFonts w:cs="Times New Roman"/>
          <w:kern w:val="0"/>
          <w:sz w:val="28"/>
          <w:szCs w:val="28"/>
          <w:lang w:eastAsia="en-US"/>
        </w:rPr>
        <w:t>, (200-600)</w:t>
      </w:r>
    </w:p>
    <w:p w:rsidR="009519E5"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Породы сложены чередованием глин, песков с галькой</w:t>
      </w:r>
      <w:r w:rsidR="006E7CE6" w:rsidRPr="0035753F">
        <w:rPr>
          <w:rFonts w:cs="Times New Roman"/>
          <w:kern w:val="0"/>
          <w:sz w:val="28"/>
          <w:szCs w:val="28"/>
          <w:lang w:eastAsia="en-US"/>
        </w:rPr>
        <w:t>. Поглощение к=10, обвалы.</w:t>
      </w:r>
    </w:p>
    <w:p w:rsidR="006E7CE6" w:rsidRPr="0035753F" w:rsidRDefault="006E7CE6"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Глина и песок. Набухание осыпи поглощение.</w:t>
      </w:r>
    </w:p>
    <w:p w:rsidR="009519E5"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Для обеспечения бурения в данном интервале предусматриваем применение полимерглинистого раствора.</w:t>
      </w:r>
    </w:p>
    <w:p w:rsidR="009519E5"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 xml:space="preserve">В состав раствора входят: вода, бентонитовая глина, полимерный реагент - модификация гипана (к - 4), который позволяет при концентрации 0,4 - 0,5% снизить водоотдачу до Фзо </w:t>
      </w:r>
      <w:r w:rsidRPr="0035753F">
        <w:rPr>
          <w:rFonts w:cs="Times New Roman"/>
          <w:i/>
          <w:iCs/>
          <w:kern w:val="0"/>
          <w:sz w:val="28"/>
          <w:szCs w:val="28"/>
          <w:lang w:eastAsia="en-US"/>
        </w:rPr>
        <w:t xml:space="preserve">~ 4-6 </w:t>
      </w:r>
      <w:r w:rsidRPr="0035753F">
        <w:rPr>
          <w:rFonts w:cs="Times New Roman"/>
          <w:kern w:val="0"/>
          <w:sz w:val="28"/>
          <w:szCs w:val="28"/>
          <w:lang w:eastAsia="en-US"/>
        </w:rPr>
        <w:t>см</w:t>
      </w:r>
      <w:r w:rsidRPr="0035753F">
        <w:rPr>
          <w:rFonts w:cs="Times New Roman"/>
          <w:kern w:val="0"/>
          <w:sz w:val="28"/>
          <w:szCs w:val="28"/>
          <w:vertAlign w:val="superscript"/>
          <w:lang w:eastAsia="en-US"/>
        </w:rPr>
        <w:t>3</w:t>
      </w:r>
      <w:r w:rsidRPr="0035753F">
        <w:rPr>
          <w:rFonts w:cs="Times New Roman"/>
          <w:kern w:val="0"/>
          <w:sz w:val="28"/>
          <w:szCs w:val="28"/>
          <w:lang w:eastAsia="en-US"/>
        </w:rPr>
        <w:t xml:space="preserve"> и увеличить вязкость исходного раствора. Кроме того, полимерный реагент обладает стабилизирующим действием по отношению к глинистым породам и за счет образования полимерглинистой корки закрепить песчаногалечные отложения.</w:t>
      </w:r>
    </w:p>
    <w:p w:rsidR="009519E5"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Для усиления стабилизирующего действия и снижения показателя фильтрации предусматривается ввод КМЦ-350 в количестве 0,5 - 0,7 %.</w:t>
      </w:r>
    </w:p>
    <w:p w:rsidR="009519E5"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Полимерные растворы представляют собой водные растворы высокомолекулярных полимеров, структурированные малыми добавками бентонита или без него. Эти растворы предупреждают диспергирование разбуриваемых пород и повышают содержание твердой и глинистых фаз в растворе. Так же в состав раствора вводятся П.АА, флоккулирующий кальциевую глину и грубодисперс-ную фракцию выбуренной породы .</w:t>
      </w:r>
    </w:p>
    <w:p w:rsidR="009519E5"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Для получения необходимых ингибирующих свойств раствор обрабатывается известью в количестве 0,3% т.к. известь является источником катионов Са и процесс взаимодействия Са '' с горной породой сопровождается образованием кондексационно-кристаллической структуры, укрепляющей стенки скважины. Для получения такой структуры в раствор вводятся лигносульфона-ты: ССБ - 3%, ОССБ - 1%. Выше перечисленные разжижители являются стабилизаторами дисперсных систем и создают мощные гидратные оболочки на частицах твердой фазы. Наряду с этими свойствами разжижители способны снижать водоотдачу и влияют на качество фильтрационной корки. Возможно поглощение (к = 10). бурении в таких породах промывочная жидкость должна обладать улучшенными реологическими свойствами для исключения ее ухода в трещины. Кроме того, целесообразно при бурении таких пород вводить в состав жидкости наполнитель в виде целлофановой крошки для снижения интенсивности поглощения в сочетании с улучшенными реологическими свойствами.За счет полимерного реагента - ГПАА и целлофановой крошки.</w:t>
      </w:r>
      <w:r w:rsidR="0035753F">
        <w:rPr>
          <w:rFonts w:cs="Times New Roman"/>
          <w:kern w:val="0"/>
          <w:sz w:val="28"/>
          <w:szCs w:val="28"/>
          <w:lang w:eastAsia="en-US"/>
        </w:rPr>
        <w:t xml:space="preserve"> </w:t>
      </w:r>
      <w:r w:rsidRPr="0035753F">
        <w:rPr>
          <w:rFonts w:cs="Times New Roman"/>
          <w:kern w:val="0"/>
          <w:sz w:val="28"/>
          <w:szCs w:val="28"/>
          <w:lang w:eastAsia="en-US"/>
        </w:rPr>
        <w:t>Таким образом, в состав данного раствора входят следующие химические реагенты:</w:t>
      </w:r>
    </w:p>
    <w:p w:rsidR="009519E5"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1.</w:t>
      </w:r>
      <w:r w:rsidR="0035753F">
        <w:rPr>
          <w:rFonts w:cs="Times New Roman"/>
          <w:kern w:val="0"/>
          <w:sz w:val="28"/>
          <w:szCs w:val="28"/>
          <w:lang w:eastAsia="en-US"/>
        </w:rPr>
        <w:t xml:space="preserve"> </w:t>
      </w:r>
      <w:r w:rsidRPr="0035753F">
        <w:rPr>
          <w:rFonts w:cs="Times New Roman"/>
          <w:kern w:val="0"/>
          <w:sz w:val="28"/>
          <w:szCs w:val="28"/>
          <w:lang w:eastAsia="en-US"/>
        </w:rPr>
        <w:t>Модификация гипана (к-4) - 0,1%</w:t>
      </w:r>
    </w:p>
    <w:p w:rsidR="009519E5"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2.</w:t>
      </w:r>
      <w:r w:rsidR="0035753F">
        <w:rPr>
          <w:rFonts w:cs="Times New Roman"/>
          <w:kern w:val="0"/>
          <w:sz w:val="28"/>
          <w:szCs w:val="28"/>
          <w:lang w:eastAsia="en-US"/>
        </w:rPr>
        <w:t xml:space="preserve"> </w:t>
      </w:r>
      <w:r w:rsidRPr="0035753F">
        <w:rPr>
          <w:rFonts w:cs="Times New Roman"/>
          <w:kern w:val="0"/>
          <w:sz w:val="28"/>
          <w:szCs w:val="28"/>
          <w:lang w:eastAsia="en-US"/>
        </w:rPr>
        <w:t>Известь Са(ОН)</w:t>
      </w:r>
      <w:r w:rsidRPr="0035753F">
        <w:rPr>
          <w:rFonts w:cs="Times New Roman"/>
          <w:kern w:val="0"/>
          <w:sz w:val="28"/>
          <w:szCs w:val="28"/>
          <w:vertAlign w:val="subscript"/>
          <w:lang w:eastAsia="en-US"/>
        </w:rPr>
        <w:t>2</w:t>
      </w:r>
      <w:r w:rsidRPr="0035753F">
        <w:rPr>
          <w:rFonts w:cs="Times New Roman"/>
          <w:kern w:val="0"/>
          <w:sz w:val="28"/>
          <w:szCs w:val="28"/>
          <w:lang w:eastAsia="en-US"/>
        </w:rPr>
        <w:t xml:space="preserve"> - 0,3%</w:t>
      </w:r>
    </w:p>
    <w:p w:rsidR="009519E5"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3.</w:t>
      </w:r>
      <w:r w:rsidR="0035753F">
        <w:rPr>
          <w:rFonts w:cs="Times New Roman"/>
          <w:kern w:val="0"/>
          <w:sz w:val="28"/>
          <w:szCs w:val="28"/>
          <w:lang w:eastAsia="en-US"/>
        </w:rPr>
        <w:t xml:space="preserve"> </w:t>
      </w:r>
      <w:r w:rsidRPr="0035753F">
        <w:rPr>
          <w:rFonts w:cs="Times New Roman"/>
          <w:kern w:val="0"/>
          <w:sz w:val="28"/>
          <w:szCs w:val="28"/>
          <w:lang w:eastAsia="en-US"/>
        </w:rPr>
        <w:t xml:space="preserve">Каустическая сода </w:t>
      </w:r>
      <w:r w:rsidRPr="0035753F">
        <w:rPr>
          <w:rFonts w:cs="Times New Roman"/>
          <w:kern w:val="0"/>
          <w:sz w:val="28"/>
          <w:szCs w:val="28"/>
          <w:lang w:val="en-US" w:eastAsia="en-US"/>
        </w:rPr>
        <w:t>NaOH</w:t>
      </w:r>
      <w:r w:rsidRPr="0035753F">
        <w:rPr>
          <w:rFonts w:cs="Times New Roman"/>
          <w:kern w:val="0"/>
          <w:sz w:val="28"/>
          <w:szCs w:val="28"/>
          <w:lang w:eastAsia="en-US"/>
        </w:rPr>
        <w:t xml:space="preserve"> - 0,3%</w:t>
      </w:r>
    </w:p>
    <w:p w:rsidR="009519E5"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4.</w:t>
      </w:r>
      <w:r w:rsidR="0035753F">
        <w:rPr>
          <w:rFonts w:cs="Times New Roman"/>
          <w:kern w:val="0"/>
          <w:sz w:val="28"/>
          <w:szCs w:val="28"/>
          <w:lang w:eastAsia="en-US"/>
        </w:rPr>
        <w:t xml:space="preserve"> </w:t>
      </w:r>
      <w:r w:rsidRPr="0035753F">
        <w:rPr>
          <w:rFonts w:cs="Times New Roman"/>
          <w:kern w:val="0"/>
          <w:sz w:val="28"/>
          <w:szCs w:val="28"/>
          <w:lang w:eastAsia="en-US"/>
        </w:rPr>
        <w:t>Полиакриламид - ГПАА - 0,5%</w:t>
      </w:r>
    </w:p>
    <w:p w:rsidR="009519E5"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5.</w:t>
      </w:r>
      <w:r w:rsidR="0035753F">
        <w:rPr>
          <w:rFonts w:cs="Times New Roman"/>
          <w:kern w:val="0"/>
          <w:sz w:val="28"/>
          <w:szCs w:val="28"/>
          <w:lang w:eastAsia="en-US"/>
        </w:rPr>
        <w:t xml:space="preserve"> </w:t>
      </w:r>
      <w:r w:rsidRPr="0035753F">
        <w:rPr>
          <w:rFonts w:cs="Times New Roman"/>
          <w:kern w:val="0"/>
          <w:sz w:val="28"/>
          <w:szCs w:val="28"/>
          <w:lang w:eastAsia="en-US"/>
        </w:rPr>
        <w:t>КМЦ-350-0,7%</w:t>
      </w:r>
    </w:p>
    <w:p w:rsidR="009519E5"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 xml:space="preserve">Целлофановая крошка </w:t>
      </w:r>
      <w:r w:rsidRPr="0035753F">
        <w:rPr>
          <w:rFonts w:cs="Times New Roman"/>
          <w:i/>
          <w:iCs/>
          <w:kern w:val="0"/>
          <w:sz w:val="28"/>
          <w:szCs w:val="28"/>
          <w:lang w:eastAsia="en-US"/>
        </w:rPr>
        <w:t xml:space="preserve">-6-8%, </w:t>
      </w:r>
      <w:r w:rsidRPr="0035753F">
        <w:rPr>
          <w:rFonts w:cs="Times New Roman"/>
          <w:kern w:val="0"/>
          <w:sz w:val="28"/>
          <w:szCs w:val="28"/>
          <w:lang w:eastAsia="en-US"/>
        </w:rPr>
        <w:t>целлофан пластинчатый. Размер хлопьев 13-19 мм</w:t>
      </w:r>
    </w:p>
    <w:p w:rsidR="009519E5"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Технологические параметры глинистого полимерного раствора [1].</w:t>
      </w:r>
    </w:p>
    <w:p w:rsidR="009519E5"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i/>
          <w:iCs/>
          <w:kern w:val="0"/>
          <w:sz w:val="28"/>
          <w:szCs w:val="28"/>
          <w:lang w:eastAsia="en-US"/>
        </w:rPr>
        <w:t xml:space="preserve">р - </w:t>
      </w:r>
      <w:r w:rsidRPr="0035753F">
        <w:rPr>
          <w:rFonts w:cs="Times New Roman"/>
          <w:kern w:val="0"/>
          <w:sz w:val="28"/>
          <w:szCs w:val="28"/>
          <w:lang w:eastAsia="en-US"/>
        </w:rPr>
        <w:t>плотность - 1,08 г/см</w:t>
      </w:r>
      <w:r w:rsidRPr="0035753F">
        <w:rPr>
          <w:rFonts w:cs="Times New Roman"/>
          <w:kern w:val="0"/>
          <w:sz w:val="28"/>
          <w:szCs w:val="28"/>
          <w:vertAlign w:val="superscript"/>
          <w:lang w:eastAsia="en-US"/>
        </w:rPr>
        <w:t>3</w:t>
      </w:r>
      <w:r w:rsidRPr="0035753F">
        <w:rPr>
          <w:rFonts w:cs="Times New Roman"/>
          <w:kern w:val="0"/>
          <w:sz w:val="28"/>
          <w:szCs w:val="28"/>
          <w:lang w:eastAsia="en-US"/>
        </w:rPr>
        <w:t>.</w:t>
      </w:r>
    </w:p>
    <w:p w:rsidR="009519E5"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Т - условная вязкость - 30 - 40 с.</w:t>
      </w:r>
    </w:p>
    <w:p w:rsidR="009519E5"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Фзо - показатель фильтрации - 5 - 8 см за 30 мин.</w:t>
      </w:r>
    </w:p>
    <w:p w:rsidR="009519E5"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ascii="Lucida Sans Unicode" w:hAnsi="Lucida Sans Unicode" w:cs="Lucida Sans Unicode"/>
          <w:kern w:val="0"/>
          <w:sz w:val="28"/>
          <w:szCs w:val="28"/>
          <w:lang w:eastAsia="en-US"/>
        </w:rPr>
        <w:t>Ɵ</w:t>
      </w:r>
      <w:r w:rsidRPr="0035753F">
        <w:rPr>
          <w:rFonts w:cs="Times New Roman"/>
          <w:kern w:val="0"/>
          <w:sz w:val="28"/>
          <w:szCs w:val="28"/>
          <w:vertAlign w:val="subscript"/>
          <w:lang w:eastAsia="en-US"/>
        </w:rPr>
        <w:t>1</w:t>
      </w:r>
      <w:r w:rsidRPr="0035753F">
        <w:rPr>
          <w:rFonts w:cs="Times New Roman"/>
          <w:kern w:val="0"/>
          <w:sz w:val="28"/>
          <w:szCs w:val="28"/>
          <w:lang w:eastAsia="en-US"/>
        </w:rPr>
        <w:t>и</w:t>
      </w:r>
      <w:r w:rsidRPr="0035753F">
        <w:rPr>
          <w:rFonts w:ascii="Lucida Sans Unicode" w:hAnsi="Lucida Sans Unicode" w:cs="Lucida Sans Unicode"/>
          <w:kern w:val="0"/>
          <w:sz w:val="28"/>
          <w:szCs w:val="28"/>
          <w:lang w:eastAsia="en-US"/>
        </w:rPr>
        <w:t>Ɵ</w:t>
      </w:r>
      <w:r w:rsidRPr="0035753F">
        <w:rPr>
          <w:rFonts w:cs="Times New Roman"/>
          <w:kern w:val="0"/>
          <w:sz w:val="28"/>
          <w:szCs w:val="28"/>
          <w:vertAlign w:val="subscript"/>
          <w:lang w:eastAsia="en-US"/>
        </w:rPr>
        <w:t xml:space="preserve">10 </w:t>
      </w:r>
      <w:r w:rsidRPr="0035753F">
        <w:rPr>
          <w:rFonts w:cs="Times New Roman"/>
          <w:kern w:val="0"/>
          <w:sz w:val="28"/>
          <w:szCs w:val="28"/>
          <w:lang w:eastAsia="en-US"/>
        </w:rPr>
        <w:t>- статическое напряжение сдвига - 30 дПа и 60 дПа.</w:t>
      </w:r>
    </w:p>
    <w:p w:rsidR="009519E5"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Реологические параметры [3].</w:t>
      </w:r>
    </w:p>
    <w:p w:rsidR="009519E5"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µ</w:t>
      </w:r>
      <w:r w:rsidRPr="0035753F">
        <w:rPr>
          <w:rFonts w:cs="Times New Roman"/>
          <w:kern w:val="0"/>
          <w:sz w:val="28"/>
          <w:szCs w:val="28"/>
          <w:vertAlign w:val="subscript"/>
          <w:lang w:eastAsia="en-US"/>
        </w:rPr>
        <w:t xml:space="preserve"> </w:t>
      </w:r>
      <w:r w:rsidRPr="0035753F">
        <w:rPr>
          <w:rFonts w:cs="Times New Roman"/>
          <w:kern w:val="0"/>
          <w:sz w:val="28"/>
          <w:szCs w:val="28"/>
          <w:vertAlign w:val="subscript"/>
          <w:lang w:val="en-US" w:eastAsia="en-US"/>
        </w:rPr>
        <w:t>n</w:t>
      </w:r>
      <w:r w:rsidRPr="0035753F">
        <w:rPr>
          <w:rFonts w:cs="Times New Roman"/>
          <w:kern w:val="0"/>
          <w:sz w:val="28"/>
          <w:szCs w:val="28"/>
          <w:lang w:eastAsia="en-US"/>
        </w:rPr>
        <w:t xml:space="preserve"> - пластическая вязкость - 0,006 Па-с.</w:t>
      </w:r>
    </w:p>
    <w:p w:rsidR="009519E5"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i/>
          <w:iCs/>
          <w:kern w:val="0"/>
          <w:sz w:val="28"/>
          <w:szCs w:val="28"/>
          <w:lang w:eastAsia="en-US"/>
        </w:rPr>
        <w:t>τ</w:t>
      </w:r>
      <w:r w:rsidRPr="0035753F">
        <w:rPr>
          <w:rFonts w:cs="Times New Roman"/>
          <w:i/>
          <w:iCs/>
          <w:kern w:val="0"/>
          <w:sz w:val="28"/>
          <w:szCs w:val="28"/>
          <w:vertAlign w:val="subscript"/>
          <w:lang w:eastAsia="en-US"/>
        </w:rPr>
        <w:t>0</w:t>
      </w:r>
      <w:r w:rsidRPr="0035753F">
        <w:rPr>
          <w:rFonts w:cs="Times New Roman"/>
          <w:i/>
          <w:iCs/>
          <w:kern w:val="0"/>
          <w:sz w:val="28"/>
          <w:szCs w:val="28"/>
          <w:lang w:eastAsia="en-US"/>
        </w:rPr>
        <w:t xml:space="preserve">- </w:t>
      </w:r>
      <w:r w:rsidRPr="0035753F">
        <w:rPr>
          <w:rFonts w:cs="Times New Roman"/>
          <w:kern w:val="0"/>
          <w:sz w:val="28"/>
          <w:szCs w:val="28"/>
          <w:lang w:eastAsia="en-US"/>
        </w:rPr>
        <w:t>динамическое напряжение сдвига - 2,0 Па.</w:t>
      </w:r>
    </w:p>
    <w:p w:rsidR="009519E5"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µ</w:t>
      </w:r>
      <w:r w:rsidRPr="0035753F">
        <w:rPr>
          <w:rFonts w:cs="Times New Roman"/>
          <w:kern w:val="0"/>
          <w:sz w:val="28"/>
          <w:szCs w:val="28"/>
          <w:vertAlign w:val="subscript"/>
          <w:lang w:eastAsia="en-US"/>
        </w:rPr>
        <w:t xml:space="preserve"> э</w:t>
      </w:r>
      <w:r w:rsidRPr="0035753F">
        <w:rPr>
          <w:rFonts w:cs="Times New Roman"/>
          <w:i/>
          <w:iCs/>
          <w:kern w:val="0"/>
          <w:sz w:val="28"/>
          <w:szCs w:val="28"/>
          <w:lang w:eastAsia="en-US"/>
        </w:rPr>
        <w:t xml:space="preserve"> - </w:t>
      </w:r>
      <w:r w:rsidRPr="0035753F">
        <w:rPr>
          <w:rFonts w:cs="Times New Roman"/>
          <w:kern w:val="0"/>
          <w:sz w:val="28"/>
          <w:szCs w:val="28"/>
          <w:lang w:eastAsia="en-US"/>
        </w:rPr>
        <w:t xml:space="preserve">эффективная вязкость </w:t>
      </w:r>
    </w:p>
    <w:p w:rsidR="005F39AD" w:rsidRDefault="005F39AD"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p>
    <w:p w:rsidR="005F39AD" w:rsidRDefault="009519E5" w:rsidP="005F39AD">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µ</w:t>
      </w:r>
      <w:r w:rsidRPr="0035753F">
        <w:rPr>
          <w:rFonts w:cs="Times New Roman"/>
          <w:kern w:val="0"/>
          <w:sz w:val="28"/>
          <w:szCs w:val="28"/>
          <w:vertAlign w:val="subscript"/>
          <w:lang w:eastAsia="en-US"/>
        </w:rPr>
        <w:t xml:space="preserve"> э</w:t>
      </w:r>
      <w:r w:rsidRPr="0035753F">
        <w:rPr>
          <w:rFonts w:cs="Times New Roman"/>
          <w:kern w:val="0"/>
          <w:sz w:val="28"/>
          <w:szCs w:val="28"/>
          <w:lang w:eastAsia="en-US"/>
        </w:rPr>
        <w:t xml:space="preserve"> = 0,006 + 2/6 = 0,34 Па-с.</w:t>
      </w:r>
      <w:r w:rsidR="005F39AD">
        <w:rPr>
          <w:rFonts w:cs="Times New Roman"/>
          <w:kern w:val="0"/>
          <w:sz w:val="28"/>
          <w:szCs w:val="28"/>
          <w:lang w:eastAsia="en-US"/>
        </w:rPr>
        <w:br w:type="page"/>
      </w:r>
    </w:p>
    <w:p w:rsidR="00D31864" w:rsidRPr="0035753F" w:rsidRDefault="009519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рН - показатель щелочности - 8,0 - 8,5.</w:t>
      </w:r>
      <w:r w:rsidR="0035753F">
        <w:rPr>
          <w:rFonts w:cs="Times New Roman"/>
          <w:kern w:val="0"/>
          <w:sz w:val="28"/>
          <w:szCs w:val="28"/>
          <w:lang w:eastAsia="en-US"/>
        </w:rPr>
        <w:t xml:space="preserve"> </w:t>
      </w:r>
    </w:p>
    <w:p w:rsidR="00670F00" w:rsidRPr="0035753F" w:rsidRDefault="00EB6B63"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u w:val="single"/>
          <w:lang w:eastAsia="en-US"/>
        </w:rPr>
        <w:t>Интервал</w:t>
      </w:r>
      <w:r w:rsidR="0035753F">
        <w:rPr>
          <w:rFonts w:cs="Times New Roman"/>
          <w:kern w:val="0"/>
          <w:sz w:val="28"/>
          <w:szCs w:val="28"/>
          <w:u w:val="single"/>
          <w:lang w:eastAsia="en-US"/>
        </w:rPr>
        <w:t xml:space="preserve"> </w:t>
      </w:r>
      <w:r w:rsidR="00670F00" w:rsidRPr="0035753F">
        <w:rPr>
          <w:rFonts w:cs="Times New Roman"/>
          <w:kern w:val="0"/>
          <w:sz w:val="28"/>
          <w:szCs w:val="28"/>
          <w:u w:val="single"/>
          <w:lang w:eastAsia="en-US"/>
        </w:rPr>
        <w:t>3.</w:t>
      </w:r>
      <w:r w:rsidR="00670F00" w:rsidRPr="0035753F">
        <w:rPr>
          <w:rFonts w:cs="Times New Roman"/>
          <w:kern w:val="0"/>
          <w:sz w:val="28"/>
          <w:szCs w:val="28"/>
          <w:lang w:eastAsia="en-US"/>
        </w:rPr>
        <w:t xml:space="preserve"> (от 600 до 1100)</w:t>
      </w:r>
    </w:p>
    <w:p w:rsidR="006E7CE6" w:rsidRPr="0035753F" w:rsidRDefault="006E7CE6"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Предусматриваем применение раствора того же что и в слое 1,2.</w:t>
      </w:r>
    </w:p>
    <w:p w:rsidR="00670F00" w:rsidRPr="0035753F" w:rsidRDefault="00670F00"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Чередование песка с галькой, глина песчанистая – обвалы, осыпи</w:t>
      </w:r>
    </w:p>
    <w:p w:rsidR="00670F00" w:rsidRPr="0035753F" w:rsidRDefault="00670F00" w:rsidP="0035753F">
      <w:pPr>
        <w:pStyle w:val="Standard"/>
        <w:widowControl/>
        <w:spacing w:line="360" w:lineRule="auto"/>
        <w:ind w:firstLine="709"/>
        <w:jc w:val="both"/>
        <w:rPr>
          <w:rFonts w:cs="Times New Roman"/>
          <w:kern w:val="0"/>
          <w:sz w:val="28"/>
          <w:szCs w:val="28"/>
          <w:lang w:eastAsia="en-US"/>
        </w:rPr>
      </w:pPr>
      <w:r w:rsidRPr="0035753F">
        <w:rPr>
          <w:rFonts w:cs="Times New Roman"/>
          <w:kern w:val="0"/>
          <w:sz w:val="28"/>
          <w:szCs w:val="28"/>
          <w:lang w:eastAsia="en-US"/>
        </w:rPr>
        <w:t xml:space="preserve">При бурении в интервале 600 - 1100 дополнительно предусматриваем, что примерно с глубины 900 м. для исключения обвалов будем вводить баритовый утяжелитель. Барит </w:t>
      </w:r>
      <w:r w:rsidRPr="0035753F">
        <w:rPr>
          <w:rFonts w:cs="Times New Roman"/>
          <w:kern w:val="0"/>
          <w:sz w:val="28"/>
          <w:szCs w:val="28"/>
          <w:lang w:val="en-US" w:eastAsia="en-US"/>
        </w:rPr>
        <w:t>BaSO</w:t>
      </w:r>
      <w:r w:rsidRPr="0035753F">
        <w:rPr>
          <w:rFonts w:cs="Times New Roman"/>
          <w:kern w:val="0"/>
          <w:sz w:val="28"/>
          <w:szCs w:val="28"/>
          <w:vertAlign w:val="subscript"/>
          <w:lang w:eastAsia="en-US"/>
        </w:rPr>
        <w:t>4</w:t>
      </w:r>
      <w:r w:rsidRPr="0035753F">
        <w:rPr>
          <w:rFonts w:cs="Times New Roman"/>
          <w:kern w:val="0"/>
          <w:sz w:val="28"/>
          <w:szCs w:val="28"/>
          <w:lang w:eastAsia="en-US"/>
        </w:rPr>
        <w:t xml:space="preserve"> минерал белого цвета</w:t>
      </w:r>
      <w:r w:rsidRPr="0035753F">
        <w:rPr>
          <w:rFonts w:cs="Times New Roman"/>
          <w:i/>
          <w:iCs/>
          <w:kern w:val="0"/>
          <w:sz w:val="28"/>
          <w:szCs w:val="28"/>
          <w:lang w:eastAsia="en-US"/>
        </w:rPr>
        <w:t xml:space="preserve">р = </w:t>
      </w:r>
      <w:r w:rsidRPr="0035753F">
        <w:rPr>
          <w:rFonts w:cs="Times New Roman"/>
          <w:kern w:val="0"/>
          <w:sz w:val="28"/>
          <w:szCs w:val="28"/>
          <w:lang w:eastAsia="en-US"/>
        </w:rPr>
        <w:t>4,48 г/см</w:t>
      </w:r>
      <w:r w:rsidRPr="0035753F">
        <w:rPr>
          <w:rFonts w:cs="Times New Roman"/>
          <w:kern w:val="0"/>
          <w:sz w:val="28"/>
          <w:szCs w:val="28"/>
          <w:vertAlign w:val="superscript"/>
          <w:lang w:eastAsia="en-US"/>
        </w:rPr>
        <w:t>3</w:t>
      </w:r>
      <w:r w:rsidRPr="0035753F">
        <w:rPr>
          <w:rFonts w:cs="Times New Roman"/>
          <w:kern w:val="0"/>
          <w:sz w:val="28"/>
          <w:szCs w:val="28"/>
          <w:lang w:eastAsia="en-US"/>
        </w:rPr>
        <w:t>. Используем баритовый концентрат КБ - 1 [4]. Доведем плотность раствора при бурении в интервале 900 - 1100 м до 1,4 г/см</w:t>
      </w:r>
      <w:r w:rsidRPr="0035753F">
        <w:rPr>
          <w:rFonts w:cs="Times New Roman"/>
          <w:kern w:val="0"/>
          <w:sz w:val="28"/>
          <w:szCs w:val="28"/>
          <w:vertAlign w:val="superscript"/>
          <w:lang w:eastAsia="en-US"/>
        </w:rPr>
        <w:t>3</w:t>
      </w:r>
      <w:r w:rsidRPr="0035753F">
        <w:rPr>
          <w:rFonts w:cs="Times New Roman"/>
          <w:kern w:val="0"/>
          <w:sz w:val="28"/>
          <w:szCs w:val="28"/>
          <w:lang w:eastAsia="en-US"/>
        </w:rPr>
        <w:t xml:space="preserve"> при этом необходимо вести 600 - 700 кг утяжелителя на 1 м</w:t>
      </w:r>
      <w:r w:rsidRPr="0035753F">
        <w:rPr>
          <w:rFonts w:cs="Times New Roman"/>
          <w:kern w:val="0"/>
          <w:sz w:val="28"/>
          <w:szCs w:val="28"/>
          <w:vertAlign w:val="superscript"/>
          <w:lang w:eastAsia="en-US"/>
        </w:rPr>
        <w:t>3</w:t>
      </w:r>
      <w:r w:rsidRPr="0035753F">
        <w:rPr>
          <w:rFonts w:cs="Times New Roman"/>
          <w:kern w:val="0"/>
          <w:sz w:val="28"/>
          <w:szCs w:val="28"/>
          <w:lang w:eastAsia="en-US"/>
        </w:rPr>
        <w:t xml:space="preserve"> раствора при плотности баритового концентрата 4,2 г/см . Таким образом, в этом интервале плотность раствора составляет/) = 1,4 г/см , а другие технологические параметры остаются без изменения.</w:t>
      </w:r>
    </w:p>
    <w:p w:rsidR="004825C9" w:rsidRPr="0035753F" w:rsidRDefault="002246C2"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u w:val="single"/>
          <w:lang w:eastAsia="en-US"/>
        </w:rPr>
        <w:t>Интервал 4,</w:t>
      </w:r>
      <w:r w:rsidR="00B00AC0" w:rsidRPr="0035753F">
        <w:rPr>
          <w:rFonts w:cs="Times New Roman"/>
          <w:kern w:val="0"/>
          <w:sz w:val="28"/>
          <w:szCs w:val="28"/>
          <w:u w:val="single"/>
          <w:lang w:eastAsia="en-US"/>
        </w:rPr>
        <w:t>5, 6 и 7</w:t>
      </w:r>
      <w:r w:rsidRPr="0035753F">
        <w:rPr>
          <w:rFonts w:cs="Times New Roman"/>
          <w:kern w:val="0"/>
          <w:sz w:val="28"/>
          <w:szCs w:val="28"/>
          <w:u w:val="single"/>
          <w:lang w:eastAsia="en-US"/>
        </w:rPr>
        <w:t>.</w:t>
      </w:r>
      <w:r w:rsidRPr="0035753F">
        <w:rPr>
          <w:rFonts w:cs="Times New Roman"/>
          <w:kern w:val="0"/>
          <w:sz w:val="28"/>
          <w:szCs w:val="28"/>
          <w:lang w:eastAsia="en-US"/>
        </w:rPr>
        <w:t xml:space="preserve"> (1100 – 1500 ,</w:t>
      </w:r>
      <w:r w:rsidR="001F0B76" w:rsidRPr="0035753F">
        <w:rPr>
          <w:rFonts w:cs="Times New Roman"/>
          <w:kern w:val="0"/>
          <w:sz w:val="28"/>
          <w:szCs w:val="28"/>
          <w:lang w:eastAsia="en-US"/>
        </w:rPr>
        <w:t xml:space="preserve"> </w:t>
      </w:r>
      <w:r w:rsidRPr="0035753F">
        <w:rPr>
          <w:rFonts w:cs="Times New Roman"/>
          <w:kern w:val="0"/>
          <w:sz w:val="28"/>
          <w:szCs w:val="28"/>
          <w:lang w:eastAsia="en-US"/>
        </w:rPr>
        <w:t>1500 - 1820 ,</w:t>
      </w:r>
      <w:r w:rsidR="0075493D" w:rsidRPr="0035753F">
        <w:rPr>
          <w:rFonts w:cs="Times New Roman"/>
          <w:kern w:val="0"/>
          <w:sz w:val="28"/>
          <w:szCs w:val="28"/>
          <w:lang w:eastAsia="en-US"/>
        </w:rPr>
        <w:t xml:space="preserve"> 1820-2040м и 2040-2250м</w:t>
      </w:r>
      <w:r w:rsidR="004825C9" w:rsidRPr="0035753F">
        <w:rPr>
          <w:rFonts w:cs="Times New Roman"/>
          <w:kern w:val="0"/>
          <w:sz w:val="28"/>
          <w:szCs w:val="28"/>
          <w:lang w:eastAsia="en-US"/>
        </w:rPr>
        <w:t>)</w:t>
      </w:r>
    </w:p>
    <w:p w:rsidR="004825C9" w:rsidRPr="0035753F" w:rsidRDefault="004825C9"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Доломит, мергель, возможна коагуляция раствора.</w:t>
      </w:r>
    </w:p>
    <w:p w:rsidR="001F0B76" w:rsidRPr="0035753F" w:rsidRDefault="001F0B76"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Песчаники и аргиллиты.</w:t>
      </w:r>
    </w:p>
    <w:p w:rsidR="0075493D" w:rsidRPr="0035753F" w:rsidRDefault="0075493D"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Песчаник с песком,доломит.</w:t>
      </w:r>
    </w:p>
    <w:p w:rsidR="0075493D" w:rsidRPr="0035753F" w:rsidRDefault="0075493D"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Песчаник, аргелит, глина с галькой.</w:t>
      </w:r>
    </w:p>
    <w:p w:rsidR="004825C9" w:rsidRPr="0035753F" w:rsidRDefault="004825C9"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 xml:space="preserve">При перебуривании пород этого интервала будет происходить коагуляция раствора за счет катионов Са^ и </w:t>
      </w:r>
      <w:r w:rsidRPr="0035753F">
        <w:rPr>
          <w:rFonts w:cs="Times New Roman"/>
          <w:kern w:val="0"/>
          <w:sz w:val="28"/>
          <w:szCs w:val="28"/>
          <w:lang w:val="en-US" w:eastAsia="en-US"/>
        </w:rPr>
        <w:t>Mg</w:t>
      </w:r>
      <w:r w:rsidRPr="0035753F">
        <w:rPr>
          <w:rFonts w:cs="Times New Roman"/>
          <w:kern w:val="0"/>
          <w:sz w:val="28"/>
          <w:szCs w:val="28"/>
          <w:vertAlign w:val="superscript"/>
          <w:lang w:eastAsia="en-US"/>
        </w:rPr>
        <w:t>++</w:t>
      </w:r>
      <w:r w:rsidRPr="0035753F">
        <w:rPr>
          <w:rFonts w:cs="Times New Roman"/>
          <w:kern w:val="0"/>
          <w:sz w:val="28"/>
          <w:szCs w:val="28"/>
          <w:lang w:eastAsia="en-US"/>
        </w:rPr>
        <w:t>, поступающих из перебуриваемых доломитов и мергелей. Кроме того, глинистые включения в мергелях будет способствовать обогащению раствора глинистыми породами, что будет приводить к его загущению. Исходя из этого, необходимо катионы Са</w:t>
      </w:r>
      <w:r w:rsidRPr="0035753F">
        <w:rPr>
          <w:rFonts w:cs="Times New Roman"/>
          <w:kern w:val="0"/>
          <w:sz w:val="28"/>
          <w:szCs w:val="28"/>
          <w:vertAlign w:val="superscript"/>
          <w:lang w:eastAsia="en-US"/>
        </w:rPr>
        <w:t>+2</w:t>
      </w:r>
      <w:r w:rsidRPr="0035753F">
        <w:rPr>
          <w:rFonts w:cs="Times New Roman"/>
          <w:kern w:val="0"/>
          <w:sz w:val="28"/>
          <w:szCs w:val="28"/>
          <w:lang w:eastAsia="en-US"/>
        </w:rPr>
        <w:t xml:space="preserve"> и </w:t>
      </w:r>
      <w:r w:rsidRPr="0035753F">
        <w:rPr>
          <w:rFonts w:cs="Times New Roman"/>
          <w:kern w:val="0"/>
          <w:sz w:val="28"/>
          <w:szCs w:val="28"/>
          <w:lang w:val="en-US" w:eastAsia="en-US"/>
        </w:rPr>
        <w:t>Mg</w:t>
      </w:r>
      <w:r w:rsidRPr="0035753F">
        <w:rPr>
          <w:rFonts w:cs="Times New Roman"/>
          <w:kern w:val="0"/>
          <w:sz w:val="28"/>
          <w:szCs w:val="28"/>
          <w:vertAlign w:val="superscript"/>
          <w:lang w:eastAsia="en-US"/>
        </w:rPr>
        <w:t>+2</w:t>
      </w:r>
      <w:r w:rsidRPr="0035753F">
        <w:rPr>
          <w:rFonts w:cs="Times New Roman"/>
          <w:kern w:val="0"/>
          <w:sz w:val="28"/>
          <w:szCs w:val="28"/>
          <w:lang w:eastAsia="en-US"/>
        </w:rPr>
        <w:t xml:space="preserve"> связывать введенной в состав раствора кальцинированной содой </w:t>
      </w:r>
      <w:r w:rsidRPr="0035753F">
        <w:rPr>
          <w:rFonts w:cs="Times New Roman"/>
          <w:kern w:val="0"/>
          <w:sz w:val="28"/>
          <w:szCs w:val="28"/>
          <w:lang w:val="en-US" w:eastAsia="en-US"/>
        </w:rPr>
        <w:t>Na</w:t>
      </w:r>
      <w:r w:rsidRPr="0035753F">
        <w:rPr>
          <w:rFonts w:cs="Times New Roman"/>
          <w:kern w:val="0"/>
          <w:sz w:val="28"/>
          <w:szCs w:val="28"/>
          <w:vertAlign w:val="subscript"/>
          <w:lang w:eastAsia="en-US"/>
        </w:rPr>
        <w:t>2</w:t>
      </w:r>
      <w:r w:rsidRPr="0035753F">
        <w:rPr>
          <w:rFonts w:cs="Times New Roman"/>
          <w:kern w:val="0"/>
          <w:sz w:val="28"/>
          <w:szCs w:val="28"/>
          <w:lang w:val="en-US" w:eastAsia="en-US"/>
        </w:rPr>
        <w:t>CO</w:t>
      </w:r>
      <w:r w:rsidRPr="0035753F">
        <w:rPr>
          <w:rFonts w:cs="Times New Roman"/>
          <w:kern w:val="0"/>
          <w:sz w:val="28"/>
          <w:szCs w:val="28"/>
          <w:lang w:eastAsia="en-US"/>
        </w:rPr>
        <w:t>3- Для исключения коагуляционного загущения раствора, а так же загущения за счет обогащения твердой фазой, необходимо в состав раствора вводить УЩР, который подавляет структурообразование раствора и снижает показатель фильтрации, а так же ССБ, которая позволит избежать коагуляционного запущения раствора и снизит водоотдачу, затем СаСЬ, который обладает ингибирующим действием по отношению к глинистым пропласткам [1].</w:t>
      </w:r>
    </w:p>
    <w:p w:rsidR="004825C9" w:rsidRPr="0035753F" w:rsidRDefault="004825C9"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Количество материалов входящих в состав гуматного раствора.</w:t>
      </w:r>
    </w:p>
    <w:p w:rsidR="004825C9" w:rsidRPr="0035753F" w:rsidRDefault="004825C9"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Бентонит - 30 - 50 кг/м</w:t>
      </w:r>
      <w:r w:rsidRPr="0035753F">
        <w:rPr>
          <w:rFonts w:cs="Times New Roman"/>
          <w:kern w:val="0"/>
          <w:sz w:val="28"/>
          <w:szCs w:val="28"/>
          <w:vertAlign w:val="superscript"/>
          <w:lang w:eastAsia="en-US"/>
        </w:rPr>
        <w:t>3</w:t>
      </w:r>
      <w:r w:rsidRPr="0035753F">
        <w:rPr>
          <w:rFonts w:cs="Times New Roman"/>
          <w:kern w:val="0"/>
          <w:sz w:val="28"/>
          <w:szCs w:val="28"/>
          <w:lang w:eastAsia="en-US"/>
        </w:rPr>
        <w:t>.</w:t>
      </w:r>
    </w:p>
    <w:p w:rsidR="004825C9" w:rsidRPr="0035753F" w:rsidRDefault="004825C9"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УЩР-20-30кг/м</w:t>
      </w:r>
      <w:r w:rsidRPr="0035753F">
        <w:rPr>
          <w:rFonts w:cs="Times New Roman"/>
          <w:kern w:val="0"/>
          <w:sz w:val="28"/>
          <w:szCs w:val="28"/>
          <w:vertAlign w:val="superscript"/>
          <w:lang w:eastAsia="en-US"/>
        </w:rPr>
        <w:t>3</w:t>
      </w:r>
      <w:r w:rsidRPr="0035753F">
        <w:rPr>
          <w:rFonts w:cs="Times New Roman"/>
          <w:kern w:val="0"/>
          <w:sz w:val="28"/>
          <w:szCs w:val="28"/>
          <w:lang w:eastAsia="en-US"/>
        </w:rPr>
        <w:t>.</w:t>
      </w:r>
    </w:p>
    <w:p w:rsidR="004825C9" w:rsidRPr="0035753F" w:rsidRDefault="004825C9"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ССБ -15 -25 кг/м</w:t>
      </w:r>
      <w:r w:rsidRPr="0035753F">
        <w:rPr>
          <w:rFonts w:cs="Times New Roman"/>
          <w:kern w:val="0"/>
          <w:sz w:val="28"/>
          <w:szCs w:val="28"/>
          <w:vertAlign w:val="superscript"/>
          <w:lang w:eastAsia="en-US"/>
        </w:rPr>
        <w:t>3</w:t>
      </w:r>
      <w:r w:rsidRPr="0035753F">
        <w:rPr>
          <w:rFonts w:cs="Times New Roman"/>
          <w:kern w:val="0"/>
          <w:sz w:val="28"/>
          <w:szCs w:val="28"/>
          <w:lang w:eastAsia="en-US"/>
        </w:rPr>
        <w:t>.</w:t>
      </w:r>
    </w:p>
    <w:p w:rsidR="004825C9" w:rsidRPr="0035753F" w:rsidRDefault="004825C9"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val="en-US" w:eastAsia="en-US"/>
        </w:rPr>
        <w:t>NaCOs</w:t>
      </w:r>
      <w:r w:rsidRPr="0035753F">
        <w:rPr>
          <w:rFonts w:cs="Times New Roman"/>
          <w:kern w:val="0"/>
          <w:sz w:val="28"/>
          <w:szCs w:val="28"/>
          <w:lang w:eastAsia="en-US"/>
        </w:rPr>
        <w:t>-1,0-1,5 кг/м</w:t>
      </w:r>
      <w:r w:rsidRPr="0035753F">
        <w:rPr>
          <w:rFonts w:cs="Times New Roman"/>
          <w:kern w:val="0"/>
          <w:sz w:val="28"/>
          <w:szCs w:val="28"/>
          <w:vertAlign w:val="superscript"/>
          <w:lang w:eastAsia="en-US"/>
        </w:rPr>
        <w:t>3</w:t>
      </w:r>
      <w:r w:rsidRPr="0035753F">
        <w:rPr>
          <w:rFonts w:cs="Times New Roman"/>
          <w:kern w:val="0"/>
          <w:sz w:val="28"/>
          <w:szCs w:val="28"/>
          <w:lang w:eastAsia="en-US"/>
        </w:rPr>
        <w:t>.</w:t>
      </w:r>
    </w:p>
    <w:p w:rsidR="004825C9" w:rsidRPr="0035753F" w:rsidRDefault="004825C9"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СаС1</w:t>
      </w:r>
      <w:r w:rsidRPr="0035753F">
        <w:rPr>
          <w:rFonts w:cs="Times New Roman"/>
          <w:kern w:val="0"/>
          <w:sz w:val="28"/>
          <w:szCs w:val="28"/>
          <w:vertAlign w:val="subscript"/>
          <w:lang w:eastAsia="en-US"/>
        </w:rPr>
        <w:t>2</w:t>
      </w:r>
      <w:r w:rsidRPr="0035753F">
        <w:rPr>
          <w:rFonts w:cs="Times New Roman"/>
          <w:kern w:val="0"/>
          <w:sz w:val="28"/>
          <w:szCs w:val="28"/>
          <w:lang w:eastAsia="en-US"/>
        </w:rPr>
        <w:t xml:space="preserve"> - 0,5 ~ 0,9 кг/м</w:t>
      </w:r>
      <w:r w:rsidRPr="0035753F">
        <w:rPr>
          <w:rFonts w:cs="Times New Roman"/>
          <w:kern w:val="0"/>
          <w:sz w:val="28"/>
          <w:szCs w:val="28"/>
          <w:vertAlign w:val="superscript"/>
          <w:lang w:eastAsia="en-US"/>
        </w:rPr>
        <w:t>3</w:t>
      </w:r>
      <w:r w:rsidRPr="0035753F">
        <w:rPr>
          <w:rFonts w:cs="Times New Roman"/>
          <w:kern w:val="0"/>
          <w:sz w:val="28"/>
          <w:szCs w:val="28"/>
          <w:lang w:eastAsia="en-US"/>
        </w:rPr>
        <w:t>.</w:t>
      </w:r>
    </w:p>
    <w:p w:rsidR="004825C9" w:rsidRPr="0035753F" w:rsidRDefault="004825C9"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Вода - остальное.</w:t>
      </w:r>
    </w:p>
    <w:p w:rsidR="004825C9" w:rsidRPr="0035753F" w:rsidRDefault="004825C9"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Параметры раствора:</w:t>
      </w:r>
    </w:p>
    <w:p w:rsidR="004825C9" w:rsidRPr="0035753F" w:rsidRDefault="004825C9"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i/>
          <w:iCs/>
          <w:kern w:val="0"/>
          <w:sz w:val="28"/>
          <w:szCs w:val="28"/>
          <w:lang w:eastAsia="en-US"/>
        </w:rPr>
        <w:t xml:space="preserve">р = </w:t>
      </w:r>
      <w:r w:rsidRPr="0035753F">
        <w:rPr>
          <w:rFonts w:cs="Times New Roman"/>
          <w:kern w:val="0"/>
          <w:sz w:val="28"/>
          <w:szCs w:val="28"/>
          <w:lang w:eastAsia="en-US"/>
        </w:rPr>
        <w:t>1,06 г/см</w:t>
      </w:r>
      <w:r w:rsidRPr="0035753F">
        <w:rPr>
          <w:rFonts w:cs="Times New Roman"/>
          <w:kern w:val="0"/>
          <w:sz w:val="28"/>
          <w:szCs w:val="28"/>
          <w:vertAlign w:val="superscript"/>
          <w:lang w:eastAsia="en-US"/>
        </w:rPr>
        <w:t>3</w:t>
      </w:r>
      <w:r w:rsidRPr="0035753F">
        <w:rPr>
          <w:rFonts w:cs="Times New Roman"/>
          <w:kern w:val="0"/>
          <w:sz w:val="28"/>
          <w:szCs w:val="28"/>
          <w:lang w:eastAsia="en-US"/>
        </w:rPr>
        <w:t>.</w:t>
      </w:r>
    </w:p>
    <w:p w:rsidR="004825C9" w:rsidRPr="0035753F" w:rsidRDefault="004825C9"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Т - 20 - 60 с.</w:t>
      </w:r>
    </w:p>
    <w:p w:rsidR="004825C9" w:rsidRPr="0035753F" w:rsidRDefault="001F0B76"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ascii="Lucida Sans Unicode" w:hAnsi="Lucida Sans Unicode" w:cs="Lucida Sans Unicode"/>
          <w:kern w:val="0"/>
          <w:sz w:val="28"/>
          <w:szCs w:val="28"/>
          <w:lang w:eastAsia="en-US"/>
        </w:rPr>
        <w:t>Ɵ</w:t>
      </w:r>
      <w:r w:rsidRPr="0035753F">
        <w:rPr>
          <w:rFonts w:cs="Times New Roman"/>
          <w:kern w:val="0"/>
          <w:sz w:val="28"/>
          <w:szCs w:val="28"/>
          <w:vertAlign w:val="subscript"/>
          <w:lang w:eastAsia="en-US"/>
        </w:rPr>
        <w:t>1</w:t>
      </w:r>
      <w:r w:rsidRPr="0035753F">
        <w:rPr>
          <w:rFonts w:cs="Times New Roman"/>
          <w:kern w:val="0"/>
          <w:sz w:val="28"/>
          <w:szCs w:val="28"/>
          <w:lang w:eastAsia="en-US"/>
        </w:rPr>
        <w:t>и</w:t>
      </w:r>
      <w:r w:rsidRPr="0035753F">
        <w:rPr>
          <w:rFonts w:ascii="Lucida Sans Unicode" w:hAnsi="Lucida Sans Unicode" w:cs="Lucida Sans Unicode"/>
          <w:kern w:val="0"/>
          <w:sz w:val="28"/>
          <w:szCs w:val="28"/>
          <w:lang w:eastAsia="en-US"/>
        </w:rPr>
        <w:t>Ɵ</w:t>
      </w:r>
      <w:r w:rsidRPr="0035753F">
        <w:rPr>
          <w:rFonts w:cs="Times New Roman"/>
          <w:kern w:val="0"/>
          <w:sz w:val="28"/>
          <w:szCs w:val="28"/>
          <w:vertAlign w:val="subscript"/>
          <w:lang w:eastAsia="en-US"/>
        </w:rPr>
        <w:t>10</w:t>
      </w:r>
      <w:r w:rsidR="004825C9" w:rsidRPr="0035753F">
        <w:rPr>
          <w:rFonts w:cs="Times New Roman"/>
          <w:kern w:val="0"/>
          <w:sz w:val="28"/>
          <w:szCs w:val="28"/>
          <w:lang w:eastAsia="en-US"/>
        </w:rPr>
        <w:t>= 30дГТаи80дПа.</w:t>
      </w:r>
    </w:p>
    <w:p w:rsidR="004825C9" w:rsidRPr="0035753F" w:rsidRDefault="004825C9"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Фзо = 4-8 см</w:t>
      </w:r>
      <w:r w:rsidRPr="0035753F">
        <w:rPr>
          <w:rFonts w:cs="Times New Roman"/>
          <w:kern w:val="0"/>
          <w:sz w:val="28"/>
          <w:szCs w:val="28"/>
          <w:vertAlign w:val="superscript"/>
          <w:lang w:eastAsia="en-US"/>
        </w:rPr>
        <w:t>3</w:t>
      </w:r>
      <w:r w:rsidRPr="0035753F">
        <w:rPr>
          <w:rFonts w:cs="Times New Roman"/>
          <w:kern w:val="0"/>
          <w:sz w:val="28"/>
          <w:szCs w:val="28"/>
          <w:lang w:eastAsia="en-US"/>
        </w:rPr>
        <w:t xml:space="preserve"> за 30 мин.</w:t>
      </w:r>
    </w:p>
    <w:p w:rsidR="004825C9" w:rsidRPr="0035753F" w:rsidRDefault="001F0B76"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µ</w:t>
      </w:r>
      <w:r w:rsidRPr="0035753F">
        <w:rPr>
          <w:rFonts w:cs="Times New Roman"/>
          <w:kern w:val="0"/>
          <w:sz w:val="28"/>
          <w:szCs w:val="28"/>
          <w:vertAlign w:val="subscript"/>
          <w:lang w:eastAsia="en-US"/>
        </w:rPr>
        <w:t xml:space="preserve"> </w:t>
      </w:r>
      <w:r w:rsidRPr="0035753F">
        <w:rPr>
          <w:rFonts w:cs="Times New Roman"/>
          <w:kern w:val="0"/>
          <w:sz w:val="28"/>
          <w:szCs w:val="28"/>
          <w:vertAlign w:val="subscript"/>
          <w:lang w:val="en-US" w:eastAsia="en-US"/>
        </w:rPr>
        <w:t>n</w:t>
      </w:r>
      <w:r w:rsidRPr="0035753F">
        <w:rPr>
          <w:rFonts w:cs="Times New Roman"/>
          <w:i/>
          <w:iCs/>
          <w:kern w:val="0"/>
          <w:sz w:val="28"/>
          <w:szCs w:val="28"/>
          <w:lang w:eastAsia="en-US"/>
        </w:rPr>
        <w:t xml:space="preserve"> </w:t>
      </w:r>
      <w:r w:rsidR="004825C9" w:rsidRPr="0035753F">
        <w:rPr>
          <w:rFonts w:cs="Times New Roman"/>
          <w:i/>
          <w:iCs/>
          <w:kern w:val="0"/>
          <w:sz w:val="28"/>
          <w:szCs w:val="28"/>
          <w:lang w:eastAsia="en-US"/>
        </w:rPr>
        <w:t xml:space="preserve">= </w:t>
      </w:r>
      <w:r w:rsidR="004825C9" w:rsidRPr="0035753F">
        <w:rPr>
          <w:rFonts w:cs="Times New Roman"/>
          <w:kern w:val="0"/>
          <w:sz w:val="28"/>
          <w:szCs w:val="28"/>
          <w:lang w:eastAsia="en-US"/>
        </w:rPr>
        <w:t>0,006 Па-с.</w:t>
      </w:r>
    </w:p>
    <w:p w:rsidR="004825C9" w:rsidRPr="0035753F" w:rsidRDefault="001F0B76"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i/>
          <w:iCs/>
          <w:kern w:val="0"/>
          <w:sz w:val="28"/>
          <w:szCs w:val="28"/>
          <w:lang w:eastAsia="en-US"/>
        </w:rPr>
        <w:t>τ</w:t>
      </w:r>
      <w:r w:rsidRPr="0035753F">
        <w:rPr>
          <w:rFonts w:cs="Times New Roman"/>
          <w:i/>
          <w:iCs/>
          <w:kern w:val="0"/>
          <w:sz w:val="28"/>
          <w:szCs w:val="28"/>
          <w:vertAlign w:val="subscript"/>
          <w:lang w:eastAsia="en-US"/>
        </w:rPr>
        <w:t>0</w:t>
      </w:r>
      <w:r w:rsidR="004825C9" w:rsidRPr="0035753F">
        <w:rPr>
          <w:rFonts w:cs="Times New Roman"/>
          <w:i/>
          <w:iCs/>
          <w:kern w:val="0"/>
          <w:sz w:val="28"/>
          <w:szCs w:val="28"/>
          <w:lang w:eastAsia="en-US"/>
        </w:rPr>
        <w:t xml:space="preserve">= </w:t>
      </w:r>
      <w:r w:rsidR="004825C9" w:rsidRPr="0035753F">
        <w:rPr>
          <w:rFonts w:cs="Times New Roman"/>
          <w:kern w:val="0"/>
          <w:sz w:val="28"/>
          <w:szCs w:val="28"/>
          <w:lang w:eastAsia="en-US"/>
        </w:rPr>
        <w:t>2,0 Па.</w:t>
      </w:r>
    </w:p>
    <w:p w:rsidR="001F0B76" w:rsidRPr="0035753F" w:rsidRDefault="001F0B76" w:rsidP="0035753F">
      <w:pPr>
        <w:pStyle w:val="Standard"/>
        <w:widowControl/>
        <w:spacing w:line="360" w:lineRule="auto"/>
        <w:ind w:firstLine="709"/>
        <w:jc w:val="both"/>
        <w:rPr>
          <w:rFonts w:cs="Times New Roman"/>
          <w:kern w:val="0"/>
          <w:sz w:val="28"/>
          <w:szCs w:val="28"/>
          <w:lang w:eastAsia="en-US"/>
        </w:rPr>
      </w:pPr>
      <w:r w:rsidRPr="0035753F">
        <w:rPr>
          <w:rFonts w:cs="Times New Roman"/>
          <w:kern w:val="0"/>
          <w:sz w:val="28"/>
          <w:szCs w:val="28"/>
          <w:lang w:eastAsia="en-US"/>
        </w:rPr>
        <w:t>µ</w:t>
      </w:r>
      <w:r w:rsidRPr="0035753F">
        <w:rPr>
          <w:rFonts w:cs="Times New Roman"/>
          <w:kern w:val="0"/>
          <w:sz w:val="28"/>
          <w:szCs w:val="28"/>
          <w:vertAlign w:val="subscript"/>
          <w:lang w:eastAsia="en-US"/>
        </w:rPr>
        <w:t xml:space="preserve"> э</w:t>
      </w:r>
      <w:r w:rsidRPr="0035753F">
        <w:rPr>
          <w:rFonts w:cs="Times New Roman"/>
          <w:i/>
          <w:iCs/>
          <w:kern w:val="0"/>
          <w:sz w:val="28"/>
          <w:szCs w:val="28"/>
          <w:lang w:eastAsia="en-US"/>
        </w:rPr>
        <w:t xml:space="preserve"> </w:t>
      </w:r>
      <w:r w:rsidR="004825C9" w:rsidRPr="0035753F">
        <w:rPr>
          <w:rFonts w:cs="Times New Roman"/>
          <w:i/>
          <w:iCs/>
          <w:kern w:val="0"/>
          <w:sz w:val="28"/>
          <w:szCs w:val="28"/>
          <w:lang w:eastAsia="en-US"/>
        </w:rPr>
        <w:t xml:space="preserve">= </w:t>
      </w:r>
      <w:r w:rsidR="004825C9" w:rsidRPr="0035753F">
        <w:rPr>
          <w:rFonts w:cs="Times New Roman"/>
          <w:kern w:val="0"/>
          <w:sz w:val="28"/>
          <w:szCs w:val="28"/>
          <w:lang w:eastAsia="en-US"/>
        </w:rPr>
        <w:t xml:space="preserve">0,34 Па-с. </w:t>
      </w:r>
    </w:p>
    <w:p w:rsidR="001F0B76" w:rsidRPr="0035753F" w:rsidRDefault="004825C9" w:rsidP="0035753F">
      <w:pPr>
        <w:pStyle w:val="Standard"/>
        <w:widowControl/>
        <w:spacing w:line="360" w:lineRule="auto"/>
        <w:ind w:firstLine="709"/>
        <w:jc w:val="both"/>
        <w:rPr>
          <w:rFonts w:cs="Times New Roman"/>
          <w:kern w:val="0"/>
          <w:sz w:val="28"/>
          <w:szCs w:val="28"/>
          <w:lang w:eastAsia="en-US"/>
        </w:rPr>
      </w:pPr>
      <w:r w:rsidRPr="0035753F">
        <w:rPr>
          <w:rFonts w:cs="Times New Roman"/>
          <w:kern w:val="0"/>
          <w:sz w:val="28"/>
          <w:szCs w:val="28"/>
          <w:lang w:eastAsia="en-US"/>
        </w:rPr>
        <w:t>рН = 8,5-9.</w:t>
      </w:r>
    </w:p>
    <w:p w:rsidR="008B1B0E" w:rsidRPr="0035753F" w:rsidRDefault="008B1B0E"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u w:val="single"/>
          <w:lang w:eastAsia="en-US"/>
        </w:rPr>
        <w:t xml:space="preserve">Интервал </w:t>
      </w:r>
      <w:r w:rsidR="00B00AC0" w:rsidRPr="0035753F">
        <w:rPr>
          <w:rFonts w:cs="Times New Roman"/>
          <w:kern w:val="0"/>
          <w:sz w:val="28"/>
          <w:szCs w:val="28"/>
          <w:u w:val="single"/>
          <w:lang w:eastAsia="en-US"/>
        </w:rPr>
        <w:t>8 и9</w:t>
      </w:r>
      <w:r w:rsidRPr="0035753F">
        <w:rPr>
          <w:rFonts w:cs="Times New Roman"/>
          <w:kern w:val="0"/>
          <w:sz w:val="28"/>
          <w:szCs w:val="28"/>
          <w:u w:val="single"/>
          <w:lang w:eastAsia="en-US"/>
        </w:rPr>
        <w:t>.</w:t>
      </w:r>
      <w:r w:rsidRPr="0035753F">
        <w:rPr>
          <w:rFonts w:cs="Times New Roman"/>
          <w:kern w:val="0"/>
          <w:sz w:val="28"/>
          <w:szCs w:val="28"/>
          <w:lang w:eastAsia="en-US"/>
        </w:rPr>
        <w:t xml:space="preserve"> (2250 </w:t>
      </w:r>
      <w:r w:rsidR="002507C7" w:rsidRPr="0035753F">
        <w:rPr>
          <w:rFonts w:cs="Times New Roman"/>
          <w:kern w:val="0"/>
          <w:sz w:val="28"/>
          <w:szCs w:val="28"/>
          <w:lang w:eastAsia="en-US"/>
        </w:rPr>
        <w:t>–</w:t>
      </w:r>
      <w:r w:rsidRPr="0035753F">
        <w:rPr>
          <w:rFonts w:cs="Times New Roman"/>
          <w:kern w:val="0"/>
          <w:sz w:val="28"/>
          <w:szCs w:val="28"/>
          <w:lang w:eastAsia="en-US"/>
        </w:rPr>
        <w:t xml:space="preserve"> 2530</w:t>
      </w:r>
      <w:r w:rsidR="002507C7" w:rsidRPr="0035753F">
        <w:rPr>
          <w:rFonts w:cs="Times New Roman"/>
          <w:kern w:val="0"/>
          <w:sz w:val="28"/>
          <w:szCs w:val="28"/>
          <w:lang w:eastAsia="en-US"/>
        </w:rPr>
        <w:t xml:space="preserve"> и 2530-2550</w:t>
      </w:r>
      <w:r w:rsidRPr="0035753F">
        <w:rPr>
          <w:rFonts w:cs="Times New Roman"/>
          <w:kern w:val="0"/>
          <w:sz w:val="28"/>
          <w:szCs w:val="28"/>
          <w:lang w:eastAsia="en-US"/>
        </w:rPr>
        <w:t xml:space="preserve"> м)</w:t>
      </w:r>
    </w:p>
    <w:p w:rsidR="008B1B0E" w:rsidRPr="0035753F" w:rsidRDefault="008B1B0E"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известняк. Нефтепроявления.</w:t>
      </w:r>
    </w:p>
    <w:p w:rsidR="008B1B0E" w:rsidRPr="0035753F" w:rsidRDefault="008B1B0E"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Главные требования к промывочной жидкости:</w:t>
      </w:r>
    </w:p>
    <w:p w:rsidR="008B1B0E" w:rsidRPr="0035753F" w:rsidRDefault="008B1B0E"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 соответствие состава раствора и пластовых флюидов</w:t>
      </w:r>
    </w:p>
    <w:p w:rsidR="008B1B0E" w:rsidRPr="0035753F" w:rsidRDefault="008B1B0E"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 равенство пластового и гидростатического давления столба жидкости в скважине.</w:t>
      </w:r>
    </w:p>
    <w:p w:rsidR="005F39AD" w:rsidRDefault="008B1B0E"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Выбираем ИБР - известковобитумный раствор (безводный РУО) Плотность раствора для вскрытия продуктивной залежи.</w:t>
      </w:r>
      <w:r w:rsidR="0035753F">
        <w:rPr>
          <w:rFonts w:cs="Times New Roman"/>
          <w:kern w:val="0"/>
          <w:sz w:val="28"/>
          <w:szCs w:val="28"/>
          <w:lang w:eastAsia="en-US"/>
        </w:rPr>
        <w:t xml:space="preserve"> </w:t>
      </w:r>
    </w:p>
    <w:p w:rsidR="005F39AD" w:rsidRDefault="005F39AD"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p>
    <w:p w:rsidR="005F39AD" w:rsidRDefault="008B1B0E" w:rsidP="00693F4A">
      <w:pPr>
        <w:widowControl/>
        <w:shd w:val="clear" w:color="auto" w:fill="FFFFFF"/>
        <w:autoSpaceDE w:val="0"/>
        <w:adjustRightInd w:val="0"/>
        <w:spacing w:line="360" w:lineRule="auto"/>
        <w:ind w:firstLine="709"/>
        <w:jc w:val="both"/>
        <w:textAlignment w:val="auto"/>
        <w:rPr>
          <w:rFonts w:cs="Times New Roman"/>
          <w:i/>
          <w:iCs/>
          <w:kern w:val="0"/>
          <w:sz w:val="28"/>
          <w:szCs w:val="28"/>
          <w:vertAlign w:val="subscript"/>
          <w:lang w:eastAsia="en-US"/>
        </w:rPr>
      </w:pPr>
      <w:r w:rsidRPr="0035753F">
        <w:rPr>
          <w:rFonts w:cs="Times New Roman"/>
          <w:i/>
          <w:iCs/>
          <w:kern w:val="0"/>
          <w:sz w:val="28"/>
          <w:szCs w:val="28"/>
          <w:lang w:eastAsia="en-US"/>
        </w:rPr>
        <w:t>ρ</w:t>
      </w:r>
      <w:r w:rsidR="00BF104B" w:rsidRPr="0035753F">
        <w:rPr>
          <w:rFonts w:cs="Times New Roman"/>
          <w:i/>
          <w:iCs/>
          <w:kern w:val="0"/>
          <w:sz w:val="28"/>
          <w:szCs w:val="28"/>
          <w:vertAlign w:val="subscript"/>
          <w:lang w:eastAsia="en-US"/>
        </w:rPr>
        <w:t>р</w:t>
      </w:r>
      <w:r w:rsidRPr="0035753F">
        <w:rPr>
          <w:rFonts w:cs="Times New Roman"/>
          <w:kern w:val="0"/>
          <w:sz w:val="28"/>
          <w:szCs w:val="28"/>
          <w:lang w:eastAsia="en-US"/>
        </w:rPr>
        <w:t xml:space="preserve"> =</w:t>
      </w:r>
      <w:r w:rsidRPr="0035753F">
        <w:rPr>
          <w:rFonts w:cs="Times New Roman"/>
          <w:i/>
          <w:iCs/>
          <w:kern w:val="0"/>
          <w:sz w:val="28"/>
          <w:szCs w:val="28"/>
          <w:lang w:eastAsia="en-US"/>
        </w:rPr>
        <w:t xml:space="preserve"> к</w:t>
      </w:r>
      <w:r w:rsidRPr="0035753F">
        <w:rPr>
          <w:rFonts w:cs="Times New Roman"/>
          <w:i/>
          <w:iCs/>
          <w:kern w:val="0"/>
          <w:sz w:val="28"/>
          <w:szCs w:val="28"/>
          <w:vertAlign w:val="subscript"/>
          <w:lang w:eastAsia="en-US"/>
        </w:rPr>
        <w:t>а</w:t>
      </w:r>
      <w:r w:rsidRPr="0035753F">
        <w:rPr>
          <w:rFonts w:cs="Times New Roman"/>
          <w:i/>
          <w:iCs/>
          <w:kern w:val="0"/>
          <w:sz w:val="28"/>
          <w:szCs w:val="28"/>
          <w:lang w:eastAsia="en-US"/>
        </w:rPr>
        <w:t xml:space="preserve"> к</w:t>
      </w:r>
      <w:r w:rsidRPr="0035753F">
        <w:rPr>
          <w:rFonts w:cs="Times New Roman"/>
          <w:i/>
          <w:iCs/>
          <w:kern w:val="0"/>
          <w:sz w:val="28"/>
          <w:szCs w:val="28"/>
          <w:vertAlign w:val="subscript"/>
          <w:lang w:eastAsia="en-US"/>
        </w:rPr>
        <w:t>б</w:t>
      </w:r>
      <w:r w:rsidRPr="0035753F">
        <w:rPr>
          <w:rFonts w:cs="Times New Roman"/>
          <w:i/>
          <w:iCs/>
          <w:kern w:val="0"/>
          <w:sz w:val="28"/>
          <w:szCs w:val="28"/>
          <w:lang w:eastAsia="en-US"/>
        </w:rPr>
        <w:t xml:space="preserve"> ρ</w:t>
      </w:r>
      <w:r w:rsidRPr="0035753F">
        <w:rPr>
          <w:rFonts w:cs="Times New Roman"/>
          <w:i/>
          <w:iCs/>
          <w:kern w:val="0"/>
          <w:sz w:val="28"/>
          <w:szCs w:val="28"/>
          <w:vertAlign w:val="subscript"/>
          <w:lang w:eastAsia="en-US"/>
        </w:rPr>
        <w:t>в</w:t>
      </w:r>
      <w:r w:rsidR="005F39AD">
        <w:rPr>
          <w:rFonts w:cs="Times New Roman"/>
          <w:i/>
          <w:iCs/>
          <w:kern w:val="0"/>
          <w:sz w:val="28"/>
          <w:szCs w:val="28"/>
          <w:vertAlign w:val="subscript"/>
          <w:lang w:eastAsia="en-US"/>
        </w:rPr>
        <w:br w:type="page"/>
      </w:r>
    </w:p>
    <w:p w:rsidR="008B1B0E" w:rsidRPr="0035753F" w:rsidRDefault="008B1B0E"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где</w:t>
      </w:r>
      <w:r w:rsidR="0035753F">
        <w:rPr>
          <w:rFonts w:cs="Times New Roman"/>
          <w:kern w:val="0"/>
          <w:sz w:val="28"/>
          <w:szCs w:val="28"/>
          <w:lang w:eastAsia="en-US"/>
        </w:rPr>
        <w:t xml:space="preserve"> </w:t>
      </w:r>
      <w:r w:rsidRPr="0035753F">
        <w:rPr>
          <w:rFonts w:cs="Times New Roman"/>
          <w:i/>
          <w:iCs/>
          <w:kern w:val="0"/>
          <w:sz w:val="28"/>
          <w:szCs w:val="28"/>
          <w:lang w:eastAsia="en-US"/>
        </w:rPr>
        <w:t>к</w:t>
      </w:r>
      <w:r w:rsidRPr="0035753F">
        <w:rPr>
          <w:rFonts w:cs="Times New Roman"/>
          <w:i/>
          <w:iCs/>
          <w:kern w:val="0"/>
          <w:sz w:val="28"/>
          <w:szCs w:val="28"/>
          <w:vertAlign w:val="subscript"/>
          <w:lang w:eastAsia="en-US"/>
        </w:rPr>
        <w:t>а</w:t>
      </w:r>
      <w:r w:rsidRPr="0035753F">
        <w:rPr>
          <w:rFonts w:cs="Times New Roman"/>
          <w:i/>
          <w:iCs/>
          <w:kern w:val="0"/>
          <w:sz w:val="28"/>
          <w:szCs w:val="28"/>
          <w:lang w:eastAsia="en-US"/>
        </w:rPr>
        <w:t xml:space="preserve"> - </w:t>
      </w:r>
      <w:r w:rsidRPr="0035753F">
        <w:rPr>
          <w:rFonts w:cs="Times New Roman"/>
          <w:kern w:val="0"/>
          <w:sz w:val="28"/>
          <w:szCs w:val="28"/>
          <w:lang w:eastAsia="en-US"/>
        </w:rPr>
        <w:t>коэффициент стомальности</w:t>
      </w:r>
    </w:p>
    <w:p w:rsidR="008B1B0E" w:rsidRPr="0035753F" w:rsidRDefault="008B1B0E"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i/>
          <w:iCs/>
          <w:kern w:val="0"/>
          <w:sz w:val="28"/>
          <w:szCs w:val="28"/>
          <w:lang w:eastAsia="en-US"/>
        </w:rPr>
        <w:t>к</w:t>
      </w:r>
      <w:r w:rsidRPr="0035753F">
        <w:rPr>
          <w:rFonts w:cs="Times New Roman"/>
          <w:i/>
          <w:iCs/>
          <w:kern w:val="0"/>
          <w:sz w:val="28"/>
          <w:szCs w:val="28"/>
          <w:vertAlign w:val="subscript"/>
          <w:lang w:eastAsia="en-US"/>
        </w:rPr>
        <w:t>б</w:t>
      </w:r>
      <w:r w:rsidRPr="0035753F">
        <w:rPr>
          <w:rFonts w:cs="Times New Roman"/>
          <w:i/>
          <w:iCs/>
          <w:kern w:val="0"/>
          <w:sz w:val="28"/>
          <w:szCs w:val="28"/>
          <w:lang w:eastAsia="en-US"/>
        </w:rPr>
        <w:t xml:space="preserve"> - </w:t>
      </w:r>
      <w:r w:rsidRPr="0035753F">
        <w:rPr>
          <w:rFonts w:cs="Times New Roman"/>
          <w:kern w:val="0"/>
          <w:sz w:val="28"/>
          <w:szCs w:val="28"/>
          <w:lang w:eastAsia="en-US"/>
        </w:rPr>
        <w:t xml:space="preserve">коэффициент безопасности = 1,05 ÷ 1,1 </w:t>
      </w:r>
    </w:p>
    <w:p w:rsidR="008B1B0E" w:rsidRPr="0035753F" w:rsidRDefault="008B1B0E"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i/>
          <w:iCs/>
          <w:kern w:val="0"/>
          <w:sz w:val="28"/>
          <w:szCs w:val="28"/>
          <w:lang w:eastAsia="en-US"/>
        </w:rPr>
        <w:t>р</w:t>
      </w:r>
      <w:r w:rsidRPr="0035753F">
        <w:rPr>
          <w:rFonts w:cs="Times New Roman"/>
          <w:i/>
          <w:iCs/>
          <w:kern w:val="0"/>
          <w:sz w:val="28"/>
          <w:szCs w:val="28"/>
          <w:vertAlign w:val="subscript"/>
          <w:lang w:eastAsia="en-US"/>
        </w:rPr>
        <w:t>в</w:t>
      </w:r>
      <w:r w:rsidRPr="0035753F">
        <w:rPr>
          <w:rFonts w:cs="Times New Roman"/>
          <w:i/>
          <w:iCs/>
          <w:kern w:val="0"/>
          <w:sz w:val="28"/>
          <w:szCs w:val="28"/>
          <w:lang w:eastAsia="en-US"/>
        </w:rPr>
        <w:t xml:space="preserve"> - </w:t>
      </w:r>
      <w:r w:rsidRPr="0035753F">
        <w:rPr>
          <w:rFonts w:cs="Times New Roman"/>
          <w:kern w:val="0"/>
          <w:sz w:val="28"/>
          <w:szCs w:val="28"/>
          <w:lang w:eastAsia="en-US"/>
        </w:rPr>
        <w:t>плотность пресной воды:</w:t>
      </w:r>
    </w:p>
    <w:p w:rsidR="005F39AD" w:rsidRDefault="005F39AD" w:rsidP="0035753F">
      <w:pPr>
        <w:widowControl/>
        <w:shd w:val="clear" w:color="auto" w:fill="FFFFFF"/>
        <w:autoSpaceDE w:val="0"/>
        <w:adjustRightInd w:val="0"/>
        <w:spacing w:line="360" w:lineRule="auto"/>
        <w:ind w:firstLine="709"/>
        <w:jc w:val="both"/>
        <w:textAlignment w:val="auto"/>
        <w:rPr>
          <w:rFonts w:cs="Times New Roman"/>
          <w:i/>
          <w:iCs/>
          <w:kern w:val="0"/>
          <w:sz w:val="28"/>
          <w:szCs w:val="28"/>
          <w:lang w:eastAsia="en-US"/>
        </w:rPr>
      </w:pPr>
    </w:p>
    <w:p w:rsidR="008B1B0E" w:rsidRDefault="008B1B0E"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i/>
          <w:iCs/>
          <w:kern w:val="0"/>
          <w:sz w:val="28"/>
          <w:szCs w:val="28"/>
          <w:lang w:eastAsia="en-US"/>
        </w:rPr>
        <w:t>к</w:t>
      </w:r>
      <w:r w:rsidRPr="0035753F">
        <w:rPr>
          <w:rFonts w:cs="Times New Roman"/>
          <w:i/>
          <w:iCs/>
          <w:kern w:val="0"/>
          <w:sz w:val="28"/>
          <w:szCs w:val="28"/>
          <w:vertAlign w:val="subscript"/>
          <w:lang w:eastAsia="en-US"/>
        </w:rPr>
        <w:t>а</w:t>
      </w:r>
      <w:r w:rsidRPr="0035753F">
        <w:rPr>
          <w:rFonts w:cs="Times New Roman"/>
          <w:kern w:val="0"/>
          <w:sz w:val="28"/>
          <w:szCs w:val="28"/>
          <w:lang w:eastAsia="en-US"/>
        </w:rPr>
        <w:t xml:space="preserve"> =</w:t>
      </w:r>
      <w:r w:rsidR="000A262E" w:rsidRPr="000A262E">
        <w:rPr>
          <w:rFonts w:cs="Times New Roman"/>
          <w:kern w:val="0"/>
          <w:sz w:val="28"/>
          <w:szCs w:val="28"/>
          <w:lang w:eastAsia="en-US"/>
        </w:rPr>
        <w:fldChar w:fldCharType="begin"/>
      </w:r>
      <w:r w:rsidR="000A262E" w:rsidRPr="000A262E">
        <w:rPr>
          <w:rFonts w:cs="Times New Roman"/>
          <w:kern w:val="0"/>
          <w:sz w:val="28"/>
          <w:szCs w:val="28"/>
          <w:lang w:eastAsia="en-US"/>
        </w:rPr>
        <w:instrText xml:space="preserve"> QUOTE </w:instrText>
      </w:r>
      <w:r w:rsidR="00C7006C">
        <w:rPr>
          <w:position w:val="-20"/>
        </w:rPr>
        <w:pict>
          <v:shape id="_x0000_i1064" type="#_x0000_t75" style="width:18.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8783D&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F8783D&quot; wsp:rsidP=&quot;00F8783D&quot;&gt;&lt;m:oMathPara&gt;&lt;m:oMath&gt;&lt;m:r&gt;&lt;w:rPr&gt;&lt;w:rFonts w:ascii=&quot;Cambria Math&quot; w:cs=&quot;Times New Roman&quot;/&gt;&lt;wx:font wx:val=&quot;Cambria Math&quot;/&gt;&lt;w:i/&gt;&lt;w:kern w:val=&quot;0&quot;/&gt;&lt;w:sz w:val=&quot;28&quot;/&gt;&lt;w:sz-cs w:val=&quot;28&quot;/&gt;&lt;w:lang w:fareast=&quot;EN-US&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rPr&gt;&lt;m:t&gt;Р РїР»&lt;/m:t&gt;&lt;/m:r&gt;&lt;/m:num&gt;&lt;m:den&gt;&lt;m:r&gt;&lt;w:rPr&gt;&lt;w:rFonts w:ascii=&quot;Cambria Math&quot; w:cs=&quot;Times New Roman&quot;/&gt;&lt;w:i/&gt;&lt;w:kern w:val=&quot;0&quot;/&gt;&lt;w:sz w:val=&quot;28&quot;/&gt;&lt;w:sz-cs w:val=&quot;28&quot;/&gt;&lt;w:lang w:fareast=&quot;EN-US&quot;/&gt;&lt;/w:rPr&gt;&lt;m:t&gt;СЂ&lt;/m:t&gt;&lt;/m:r&gt;&lt;m:r&gt;&lt;w:rPr&gt;&lt;w:rFonts w:ascii=&quot;Cambria Math&quot; w:cs=&quot;Times New Roman&quot;/&gt;&lt;w:i/&gt;&lt;w:kern w:val=&quot;0&quot;/&gt;&lt;w:sz w:val=&quot;28&quot;/&gt;&lt;w:sz-cs w:val=&quot;28&quot;/&gt;&lt;w:vertAlign w:val=&quot;subscript&quot;/&gt;&lt;w:lang w:fareast=&quot;EN-US&quot;/&gt;&lt;/w:rPr&gt;&lt;m:t&gt;РІ&lt;/m:t&gt;&lt;/m:r&gt;&lt;m:r&gt;&lt;w:rPr&gt;&lt;w:rFonts w:ascii=&quot;Cambria Math&quot; w:h-ansi=&quot;Cambria Math&quot; w:cs=&quot;Times New Roman&quot;/&gt;&lt;wx:font wx:val=&quot;Cambria Math&quot;/&gt;&lt;w:i/&gt;&lt;w:kern w:val=&quot;0&quot;/&gt;&lt;w:sz w:val=&quot;28&quot;/&gt;&lt;w:sz-cs w:val=&quot;28&quot;/&gt;&lt;w:vertAlign w:val=&quot;subscript&quot;/&gt;&lt;w:lang w:fareast=&quot;EN-US&quot;/&gt;&lt;/w:rPr&gt;&lt;m:t&gt;Z&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0A262E" w:rsidRPr="000A262E">
        <w:rPr>
          <w:rFonts w:cs="Times New Roman"/>
          <w:kern w:val="0"/>
          <w:sz w:val="28"/>
          <w:szCs w:val="28"/>
          <w:lang w:eastAsia="en-US"/>
        </w:rPr>
        <w:instrText xml:space="preserve"> </w:instrText>
      </w:r>
      <w:r w:rsidR="000A262E" w:rsidRPr="000A262E">
        <w:rPr>
          <w:rFonts w:cs="Times New Roman"/>
          <w:kern w:val="0"/>
          <w:sz w:val="28"/>
          <w:szCs w:val="28"/>
          <w:lang w:eastAsia="en-US"/>
        </w:rPr>
        <w:fldChar w:fldCharType="separate"/>
      </w:r>
      <w:r w:rsidR="00C7006C">
        <w:rPr>
          <w:position w:val="-20"/>
        </w:rPr>
        <w:pict>
          <v:shape id="_x0000_i1065" type="#_x0000_t75" style="width:18.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8783D&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F8783D&quot; wsp:rsidP=&quot;00F8783D&quot;&gt;&lt;m:oMathPara&gt;&lt;m:oMath&gt;&lt;m:r&gt;&lt;w:rPr&gt;&lt;w:rFonts w:ascii=&quot;Cambria Math&quot; w:cs=&quot;Times New Roman&quot;/&gt;&lt;wx:font wx:val=&quot;Cambria Math&quot;/&gt;&lt;w:i/&gt;&lt;w:kern w:val=&quot;0&quot;/&gt;&lt;w:sz w:val=&quot;28&quot;/&gt;&lt;w:sz-cs w:val=&quot;28&quot;/&gt;&lt;w:lang w:fareast=&quot;EN-US&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rPr&gt;&lt;m:t&gt;Р РїР»&lt;/m:t&gt;&lt;/m:r&gt;&lt;/m:num&gt;&lt;m:den&gt;&lt;m:r&gt;&lt;w:rPr&gt;&lt;w:rFonts w:ascii=&quot;Cambria Math&quot; w:cs=&quot;Times New Roman&quot;/&gt;&lt;w:i/&gt;&lt;w:kern w:val=&quot;0&quot;/&gt;&lt;w:sz w:val=&quot;28&quot;/&gt;&lt;w:sz-cs w:val=&quot;28&quot;/&gt;&lt;w:lang w:fareast=&quot;EN-US&quot;/&gt;&lt;/w:rPr&gt;&lt;m:t&gt;СЂ&lt;/m:t&gt;&lt;/m:r&gt;&lt;m:r&gt;&lt;w:rPr&gt;&lt;w:rFonts w:ascii=&quot;Cambria Math&quot; w:cs=&quot;Times New Roman&quot;/&gt;&lt;w:i/&gt;&lt;w:kern w:val=&quot;0&quot;/&gt;&lt;w:sz w:val=&quot;28&quot;/&gt;&lt;w:sz-cs w:val=&quot;28&quot;/&gt;&lt;w:vertAlign w:val=&quot;subscript&quot;/&gt;&lt;w:lang w:fareast=&quot;EN-US&quot;/&gt;&lt;/w:rPr&gt;&lt;m:t&gt;РІ&lt;/m:t&gt;&lt;/m:r&gt;&lt;m:r&gt;&lt;w:rPr&gt;&lt;w:rFonts w:ascii=&quot;Cambria Math&quot; w:h-ansi=&quot;Cambria Math&quot; w:cs=&quot;Times New Roman&quot;/&gt;&lt;wx:font wx:val=&quot;Cambria Math&quot;/&gt;&lt;w:i/&gt;&lt;w:kern w:val=&quot;0&quot;/&gt;&lt;w:sz w:val=&quot;28&quot;/&gt;&lt;w:sz-cs w:val=&quot;28&quot;/&gt;&lt;w:vertAlign w:val=&quot;subscript&quot;/&gt;&lt;w:lang w:fareast=&quot;EN-US&quot;/&gt;&lt;/w:rPr&gt;&lt;m:t&gt;Z&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0A262E" w:rsidRPr="000A262E">
        <w:rPr>
          <w:rFonts w:cs="Times New Roman"/>
          <w:kern w:val="0"/>
          <w:sz w:val="28"/>
          <w:szCs w:val="28"/>
          <w:lang w:eastAsia="en-US"/>
        </w:rPr>
        <w:fldChar w:fldCharType="end"/>
      </w:r>
      <w:r w:rsidRPr="0035753F">
        <w:rPr>
          <w:rFonts w:cs="Times New Roman"/>
          <w:kern w:val="0"/>
          <w:sz w:val="28"/>
          <w:szCs w:val="28"/>
          <w:lang w:eastAsia="en-US"/>
        </w:rPr>
        <w:t xml:space="preserve"> =</w:t>
      </w:r>
      <w:r w:rsidR="000A262E" w:rsidRPr="000A262E">
        <w:rPr>
          <w:rFonts w:cs="Times New Roman"/>
          <w:kern w:val="0"/>
          <w:sz w:val="28"/>
          <w:szCs w:val="28"/>
          <w:lang w:eastAsia="en-US"/>
        </w:rPr>
        <w:fldChar w:fldCharType="begin"/>
      </w:r>
      <w:r w:rsidR="000A262E" w:rsidRPr="000A262E">
        <w:rPr>
          <w:rFonts w:cs="Times New Roman"/>
          <w:kern w:val="0"/>
          <w:sz w:val="28"/>
          <w:szCs w:val="28"/>
          <w:lang w:eastAsia="en-US"/>
        </w:rPr>
        <w:instrText xml:space="preserve"> QUOTE </w:instrText>
      </w:r>
      <w:r w:rsidR="00C7006C">
        <w:rPr>
          <w:position w:val="-15"/>
        </w:rPr>
        <w:pict>
          <v:shape id="_x0000_i1066" type="#_x0000_t75" style="width:66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01674&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701674&quot; wsp:rsidP=&quot;00701674&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rPr&gt;&lt;m:t&gt;20&lt;/m:t&gt;&lt;/m:r&gt;&lt;/m:num&gt;&lt;m:den&gt;&lt;m:r&gt;&lt;m:rPr&gt;&lt;m:sty m:val=&quot;p&quot;/&gt;&lt;/m:rPr&gt;&lt;w:rPr&gt;&lt;w:rFonts w:ascii=&quot;Cambria Math&quot;/&gt;&lt;wx:font wx:val=&quot;Cambria Math&quot;/&gt;&lt;w:sz w:val=&quot;28&quot;/&gt;&lt;/w:rPr&gt;&lt;m:t&gt;0.01&lt;/m:t&gt;&lt;/m:r&gt;&lt;m:r&gt;&lt;m:rPr&gt;&lt;m:sty m:val=&quot;p&quot;/&gt;&lt;/m:rPr&gt;&lt;w:rPr&gt;&lt;w:rFonts w:ascii=&quot;Cambria Math&quot; w:h-ansi=&quot;Cambria Math&quot;/&gt;&lt;wx:font wx:val=&quot;Cambria Math&quot;/&gt;&lt;w:sz w:val=&quot;28&quot;/&gt;&lt;/w:rPr&gt;&lt;m:t&gt;*&lt;/m:t&gt;&lt;/m:r&gt;&lt;m:r&gt;&lt;m:rPr&gt;&lt;m:sty m:val=&quot;p&quot;/&gt;&lt;/m:rPr&gt;&lt;w:rPr&gt;&lt;w:rFonts w:ascii=&quot;Cambria Math&quot;/&gt;&lt;wx:font wx:val=&quot;Cambria Math&quot;/&gt;&lt;w:sz w:val=&quot;28&quot;/&gt;&lt;/w:rPr&gt;&lt;m:t&gt;1.0&lt;/m:t&gt;&lt;/m:r&gt;&lt;m:r&gt;&lt;m:rPr&gt;&lt;m:sty m:val=&quot;p&quot;/&gt;&lt;/m:rPr&gt;&lt;w:rPr&gt;&lt;w:rFonts w:ascii=&quot;Cambria Math&quot; w:h-ansi=&quot;Cambria Math&quot;/&gt;&lt;wx:font wx:val=&quot;Cambria Math&quot;/&gt;&lt;w:sz w:val=&quot;28&quot;/&gt;&lt;/w:rPr&gt;&lt;m:t&gt;*&lt;/m:t&gt;&lt;/m:r&gt;&lt;m:r&gt;&lt;m:rPr&gt;&lt;m:sty m:val=&quot;p&quot;/&gt;&lt;/m:rPr&gt;&lt;w:rPr&gt;&lt;w:rFonts w:ascii=&quot;Cambria Math&quot;/&gt;&lt;wx:font wx:val=&quot;Cambria Math&quot;/&gt;&lt;w:sz w:val=&quot;28&quot;/&gt;&lt;/w:rPr&gt;&lt;m:t&gt;225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0A262E" w:rsidRPr="000A262E">
        <w:rPr>
          <w:rFonts w:cs="Times New Roman"/>
          <w:kern w:val="0"/>
          <w:sz w:val="28"/>
          <w:szCs w:val="28"/>
          <w:lang w:eastAsia="en-US"/>
        </w:rPr>
        <w:instrText xml:space="preserve"> </w:instrText>
      </w:r>
      <w:r w:rsidR="000A262E" w:rsidRPr="000A262E">
        <w:rPr>
          <w:rFonts w:cs="Times New Roman"/>
          <w:kern w:val="0"/>
          <w:sz w:val="28"/>
          <w:szCs w:val="28"/>
          <w:lang w:eastAsia="en-US"/>
        </w:rPr>
        <w:fldChar w:fldCharType="separate"/>
      </w:r>
      <w:r w:rsidR="00C7006C">
        <w:rPr>
          <w:position w:val="-15"/>
        </w:rPr>
        <w:pict>
          <v:shape id="_x0000_i1067" type="#_x0000_t75" style="width:66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01674&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701674&quot; wsp:rsidP=&quot;00701674&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rPr&gt;&lt;m:t&gt;20&lt;/m:t&gt;&lt;/m:r&gt;&lt;/m:num&gt;&lt;m:den&gt;&lt;m:r&gt;&lt;m:rPr&gt;&lt;m:sty m:val=&quot;p&quot;/&gt;&lt;/m:rPr&gt;&lt;w:rPr&gt;&lt;w:rFonts w:ascii=&quot;Cambria Math&quot;/&gt;&lt;wx:font wx:val=&quot;Cambria Math&quot;/&gt;&lt;w:sz w:val=&quot;28&quot;/&gt;&lt;/w:rPr&gt;&lt;m:t&gt;0.01&lt;/m:t&gt;&lt;/m:r&gt;&lt;m:r&gt;&lt;m:rPr&gt;&lt;m:sty m:val=&quot;p&quot;/&gt;&lt;/m:rPr&gt;&lt;w:rPr&gt;&lt;w:rFonts w:ascii=&quot;Cambria Math&quot; w:h-ansi=&quot;Cambria Math&quot;/&gt;&lt;wx:font wx:val=&quot;Cambria Math&quot;/&gt;&lt;w:sz w:val=&quot;28&quot;/&gt;&lt;/w:rPr&gt;&lt;m:t&gt;*&lt;/m:t&gt;&lt;/m:r&gt;&lt;m:r&gt;&lt;m:rPr&gt;&lt;m:sty m:val=&quot;p&quot;/&gt;&lt;/m:rPr&gt;&lt;w:rPr&gt;&lt;w:rFonts w:ascii=&quot;Cambria Math&quot;/&gt;&lt;wx:font wx:val=&quot;Cambria Math&quot;/&gt;&lt;w:sz w:val=&quot;28&quot;/&gt;&lt;/w:rPr&gt;&lt;m:t&gt;1.0&lt;/m:t&gt;&lt;/m:r&gt;&lt;m:r&gt;&lt;m:rPr&gt;&lt;m:sty m:val=&quot;p&quot;/&gt;&lt;/m:rPr&gt;&lt;w:rPr&gt;&lt;w:rFonts w:ascii=&quot;Cambria Math&quot; w:h-ansi=&quot;Cambria Math&quot;/&gt;&lt;wx:font wx:val=&quot;Cambria Math&quot;/&gt;&lt;w:sz w:val=&quot;28&quot;/&gt;&lt;/w:rPr&gt;&lt;m:t&gt;*&lt;/m:t&gt;&lt;/m:r&gt;&lt;m:r&gt;&lt;m:rPr&gt;&lt;m:sty m:val=&quot;p&quot;/&gt;&lt;/m:rPr&gt;&lt;w:rPr&gt;&lt;w:rFonts w:ascii=&quot;Cambria Math&quot;/&gt;&lt;wx:font wx:val=&quot;Cambria Math&quot;/&gt;&lt;w:sz w:val=&quot;28&quot;/&gt;&lt;/w:rPr&gt;&lt;m:t&gt;225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0A262E" w:rsidRPr="000A262E">
        <w:rPr>
          <w:rFonts w:cs="Times New Roman"/>
          <w:kern w:val="0"/>
          <w:sz w:val="28"/>
          <w:szCs w:val="28"/>
          <w:lang w:eastAsia="en-US"/>
        </w:rPr>
        <w:fldChar w:fldCharType="end"/>
      </w:r>
      <w:r w:rsidR="00BF104B" w:rsidRPr="0035753F">
        <w:rPr>
          <w:rFonts w:cs="Times New Roman"/>
          <w:kern w:val="0"/>
          <w:sz w:val="28"/>
          <w:szCs w:val="28"/>
          <w:lang w:eastAsia="en-US"/>
        </w:rPr>
        <w:t>= 0,89</w:t>
      </w:r>
      <w:r w:rsidRPr="0035753F">
        <w:rPr>
          <w:rFonts w:cs="Times New Roman"/>
          <w:kern w:val="0"/>
          <w:sz w:val="28"/>
          <w:szCs w:val="28"/>
          <w:lang w:eastAsia="en-US"/>
        </w:rPr>
        <w:t xml:space="preserve"> г/см</w:t>
      </w:r>
      <w:r w:rsidRPr="0035753F">
        <w:rPr>
          <w:rFonts w:cs="Times New Roman"/>
          <w:kern w:val="0"/>
          <w:sz w:val="28"/>
          <w:szCs w:val="28"/>
          <w:vertAlign w:val="superscript"/>
          <w:lang w:eastAsia="en-US"/>
        </w:rPr>
        <w:t>3</w:t>
      </w:r>
      <w:r w:rsidRPr="0035753F">
        <w:rPr>
          <w:rFonts w:cs="Times New Roman"/>
          <w:kern w:val="0"/>
          <w:sz w:val="28"/>
          <w:szCs w:val="28"/>
          <w:lang w:eastAsia="en-US"/>
        </w:rPr>
        <w:t>,</w:t>
      </w:r>
    </w:p>
    <w:p w:rsidR="005F39AD" w:rsidRPr="0035753F" w:rsidRDefault="005F39AD"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p>
    <w:p w:rsidR="008B1B0E" w:rsidRPr="0035753F" w:rsidRDefault="008B1B0E"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 xml:space="preserve">где: 0,01 - коэффициент, уравнивающий размерности: при </w:t>
      </w:r>
      <w:r w:rsidRPr="0035753F">
        <w:rPr>
          <w:rFonts w:cs="Times New Roman"/>
          <w:i/>
          <w:iCs/>
          <w:kern w:val="0"/>
          <w:sz w:val="28"/>
          <w:szCs w:val="28"/>
          <w:lang w:val="en-US" w:eastAsia="en-US"/>
        </w:rPr>
        <w:t>g</w:t>
      </w:r>
      <w:r w:rsidRPr="0035753F">
        <w:rPr>
          <w:rFonts w:cs="Times New Roman"/>
          <w:i/>
          <w:iCs/>
          <w:kern w:val="0"/>
          <w:sz w:val="28"/>
          <w:szCs w:val="28"/>
          <w:lang w:eastAsia="en-US"/>
        </w:rPr>
        <w:t xml:space="preserve"> </w:t>
      </w:r>
      <w:r w:rsidRPr="0035753F">
        <w:rPr>
          <w:rFonts w:cs="Times New Roman"/>
          <w:kern w:val="0"/>
          <w:sz w:val="28"/>
          <w:szCs w:val="28"/>
          <w:lang w:eastAsia="en-US"/>
        </w:rPr>
        <w:t xml:space="preserve">= 9,81 м/с , </w:t>
      </w:r>
      <w:r w:rsidRPr="0035753F">
        <w:rPr>
          <w:rFonts w:cs="Times New Roman"/>
          <w:i/>
          <w:iCs/>
          <w:kern w:val="0"/>
          <w:sz w:val="28"/>
          <w:szCs w:val="28"/>
          <w:lang w:eastAsia="en-US"/>
        </w:rPr>
        <w:t xml:space="preserve">рв </w:t>
      </w:r>
      <w:r w:rsidRPr="0035753F">
        <w:rPr>
          <w:rFonts w:cs="Times New Roman"/>
          <w:kern w:val="0"/>
          <w:sz w:val="28"/>
          <w:szCs w:val="28"/>
          <w:lang w:eastAsia="en-US"/>
        </w:rPr>
        <w:t>в</w:t>
      </w:r>
    </w:p>
    <w:p w:rsidR="008B1B0E" w:rsidRPr="0035753F" w:rsidRDefault="00BF104B"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г</w:t>
      </w:r>
      <w:r w:rsidR="008B1B0E" w:rsidRPr="0035753F">
        <w:rPr>
          <w:rFonts w:cs="Times New Roman"/>
          <w:kern w:val="0"/>
          <w:sz w:val="28"/>
          <w:szCs w:val="28"/>
          <w:lang w:eastAsia="en-US"/>
        </w:rPr>
        <w:t>/</w:t>
      </w:r>
      <w:r w:rsidRPr="0035753F">
        <w:rPr>
          <w:rFonts w:cs="Times New Roman"/>
          <w:kern w:val="0"/>
          <w:sz w:val="28"/>
          <w:szCs w:val="28"/>
          <w:lang w:eastAsia="en-US"/>
        </w:rPr>
        <w:t>см</w:t>
      </w:r>
      <w:r w:rsidR="008B1B0E" w:rsidRPr="0035753F">
        <w:rPr>
          <w:rFonts w:cs="Times New Roman"/>
          <w:kern w:val="0"/>
          <w:sz w:val="28"/>
          <w:szCs w:val="28"/>
          <w:vertAlign w:val="superscript"/>
          <w:lang w:eastAsia="en-US"/>
        </w:rPr>
        <w:t>3</w:t>
      </w:r>
      <w:r w:rsidRPr="0035753F">
        <w:rPr>
          <w:rFonts w:cs="Times New Roman"/>
          <w:kern w:val="0"/>
          <w:sz w:val="28"/>
          <w:szCs w:val="28"/>
          <w:lang w:eastAsia="en-US"/>
        </w:rPr>
        <w:t xml:space="preserve">, и </w:t>
      </w:r>
      <w:r w:rsidRPr="0035753F">
        <w:rPr>
          <w:rFonts w:cs="Times New Roman"/>
          <w:kern w:val="0"/>
          <w:sz w:val="28"/>
          <w:szCs w:val="28"/>
          <w:lang w:val="en-US" w:eastAsia="en-US"/>
        </w:rPr>
        <w:t>z</w:t>
      </w:r>
      <w:r w:rsidRPr="0035753F">
        <w:rPr>
          <w:rFonts w:cs="Times New Roman"/>
          <w:kern w:val="0"/>
          <w:sz w:val="28"/>
          <w:szCs w:val="28"/>
          <w:lang w:eastAsia="en-US"/>
        </w:rPr>
        <w:t xml:space="preserve"> в м</w:t>
      </w:r>
      <w:r w:rsidR="008B1B0E" w:rsidRPr="0035753F">
        <w:rPr>
          <w:rFonts w:cs="Times New Roman"/>
          <w:kern w:val="0"/>
          <w:sz w:val="28"/>
          <w:szCs w:val="28"/>
          <w:lang w:eastAsia="en-US"/>
        </w:rPr>
        <w:t>.</w:t>
      </w:r>
    </w:p>
    <w:p w:rsidR="005F39AD" w:rsidRDefault="008B1B0E"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Тогда</w:t>
      </w:r>
      <w:r w:rsidR="00BF104B" w:rsidRPr="0035753F">
        <w:rPr>
          <w:rFonts w:cs="Times New Roman"/>
          <w:kern w:val="0"/>
          <w:sz w:val="28"/>
          <w:szCs w:val="28"/>
          <w:lang w:eastAsia="en-US"/>
        </w:rPr>
        <w:t xml:space="preserve"> </w:t>
      </w:r>
    </w:p>
    <w:p w:rsidR="005F39AD" w:rsidRDefault="005F39AD"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p>
    <w:p w:rsidR="008B1B0E" w:rsidRDefault="008B1B0E"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i/>
          <w:iCs/>
          <w:kern w:val="0"/>
          <w:sz w:val="28"/>
          <w:szCs w:val="28"/>
          <w:lang w:eastAsia="en-US"/>
        </w:rPr>
        <w:t>р</w:t>
      </w:r>
      <w:r w:rsidRPr="0035753F">
        <w:rPr>
          <w:rFonts w:cs="Times New Roman"/>
          <w:i/>
          <w:iCs/>
          <w:kern w:val="0"/>
          <w:sz w:val="28"/>
          <w:szCs w:val="28"/>
          <w:vertAlign w:val="subscript"/>
          <w:lang w:eastAsia="en-US"/>
        </w:rPr>
        <w:t>р</w:t>
      </w:r>
      <w:r w:rsidRPr="0035753F">
        <w:rPr>
          <w:rFonts w:cs="Times New Roman"/>
          <w:i/>
          <w:iCs/>
          <w:kern w:val="0"/>
          <w:sz w:val="28"/>
          <w:szCs w:val="28"/>
          <w:lang w:eastAsia="en-US"/>
        </w:rPr>
        <w:t xml:space="preserve"> = </w:t>
      </w:r>
      <w:r w:rsidR="00BF104B" w:rsidRPr="0035753F">
        <w:rPr>
          <w:rFonts w:cs="Times New Roman"/>
          <w:kern w:val="0"/>
          <w:sz w:val="28"/>
          <w:szCs w:val="28"/>
          <w:lang w:eastAsia="en-US"/>
        </w:rPr>
        <w:t>0,89*1,08*1 = 0,96</w:t>
      </w:r>
      <w:r w:rsidRPr="0035753F">
        <w:rPr>
          <w:rFonts w:cs="Times New Roman"/>
          <w:kern w:val="0"/>
          <w:sz w:val="28"/>
          <w:szCs w:val="28"/>
          <w:lang w:eastAsia="en-US"/>
        </w:rPr>
        <w:t xml:space="preserve"> г/см</w:t>
      </w:r>
      <w:r w:rsidRPr="0035753F">
        <w:rPr>
          <w:rFonts w:cs="Times New Roman"/>
          <w:kern w:val="0"/>
          <w:sz w:val="28"/>
          <w:szCs w:val="28"/>
          <w:vertAlign w:val="superscript"/>
          <w:lang w:eastAsia="en-US"/>
        </w:rPr>
        <w:t>3</w:t>
      </w:r>
    </w:p>
    <w:p w:rsidR="005F39AD" w:rsidRPr="0035753F" w:rsidRDefault="005F39AD"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p>
    <w:p w:rsidR="008B1B0E" w:rsidRPr="0035753F" w:rsidRDefault="008B1B0E"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Таким образом для вскрытия продуктивной залежи необходимо ИБР аэрировать до плотности</w:t>
      </w:r>
      <w:r w:rsidR="002507C7" w:rsidRPr="0035753F">
        <w:rPr>
          <w:rFonts w:cs="Times New Roman"/>
          <w:kern w:val="0"/>
          <w:sz w:val="28"/>
          <w:szCs w:val="28"/>
          <w:lang w:eastAsia="en-US"/>
        </w:rPr>
        <w:t xml:space="preserve"> </w:t>
      </w:r>
      <w:r w:rsidRPr="0035753F">
        <w:rPr>
          <w:rFonts w:cs="Times New Roman"/>
          <w:i/>
          <w:iCs/>
          <w:kern w:val="0"/>
          <w:sz w:val="28"/>
          <w:szCs w:val="28"/>
          <w:lang w:eastAsia="en-US"/>
        </w:rPr>
        <w:t>р</w:t>
      </w:r>
      <w:r w:rsidRPr="0035753F">
        <w:rPr>
          <w:rFonts w:cs="Times New Roman"/>
          <w:i/>
          <w:iCs/>
          <w:kern w:val="0"/>
          <w:sz w:val="28"/>
          <w:szCs w:val="28"/>
          <w:vertAlign w:val="subscript"/>
          <w:lang w:eastAsia="en-US"/>
        </w:rPr>
        <w:t>р</w:t>
      </w:r>
      <w:r w:rsidRPr="0035753F">
        <w:rPr>
          <w:rFonts w:cs="Times New Roman"/>
          <w:i/>
          <w:iCs/>
          <w:kern w:val="0"/>
          <w:sz w:val="28"/>
          <w:szCs w:val="28"/>
          <w:lang w:eastAsia="en-US"/>
        </w:rPr>
        <w:t xml:space="preserve"> = </w:t>
      </w:r>
      <w:r w:rsidR="00BF104B" w:rsidRPr="0035753F">
        <w:rPr>
          <w:rFonts w:cs="Times New Roman"/>
          <w:kern w:val="0"/>
          <w:sz w:val="28"/>
          <w:szCs w:val="28"/>
          <w:lang w:eastAsia="en-US"/>
        </w:rPr>
        <w:t>0,96 г/см</w:t>
      </w:r>
      <w:r w:rsidRPr="0035753F">
        <w:rPr>
          <w:rFonts w:cs="Times New Roman"/>
          <w:kern w:val="0"/>
          <w:sz w:val="28"/>
          <w:szCs w:val="28"/>
          <w:lang w:eastAsia="en-US"/>
        </w:rPr>
        <w:t>.</w:t>
      </w:r>
    </w:p>
    <w:p w:rsidR="008B1B0E" w:rsidRPr="0035753F" w:rsidRDefault="008B1B0E"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Состав исходного</w:t>
      </w:r>
      <w:r w:rsidR="00BF104B" w:rsidRPr="0035753F">
        <w:rPr>
          <w:rFonts w:cs="Times New Roman"/>
          <w:kern w:val="0"/>
          <w:sz w:val="28"/>
          <w:szCs w:val="28"/>
          <w:lang w:eastAsia="en-US"/>
        </w:rPr>
        <w:t xml:space="preserve"> (до аэрирования) ИБР (кг на 1 м</w:t>
      </w:r>
      <w:r w:rsidR="00BF104B" w:rsidRPr="0035753F">
        <w:rPr>
          <w:rFonts w:cs="Times New Roman"/>
          <w:kern w:val="0"/>
          <w:sz w:val="28"/>
          <w:szCs w:val="28"/>
          <w:vertAlign w:val="superscript"/>
          <w:lang w:eastAsia="en-US"/>
        </w:rPr>
        <w:t>3</w:t>
      </w:r>
      <w:r w:rsidRPr="0035753F">
        <w:rPr>
          <w:rFonts w:cs="Times New Roman"/>
          <w:kern w:val="0"/>
          <w:sz w:val="28"/>
          <w:szCs w:val="28"/>
          <w:lang w:eastAsia="en-US"/>
        </w:rPr>
        <w:t xml:space="preserve"> раствора): [3]:</w:t>
      </w:r>
    </w:p>
    <w:p w:rsidR="008B1B0E" w:rsidRPr="0035753F" w:rsidRDefault="008B1B0E"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Дизельное топливо ДЛ-563.</w:t>
      </w:r>
    </w:p>
    <w:p w:rsidR="008B1B0E" w:rsidRPr="0035753F" w:rsidRDefault="008B1B0E"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Битум с температурой размягчения 120-155°С - 155.</w:t>
      </w:r>
    </w:p>
    <w:p w:rsidR="008B1B0E" w:rsidRPr="0035753F" w:rsidRDefault="008B1B0E"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Известь негашеная (СаО) - 310.</w:t>
      </w:r>
    </w:p>
    <w:p w:rsidR="008B1B0E" w:rsidRPr="0035753F" w:rsidRDefault="008B1B0E"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Сульфонал, НП-3 или НГТ-1 - 12.</w:t>
      </w:r>
    </w:p>
    <w:p w:rsidR="008B1B0E" w:rsidRPr="0035753F" w:rsidRDefault="008B1B0E" w:rsidP="0035753F">
      <w:pPr>
        <w:pStyle w:val="Standard"/>
        <w:widowControl/>
        <w:spacing w:line="360" w:lineRule="auto"/>
        <w:ind w:firstLine="709"/>
        <w:jc w:val="both"/>
        <w:rPr>
          <w:rFonts w:cs="Times New Roman"/>
          <w:kern w:val="0"/>
          <w:sz w:val="28"/>
          <w:szCs w:val="28"/>
          <w:lang w:eastAsia="en-US"/>
        </w:rPr>
      </w:pPr>
      <w:r w:rsidRPr="0035753F">
        <w:rPr>
          <w:rFonts w:cs="Times New Roman"/>
          <w:kern w:val="0"/>
          <w:sz w:val="28"/>
          <w:szCs w:val="28"/>
          <w:lang w:eastAsia="en-US"/>
        </w:rPr>
        <w:t>Вода-60.</w:t>
      </w:r>
    </w:p>
    <w:p w:rsidR="009803F1" w:rsidRPr="0035753F" w:rsidRDefault="009803F1"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Технологические параметры ИБР [1]:</w:t>
      </w:r>
      <w:r w:rsidR="0035753F">
        <w:rPr>
          <w:rFonts w:cs="Times New Roman"/>
          <w:kern w:val="0"/>
          <w:sz w:val="28"/>
          <w:szCs w:val="28"/>
          <w:lang w:eastAsia="en-US"/>
        </w:rPr>
        <w:t xml:space="preserve"> </w:t>
      </w:r>
      <w:r w:rsidRPr="0035753F">
        <w:rPr>
          <w:rFonts w:cs="Times New Roman"/>
          <w:i/>
          <w:iCs/>
          <w:kern w:val="0"/>
          <w:sz w:val="28"/>
          <w:szCs w:val="28"/>
          <w:lang w:eastAsia="en-US"/>
        </w:rPr>
        <w:t xml:space="preserve">р </w:t>
      </w:r>
      <w:r w:rsidRPr="0035753F">
        <w:rPr>
          <w:rFonts w:cs="Times New Roman"/>
          <w:kern w:val="0"/>
          <w:sz w:val="28"/>
          <w:szCs w:val="28"/>
          <w:lang w:eastAsia="en-US"/>
        </w:rPr>
        <w:t>= 1,12 г/см</w:t>
      </w:r>
      <w:r w:rsidRPr="0035753F">
        <w:rPr>
          <w:rFonts w:cs="Times New Roman"/>
          <w:kern w:val="0"/>
          <w:sz w:val="28"/>
          <w:szCs w:val="28"/>
          <w:vertAlign w:val="superscript"/>
          <w:lang w:eastAsia="en-US"/>
        </w:rPr>
        <w:t>3</w:t>
      </w:r>
      <w:r w:rsidRPr="0035753F">
        <w:rPr>
          <w:rFonts w:cs="Times New Roman"/>
          <w:kern w:val="0"/>
          <w:sz w:val="28"/>
          <w:szCs w:val="28"/>
          <w:lang w:eastAsia="en-US"/>
        </w:rPr>
        <w:t xml:space="preserve">. </w:t>
      </w:r>
    </w:p>
    <w:p w:rsidR="009803F1" w:rsidRPr="0035753F" w:rsidRDefault="009803F1"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 xml:space="preserve">Т = 35-40с. </w:t>
      </w:r>
    </w:p>
    <w:p w:rsidR="009803F1" w:rsidRPr="0035753F" w:rsidRDefault="009803F1"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Фзо = 0.</w:t>
      </w:r>
    </w:p>
    <w:p w:rsidR="009803F1" w:rsidRPr="0035753F" w:rsidRDefault="009803F1"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ascii="Lucida Sans Unicode" w:hAnsi="Lucida Sans Unicode" w:cs="Lucida Sans Unicode"/>
          <w:kern w:val="0"/>
          <w:sz w:val="28"/>
          <w:szCs w:val="28"/>
          <w:lang w:eastAsia="en-US"/>
        </w:rPr>
        <w:t>Ɵ</w:t>
      </w:r>
      <w:r w:rsidRPr="0035753F">
        <w:rPr>
          <w:rFonts w:cs="Times New Roman"/>
          <w:kern w:val="0"/>
          <w:sz w:val="28"/>
          <w:szCs w:val="28"/>
          <w:vertAlign w:val="subscript"/>
          <w:lang w:eastAsia="en-US"/>
        </w:rPr>
        <w:t>1</w:t>
      </w:r>
      <w:r w:rsidRPr="0035753F">
        <w:rPr>
          <w:rFonts w:cs="Times New Roman"/>
          <w:kern w:val="0"/>
          <w:sz w:val="28"/>
          <w:szCs w:val="28"/>
          <w:lang w:eastAsia="en-US"/>
        </w:rPr>
        <w:t>и</w:t>
      </w:r>
      <w:r w:rsidRPr="0035753F">
        <w:rPr>
          <w:rFonts w:ascii="Lucida Sans Unicode" w:hAnsi="Lucida Sans Unicode" w:cs="Lucida Sans Unicode"/>
          <w:kern w:val="0"/>
          <w:sz w:val="28"/>
          <w:szCs w:val="28"/>
          <w:lang w:eastAsia="en-US"/>
        </w:rPr>
        <w:t>Ɵ</w:t>
      </w:r>
      <w:r w:rsidRPr="0035753F">
        <w:rPr>
          <w:rFonts w:cs="Times New Roman"/>
          <w:kern w:val="0"/>
          <w:sz w:val="28"/>
          <w:szCs w:val="28"/>
          <w:vertAlign w:val="subscript"/>
          <w:lang w:eastAsia="en-US"/>
        </w:rPr>
        <w:t>10</w:t>
      </w:r>
      <w:r w:rsidRPr="0035753F">
        <w:rPr>
          <w:rFonts w:cs="Times New Roman"/>
          <w:kern w:val="0"/>
          <w:sz w:val="28"/>
          <w:szCs w:val="28"/>
          <w:lang w:eastAsia="en-US"/>
        </w:rPr>
        <w:t xml:space="preserve">= 5 дПа и 15 дПа. </w:t>
      </w:r>
    </w:p>
    <w:p w:rsidR="009803F1" w:rsidRPr="0035753F" w:rsidRDefault="009803F1"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µ</w:t>
      </w:r>
      <w:r w:rsidRPr="0035753F">
        <w:rPr>
          <w:rFonts w:cs="Times New Roman"/>
          <w:kern w:val="0"/>
          <w:sz w:val="28"/>
          <w:szCs w:val="28"/>
          <w:vertAlign w:val="subscript"/>
          <w:lang w:eastAsia="en-US"/>
        </w:rPr>
        <w:t xml:space="preserve"> </w:t>
      </w:r>
      <w:r w:rsidRPr="0035753F">
        <w:rPr>
          <w:rFonts w:cs="Times New Roman"/>
          <w:kern w:val="0"/>
          <w:sz w:val="28"/>
          <w:szCs w:val="28"/>
          <w:vertAlign w:val="subscript"/>
          <w:lang w:val="en-US" w:eastAsia="en-US"/>
        </w:rPr>
        <w:t>n</w:t>
      </w:r>
      <w:r w:rsidRPr="0035753F">
        <w:rPr>
          <w:rFonts w:cs="Times New Roman"/>
          <w:kern w:val="0"/>
          <w:sz w:val="28"/>
          <w:szCs w:val="28"/>
          <w:lang w:eastAsia="en-US"/>
        </w:rPr>
        <w:t xml:space="preserve"> = 17 мПа-с. </w:t>
      </w:r>
    </w:p>
    <w:p w:rsidR="009803F1" w:rsidRPr="0035753F" w:rsidRDefault="009803F1"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i/>
          <w:iCs/>
          <w:kern w:val="0"/>
          <w:sz w:val="28"/>
          <w:szCs w:val="28"/>
          <w:lang w:eastAsia="en-US"/>
        </w:rPr>
        <w:t>τ</w:t>
      </w:r>
      <w:r w:rsidRPr="0035753F">
        <w:rPr>
          <w:rFonts w:cs="Times New Roman"/>
          <w:i/>
          <w:iCs/>
          <w:kern w:val="0"/>
          <w:sz w:val="28"/>
          <w:szCs w:val="28"/>
          <w:vertAlign w:val="subscript"/>
          <w:lang w:eastAsia="en-US"/>
        </w:rPr>
        <w:t>0</w:t>
      </w:r>
      <w:r w:rsidRPr="0035753F">
        <w:rPr>
          <w:rFonts w:cs="Times New Roman"/>
          <w:kern w:val="0"/>
          <w:sz w:val="28"/>
          <w:szCs w:val="28"/>
          <w:lang w:eastAsia="en-US"/>
        </w:rPr>
        <w:t xml:space="preserve">=1,4 Па. </w:t>
      </w:r>
    </w:p>
    <w:p w:rsidR="009803F1" w:rsidRPr="0035753F" w:rsidRDefault="009803F1"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µ</w:t>
      </w:r>
      <w:r w:rsidRPr="0035753F">
        <w:rPr>
          <w:rFonts w:cs="Times New Roman"/>
          <w:kern w:val="0"/>
          <w:sz w:val="28"/>
          <w:szCs w:val="28"/>
          <w:vertAlign w:val="subscript"/>
          <w:lang w:eastAsia="en-US"/>
        </w:rPr>
        <w:t xml:space="preserve"> э</w:t>
      </w:r>
      <w:r w:rsidRPr="0035753F">
        <w:rPr>
          <w:rFonts w:cs="Times New Roman"/>
          <w:kern w:val="0"/>
          <w:sz w:val="28"/>
          <w:szCs w:val="28"/>
          <w:lang w:eastAsia="en-US"/>
        </w:rPr>
        <w:t xml:space="preserve"> = 17 мПа-с. </w:t>
      </w:r>
    </w:p>
    <w:p w:rsidR="009803F1" w:rsidRPr="0035753F" w:rsidRDefault="009803F1"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к = 0.</w:t>
      </w:r>
    </w:p>
    <w:p w:rsidR="009803F1" w:rsidRPr="0035753F" w:rsidRDefault="009803F1" w:rsidP="0035753F">
      <w:pPr>
        <w:pStyle w:val="Standard"/>
        <w:widowControl/>
        <w:spacing w:line="360" w:lineRule="auto"/>
        <w:ind w:firstLine="709"/>
        <w:jc w:val="both"/>
        <w:rPr>
          <w:rFonts w:cs="Times New Roman"/>
          <w:kern w:val="0"/>
          <w:sz w:val="28"/>
          <w:szCs w:val="28"/>
          <w:lang w:eastAsia="en-US"/>
        </w:rPr>
      </w:pPr>
      <w:r w:rsidRPr="0035753F">
        <w:rPr>
          <w:rFonts w:cs="Times New Roman"/>
          <w:kern w:val="0"/>
          <w:sz w:val="28"/>
          <w:szCs w:val="28"/>
          <w:lang w:eastAsia="en-US"/>
        </w:rPr>
        <w:t>ИБР с исходной плотностью 1,12 г/см</w:t>
      </w:r>
      <w:r w:rsidRPr="0035753F">
        <w:rPr>
          <w:rFonts w:cs="Times New Roman"/>
          <w:kern w:val="0"/>
          <w:sz w:val="28"/>
          <w:szCs w:val="28"/>
          <w:vertAlign w:val="superscript"/>
          <w:lang w:eastAsia="en-US"/>
        </w:rPr>
        <w:t>3</w:t>
      </w:r>
      <w:r w:rsidRPr="0035753F">
        <w:rPr>
          <w:rFonts w:cs="Times New Roman"/>
          <w:kern w:val="0"/>
          <w:sz w:val="28"/>
          <w:szCs w:val="28"/>
          <w:lang w:eastAsia="en-US"/>
        </w:rPr>
        <w:t xml:space="preserve"> подвергается аэрированию до получения плотности его в пределах 0,96 г/см</w:t>
      </w:r>
      <w:r w:rsidRPr="0035753F">
        <w:rPr>
          <w:rFonts w:cs="Times New Roman"/>
          <w:kern w:val="0"/>
          <w:sz w:val="28"/>
          <w:szCs w:val="28"/>
          <w:vertAlign w:val="superscript"/>
          <w:lang w:eastAsia="en-US"/>
        </w:rPr>
        <w:t>3</w:t>
      </w:r>
      <w:r w:rsidRPr="0035753F">
        <w:rPr>
          <w:rFonts w:cs="Times New Roman"/>
          <w:kern w:val="0"/>
          <w:sz w:val="28"/>
          <w:szCs w:val="28"/>
          <w:lang w:eastAsia="en-US"/>
        </w:rPr>
        <w:t>.</w:t>
      </w:r>
    </w:p>
    <w:p w:rsidR="00BF104B" w:rsidRPr="0035753F" w:rsidRDefault="00BF104B"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u w:val="single"/>
          <w:lang w:eastAsia="en-US"/>
        </w:rPr>
        <w:t>Интервал 9.</w:t>
      </w:r>
      <w:r w:rsidRPr="0035753F">
        <w:rPr>
          <w:rFonts w:cs="Times New Roman"/>
          <w:kern w:val="0"/>
          <w:sz w:val="28"/>
          <w:szCs w:val="28"/>
          <w:lang w:eastAsia="en-US"/>
        </w:rPr>
        <w:t xml:space="preserve"> (2250 - 2550 м)</w:t>
      </w:r>
    </w:p>
    <w:p w:rsidR="00BF104B" w:rsidRPr="0035753F" w:rsidRDefault="00BF104B"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Для добуривания скважины до проектной глубины исп-ем также ИБР, что и для пер-я интервала нефтепроявлений. Этот раствор аэрированию не подвергается.</w:t>
      </w:r>
    </w:p>
    <w:p w:rsidR="00F96EE5" w:rsidRPr="0035753F" w:rsidRDefault="00F96E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p>
    <w:p w:rsidR="00F96EE5" w:rsidRDefault="00F96EE5" w:rsidP="0035753F">
      <w:pPr>
        <w:pStyle w:val="Standard"/>
        <w:widowControl/>
        <w:spacing w:line="360" w:lineRule="auto"/>
        <w:ind w:firstLine="709"/>
        <w:jc w:val="both"/>
        <w:rPr>
          <w:b/>
          <w:bCs/>
          <w:sz w:val="28"/>
          <w:szCs w:val="28"/>
        </w:rPr>
      </w:pPr>
      <w:r w:rsidRPr="0035753F">
        <w:rPr>
          <w:b/>
          <w:bCs/>
          <w:sz w:val="28"/>
          <w:szCs w:val="28"/>
        </w:rPr>
        <w:t>Расчёты связанные с приготовлением промывочных жидкостей</w:t>
      </w:r>
    </w:p>
    <w:p w:rsidR="005F39AD" w:rsidRPr="0035753F" w:rsidRDefault="005F39AD" w:rsidP="0035753F">
      <w:pPr>
        <w:pStyle w:val="Standard"/>
        <w:widowControl/>
        <w:spacing w:line="360" w:lineRule="auto"/>
        <w:ind w:firstLine="709"/>
        <w:jc w:val="both"/>
        <w:rPr>
          <w:sz w:val="28"/>
        </w:rPr>
      </w:pPr>
    </w:p>
    <w:tbl>
      <w:tblPr>
        <w:tblW w:w="5000" w:type="pct"/>
        <w:tblCellMar>
          <w:left w:w="10" w:type="dxa"/>
          <w:right w:w="10" w:type="dxa"/>
        </w:tblCellMar>
        <w:tblLook w:val="0000" w:firstRow="0" w:lastRow="0" w:firstColumn="0" w:lastColumn="0" w:noHBand="0" w:noVBand="0"/>
      </w:tblPr>
      <w:tblGrid>
        <w:gridCol w:w="354"/>
        <w:gridCol w:w="2398"/>
        <w:gridCol w:w="1741"/>
        <w:gridCol w:w="1503"/>
        <w:gridCol w:w="1577"/>
        <w:gridCol w:w="1891"/>
      </w:tblGrid>
      <w:tr w:rsidR="00B35F20" w:rsidRPr="0035753F" w:rsidTr="005F39AD">
        <w:trPr>
          <w:cantSplit/>
        </w:trPr>
        <w:tc>
          <w:tcPr>
            <w:tcW w:w="187" w:type="pct"/>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w:t>
            </w:r>
          </w:p>
        </w:tc>
        <w:tc>
          <w:tcPr>
            <w:tcW w:w="1267" w:type="pct"/>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Вид обсадной колонны</w:t>
            </w:r>
          </w:p>
        </w:tc>
        <w:tc>
          <w:tcPr>
            <w:tcW w:w="920" w:type="pct"/>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Глубина спуска обсадных колонн м.</w:t>
            </w:r>
          </w:p>
        </w:tc>
        <w:tc>
          <w:tcPr>
            <w:tcW w:w="1627" w:type="pct"/>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Диаметр обсадной колонны (мм)</w:t>
            </w:r>
          </w:p>
        </w:tc>
        <w:tc>
          <w:tcPr>
            <w:tcW w:w="1000" w:type="pct"/>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35F20" w:rsidRPr="0035753F" w:rsidRDefault="00B35F20" w:rsidP="005F39AD">
            <w:pPr>
              <w:pStyle w:val="a9"/>
            </w:pPr>
            <w:r w:rsidRPr="0035753F">
              <w:t>Диаметр долота в интервале (мм)</w:t>
            </w:r>
          </w:p>
        </w:tc>
      </w:tr>
      <w:tr w:rsidR="00B35F20" w:rsidRPr="0035753F" w:rsidTr="005F39AD">
        <w:trPr>
          <w:cantSplit/>
        </w:trPr>
        <w:tc>
          <w:tcPr>
            <w:tcW w:w="187" w:type="pct"/>
            <w:vMerge/>
            <w:tcBorders>
              <w:top w:val="single" w:sz="2" w:space="0" w:color="000000"/>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p>
        </w:tc>
        <w:tc>
          <w:tcPr>
            <w:tcW w:w="1267" w:type="pct"/>
            <w:vMerge/>
            <w:tcBorders>
              <w:top w:val="single" w:sz="2" w:space="0" w:color="000000"/>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p>
        </w:tc>
        <w:tc>
          <w:tcPr>
            <w:tcW w:w="920" w:type="pct"/>
            <w:vMerge/>
            <w:tcBorders>
              <w:top w:val="single" w:sz="2" w:space="0" w:color="000000"/>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p>
        </w:tc>
        <w:tc>
          <w:tcPr>
            <w:tcW w:w="794"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Наружный</w:t>
            </w:r>
          </w:p>
        </w:tc>
        <w:tc>
          <w:tcPr>
            <w:tcW w:w="833"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Внутренний</w:t>
            </w:r>
          </w:p>
        </w:tc>
        <w:tc>
          <w:tcPr>
            <w:tcW w:w="1000" w:type="pct"/>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35F20" w:rsidRPr="0035753F" w:rsidRDefault="00B35F20" w:rsidP="005F39AD">
            <w:pPr>
              <w:pStyle w:val="a9"/>
            </w:pPr>
          </w:p>
        </w:tc>
      </w:tr>
      <w:tr w:rsidR="00B35F20" w:rsidRPr="0035753F" w:rsidTr="005F39AD">
        <w:trPr>
          <w:cantSplit/>
        </w:trPr>
        <w:tc>
          <w:tcPr>
            <w:tcW w:w="187"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1</w:t>
            </w:r>
          </w:p>
        </w:tc>
        <w:tc>
          <w:tcPr>
            <w:tcW w:w="1267"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Направляющая</w:t>
            </w:r>
          </w:p>
        </w:tc>
        <w:tc>
          <w:tcPr>
            <w:tcW w:w="920"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5</w:t>
            </w:r>
          </w:p>
        </w:tc>
        <w:tc>
          <w:tcPr>
            <w:tcW w:w="794"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406.4</w:t>
            </w:r>
          </w:p>
        </w:tc>
        <w:tc>
          <w:tcPr>
            <w:tcW w:w="833"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384.2</w:t>
            </w:r>
          </w:p>
        </w:tc>
        <w:tc>
          <w:tcPr>
            <w:tcW w:w="1000" w:type="pct"/>
            <w:tcBorders>
              <w:left w:val="single" w:sz="2" w:space="0" w:color="000000"/>
              <w:bottom w:val="single" w:sz="2" w:space="0" w:color="000000"/>
              <w:right w:val="single" w:sz="2" w:space="0" w:color="000000"/>
            </w:tcBorders>
            <w:tcMar>
              <w:top w:w="55" w:type="dxa"/>
              <w:left w:w="55" w:type="dxa"/>
              <w:bottom w:w="55" w:type="dxa"/>
              <w:right w:w="55" w:type="dxa"/>
            </w:tcMar>
          </w:tcPr>
          <w:p w:rsidR="00B35F20" w:rsidRPr="0035753F" w:rsidRDefault="00B35F20" w:rsidP="005F39AD">
            <w:pPr>
              <w:pStyle w:val="a9"/>
            </w:pPr>
            <w:r w:rsidRPr="0035753F">
              <w:t>490</w:t>
            </w:r>
          </w:p>
        </w:tc>
      </w:tr>
      <w:tr w:rsidR="00B35F20" w:rsidRPr="0035753F" w:rsidTr="005F39AD">
        <w:trPr>
          <w:cantSplit/>
        </w:trPr>
        <w:tc>
          <w:tcPr>
            <w:tcW w:w="187"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2</w:t>
            </w:r>
          </w:p>
        </w:tc>
        <w:tc>
          <w:tcPr>
            <w:tcW w:w="1267"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Кондуктор</w:t>
            </w:r>
          </w:p>
        </w:tc>
        <w:tc>
          <w:tcPr>
            <w:tcW w:w="920"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400</w:t>
            </w:r>
          </w:p>
        </w:tc>
        <w:tc>
          <w:tcPr>
            <w:tcW w:w="794"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273.1</w:t>
            </w:r>
          </w:p>
        </w:tc>
        <w:tc>
          <w:tcPr>
            <w:tcW w:w="833"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255.3</w:t>
            </w:r>
          </w:p>
        </w:tc>
        <w:tc>
          <w:tcPr>
            <w:tcW w:w="1000" w:type="pct"/>
            <w:tcBorders>
              <w:left w:val="single" w:sz="2" w:space="0" w:color="000000"/>
              <w:bottom w:val="single" w:sz="2" w:space="0" w:color="000000"/>
              <w:right w:val="single" w:sz="2" w:space="0" w:color="000000"/>
            </w:tcBorders>
            <w:tcMar>
              <w:top w:w="55" w:type="dxa"/>
              <w:left w:w="55" w:type="dxa"/>
              <w:bottom w:w="55" w:type="dxa"/>
              <w:right w:w="55" w:type="dxa"/>
            </w:tcMar>
          </w:tcPr>
          <w:p w:rsidR="00B35F20" w:rsidRPr="0035753F" w:rsidRDefault="00B35F20" w:rsidP="005F39AD">
            <w:pPr>
              <w:pStyle w:val="a9"/>
            </w:pPr>
            <w:r w:rsidRPr="0035753F">
              <w:t>349.2</w:t>
            </w:r>
          </w:p>
        </w:tc>
      </w:tr>
      <w:tr w:rsidR="00B35F20" w:rsidRPr="0035753F" w:rsidTr="005F39AD">
        <w:trPr>
          <w:cantSplit/>
        </w:trPr>
        <w:tc>
          <w:tcPr>
            <w:tcW w:w="187"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3</w:t>
            </w:r>
          </w:p>
        </w:tc>
        <w:tc>
          <w:tcPr>
            <w:tcW w:w="1267"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Промежуточная</w:t>
            </w:r>
          </w:p>
        </w:tc>
        <w:tc>
          <w:tcPr>
            <w:tcW w:w="920"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1105</w:t>
            </w:r>
          </w:p>
        </w:tc>
        <w:tc>
          <w:tcPr>
            <w:tcW w:w="794"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193.7</w:t>
            </w:r>
          </w:p>
        </w:tc>
        <w:tc>
          <w:tcPr>
            <w:tcW w:w="833"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177.7</w:t>
            </w:r>
          </w:p>
        </w:tc>
        <w:tc>
          <w:tcPr>
            <w:tcW w:w="1000" w:type="pct"/>
            <w:tcBorders>
              <w:left w:val="single" w:sz="2" w:space="0" w:color="000000"/>
              <w:bottom w:val="single" w:sz="2" w:space="0" w:color="000000"/>
              <w:right w:val="single" w:sz="2" w:space="0" w:color="000000"/>
            </w:tcBorders>
            <w:tcMar>
              <w:top w:w="55" w:type="dxa"/>
              <w:left w:w="55" w:type="dxa"/>
              <w:bottom w:w="55" w:type="dxa"/>
              <w:right w:w="55" w:type="dxa"/>
            </w:tcMar>
          </w:tcPr>
          <w:p w:rsidR="00B35F20" w:rsidRPr="0035753F" w:rsidRDefault="00B35F20" w:rsidP="005F39AD">
            <w:pPr>
              <w:pStyle w:val="a9"/>
            </w:pPr>
            <w:r w:rsidRPr="0035753F">
              <w:t>244.5</w:t>
            </w:r>
          </w:p>
        </w:tc>
      </w:tr>
      <w:tr w:rsidR="00B35F20" w:rsidRPr="0035753F" w:rsidTr="005F39AD">
        <w:trPr>
          <w:cantSplit/>
        </w:trPr>
        <w:tc>
          <w:tcPr>
            <w:tcW w:w="187"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4</w:t>
            </w:r>
          </w:p>
        </w:tc>
        <w:tc>
          <w:tcPr>
            <w:tcW w:w="1267"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Эксплуатационная</w:t>
            </w:r>
          </w:p>
        </w:tc>
        <w:tc>
          <w:tcPr>
            <w:tcW w:w="920"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2530</w:t>
            </w:r>
          </w:p>
        </w:tc>
        <w:tc>
          <w:tcPr>
            <w:tcW w:w="794"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127</w:t>
            </w:r>
          </w:p>
        </w:tc>
        <w:tc>
          <w:tcPr>
            <w:tcW w:w="833" w:type="pct"/>
            <w:tcBorders>
              <w:left w:val="single" w:sz="2" w:space="0" w:color="000000"/>
              <w:bottom w:val="single" w:sz="2" w:space="0" w:color="000000"/>
            </w:tcBorders>
            <w:tcMar>
              <w:top w:w="55" w:type="dxa"/>
              <w:left w:w="55" w:type="dxa"/>
              <w:bottom w:w="55" w:type="dxa"/>
              <w:right w:w="55" w:type="dxa"/>
            </w:tcMar>
          </w:tcPr>
          <w:p w:rsidR="00B35F20" w:rsidRPr="0035753F" w:rsidRDefault="00B35F20" w:rsidP="005F39AD">
            <w:pPr>
              <w:pStyle w:val="a9"/>
            </w:pPr>
            <w:r w:rsidRPr="0035753F">
              <w:t>111</w:t>
            </w:r>
          </w:p>
        </w:tc>
        <w:tc>
          <w:tcPr>
            <w:tcW w:w="1000" w:type="pct"/>
            <w:tcBorders>
              <w:left w:val="single" w:sz="2" w:space="0" w:color="000000"/>
              <w:bottom w:val="single" w:sz="2" w:space="0" w:color="000000"/>
              <w:right w:val="single" w:sz="2" w:space="0" w:color="000000"/>
            </w:tcBorders>
            <w:tcMar>
              <w:top w:w="55" w:type="dxa"/>
              <w:left w:w="55" w:type="dxa"/>
              <w:bottom w:w="55" w:type="dxa"/>
              <w:right w:w="55" w:type="dxa"/>
            </w:tcMar>
          </w:tcPr>
          <w:p w:rsidR="00B35F20" w:rsidRPr="0035753F" w:rsidRDefault="00B35F20" w:rsidP="005F39AD">
            <w:pPr>
              <w:pStyle w:val="a9"/>
            </w:pPr>
            <w:r w:rsidRPr="0035753F">
              <w:t>161</w:t>
            </w:r>
          </w:p>
        </w:tc>
      </w:tr>
    </w:tbl>
    <w:p w:rsidR="00F96EE5" w:rsidRPr="0035753F" w:rsidRDefault="00F96EE5"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p>
    <w:p w:rsidR="00B35F20" w:rsidRDefault="00B35F20" w:rsidP="0035753F">
      <w:pPr>
        <w:pStyle w:val="Standard"/>
        <w:widowControl/>
        <w:spacing w:line="360" w:lineRule="auto"/>
        <w:ind w:firstLine="709"/>
        <w:jc w:val="both"/>
        <w:rPr>
          <w:sz w:val="28"/>
          <w:szCs w:val="28"/>
          <w:u w:val="single"/>
        </w:rPr>
      </w:pPr>
      <w:r w:rsidRPr="0035753F">
        <w:rPr>
          <w:sz w:val="28"/>
          <w:szCs w:val="28"/>
          <w:u w:val="single"/>
        </w:rPr>
        <w:t>1) Определяем объём бурового раствора для бурения под напра</w:t>
      </w:r>
      <w:r w:rsidR="00693F4A">
        <w:rPr>
          <w:sz w:val="28"/>
          <w:szCs w:val="28"/>
          <w:u w:val="single"/>
        </w:rPr>
        <w:t>вляющую колонну</w:t>
      </w:r>
    </w:p>
    <w:p w:rsidR="005F39AD" w:rsidRPr="0035753F" w:rsidRDefault="005F39AD" w:rsidP="0035753F">
      <w:pPr>
        <w:pStyle w:val="Standard"/>
        <w:widowControl/>
        <w:spacing w:line="360" w:lineRule="auto"/>
        <w:ind w:firstLine="709"/>
        <w:jc w:val="both"/>
        <w:rPr>
          <w:sz w:val="28"/>
          <w:szCs w:val="28"/>
          <w:u w:val="single"/>
        </w:rPr>
      </w:pPr>
    </w:p>
    <w:p w:rsidR="00B35F20" w:rsidRDefault="00C7006C" w:rsidP="0035753F">
      <w:pPr>
        <w:pStyle w:val="Standard"/>
        <w:widowControl/>
        <w:spacing w:line="360" w:lineRule="auto"/>
        <w:ind w:firstLine="709"/>
        <w:jc w:val="both"/>
        <w:rPr>
          <w:sz w:val="28"/>
          <w:szCs w:val="28"/>
        </w:rPr>
      </w:pPr>
      <w:r>
        <w:pict>
          <v:shape id="_x0000_i1068" type="#_x0000_t75" style="width:14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85005&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385005&quot; wsp:rsidRDefault=&quot;00385005&quot; wsp:rsidP=&quot;00385005&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СЂ&lt;/m:t&gt;&lt;/m:r&gt;&lt;m:r&gt;&lt;w:rPr&gt;&lt;w:rFonts w:ascii=&quot;Cambria Math&quot;/&gt;&lt;wx:font wx:val=&quot;Cambria Math&quot;/&gt;&lt;w:i/&gt;&lt;w:sz w:val=&quot;28&quot;/&gt;&lt;/w:rPr&gt;&lt;m:t&gt;.&lt;/m:t&gt;&lt;/m:r&gt;&lt;m:r&gt;&lt;w:rPr&gt;&lt;w:rFonts w:ascii=&quot;Cambria Math&quot;/&gt;&lt;w:i/&gt;&lt;w:sz w:val=&quot;28&quot;/&gt;&lt;/w:rPr&gt;&lt;m:t&gt;РЅ&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ёСЃС…&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СѓСЂ&lt;/m:t&gt;&lt;/m:r&gt;&lt;m:r&gt;&lt;w:rPr&gt;&lt;w:rFonts w:ascii=&quot;Cambria Math&quot;/&gt;&lt;wx:font wx:val=&quot;Cambria Math&quot;/&gt;&lt;w:i/&gt;&lt;w:sz w:val=&quot;28&quot;/&gt;&lt;/w:rPr&gt;&lt;m:t&gt;.&lt;/m:t&gt;&lt;/m:r&gt;&lt;m:r&gt;&lt;w:rPr&gt;&lt;w:rFonts w:ascii=&quot;Cambria Math&quot;/&gt;&lt;w:i/&gt;&lt;w:sz w:val=&quot;28&quot;/&gt;&lt;/w:rPr&gt;&lt;m:t&gt;РЅ&lt;/m:t&gt;&lt;/m:r&gt;&lt;m:r&gt;&lt;w:rPr&gt;&lt;w:rFonts w:ascii=&quot;Cambria Math&quot;/&gt;&lt;wx:font wx:val=&quot;Cambria Math&quot;/&gt;&lt;w:i/&gt;&lt;w:sz w:val=&quot;28&quot;/&gt;&lt;/w:rPr&gt;&lt;m:t&gt;.&lt;/m:t&gt;&lt;/m:r&gt;&lt;/m:sub&gt;&lt;/m:sSub&gt;&lt;/m:oMath&gt;&lt;/m:oMathPara&gt;&lt;/w:p&gt;&lt;w:sectPr wsp:rsidR=&quot;00000000&quot; wsp:rsidRPr=&quot;00385005&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p>
    <w:p w:rsidR="005F39AD" w:rsidRPr="0035753F" w:rsidRDefault="005F39AD" w:rsidP="0035753F">
      <w:pPr>
        <w:pStyle w:val="Standard"/>
        <w:widowControl/>
        <w:spacing w:line="360" w:lineRule="auto"/>
        <w:ind w:firstLine="709"/>
        <w:jc w:val="both"/>
        <w:rPr>
          <w:sz w:val="28"/>
        </w:rPr>
      </w:pPr>
    </w:p>
    <w:p w:rsidR="00B35F20" w:rsidRPr="0035753F" w:rsidRDefault="00B35F20" w:rsidP="0035753F">
      <w:pPr>
        <w:pStyle w:val="Standard"/>
        <w:widowControl/>
        <w:spacing w:line="360" w:lineRule="auto"/>
        <w:ind w:firstLine="709"/>
        <w:jc w:val="both"/>
        <w:rPr>
          <w:sz w:val="28"/>
        </w:rPr>
      </w:pPr>
      <w:r w:rsidRPr="0035753F">
        <w:rPr>
          <w:sz w:val="28"/>
          <w:szCs w:val="28"/>
        </w:rPr>
        <w:t xml:space="preserve">Где: </w:t>
      </w:r>
      <w:r w:rsidR="000A262E" w:rsidRPr="000A262E">
        <w:rPr>
          <w:sz w:val="28"/>
          <w:szCs w:val="28"/>
        </w:rPr>
        <w:fldChar w:fldCharType="begin"/>
      </w:r>
      <w:r w:rsidR="000A262E" w:rsidRPr="000A262E">
        <w:rPr>
          <w:sz w:val="28"/>
          <w:szCs w:val="28"/>
        </w:rPr>
        <w:instrText xml:space="preserve"> QUOTE </w:instrText>
      </w:r>
      <w:r w:rsidR="00C7006C">
        <w:rPr>
          <w:position w:val="-6"/>
        </w:rPr>
        <w:pict>
          <v:shape id="_x0000_i1069" type="#_x0000_t75" style="width:6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479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BB4796&quot; wsp:rsidP=&quot;00BB4796&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ёСЃС…&lt;/m:t&gt;&lt;/m:r&gt;&lt;/m:sub&gt;&lt;/m:sSub&gt;&lt;m:r&gt;&lt;w:rPr&gt;&lt;w:rFonts w:ascii=&quot;Cambria Math&quot;/&gt;&lt;wx:font wx:val=&quot;Cambria Math&quot;/&gt;&lt;w:i/&gt;&lt;w:sz w:val=&quot;28&quot;/&gt;&lt;/w:rPr&gt;&lt;m:t&gt;=90&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0A262E" w:rsidRPr="000A262E">
        <w:rPr>
          <w:sz w:val="28"/>
          <w:szCs w:val="28"/>
        </w:rPr>
        <w:instrText xml:space="preserve"> </w:instrText>
      </w:r>
      <w:r w:rsidR="000A262E" w:rsidRPr="000A262E">
        <w:rPr>
          <w:sz w:val="28"/>
          <w:szCs w:val="28"/>
        </w:rPr>
        <w:fldChar w:fldCharType="separate"/>
      </w:r>
      <w:r w:rsidR="00C7006C">
        <w:rPr>
          <w:position w:val="-6"/>
        </w:rPr>
        <w:pict>
          <v:shape id="_x0000_i1070" type="#_x0000_t75" style="width:6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479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BB4796&quot; wsp:rsidP=&quot;00BB4796&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ёСЃС…&lt;/m:t&gt;&lt;/m:r&gt;&lt;/m:sub&gt;&lt;/m:sSub&gt;&lt;m:r&gt;&lt;w:rPr&gt;&lt;w:rFonts w:ascii=&quot;Cambria Math&quot;/&gt;&lt;wx:font wx:val=&quot;Cambria Math&quot;/&gt;&lt;w:i/&gt;&lt;w:sz w:val=&quot;28&quot;/&gt;&lt;/w:rPr&gt;&lt;m:t&gt;=90&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0A262E" w:rsidRPr="000A262E">
        <w:rPr>
          <w:sz w:val="28"/>
          <w:szCs w:val="28"/>
        </w:rPr>
        <w:fldChar w:fldCharType="end"/>
      </w:r>
      <w:r w:rsidRPr="0035753F">
        <w:rPr>
          <w:sz w:val="28"/>
          <w:szCs w:val="28"/>
        </w:rPr>
        <w:t>- Исходный объем бурового раствора.</w:t>
      </w:r>
    </w:p>
    <w:p w:rsidR="00B35F20" w:rsidRDefault="000A262E" w:rsidP="0035753F">
      <w:pPr>
        <w:pStyle w:val="Standard"/>
        <w:widowControl/>
        <w:spacing w:line="360" w:lineRule="auto"/>
        <w:ind w:firstLine="709"/>
        <w:jc w:val="both"/>
        <w:rPr>
          <w:sz w:val="28"/>
          <w:szCs w:val="28"/>
        </w:rPr>
      </w:pPr>
      <w:r w:rsidRPr="000A262E">
        <w:rPr>
          <w:sz w:val="28"/>
          <w:szCs w:val="28"/>
        </w:rPr>
        <w:fldChar w:fldCharType="begin"/>
      </w:r>
      <w:r w:rsidRPr="000A262E">
        <w:rPr>
          <w:sz w:val="28"/>
          <w:szCs w:val="28"/>
        </w:rPr>
        <w:instrText xml:space="preserve"> QUOTE </w:instrText>
      </w:r>
      <w:r w:rsidR="00C7006C">
        <w:rPr>
          <w:position w:val="-6"/>
        </w:rPr>
        <w:pict>
          <v:shape id="_x0000_i1071" type="#_x0000_t75" style="width:2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42428&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F42428&quot; wsp:rsidP=&quot;00F42428&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0A262E">
        <w:rPr>
          <w:sz w:val="28"/>
          <w:szCs w:val="28"/>
        </w:rPr>
        <w:instrText xml:space="preserve"> </w:instrText>
      </w:r>
      <w:r w:rsidRPr="000A262E">
        <w:rPr>
          <w:sz w:val="28"/>
          <w:szCs w:val="28"/>
        </w:rPr>
        <w:fldChar w:fldCharType="separate"/>
      </w:r>
      <w:r w:rsidR="00C7006C">
        <w:rPr>
          <w:position w:val="-6"/>
        </w:rPr>
        <w:pict>
          <v:shape id="_x0000_i1072" type="#_x0000_t75" style="width:2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42428&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F42428&quot; wsp:rsidP=&quot;00F42428&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0A262E">
        <w:rPr>
          <w:sz w:val="28"/>
          <w:szCs w:val="28"/>
        </w:rPr>
        <w:fldChar w:fldCharType="end"/>
      </w:r>
      <w:r w:rsidR="00B35F20" w:rsidRPr="0035753F">
        <w:rPr>
          <w:sz w:val="28"/>
          <w:szCs w:val="28"/>
        </w:rPr>
        <w:t>- запасной объем.</w:t>
      </w:r>
    </w:p>
    <w:p w:rsidR="005F39AD" w:rsidRPr="0035753F" w:rsidRDefault="005F39AD" w:rsidP="0035753F">
      <w:pPr>
        <w:pStyle w:val="Standard"/>
        <w:widowControl/>
        <w:spacing w:line="360" w:lineRule="auto"/>
        <w:ind w:firstLine="709"/>
        <w:jc w:val="both"/>
        <w:rPr>
          <w:sz w:val="28"/>
        </w:rPr>
      </w:pPr>
    </w:p>
    <w:p w:rsidR="00B35F20" w:rsidRDefault="00C7006C" w:rsidP="0035753F">
      <w:pPr>
        <w:pStyle w:val="Standard"/>
        <w:widowControl/>
        <w:spacing w:line="360" w:lineRule="auto"/>
        <w:ind w:firstLine="709"/>
        <w:jc w:val="both"/>
        <w:rPr>
          <w:sz w:val="28"/>
          <w:szCs w:val="28"/>
        </w:rPr>
      </w:pPr>
      <w:r>
        <w:pict>
          <v:shape id="_x0000_i1073" type="#_x0000_t75" style="width:285.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56909&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956909&quot; wsp:rsidRDefault=&quot;00956909&quot; wsp:rsidP=&quot;00956909&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Ѕ&lt;/m:t&gt;&lt;/m:r&gt;&lt;/m:sub&gt;&lt;/m:sSub&gt;&lt;m:r&gt;&lt;w:rPr&gt;&lt;w:rFonts w:ascii=&quot;Cambria Math&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r&gt;&lt;w:rPr&gt;&lt;w:rFonts w:ascii=&quot;Cambria Math&quot; w:h-ansi=&quot;Cambria Math&quot;/&gt;&lt;wx:font wx:val=&quot;Cambria Math&quot;/&gt;&lt;w:i/&gt;&lt;w:sz w:val=&quot;28&quot;/&gt;&lt;/w:rPr&gt;&lt;m:t&gt;ПЂ&lt;/m:t&gt;&lt;/m:r&gt;&lt;m:r&gt;&lt;w:rPr&gt;&lt;w:rFonts w:ascii=&quot;Cambria Math&quot;/&gt;&lt;w:i/&gt;&lt;w:sz w:val=&quot;28&quot;/&gt;&lt;/w:rPr&gt;&lt;m:t&gt;В·&lt;/m:t&gt;&lt;/m:r&gt;&lt;m:sSubSup&gt;&lt;m:sSubSupPr&gt;&lt;m:ctrlPr&gt;&lt;w:rPr&gt;&lt;w:rFonts w:ascii=&quot;Cambria Math&quot; w:h-ansi=&quot;Cambria Math&quot;/&gt;&lt;wx:font wx:val=&quot;Cambria Math&quot;/&gt;&lt;w:sz w:val=&quot;28&quot;/&gt;&lt;/w:rPr&gt;&lt;/m:ctrlPr&gt;&lt;/m:sSubSup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РЅРє&lt;/m:t&gt;&lt;/m:r&gt;&lt;/m:sub&gt;&lt;m:sup&gt;&lt;m:r&gt;&lt;w:rPr&gt;&lt;w:rFonts w:ascii=&quot;Cambria Math&quot;/&gt;&lt;wx:font wx:val=&quot;Cambria Math&quot;/&gt;&lt;w:i/&gt;&lt;w:sz w:val=&quot;28&quot;/&gt;&lt;/w:rPr&gt;&lt;m:t&gt;2&lt;/m:t&gt;&lt;/m:r&gt;&lt;/m:sup&gt;&lt;/m:sSubSup&gt;&lt;/m:num&gt;&lt;m:den&gt;&lt;m:r&gt;&lt;w:rPr&gt;&lt;w:rFonts w:ascii=&quot;Cambria Math&quot;/&gt;&lt;wx:font wx:val=&quot;Cambria Math&quot;/&gt;&lt;w:i/&gt;&lt;w:sz w:val=&quot;28&quot;/&gt;&lt;/w:rPr&gt;&lt;m:t&gt;4&lt;/m:t&gt;&lt;/m:r&gt;&lt;/m:den&gt;&lt;/m:f&gt;&lt;m:r&gt;&lt;w:rPr&gt;&lt;w:rFonts w:ascii=&quot;Cambria Math&quot;/&gt;&lt;w:i/&gt;&lt;w:sz w:val=&quot;28&quot;/&gt;&lt;/w:rPr&gt;&lt;m:t&gt;В·&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 w:h-ansi=&quot;Cambria Math&quot;/&gt;&lt;wx:font wx:val=&quot;Cambria Math&quot;/&gt;&lt;w:i/&gt;&lt;w:sz w:val=&quot;28&quot;/&gt;&lt;/w:rPr&gt;&lt;m:t&gt;H&lt;/m:t&gt;&lt;/m:r&gt;&lt;/m:sub&gt;&lt;/m:sSub&gt;&lt;m:r&gt;&lt;w:rPr&gt;&lt;w:rFonts w:ascii=&quot;Cambria Math&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r&gt;&lt;w:rPr&gt;&lt;w:rFonts w:ascii=&quot;Cambria Math&quot;/&gt;&lt;wx:font wx:val=&quot;Cambria Math&quot;/&gt;&lt;w:i/&gt;&lt;w:sz w:val=&quot;28&quot;/&gt;&lt;/w:rPr&gt;&lt;m:t&gt;3.14&lt;/m:t&gt;&lt;/m:r&gt;&lt;m:r&gt;&lt;w:rPr&gt;&lt;w:rFonts w:ascii=&quot;Cambria Math&quot;/&gt;&lt;w:i/&gt;&lt;w:sz w:val=&quot;28&quot;/&gt;&lt;/w:rPr&gt;&lt;m:t&gt;В·&lt;/m:t&gt;&lt;/m:r&gt;&lt;m:sSup&gt;&lt;m:sSupPr&gt;&lt;m:ctrlPr&gt;&lt;w:rPr&gt;&lt;w:rFonts w:ascii=&quot;Cambria Math&quot; w:h-ansi=&quot;Cambria Math&quot;/&gt;&lt;wx:font wx:val=&quot;Cambria Math&quot;/&gt;&lt;w:sz w:val=&quot;28&quot;/&gt;&lt;/w:rPr&gt;&lt;/m:ctrlPr&gt;&lt;/m:sSupPr&gt;&lt;m:e&gt;&lt;m:r&gt;&lt;w:rPr&gt;&lt;w:rFonts w:ascii=&quot;Cambria Math&quot;/&gt;&lt;wx:font wx:val=&quot;Cambria Math&quot;/&gt;&lt;w:i/&gt;&lt;w:sz w:val=&quot;28&quot;/&gt;&lt;/w:rPr&gt;&lt;m:t&gt;0.490&lt;/m:t&gt;&lt;/m:r&gt;&lt;/m:e&gt;&lt;m:sup&gt;&lt;m:r&gt;&lt;w:rPr&gt;&lt;w:rFonts w:ascii=&quot;Cambria Math&quot;/&gt;&lt;wx:font wx:val=&quot;Cambria Math&quot;/&gt;&lt;w:i/&gt;&lt;w:sz w:val=&quot;28&quot;/&gt;&lt;/w:rPr&gt;&lt;m:t&gt;2&lt;/m:t&gt;&lt;/m:r&gt;&lt;/m:sup&gt;&lt;/m:sSup&gt;&lt;/m:num&gt;&lt;m:den&gt;&lt;m:r&gt;&lt;w:rPr&gt;&lt;w:rFonts w:ascii=&quot;Cambria Math&quot;/&gt;&lt;wx:font wx:val=&quot;Cambria Math&quot;/&gt;&lt;w:i/&gt;&lt;w:sz w:val=&quot;28&quot;/&gt;&lt;/w:rPr&gt;&lt;m:t&gt;4&lt;/m:t&gt;&lt;/m:r&gt;&lt;/m:den&gt;&lt;/m:f&gt;&lt;m:r&gt;&lt;w:rPr&gt;&lt;w:rFonts w:ascii=&quot;Cambria Math&quot;/&gt;&lt;w:i/&gt;&lt;w:sz w:val=&quot;28&quot;/&gt;&lt;/w:rPr&gt;&lt;m:t&gt;В·&lt;/m:t&gt;&lt;/m:r&gt;&lt;m:r&gt;&lt;w:rPr&gt;&lt;w:rFonts w:ascii=&quot;Cambria Math&quot;/&gt;&lt;wx:font wx:val=&quot;Cambria Math&quot;/&gt;&lt;w:i/&gt;&lt;w:sz w:val=&quot;28&quot;/&gt;&lt;/w:rPr&gt;&lt;m:t&gt;5=0.94&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 wsp:rsidRPr=&quot;00956909&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p>
    <w:p w:rsidR="005F39AD" w:rsidRPr="0035753F" w:rsidRDefault="005F39AD" w:rsidP="0035753F">
      <w:pPr>
        <w:pStyle w:val="Standard"/>
        <w:widowControl/>
        <w:spacing w:line="360" w:lineRule="auto"/>
        <w:ind w:firstLine="709"/>
        <w:jc w:val="both"/>
        <w:rPr>
          <w:sz w:val="28"/>
        </w:rPr>
      </w:pPr>
    </w:p>
    <w:p w:rsidR="00B35F20" w:rsidRPr="0035753F" w:rsidRDefault="00B35F20" w:rsidP="0035753F">
      <w:pPr>
        <w:pStyle w:val="Standard"/>
        <w:widowControl/>
        <w:spacing w:line="360" w:lineRule="auto"/>
        <w:ind w:firstLine="709"/>
        <w:jc w:val="both"/>
        <w:rPr>
          <w:sz w:val="28"/>
        </w:rPr>
      </w:pPr>
      <w:r w:rsidRPr="0035753F">
        <w:rPr>
          <w:sz w:val="28"/>
          <w:szCs w:val="28"/>
        </w:rPr>
        <w:t xml:space="preserve">Где: </w:t>
      </w:r>
      <w:r w:rsidR="000A262E" w:rsidRPr="000A262E">
        <w:rPr>
          <w:sz w:val="28"/>
          <w:szCs w:val="28"/>
        </w:rPr>
        <w:fldChar w:fldCharType="begin"/>
      </w:r>
      <w:r w:rsidR="000A262E" w:rsidRPr="000A262E">
        <w:rPr>
          <w:sz w:val="28"/>
          <w:szCs w:val="28"/>
        </w:rPr>
        <w:instrText xml:space="preserve"> QUOTE </w:instrText>
      </w:r>
      <w:r w:rsidR="00C7006C">
        <w:rPr>
          <w:position w:val="-6"/>
        </w:rPr>
        <w:pict>
          <v:shape id="_x0000_i1074" type="#_x0000_t75" style="width:26.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2A3A&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582A3A&quot; wsp:rsidP=&quot;00582A3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РЅ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000A262E" w:rsidRPr="000A262E">
        <w:rPr>
          <w:sz w:val="28"/>
          <w:szCs w:val="28"/>
        </w:rPr>
        <w:instrText xml:space="preserve"> </w:instrText>
      </w:r>
      <w:r w:rsidR="000A262E" w:rsidRPr="000A262E">
        <w:rPr>
          <w:sz w:val="28"/>
          <w:szCs w:val="28"/>
        </w:rPr>
        <w:fldChar w:fldCharType="separate"/>
      </w:r>
      <w:r w:rsidR="00C7006C">
        <w:rPr>
          <w:position w:val="-6"/>
        </w:rPr>
        <w:pict>
          <v:shape id="_x0000_i1075" type="#_x0000_t75" style="width:26.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2A3A&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582A3A&quot; wsp:rsidP=&quot;00582A3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РЅ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000A262E" w:rsidRPr="000A262E">
        <w:rPr>
          <w:sz w:val="28"/>
          <w:szCs w:val="28"/>
        </w:rPr>
        <w:fldChar w:fldCharType="end"/>
      </w:r>
      <w:r w:rsidRPr="0035753F">
        <w:rPr>
          <w:sz w:val="28"/>
          <w:szCs w:val="28"/>
        </w:rPr>
        <w:t>- диаметр долота под направляющую.</w:t>
      </w:r>
    </w:p>
    <w:p w:rsidR="005F39AD" w:rsidRDefault="00B35F20" w:rsidP="0035753F">
      <w:pPr>
        <w:pStyle w:val="Standard"/>
        <w:widowControl/>
        <w:spacing w:line="360" w:lineRule="auto"/>
        <w:ind w:firstLine="709"/>
        <w:jc w:val="both"/>
        <w:rPr>
          <w:sz w:val="28"/>
          <w:szCs w:val="28"/>
        </w:rPr>
      </w:pPr>
      <w:r w:rsidRPr="0035753F">
        <w:rPr>
          <w:sz w:val="28"/>
          <w:szCs w:val="28"/>
          <w:lang w:val="en-US"/>
        </w:rPr>
        <w:t>l</w:t>
      </w:r>
      <w:r w:rsidRPr="0035753F">
        <w:rPr>
          <w:sz w:val="28"/>
          <w:szCs w:val="28"/>
        </w:rPr>
        <w:t xml:space="preserve"> — Длина интервала скважины под направляющую.</w:t>
      </w:r>
    </w:p>
    <w:p w:rsidR="005F39AD" w:rsidRDefault="005F39AD">
      <w:pPr>
        <w:widowControl/>
        <w:suppressAutoHyphens w:val="0"/>
        <w:autoSpaceDN/>
        <w:spacing w:after="200" w:line="276" w:lineRule="auto"/>
        <w:textAlignment w:val="auto"/>
        <w:rPr>
          <w:sz w:val="28"/>
          <w:szCs w:val="28"/>
        </w:rPr>
      </w:pPr>
      <w:r>
        <w:rPr>
          <w:sz w:val="28"/>
          <w:szCs w:val="28"/>
        </w:rPr>
        <w:br w:type="page"/>
      </w:r>
    </w:p>
    <w:p w:rsidR="00B35F20" w:rsidRDefault="00C7006C" w:rsidP="0035753F">
      <w:pPr>
        <w:pStyle w:val="Standard"/>
        <w:widowControl/>
        <w:spacing w:line="360" w:lineRule="auto"/>
        <w:ind w:firstLine="709"/>
        <w:jc w:val="both"/>
        <w:rPr>
          <w:sz w:val="28"/>
          <w:szCs w:val="28"/>
        </w:rPr>
      </w:pPr>
      <w:r>
        <w:pict>
          <v:shape id="_x0000_i1076" type="#_x0000_t75" style="width:20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55D5A&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E55D5A&quot; wsp:rsidRDefault=&quot;00E55D5A&quot; wsp:rsidP=&quot;00E55D5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СѓСЂ&lt;/m:t&gt;&lt;/m:r&gt;&lt;m:r&gt;&lt;w:rPr&gt;&lt;w:rFonts w:ascii=&quot;Cambria Math&quot;/&gt;&lt;wx:font wx:val=&quot;Cambria Math&quot;/&gt;&lt;w:i/&gt;&lt;w:sz w:val=&quot;28&quot;/&gt;&lt;/w:rPr&gt;&lt;m:t&gt;.&lt;/m:t&gt;&lt;/m:r&gt;&lt;m:r&gt;&lt;w:rPr&gt;&lt;w:rFonts w:ascii=&quot;Cambria Math&quot;/&gt;&lt;w:i/&gt;&lt;w:sz w:val=&quot;28&quot;/&gt;&lt;/w:rPr&gt;&lt;m:t&gt;РЅ&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gt;&lt;w:i/&gt;&lt;w:sz w:val=&quot;28&quot;/&gt;&lt;/w:rPr&gt;&lt;m:t&gt;Рќ&lt;/m:t&gt;&lt;/m:r&gt;&lt;/m:sub&gt;&lt;/m:sSub&gt;&lt;m:r&gt;&lt;w:rPr&gt;&lt;w:rFonts w:ascii=&quot;Cambria Math&quot;/&gt;&lt;w:i/&gt;&lt;w:sz w:val=&quot;28&quot;/&gt;&lt;/w:rPr&gt;&lt;m:t&gt;В·&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n&lt;/m:t&gt;&lt;/m:r&gt;&lt;/m:e&gt;&lt;m:sub&gt;&lt;m:r&gt;&lt;w:rPr&gt;&lt;w:rFonts w:ascii=&quot;Cambria Math&quot; w:h-ansi=&quot;Cambria Math&quot;/&gt;&lt;wx:font wx:val=&quot;Cambria Math&quot;/&gt;&lt;w:i/&gt;&lt;w:sz w:val=&quot;28&quot;/&gt;&lt;/w:rPr&gt;&lt;m:t&gt;H&lt;/m:t&gt;&lt;/m:r&gt;&lt;/m:sub&gt;&lt;/m:sSub&gt;&lt;m:r&gt;&lt;w:rPr&gt;&lt;w:rFonts w:ascii=&quot;Cambria Math&quot;/&gt;&lt;wx:font wx:val=&quot;Cambria Math&quot;/&gt;&lt;w:i/&gt;&lt;w:sz w:val=&quot;28&quot;/&gt;&lt;/w:rPr&gt;&lt;m:t&gt;=5&lt;/m:t&gt;&lt;/m:r&gt;&lt;m:r&gt;&lt;w:rPr&gt;&lt;w:rFonts w:ascii=&quot;Cambria Math&quot;/&gt;&lt;w:i/&gt;&lt;w:sz w:val=&quot;28&quot;/&gt;&lt;/w:rPr&gt;&lt;m:t&gt;В·&lt;/m:t&gt;&lt;/m:r&gt;&lt;m:r&gt;&lt;w:rPr&gt;&lt;w:rFonts w:ascii=&quot;Cambria Math&quot;/&gt;&lt;wx:font wx:val=&quot;Cambria Math&quot;/&gt;&lt;w:i/&gt;&lt;w:sz w:val=&quot;28&quot;/&gt;&lt;/w:rPr&gt;&lt;m:t&gt;2.76=13.8&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 wsp:rsidRPr=&quot;00E55D5A&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p>
    <w:p w:rsidR="005F39AD" w:rsidRPr="0035753F" w:rsidRDefault="005F39AD" w:rsidP="0035753F">
      <w:pPr>
        <w:pStyle w:val="Standard"/>
        <w:widowControl/>
        <w:spacing w:line="360" w:lineRule="auto"/>
        <w:ind w:firstLine="709"/>
        <w:jc w:val="both"/>
        <w:rPr>
          <w:sz w:val="28"/>
        </w:rPr>
      </w:pPr>
    </w:p>
    <w:p w:rsidR="00B35F20" w:rsidRPr="0035753F" w:rsidRDefault="00B35F20" w:rsidP="0035753F">
      <w:pPr>
        <w:pStyle w:val="Standard"/>
        <w:widowControl/>
        <w:spacing w:line="360" w:lineRule="auto"/>
        <w:ind w:firstLine="709"/>
        <w:jc w:val="both"/>
        <w:rPr>
          <w:sz w:val="28"/>
        </w:rPr>
      </w:pPr>
      <w:r w:rsidRPr="0035753F">
        <w:rPr>
          <w:sz w:val="28"/>
          <w:szCs w:val="28"/>
        </w:rPr>
        <w:t xml:space="preserve">Где: </w:t>
      </w:r>
      <w:r w:rsidR="000A262E" w:rsidRPr="000A262E">
        <w:rPr>
          <w:sz w:val="28"/>
          <w:szCs w:val="28"/>
        </w:rPr>
        <w:fldChar w:fldCharType="begin"/>
      </w:r>
      <w:r w:rsidR="000A262E" w:rsidRPr="000A262E">
        <w:rPr>
          <w:sz w:val="28"/>
          <w:szCs w:val="28"/>
        </w:rPr>
        <w:instrText xml:space="preserve"> QUOTE </w:instrText>
      </w:r>
      <w:r w:rsidR="00C7006C">
        <w:rPr>
          <w:position w:val="-6"/>
        </w:rPr>
        <w:pict>
          <v:shape id="_x0000_i1077" type="#_x0000_t75" style="width:60.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74C21&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C74C21&quot; wsp:rsidP=&quot;00C74C21&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n&lt;/m:t&gt;&lt;/m:r&gt;&lt;/m:e&gt;&lt;m:sub&gt;&lt;m:r&gt;&lt;w:rPr&gt;&lt;w:rFonts w:ascii=&quot;Cambria Math&quot; w:h-ansi=&quot;Cambria Math&quot;/&gt;&lt;wx:font wx:val=&quot;Cambria Math&quot;/&gt;&lt;w:i/&gt;&lt;w:sz w:val=&quot;28&quot;/&gt;&lt;/w:rPr&gt;&lt;m:t&gt;H&lt;/m:t&gt;&lt;/m:r&gt;&lt;/m:sub&gt;&lt;/m:sSub&gt;&lt;m:r&gt;&lt;w:rPr&gt;&lt;w:rFonts w:ascii=&quot;Cambria Math&quot;/&gt;&lt;wx:font wx:val=&quot;Cambria Math&quot;/&gt;&lt;w:i/&gt;&lt;w:sz w:val=&quot;28&quot;/&gt;&lt;/w:rPr&gt;&lt;m:t&gt;=2.7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000A262E" w:rsidRPr="000A262E">
        <w:rPr>
          <w:sz w:val="28"/>
          <w:szCs w:val="28"/>
        </w:rPr>
        <w:instrText xml:space="preserve"> </w:instrText>
      </w:r>
      <w:r w:rsidR="000A262E" w:rsidRPr="000A262E">
        <w:rPr>
          <w:sz w:val="28"/>
          <w:szCs w:val="28"/>
        </w:rPr>
        <w:fldChar w:fldCharType="separate"/>
      </w:r>
      <w:r w:rsidR="00C7006C">
        <w:rPr>
          <w:position w:val="-6"/>
        </w:rPr>
        <w:pict>
          <v:shape id="_x0000_i1078" type="#_x0000_t75" style="width:60.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74C21&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C74C21&quot; wsp:rsidP=&quot;00C74C21&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n&lt;/m:t&gt;&lt;/m:r&gt;&lt;/m:e&gt;&lt;m:sub&gt;&lt;m:r&gt;&lt;w:rPr&gt;&lt;w:rFonts w:ascii=&quot;Cambria Math&quot; w:h-ansi=&quot;Cambria Math&quot;/&gt;&lt;wx:font wx:val=&quot;Cambria Math&quot;/&gt;&lt;w:i/&gt;&lt;w:sz w:val=&quot;28&quot;/&gt;&lt;/w:rPr&gt;&lt;m:t&gt;H&lt;/m:t&gt;&lt;/m:r&gt;&lt;/m:sub&gt;&lt;/m:sSub&gt;&lt;m:r&gt;&lt;w:rPr&gt;&lt;w:rFonts w:ascii=&quot;Cambria Math&quot;/&gt;&lt;wx:font wx:val=&quot;Cambria Math&quot;/&gt;&lt;w:i/&gt;&lt;w:sz w:val=&quot;28&quot;/&gt;&lt;/w:rPr&gt;&lt;m:t&gt;=2.7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000A262E" w:rsidRPr="000A262E">
        <w:rPr>
          <w:sz w:val="28"/>
          <w:szCs w:val="28"/>
        </w:rPr>
        <w:fldChar w:fldCharType="end"/>
      </w:r>
      <w:r w:rsidRPr="0035753F">
        <w:rPr>
          <w:sz w:val="28"/>
          <w:szCs w:val="28"/>
        </w:rPr>
        <w:t>- норма расхода бурового раствора.</w:t>
      </w:r>
    </w:p>
    <w:p w:rsidR="005F39AD" w:rsidRDefault="00B35F20" w:rsidP="0035753F">
      <w:pPr>
        <w:pStyle w:val="Standard"/>
        <w:widowControl/>
        <w:spacing w:line="360" w:lineRule="auto"/>
        <w:ind w:firstLine="709"/>
        <w:jc w:val="both"/>
        <w:rPr>
          <w:sz w:val="28"/>
          <w:szCs w:val="28"/>
        </w:rPr>
      </w:pPr>
      <w:r w:rsidRPr="0035753F">
        <w:rPr>
          <w:sz w:val="28"/>
          <w:szCs w:val="28"/>
        </w:rPr>
        <w:t>Тогда:</w:t>
      </w:r>
    </w:p>
    <w:p w:rsidR="005F39AD" w:rsidRDefault="005F39AD" w:rsidP="0035753F">
      <w:pPr>
        <w:pStyle w:val="Standard"/>
        <w:widowControl/>
        <w:spacing w:line="360" w:lineRule="auto"/>
        <w:ind w:firstLine="709"/>
        <w:jc w:val="both"/>
        <w:rPr>
          <w:sz w:val="28"/>
          <w:szCs w:val="28"/>
        </w:rPr>
      </w:pPr>
    </w:p>
    <w:p w:rsidR="00B35F20" w:rsidRPr="005F39AD" w:rsidRDefault="00C7006C" w:rsidP="0035753F">
      <w:pPr>
        <w:pStyle w:val="Standard"/>
        <w:widowControl/>
        <w:spacing w:line="360" w:lineRule="auto"/>
        <w:ind w:firstLine="709"/>
        <w:jc w:val="both"/>
        <w:rPr>
          <w:sz w:val="28"/>
        </w:rPr>
      </w:pPr>
      <w:r>
        <w:pict>
          <v:shape id="_x0000_i1079" type="#_x0000_t75" style="width:207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323A&quot;/&gt;&lt;wsp:rsid wsp:val=&quot;00FA502A&quot;/&gt;&lt;wsp:rsid wsp:val=&quot;00FB6CB8&quot;/&gt;&lt;wsp:rsid wsp:val=&quot;00FC138A&quot;/&gt;&lt;wsp:rsid wsp:val=&quot;00FD415D&quot;/&gt;&lt;/wsp:rsids&gt;&lt;/w:docPr&gt;&lt;w:body&gt;&lt;wx:sect&gt;&lt;w:p wsp:rsidR=&quot;00000000&quot; wsp:rsidRPr=&quot;00FA323A&quot; wsp:rsidRDefault=&quot;00FA323A&quot; wsp:rsidP=&quot;00FA323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СЂ&lt;/m:t&gt;&lt;/m:r&gt;&lt;m:r&gt;&lt;w:rPr&gt;&lt;w:rFonts w:ascii=&quot;Cambria Math&quot;/&gt;&lt;wx:font wx:val=&quot;Cambria Math&quot;/&gt;&lt;w:i/&gt;&lt;w:sz w:val=&quot;28&quot;/&gt;&lt;/w:rPr&gt;&lt;m:t&gt;.&lt;/m:t&gt;&lt;/m:r&gt;&lt;m:r&gt;&lt;w:rPr&gt;&lt;w:rFonts w:ascii=&quot;Cambria Math&quot;/&gt;&lt;w:i/&gt;&lt;w:sz w:val=&quot;28&quot;/&gt;&lt;/w:rPr&gt;&lt;m:t&gt;РЅ&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90+0.94+13.8=104.7&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 wsp:rsidRPr=&quot;00FA323A&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p>
    <w:p w:rsidR="005F39AD" w:rsidRPr="005F39AD" w:rsidRDefault="005F39AD" w:rsidP="0035753F">
      <w:pPr>
        <w:pStyle w:val="Standard"/>
        <w:widowControl/>
        <w:spacing w:line="360" w:lineRule="auto"/>
        <w:ind w:firstLine="709"/>
        <w:jc w:val="both"/>
        <w:rPr>
          <w:sz w:val="28"/>
          <w:szCs w:val="28"/>
        </w:rPr>
      </w:pPr>
    </w:p>
    <w:p w:rsidR="00B35F20" w:rsidRDefault="00B35F20" w:rsidP="0035753F">
      <w:pPr>
        <w:pStyle w:val="Standard"/>
        <w:widowControl/>
        <w:spacing w:line="360" w:lineRule="auto"/>
        <w:ind w:firstLine="709"/>
        <w:jc w:val="both"/>
        <w:rPr>
          <w:sz w:val="28"/>
          <w:szCs w:val="28"/>
          <w:u w:val="single"/>
        </w:rPr>
      </w:pPr>
      <w:r w:rsidRPr="0035753F">
        <w:rPr>
          <w:sz w:val="28"/>
          <w:szCs w:val="28"/>
          <w:u w:val="single"/>
        </w:rPr>
        <w:t>2) Определение дополнительного объема бурового раствора для буре</w:t>
      </w:r>
      <w:r w:rsidR="00693F4A">
        <w:rPr>
          <w:sz w:val="28"/>
          <w:szCs w:val="28"/>
          <w:u w:val="single"/>
        </w:rPr>
        <w:t>ния под кондуктор</w:t>
      </w:r>
    </w:p>
    <w:p w:rsidR="005F39AD" w:rsidRPr="0035753F" w:rsidRDefault="005F39AD" w:rsidP="0035753F">
      <w:pPr>
        <w:pStyle w:val="Standard"/>
        <w:widowControl/>
        <w:spacing w:line="360" w:lineRule="auto"/>
        <w:ind w:firstLine="709"/>
        <w:jc w:val="both"/>
        <w:rPr>
          <w:sz w:val="28"/>
          <w:szCs w:val="28"/>
          <w:u w:val="single"/>
        </w:rPr>
      </w:pPr>
    </w:p>
    <w:p w:rsidR="00B35F20" w:rsidRDefault="00C7006C" w:rsidP="0035753F">
      <w:pPr>
        <w:pStyle w:val="Standard"/>
        <w:widowControl/>
        <w:spacing w:line="360" w:lineRule="auto"/>
        <w:ind w:firstLine="709"/>
        <w:jc w:val="both"/>
        <w:rPr>
          <w:sz w:val="28"/>
          <w:szCs w:val="28"/>
        </w:rPr>
      </w:pPr>
      <w:r>
        <w:pict>
          <v:shape id="_x0000_i1080" type="#_x0000_t75" style="width:163.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0BA9&quot;/&gt;&lt;wsp:rsid wsp:val=&quot;00FA502A&quot;/&gt;&lt;wsp:rsid wsp:val=&quot;00FB6CB8&quot;/&gt;&lt;wsp:rsid wsp:val=&quot;00FC138A&quot;/&gt;&lt;wsp:rsid wsp:val=&quot;00FD415D&quot;/&gt;&lt;/wsp:rsids&gt;&lt;/w:docPr&gt;&lt;w:body&gt;&lt;wx:sect&gt;&lt;w:p wsp:rsidR=&quot;00000000&quot; wsp:rsidRPr=&quot;00FA0BA9&quot; wsp:rsidRDefault=&quot;00FA0BA9&quot; wsp:rsidP=&quot;00FA0BA9&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СЂ&lt;/m:t&gt;&lt;/m:r&gt;&lt;m:r&gt;&lt;w:rPr&gt;&lt;w:rFonts w:ascii=&quot;Cambria Math&quot;/&gt;&lt;wx:font wx:val=&quot;Cambria Math&quot;/&gt;&lt;w:i/&gt;&lt;w:sz w:val=&quot;28&quot;/&gt;&lt;/w:rPr&gt;&lt;m:t&gt;.&lt;/m:t&gt;&lt;/m:r&gt;&lt;m:r&gt;&lt;w:rPr&gt;&lt;w:rFonts w:ascii=&quot;Cambria Math&quot;/&gt;&lt;w:i/&gt;&lt;w:sz w:val=&quot;28&quot;/&gt;&lt;/w:rPr&gt;&lt;m:t&gt;Рє&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 w:h-ansi=&quot;Cambria Math&quot;/&gt;&lt;wx:font wx:val=&quot;Cambria Math&quot;/&gt;&lt;w:i/&gt;&lt;w:sz w:val=&quot;28&quot;/&gt;&lt;/w:rPr&gt;&lt;m:t&gt;g&lt;/m:t&gt;&lt;/m:r&gt;&lt;m:r&gt;&lt;w:rPr&gt;&lt;w:rFonts w:ascii=&quot;Cambria Math&quot;/&gt;&lt;wx:font wx:val=&quot;Cambria Math&quot;/&gt;&lt;w:i/&gt;&lt;w:sz w:val=&quot;28&quot;/&gt;&lt;/w:rPr&gt;&lt;m:t&gt;.&lt;/m:t&gt;&lt;/m:r&gt;&lt;m:r&gt;&lt;w:rPr&gt;&lt;w:rFonts w:ascii=&quot;Cambria Math&quot; w:h-ansi=&quot;Cambria Math&quot;/&gt;&lt;wx:font wx:val=&quot;Cambria Math&quot;/&gt;&lt;w:i/&gt;&lt;w:sz w:val=&quot;28&quot;/&gt;&lt;/w:rPr&gt;&lt;m:t&gt;k&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lt;/m:t&gt;&lt;/m:r&gt;&lt;m:r&gt;&lt;w:rPr&gt;&lt;w:rFonts w:ascii=&quot;Cambria Math&quot; w:h-ansi=&quot;Cambria Math&quot;/&gt;&lt;wx:font wx:val=&quot;Cambria Math&quot;/&gt;&lt;w:i/&gt;&lt;w:sz w:val=&quot;28&quot;/&gt;&lt;/w:rPr&gt;&lt;m:t&gt;О”&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СѓСЂ&lt;/m:t&gt;&lt;/m:r&gt;&lt;m:r&gt;&lt;w:rPr&gt;&lt;w:rFonts w:ascii=&quot;Cambria Math&quot;/&gt;&lt;wx:font wx:val=&quot;Cambria Math&quot;/&gt;&lt;w:i/&gt;&lt;w:sz w:val=&quot;28&quot;/&gt;&lt;/w:rPr&gt;&lt;m:t&gt;.&lt;/m:t&gt;&lt;/m:r&gt;&lt;m:r&gt;&lt;w:rPr&gt;&lt;w:rFonts w:ascii=&quot;Cambria Math&quot;/&gt;&lt;w:i/&gt;&lt;w:sz w:val=&quot;28&quot;/&gt;&lt;/w:rPr&gt;&lt;m:t&gt;Рє&lt;/m:t&gt;&lt;/m:r&gt;&lt;m:r&gt;&lt;w:rPr&gt;&lt;w:rFonts w:ascii=&quot;Cambria Math&quot;/&gt;&lt;wx:font wx:val=&quot;Cambria Math&quot;/&gt;&lt;w:i/&gt;&lt;w:sz w:val=&quot;28&quot;/&gt;&lt;/w:rPr&gt;&lt;m:t&gt;.&lt;/m:t&gt;&lt;/m:r&gt;&lt;/m:sub&gt;&lt;/m:sSub&gt;&lt;/m:oMath&gt;&lt;/m:oMathPara&gt;&lt;/w:p&gt;&lt;w:sectPr wsp:rsidR=&quot;00000000&quot; wsp:rsidRPr=&quot;00FA0BA9&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p>
    <w:p w:rsidR="005F39AD" w:rsidRPr="0035753F" w:rsidRDefault="005F39AD" w:rsidP="0035753F">
      <w:pPr>
        <w:pStyle w:val="Standard"/>
        <w:widowControl/>
        <w:spacing w:line="360" w:lineRule="auto"/>
        <w:ind w:firstLine="709"/>
        <w:jc w:val="both"/>
        <w:rPr>
          <w:sz w:val="28"/>
        </w:rPr>
      </w:pPr>
    </w:p>
    <w:p w:rsidR="00B35F20" w:rsidRDefault="00B35F20" w:rsidP="0035753F">
      <w:pPr>
        <w:pStyle w:val="Standard"/>
        <w:widowControl/>
        <w:spacing w:line="360" w:lineRule="auto"/>
        <w:ind w:firstLine="709"/>
        <w:jc w:val="both"/>
        <w:rPr>
          <w:sz w:val="28"/>
          <w:szCs w:val="28"/>
        </w:rPr>
      </w:pPr>
      <w:r w:rsidRPr="0035753F">
        <w:rPr>
          <w:sz w:val="28"/>
          <w:szCs w:val="28"/>
        </w:rPr>
        <w:t xml:space="preserve">Где: </w:t>
      </w:r>
      <w:r w:rsidR="000A262E" w:rsidRPr="000A262E">
        <w:rPr>
          <w:sz w:val="28"/>
          <w:szCs w:val="28"/>
        </w:rPr>
        <w:fldChar w:fldCharType="begin"/>
      </w:r>
      <w:r w:rsidR="000A262E" w:rsidRPr="000A262E">
        <w:rPr>
          <w:sz w:val="28"/>
          <w:szCs w:val="28"/>
        </w:rPr>
        <w:instrText xml:space="preserve"> QUOTE </w:instrText>
      </w:r>
      <w:r w:rsidR="00C7006C">
        <w:rPr>
          <w:position w:val="-6"/>
        </w:rPr>
        <w:pict>
          <v:shape id="_x0000_i1081" type="#_x0000_t75" style="width:35.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A71FB&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7A71FB&quot; wsp:rsidP=&quot;007A71FB&quot;&gt;&lt;m:oMathPara&gt;&lt;m:oMath&gt;&lt;m:r&gt;&lt;w:rPr&gt;&lt;w:rFonts w:ascii=&quot;Cambria Math&quot; w:h-ansi=&quot;Cambria Math&quot;/&gt;&lt;wx:font wx:val=&quot;Cambria Math&quot;/&gt;&lt;w:i/&gt;&lt;w:sz w:val=&quot;28&quot;/&gt;&lt;/w:rPr&gt;&lt;m:t&gt;О”&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0A262E" w:rsidRPr="000A262E">
        <w:rPr>
          <w:sz w:val="28"/>
          <w:szCs w:val="28"/>
        </w:rPr>
        <w:instrText xml:space="preserve"> </w:instrText>
      </w:r>
      <w:r w:rsidR="000A262E" w:rsidRPr="000A262E">
        <w:rPr>
          <w:sz w:val="28"/>
          <w:szCs w:val="28"/>
        </w:rPr>
        <w:fldChar w:fldCharType="separate"/>
      </w:r>
      <w:r w:rsidR="00C7006C">
        <w:rPr>
          <w:position w:val="-6"/>
        </w:rPr>
        <w:pict>
          <v:shape id="_x0000_i1082" type="#_x0000_t75" style="width:35.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A71FB&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7A71FB&quot; wsp:rsidP=&quot;007A71FB&quot;&gt;&lt;m:oMathPara&gt;&lt;m:oMath&gt;&lt;m:r&gt;&lt;w:rPr&gt;&lt;w:rFonts w:ascii=&quot;Cambria Math&quot; w:h-ansi=&quot;Cambria Math&quot;/&gt;&lt;wx:font wx:val=&quot;Cambria Math&quot;/&gt;&lt;w:i/&gt;&lt;w:sz w:val=&quot;28&quot;/&gt;&lt;/w:rPr&gt;&lt;m:t&gt;О”&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0A262E" w:rsidRPr="000A262E">
        <w:rPr>
          <w:sz w:val="28"/>
          <w:szCs w:val="28"/>
        </w:rPr>
        <w:fldChar w:fldCharType="end"/>
      </w:r>
      <w:r w:rsidRPr="0035753F">
        <w:rPr>
          <w:sz w:val="28"/>
          <w:szCs w:val="28"/>
        </w:rPr>
        <w:t>- количество бурового раствора для увеличения запасного объема.</w:t>
      </w:r>
    </w:p>
    <w:p w:rsidR="005F39AD" w:rsidRPr="0035753F" w:rsidRDefault="005F39AD" w:rsidP="0035753F">
      <w:pPr>
        <w:pStyle w:val="Standard"/>
        <w:widowControl/>
        <w:spacing w:line="360" w:lineRule="auto"/>
        <w:ind w:firstLine="709"/>
        <w:jc w:val="both"/>
        <w:rPr>
          <w:sz w:val="28"/>
        </w:rPr>
      </w:pPr>
    </w:p>
    <w:p w:rsidR="00B35F20" w:rsidRDefault="00C7006C" w:rsidP="0035753F">
      <w:pPr>
        <w:pStyle w:val="Standard"/>
        <w:widowControl/>
        <w:spacing w:line="360" w:lineRule="auto"/>
        <w:ind w:firstLine="709"/>
        <w:jc w:val="both"/>
        <w:rPr>
          <w:sz w:val="28"/>
          <w:szCs w:val="28"/>
        </w:rPr>
      </w:pPr>
      <w:r>
        <w:pict>
          <v:shape id="_x0000_i1083" type="#_x0000_t75" style="width:123.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1068B&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F1068B&quot; wsp:rsidRDefault=&quot;00F1068B&quot; wsp:rsidP=&quot;00F1068B&quot;&gt;&lt;m:oMathPara&gt;&lt;m:oMath&gt;&lt;m:r&gt;&lt;w:rPr&gt;&lt;w:rFonts w:ascii=&quot;Cambria Math&quot; w:h-ansi=&quot;Cambria Math&quot;/&gt;&lt;wx:font wx:val=&quot;Cambria Math&quot;/&gt;&lt;w:i/&gt;&lt;w:sz w:val=&quot;28&quot;/&gt;&lt;/w:rPr&gt;&lt;m:t&gt;О”&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Ѕ&lt;/m:t&gt;&lt;/m:r&gt;&lt;/m:sub&gt;&lt;/m:sSub&gt;&lt;/m:oMath&gt;&lt;/m:oMathPara&gt;&lt;/w:p&gt;&lt;w:sectPr wsp:rsidR=&quot;00000000&quot; wsp:rsidRPr=&quot;00F1068B&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p>
    <w:p w:rsidR="005F39AD" w:rsidRPr="0035753F" w:rsidRDefault="005F39AD" w:rsidP="0035753F">
      <w:pPr>
        <w:pStyle w:val="Standard"/>
        <w:widowControl/>
        <w:spacing w:line="360" w:lineRule="auto"/>
        <w:ind w:firstLine="709"/>
        <w:jc w:val="both"/>
        <w:rPr>
          <w:sz w:val="28"/>
        </w:rPr>
      </w:pPr>
    </w:p>
    <w:p w:rsidR="00B35F20" w:rsidRPr="0035753F" w:rsidRDefault="00B35F20" w:rsidP="0035753F">
      <w:pPr>
        <w:pStyle w:val="Standard"/>
        <w:widowControl/>
        <w:spacing w:line="360" w:lineRule="auto"/>
        <w:ind w:firstLine="709"/>
        <w:jc w:val="both"/>
        <w:rPr>
          <w:sz w:val="28"/>
        </w:rPr>
      </w:pPr>
      <w:r w:rsidRPr="0035753F">
        <w:rPr>
          <w:sz w:val="28"/>
          <w:szCs w:val="28"/>
        </w:rPr>
        <w:t xml:space="preserve">Где: </w:t>
      </w:r>
      <w:r w:rsidR="000A262E" w:rsidRPr="000A262E">
        <w:rPr>
          <w:sz w:val="28"/>
          <w:szCs w:val="28"/>
        </w:rPr>
        <w:fldChar w:fldCharType="begin"/>
      </w:r>
      <w:r w:rsidR="000A262E" w:rsidRPr="000A262E">
        <w:rPr>
          <w:sz w:val="28"/>
          <w:szCs w:val="28"/>
        </w:rPr>
        <w:instrText xml:space="preserve"> QUOTE </w:instrText>
      </w:r>
      <w:r w:rsidR="00C7006C">
        <w:rPr>
          <w:position w:val="-6"/>
        </w:rPr>
        <w:pict>
          <v:shape id="_x0000_i1084" type="#_x0000_t75" style="width:2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3BC0&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CA3BC0&quot; wsp:rsidP=&quot;00CA3BC0&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0A262E" w:rsidRPr="000A262E">
        <w:rPr>
          <w:sz w:val="28"/>
          <w:szCs w:val="28"/>
        </w:rPr>
        <w:instrText xml:space="preserve"> </w:instrText>
      </w:r>
      <w:r w:rsidR="000A262E" w:rsidRPr="000A262E">
        <w:rPr>
          <w:sz w:val="28"/>
          <w:szCs w:val="28"/>
        </w:rPr>
        <w:fldChar w:fldCharType="separate"/>
      </w:r>
      <w:r w:rsidR="00C7006C">
        <w:rPr>
          <w:position w:val="-6"/>
        </w:rPr>
        <w:pict>
          <v:shape id="_x0000_i1085" type="#_x0000_t75" style="width:2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3BC0&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CA3BC0&quot; wsp:rsidP=&quot;00CA3BC0&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0A262E" w:rsidRPr="000A262E">
        <w:rPr>
          <w:sz w:val="28"/>
          <w:szCs w:val="28"/>
        </w:rPr>
        <w:fldChar w:fldCharType="end"/>
      </w:r>
      <w:r w:rsidRPr="0035753F">
        <w:rPr>
          <w:sz w:val="28"/>
          <w:szCs w:val="28"/>
        </w:rPr>
        <w:t>- Запасной объем раствора для бурения под направляющую обсадную колонну.</w:t>
      </w:r>
    </w:p>
    <w:p w:rsidR="00B35F20" w:rsidRPr="0035753F" w:rsidRDefault="000A262E" w:rsidP="0035753F">
      <w:pPr>
        <w:pStyle w:val="Standard"/>
        <w:widowControl/>
        <w:spacing w:line="360" w:lineRule="auto"/>
        <w:ind w:firstLine="709"/>
        <w:jc w:val="both"/>
        <w:rPr>
          <w:sz w:val="28"/>
        </w:rPr>
      </w:pPr>
      <w:r w:rsidRPr="000A262E">
        <w:rPr>
          <w:sz w:val="28"/>
          <w:szCs w:val="28"/>
        </w:rPr>
        <w:fldChar w:fldCharType="begin"/>
      </w:r>
      <w:r w:rsidRPr="000A262E">
        <w:rPr>
          <w:sz w:val="28"/>
          <w:szCs w:val="28"/>
        </w:rPr>
        <w:instrText xml:space="preserve"> QUOTE </w:instrText>
      </w:r>
      <w:r w:rsidR="00C7006C">
        <w:rPr>
          <w:position w:val="-6"/>
        </w:rPr>
        <w:pict>
          <v:shape id="_x0000_i1086" type="#_x0000_t75" style="width:2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D3713&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1D3713&quot; wsp:rsidP=&quot;001D3713&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Pr="000A262E">
        <w:rPr>
          <w:sz w:val="28"/>
          <w:szCs w:val="28"/>
        </w:rPr>
        <w:instrText xml:space="preserve"> </w:instrText>
      </w:r>
      <w:r w:rsidRPr="000A262E">
        <w:rPr>
          <w:sz w:val="28"/>
          <w:szCs w:val="28"/>
        </w:rPr>
        <w:fldChar w:fldCharType="separate"/>
      </w:r>
      <w:r w:rsidR="00C7006C">
        <w:rPr>
          <w:position w:val="-6"/>
        </w:rPr>
        <w:pict>
          <v:shape id="_x0000_i1087" type="#_x0000_t75" style="width:2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D3713&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1D3713&quot; wsp:rsidP=&quot;001D3713&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Pr="000A262E">
        <w:rPr>
          <w:sz w:val="28"/>
          <w:szCs w:val="28"/>
        </w:rPr>
        <w:fldChar w:fldCharType="end"/>
      </w:r>
      <w:r w:rsidR="00B35F20" w:rsidRPr="0035753F">
        <w:rPr>
          <w:sz w:val="28"/>
          <w:szCs w:val="28"/>
        </w:rPr>
        <w:t>- Запасной объем для бурения под кондуктор.</w:t>
      </w:r>
    </w:p>
    <w:p w:rsidR="00B35F20" w:rsidRDefault="00B35F20" w:rsidP="0035753F">
      <w:pPr>
        <w:pStyle w:val="Standard"/>
        <w:widowControl/>
        <w:spacing w:line="360" w:lineRule="auto"/>
        <w:ind w:firstLine="709"/>
        <w:jc w:val="both"/>
        <w:rPr>
          <w:sz w:val="28"/>
          <w:szCs w:val="28"/>
        </w:rPr>
      </w:pPr>
      <w:r w:rsidRPr="0035753F">
        <w:rPr>
          <w:sz w:val="28"/>
          <w:szCs w:val="28"/>
        </w:rPr>
        <w:t>Определим объем раствора необходимый для заполнения промежутка от устья до конца направляющей колонны.</w:t>
      </w:r>
    </w:p>
    <w:p w:rsidR="005F39AD" w:rsidRPr="0035753F" w:rsidRDefault="005F39AD" w:rsidP="0035753F">
      <w:pPr>
        <w:pStyle w:val="Standard"/>
        <w:widowControl/>
        <w:spacing w:line="360" w:lineRule="auto"/>
        <w:ind w:firstLine="709"/>
        <w:jc w:val="both"/>
        <w:rPr>
          <w:sz w:val="28"/>
          <w:szCs w:val="28"/>
        </w:rPr>
      </w:pPr>
    </w:p>
    <w:p w:rsidR="00B35F20" w:rsidRPr="0035753F" w:rsidRDefault="00C7006C" w:rsidP="0035753F">
      <w:pPr>
        <w:pStyle w:val="Standard"/>
        <w:widowControl/>
        <w:spacing w:line="360" w:lineRule="auto"/>
        <w:ind w:firstLine="709"/>
        <w:jc w:val="both"/>
        <w:rPr>
          <w:sz w:val="28"/>
        </w:rPr>
      </w:pPr>
      <w:r>
        <w:pict>
          <v:shape id="_x0000_i1088" type="#_x0000_t75" style="width:4in;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A2F33&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BA2F33&quot; wsp:rsidRDefault=&quot;00BA2F33&quot; wsp:rsidP=&quot;00BA2F33&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x:font wx:val=&quot;Cambria Math&quot;/&gt;&lt;w:i/&gt;&lt;w:sz w:val=&quot;28&quot;/&gt;&lt;/w:rPr&gt;&lt;m:t&gt;1&lt;/m:t&gt;&lt;/m:r&gt;&lt;m:r&gt;&lt;m:rPr&gt;&lt;m:sty m:val=&quot;p&quot;/&gt;&lt;/m:rPr&gt;&lt;w:rPr&gt;&lt;w:rFonts w:ascii=&quot;Cambria Math&quot;/&gt;&lt;w:sz w:val=&quot;28&quot;/&gt;&lt;/w:rPr&gt;&lt;m:t&gt;Рє&lt;/m:t&gt;&lt;/m:r&gt;&lt;/m:sub&gt;&lt;/m:sSub&gt;&lt;m:r&gt;&lt;w:rPr&gt;&lt;w:rFonts w:ascii=&quot;Cambria Math&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r&gt;&lt;w:rPr&gt;&lt;w:rFonts w:ascii=&quot;Cambria Math&quot; w:h-ansi=&quot;Cambria Math&quot;/&gt;&lt;wx:font wx:val=&quot;Cambria Math&quot;/&gt;&lt;w:i/&gt;&lt;w:sz w:val=&quot;28&quot;/&gt;&lt;/w:rPr&gt;&lt;m:t&gt;ПЂ&lt;/m:t&gt;&lt;/m:r&gt;&lt;m:r&gt;&lt;w:rPr&gt;&lt;w:rFonts w:ascii=&quot;Cambria Math&quot;/&gt;&lt;w:i/&gt;&lt;w:sz w:val=&quot;28&quot;/&gt;&lt;/w:rPr&gt;&lt;m:t&gt;В·&lt;/m:t&gt;&lt;/m:r&gt;&lt;m:sSubSup&gt;&lt;m:sSubSupPr&gt;&lt;m:ctrlPr&gt;&lt;w:rPr&gt;&lt;w:rFonts w:ascii=&quot;Cambria Math&quot; w:h-ansi=&quot;Cambria Math&quot;/&gt;&lt;wx:font wx:val=&quot;Cambria Math&quot;/&gt;&lt;w:sz w:val=&quot;28&quot;/&gt;&lt;/w:rPr&gt;&lt;/m:ctrlPr&gt;&lt;/m:sSubSup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ІРЅ&lt;/m:t&gt;&lt;/m:r&gt;&lt;m:r&gt;&lt;w:rPr&gt;&lt;w:rFonts w:ascii=&quot;Cambria Math&quot;/&gt;&lt;wx:font wx:val=&quot;Cambria Math&quot;/&gt;&lt;w:i/&gt;&lt;w:sz w:val=&quot;28&quot;/&gt;&lt;/w:rPr&gt;&lt;m:t&gt;.&lt;/m:t&gt;&lt;/m:r&gt;&lt;m:r&gt;&lt;w:rPr&gt;&lt;w:rFonts w:ascii=&quot;Cambria Math&quot;/&gt;&lt;w:i/&gt;&lt;w:sz w:val=&quot;28&quot;/&gt;&lt;/w:rPr&gt;&lt;m:t&gt;РЅРє&lt;/m:t&gt;&lt;/m:r&gt;&lt;/m:sub&gt;&lt;m:sup&gt;&lt;m:r&gt;&lt;w:rPr&gt;&lt;w:rFonts w:ascii=&quot;Cambria Math&quot;/&gt;&lt;wx:font wx:val=&quot;Cambria Math&quot;/&gt;&lt;w:i/&gt;&lt;w:sz w:val=&quot;28&quot;/&gt;&lt;/w:rPr&gt;&lt;m:t&gt;2&lt;/m:t&gt;&lt;/m:r&gt;&lt;/m:sup&gt;&lt;/m:sSubSup&gt;&lt;/m:num&gt;&lt;m:den&gt;&lt;m:r&gt;&lt;w:rPr&gt;&lt;w:rFonts w:ascii=&quot;Cambria Math&quot;/&gt;&lt;wx:font wx:val=&quot;Cambria Math&quot;/&gt;&lt;w:i/&gt;&lt;w:sz w:val=&quot;28&quot;/&gt;&lt;/w:rPr&gt;&lt;m:t&gt;4&lt;/m:t&gt;&lt;/m:r&gt;&lt;/m:den&gt;&lt;/m:f&gt;&lt;m:r&gt;&lt;w:rPr&gt;&lt;w:rFonts w:ascii=&quot;Cambria Math&quot;/&gt;&lt;w:i/&gt;&lt;w:sz w:val=&quot;28&quot;/&gt;&lt;/w:rPr&gt;&lt;m:t&gt;В·&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 w:h-ansi=&quot;Cambria Math&quot;/&gt;&lt;wx:font wx:val=&quot;Cambria Math&quot;/&gt;&lt;w:i/&gt;&lt;w:sz w:val=&quot;28&quot;/&gt;&lt;/w:rPr&gt;&lt;m:t&gt;H&lt;/m:t&gt;&lt;/m:r&gt;&lt;/m:sub&gt;&lt;/m:sSub&gt;&lt;m:r&gt;&lt;w:rPr&gt;&lt;w:rFonts w:ascii=&quot;Cambria Math&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r&gt;&lt;w:rPr&gt;&lt;w:rFonts w:ascii=&quot;Cambria Math&quot;/&gt;&lt;wx:font wx:val=&quot;Cambria Math&quot;/&gt;&lt;w:i/&gt;&lt;w:sz w:val=&quot;28&quot;/&gt;&lt;/w:rPr&gt;&lt;m:t&gt;3.14&lt;/m:t&gt;&lt;/m:r&gt;&lt;m:r&gt;&lt;w:rPr&gt;&lt;w:rFonts w:ascii=&quot;Cambria Math&quot;/&gt;&lt;w:i/&gt;&lt;w:sz w:val=&quot;28&quot;/&gt;&lt;/w:rPr&gt;&lt;m:t&gt;В·&lt;/m:t&gt;&lt;/m:r&gt;&lt;m:sSup&gt;&lt;m:sSupPr&gt;&lt;m:ctrlPr&gt;&lt;w:rPr&gt;&lt;w:rFonts w:ascii=&quot;Cambria Math&quot; w:h-ansi=&quot;Cambria Math&quot;/&gt;&lt;wx:font wx:val=&quot;Cambria Math&quot;/&gt;&lt;w:sz w:val=&quot;28&quot;/&gt;&lt;/w:rPr&gt;&lt;/m:ctrlPr&gt;&lt;/m:sSupPr&gt;&lt;m:e&gt;&lt;m:r&gt;&lt;w:rPr&gt;&lt;w:rFonts w:ascii=&quot;Cambria Math&quot;/&gt;&lt;wx:font wx:val=&quot;Cambria Math&quot;/&gt;&lt;w:i/&gt;&lt;w:sz w:val=&quot;28&quot;/&gt;&lt;/w:rPr&gt;&lt;m:t&gt;0.3842&lt;/m:t&gt;&lt;/m:r&gt;&lt;/m:e&gt;&lt;m:sup&gt;&lt;m:r&gt;&lt;w:rPr&gt;&lt;w:rFonts w:ascii=&quot;Cambria Math&quot;/&gt;&lt;wx:font wx:val=&quot;Cambria Math&quot;/&gt;&lt;w:i/&gt;&lt;w:sz w:val=&quot;28&quot;/&gt;&lt;/w:rPr&gt;&lt;m:t&gt;2&lt;/m:t&gt;&lt;/m:r&gt;&lt;/m:sup&gt;&lt;/m:sSup&gt;&lt;/m:num&gt;&lt;m:den&gt;&lt;m:r&gt;&lt;w:rPr&gt;&lt;w:rFonts w:ascii=&quot;Cambria Math&quot;/&gt;&lt;wx:font wx:val=&quot;Cambria Math&quot;/&gt;&lt;w:i/&gt;&lt;w:sz w:val=&quot;28&quot;/&gt;&lt;/w:rPr&gt;&lt;m:t&gt;4&lt;/m:t&gt;&lt;/m:r&gt;&lt;/m:den&gt;&lt;/m:f&gt;&lt;m:r&gt;&lt;w:rPr&gt;&lt;w:rFonts w:ascii=&quot;Cambria Math&quot;/&gt;&lt;w:i/&gt;&lt;w:sz w:val=&quot;28&quot;/&gt;&lt;/w:rPr&gt;&lt;m:t&gt;В·&lt;/m:t&gt;&lt;/m:r&gt;&lt;m:r&gt;&lt;w:rPr&gt;&lt;w:rFonts w:ascii=&quot;Cambria Math&quot;/&gt;&lt;wx:font wx:val=&quot;Cambria Math&quot;/&gt;&lt;w:i/&gt;&lt;w:sz w:val=&quot;28&quot;/&gt;&lt;/w:rPr&gt;&lt;m:t&gt;5=0.58&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 wsp:rsidRPr=&quot;00BA2F33&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p>
    <w:p w:rsidR="00B35F20" w:rsidRPr="0035753F" w:rsidRDefault="00C7006C" w:rsidP="0035753F">
      <w:pPr>
        <w:pStyle w:val="Standard"/>
        <w:widowControl/>
        <w:spacing w:line="360" w:lineRule="auto"/>
        <w:ind w:firstLine="709"/>
        <w:jc w:val="both"/>
        <w:rPr>
          <w:sz w:val="28"/>
        </w:rPr>
      </w:pPr>
      <w:r>
        <w:pict>
          <v:shape id="_x0000_i1089" type="#_x0000_t75" style="width:38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95076&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A95076&quot; wsp:rsidRDefault=&quot;00A95076&quot; wsp:rsidP=&quot;00A95076&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x:font wx:val=&quot;Cambria Math&quot;/&gt;&lt;w:i/&gt;&lt;w:sz w:val=&quot;28&quot;/&gt;&lt;/w:rPr&gt;&lt;m:t&gt;2&lt;/m:t&gt;&lt;/m:r&gt;&lt;m:r&gt;&lt;m:rPr&gt;&lt;m:sty m:val=&quot;p&quot;/&gt;&lt;/m:rPr&gt;&lt;w:rPr&gt;&lt;w:rFonts w:ascii=&quot;Cambria Math&quot;/&gt;&lt;w:sz w:val=&quot;28&quot;/&gt;&lt;/w:rPr&gt;&lt;m:t&gt;Рє&lt;/m:t&gt;&lt;/m:r&gt;&lt;/m:sub&gt;&lt;/m:sSub&gt;&lt;m:r&gt;&lt;w:rPr&gt;&lt;w:rFonts w:ascii=&quot;Cambria Math&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r&gt;&lt;w:rPr&gt;&lt;w:rFonts w:ascii=&quot;Cambria Math&quot; w:h-ansi=&quot;Cambria Math&quot;/&gt;&lt;wx:font wx:val=&quot;Cambria Math&quot;/&gt;&lt;w:i/&gt;&lt;w:sz w:val=&quot;28&quot;/&gt;&lt;/w:rPr&gt;&lt;m:t&gt;ПЂ&lt;/m:t&gt;&lt;/m:r&gt;&lt;m:r&gt;&lt;w:rPr&gt;&lt;w:rFonts w:ascii=&quot;Cambria Math&quot;/&gt;&lt;w:i/&gt;&lt;w:sz w:val=&quot;28&quot;/&gt;&lt;/w:rPr&gt;&lt;m:t&gt;В·&lt;/m:t&gt;&lt;/m:r&gt;&lt;m:sSubSup&gt;&lt;m:sSubSupPr&gt;&lt;m:ctrlPr&gt;&lt;w:rPr&gt;&lt;w:rFonts w:ascii=&quot;Cambria Math&quot; w:h-ansi=&quot;Cambria Math&quot;/&gt;&lt;wx:font wx:val=&quot;Cambria Math&quot;/&gt;&lt;w:sz w:val=&quot;28&quot;/&gt;&lt;/w:rPr&gt;&lt;/m:ctrlPr&gt;&lt;/m:sSubSupPr&gt;&lt;m:e&gt;&lt;m:r&gt;&lt;w:rPr&gt;&lt;w:rFonts w:ascii=&quot;Cambria Math&quot; w:h-ansi=&quot;Cambria Math&quot;/&gt;&lt;wx:font wx:val=&quot;Cambria Math&quot;/&gt;&lt;w:i/&gt;&lt;w:sz w:val=&quot;28&quot;/&gt;&lt;/w:rPr&gt;&lt;m:t/&gt;&lt;/m:r&gt;&lt;m:r&gt;&lt;w:rPr&gt;&lt;w:rFonts w:ascii=&quot;Cambria Math&quot; w:h-ansi=&quot;Cambria Math&quot; w:cs=&quot;Cambria Math&quot;/&gt;&lt;wx:font wx:val=&quot;Cambria Math&quot;/&gt;&lt;w:i/&gt;&lt;w:sz w:val=&quot;28&quot;/&gt;&lt;/w:rPr&gt;&lt;m:t&gt;з†‚&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РєРѕРЅ&lt;/m:t&gt;&lt;/m:r&gt;&lt;/m:sub&gt;&lt;m:sup&gt;&lt;m:r&gt;&lt;w:rPr&gt;&lt;w:rFonts w:ascii=&quot;Cambria Math&quot;/&gt;&lt;wx:font wx:val=&quot;Cambria Math&quot;/&gt;&lt;w:i/&gt;&lt;w:sz w:val=&quot;28&quot;/&gt;&lt;/w:rPr&gt;&lt;m:t&gt;2&lt;/m:t&gt;&lt;/m:r&gt;&lt;/m:sup&gt;&lt;/m:sSubSup&gt;&lt;/m:num&gt;&lt;m:den&gt;&lt;m:r&gt;&lt;w:rPr&gt;&lt;w:rFonts w:ascii=&quot;Cambria Math&quot;/&gt;&lt;wx:font wx:val=&quot;Cambria Math&quot;/&gt;&lt;w:i/&gt;&lt;w:sz w:val=&quot;28&quot;/&gt;&lt;/w:rPr&gt;&lt;m:t&gt;4&lt;/m:t&gt;&lt;/m:r&gt;&lt;/m:den&gt;&lt;/m:f&gt;&lt;m:r&gt;&lt;w:rPr&gt;&lt;w:rFonts w:ascii=&quot;Cambria Math&quot;/&gt;&lt;w:i/&gt;&lt;w:sz w:val=&quot;28&quot;/&gt;&lt;/w:rPr&gt;&lt;m:t&gt;В·&lt;/m:t&gt;&lt;/m:r&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gt;&lt;w:i/&gt;&lt;w:sz w:val=&quot;28&quot;/&gt;&lt;/w:rPr&gt;&lt;m:t&gt;Рє&lt;/m:t&gt;&lt;/m:r&gt;&lt;/m:sub&gt;&lt;/m:sSub&gt;&lt;m:r&gt;&lt;w:rPr&gt;&lt;w:rFonts w:ascii=&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 w:h-ansi=&quot;Cambria Math&quot;/&gt;&lt;wx:font wx:val=&quot;Cambria Math&quot;/&gt;&lt;w:i/&gt;&lt;w:sz w:val=&quot;28&quot;/&gt;&lt;/w:rPr&gt;&lt;m:t&gt;H&lt;/m:t&gt;&lt;/m:r&gt;&lt;/m:sub&gt;&lt;/m:sSub&gt;&lt;m:r&gt;&lt;w:rPr&gt;&lt;w:rFonts w:ascii=&quot;Cambria Math&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r&gt;&lt;w:rPr&gt;&lt;w:rFonts w:ascii=&quot;Cambria Math&quot;/&gt;&lt;wx:font wx:val=&quot;Cambria Math&quot;/&gt;&lt;w:i/&gt;&lt;w:sz w:val=&quot;28&quot;/&gt;&lt;/w:rPr&gt;&lt;m:t&gt;3.14&lt;/m:t&gt;&lt;/m:r&gt;&lt;m:r&gt;&lt;w:rPr&gt;&lt;w:rFonts w:ascii=&quot;Cambria Math&quot;/&gt;&lt;w:i/&gt;&lt;w:sz w:val=&quot;28&quot;/&gt;&lt;/w:rPr&gt;&lt;m:t&gt;В·&lt;/m:t&gt;&lt;/m:r&gt;&lt;m:sSup&gt;&lt;m:sSupPr&gt;&lt;m:ctrlPr&gt;&lt;w:rPr&gt;&lt;w:rFonts w:ascii=&quot;Cambria Math&quot; w:h-ansi=&quot;Cambria Math&quot;/&gt;&lt;wx:font wx:val=&quot;Cambria Math&quot;/&gt;&lt;w:sz w:val=&quot;28&quot;/&gt;&lt;/w:rPr&gt;&lt;/m:ctrlPr&gt;&lt;/m:sSupPr&gt;&lt;m:e&gt;&lt;m:r&gt;&lt;w:rPr&gt;&lt;w:rFonts w:ascii=&quot;Cambria Math&quot;/&gt;&lt;wx:font wx:val=&quot;Cambria Math&quot;/&gt;&lt;w:i/&gt;&lt;w:sz w:val=&quot;28&quot;/&gt;&lt;/w:rPr&gt;&lt;m:t&gt;0.3492&lt;/m:t&gt;&lt;/m:r&gt;&lt;/m:e&gt;&lt;m:sup&gt;&lt;m:r&gt;&lt;w:rPr&gt;&lt;w:rFonts w:ascii=&quot;Cambria Math&quot;/&gt;&lt;wx:font wx:val=&quot;Cambria Math&quot;/&gt;&lt;w:i/&gt;&lt;w:sz w:val=&quot;28&quot;/&gt;&lt;/w:rPr&gt;&lt;m:t&gt;2&lt;/m:t&gt;&lt;/m:r&gt;&lt;/m:sup&gt;&lt;/m:sSup&gt;&lt;/m:num&gt;&lt;m:den&gt;&lt;m:r&gt;&lt;w:rPr&gt;&lt;w:rFonts w:ascii=&quot;Cambria Math&quot;/&gt;&lt;wx:font wx:val=&quot;Cambria Math&quot;/&gt;&lt;w:i/&gt;&lt;w:sz w:val=&quot;28&quot;/&gt;&lt;/w:rPr&gt;&lt;m:t&gt;4&lt;/m:t&gt;&lt;/m:r&gt;&lt;/m:den&gt;&lt;/m:f&gt;&lt;m:r&gt;&lt;w:rPr&gt;&lt;w:rFonts w:ascii=&quot;Cambria Math&quot;/&gt;&lt;w:i/&gt;&lt;w:sz w:val=&quot;28&quot;/&gt;&lt;/w:rPr&gt;&lt;m:t&gt;В·&lt;/m:t&gt;&lt;/m:r&gt;&lt;m:r&gt;&lt;w:rPr&gt;&lt;w:rFonts w:ascii=&quot;Cambria Math&quot;/&gt;&lt;wx:font wx:val=&quot;Cambria Math&quot;/&gt;&lt;w:i/&gt;&lt;w:sz w:val=&quot;28&quot;/&gt;&lt;/w:rPr&gt;&lt;m:t&gt;(400&lt;/m:t&gt;&lt;/m:r&gt;&lt;m:r&gt;&lt;w:rPr&gt;&lt;w:rFonts w:ascii=&quot;Cambria Math&quot;/&gt;&lt;w:i/&gt;&lt;w:sz w:val=&quot;28&quot;/&gt;&lt;/w:rPr&gt;&lt;m:t&gt;-&lt;/m:t&gt;&lt;/m:r&gt;&lt;m:r&gt;&lt;w:rPr&gt;&lt;w:rFonts w:ascii=&quot;Cambria Math&quot;/&gt;&lt;wx:font wx:val=&quot;Cambria Math&quot;/&gt;&lt;w:i/&gt;&lt;w:sz w:val=&quot;28&quot;/&gt;&lt;/w:rPr&gt;&lt;m:t&gt;5)=37.8&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 wsp:rsidRPr=&quot;00A95076&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p>
    <w:p w:rsidR="00B35F20" w:rsidRPr="0035753F" w:rsidRDefault="00C7006C" w:rsidP="0035753F">
      <w:pPr>
        <w:pStyle w:val="Standard"/>
        <w:widowControl/>
        <w:spacing w:line="360" w:lineRule="auto"/>
        <w:ind w:firstLine="709"/>
        <w:jc w:val="both"/>
        <w:rPr>
          <w:sz w:val="28"/>
        </w:rPr>
      </w:pPr>
      <w:r>
        <w:pict>
          <v:shape id="_x0000_i1090" type="#_x0000_t75" style="width:16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0B9C&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010B9C&quot; wsp:rsidRDefault=&quot;00010B9C&quot; wsp:rsidP=&quot;00010B9C&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x:font wx:val=&quot;Cambria Math&quot;/&gt;&lt;w:i/&gt;&lt;w:sz w:val=&quot;28&quot;/&gt;&lt;/w:rPr&gt;&lt;m:t&gt;1&lt;/m:t&gt;&lt;/m:r&gt;&lt;m:r&gt;&lt;m:rPr&gt;&lt;m:sty m:val=&quot;p&quot;/&gt;&lt;/m:rPr&gt;&lt;w:rPr&gt;&lt;w:rFonts w:ascii=&quot;Cambria Math&quot;/&gt;&lt;w:sz w:val=&quot;28&quot;/&gt;&lt;/w:rPr&gt;&lt;m:t&gt;Рє&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x:font wx:val=&quot;Cambria Math&quot;/&gt;&lt;w:i/&gt;&lt;w:sz w:val=&quot;28&quot;/&gt;&lt;/w:rPr&gt;&lt;m:t&gt;2&lt;/m:t&gt;&lt;/m:r&gt;&lt;m:r&gt;&lt;m:rPr&gt;&lt;m:sty m:val=&quot;p&quot;/&gt;&lt;/m:rPr&gt;&lt;w:rPr&gt;&lt;w:rFonts w:ascii=&quot;Cambria Math&quot;/&gt;&lt;w:sz w:val=&quot;28&quot;/&gt;&lt;/w:rPr&gt;&lt;m:t&gt;Рє&lt;/m:t&gt;&lt;/m:r&gt;&lt;/m:sub&gt;&lt;/m:sSub&gt;&lt;m:r&gt;&lt;w:rPr&gt;&lt;w:rFonts w:ascii=&quot;Cambria Math&quot;/&gt;&lt;wx:font wx:val=&quot;Cambria Math&quot;/&gt;&lt;w:i/&gt;&lt;w:sz w:val=&quot;28&quot;/&gt;&lt;/w:rPr&gt;&lt;m:t&gt;=38.38&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 wsp:rsidRPr=&quot;00010B9C&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p>
    <w:p w:rsidR="005F39AD" w:rsidRDefault="005F39AD" w:rsidP="0035753F">
      <w:pPr>
        <w:pStyle w:val="Standard"/>
        <w:widowControl/>
        <w:spacing w:line="360" w:lineRule="auto"/>
        <w:ind w:firstLine="709"/>
        <w:jc w:val="both"/>
        <w:rPr>
          <w:sz w:val="28"/>
          <w:szCs w:val="28"/>
        </w:rPr>
      </w:pPr>
    </w:p>
    <w:p w:rsidR="005F39AD" w:rsidRDefault="005F39AD">
      <w:pPr>
        <w:widowControl/>
        <w:suppressAutoHyphens w:val="0"/>
        <w:autoSpaceDN/>
        <w:spacing w:after="200" w:line="276" w:lineRule="auto"/>
        <w:textAlignment w:val="auto"/>
        <w:rPr>
          <w:sz w:val="28"/>
          <w:szCs w:val="28"/>
        </w:rPr>
      </w:pPr>
      <w:r>
        <w:rPr>
          <w:sz w:val="28"/>
          <w:szCs w:val="28"/>
        </w:rPr>
        <w:br w:type="page"/>
      </w:r>
    </w:p>
    <w:p w:rsidR="00B35F20" w:rsidRDefault="00B35F20" w:rsidP="0035753F">
      <w:pPr>
        <w:pStyle w:val="Standard"/>
        <w:widowControl/>
        <w:spacing w:line="360" w:lineRule="auto"/>
        <w:ind w:firstLine="709"/>
        <w:jc w:val="both"/>
        <w:rPr>
          <w:sz w:val="28"/>
          <w:szCs w:val="28"/>
        </w:rPr>
      </w:pPr>
      <w:r w:rsidRPr="0035753F">
        <w:rPr>
          <w:sz w:val="28"/>
          <w:szCs w:val="28"/>
        </w:rPr>
        <w:t>Проверяем условие:</w:t>
      </w:r>
    </w:p>
    <w:p w:rsidR="005F39AD" w:rsidRPr="0035753F" w:rsidRDefault="005F39AD" w:rsidP="0035753F">
      <w:pPr>
        <w:pStyle w:val="Standard"/>
        <w:widowControl/>
        <w:spacing w:line="360" w:lineRule="auto"/>
        <w:ind w:firstLine="709"/>
        <w:jc w:val="both"/>
        <w:rPr>
          <w:sz w:val="28"/>
          <w:szCs w:val="28"/>
        </w:rPr>
      </w:pPr>
    </w:p>
    <w:p w:rsidR="00B35F20" w:rsidRDefault="000A262E" w:rsidP="0035753F">
      <w:pPr>
        <w:pStyle w:val="Standard"/>
        <w:widowControl/>
        <w:spacing w:line="360" w:lineRule="auto"/>
        <w:ind w:firstLine="709"/>
        <w:jc w:val="both"/>
        <w:rPr>
          <w:sz w:val="28"/>
          <w:szCs w:val="28"/>
        </w:rPr>
      </w:pPr>
      <w:r w:rsidRPr="000A262E">
        <w:rPr>
          <w:sz w:val="28"/>
          <w:szCs w:val="28"/>
        </w:rPr>
        <w:fldChar w:fldCharType="begin"/>
      </w:r>
      <w:r w:rsidRPr="000A262E">
        <w:rPr>
          <w:sz w:val="28"/>
          <w:szCs w:val="28"/>
        </w:rPr>
        <w:instrText xml:space="preserve"> QUOTE </w:instrText>
      </w:r>
      <w:r w:rsidR="00C7006C">
        <w:rPr>
          <w:position w:val="-6"/>
        </w:rPr>
        <w:pict>
          <v:shape id="_x0000_i1091" type="#_x0000_t75" style="width:71.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C6A01&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AC6A01&quot; wsp:rsidP=&quot;00AC6A01&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Ѕ&lt;/m:t&gt;&lt;/m:r&gt;&lt;/m:sub&gt;&lt;/m:sSub&gt;&lt;m:r&gt;&lt;w:rPr&gt;&lt;w:rFonts w:ascii=&quot;Cambria Math&quot;/&gt;&lt;wx:font wx:val=&quot;Cambria Math&quot;/&gt;&lt;w:i/&gt;&lt;w:sz w:val=&quot;28&quot;/&gt;&lt;/w:rPr&gt;&lt;m:t&gt;=0.9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Pr="000A262E">
        <w:rPr>
          <w:sz w:val="28"/>
          <w:szCs w:val="28"/>
        </w:rPr>
        <w:instrText xml:space="preserve"> </w:instrText>
      </w:r>
      <w:r w:rsidRPr="000A262E">
        <w:rPr>
          <w:sz w:val="28"/>
          <w:szCs w:val="28"/>
        </w:rPr>
        <w:fldChar w:fldCharType="separate"/>
      </w:r>
      <w:r w:rsidR="00C7006C">
        <w:rPr>
          <w:position w:val="-6"/>
        </w:rPr>
        <w:pict>
          <v:shape id="_x0000_i1092" type="#_x0000_t75" style="width:71.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C6A01&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AC6A01&quot; wsp:rsidP=&quot;00AC6A01&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Ѕ&lt;/m:t&gt;&lt;/m:r&gt;&lt;/m:sub&gt;&lt;/m:sSub&gt;&lt;m:r&gt;&lt;w:rPr&gt;&lt;w:rFonts w:ascii=&quot;Cambria Math&quot;/&gt;&lt;wx:font wx:val=&quot;Cambria Math&quot;/&gt;&lt;w:i/&gt;&lt;w:sz w:val=&quot;28&quot;/&gt;&lt;/w:rPr&gt;&lt;m:t&gt;=0.9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Pr="000A262E">
        <w:rPr>
          <w:sz w:val="28"/>
          <w:szCs w:val="28"/>
        </w:rPr>
        <w:fldChar w:fldCharType="end"/>
      </w:r>
      <w:r w:rsidR="00B35F20" w:rsidRPr="0035753F">
        <w:rPr>
          <w:sz w:val="28"/>
          <w:szCs w:val="28"/>
        </w:rPr>
        <w:t>&lt;</w:t>
      </w:r>
      <w:r w:rsidRPr="000A262E">
        <w:rPr>
          <w:sz w:val="28"/>
          <w:szCs w:val="28"/>
        </w:rPr>
        <w:fldChar w:fldCharType="begin"/>
      </w:r>
      <w:r w:rsidRPr="000A262E">
        <w:rPr>
          <w:sz w:val="28"/>
          <w:szCs w:val="28"/>
        </w:rPr>
        <w:instrText xml:space="preserve"> QUOTE </w:instrText>
      </w:r>
      <w:r w:rsidR="00C7006C">
        <w:rPr>
          <w:position w:val="-6"/>
        </w:rPr>
        <w:pict>
          <v:shape id="_x0000_i1093" type="#_x0000_t75" style="width:78.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42280&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942280&quot; wsp:rsidP=&quot;00942280&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38.3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Pr="000A262E">
        <w:rPr>
          <w:sz w:val="28"/>
          <w:szCs w:val="28"/>
        </w:rPr>
        <w:instrText xml:space="preserve"> </w:instrText>
      </w:r>
      <w:r w:rsidRPr="000A262E">
        <w:rPr>
          <w:sz w:val="28"/>
          <w:szCs w:val="28"/>
        </w:rPr>
        <w:fldChar w:fldCharType="separate"/>
      </w:r>
      <w:r w:rsidR="00C7006C">
        <w:rPr>
          <w:position w:val="-6"/>
        </w:rPr>
        <w:pict>
          <v:shape id="_x0000_i1094" type="#_x0000_t75" style="width:78.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42280&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942280&quot; wsp:rsidP=&quot;00942280&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38.3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Pr="000A262E">
        <w:rPr>
          <w:sz w:val="28"/>
          <w:szCs w:val="28"/>
        </w:rPr>
        <w:fldChar w:fldCharType="end"/>
      </w:r>
    </w:p>
    <w:p w:rsidR="005F39AD" w:rsidRPr="0035753F" w:rsidRDefault="005F39AD" w:rsidP="0035753F">
      <w:pPr>
        <w:pStyle w:val="Standard"/>
        <w:widowControl/>
        <w:spacing w:line="360" w:lineRule="auto"/>
        <w:ind w:firstLine="709"/>
        <w:jc w:val="both"/>
        <w:rPr>
          <w:sz w:val="28"/>
        </w:rPr>
      </w:pPr>
    </w:p>
    <w:p w:rsidR="005F39AD" w:rsidRDefault="00B35F20" w:rsidP="0035753F">
      <w:pPr>
        <w:pStyle w:val="Standard"/>
        <w:widowControl/>
        <w:spacing w:line="360" w:lineRule="auto"/>
        <w:ind w:firstLine="709"/>
        <w:jc w:val="both"/>
        <w:rPr>
          <w:sz w:val="28"/>
          <w:szCs w:val="28"/>
        </w:rPr>
      </w:pPr>
      <w:r w:rsidRPr="0035753F">
        <w:rPr>
          <w:sz w:val="28"/>
          <w:szCs w:val="28"/>
        </w:rPr>
        <w:t>Следовательно, необходимо объем запаса при бурении под кондуктор пополнить на величину</w:t>
      </w:r>
    </w:p>
    <w:p w:rsidR="005F39AD" w:rsidRDefault="005F39AD" w:rsidP="0035753F">
      <w:pPr>
        <w:pStyle w:val="Standard"/>
        <w:widowControl/>
        <w:spacing w:line="360" w:lineRule="auto"/>
        <w:ind w:firstLine="709"/>
        <w:jc w:val="both"/>
        <w:rPr>
          <w:sz w:val="28"/>
          <w:szCs w:val="28"/>
        </w:rPr>
      </w:pPr>
    </w:p>
    <w:p w:rsidR="00B35F20" w:rsidRDefault="00C7006C" w:rsidP="0035753F">
      <w:pPr>
        <w:pStyle w:val="Standard"/>
        <w:widowControl/>
        <w:spacing w:line="360" w:lineRule="auto"/>
        <w:ind w:firstLine="709"/>
        <w:jc w:val="both"/>
        <w:rPr>
          <w:sz w:val="28"/>
          <w:szCs w:val="28"/>
        </w:rPr>
      </w:pPr>
      <w:r>
        <w:pict>
          <v:shape id="_x0000_i1095" type="#_x0000_t75" style="width:286.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7663E&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17663E&quot; wsp:rsidRDefault=&quot;0017663E&quot; wsp:rsidP=&quot;0017663E&quot;&gt;&lt;m:oMathPara&gt;&lt;m:oMath&gt;&lt;m:r&gt;&lt;w:rPr&gt;&lt;w:rFonts w:ascii=&quot;Cambria Math&quot; w:h-ansi=&quot;Cambria Math&quot;/&gt;&lt;wx:font wx:val=&quot;Cambria Math&quot;/&gt;&lt;w:i/&gt;&lt;w:sz w:val=&quot;28&quot;/&gt;&lt;/w:rPr&gt;&lt;m:t&gt;О”&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Ѕ&lt;/m:t&gt;&lt;/m:r&gt;&lt;/m:sub&gt;&lt;/m:sSub&gt;&lt;m:r&gt;&lt;w:rPr&gt;&lt;w:rFonts w:ascii=&quot;Cambria Math&quot;/&gt;&lt;wx:font wx:val=&quot;Cambria Math&quot;/&gt;&lt;w:i/&gt;&lt;w:sz w:val=&quot;28&quot;/&gt;&lt;/w:rPr&gt;&lt;m:t&gt;=38.38&lt;/m:t&gt;&lt;/m:r&gt;&lt;m:r&gt;&lt;w:rPr&gt;&lt;w:rFonts w:ascii=&quot;Cambria Math&quot;/&gt;&lt;w:i/&gt;&lt;w:sz w:val=&quot;28&quot;/&gt;&lt;/w:rPr&gt;&lt;m:t&gt;-&lt;/m:t&gt;&lt;/m:r&gt;&lt;m:r&gt;&lt;w:rPr&gt;&lt;w:rFonts w:ascii=&quot;Cambria Math&quot;/&gt;&lt;wx:font wx:val=&quot;Cambria Math&quot;/&gt;&lt;w:i/&gt;&lt;w:sz w:val=&quot;28&quot;/&gt;&lt;/w:rPr&gt;&lt;m:t&gt;0.94=37.44&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 wsp:rsidRPr=&quot;0017663E&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p>
    <w:p w:rsidR="005F39AD" w:rsidRPr="0035753F" w:rsidRDefault="005F39AD" w:rsidP="0035753F">
      <w:pPr>
        <w:pStyle w:val="Standard"/>
        <w:widowControl/>
        <w:spacing w:line="360" w:lineRule="auto"/>
        <w:ind w:firstLine="709"/>
        <w:jc w:val="both"/>
        <w:rPr>
          <w:sz w:val="28"/>
        </w:rPr>
      </w:pPr>
    </w:p>
    <w:p w:rsidR="00B35F20" w:rsidRDefault="00B35F20" w:rsidP="0035753F">
      <w:pPr>
        <w:pStyle w:val="Standard"/>
        <w:widowControl/>
        <w:spacing w:line="360" w:lineRule="auto"/>
        <w:ind w:firstLine="709"/>
        <w:jc w:val="both"/>
        <w:rPr>
          <w:sz w:val="28"/>
          <w:szCs w:val="28"/>
        </w:rPr>
      </w:pPr>
      <w:r w:rsidRPr="0035753F">
        <w:rPr>
          <w:sz w:val="28"/>
          <w:szCs w:val="28"/>
        </w:rPr>
        <w:t>Найдём объем бурового раствора, необходимый для механического бурения под кондуктор.</w:t>
      </w:r>
    </w:p>
    <w:p w:rsidR="005F39AD" w:rsidRPr="0035753F" w:rsidRDefault="005F39AD" w:rsidP="0035753F">
      <w:pPr>
        <w:pStyle w:val="Standard"/>
        <w:widowControl/>
        <w:spacing w:line="360" w:lineRule="auto"/>
        <w:ind w:firstLine="709"/>
        <w:jc w:val="both"/>
        <w:rPr>
          <w:sz w:val="28"/>
          <w:szCs w:val="28"/>
        </w:rPr>
      </w:pPr>
    </w:p>
    <w:p w:rsidR="00B35F20" w:rsidRDefault="00C7006C" w:rsidP="0035753F">
      <w:pPr>
        <w:pStyle w:val="Standard"/>
        <w:widowControl/>
        <w:spacing w:line="360" w:lineRule="auto"/>
        <w:ind w:firstLine="709"/>
        <w:jc w:val="both"/>
        <w:rPr>
          <w:sz w:val="28"/>
          <w:szCs w:val="28"/>
        </w:rPr>
      </w:pPr>
      <w:r>
        <w:pict>
          <v:shape id="_x0000_i1096" type="#_x0000_t75" style="width:30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41C71&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241C71&quot; wsp:rsidRDefault=&quot;00241C71&quot; wsp:rsidP=&quot;00241C71&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СѓСЂ&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gt;&lt;w:i/&gt;&lt;w:sz w:val=&quot;28&quot;/&gt;&lt;/w:rPr&gt;&lt;m:t&gt;Рє&lt;/m:t&gt;&lt;/m:r&gt;&lt;/m:sub&gt;&lt;/m:sSub&gt;&lt;m:r&gt;&lt;w:rPr&gt;&lt;w:rFonts w:ascii=&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gt;&lt;w:i/&gt;&lt;w:sz w:val=&quot;28&quot;/&gt;&lt;/w:rPr&gt;&lt;m:t&gt;Рќ&lt;/m:t&gt;&lt;/m:r&gt;&lt;/m:sub&gt;&lt;/m:sSub&gt;&lt;m:r&gt;&lt;w:rPr&gt;&lt;w:rFonts w:ascii=&quot;Cambria Math&quot;/&gt;&lt;wx:font wx:val=&quot;Cambria Math&quot;/&gt;&lt;w:i/&gt;&lt;w:sz w:val=&quot;28&quot;/&gt;&lt;/w:rPr&gt;&lt;m:t&gt;)&lt;/m:t&gt;&lt;/m:r&gt;&lt;m:r&gt;&lt;w:rPr&gt;&lt;w:rFonts w:ascii=&quot;Cambria Math&quot;/&gt;&lt;w:i/&gt;&lt;w:sz w:val=&quot;28&quot;/&gt;&lt;/w:rPr&gt;&lt;m:t&gt;В·&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n&lt;/m:t&gt;&lt;/m:r&gt;&lt;/m:e&gt;&lt;m:sub&gt;&lt;m:r&gt;&lt;w:rPr&gt;&lt;w:rFonts w:ascii=&quot;Cambria Math&quot;/&gt;&lt;w:i/&gt;&lt;w:sz w:val=&quot;28&quot;/&gt;&lt;/w:rPr&gt;&lt;m:t&gt;Рє&lt;/m:t&gt;&lt;/m:r&gt;&lt;/m:sub&gt;&lt;/m:sSub&gt;&lt;m:r&gt;&lt;w:rPr&gt;&lt;w:rFonts w:ascii=&quot;Cambria Math&quot;/&gt;&lt;wx:font wx:val=&quot;Cambria Math&quot;/&gt;&lt;w:i/&gt;&lt;w:sz w:val=&quot;28&quot;/&gt;&lt;/w:rPr&gt;&lt;m:t&gt;=(400&lt;/m:t&gt;&lt;/m:r&gt;&lt;m:r&gt;&lt;w:rPr&gt;&lt;w:rFonts w:ascii=&quot;Cambria Math&quot;/&gt;&lt;w:i/&gt;&lt;w:sz w:val=&quot;28&quot;/&gt;&lt;/w:rPr&gt;&lt;m:t&gt;-&lt;/m:t&gt;&lt;/m:r&gt;&lt;m:r&gt;&lt;w:rPr&gt;&lt;w:rFonts w:ascii=&quot;Cambria Math&quot;/&gt;&lt;wx:font wx:val=&quot;Cambria Math&quot;/&gt;&lt;w:i/&gt;&lt;w:sz w:val=&quot;28&quot;/&gt;&lt;/w:rPr&gt;&lt;m:t&gt;5)&lt;/m:t&gt;&lt;/m:r&gt;&lt;m:r&gt;&lt;w:rPr&gt;&lt;w:rFonts w:ascii=&quot;Cambria Math&quot;/&gt;&lt;w:i/&gt;&lt;w:sz w:val=&quot;28&quot;/&gt;&lt;/w:rPr&gt;&lt;m:t&gt;В·&lt;/m:t&gt;&lt;/m:r&gt;&lt;m:r&gt;&lt;w:rPr&gt;&lt;w:rFonts w:ascii=&quot;Cambria Math&quot;/&gt;&lt;wx:font wx:val=&quot;Cambria Math&quot;/&gt;&lt;w:i/&gt;&lt;w:sz w:val=&quot;28&quot;/&gt;&lt;/w:rPr&gt;&lt;m:t&gt;2.53=999.4&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 wsp:rsidRPr=&quot;00241C71&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p>
    <w:p w:rsidR="005F39AD" w:rsidRPr="0035753F" w:rsidRDefault="005F39AD" w:rsidP="0035753F">
      <w:pPr>
        <w:pStyle w:val="Standard"/>
        <w:widowControl/>
        <w:spacing w:line="360" w:lineRule="auto"/>
        <w:ind w:firstLine="709"/>
        <w:jc w:val="both"/>
        <w:rPr>
          <w:sz w:val="28"/>
        </w:rPr>
      </w:pPr>
    </w:p>
    <w:p w:rsidR="00B35F20" w:rsidRPr="0035753F" w:rsidRDefault="00B35F20" w:rsidP="0035753F">
      <w:pPr>
        <w:pStyle w:val="Standard"/>
        <w:widowControl/>
        <w:spacing w:line="360" w:lineRule="auto"/>
        <w:ind w:firstLine="709"/>
        <w:jc w:val="both"/>
        <w:rPr>
          <w:sz w:val="28"/>
          <w:szCs w:val="28"/>
        </w:rPr>
      </w:pPr>
      <w:r w:rsidRPr="0035753F">
        <w:rPr>
          <w:sz w:val="28"/>
          <w:szCs w:val="28"/>
        </w:rPr>
        <w:t>Следовательно для бурения потребуется следующее количество бурового раствора:</w:t>
      </w:r>
    </w:p>
    <w:p w:rsidR="00693F4A" w:rsidRDefault="00693F4A" w:rsidP="0035753F">
      <w:pPr>
        <w:pStyle w:val="Standard"/>
        <w:widowControl/>
        <w:spacing w:line="360" w:lineRule="auto"/>
        <w:ind w:firstLine="709"/>
        <w:jc w:val="both"/>
        <w:rPr>
          <w:sz w:val="28"/>
        </w:rPr>
      </w:pPr>
    </w:p>
    <w:p w:rsidR="00B35F20" w:rsidRPr="0035753F" w:rsidRDefault="00C7006C" w:rsidP="0035753F">
      <w:pPr>
        <w:pStyle w:val="Standard"/>
        <w:widowControl/>
        <w:spacing w:line="360" w:lineRule="auto"/>
        <w:ind w:firstLine="709"/>
        <w:jc w:val="both"/>
        <w:rPr>
          <w:sz w:val="28"/>
        </w:rPr>
      </w:pPr>
      <w:r>
        <w:pict>
          <v:shape id="_x0000_i1097" type="#_x0000_t75" style="width:19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41E72&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141E72&quot; wsp:rsidRDefault=&quot;00141E72&quot; wsp:rsidP=&quot;00141E72&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СЂ&lt;/m:t&gt;&lt;/m:r&gt;&lt;m:r&gt;&lt;w:rPr&gt;&lt;w:rFonts w:ascii=&quot;Cambria Math&quot;/&gt;&lt;wx:font wx:val=&quot;Cambria Math&quot;/&gt;&lt;w:i/&gt;&lt;w:sz w:val=&quot;28&quot;/&gt;&lt;/w:rPr&gt;&lt;m:t&gt;.&lt;/m:t&gt;&lt;/m:r&gt;&lt;m:r&gt;&lt;w:rPr&gt;&lt;w:rFonts w:ascii=&quot;Cambria Math&quot;/&gt;&lt;w:i/&gt;&lt;w:sz w:val=&quot;28&quot;/&gt;&lt;/w:rPr&gt;&lt;m:t&gt;Рє&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37.44+999.4=1036.8&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 wsp:rsidRPr=&quot;00141E72&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p>
    <w:p w:rsidR="00B35F20" w:rsidRPr="0035753F" w:rsidRDefault="00B35F20" w:rsidP="0035753F">
      <w:pPr>
        <w:pStyle w:val="Standard"/>
        <w:widowControl/>
        <w:spacing w:line="360" w:lineRule="auto"/>
        <w:ind w:firstLine="709"/>
        <w:jc w:val="both"/>
        <w:rPr>
          <w:sz w:val="28"/>
          <w:szCs w:val="28"/>
        </w:rPr>
      </w:pPr>
    </w:p>
    <w:p w:rsidR="00B35F20" w:rsidRDefault="00B35F20" w:rsidP="0035753F">
      <w:pPr>
        <w:pStyle w:val="Standard"/>
        <w:widowControl/>
        <w:spacing w:line="360" w:lineRule="auto"/>
        <w:ind w:firstLine="709"/>
        <w:jc w:val="both"/>
        <w:rPr>
          <w:sz w:val="28"/>
          <w:szCs w:val="28"/>
          <w:u w:val="single"/>
        </w:rPr>
      </w:pPr>
      <w:r w:rsidRPr="0035753F">
        <w:rPr>
          <w:sz w:val="28"/>
          <w:szCs w:val="28"/>
          <w:u w:val="single"/>
        </w:rPr>
        <w:t>3) Определяем дополнительный объем бурового раствора для бурения под</w:t>
      </w:r>
      <w:r w:rsidR="00693F4A">
        <w:rPr>
          <w:sz w:val="28"/>
          <w:szCs w:val="28"/>
          <w:u w:val="single"/>
        </w:rPr>
        <w:t xml:space="preserve"> промежуточную обсадную колонну</w:t>
      </w:r>
    </w:p>
    <w:p w:rsidR="00693F4A" w:rsidRPr="0035753F" w:rsidRDefault="00693F4A" w:rsidP="0035753F">
      <w:pPr>
        <w:pStyle w:val="Standard"/>
        <w:widowControl/>
        <w:spacing w:line="360" w:lineRule="auto"/>
        <w:ind w:firstLine="709"/>
        <w:jc w:val="both"/>
        <w:rPr>
          <w:sz w:val="28"/>
          <w:szCs w:val="28"/>
          <w:u w:val="single"/>
        </w:rPr>
      </w:pPr>
    </w:p>
    <w:p w:rsidR="00B35F20" w:rsidRDefault="00C7006C" w:rsidP="0035753F">
      <w:pPr>
        <w:pStyle w:val="Standard"/>
        <w:widowControl/>
        <w:spacing w:line="360" w:lineRule="auto"/>
        <w:ind w:firstLine="709"/>
        <w:jc w:val="both"/>
        <w:rPr>
          <w:sz w:val="28"/>
          <w:szCs w:val="28"/>
        </w:rPr>
      </w:pPr>
      <w:r>
        <w:pict>
          <v:shape id="_x0000_i1098" type="#_x0000_t75" style="width:181.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92C1C&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192C1C&quot; wsp:rsidRDefault=&quot;00192C1C&quot; wsp:rsidP=&quot;00192C1C&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СЂ&lt;/m:t&gt;&lt;/m:r&gt;&lt;m:r&gt;&lt;w:rPr&gt;&lt;w:rFonts w:ascii=&quot;Cambria Math&quot;/&gt;&lt;wx:font wx:val=&quot;Cambria Math&quot;/&gt;&lt;w:i/&gt;&lt;w:sz w:val=&quot;28&quot;/&gt;&lt;/w:rPr&gt;&lt;m:t&gt;.&lt;/m:t&gt;&lt;/m:r&gt;&lt;m:r&gt;&lt;w:rPr&gt;&lt;w:rFonts w:ascii=&quot;Cambria Math&quot;/&gt;&lt;w:i/&gt;&lt;w:sz w:val=&quot;28&quot;/&gt;&lt;/w:rPr&gt;&lt;m:t&gt;РїСЂ&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 w:h-ansi=&quot;Cambria Math&quot;/&gt;&lt;wx:font wx:val=&quot;Cambria Math&quot;/&gt;&lt;w:i/&gt;&lt;w:sz w:val=&quot;28&quot;/&gt;&lt;/w:rPr&gt;&lt;m:t&gt;g&lt;/m:t&gt;&lt;/m:r&gt;&lt;m:r&gt;&lt;w:rPr&gt;&lt;w:rFonts w:ascii=&quot;Cambria Math&quot;/&gt;&lt;wx:font wx:val=&quot;Cambria Math&quot;/&gt;&lt;w:i/&gt;&lt;w:sz w:val=&quot;28&quot;/&gt;&lt;/w:rPr&gt;&lt;m:t&gt;.&lt;/m:t&gt;&lt;/m:r&gt;&lt;m:r&gt;&lt;w:rPr&gt;&lt;w:rFonts w:ascii=&quot;Cambria Math&quot;/&gt;&lt;w:i/&gt;&lt;w:sz w:val=&quot;28&quot;/&gt;&lt;/w:rPr&gt;&lt;m:t&gt;РїСЂ&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lt;/m:t&gt;&lt;/m:r&gt;&lt;m:r&gt;&lt;w:rPr&gt;&lt;w:rFonts w:ascii=&quot;Cambria Math&quot; w:h-ansi=&quot;Cambria Math&quot;/&gt;&lt;wx:font wx:val=&quot;Cambria Math&quot;/&gt;&lt;w:i/&gt;&lt;w:sz w:val=&quot;28&quot;/&gt;&lt;/w:rPr&gt;&lt;m:t&gt;О”&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їСЂ&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СѓСЂ&lt;/m:t&gt;&lt;/m:r&gt;&lt;m:r&gt;&lt;w:rPr&gt;&lt;w:rFonts w:ascii=&quot;Cambria Math&quot;/&gt;&lt;wx:font wx:val=&quot;Cambria Math&quot;/&gt;&lt;w:i/&gt;&lt;w:sz w:val=&quot;28&quot;/&gt;&lt;/w:rPr&gt;&lt;m:t&gt;.&lt;/m:t&gt;&lt;/m:r&gt;&lt;m:r&gt;&lt;w:rPr&gt;&lt;w:rFonts w:ascii=&quot;Cambria Math&quot;/&gt;&lt;w:i/&gt;&lt;w:sz w:val=&quot;28&quot;/&gt;&lt;/w:rPr&gt;&lt;m:t&gt;РїСЂ&lt;/m:t&gt;&lt;/m:r&gt;&lt;m:r&gt;&lt;w:rPr&gt;&lt;w:rFonts w:ascii=&quot;Cambria Math&quot;/&gt;&lt;wx:font wx:val=&quot;Cambria Math&quot;/&gt;&lt;w:i/&gt;&lt;w:sz w:val=&quot;28&quot;/&gt;&lt;/w:rPr&gt;&lt;m:t&gt;.&lt;/m:t&gt;&lt;/m:r&gt;&lt;/m:sub&gt;&lt;/m:sSub&gt;&lt;/m:oMath&gt;&lt;/m:oMathPara&gt;&lt;/w:p&gt;&lt;w:sectPr wsp:rsidR=&quot;00000000&quot; wsp:rsidRPr=&quot;00192C1C&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p>
    <w:p w:rsidR="00693F4A" w:rsidRPr="0035753F" w:rsidRDefault="00693F4A" w:rsidP="0035753F">
      <w:pPr>
        <w:pStyle w:val="Standard"/>
        <w:widowControl/>
        <w:spacing w:line="360" w:lineRule="auto"/>
        <w:ind w:firstLine="709"/>
        <w:jc w:val="both"/>
        <w:rPr>
          <w:sz w:val="28"/>
        </w:rPr>
      </w:pPr>
    </w:p>
    <w:p w:rsidR="00B35F20" w:rsidRDefault="00B35F20" w:rsidP="0035753F">
      <w:pPr>
        <w:pStyle w:val="Standard"/>
        <w:widowControl/>
        <w:spacing w:line="360" w:lineRule="auto"/>
        <w:ind w:firstLine="709"/>
        <w:jc w:val="both"/>
        <w:rPr>
          <w:sz w:val="28"/>
          <w:szCs w:val="28"/>
        </w:rPr>
      </w:pPr>
      <w:r w:rsidRPr="0035753F">
        <w:rPr>
          <w:sz w:val="28"/>
          <w:szCs w:val="28"/>
        </w:rPr>
        <w:t>Количество бурового раствора для увеличения запасного объема при бурении под промежуточную колонну составляет:</w:t>
      </w:r>
    </w:p>
    <w:p w:rsidR="00693F4A" w:rsidRPr="0035753F" w:rsidRDefault="00693F4A" w:rsidP="0035753F">
      <w:pPr>
        <w:pStyle w:val="Standard"/>
        <w:widowControl/>
        <w:spacing w:line="360" w:lineRule="auto"/>
        <w:ind w:firstLine="709"/>
        <w:jc w:val="both"/>
        <w:rPr>
          <w:sz w:val="28"/>
          <w:szCs w:val="28"/>
        </w:rPr>
      </w:pPr>
    </w:p>
    <w:p w:rsidR="00B35F20" w:rsidRDefault="00C7006C" w:rsidP="0035753F">
      <w:pPr>
        <w:pStyle w:val="Standard"/>
        <w:widowControl/>
        <w:spacing w:line="360" w:lineRule="auto"/>
        <w:ind w:firstLine="709"/>
        <w:jc w:val="both"/>
        <w:rPr>
          <w:sz w:val="28"/>
          <w:szCs w:val="28"/>
        </w:rPr>
      </w:pPr>
      <w:r>
        <w:pict>
          <v:shape id="_x0000_i1099" type="#_x0000_t75" style="width:134.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CC32AA&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CC32AA&quot; wsp:rsidRDefault=&quot;00CC32AA&quot; wsp:rsidP=&quot;00CC32AA&quot;&gt;&lt;m:oMathPara&gt;&lt;m:oMath&gt;&lt;m:r&gt;&lt;w:rPr&gt;&lt;w:rFonts w:ascii=&quot;Cambria Math&quot; w:h-ansi=&quot;Cambria Math&quot;/&gt;&lt;wx:font wx:val=&quot;Cambria Math&quot;/&gt;&lt;w:i/&gt;&lt;w:sz w:val=&quot;28&quot;/&gt;&lt;/w:rPr&gt;&lt;m:t&gt;О”&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їСЂ&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їСЂ&lt;/m:t&gt;&lt;/m:r&gt;&lt;/m:sub&gt;&lt;/m:sSub&gt;&lt;m:r&gt;&lt;w:rPr&gt;&lt;w:rFonts w:ascii=&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oMath&gt;&lt;/m:oMathPara&gt;&lt;/w:p&gt;&lt;w:sectPr wsp:rsidR=&quot;00000000&quot; wsp:rsidRPr=&quot;00CC32AA&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p>
    <w:p w:rsidR="00693F4A" w:rsidRDefault="00693F4A">
      <w:pPr>
        <w:widowControl/>
        <w:suppressAutoHyphens w:val="0"/>
        <w:autoSpaceDN/>
        <w:spacing w:after="200" w:line="276" w:lineRule="auto"/>
        <w:textAlignment w:val="auto"/>
        <w:rPr>
          <w:sz w:val="28"/>
        </w:rPr>
      </w:pPr>
      <w:r>
        <w:rPr>
          <w:sz w:val="28"/>
        </w:rPr>
        <w:br w:type="page"/>
      </w:r>
    </w:p>
    <w:p w:rsidR="00B35F20" w:rsidRDefault="00B35F20" w:rsidP="0035753F">
      <w:pPr>
        <w:pStyle w:val="Standard"/>
        <w:widowControl/>
        <w:spacing w:line="360" w:lineRule="auto"/>
        <w:ind w:firstLine="709"/>
        <w:jc w:val="both"/>
        <w:rPr>
          <w:sz w:val="28"/>
          <w:szCs w:val="28"/>
        </w:rPr>
      </w:pPr>
      <w:r w:rsidRPr="0035753F">
        <w:rPr>
          <w:sz w:val="28"/>
          <w:szCs w:val="28"/>
        </w:rPr>
        <w:t>Аналогично расчётам для кондуктора:</w:t>
      </w:r>
    </w:p>
    <w:p w:rsidR="00693F4A" w:rsidRPr="0035753F" w:rsidRDefault="00693F4A" w:rsidP="0035753F">
      <w:pPr>
        <w:pStyle w:val="Standard"/>
        <w:widowControl/>
        <w:spacing w:line="360" w:lineRule="auto"/>
        <w:ind w:firstLine="709"/>
        <w:jc w:val="both"/>
        <w:rPr>
          <w:sz w:val="28"/>
          <w:szCs w:val="28"/>
        </w:rPr>
      </w:pPr>
    </w:p>
    <w:p w:rsidR="00B35F20" w:rsidRDefault="000A262E" w:rsidP="00693F4A">
      <w:pPr>
        <w:pStyle w:val="Standard"/>
        <w:widowControl/>
        <w:spacing w:line="360" w:lineRule="auto"/>
        <w:ind w:firstLine="709"/>
        <w:jc w:val="center"/>
        <w:rPr>
          <w:sz w:val="28"/>
          <w:szCs w:val="28"/>
        </w:rPr>
      </w:pPr>
      <w:r w:rsidRPr="000A262E">
        <w:rPr>
          <w:sz w:val="28"/>
          <w:szCs w:val="28"/>
        </w:rPr>
        <w:fldChar w:fldCharType="begin"/>
      </w:r>
      <w:r w:rsidRPr="000A262E">
        <w:rPr>
          <w:sz w:val="28"/>
          <w:szCs w:val="28"/>
        </w:rPr>
        <w:instrText xml:space="preserve"> QUOTE </w:instrText>
      </w:r>
      <w:r w:rsidR="00C7006C">
        <w:rPr>
          <w:position w:val="-15"/>
        </w:rPr>
        <w:pict>
          <v:shape id="_x0000_i1100" type="#_x0000_t75" style="width:299.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35EC3&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835EC3&quot; wsp:rsidP=&quot;00835EC3&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їСЂ&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x:font wx:val=&quot;Cambria Math&quot;/&gt;&lt;w:i/&gt;&lt;w:sz w:val=&quot;28&quot;/&gt;&lt;/w:rPr&gt;&lt;m:t&gt;1&lt;/m:t&gt;&lt;/m:r&gt;&lt;m:r&gt;&lt;m:rPr&gt;&lt;m:sty m:val=&quot;p&quot;/&gt;&lt;/m:rPr&gt;&lt;w:rPr&gt;&lt;w:rFonts w:ascii=&quot;Cambria Math&quot;/&gt;&lt;w:sz w:val=&quot;28&quot;/&gt;&lt;/w:rPr&gt;&lt;m:t&gt;РїСЂ&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x:font wx:val=&quot;Cambria Math&quot;/&gt;&lt;w:i/&gt;&lt;w:sz w:val=&quot;28&quot;/&gt;&lt;/w:rPr&gt;&lt;m:t&gt;2&lt;/m:t&gt;&lt;/m:r&gt;&lt;m:r&gt;&lt;m:rPr&gt;&lt;m:sty m:val=&quot;p&quot;/&gt;&lt;/m:rPr&gt;&lt;w:rPr&gt;&lt;w:rFonts w:ascii=&quot;Cambria Math&quot;/&gt;&lt;w:sz w:val=&quot;28&quot;/&gt;&lt;/w:rPr&gt;&lt;m:t&gt;РїСЂ&lt;/m:t&gt;&lt;/m:r&gt;&lt;/m:sub&gt;&lt;/m:sSub&gt;&lt;m:r&gt;&lt;w:rPr&gt;&lt;w:rFonts w:ascii=&quot;Cambria Math&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r&gt;&lt;w:rPr&gt;&lt;w:rFonts w:ascii=&quot;Cambria Math&quot; w:h-ansi=&quot;Cambria Math&quot;/&gt;&lt;wx:font wx:val=&quot;Cambria Math&quot;/&gt;&lt;w:i/&gt;&lt;w:sz w:val=&quot;28&quot;/&gt;&lt;/w:rPr&gt;&lt;m:t&gt;ПЂ&lt;/m:t&gt;&lt;/m:r&gt;&lt;m:r&gt;&lt;w:rPr&gt;&lt;w:rFonts w:ascii=&quot;Cambria Math&quot;/&gt;&lt;w:i/&gt;&lt;w:sz w:val=&quot;28&quot;/&gt;&lt;/w:rPr&gt;&lt;m:t&gt;В·&lt;/m:t&gt;&lt;/m:r&gt;&lt;m:sSubSup&gt;&lt;m:sSubSupPr&gt;&lt;m:ctrlPr&gt;&lt;w:rPr&gt;&lt;w:rFonts w:ascii=&quot;Cambria Math&quot; w:h-ansi=&quot;Cambria Math&quot;/&gt;&lt;wx:font wx:val=&quot;Cambria Math&quot;/&gt;&lt;w:sz w:val=&quot;28&quot;/&gt;&lt;/w:rPr&gt;&lt;/m:ctrlPr&gt;&lt;/m:sSubSup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ІРЅ&lt;/m:t&gt;&lt;/m:r&gt;&lt;m:r&gt;&lt;w:rPr&gt;&lt;w:rFonts w:ascii=&quot;Cambria Math&quot;/&gt;&lt;wx:font wx:val=&quot;Cambria Math&quot;/&gt;&lt;w:i/&gt;&lt;w:sz w:val=&quot;28&quot;/&gt;&lt;/w:rPr&gt;&lt;m:t&gt;.&lt;/m:t&gt;&lt;/m:r&gt;&lt;m:r&gt;&lt;w:rPr&gt;&lt;w:rFonts w:ascii=&quot;Cambria Math&quot;/&gt;&lt;w:i/&gt;&lt;w:sz w:val=&quot;28&quot;/&gt;&lt;/w:rPr&gt;&lt;m:t&gt;РєРѕРЅ&lt;/m:t&gt;&lt;/m:r&gt;&lt;/m:sub&gt;&lt;m:sup&gt;&lt;m:r&gt;&lt;w:rPr&gt;&lt;w:rFonts w:ascii=&quot;Cambria Math&quot;/&gt;&lt;wx:font wx:val=&quot;Cambria Math&quot;/&gt;&lt;w:i/&gt;&lt;w:sz w:val=&quot;28&quot;/&gt;&lt;/w:rPr&gt;&lt;m:t&gt;2&lt;/m:t&gt;&lt;/m:r&gt;&lt;/m:sup&gt;&lt;/m:sSubSup&gt;&lt;/m:num&gt;&lt;m:den&gt;&lt;m:r&gt;&lt;w:rPr&gt;&lt;w:rFonts w:ascii=&quot;Cambria Math&quot;/&gt;&lt;wx:font wx:val=&quot;Cambria Math&quot;/&gt;&lt;w:i/&gt;&lt;w:sz w:val=&quot;28&quot;/&gt;&lt;/w:rPr&gt;&lt;m:t&gt;4&lt;/m:t&gt;&lt;/m:r&gt;&lt;/m:den&gt;&lt;/m:f&gt;&lt;m:r&gt;&lt;w:rPr&gt;&lt;w:rFonts w:ascii=&quot;Cambria Math&quot;/&gt;&lt;w:i/&gt;&lt;w:sz w:val=&quot;28&quot;/&gt;&lt;/w:rPr&gt;&lt;m:t&gt;В·&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gt;&lt;w:i/&gt;&lt;w:sz w:val=&quot;28&quot;/&gt;&lt;/w:rPr&gt;&lt;m:t&gt;Рє&lt;/m:t&gt;&lt;/m:r&gt;&lt;/m:sub&gt;&lt;/m:sSub&gt;&lt;m:r&gt;&lt;w:rPr&gt;&lt;w:rFonts w:ascii=&quot;Cambria Math&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r&gt;&lt;w:rPr&gt;&lt;w:rFonts w:ascii=&quot;Cambria Math&quot; w:h-ansi=&quot;Cambria Math&quot;/&gt;&lt;wx:font wx:val=&quot;Cambria Math&quot;/&gt;&lt;w:i/&gt;&lt;w:sz w:val=&quot;28&quot;/&gt;&lt;/w:rPr&gt;&lt;m:t&gt;ПЂ&lt;/m:t&gt;&lt;/m:r&gt;&lt;m:r&gt;&lt;w:rPr&gt;&lt;w:rFonts w:ascii=&quot;Cambria Math&quot;/&gt;&lt;w:i/&gt;&lt;w:sz w:val=&quot;28&quot;/&gt;&lt;/w:rPr&gt;&lt;m:t&gt;В·&lt;/m:t&gt;&lt;/m:r&gt;&lt;m:sSubSup&gt;&lt;m:sSubSupPr&gt;&lt;m:ctrlPr&gt;&lt;w:rPr&gt;&lt;w:rFonts w:ascii=&quot;Cambria Math&quot; w:h-ansi=&quot;Cambria Math&quot;/&gt;&lt;wx:font wx:val=&quot;Cambria Math&quot;/&gt;&lt;w:sz w:val=&quot;28&quot;/&gt;&lt;/w:rPr&gt;&lt;/m:ctrlPr&gt;&lt;/m:sSubSup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РїСЂ&lt;/m:t&gt;&lt;/m:r&gt;&lt;/m:sub&gt;&lt;m:sup&gt;&lt;m:r&gt;&lt;w:rPr&gt;&lt;w:rFonts w:ascii=&quot;Cambria Math&quot;/&gt;&lt;wx:font wx:val=&quot;Cambria Math&quot;/&gt;&lt;w:i/&gt;&lt;w:sz w:val=&quot;28&quot;/&gt;&lt;/w:rPr&gt;&lt;m:t&gt;2&lt;/m:t&gt;&lt;/m:r&gt;&lt;/m:sup&gt;&lt;/m:sSubSup&gt;&lt;/m:num&gt;&lt;m:den&gt;&lt;m:r&gt;&lt;w:rPr&gt;&lt;w:rFonts w:ascii=&quot;Cambria Math&quot;/&gt;&lt;wx:font wx:val=&quot;Cambria Math&quot;/&gt;&lt;w:i/&gt;&lt;w:sz w:val=&quot;28&quot;/&gt;&lt;/w:rPr&gt;&lt;m:t&gt;4&lt;/m:t&gt;&lt;/m:r&gt;&lt;/m:den&gt;&lt;/m:f&gt;&lt;m:r&gt;&lt;w:rPr&gt;&lt;w:rFonts w:ascii=&quot;Cambria Math&quot;/&gt;&lt;w:i/&gt;&lt;w:sz w:val=&quot;28&quot;/&gt;&lt;/w:rPr&gt;&lt;m:t&gt;В·&lt;/m:t&gt;&lt;/m:r&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gt;&lt;w:i/&gt;&lt;w:sz w:val=&quot;28&quot;/&gt;&lt;/w:rPr&gt;&lt;m:t&gt;РїСЂ&lt;/m:t&gt;&lt;/m:r&gt;&lt;/m:sub&gt;&lt;/m:sSub&gt;&lt;m:r&gt;&lt;w:rPr&gt;&lt;w:rFonts w:ascii=&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gt;&lt;w:i/&gt;&lt;w:sz w:val=&quot;28&quot;/&gt;&lt;/w:rPr&gt;&lt;m:t&gt;Рє&lt;/m:t&gt;&lt;/m:r&gt;&lt;/m:sub&gt;&lt;/m:sSub&gt;&lt;m:r&gt;&lt;w:rPr&gt;&lt;w:rFonts w:ascii=&quot;Cambria Math&quot;/&gt;&lt;wx:font wx:val=&quot;Cambria Math&quot;/&gt;&lt;w:i/&gt;&lt;w:sz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Pr="000A262E">
        <w:rPr>
          <w:sz w:val="28"/>
          <w:szCs w:val="28"/>
        </w:rPr>
        <w:instrText xml:space="preserve"> </w:instrText>
      </w:r>
      <w:r w:rsidRPr="000A262E">
        <w:rPr>
          <w:sz w:val="28"/>
          <w:szCs w:val="28"/>
        </w:rPr>
        <w:fldChar w:fldCharType="separate"/>
      </w:r>
      <w:r w:rsidR="00C7006C">
        <w:rPr>
          <w:position w:val="-15"/>
        </w:rPr>
        <w:pict>
          <v:shape id="_x0000_i1101" type="#_x0000_t75" style="width:299.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35EC3&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835EC3&quot; wsp:rsidP=&quot;00835EC3&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їСЂ&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x:font wx:val=&quot;Cambria Math&quot;/&gt;&lt;w:i/&gt;&lt;w:sz w:val=&quot;28&quot;/&gt;&lt;/w:rPr&gt;&lt;m:t&gt;1&lt;/m:t&gt;&lt;/m:r&gt;&lt;m:r&gt;&lt;m:rPr&gt;&lt;m:sty m:val=&quot;p&quot;/&gt;&lt;/m:rPr&gt;&lt;w:rPr&gt;&lt;w:rFonts w:ascii=&quot;Cambria Math&quot;/&gt;&lt;w:sz w:val=&quot;28&quot;/&gt;&lt;/w:rPr&gt;&lt;m:t&gt;РїСЂ&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x:font wx:val=&quot;Cambria Math&quot;/&gt;&lt;w:i/&gt;&lt;w:sz w:val=&quot;28&quot;/&gt;&lt;/w:rPr&gt;&lt;m:t&gt;2&lt;/m:t&gt;&lt;/m:r&gt;&lt;m:r&gt;&lt;m:rPr&gt;&lt;m:sty m:val=&quot;p&quot;/&gt;&lt;/m:rPr&gt;&lt;w:rPr&gt;&lt;w:rFonts w:ascii=&quot;Cambria Math&quot;/&gt;&lt;w:sz w:val=&quot;28&quot;/&gt;&lt;/w:rPr&gt;&lt;m:t&gt;РїСЂ&lt;/m:t&gt;&lt;/m:r&gt;&lt;/m:sub&gt;&lt;/m:sSub&gt;&lt;m:r&gt;&lt;w:rPr&gt;&lt;w:rFonts w:ascii=&quot;Cambria Math&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r&gt;&lt;w:rPr&gt;&lt;w:rFonts w:ascii=&quot;Cambria Math&quot; w:h-ansi=&quot;Cambria Math&quot;/&gt;&lt;wx:font wx:val=&quot;Cambria Math&quot;/&gt;&lt;w:i/&gt;&lt;w:sz w:val=&quot;28&quot;/&gt;&lt;/w:rPr&gt;&lt;m:t&gt;ПЂ&lt;/m:t&gt;&lt;/m:r&gt;&lt;m:r&gt;&lt;w:rPr&gt;&lt;w:rFonts w:ascii=&quot;Cambria Math&quot;/&gt;&lt;w:i/&gt;&lt;w:sz w:val=&quot;28&quot;/&gt;&lt;/w:rPr&gt;&lt;m:t&gt;В·&lt;/m:t&gt;&lt;/m:r&gt;&lt;m:sSubSup&gt;&lt;m:sSubSupPr&gt;&lt;m:ctrlPr&gt;&lt;w:rPr&gt;&lt;w:rFonts w:ascii=&quot;Cambria Math&quot; w:h-ansi=&quot;Cambria Math&quot;/&gt;&lt;wx:font wx:val=&quot;Cambria Math&quot;/&gt;&lt;w:sz w:val=&quot;28&quot;/&gt;&lt;/w:rPr&gt;&lt;/m:ctrlPr&gt;&lt;/m:sSubSup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ІРЅ&lt;/m:t&gt;&lt;/m:r&gt;&lt;m:r&gt;&lt;w:rPr&gt;&lt;w:rFonts w:ascii=&quot;Cambria Math&quot;/&gt;&lt;wx:font wx:val=&quot;Cambria Math&quot;/&gt;&lt;w:i/&gt;&lt;w:sz w:val=&quot;28&quot;/&gt;&lt;/w:rPr&gt;&lt;m:t&gt;.&lt;/m:t&gt;&lt;/m:r&gt;&lt;m:r&gt;&lt;w:rPr&gt;&lt;w:rFonts w:ascii=&quot;Cambria Math&quot;/&gt;&lt;w:i/&gt;&lt;w:sz w:val=&quot;28&quot;/&gt;&lt;/w:rPr&gt;&lt;m:t&gt;РєРѕРЅ&lt;/m:t&gt;&lt;/m:r&gt;&lt;/m:sub&gt;&lt;m:sup&gt;&lt;m:r&gt;&lt;w:rPr&gt;&lt;w:rFonts w:ascii=&quot;Cambria Math&quot;/&gt;&lt;wx:font wx:val=&quot;Cambria Math&quot;/&gt;&lt;w:i/&gt;&lt;w:sz w:val=&quot;28&quot;/&gt;&lt;/w:rPr&gt;&lt;m:t&gt;2&lt;/m:t&gt;&lt;/m:r&gt;&lt;/m:sup&gt;&lt;/m:sSubSup&gt;&lt;/m:num&gt;&lt;m:den&gt;&lt;m:r&gt;&lt;w:rPr&gt;&lt;w:rFonts w:ascii=&quot;Cambria Math&quot;/&gt;&lt;wx:font wx:val=&quot;Cambria Math&quot;/&gt;&lt;w:i/&gt;&lt;w:sz w:val=&quot;28&quot;/&gt;&lt;/w:rPr&gt;&lt;m:t&gt;4&lt;/m:t&gt;&lt;/m:r&gt;&lt;/m:den&gt;&lt;/m:f&gt;&lt;m:r&gt;&lt;w:rPr&gt;&lt;w:rFonts w:ascii=&quot;Cambria Math&quot;/&gt;&lt;w:i/&gt;&lt;w:sz w:val=&quot;28&quot;/&gt;&lt;/w:rPr&gt;&lt;m:t&gt;В·&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gt;&lt;w:i/&gt;&lt;w:sz w:val=&quot;28&quot;/&gt;&lt;/w:rPr&gt;&lt;m:t&gt;Рє&lt;/m:t&gt;&lt;/m:r&gt;&lt;/m:sub&gt;&lt;/m:sSub&gt;&lt;m:r&gt;&lt;w:rPr&gt;&lt;w:rFonts w:ascii=&quot;Cambria Math&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r&gt;&lt;w:rPr&gt;&lt;w:rFonts w:ascii=&quot;Cambria Math&quot; w:h-ansi=&quot;Cambria Math&quot;/&gt;&lt;wx:font wx:val=&quot;Cambria Math&quot;/&gt;&lt;w:i/&gt;&lt;w:sz w:val=&quot;28&quot;/&gt;&lt;/w:rPr&gt;&lt;m:t&gt;ПЂ&lt;/m:t&gt;&lt;/m:r&gt;&lt;m:r&gt;&lt;w:rPr&gt;&lt;w:rFonts w:ascii=&quot;Cambria Math&quot;/&gt;&lt;w:i/&gt;&lt;w:sz w:val=&quot;28&quot;/&gt;&lt;/w:rPr&gt;&lt;m:t&gt;В·&lt;/m:t&gt;&lt;/m:r&gt;&lt;m:sSubSup&gt;&lt;m:sSubSupPr&gt;&lt;m:ctrlPr&gt;&lt;w:rPr&gt;&lt;w:rFonts w:ascii=&quot;Cambria Math&quot; w:h-ansi=&quot;Cambria Math&quot;/&gt;&lt;wx:font wx:val=&quot;Cambria Math&quot;/&gt;&lt;w:sz w:val=&quot;28&quot;/&gt;&lt;/w:rPr&gt;&lt;/m:ctrlPr&gt;&lt;/m:sSubSupPr&gt;&lt;m:e&gt;&lt;m:r&gt;&lt;w:rPr&gt;&lt;w:rFonts w:ascii=&quot;Cambria Math&quot; w:h-ansi=&quot;Cambria Math&quot;/&gt;&lt;wx:font wx:val=&quot;Cambria Math&quot;/&gt;&lt;w:i/&gt;&lt;w:sz w:val=&quot;28&quot;/&gt;&lt;/w:rPr&gt;&lt;m:t&gt;D&lt;/m:t&gt;&lt;/m:r&gt;&lt;/m:e&gt;&lt;m:sub&gt;&lt;m:r&gt;&lt;w:rPr&gt;&lt;w:rFonts w:ascii=&quot;Cambria Math&quot;/&gt;&lt;w:i/&gt;&lt;w:sz w:val=&quot;28&quot;/&gt;&lt;/w:rPr&gt;&lt;m:t&gt;Рґ&lt;/m:t&gt;&lt;/m:r&gt;&lt;m:r&gt;&lt;w:rPr&gt;&lt;w:rFonts w:ascii=&quot;Cambria Math&quot;/&gt;&lt;wx:font wx:val=&quot;Cambria Math&quot;/&gt;&lt;w:i/&gt;&lt;w:sz w:val=&quot;28&quot;/&gt;&lt;/w:rPr&gt;&lt;m:t&gt;.&lt;/m:t&gt;&lt;/m:r&gt;&lt;m:r&gt;&lt;w:rPr&gt;&lt;w:rFonts w:ascii=&quot;Cambria Math&quot;/&gt;&lt;w:i/&gt;&lt;w:sz w:val=&quot;28&quot;/&gt;&lt;/w:rPr&gt;&lt;m:t&gt;РїСЂ&lt;/m:t&gt;&lt;/m:r&gt;&lt;/m:sub&gt;&lt;m:sup&gt;&lt;m:r&gt;&lt;w:rPr&gt;&lt;w:rFonts w:ascii=&quot;Cambria Math&quot;/&gt;&lt;wx:font wx:val=&quot;Cambria Math&quot;/&gt;&lt;w:i/&gt;&lt;w:sz w:val=&quot;28&quot;/&gt;&lt;/w:rPr&gt;&lt;m:t&gt;2&lt;/m:t&gt;&lt;/m:r&gt;&lt;/m:sup&gt;&lt;/m:sSubSup&gt;&lt;/m:num&gt;&lt;m:den&gt;&lt;m:r&gt;&lt;w:rPr&gt;&lt;w:rFonts w:ascii=&quot;Cambria Math&quot;/&gt;&lt;wx:font wx:val=&quot;Cambria Math&quot;/&gt;&lt;w:i/&gt;&lt;w:sz w:val=&quot;28&quot;/&gt;&lt;/w:rPr&gt;&lt;m:t&gt;4&lt;/m:t&gt;&lt;/m:r&gt;&lt;/m:den&gt;&lt;/m:f&gt;&lt;m:r&gt;&lt;w:rPr&gt;&lt;w:rFonts w:ascii=&quot;Cambria Math&quot;/&gt;&lt;w:i/&gt;&lt;w:sz w:val=&quot;28&quot;/&gt;&lt;/w:rPr&gt;&lt;m:t&gt;В·&lt;/m:t&gt;&lt;/m:r&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gt;&lt;w:i/&gt;&lt;w:sz w:val=&quot;28&quot;/&gt;&lt;/w:rPr&gt;&lt;m:t&gt;РїСЂ&lt;/m:t&gt;&lt;/m:r&gt;&lt;/m:sub&gt;&lt;/m:sSub&gt;&lt;m:r&gt;&lt;w:rPr&gt;&lt;w:rFonts w:ascii=&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gt;&lt;w:i/&gt;&lt;w:sz w:val=&quot;28&quot;/&gt;&lt;/w:rPr&gt;&lt;m:t&gt;Рє&lt;/m:t&gt;&lt;/m:r&gt;&lt;/m:sub&gt;&lt;/m:sSub&gt;&lt;m:r&gt;&lt;w:rPr&gt;&lt;w:rFonts w:ascii=&quot;Cambria Math&quot;/&gt;&lt;wx:font wx:val=&quot;Cambria Math&quot;/&gt;&lt;w:i/&gt;&lt;w:sz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Pr="000A262E">
        <w:rPr>
          <w:sz w:val="28"/>
          <w:szCs w:val="28"/>
        </w:rPr>
        <w:fldChar w:fldCharType="end"/>
      </w:r>
      <w:r w:rsidR="00B35F20" w:rsidRPr="0035753F">
        <w:rPr>
          <w:sz w:val="28"/>
          <w:szCs w:val="28"/>
        </w:rPr>
        <w:t>=</w:t>
      </w:r>
      <w:r w:rsidRPr="000A262E">
        <w:rPr>
          <w:sz w:val="28"/>
          <w:szCs w:val="28"/>
        </w:rPr>
        <w:fldChar w:fldCharType="begin"/>
      </w:r>
      <w:r w:rsidRPr="000A262E">
        <w:rPr>
          <w:sz w:val="28"/>
          <w:szCs w:val="28"/>
        </w:rPr>
        <w:instrText xml:space="preserve"> QUOTE </w:instrText>
      </w:r>
      <w:r w:rsidR="00C7006C">
        <w:rPr>
          <w:position w:val="-15"/>
        </w:rPr>
        <w:pict>
          <v:shape id="_x0000_i1102" type="#_x0000_t75" style="width:429.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0361E&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B0361E&quot; wsp:rsidP=&quot;00B0361E&quot;&gt;&lt;m:oMathPara&gt;&lt;m:oMath&gt;&lt;m:f&gt;&lt;m:fPr&gt;&lt;m:ctrlPr&gt;&lt;w:rPr&gt;&lt;w:rFonts w:ascii=&quot;Cambria Math&quot; w:h-ansi=&quot;Cambria Math&quot;/&gt;&lt;wx:font wx:val=&quot;Cambria Math&quot;/&gt;&lt;w:sz w:val=&quot;28&quot;/&gt;&lt;/w:rPr&gt;&lt;/m:ctrlPr&gt;&lt;/m:fPr&gt;&lt;m:num&gt;&lt;m:r&gt;&lt;w:rPr&gt;&lt;w:rFonts w:ascii=&quot;Cambria Math&quot;/&gt;&lt;wx:font wx:val=&quot;Cambria Math&quot;/&gt;&lt;w:i/&gt;&lt;w:sz w:val=&quot;28&quot;/&gt;&lt;/w:rPr&gt;&lt;m:t&gt;3.14&lt;/m:t&gt;&lt;/m:r&gt;&lt;m:r&gt;&lt;w:rPr&gt;&lt;w:rFonts w:ascii=&quot;Cambria Math&quot;/&gt;&lt;w:i/&gt;&lt;w:sz w:val=&quot;28&quot;/&gt;&lt;/w:rPr&gt;&lt;m:t&gt;В·&lt;/m:t&gt;&lt;/m:r&gt;&lt;m:sSup&gt;&lt;m:sSupPr&gt;&lt;m:ctrlPr&gt;&lt;w:rPr&gt;&lt;w:rFonts w:ascii=&quot;Cambria Math&quot; w:h-ansi=&quot;Cambria Math&quot;/&gt;&lt;wx:font wx:val=&quot;Cambria Math&quot;/&gt;&lt;w:sz w:val=&quot;28&quot;/&gt;&lt;/w:rPr&gt;&lt;/m:ctrlPr&gt;&lt;/m:sSupPr&gt;&lt;m:e&gt;&lt;m:r&gt;&lt;w:rPr&gt;&lt;w:rFonts w:ascii=&quot;Cambria Math&quot;/&gt;&lt;wx:font wx:val=&quot;Cambria Math&quot;/&gt;&lt;w:i/&gt;&lt;w:sz w:val=&quot;28&quot;/&gt;&lt;/w:rPr&gt;&lt;m:t&gt;0.2553&lt;/m:t&gt;&lt;/m:r&gt;&lt;/m:e&gt;&lt;m:sup&gt;&lt;m:r&gt;&lt;w:rPr&gt;&lt;w:rFonts w:ascii=&quot;Cambria Math&quot;/&gt;&lt;wx:font wx:val=&quot;Cambria Math&quot;/&gt;&lt;w:i/&gt;&lt;w:sz w:val=&quot;28&quot;/&gt;&lt;/w:rPr&gt;&lt;m:t&gt;2&lt;/m:t&gt;&lt;/m:r&gt;&lt;/m:sup&gt;&lt;/m:sSup&gt;&lt;/m:num&gt;&lt;m:den&gt;&lt;m:r&gt;&lt;w:rPr&gt;&lt;w:rFonts w:ascii=&quot;Cambria Math&quot;/&gt;&lt;wx:font wx:val=&quot;Cambria Math&quot;/&gt;&lt;w:i/&gt;&lt;w:sz w:val=&quot;28&quot;/&gt;&lt;/w:rPr&gt;&lt;m:t&gt;4&lt;/m:t&gt;&lt;/m:r&gt;&lt;/m:den&gt;&lt;/m:f&gt;&lt;m:r&gt;&lt;w:rPr&gt;&lt;w:rFonts w:ascii=&quot;Cambria Math&quot;/&gt;&lt;w:i/&gt;&lt;w:sz w:val=&quot;28&quot;/&gt;&lt;/w:rPr&gt;&lt;m:t&gt;В·&lt;/m:t&gt;&lt;/m:r&gt;&lt;m:r&gt;&lt;w:rPr&gt;&lt;w:rFonts w:ascii=&quot;Cambria Math&quot;/&gt;&lt;wx:font wx:val=&quot;Cambria Math&quot;/&gt;&lt;w:i/&gt;&lt;w:sz w:val=&quot;28&quot;/&gt;&lt;/w:rPr&gt;&lt;m:t&gt;400+&lt;/m:t&gt;&lt;/m:r&gt;&lt;m:f&gt;&lt;m:fPr&gt;&lt;m:ctrlPr&gt;&lt;w:rPr&gt;&lt;w:rFonts w:ascii=&quot;Cambria Math&quot; w:h-ansi=&quot;Cambria Math&quot;/&gt;&lt;wx:font wx:val=&quot;Cambria Math&quot;/&gt;&lt;w:sz w:val=&quot;28&quot;/&gt;&lt;/w:rPr&gt;&lt;/m:ctrlPr&gt;&lt;/m:fPr&gt;&lt;m:num&gt;&lt;m:r&gt;&lt;w:rPr&gt;&lt;w:rFonts w:ascii=&quot;Cambria Math&quot;/&gt;&lt;wx:font wx:val=&quot;Cambria Math&quot;/&gt;&lt;w:i/&gt;&lt;w:sz w:val=&quot;28&quot;/&gt;&lt;/w:rPr&gt;&lt;m:t&gt;3.14&lt;/m:t&gt;&lt;/m:r&gt;&lt;m:r&gt;&lt;w:rPr&gt;&lt;w:rFonts w:ascii=&quot;Cambria Math&quot;/&gt;&lt;w:i/&gt;&lt;w:sz w:val=&quot;28&quot;/&gt;&lt;/w:rPr&gt;&lt;m:t&gt;В·&lt;/m:t&gt;&lt;/m:r&gt;&lt;m:sSup&gt;&lt;m:sSupPr&gt;&lt;m:ctrlPr&gt;&lt;w:rPr&gt;&lt;w:rFonts w:ascii=&quot;Cambria Math&quot; w:h-ansi=&quot;Cambria Math&quot;/&gt;&lt;wx:font wx:val=&quot;Cambria Math&quot;/&gt;&lt;w:sz w:val=&quot;28&quot;/&gt;&lt;/w:rPr&gt;&lt;/m:ctrlPr&gt;&lt;/m:sSupPr&gt;&lt;m:e&gt;&lt;m:r&gt;&lt;w:rPr&gt;&lt;w:rFonts w:ascii=&quot;Cambria Math&quot;/&gt;&lt;wx:font wx:val=&quot;Cambria Math&quot;/&gt;&lt;w:i/&gt;&lt;w:sz w:val=&quot;28&quot;/&gt;&lt;/w:rPr&gt;&lt;m:t&gt;0.2445&lt;/m:t&gt;&lt;/m:r&gt;&lt;/m:e&gt;&lt;m:sup&gt;&lt;m:r&gt;&lt;w:rPr&gt;&lt;w:rFonts w:ascii=&quot;Cambria Math&quot;/&gt;&lt;wx:font wx:val=&quot;Cambria Math&quot;/&gt;&lt;w:i/&gt;&lt;w:sz w:val=&quot;28&quot;/&gt;&lt;/w:rPr&gt;&lt;m:t&gt;2&lt;/m:t&gt;&lt;/m:r&gt;&lt;/m:sup&gt;&lt;/m:sSup&gt;&lt;/m:num&gt;&lt;m:den&gt;&lt;m:r&gt;&lt;w:rPr&gt;&lt;w:rFonts w:ascii=&quot;Cambria Math&quot;/&gt;&lt;wx:font wx:val=&quot;Cambria Math&quot;/&gt;&lt;w:i/&gt;&lt;w:sz w:val=&quot;28&quot;/&gt;&lt;/w:rPr&gt;&lt;m:t&gt;4&lt;/m:t&gt;&lt;/m:r&gt;&lt;/m:den&gt;&lt;/m:f&gt;&lt;m:r&gt;&lt;w:rPr&gt;&lt;w:rFonts w:ascii=&quot;Cambria Math&quot;/&gt;&lt;w:i/&gt;&lt;w:sz w:val=&quot;28&quot;/&gt;&lt;/w:rPr&gt;&lt;m:t&gt;В·&lt;/m:t&gt;&lt;/m:r&gt;&lt;m:r&gt;&lt;w:rPr&gt;&lt;w:rFonts w:ascii=&quot;Cambria Math&quot;/&gt;&lt;wx:font wx:val=&quot;Cambria Math&quot;/&gt;&lt;w:i/&gt;&lt;w:sz w:val=&quot;28&quot;/&gt;&lt;/w:rPr&gt;&lt;m:t&gt;(1105&lt;/m:t&gt;&lt;/m:r&gt;&lt;m:r&gt;&lt;w:rPr&gt;&lt;w:rFonts w:ascii=&quot;Cambria Math&quot;/&gt;&lt;w:i/&gt;&lt;w:sz w:val=&quot;28&quot;/&gt;&lt;/w:rPr&gt;&lt;m:t&gt;-&lt;/m:t&gt;&lt;/m:r&gt;&lt;m:r&gt;&lt;w:rPr&gt;&lt;w:rFonts w:ascii=&quot;Cambria Math&quot;/&gt;&lt;wx:font wx:val=&quot;Cambria Math&quot;/&gt;&lt;w:i/&gt;&lt;w:sz w:val=&quot;28&quot;/&gt;&lt;/w:rPr&gt;&lt;m:t&gt;400)=20.46+33.08=53.54&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Pr="000A262E">
        <w:rPr>
          <w:sz w:val="28"/>
          <w:szCs w:val="28"/>
        </w:rPr>
        <w:instrText xml:space="preserve"> </w:instrText>
      </w:r>
      <w:r w:rsidRPr="000A262E">
        <w:rPr>
          <w:sz w:val="28"/>
          <w:szCs w:val="28"/>
        </w:rPr>
        <w:fldChar w:fldCharType="separate"/>
      </w:r>
      <w:r w:rsidR="00C7006C">
        <w:rPr>
          <w:position w:val="-15"/>
        </w:rPr>
        <w:pict>
          <v:shape id="_x0000_i1103" type="#_x0000_t75" style="width:429.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0361E&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B0361E&quot; wsp:rsidP=&quot;00B0361E&quot;&gt;&lt;m:oMathPara&gt;&lt;m:oMath&gt;&lt;m:f&gt;&lt;m:fPr&gt;&lt;m:ctrlPr&gt;&lt;w:rPr&gt;&lt;w:rFonts w:ascii=&quot;Cambria Math&quot; w:h-ansi=&quot;Cambria Math&quot;/&gt;&lt;wx:font wx:val=&quot;Cambria Math&quot;/&gt;&lt;w:sz w:val=&quot;28&quot;/&gt;&lt;/w:rPr&gt;&lt;/m:ctrlPr&gt;&lt;/m:fPr&gt;&lt;m:num&gt;&lt;m:r&gt;&lt;w:rPr&gt;&lt;w:rFonts w:ascii=&quot;Cambria Math&quot;/&gt;&lt;wx:font wx:val=&quot;Cambria Math&quot;/&gt;&lt;w:i/&gt;&lt;w:sz w:val=&quot;28&quot;/&gt;&lt;/w:rPr&gt;&lt;m:t&gt;3.14&lt;/m:t&gt;&lt;/m:r&gt;&lt;m:r&gt;&lt;w:rPr&gt;&lt;w:rFonts w:ascii=&quot;Cambria Math&quot;/&gt;&lt;w:i/&gt;&lt;w:sz w:val=&quot;28&quot;/&gt;&lt;/w:rPr&gt;&lt;m:t&gt;В·&lt;/m:t&gt;&lt;/m:r&gt;&lt;m:sSup&gt;&lt;m:sSupPr&gt;&lt;m:ctrlPr&gt;&lt;w:rPr&gt;&lt;w:rFonts w:ascii=&quot;Cambria Math&quot; w:h-ansi=&quot;Cambria Math&quot;/&gt;&lt;wx:font wx:val=&quot;Cambria Math&quot;/&gt;&lt;w:sz w:val=&quot;28&quot;/&gt;&lt;/w:rPr&gt;&lt;/m:ctrlPr&gt;&lt;/m:sSupPr&gt;&lt;m:e&gt;&lt;m:r&gt;&lt;w:rPr&gt;&lt;w:rFonts w:ascii=&quot;Cambria Math&quot;/&gt;&lt;wx:font wx:val=&quot;Cambria Math&quot;/&gt;&lt;w:i/&gt;&lt;w:sz w:val=&quot;28&quot;/&gt;&lt;/w:rPr&gt;&lt;m:t&gt;0.2553&lt;/m:t&gt;&lt;/m:r&gt;&lt;/m:e&gt;&lt;m:sup&gt;&lt;m:r&gt;&lt;w:rPr&gt;&lt;w:rFonts w:ascii=&quot;Cambria Math&quot;/&gt;&lt;wx:font wx:val=&quot;Cambria Math&quot;/&gt;&lt;w:i/&gt;&lt;w:sz w:val=&quot;28&quot;/&gt;&lt;/w:rPr&gt;&lt;m:t&gt;2&lt;/m:t&gt;&lt;/m:r&gt;&lt;/m:sup&gt;&lt;/m:sSup&gt;&lt;/m:num&gt;&lt;m:den&gt;&lt;m:r&gt;&lt;w:rPr&gt;&lt;w:rFonts w:ascii=&quot;Cambria Math&quot;/&gt;&lt;wx:font wx:val=&quot;Cambria Math&quot;/&gt;&lt;w:i/&gt;&lt;w:sz w:val=&quot;28&quot;/&gt;&lt;/w:rPr&gt;&lt;m:t&gt;4&lt;/m:t&gt;&lt;/m:r&gt;&lt;/m:den&gt;&lt;/m:f&gt;&lt;m:r&gt;&lt;w:rPr&gt;&lt;w:rFonts w:ascii=&quot;Cambria Math&quot;/&gt;&lt;w:i/&gt;&lt;w:sz w:val=&quot;28&quot;/&gt;&lt;/w:rPr&gt;&lt;m:t&gt;В·&lt;/m:t&gt;&lt;/m:r&gt;&lt;m:r&gt;&lt;w:rPr&gt;&lt;w:rFonts w:ascii=&quot;Cambria Math&quot;/&gt;&lt;wx:font wx:val=&quot;Cambria Math&quot;/&gt;&lt;w:i/&gt;&lt;w:sz w:val=&quot;28&quot;/&gt;&lt;/w:rPr&gt;&lt;m:t&gt;400+&lt;/m:t&gt;&lt;/m:r&gt;&lt;m:f&gt;&lt;m:fPr&gt;&lt;m:ctrlPr&gt;&lt;w:rPr&gt;&lt;w:rFonts w:ascii=&quot;Cambria Math&quot; w:h-ansi=&quot;Cambria Math&quot;/&gt;&lt;wx:font wx:val=&quot;Cambria Math&quot;/&gt;&lt;w:sz w:val=&quot;28&quot;/&gt;&lt;/w:rPr&gt;&lt;/m:ctrlPr&gt;&lt;/m:fPr&gt;&lt;m:num&gt;&lt;m:r&gt;&lt;w:rPr&gt;&lt;w:rFonts w:ascii=&quot;Cambria Math&quot;/&gt;&lt;wx:font wx:val=&quot;Cambria Math&quot;/&gt;&lt;w:i/&gt;&lt;w:sz w:val=&quot;28&quot;/&gt;&lt;/w:rPr&gt;&lt;m:t&gt;3.14&lt;/m:t&gt;&lt;/m:r&gt;&lt;m:r&gt;&lt;w:rPr&gt;&lt;w:rFonts w:ascii=&quot;Cambria Math&quot;/&gt;&lt;w:i/&gt;&lt;w:sz w:val=&quot;28&quot;/&gt;&lt;/w:rPr&gt;&lt;m:t&gt;В·&lt;/m:t&gt;&lt;/m:r&gt;&lt;m:sSup&gt;&lt;m:sSupPr&gt;&lt;m:ctrlPr&gt;&lt;w:rPr&gt;&lt;w:rFonts w:ascii=&quot;Cambria Math&quot; w:h-ansi=&quot;Cambria Math&quot;/&gt;&lt;wx:font wx:val=&quot;Cambria Math&quot;/&gt;&lt;w:sz w:val=&quot;28&quot;/&gt;&lt;/w:rPr&gt;&lt;/m:ctrlPr&gt;&lt;/m:sSupPr&gt;&lt;m:e&gt;&lt;m:r&gt;&lt;w:rPr&gt;&lt;w:rFonts w:ascii=&quot;Cambria Math&quot;/&gt;&lt;wx:font wx:val=&quot;Cambria Math&quot;/&gt;&lt;w:i/&gt;&lt;w:sz w:val=&quot;28&quot;/&gt;&lt;/w:rPr&gt;&lt;m:t&gt;0.2445&lt;/m:t&gt;&lt;/m:r&gt;&lt;/m:e&gt;&lt;m:sup&gt;&lt;m:r&gt;&lt;w:rPr&gt;&lt;w:rFonts w:ascii=&quot;Cambria Math&quot;/&gt;&lt;wx:font wx:val=&quot;Cambria Math&quot;/&gt;&lt;w:i/&gt;&lt;w:sz w:val=&quot;28&quot;/&gt;&lt;/w:rPr&gt;&lt;m:t&gt;2&lt;/m:t&gt;&lt;/m:r&gt;&lt;/m:sup&gt;&lt;/m:sSup&gt;&lt;/m:num&gt;&lt;m:den&gt;&lt;m:r&gt;&lt;w:rPr&gt;&lt;w:rFonts w:ascii=&quot;Cambria Math&quot;/&gt;&lt;wx:font wx:val=&quot;Cambria Math&quot;/&gt;&lt;w:i/&gt;&lt;w:sz w:val=&quot;28&quot;/&gt;&lt;/w:rPr&gt;&lt;m:t&gt;4&lt;/m:t&gt;&lt;/m:r&gt;&lt;/m:den&gt;&lt;/m:f&gt;&lt;m:r&gt;&lt;w:rPr&gt;&lt;w:rFonts w:ascii=&quot;Cambria Math&quot;/&gt;&lt;w:i/&gt;&lt;w:sz w:val=&quot;28&quot;/&gt;&lt;/w:rPr&gt;&lt;m:t&gt;В·&lt;/m:t&gt;&lt;/m:r&gt;&lt;m:r&gt;&lt;w:rPr&gt;&lt;w:rFonts w:ascii=&quot;Cambria Math&quot;/&gt;&lt;wx:font wx:val=&quot;Cambria Math&quot;/&gt;&lt;w:i/&gt;&lt;w:sz w:val=&quot;28&quot;/&gt;&lt;/w:rPr&gt;&lt;m:t&gt;(1105&lt;/m:t&gt;&lt;/m:r&gt;&lt;m:r&gt;&lt;w:rPr&gt;&lt;w:rFonts w:ascii=&quot;Cambria Math&quot;/&gt;&lt;w:i/&gt;&lt;w:sz w:val=&quot;28&quot;/&gt;&lt;/w:rPr&gt;&lt;m:t&gt;-&lt;/m:t&gt;&lt;/m:r&gt;&lt;m:r&gt;&lt;w:rPr&gt;&lt;w:rFonts w:ascii=&quot;Cambria Math&quot;/&gt;&lt;wx:font wx:val=&quot;Cambria Math&quot;/&gt;&lt;w:i/&gt;&lt;w:sz w:val=&quot;28&quot;/&gt;&lt;/w:rPr&gt;&lt;m:t&gt;400)=20.46+33.08=53.54&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Pr="000A262E">
        <w:rPr>
          <w:sz w:val="28"/>
          <w:szCs w:val="28"/>
        </w:rPr>
        <w:fldChar w:fldCharType="end"/>
      </w:r>
    </w:p>
    <w:p w:rsidR="00693F4A" w:rsidRPr="0035753F" w:rsidRDefault="00693F4A" w:rsidP="0035753F">
      <w:pPr>
        <w:pStyle w:val="Standard"/>
        <w:widowControl/>
        <w:spacing w:line="360" w:lineRule="auto"/>
        <w:ind w:firstLine="709"/>
        <w:jc w:val="both"/>
        <w:rPr>
          <w:sz w:val="28"/>
        </w:rPr>
      </w:pPr>
    </w:p>
    <w:p w:rsidR="00B35F20" w:rsidRDefault="00B35F20" w:rsidP="0035753F">
      <w:pPr>
        <w:pStyle w:val="Standard"/>
        <w:widowControl/>
        <w:spacing w:line="360" w:lineRule="auto"/>
        <w:ind w:firstLine="709"/>
        <w:jc w:val="both"/>
        <w:rPr>
          <w:sz w:val="28"/>
          <w:szCs w:val="28"/>
        </w:rPr>
      </w:pPr>
      <w:r w:rsidRPr="0035753F">
        <w:rPr>
          <w:sz w:val="28"/>
          <w:szCs w:val="28"/>
        </w:rPr>
        <w:t>Проверяем условие:</w:t>
      </w:r>
    </w:p>
    <w:p w:rsidR="00693F4A" w:rsidRPr="0035753F" w:rsidRDefault="00693F4A" w:rsidP="0035753F">
      <w:pPr>
        <w:pStyle w:val="Standard"/>
        <w:widowControl/>
        <w:spacing w:line="360" w:lineRule="auto"/>
        <w:ind w:firstLine="709"/>
        <w:jc w:val="both"/>
        <w:rPr>
          <w:sz w:val="28"/>
          <w:szCs w:val="28"/>
        </w:rPr>
      </w:pPr>
    </w:p>
    <w:p w:rsidR="00B35F20" w:rsidRPr="0035753F" w:rsidRDefault="000A262E" w:rsidP="00693F4A">
      <w:pPr>
        <w:pStyle w:val="Standard"/>
        <w:widowControl/>
        <w:spacing w:line="360" w:lineRule="auto"/>
        <w:ind w:firstLine="709"/>
        <w:jc w:val="center"/>
        <w:rPr>
          <w:sz w:val="28"/>
          <w:szCs w:val="28"/>
        </w:rPr>
      </w:pPr>
      <w:r w:rsidRPr="000A262E">
        <w:rPr>
          <w:sz w:val="28"/>
          <w:szCs w:val="28"/>
        </w:rPr>
        <w:fldChar w:fldCharType="begin"/>
      </w:r>
      <w:r w:rsidRPr="000A262E">
        <w:rPr>
          <w:sz w:val="28"/>
          <w:szCs w:val="28"/>
        </w:rPr>
        <w:instrText xml:space="preserve"> QUOTE </w:instrText>
      </w:r>
      <w:r w:rsidR="00C7006C">
        <w:rPr>
          <w:position w:val="-6"/>
        </w:rPr>
        <w:pict>
          <v:shape id="_x0000_i1104" type="#_x0000_t75" style="width:78.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6922&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BB6922&quot; wsp:rsidP=&quot;00BB6922&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38.3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Pr="000A262E">
        <w:rPr>
          <w:sz w:val="28"/>
          <w:szCs w:val="28"/>
        </w:rPr>
        <w:instrText xml:space="preserve"> </w:instrText>
      </w:r>
      <w:r w:rsidRPr="000A262E">
        <w:rPr>
          <w:sz w:val="28"/>
          <w:szCs w:val="28"/>
        </w:rPr>
        <w:fldChar w:fldCharType="separate"/>
      </w:r>
      <w:r w:rsidR="00C7006C">
        <w:rPr>
          <w:position w:val="-6"/>
        </w:rPr>
        <w:pict>
          <v:shape id="_x0000_i1105" type="#_x0000_t75" style="width:78.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6922&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BB6922&quot; wsp:rsidP=&quot;00BB6922&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38.3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Pr="000A262E">
        <w:rPr>
          <w:sz w:val="28"/>
          <w:szCs w:val="28"/>
        </w:rPr>
        <w:fldChar w:fldCharType="end"/>
      </w:r>
      <w:r w:rsidR="00B35F20" w:rsidRPr="0035753F">
        <w:rPr>
          <w:sz w:val="28"/>
          <w:szCs w:val="28"/>
        </w:rPr>
        <w:t>&lt;</w:t>
      </w:r>
      <w:r w:rsidRPr="000A262E">
        <w:rPr>
          <w:sz w:val="28"/>
          <w:szCs w:val="28"/>
        </w:rPr>
        <w:fldChar w:fldCharType="begin"/>
      </w:r>
      <w:r w:rsidRPr="000A262E">
        <w:rPr>
          <w:sz w:val="28"/>
          <w:szCs w:val="28"/>
        </w:rPr>
        <w:instrText xml:space="preserve"> QUOTE </w:instrText>
      </w:r>
      <w:r w:rsidR="00C7006C">
        <w:rPr>
          <w:position w:val="-11"/>
        </w:rPr>
        <w:pict>
          <v:shape id="_x0000_i1106" type="#_x0000_t75" style="width:84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3E0C&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603E0C&quot; wsp:rsidP=&quot;00603E0C&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їСЂ&lt;/m:t&gt;&lt;/m:r&gt;&lt;/m:sub&gt;&lt;/m:sSub&gt;&lt;m:r&gt;&lt;w:rPr&gt;&lt;w:rFonts w:ascii=&quot;Cambria Math&quot;/&gt;&lt;wx:font wx:val=&quot;Cambria Math&quot;/&gt;&lt;w:i/&gt;&lt;w:sz w:val=&quot;28&quot;/&gt;&lt;/w:rPr&gt;&lt;m:t&gt;=53.5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Pr="000A262E">
        <w:rPr>
          <w:sz w:val="28"/>
          <w:szCs w:val="28"/>
        </w:rPr>
        <w:instrText xml:space="preserve"> </w:instrText>
      </w:r>
      <w:r w:rsidRPr="000A262E">
        <w:rPr>
          <w:sz w:val="28"/>
          <w:szCs w:val="28"/>
        </w:rPr>
        <w:fldChar w:fldCharType="separate"/>
      </w:r>
      <w:r w:rsidR="00C7006C">
        <w:rPr>
          <w:position w:val="-11"/>
        </w:rPr>
        <w:pict>
          <v:shape id="_x0000_i1107" type="#_x0000_t75" style="width:84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3E0C&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603E0C&quot; wsp:rsidP=&quot;00603E0C&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їСЂ&lt;/m:t&gt;&lt;/m:r&gt;&lt;/m:sub&gt;&lt;/m:sSub&gt;&lt;m:r&gt;&lt;w:rPr&gt;&lt;w:rFonts w:ascii=&quot;Cambria Math&quot;/&gt;&lt;wx:font wx:val=&quot;Cambria Math&quot;/&gt;&lt;w:i/&gt;&lt;w:sz w:val=&quot;28&quot;/&gt;&lt;/w:rPr&gt;&lt;m:t&gt;=53.5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Pr="000A262E">
        <w:rPr>
          <w:sz w:val="28"/>
          <w:szCs w:val="28"/>
        </w:rPr>
        <w:fldChar w:fldCharType="end"/>
      </w:r>
    </w:p>
    <w:p w:rsidR="00BB2CA6" w:rsidRPr="0035753F" w:rsidRDefault="00BB2CA6" w:rsidP="0035753F">
      <w:pPr>
        <w:pStyle w:val="Standard"/>
        <w:widowControl/>
        <w:spacing w:line="360" w:lineRule="auto"/>
        <w:ind w:firstLine="709"/>
        <w:jc w:val="both"/>
        <w:rPr>
          <w:sz w:val="28"/>
          <w:szCs w:val="28"/>
        </w:rPr>
      </w:pPr>
    </w:p>
    <w:p w:rsidR="00693F4A" w:rsidRDefault="00B35F20" w:rsidP="0035753F">
      <w:pPr>
        <w:pStyle w:val="Standard"/>
        <w:widowControl/>
        <w:spacing w:line="360" w:lineRule="auto"/>
        <w:ind w:firstLine="709"/>
        <w:jc w:val="both"/>
        <w:rPr>
          <w:sz w:val="28"/>
          <w:szCs w:val="28"/>
        </w:rPr>
      </w:pPr>
      <w:r w:rsidRPr="0035753F">
        <w:rPr>
          <w:sz w:val="28"/>
          <w:szCs w:val="28"/>
        </w:rPr>
        <w:t>Следовательно, необходимо объем запаса при бурении под кондуктор пополнить на величину</w:t>
      </w:r>
    </w:p>
    <w:p w:rsidR="00693F4A" w:rsidRPr="00693F4A" w:rsidRDefault="00693F4A" w:rsidP="0035753F">
      <w:pPr>
        <w:pStyle w:val="Standard"/>
        <w:widowControl/>
        <w:spacing w:line="360" w:lineRule="auto"/>
        <w:ind w:firstLine="709"/>
        <w:jc w:val="both"/>
        <w:rPr>
          <w:sz w:val="28"/>
        </w:rPr>
      </w:pPr>
    </w:p>
    <w:p w:rsidR="00B35F20" w:rsidRDefault="00C7006C" w:rsidP="0035753F">
      <w:pPr>
        <w:pStyle w:val="Standard"/>
        <w:widowControl/>
        <w:spacing w:line="360" w:lineRule="auto"/>
        <w:ind w:firstLine="709"/>
        <w:jc w:val="both"/>
        <w:rPr>
          <w:sz w:val="28"/>
          <w:szCs w:val="28"/>
        </w:rPr>
      </w:pPr>
      <w:r>
        <w:pict>
          <v:shape id="_x0000_i1108" type="#_x0000_t75" style="width:30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175B&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2F175B&quot; wsp:rsidRDefault=&quot;002F175B&quot; wsp:rsidP=&quot;002F175B&quot;&gt;&lt;m:oMathPara&gt;&lt;m:oMath&gt;&lt;m:r&gt;&lt;w:rPr&gt;&lt;w:rFonts w:ascii=&quot;Cambria Math&quot; w:h-ansi=&quot;Cambria Math&quot;/&gt;&lt;wx:font wx:val=&quot;Cambria Math&quot;/&gt;&lt;w:i/&gt;&lt;w:sz w:val=&quot;28&quot;/&gt;&lt;/w:rPr&gt;&lt;m:t&gt;О”&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їСЂ&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їСЂ&lt;/m:t&gt;&lt;/m:r&gt;&lt;/m:sub&gt;&lt;/m:sSub&gt;&lt;m:r&gt;&lt;w:rPr&gt;&lt;w:rFonts w:ascii=&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є&lt;/m:t&gt;&lt;/m:r&gt;&lt;/m:sub&gt;&lt;/m:sSub&gt;&lt;m:r&gt;&lt;w:rPr&gt;&lt;w:rFonts w:ascii=&quot;Cambria Math&quot;/&gt;&lt;wx:font wx:val=&quot;Cambria Math&quot;/&gt;&lt;w:i/&gt;&lt;w:sz w:val=&quot;28&quot;/&gt;&lt;/w:rPr&gt;&lt;m:t&gt;=53.54&lt;/m:t&gt;&lt;/m:r&gt;&lt;m:r&gt;&lt;w:rPr&gt;&lt;w:rFonts w:ascii=&quot;Cambria Math&quot;/&gt;&lt;w:i/&gt;&lt;w:sz w:val=&quot;28&quot;/&gt;&lt;/w:rPr&gt;&lt;m:t&gt;-&lt;/m:t&gt;&lt;/m:r&gt;&lt;m:r&gt;&lt;w:rPr&gt;&lt;w:rFonts w:ascii=&quot;Cambria Math&quot;/&gt;&lt;wx:font wx:val=&quot;Cambria Math&quot;/&gt;&lt;w:i/&gt;&lt;w:sz w:val=&quot;28&quot;/&gt;&lt;/w:rPr&gt;&lt;m:t&gt;38.38=15.16&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 wsp:rsidRPr=&quot;002F175B&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p>
    <w:p w:rsidR="00693F4A" w:rsidRPr="0035753F" w:rsidRDefault="00693F4A" w:rsidP="0035753F">
      <w:pPr>
        <w:pStyle w:val="Standard"/>
        <w:widowControl/>
        <w:spacing w:line="360" w:lineRule="auto"/>
        <w:ind w:firstLine="709"/>
        <w:jc w:val="both"/>
        <w:rPr>
          <w:sz w:val="28"/>
        </w:rPr>
      </w:pPr>
    </w:p>
    <w:p w:rsidR="00B35F20" w:rsidRDefault="00B35F20" w:rsidP="0035753F">
      <w:pPr>
        <w:pStyle w:val="Standard"/>
        <w:widowControl/>
        <w:spacing w:line="360" w:lineRule="auto"/>
        <w:ind w:firstLine="709"/>
        <w:jc w:val="both"/>
        <w:rPr>
          <w:sz w:val="28"/>
          <w:szCs w:val="28"/>
        </w:rPr>
      </w:pPr>
      <w:r w:rsidRPr="0035753F">
        <w:rPr>
          <w:sz w:val="28"/>
          <w:szCs w:val="28"/>
        </w:rPr>
        <w:t>Найдём объем бурового раствора, необходимый для механического бурения под кондуктор.</w:t>
      </w:r>
    </w:p>
    <w:p w:rsidR="00693F4A" w:rsidRPr="0035753F" w:rsidRDefault="00693F4A" w:rsidP="0035753F">
      <w:pPr>
        <w:pStyle w:val="Standard"/>
        <w:widowControl/>
        <w:spacing w:line="360" w:lineRule="auto"/>
        <w:ind w:firstLine="709"/>
        <w:jc w:val="both"/>
        <w:rPr>
          <w:sz w:val="28"/>
          <w:szCs w:val="28"/>
        </w:rPr>
      </w:pPr>
    </w:p>
    <w:p w:rsidR="00B35F20" w:rsidRDefault="00C7006C" w:rsidP="0035753F">
      <w:pPr>
        <w:pStyle w:val="Standard"/>
        <w:widowControl/>
        <w:spacing w:line="360" w:lineRule="auto"/>
        <w:ind w:firstLine="709"/>
        <w:jc w:val="both"/>
        <w:rPr>
          <w:sz w:val="28"/>
          <w:szCs w:val="28"/>
        </w:rPr>
      </w:pPr>
      <w:r>
        <w:pict>
          <v:shape id="_x0000_i1109" type="#_x0000_t75" style="width:30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23A0&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7E23A0&quot; wsp:rsidRDefault=&quot;007E23A0&quot; wsp:rsidP=&quot;007E23A0&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СѓСЂ&lt;/m:t&gt;&lt;/m:r&gt;&lt;m:r&gt;&lt;w:rPr&gt;&lt;w:rFonts w:ascii=&quot;Cambria Math&quot;/&gt;&lt;wx:font wx:val=&quot;Cambria Math&quot;/&gt;&lt;w:i/&gt;&lt;w:sz w:val=&quot;28&quot;/&gt;&lt;/w:rPr&gt;&lt;m:t&gt;.&lt;/m:t&gt;&lt;/m:r&gt;&lt;m:r&gt;&lt;w:rPr&gt;&lt;w:rFonts w:ascii=&quot;Cambria Math&quot;/&gt;&lt;w:i/&gt;&lt;w:sz w:val=&quot;28&quot;/&gt;&lt;/w:rPr&gt;&lt;m:t&gt;РїСЂ&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gt;&lt;w:i/&gt;&lt;w:sz w:val=&quot;28&quot;/&gt;&lt;/w:rPr&gt;&lt;m:t&gt;РїСЂ&lt;/m:t&gt;&lt;/m:r&gt;&lt;/m:sub&gt;&lt;/m:sSub&gt;&lt;m:r&gt;&lt;w:rPr&gt;&lt;w:rFonts w:ascii=&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gt;&lt;w:i/&gt;&lt;w:sz w:val=&quot;28&quot;/&gt;&lt;/w:rPr&gt;&lt;m:t&gt;Рє&lt;/m:t&gt;&lt;/m:r&gt;&lt;/m:sub&gt;&lt;/m:sSub&gt;&lt;m:r&gt;&lt;w:rPr&gt;&lt;w:rFonts w:ascii=&quot;Cambria Math&quot;/&gt;&lt;wx:font wx:val=&quot;Cambria Math&quot;/&gt;&lt;w:i/&gt;&lt;w:sz w:val=&quot;28&quot;/&gt;&lt;/w:rPr&gt;&lt;m:t&gt;)&lt;/m:t&gt;&lt;/m:r&gt;&lt;m:r&gt;&lt;w:rPr&gt;&lt;w:rFonts w:ascii=&quot;Cambria Math&quot;/&gt;&lt;w:i/&gt;&lt;w:sz w:val=&quot;28&quot;/&gt;&lt;/w:rPr&gt;&lt;m:t&gt;В·&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n&lt;/m:t&gt;&lt;/m:r&gt;&lt;/m:e&gt;&lt;m:sub&gt;&lt;m:r&gt;&lt;w:rPr&gt;&lt;w:rFonts w:ascii=&quot;Cambria Math&quot;/&gt;&lt;w:i/&gt;&lt;w:sz w:val=&quot;28&quot;/&gt;&lt;/w:rPr&gt;&lt;m:t&gt;РїСЂ&lt;/m:t&gt;&lt;/m:r&gt;&lt;/m:sub&gt;&lt;/m:sSub&gt;&lt;m:r&gt;&lt;w:rPr&gt;&lt;w:rFonts w:ascii=&quot;Cambria Math&quot;/&gt;&lt;wx:font wx:val=&quot;Cambria Math&quot;/&gt;&lt;w:i/&gt;&lt;w:sz w:val=&quot;28&quot;/&gt;&lt;/w:rPr&gt;&lt;m:t&gt;=(1105&lt;/m:t&gt;&lt;/m:r&gt;&lt;m:r&gt;&lt;w:rPr&gt;&lt;w:rFonts w:ascii=&quot;Cambria Math&quot;/&gt;&lt;w:i/&gt;&lt;w:sz w:val=&quot;28&quot;/&gt;&lt;/w:rPr&gt;&lt;m:t&gt;-&lt;/m:t&gt;&lt;/m:r&gt;&lt;m:r&gt;&lt;w:rPr&gt;&lt;w:rFonts w:ascii=&quot;Cambria Math&quot;/&gt;&lt;wx:font wx:val=&quot;Cambria Math&quot;/&gt;&lt;w:i/&gt;&lt;w:sz w:val=&quot;28&quot;/&gt;&lt;/w:rPr&gt;&lt;m:t&gt;400)&lt;/m:t&gt;&lt;/m:r&gt;&lt;m:r&gt;&lt;w:rPr&gt;&lt;w:rFonts w:ascii=&quot;Cambria Math&quot;/&gt;&lt;w:i/&gt;&lt;w:sz w:val=&quot;28&quot;/&gt;&lt;/w:rPr&gt;&lt;m:t&gt;В·&lt;/m:t&gt;&lt;/m:r&gt;&lt;m:r&gt;&lt;w:rPr&gt;&lt;w:rFonts w:ascii=&quot;Cambria Math&quot;/&gt;&lt;wx:font wx:val=&quot;Cambria Math&quot;/&gt;&lt;w:i/&gt;&lt;w:sz w:val=&quot;28&quot;/&gt;&lt;/w:rPr&gt;&lt;m:t&gt;1=705&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 wsp:rsidRPr=&quot;007E23A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p>
    <w:p w:rsidR="00693F4A" w:rsidRPr="0035753F" w:rsidRDefault="00693F4A" w:rsidP="0035753F">
      <w:pPr>
        <w:pStyle w:val="Standard"/>
        <w:widowControl/>
        <w:spacing w:line="360" w:lineRule="auto"/>
        <w:ind w:firstLine="709"/>
        <w:jc w:val="both"/>
        <w:rPr>
          <w:sz w:val="28"/>
        </w:rPr>
      </w:pPr>
    </w:p>
    <w:p w:rsidR="00B35F20" w:rsidRDefault="00B35F20" w:rsidP="0035753F">
      <w:pPr>
        <w:pStyle w:val="Standard"/>
        <w:widowControl/>
        <w:spacing w:line="360" w:lineRule="auto"/>
        <w:ind w:firstLine="709"/>
        <w:jc w:val="both"/>
        <w:rPr>
          <w:sz w:val="28"/>
          <w:szCs w:val="28"/>
        </w:rPr>
      </w:pPr>
      <w:r w:rsidRPr="0035753F">
        <w:rPr>
          <w:sz w:val="28"/>
          <w:szCs w:val="28"/>
        </w:rPr>
        <w:t>Следовательно для бурения потребуется следующее количество бурового раствора:</w:t>
      </w:r>
    </w:p>
    <w:p w:rsidR="00693F4A" w:rsidRPr="0035753F" w:rsidRDefault="00693F4A" w:rsidP="0035753F">
      <w:pPr>
        <w:pStyle w:val="Standard"/>
        <w:widowControl/>
        <w:spacing w:line="360" w:lineRule="auto"/>
        <w:ind w:firstLine="709"/>
        <w:jc w:val="both"/>
        <w:rPr>
          <w:sz w:val="28"/>
          <w:szCs w:val="28"/>
        </w:rPr>
      </w:pPr>
    </w:p>
    <w:p w:rsidR="00B35F20" w:rsidRDefault="00C7006C" w:rsidP="0035753F">
      <w:pPr>
        <w:pStyle w:val="Standard"/>
        <w:widowControl/>
        <w:spacing w:line="360" w:lineRule="auto"/>
        <w:ind w:firstLine="709"/>
        <w:jc w:val="both"/>
        <w:rPr>
          <w:sz w:val="28"/>
          <w:szCs w:val="28"/>
        </w:rPr>
      </w:pPr>
      <w:r>
        <w:pict>
          <v:shape id="_x0000_i1110" type="#_x0000_t75" style="width:19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1218&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411218&quot; wsp:rsidRDefault=&quot;00411218&quot; wsp:rsidP=&quot;00411218&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СЂ&lt;/m:t&gt;&lt;/m:r&gt;&lt;m:r&gt;&lt;w:rPr&gt;&lt;w:rFonts w:ascii=&quot;Cambria Math&quot;/&gt;&lt;wx:font wx:val=&quot;Cambria Math&quot;/&gt;&lt;w:i/&gt;&lt;w:sz w:val=&quot;28&quot;/&gt;&lt;/w:rPr&gt;&lt;m:t&gt;.&lt;/m:t&gt;&lt;/m:r&gt;&lt;m:r&gt;&lt;w:rPr&gt;&lt;w:rFonts w:ascii=&quot;Cambria Math&quot;/&gt;&lt;w:i/&gt;&lt;w:sz w:val=&quot;28&quot;/&gt;&lt;/w:rPr&gt;&lt;m:t&gt;РїСЂ&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15.16+705=720.16&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 wsp:rsidRPr=&quot;00411218&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p>
    <w:p w:rsidR="00693F4A" w:rsidRPr="0035753F" w:rsidRDefault="00693F4A" w:rsidP="0035753F">
      <w:pPr>
        <w:pStyle w:val="Standard"/>
        <w:widowControl/>
        <w:spacing w:line="360" w:lineRule="auto"/>
        <w:ind w:firstLine="709"/>
        <w:jc w:val="both"/>
        <w:rPr>
          <w:sz w:val="28"/>
        </w:rPr>
      </w:pPr>
    </w:p>
    <w:p w:rsidR="00B35F20" w:rsidRPr="0035753F" w:rsidRDefault="00B35F20" w:rsidP="0035753F">
      <w:pPr>
        <w:pStyle w:val="Standard"/>
        <w:widowControl/>
        <w:spacing w:line="360" w:lineRule="auto"/>
        <w:ind w:firstLine="709"/>
        <w:jc w:val="both"/>
        <w:rPr>
          <w:sz w:val="28"/>
          <w:szCs w:val="28"/>
          <w:u w:val="single"/>
        </w:rPr>
      </w:pPr>
      <w:r w:rsidRPr="0035753F">
        <w:rPr>
          <w:sz w:val="28"/>
          <w:szCs w:val="28"/>
          <w:u w:val="single"/>
        </w:rPr>
        <w:t>4) Определяем объем бурового раствора, необходимого для бурения интервала скважи</w:t>
      </w:r>
      <w:r w:rsidR="00693F4A">
        <w:rPr>
          <w:sz w:val="28"/>
          <w:szCs w:val="28"/>
          <w:u w:val="single"/>
        </w:rPr>
        <w:t>ны под эксплуатационную колонну</w:t>
      </w:r>
    </w:p>
    <w:p w:rsidR="00C55A3B" w:rsidRPr="0035753F" w:rsidRDefault="00C55A3B"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Определяем объем бурового, раствора, необходимый для бурения интервала скважины под эксплуатационную колонну.</w:t>
      </w:r>
    </w:p>
    <w:p w:rsidR="00B35F20" w:rsidRDefault="00C55A3B" w:rsidP="0035753F">
      <w:pPr>
        <w:widowControl/>
        <w:shd w:val="clear" w:color="auto" w:fill="FFFFFF"/>
        <w:autoSpaceDE w:val="0"/>
        <w:adjustRightInd w:val="0"/>
        <w:spacing w:line="360" w:lineRule="auto"/>
        <w:ind w:firstLine="709"/>
        <w:jc w:val="both"/>
        <w:textAlignment w:val="auto"/>
        <w:rPr>
          <w:rFonts w:cs="Times New Roman"/>
          <w:kern w:val="0"/>
          <w:sz w:val="28"/>
          <w:szCs w:val="28"/>
          <w:lang w:eastAsia="en-US"/>
        </w:rPr>
      </w:pPr>
      <w:r w:rsidRPr="0035753F">
        <w:rPr>
          <w:rFonts w:cs="Times New Roman"/>
          <w:kern w:val="0"/>
          <w:sz w:val="28"/>
          <w:szCs w:val="28"/>
          <w:lang w:eastAsia="en-US"/>
        </w:rPr>
        <w:t>При этом отметим следующее: в соответствии с принятой конструкцией скважины эксплуатационная обсадная колонна будет опущена до глубины 2550 м, перекрыв продуктивный углеводородный коллектор в интервале 2250-2530 м. В этом случае буровой раствор, который использовался для бурения в интервале скважины под промежуточную колонну будет применяться для бурения в интервале скважины под эксплуатационную колонну до кровли продуктивного горизонта, залегающей на глубине 2250 м.</w:t>
      </w:r>
    </w:p>
    <w:p w:rsidR="00B35F20" w:rsidRDefault="00B35F20" w:rsidP="0035753F">
      <w:pPr>
        <w:pStyle w:val="Standard"/>
        <w:widowControl/>
        <w:spacing w:line="360" w:lineRule="auto"/>
        <w:ind w:firstLine="709"/>
        <w:jc w:val="both"/>
        <w:rPr>
          <w:sz w:val="28"/>
          <w:szCs w:val="28"/>
        </w:rPr>
      </w:pPr>
      <w:r w:rsidRPr="0035753F">
        <w:rPr>
          <w:sz w:val="28"/>
          <w:szCs w:val="28"/>
        </w:rPr>
        <w:t>Необходимый объем бурового раствора для механического бурения скважины до кровли продуктивной залежи.</w:t>
      </w:r>
    </w:p>
    <w:p w:rsidR="00693F4A" w:rsidRPr="0035753F" w:rsidRDefault="00693F4A" w:rsidP="0035753F">
      <w:pPr>
        <w:pStyle w:val="Standard"/>
        <w:widowControl/>
        <w:spacing w:line="360" w:lineRule="auto"/>
        <w:ind w:firstLine="709"/>
        <w:jc w:val="both"/>
        <w:rPr>
          <w:sz w:val="28"/>
          <w:szCs w:val="28"/>
        </w:rPr>
      </w:pPr>
    </w:p>
    <w:p w:rsidR="00B35F20" w:rsidRDefault="00C7006C" w:rsidP="0035753F">
      <w:pPr>
        <w:pStyle w:val="Standard"/>
        <w:widowControl/>
        <w:spacing w:line="360" w:lineRule="auto"/>
        <w:ind w:firstLine="709"/>
        <w:jc w:val="both"/>
        <w:rPr>
          <w:sz w:val="28"/>
          <w:szCs w:val="28"/>
        </w:rPr>
      </w:pPr>
      <w:r>
        <w:pict>
          <v:shape id="_x0000_i1111" type="#_x0000_t75" style="width:33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B54E5&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0B54E5&quot; wsp:rsidRDefault=&quot;000B54E5&quot; wsp:rsidP=&quot;000B54E5&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СѓСЂ&lt;/m:t&gt;&lt;/m:r&gt;&lt;m:r&gt;&lt;w:rPr&gt;&lt;w:rFonts w:ascii=&quot;Cambria Math&quot;/&gt;&lt;wx:font wx:val=&quot;Cambria Math&quot;/&gt;&lt;w:i/&gt;&lt;w:sz w:val=&quot;28&quot;/&gt;&lt;/w:rPr&gt;&lt;m:t&gt;.&lt;/m:t&gt;&lt;/m:r&gt;&lt;m:r&gt;&lt;w:rPr&gt;&lt;w:rFonts w:ascii=&quot;Cambria Math&quot;/&gt;&lt;w:i/&gt;&lt;w:sz w:val=&quot;28&quot;/&gt;&lt;/w:rPr&gt;&lt;m:t&gt;СЌ&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gt;&lt;w:i/&gt;&lt;w:sz w:val=&quot;28&quot;/&gt;&lt;/w:rPr&gt;&lt;m:t&gt;СЌ&lt;/m:t&gt;&lt;/m:r&gt;&lt;/m:sub&gt;&lt;/m:sSub&gt;&lt;m:r&gt;&lt;w:rPr&gt;&lt;w:rFonts w:ascii=&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gt;&lt;w:i/&gt;&lt;w:sz w:val=&quot;28&quot;/&gt;&lt;/w:rPr&gt;&lt;m:t&gt;РїСЂ&lt;/m:t&gt;&lt;/m:r&gt;&lt;/m:sub&gt;&lt;/m:sSub&gt;&lt;m:r&gt;&lt;w:rPr&gt;&lt;w:rFonts w:ascii=&quot;Cambria Math&quot;/&gt;&lt;wx:font wx:val=&quot;Cambria Math&quot;/&gt;&lt;w:i/&gt;&lt;w:sz w:val=&quot;28&quot;/&gt;&lt;/w:rPr&gt;&lt;m:t&gt;)&lt;/m:t&gt;&lt;/m:r&gt;&lt;m:r&gt;&lt;w:rPr&gt;&lt;w:rFonts w:ascii=&quot;Cambria Math&quot;/&gt;&lt;w:i/&gt;&lt;w:sz w:val=&quot;28&quot;/&gt;&lt;/w:rPr&gt;&lt;m:t&gt;В·&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n&lt;/m:t&gt;&lt;/m:r&gt;&lt;/m:e&gt;&lt;m:sub&gt;&lt;m:r&gt;&lt;w:rPr&gt;&lt;w:rFonts w:ascii=&quot;Cambria Math&quot;/&gt;&lt;w:i/&gt;&lt;w:sz w:val=&quot;28&quot;/&gt;&lt;/w:rPr&gt;&lt;m:t&gt;СЌ&lt;/m:t&gt;&lt;/m:r&gt;&lt;/m:sub&gt;&lt;/m:sSub&gt;&lt;m:r&gt;&lt;w:rPr&gt;&lt;w:rFonts w:ascii=&quot;Cambria Math&quot;/&gt;&lt;wx:font wx:val=&quot;Cambria Math&quot;/&gt;&lt;w:i/&gt;&lt;w:sz w:val=&quot;28&quot;/&gt;&lt;/w:rPr&gt;&lt;m:t&gt;=(2250&lt;/m:t&gt;&lt;/m:r&gt;&lt;m:r&gt;&lt;w:rPr&gt;&lt;w:rFonts w:ascii=&quot;Cambria Math&quot;/&gt;&lt;w:i/&gt;&lt;w:sz w:val=&quot;28&quot;/&gt;&lt;/w:rPr&gt;&lt;m:t&gt;-&lt;/m:t&gt;&lt;/m:r&gt;&lt;m:r&gt;&lt;w:rPr&gt;&lt;w:rFonts w:ascii=&quot;Cambria Math&quot;/&gt;&lt;wx:font wx:val=&quot;Cambria Math&quot;/&gt;&lt;w:i/&gt;&lt;w:sz w:val=&quot;28&quot;/&gt;&lt;/w:rPr&gt;&lt;m:t&gt;1105)&lt;/m:t&gt;&lt;/m:r&gt;&lt;m:r&gt;&lt;w:rPr&gt;&lt;w:rFonts w:ascii=&quot;Cambria Math&quot;/&gt;&lt;w:i/&gt;&lt;w:sz w:val=&quot;28&quot;/&gt;&lt;/w:rPr&gt;&lt;m:t&gt;В·&lt;/m:t&gt;&lt;/m:r&gt;&lt;m:r&gt;&lt;w:rPr&gt;&lt;w:rFonts w:ascii=&quot;Cambria Math&quot;/&gt;&lt;wx:font wx:val=&quot;Cambria Math&quot;/&gt;&lt;w:i/&gt;&lt;w:sz w:val=&quot;28&quot;/&gt;&lt;/w:rPr&gt;&lt;m:t&gt;0.32=366,4&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 wsp:rsidRPr=&quot;000B54E5&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p>
    <w:p w:rsidR="00693F4A" w:rsidRPr="0035753F" w:rsidRDefault="00693F4A" w:rsidP="0035753F">
      <w:pPr>
        <w:pStyle w:val="Standard"/>
        <w:widowControl/>
        <w:spacing w:line="360" w:lineRule="auto"/>
        <w:ind w:firstLine="709"/>
        <w:jc w:val="both"/>
        <w:rPr>
          <w:sz w:val="28"/>
        </w:rPr>
      </w:pPr>
    </w:p>
    <w:p w:rsidR="00B35F20" w:rsidRDefault="00B35F20" w:rsidP="0035753F">
      <w:pPr>
        <w:pStyle w:val="Standard"/>
        <w:widowControl/>
        <w:spacing w:line="360" w:lineRule="auto"/>
        <w:ind w:firstLine="709"/>
        <w:jc w:val="both"/>
        <w:rPr>
          <w:sz w:val="28"/>
          <w:szCs w:val="28"/>
        </w:rPr>
      </w:pPr>
      <w:r w:rsidRPr="0035753F">
        <w:rPr>
          <w:sz w:val="28"/>
          <w:szCs w:val="28"/>
        </w:rPr>
        <w:t>Следовательно дополнительный объем раствора будет равен:</w:t>
      </w:r>
    </w:p>
    <w:p w:rsidR="00693F4A" w:rsidRPr="0035753F" w:rsidRDefault="00693F4A" w:rsidP="0035753F">
      <w:pPr>
        <w:pStyle w:val="Standard"/>
        <w:widowControl/>
        <w:spacing w:line="360" w:lineRule="auto"/>
        <w:ind w:firstLine="709"/>
        <w:jc w:val="both"/>
        <w:rPr>
          <w:sz w:val="28"/>
          <w:szCs w:val="28"/>
        </w:rPr>
      </w:pPr>
    </w:p>
    <w:p w:rsidR="00B35F20" w:rsidRDefault="00C7006C" w:rsidP="0035753F">
      <w:pPr>
        <w:pStyle w:val="Standard"/>
        <w:widowControl/>
        <w:spacing w:line="360" w:lineRule="auto"/>
        <w:ind w:firstLine="709"/>
        <w:jc w:val="both"/>
        <w:rPr>
          <w:sz w:val="28"/>
          <w:szCs w:val="28"/>
        </w:rPr>
      </w:pPr>
      <w:r>
        <w:pict>
          <v:shape id="_x0000_i1112" type="#_x0000_t75" style="width:16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746AF&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E746AF&quot; wsp:rsidRDefault=&quot;00E746AF&quot; wsp:rsidP=&quot;00E746AF&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СЂ&lt;/m:t&gt;&lt;/m:r&gt;&lt;m:r&gt;&lt;w:rPr&gt;&lt;w:rFonts w:ascii=&quot;Cambria Math&quot;/&gt;&lt;wx:font wx:val=&quot;Cambria Math&quot;/&gt;&lt;w:i/&gt;&lt;w:sz w:val=&quot;28&quot;/&gt;&lt;/w:rPr&gt;&lt;m:t&gt;.&lt;/m:t&gt;&lt;/m:r&gt;&lt;m:r&gt;&lt;w:rPr&gt;&lt;w:rFonts w:ascii=&quot;Cambria Math&quot;/&gt;&lt;w:i/&gt;&lt;w:sz w:val=&quot;28&quot;/&gt;&lt;/w:rPr&gt;&lt;m:t&gt;СЌ&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0+366,4=366,4&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 wsp:rsidRPr=&quot;00E746AF&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p>
    <w:p w:rsidR="00693F4A" w:rsidRPr="0035753F" w:rsidRDefault="00693F4A" w:rsidP="0035753F">
      <w:pPr>
        <w:pStyle w:val="Standard"/>
        <w:widowControl/>
        <w:spacing w:line="360" w:lineRule="auto"/>
        <w:ind w:firstLine="709"/>
        <w:jc w:val="both"/>
        <w:rPr>
          <w:sz w:val="28"/>
        </w:rPr>
      </w:pPr>
    </w:p>
    <w:p w:rsidR="00693F4A" w:rsidRDefault="00B35F20" w:rsidP="0035753F">
      <w:pPr>
        <w:pStyle w:val="Standard"/>
        <w:widowControl/>
        <w:spacing w:line="360" w:lineRule="auto"/>
        <w:ind w:firstLine="709"/>
        <w:jc w:val="both"/>
        <w:rPr>
          <w:sz w:val="28"/>
          <w:szCs w:val="28"/>
        </w:rPr>
      </w:pPr>
      <w:r w:rsidRPr="0035753F">
        <w:rPr>
          <w:sz w:val="28"/>
          <w:szCs w:val="28"/>
        </w:rPr>
        <w:t>5) Определяем количество бурового раствора для бурения скважины во всех интервалах до кровли продуктивной залежи.</w:t>
      </w:r>
    </w:p>
    <w:p w:rsidR="00693F4A" w:rsidRDefault="00693F4A">
      <w:pPr>
        <w:widowControl/>
        <w:suppressAutoHyphens w:val="0"/>
        <w:autoSpaceDN/>
        <w:spacing w:after="200" w:line="276" w:lineRule="auto"/>
        <w:textAlignment w:val="auto"/>
        <w:rPr>
          <w:sz w:val="28"/>
          <w:szCs w:val="28"/>
        </w:rPr>
      </w:pPr>
    </w:p>
    <w:p w:rsidR="00B35F20" w:rsidRDefault="00C7006C" w:rsidP="0035753F">
      <w:pPr>
        <w:pStyle w:val="Standard"/>
        <w:widowControl/>
        <w:spacing w:line="360" w:lineRule="auto"/>
        <w:ind w:firstLine="709"/>
        <w:jc w:val="both"/>
        <w:rPr>
          <w:sz w:val="28"/>
          <w:szCs w:val="28"/>
        </w:rPr>
      </w:pPr>
      <w:r>
        <w:pict>
          <v:shape id="_x0000_i1113" type="#_x0000_t75" style="width:468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07A7&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9307A7&quot; wsp:rsidRDefault=&quot;009307A7&quot; wsp:rsidP=&quot;009307A7&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СЂ&lt;/m:t&gt;&lt;/m:r&gt;&lt;m:r&gt;&lt;w:rPr&gt;&lt;w:rFonts w:ascii=&quot;Cambria Math&quot;/&gt;&lt;wx:font wx:val=&quot;Cambria Math&quot;/&gt;&lt;w:i/&gt;&lt;w:sz w:val=&quot;28&quot;/&gt;&lt;/w:rPr&gt;&lt;m:t&gt;.&lt;/m:t&gt;&lt;/m:r&gt;&lt;m:r&gt;&lt;w:rPr&gt;&lt;w:rFonts w:ascii=&quot;Cambria Math&quot;/&gt;&lt;w:i/&gt;&lt;w:sz w:val=&quot;28&quot;/&gt;&lt;/w:rPr&gt;&lt;m:t&gt;СЃ&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СЂ&lt;/m:t&gt;&lt;/m:r&gt;&lt;m:r&gt;&lt;w:rPr&gt;&lt;w:rFonts w:ascii=&quot;Cambria Math&quot;/&gt;&lt;wx:font wx:val=&quot;Cambria Math&quot;/&gt;&lt;w:i/&gt;&lt;w:sz w:val=&quot;28&quot;/&gt;&lt;/w:rPr&gt;&lt;m:t&gt;.&lt;/m:t&gt;&lt;/m:r&gt;&lt;m:r&gt;&lt;w:rPr&gt;&lt;w:rFonts w:ascii=&quot;Cambria Math&quot;/&gt;&lt;w:i/&gt;&lt;w:sz w:val=&quot;28&quot;/&gt;&lt;/w:rPr&gt;&lt;m:t&gt;РЅ&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СЂ&lt;/m:t&gt;&lt;/m:r&gt;&lt;m:r&gt;&lt;w:rPr&gt;&lt;w:rFonts w:ascii=&quot;Cambria Math&quot;/&gt;&lt;wx:font wx:val=&quot;Cambria Math&quot;/&gt;&lt;w:i/&gt;&lt;w:sz w:val=&quot;28&quot;/&gt;&lt;/w:rPr&gt;&lt;m:t&gt;.&lt;/m:t&gt;&lt;/m:r&gt;&lt;m:r&gt;&lt;w:rPr&gt;&lt;w:rFonts w:ascii=&quot;Cambria Math&quot;/&gt;&lt;w:i/&gt;&lt;w:sz w:val=&quot;28&quot;/&gt;&lt;/w:rPr&gt;&lt;m:t&gt;Рє&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СЂ&lt;/m:t&gt;&lt;/m:r&gt;&lt;m:r&gt;&lt;w:rPr&gt;&lt;w:rFonts w:ascii=&quot;Cambria Math&quot;/&gt;&lt;wx:font wx:val=&quot;Cambria Math&quot;/&gt;&lt;w:i/&gt;&lt;w:sz w:val=&quot;28&quot;/&gt;&lt;/w:rPr&gt;&lt;m:t&gt;.&lt;/m:t&gt;&lt;/m:r&gt;&lt;m:r&gt;&lt;w:rPr&gt;&lt;w:rFonts w:ascii=&quot;Cambria Math&quot;/&gt;&lt;w:i/&gt;&lt;w:sz w:val=&quot;28&quot;/&gt;&lt;/w:rPr&gt;&lt;m:t&gt;РїСЂ&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СЂ&lt;/m:t&gt;&lt;/m:r&gt;&lt;m:r&gt;&lt;w:rPr&gt;&lt;w:rFonts w:ascii=&quot;Cambria Math&quot;/&gt;&lt;wx:font wx:val=&quot;Cambria Math&quot;/&gt;&lt;w:i/&gt;&lt;w:sz w:val=&quot;28&quot;/&gt;&lt;/w:rPr&gt;&lt;m:t&gt;.&lt;/m:t&gt;&lt;/m:r&gt;&lt;m:r&gt;&lt;w:rPr&gt;&lt;w:rFonts w:ascii=&quot;Cambria Math&quot;/&gt;&lt;w:i/&gt;&lt;w:sz w:val=&quot;28&quot;/&gt;&lt;/w:rPr&gt;&lt;m:t&gt;СЌ&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104.7+1036.8+720.16+366,4=2228,06&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 wsp:rsidRPr=&quot;009307A7&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p>
    <w:p w:rsidR="00693F4A" w:rsidRPr="0035753F" w:rsidRDefault="00693F4A" w:rsidP="0035753F">
      <w:pPr>
        <w:pStyle w:val="Standard"/>
        <w:widowControl/>
        <w:spacing w:line="360" w:lineRule="auto"/>
        <w:ind w:firstLine="709"/>
        <w:jc w:val="both"/>
        <w:rPr>
          <w:sz w:val="28"/>
        </w:rPr>
      </w:pPr>
    </w:p>
    <w:p w:rsidR="00B35F20" w:rsidRDefault="00B35F20" w:rsidP="0035753F">
      <w:pPr>
        <w:pStyle w:val="Standard"/>
        <w:widowControl/>
        <w:spacing w:line="360" w:lineRule="auto"/>
        <w:ind w:firstLine="709"/>
        <w:jc w:val="both"/>
        <w:rPr>
          <w:sz w:val="28"/>
          <w:szCs w:val="28"/>
        </w:rPr>
      </w:pPr>
      <w:r w:rsidRPr="0035753F">
        <w:rPr>
          <w:sz w:val="28"/>
          <w:szCs w:val="28"/>
        </w:rPr>
        <w:t>6) Определяем количество бурового раствора, потребного для первичного вскрытия продуктивной залежи и добуривания с</w:t>
      </w:r>
      <w:r w:rsidR="00CA7A9F" w:rsidRPr="0035753F">
        <w:rPr>
          <w:sz w:val="28"/>
          <w:szCs w:val="28"/>
        </w:rPr>
        <w:t>кважины до проектной глубины 2550</w:t>
      </w:r>
      <w:r w:rsidRPr="0035753F">
        <w:rPr>
          <w:sz w:val="28"/>
          <w:szCs w:val="28"/>
        </w:rPr>
        <w:t xml:space="preserve"> м.</w:t>
      </w:r>
    </w:p>
    <w:p w:rsidR="00693F4A" w:rsidRPr="0035753F" w:rsidRDefault="00693F4A" w:rsidP="0035753F">
      <w:pPr>
        <w:pStyle w:val="Standard"/>
        <w:widowControl/>
        <w:spacing w:line="360" w:lineRule="auto"/>
        <w:ind w:firstLine="709"/>
        <w:jc w:val="both"/>
        <w:rPr>
          <w:sz w:val="28"/>
          <w:szCs w:val="28"/>
        </w:rPr>
      </w:pPr>
    </w:p>
    <w:p w:rsidR="00B35F20" w:rsidRDefault="00C7006C" w:rsidP="0035753F">
      <w:pPr>
        <w:pStyle w:val="Standard"/>
        <w:widowControl/>
        <w:spacing w:line="360" w:lineRule="auto"/>
        <w:ind w:firstLine="709"/>
        <w:jc w:val="both"/>
        <w:rPr>
          <w:sz w:val="28"/>
        </w:rPr>
      </w:pPr>
      <w:r>
        <w:pict>
          <v:shape id="_x0000_i1114" type="#_x0000_t75" style="width:13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77798&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577798&quot; wsp:rsidRDefault=&quot;00577798&quot; wsp:rsidP=&quot;00577798&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СЃ&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ёСЃС…&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СѓСЂ&lt;/m:t&gt;&lt;/m:r&gt;&lt;m:r&gt;&lt;w:rPr&gt;&lt;w:rFonts w:ascii=&quot;Cambria Math&quot;/&gt;&lt;wx:font wx:val=&quot;Cambria Math&quot;/&gt;&lt;w:i/&gt;&lt;w:sz w:val=&quot;28&quot;/&gt;&lt;/w:rPr&gt;&lt;m:t&gt;.&lt;/m:t&gt;&lt;/m:r&gt;&lt;m:r&gt;&lt;w:rPr&gt;&lt;w:rFonts w:ascii=&quot;Cambria Math&quot;/&gt;&lt;w:i/&gt;&lt;w:sz w:val=&quot;28&quot;/&gt;&lt;/w:rPr&gt;&lt;m:t&gt;РЅ&lt;/m:t&gt;&lt;/m:r&gt;&lt;m:r&gt;&lt;w:rPr&gt;&lt;w:rFonts w:ascii=&quot;Cambria Math&quot;/&gt;&lt;wx:font wx:val=&quot;Cambria Math&quot;/&gt;&lt;w:i/&gt;&lt;w:sz w:val=&quot;28&quot;/&gt;&lt;/w:rPr&gt;&lt;m:t&gt;.&lt;/m:t&gt;&lt;/m:r&gt;&lt;/m:sub&gt;&lt;/m:sSub&gt;&lt;/m:oMath&gt;&lt;/m:oMathPara&gt;&lt;/w:p&gt;&lt;w:sectPr wsp:rsidR=&quot;00000000&quot; wsp:rsidRPr=&quot;00577798&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p>
    <w:p w:rsidR="00D04111" w:rsidRDefault="00D04111">
      <w:pPr>
        <w:widowControl/>
        <w:suppressAutoHyphens w:val="0"/>
        <w:autoSpaceDN/>
        <w:spacing w:after="200" w:line="276" w:lineRule="auto"/>
        <w:textAlignment w:val="auto"/>
        <w:rPr>
          <w:sz w:val="28"/>
        </w:rPr>
      </w:pPr>
      <w:r>
        <w:rPr>
          <w:sz w:val="28"/>
        </w:rPr>
        <w:br w:type="page"/>
      </w:r>
    </w:p>
    <w:p w:rsidR="00B35F20" w:rsidRPr="0035753F" w:rsidRDefault="00B35F20" w:rsidP="0035753F">
      <w:pPr>
        <w:pStyle w:val="Standard"/>
        <w:widowControl/>
        <w:spacing w:line="360" w:lineRule="auto"/>
        <w:ind w:firstLine="709"/>
        <w:jc w:val="both"/>
        <w:rPr>
          <w:sz w:val="28"/>
        </w:rPr>
      </w:pPr>
      <w:r w:rsidRPr="0035753F">
        <w:rPr>
          <w:sz w:val="28"/>
          <w:szCs w:val="28"/>
        </w:rPr>
        <w:t xml:space="preserve">Где: </w:t>
      </w:r>
      <w:r w:rsidR="000A262E" w:rsidRPr="000A262E">
        <w:rPr>
          <w:sz w:val="28"/>
          <w:szCs w:val="28"/>
        </w:rPr>
        <w:fldChar w:fldCharType="begin"/>
      </w:r>
      <w:r w:rsidR="000A262E" w:rsidRPr="000A262E">
        <w:rPr>
          <w:sz w:val="28"/>
          <w:szCs w:val="28"/>
        </w:rPr>
        <w:instrText xml:space="preserve"> QUOTE </w:instrText>
      </w:r>
      <w:r w:rsidR="00C7006C">
        <w:rPr>
          <w:position w:val="-6"/>
        </w:rPr>
        <w:pict>
          <v:shape id="_x0000_i1115" type="#_x0000_t75" style="width:6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2046E&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92046E&quot; wsp:rsidP=&quot;0092046E&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ёСЃС…&lt;/m:t&gt;&lt;/m:r&gt;&lt;/m:sub&gt;&lt;/m:sSub&gt;&lt;m:r&gt;&lt;w:rPr&gt;&lt;w:rFonts w:ascii=&quot;Cambria Math&quot;/&gt;&lt;wx:font wx:val=&quot;Cambria Math&quot;/&gt;&lt;w:i/&gt;&lt;w:sz w:val=&quot;28&quot;/&gt;&lt;/w:rPr&gt;&lt;m:t&gt;=90&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0A262E" w:rsidRPr="000A262E">
        <w:rPr>
          <w:sz w:val="28"/>
          <w:szCs w:val="28"/>
        </w:rPr>
        <w:instrText xml:space="preserve"> </w:instrText>
      </w:r>
      <w:r w:rsidR="000A262E" w:rsidRPr="000A262E">
        <w:rPr>
          <w:sz w:val="28"/>
          <w:szCs w:val="28"/>
        </w:rPr>
        <w:fldChar w:fldCharType="separate"/>
      </w:r>
      <w:r w:rsidR="00C7006C">
        <w:rPr>
          <w:position w:val="-6"/>
        </w:rPr>
        <w:pict>
          <v:shape id="_x0000_i1116" type="#_x0000_t75" style="width:6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2046E&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92046E&quot; wsp:rsidP=&quot;0092046E&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ёСЃС…&lt;/m:t&gt;&lt;/m:r&gt;&lt;/m:sub&gt;&lt;/m:sSub&gt;&lt;m:r&gt;&lt;w:rPr&gt;&lt;w:rFonts w:ascii=&quot;Cambria Math&quot;/&gt;&lt;wx:font wx:val=&quot;Cambria Math&quot;/&gt;&lt;w:i/&gt;&lt;w:sz w:val=&quot;28&quot;/&gt;&lt;/w:rPr&gt;&lt;m:t&gt;=90&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0A262E" w:rsidRPr="000A262E">
        <w:rPr>
          <w:sz w:val="28"/>
          <w:szCs w:val="28"/>
        </w:rPr>
        <w:fldChar w:fldCharType="end"/>
      </w:r>
      <w:r w:rsidRPr="0035753F">
        <w:rPr>
          <w:sz w:val="28"/>
          <w:szCs w:val="28"/>
        </w:rPr>
        <w:t>- Исходный объем бурового раствора.</w:t>
      </w:r>
    </w:p>
    <w:p w:rsidR="00B35F20" w:rsidRDefault="000A262E" w:rsidP="0035753F">
      <w:pPr>
        <w:pStyle w:val="Standard"/>
        <w:widowControl/>
        <w:spacing w:line="360" w:lineRule="auto"/>
        <w:ind w:firstLine="709"/>
        <w:jc w:val="both"/>
        <w:rPr>
          <w:sz w:val="28"/>
          <w:szCs w:val="28"/>
        </w:rPr>
      </w:pPr>
      <w:r w:rsidRPr="000A262E">
        <w:rPr>
          <w:sz w:val="28"/>
          <w:szCs w:val="28"/>
        </w:rPr>
        <w:fldChar w:fldCharType="begin"/>
      </w:r>
      <w:r w:rsidRPr="000A262E">
        <w:rPr>
          <w:sz w:val="28"/>
          <w:szCs w:val="28"/>
        </w:rPr>
        <w:instrText xml:space="preserve"> QUOTE </w:instrText>
      </w:r>
      <w:r w:rsidR="00C7006C">
        <w:rPr>
          <w:position w:val="-6"/>
        </w:rPr>
        <w:pict>
          <v:shape id="_x0000_i1117" type="#_x0000_t75" style="width:2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5AD9&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645AD9&quot; wsp:rsidP=&quot;00645AD9&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0A262E">
        <w:rPr>
          <w:sz w:val="28"/>
          <w:szCs w:val="28"/>
        </w:rPr>
        <w:instrText xml:space="preserve"> </w:instrText>
      </w:r>
      <w:r w:rsidRPr="000A262E">
        <w:rPr>
          <w:sz w:val="28"/>
          <w:szCs w:val="28"/>
        </w:rPr>
        <w:fldChar w:fldCharType="separate"/>
      </w:r>
      <w:r w:rsidR="00C7006C">
        <w:rPr>
          <w:position w:val="-6"/>
        </w:rPr>
        <w:pict>
          <v:shape id="_x0000_i1118" type="#_x0000_t75" style="width:2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5AD9&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645AD9&quot; wsp:rsidP=&quot;00645AD9&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Р°Рї&lt;/m:t&gt;&lt;/m:r&gt;&lt;m:r&gt;&lt;w:rPr&gt;&lt;w:rFonts w:ascii=&quot;Cambria Math&quot;/&gt;&lt;wx:font wx:val=&quot;Cambria Math&quot;/&gt;&lt;w:i/&gt;&lt;w:sz w:val=&quot;28&quot;/&gt;&lt;/w:rPr&gt;&lt;m:t&gt;.&lt;/m:t&gt;&lt;/m:r&gt;&lt;m:r&gt;&lt;w:rPr&gt;&lt;w:rFonts w:ascii=&quot;Cambria Math&quot;/&gt;&lt;w:i/&gt;&lt;w:sz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0A262E">
        <w:rPr>
          <w:sz w:val="28"/>
          <w:szCs w:val="28"/>
        </w:rPr>
        <w:fldChar w:fldCharType="end"/>
      </w:r>
      <w:r w:rsidR="00B35F20" w:rsidRPr="0035753F">
        <w:rPr>
          <w:sz w:val="28"/>
          <w:szCs w:val="28"/>
        </w:rPr>
        <w:t>- запасной объем.</w:t>
      </w:r>
    </w:p>
    <w:p w:rsidR="00693F4A" w:rsidRPr="00693F4A" w:rsidRDefault="00693F4A" w:rsidP="00693F4A">
      <w:pPr>
        <w:pStyle w:val="Standard"/>
        <w:widowControl/>
        <w:spacing w:line="360" w:lineRule="auto"/>
        <w:ind w:firstLine="709"/>
        <w:jc w:val="center"/>
        <w:rPr>
          <w:sz w:val="28"/>
        </w:rPr>
      </w:pPr>
    </w:p>
    <w:p w:rsidR="00B35F20" w:rsidRDefault="00C7006C" w:rsidP="00693F4A">
      <w:pPr>
        <w:pStyle w:val="Standard"/>
        <w:widowControl/>
        <w:spacing w:line="360" w:lineRule="auto"/>
        <w:ind w:firstLine="709"/>
        <w:jc w:val="center"/>
        <w:rPr>
          <w:sz w:val="28"/>
          <w:szCs w:val="28"/>
        </w:rPr>
      </w:pPr>
      <w:r>
        <w:pict>
          <v:shape id="_x0000_i1119" type="#_x0000_t75" style="width:31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6001&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AB6001&quot; wsp:rsidRDefault=&quot;00AB6001&quot; wsp:rsidP=&quot;00AB6001&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Р±СѓСЂ&lt;/m:t&gt;&lt;/m:r&gt;&lt;m:r&gt;&lt;w:rPr&gt;&lt;w:rFonts w:ascii=&quot;Cambria Math&quot;/&gt;&lt;wx:font wx:val=&quot;Cambria Math&quot;/&gt;&lt;w:i/&gt;&lt;w:sz w:val=&quot;28&quot;/&gt;&lt;/w:rPr&gt;&lt;m:t&gt;.&lt;/m:t&gt;&lt;/m:r&gt;&lt;m:r&gt;&lt;w:rPr&gt;&lt;w:rFonts w:ascii=&quot;Cambria Math&quot;/&gt;&lt;w:i/&gt;&lt;w:sz w:val=&quot;28&quot;/&gt;&lt;/w:rPr&gt;&lt;m:t&gt;РЅ&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n&lt;/m:t&gt;&lt;/m:r&gt;&lt;/m:e&gt;&lt;m:sub&gt;&lt;m:r&gt;&lt;w:rPr&gt;&lt;w:rFonts w:ascii=&quot;Cambria Math&quot; w:h-ansi=&quot;Cambria Math&quot;/&gt;&lt;wx:font wx:val=&quot;Cambria Math&quot;/&gt;&lt;w:i/&gt;&lt;w:sz w:val=&quot;28&quot;/&gt;&lt;/w:rPr&gt;&lt;m:t&gt;H&lt;/m:t&gt;&lt;/m:r&gt;&lt;/m:sub&gt;&lt;/m:sSub&gt;&lt;m:r&gt;&lt;w:rPr&gt;&lt;w:rFonts w:ascii=&quot;Cambria Math&quot;/&gt;&lt;w:i/&gt;&lt;w:sz w:val=&quot;28&quot;/&gt;&lt;/w:rPr&gt;&lt;m:t&gt;В·&lt;/m:t&gt;&lt;/m:r&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 w:h-ansi=&quot;Cambria Math&quot;/&gt;&lt;wx:font wx:val=&quot;Cambria Math&quot;/&gt;&lt;w:i/&gt;&lt;w:sz w:val=&quot;28&quot;/&gt;&lt;/w:rPr&gt;&lt;m:t&gt;c&lt;/m:t&gt;&lt;/m:r&gt;&lt;/m:sub&gt;&lt;/m:sSub&gt;&lt;m:r&gt;&lt;w:rPr&gt;&lt;w:rFonts w:ascii=&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gt;&lt;w:i/&gt;&lt;w:sz w:val=&quot;28&quot;/&gt;&lt;/w:rPr&gt;&lt;m:t&gt;Рї&lt;/m:t&gt;&lt;/m:r&gt;&lt;/m:sub&gt;&lt;/m:sSub&gt;&lt;m:r&gt;&lt;w:rPr&gt;&lt;w:rFonts w:ascii=&quot;Cambria Math&quot;/&gt;&lt;wx:font wx:val=&quot;Cambria Math&quot;/&gt;&lt;w:i/&gt;&lt;w:sz w:val=&quot;28&quot;/&gt;&lt;/w:rPr&gt;&lt;m:t&gt;)=0.32&lt;/m:t&gt;&lt;/m:r&gt;&lt;m:r&gt;&lt;w:rPr&gt;&lt;w:rFonts w:ascii=&quot;Cambria Math&quot;/&gt;&lt;w:i/&gt;&lt;w:sz w:val=&quot;28&quot;/&gt;&lt;/w:rPr&gt;&lt;m:t&gt;В·&lt;/m:t&gt;&lt;/m:r&gt;&lt;m:r&gt;&lt;w:rPr&gt;&lt;w:rFonts w:ascii=&quot;Cambria Math&quot;/&gt;&lt;wx:font wx:val=&quot;Cambria Math&quot;/&gt;&lt;w:i/&gt;&lt;w:sz w:val=&quot;28&quot;/&gt;&lt;/w:rPr&gt;&lt;m:t&gt;(2550&lt;/m:t&gt;&lt;/m:r&gt;&lt;m:r&gt;&lt;w:rPr&gt;&lt;w:rFonts w:ascii=&quot;Cambria Math&quot;/&gt;&lt;w:i/&gt;&lt;w:sz w:val=&quot;28&quot;/&gt;&lt;/w:rPr&gt;&lt;m:t&gt;-&lt;/m:t&gt;&lt;/m:r&gt;&lt;m:r&gt;&lt;w:rPr&gt;&lt;w:rFonts w:ascii=&quot;Cambria Math&quot;/&gt;&lt;wx:font wx:val=&quot;Cambria Math&quot;/&gt;&lt;w:i/&gt;&lt;w:sz w:val=&quot;28&quot;/&gt;&lt;/w:rPr&gt;&lt;m:t&gt;2250)=96&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 wsp:rsidRPr=&quot;00AB6001&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p>
    <w:p w:rsidR="00693F4A" w:rsidRPr="0035753F" w:rsidRDefault="00693F4A" w:rsidP="0035753F">
      <w:pPr>
        <w:pStyle w:val="Standard"/>
        <w:widowControl/>
        <w:spacing w:line="360" w:lineRule="auto"/>
        <w:ind w:firstLine="709"/>
        <w:jc w:val="both"/>
        <w:rPr>
          <w:sz w:val="28"/>
        </w:rPr>
      </w:pPr>
    </w:p>
    <w:p w:rsidR="00B35F20" w:rsidRPr="0035753F" w:rsidRDefault="00B35F20" w:rsidP="0035753F">
      <w:pPr>
        <w:pStyle w:val="Standard"/>
        <w:widowControl/>
        <w:spacing w:line="360" w:lineRule="auto"/>
        <w:ind w:firstLine="709"/>
        <w:jc w:val="both"/>
        <w:rPr>
          <w:sz w:val="28"/>
        </w:rPr>
      </w:pPr>
      <w:r w:rsidRPr="0035753F">
        <w:rPr>
          <w:sz w:val="28"/>
          <w:szCs w:val="28"/>
        </w:rPr>
        <w:t xml:space="preserve">Где: </w:t>
      </w:r>
      <w:r w:rsidR="000A262E" w:rsidRPr="000A262E">
        <w:rPr>
          <w:sz w:val="28"/>
          <w:szCs w:val="28"/>
        </w:rPr>
        <w:fldChar w:fldCharType="begin"/>
      </w:r>
      <w:r w:rsidR="000A262E" w:rsidRPr="000A262E">
        <w:rPr>
          <w:sz w:val="28"/>
          <w:szCs w:val="28"/>
        </w:rPr>
        <w:instrText xml:space="preserve"> QUOTE </w:instrText>
      </w:r>
      <w:r w:rsidR="00C7006C">
        <w:rPr>
          <w:position w:val="-6"/>
        </w:rPr>
        <w:pict>
          <v:shape id="_x0000_i1120"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E6529&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BE6529&quot; wsp:rsidP=&quot;00BE6529&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gt;&lt;w:i/&gt;&lt;w:sz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r w:rsidR="000A262E" w:rsidRPr="000A262E">
        <w:rPr>
          <w:sz w:val="28"/>
          <w:szCs w:val="28"/>
        </w:rPr>
        <w:instrText xml:space="preserve"> </w:instrText>
      </w:r>
      <w:r w:rsidR="000A262E" w:rsidRPr="000A262E">
        <w:rPr>
          <w:sz w:val="28"/>
          <w:szCs w:val="28"/>
        </w:rPr>
        <w:fldChar w:fldCharType="separate"/>
      </w:r>
      <w:r w:rsidR="00C7006C">
        <w:rPr>
          <w:position w:val="-6"/>
        </w:rPr>
        <w:pict>
          <v:shape id="_x0000_i1121"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E6529&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BE6529&quot; wsp:rsidP=&quot;00BE6529&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gt;&lt;w:i/&gt;&lt;w:sz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r w:rsidR="000A262E" w:rsidRPr="000A262E">
        <w:rPr>
          <w:sz w:val="28"/>
          <w:szCs w:val="28"/>
        </w:rPr>
        <w:fldChar w:fldCharType="end"/>
      </w:r>
      <w:r w:rsidRPr="0035753F">
        <w:rPr>
          <w:sz w:val="28"/>
          <w:szCs w:val="28"/>
        </w:rPr>
        <w:t>- глубина расположения кровли продуктивной залежи.</w:t>
      </w:r>
    </w:p>
    <w:p w:rsidR="00693F4A" w:rsidRDefault="00B35F20" w:rsidP="0035753F">
      <w:pPr>
        <w:pStyle w:val="Standard"/>
        <w:widowControl/>
        <w:spacing w:line="360" w:lineRule="auto"/>
        <w:ind w:firstLine="709"/>
        <w:jc w:val="both"/>
        <w:rPr>
          <w:sz w:val="28"/>
          <w:szCs w:val="28"/>
        </w:rPr>
      </w:pPr>
      <w:r w:rsidRPr="0035753F">
        <w:rPr>
          <w:sz w:val="28"/>
          <w:szCs w:val="28"/>
        </w:rPr>
        <w:t>Тогда:</w:t>
      </w:r>
    </w:p>
    <w:p w:rsidR="00693F4A" w:rsidRDefault="00693F4A" w:rsidP="0035753F">
      <w:pPr>
        <w:pStyle w:val="Standard"/>
        <w:widowControl/>
        <w:spacing w:line="360" w:lineRule="auto"/>
        <w:ind w:firstLine="709"/>
        <w:jc w:val="both"/>
        <w:rPr>
          <w:sz w:val="28"/>
          <w:szCs w:val="28"/>
        </w:rPr>
      </w:pPr>
    </w:p>
    <w:p w:rsidR="00B35F20" w:rsidRDefault="00C7006C" w:rsidP="0035753F">
      <w:pPr>
        <w:pStyle w:val="Standard"/>
        <w:widowControl/>
        <w:spacing w:line="360" w:lineRule="auto"/>
        <w:ind w:firstLine="709"/>
        <w:jc w:val="both"/>
        <w:rPr>
          <w:sz w:val="28"/>
          <w:szCs w:val="28"/>
        </w:rPr>
      </w:pPr>
      <w:r>
        <w:pict>
          <v:shape id="_x0000_i1122" type="#_x0000_t75" style="width:18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25032&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725032&quot; wsp:rsidRDefault=&quot;00725032&quot; wsp:rsidP=&quot;00725032&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gt;&lt;w:i/&gt;&lt;w:sz w:val=&quot;28&quot;/&gt;&lt;/w:rPr&gt;&lt;m:t&gt;СЃ&lt;/m:t&gt;&lt;/m:r&gt;&lt;/m:sub&gt;&lt;/m:sSub&gt;&lt;m:r&gt;&lt;w:rPr&gt;&lt;w:rFonts w:ascii=&quot;Cambria Math&quot;/&gt;&lt;wx:font wx:val=&quot;Cambria Math&quot;/&gt;&lt;w:i/&gt;&lt;w:sz w:val=&quot;28&quot;/&gt;&lt;/w:rPr&gt;&lt;m:t&gt;=90+56.8+96=242,8&lt;/m:t&gt;&lt;/m:r&gt;&lt;m:sSup&gt;&lt;m:sSupPr&gt;&lt;m:ctrlPr&gt;&lt;w:rPr&gt;&lt;w:rFonts w:ascii=&quot;Cambria Math&quot; w:h-ansi=&quot;Cambria Math&quot;/&gt;&lt;wx:font wx:val=&quot;Cambria Math&quot;/&gt;&lt;w:sz w:val=&quot;28&quot;/&gt;&lt;/w:rPr&gt;&lt;/m:ctrlPr&gt;&lt;/m:sSupPr&gt;&lt;m:e&gt;&lt;m:r&gt;&lt;w:rPr&gt;&lt;w:rFonts w:ascii=&quot;Cambria Math&quot;/&gt;&lt;w:i/&gt;&lt;w:sz w:val=&quot;28&quot;/&gt;&lt;/w:rPr&gt;&lt;m:t&gt;Рј&lt;/m:t&gt;&lt;/m:r&gt;&lt;/m:e&gt;&lt;m:sup&gt;&lt;m:r&gt;&lt;w:rPr&gt;&lt;w:rFonts w:ascii=&quot;Cambria Math&quot;/&gt;&lt;wx:font wx:val=&quot;Cambria Math&quot;/&gt;&lt;w:i/&gt;&lt;w:sz w:val=&quot;28&quot;/&gt;&lt;/w:rPr&gt;&lt;m:t&gt;3&lt;/m:t&gt;&lt;/m:r&gt;&lt;/m:sup&gt;&lt;/m:sSup&gt;&lt;/m:oMath&gt;&lt;/m:oMathPara&gt;&lt;/w:p&gt;&lt;w:sectPr wsp:rsidR=&quot;00000000&quot; wsp:rsidRPr=&quot;00725032&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p>
    <w:p w:rsidR="00693F4A" w:rsidRPr="0035753F" w:rsidRDefault="00693F4A" w:rsidP="0035753F">
      <w:pPr>
        <w:pStyle w:val="Standard"/>
        <w:widowControl/>
        <w:spacing w:line="360" w:lineRule="auto"/>
        <w:ind w:firstLine="709"/>
        <w:jc w:val="both"/>
        <w:rPr>
          <w:sz w:val="28"/>
        </w:rPr>
      </w:pPr>
    </w:p>
    <w:p w:rsidR="00B35F20" w:rsidRPr="0035753F" w:rsidRDefault="00B35F20" w:rsidP="0035753F">
      <w:pPr>
        <w:pStyle w:val="Standard"/>
        <w:widowControl/>
        <w:spacing w:line="360" w:lineRule="auto"/>
        <w:ind w:firstLine="709"/>
        <w:jc w:val="both"/>
        <w:rPr>
          <w:sz w:val="28"/>
          <w:szCs w:val="28"/>
        </w:rPr>
      </w:pPr>
      <w:r w:rsidRPr="0035753F">
        <w:rPr>
          <w:sz w:val="28"/>
          <w:szCs w:val="28"/>
        </w:rPr>
        <w:t xml:space="preserve">После </w:t>
      </w:r>
      <w:r w:rsidR="00D543BE" w:rsidRPr="0035753F">
        <w:rPr>
          <w:sz w:val="28"/>
          <w:szCs w:val="28"/>
        </w:rPr>
        <w:t>достижения проектной глубины 255</w:t>
      </w:r>
      <w:r w:rsidRPr="0035753F">
        <w:rPr>
          <w:sz w:val="28"/>
          <w:szCs w:val="28"/>
        </w:rPr>
        <w:t>0 м., в скважину опускается эксплуатационная колонна той же длины с последующим вторичным вскрытием продуктивной залежи.</w:t>
      </w:r>
    </w:p>
    <w:p w:rsidR="00693F4A" w:rsidRDefault="00B35F20" w:rsidP="0035753F">
      <w:pPr>
        <w:pStyle w:val="Standard"/>
        <w:widowControl/>
        <w:spacing w:line="360" w:lineRule="auto"/>
        <w:ind w:firstLine="709"/>
        <w:jc w:val="both"/>
        <w:rPr>
          <w:sz w:val="28"/>
          <w:szCs w:val="28"/>
        </w:rPr>
      </w:pPr>
      <w:r w:rsidRPr="0035753F">
        <w:rPr>
          <w:sz w:val="28"/>
          <w:szCs w:val="28"/>
        </w:rPr>
        <w:t>7) Определяем массу глины для приготовления бурового раствора, необходимого для бурения всей скважины.</w:t>
      </w:r>
    </w:p>
    <w:p w:rsidR="00D04111" w:rsidRDefault="00D04111" w:rsidP="0035753F">
      <w:pPr>
        <w:pStyle w:val="Standard"/>
        <w:widowControl/>
        <w:spacing w:line="360" w:lineRule="auto"/>
        <w:ind w:firstLine="709"/>
        <w:jc w:val="both"/>
        <w:rPr>
          <w:sz w:val="28"/>
          <w:szCs w:val="28"/>
        </w:rPr>
      </w:pPr>
    </w:p>
    <w:p w:rsidR="00B35F20" w:rsidRDefault="00C7006C" w:rsidP="00693F4A">
      <w:pPr>
        <w:widowControl/>
        <w:suppressAutoHyphens w:val="0"/>
        <w:autoSpaceDN/>
        <w:spacing w:after="200" w:line="276" w:lineRule="auto"/>
        <w:textAlignment w:val="auto"/>
        <w:rPr>
          <w:sz w:val="28"/>
          <w:szCs w:val="28"/>
        </w:rPr>
      </w:pPr>
      <w:r>
        <w:pict>
          <v:shape id="_x0000_i1123" type="#_x0000_t75" style="width:388.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91109&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Pr=&quot;00991109&quot; wsp:rsidRDefault=&quot;00991109&quot; wsp:rsidP=&quot;00991109&quot;&gt;&lt;m:oMathPara&gt;&lt;m:oMathParaPr&gt;&lt;m:jc m:val=&quot;center&quot;/&gt;&lt;/m:oMathParaPr&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m&lt;/m:t&gt;&lt;/m:r&gt;&lt;/m:e&gt;&lt;m:sub&gt;&lt;m:r&gt;&lt;w:rPr&gt;&lt;w:rFonts w:ascii=&quot;Cambria Math&quot;/&gt;&lt;w:i/&gt;&lt;w:sz w:val=&quot;28&quot;/&gt;&lt;/w:rPr&gt;&lt;m:t&gt;Рі&lt;/m:t&gt;&lt;/m:r&gt;&lt;/m:sub&gt;&lt;/m:sSub&gt;&lt;m:r&gt;&lt;w:rPr&gt;&lt;w:rFonts w:ascii=&quot;Cambria Math&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V&lt;/m:t&gt;&lt;/m:r&gt;&lt;/m:e&gt;&lt;m:sub&gt;&lt;m:r&gt;&lt;w:rPr&gt;&lt;w:rFonts w:ascii=&quot;Cambria Math&quot; w:h-ansi=&quot;Cambria Math&quot;/&gt;&lt;wx:font wx:val=&quot;Cambria Math&quot;/&gt;&lt;w:i/&gt;&lt;w:sz w:val=&quot;28&quot;/&gt;&lt;/w:rPr&gt;&lt;m:t&gt;p&lt;/m:t&gt;&lt;/m:r&gt;&lt;m:r&gt;&lt;w:rPr&gt;&lt;w:rFonts w:ascii=&quot;Cambria Math&quot;/&gt;&lt;wx:font wx:val=&quot;Cambria Math&quot;/&gt;&lt;w:i/&gt;&lt;w:sz w:val=&quot;28&quot;/&gt;&lt;/w:rPr&gt;&lt;m:t&gt;.&lt;/m:t&gt;&lt;/m:r&gt;&lt;m:r&gt;&lt;w:rPr&gt;&lt;w:rFonts w:ascii=&quot;Cambria Math&quot; w:h-ansi=&quot;Cambria Math&quot;/&gt;&lt;wx:font wx:val=&quot;Cambria Math&quot;/&gt;&lt;w:i/&gt;&lt;w:sz w:val=&quot;28&quot;/&gt;&lt;/w:rPr&gt;&lt;m:t&gt;c&lt;/m:t&gt;&lt;/m:r&gt;&lt;m:r&gt;&lt;w:rPr&gt;&lt;w:rFonts w:ascii=&quot;Cambria Math&quot;/&gt;&lt;wx:font wx:val=&quot;Cambria Math&quot;/&gt;&lt;w:i/&gt;&lt;w:sz w:val=&quot;28&quot;/&gt;&lt;/w:rPr&gt;&lt;m:t&gt;.&lt;/m:t&gt;&lt;/m:r&gt;&lt;/m:sub&gt;&lt;/m:sSub&gt;&lt;m:r&gt;&lt;w:rPr&gt;&lt;w:rFonts w:ascii=&quot;Cambria Math&quot;/&gt;&lt;w:i/&gt;&lt;w:sz w:val=&quot;28&quot;/&gt;&lt;/w:rPr&gt;&lt;m:t&gt;В·&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ПЃ&lt;/m:t&gt;&lt;/m:r&gt;&lt;/m:e&gt;&lt;m:sub&gt;&lt;m:r&gt;&lt;w:rPr&gt;&lt;w:rFonts w:ascii=&quot;Cambria Math&quot;/&gt;&lt;w:i/&gt;&lt;w:sz w:val=&quot;28&quot;/&gt;&lt;/w:rPr&gt;&lt;m:t&gt;Рі&lt;/m:t&gt;&lt;/m:r&gt;&lt;/m:sub&gt;&lt;/m:sSub&gt;&lt;m:r&gt;&lt;w:rPr&gt;&lt;w:rFonts w:ascii=&quot;Cambria Math&quot;/&gt;&lt;w:i/&gt;&lt;w:sz w:val=&quot;28&quot;/&gt;&lt;/w:rPr&gt;&lt;m:t&gt;В·&lt;/m:t&gt;&lt;/m:r&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ПЃ&lt;/m:t&gt;&lt;/m:r&gt;&lt;/m:e&gt;&lt;m:sub&gt;&lt;m:r&gt;&lt;w:rPr&gt;&lt;w:rFonts w:ascii=&quot;Cambria Math&quot;/&gt;&lt;w:i/&gt;&lt;w:sz w:val=&quot;28&quot;/&gt;&lt;/w:rPr&gt;&lt;m:t&gt;СЂ&lt;/m:t&gt;&lt;/m:r&gt;&lt;/m:sub&gt;&lt;/m:sSub&gt;&lt;m:r&gt;&lt;w:rPr&gt;&lt;w:rFonts w:ascii=&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ПЃ&lt;/m:t&gt;&lt;/m:r&gt;&lt;/m:e&gt;&lt;m:sub&gt;&lt;m:r&gt;&lt;w:rPr&gt;&lt;w:rFonts w:ascii=&quot;Cambria Math&quot;/&gt;&lt;w:i/&gt;&lt;w:sz w:val=&quot;28&quot;/&gt;&lt;/w:rPr&gt;&lt;m:t&gt;РІ&lt;/m:t&gt;&lt;/m:r&gt;&lt;/m:sub&gt;&lt;/m:sSub&gt;&lt;m:r&gt;&lt;w:rPr&gt;&lt;w:rFonts w:ascii=&quot;Cambria Math&quot;/&gt;&lt;wx:font wx:val=&quot;Cambria Math&quot;/&gt;&lt;w:i/&gt;&lt;w:sz w:val=&quot;28&quot;/&gt;&lt;/w:rPr&gt;&lt;m:t&gt;)&lt;/m:t&gt;&lt;/m:r&gt;&lt;/m:num&gt;&lt;m:den&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ПЃ&lt;/m:t&gt;&lt;/m:r&gt;&lt;/m:e&gt;&lt;m:sub&gt;&lt;m:r&gt;&lt;w:rPr&gt;&lt;w:rFonts w:ascii=&quot;Cambria Math&quot;/&gt;&lt;w:i/&gt;&lt;w:sz w:val=&quot;28&quot;/&gt;&lt;/w:rPr&gt;&lt;m:t&gt;Рі&lt;/m:t&gt;&lt;/m:r&gt;&lt;/m:sub&gt;&lt;/m:sSub&gt;&lt;m:r&gt;&lt;w:rPr&gt;&lt;w:rFonts w:ascii=&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ПЃ&lt;/m:t&gt;&lt;/m:r&gt;&lt;/m:e&gt;&lt;m:sub&gt;&lt;m:r&gt;&lt;w:rPr&gt;&lt;w:rFonts w:ascii=&quot;Cambria Math&quot;/&gt;&lt;w:i/&gt;&lt;w:sz w:val=&quot;28&quot;/&gt;&lt;/w:rPr&gt;&lt;m:t&gt;РІ&lt;/m:t&gt;&lt;/m:r&gt;&lt;/m:sub&gt;&lt;/m:sSub&gt;&lt;m:r&gt;&lt;w:rPr&gt;&lt;w:rFonts w:ascii=&quot;Cambria Math&quot;/&gt;&lt;wx:font wx:val=&quot;Cambria Math&quot;/&gt;&lt;w:i/&gt;&lt;w:sz w:val=&quot;28&quot;/&gt;&lt;/w:rPr&gt;&lt;m:t&gt;)&lt;/m:t&gt;&lt;/m:r&gt;&lt;/m:den&gt;&lt;/m:f&gt;&lt;m:r&gt;&lt;w:rPr&gt;&lt;w:rFonts w:ascii=&quot;Cambria Math&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r&gt;&lt;w:rPr&gt;&lt;w:rFonts w:ascii=&quot;Cambria Math&quot;/&gt;&lt;wx:font wx:val=&quot;Cambria Math&quot;/&gt;&lt;w:i/&gt;&lt;w:sz w:val=&quot;28&quot;/&gt;&lt;/w:rPr&gt;&lt;m:t&gt;2228,06&lt;/m:t&gt;&lt;/m:r&gt;&lt;m:r&gt;&lt;w:rPr&gt;&lt;w:rFonts w:ascii=&quot;Cambria Math&quot;/&gt;&lt;w:i/&gt;&lt;w:sz w:val=&quot;28&quot;/&gt;&lt;/w:rPr&gt;&lt;m:t&gt;В·&lt;/m:t&gt;&lt;/m:r&gt;&lt;m:r&gt;&lt;w:rPr&gt;&lt;w:rFonts w:ascii=&quot;Cambria Math&quot;/&gt;&lt;wx:font wx:val=&quot;Cambria Math&quot;/&gt;&lt;w:i/&gt;&lt;w:sz w:val=&quot;28&quot;/&gt;&lt;/w:rPr&gt;&lt;m:t&gt;2.55&lt;/m:t&gt;&lt;/m:r&gt;&lt;m:r&gt;&lt;w:rPr&gt;&lt;w:rFonts w:ascii=&quot;Cambria Math&quot;/&gt;&lt;w:i/&gt;&lt;w:sz w:val=&quot;28&quot;/&gt;&lt;/w:rPr&gt;&lt;m:t&gt;В·&lt;/m:t&gt;&lt;/m:r&gt;&lt;m:r&gt;&lt;w:rPr&gt;&lt;w:rFonts w:ascii=&quot;Cambria Math&quot;/&gt;&lt;wx:font wx:val=&quot;Cambria Math&quot;/&gt;&lt;w:i/&gt;&lt;w:sz w:val=&quot;28&quot;/&gt;&lt;/w:rPr&gt;&lt;m:t&gt;(1.08&lt;/m:t&gt;&lt;/m:r&gt;&lt;m:r&gt;&lt;w:rPr&gt;&lt;w:rFonts w:ascii=&quot;Cambria Math&quot;/&gt;&lt;w:i/&gt;&lt;w:sz w:val=&quot;28&quot;/&gt;&lt;/w:rPr&gt;&lt;m:t&gt;-&lt;/m:t&gt;&lt;/m:r&gt;&lt;m:r&gt;&lt;w:rPr&gt;&lt;w:rFonts w:ascii=&quot;Cambria Math&quot;/&gt;&lt;wx:font wx:val=&quot;Cambria Math&quot;/&gt;&lt;w:i/&gt;&lt;w:sz w:val=&quot;28&quot;/&gt;&lt;/w:rPr&gt;&lt;m:t&gt;1)&lt;/m:t&gt;&lt;/m:r&gt;&lt;/m:num&gt;&lt;m:den&gt;&lt;m:r&gt;&lt;w:rPr&gt;&lt;w:rFonts w:ascii=&quot;Cambria Math&quot;/&gt;&lt;wx:font wx:val=&quot;Cambria Math&quot;/&gt;&lt;w:i/&gt;&lt;w:sz w:val=&quot;28&quot;/&gt;&lt;/w:rPr&gt;&lt;m:t&gt;(2.55&lt;/m:t&gt;&lt;/m:r&gt;&lt;m:r&gt;&lt;w:rPr&gt;&lt;w:rFonts w:ascii=&quot;Cambria Math&quot;/&gt;&lt;w:i/&gt;&lt;w:sz w:val=&quot;28&quot;/&gt;&lt;/w:rPr&gt;&lt;m:t&gt;-&lt;/m:t&gt;&lt;/m:r&gt;&lt;m:r&gt;&lt;w:rPr&gt;&lt;w:rFonts w:ascii=&quot;Cambria Math&quot;/&gt;&lt;wx:font wx:val=&quot;Cambria Math&quot;/&gt;&lt;w:i/&gt;&lt;w:sz w:val=&quot;28&quot;/&gt;&lt;/w:rPr&gt;&lt;m:t&gt;1)&lt;/m:t&gt;&lt;/m:r&gt;&lt;/m:den&gt;&lt;/m:f&gt;&lt;m:r&gt;&lt;w:rPr&gt;&lt;w:rFonts w:ascii=&quot;Cambria Math&quot;/&gt;&lt;wx:font wx:val=&quot;Cambria Math&quot;/&gt;&lt;w:i/&gt;&lt;w:sz w:val=&quot;28&quot;/&gt;&lt;/w:rPr&gt;&lt;m:t&gt;=293.24&lt;/m:t&gt;&lt;/m:r&gt;&lt;m:r&gt;&lt;w:rPr&gt;&lt;w:rFonts w:ascii=&quot;Cambria Math&quot;/&gt;&lt;w:i/&gt;&lt;w:sz w:val=&quot;28&quot;/&gt;&lt;/w:rPr&gt;&lt;m:t&gt;С‚&lt;/m:t&gt;&lt;/m:r&gt;&lt;/m:oMath&gt;&lt;/m:oMathPara&gt;&lt;/w:p&gt;&lt;w:sectPr wsp:rsidR=&quot;00000000&quot; wsp:rsidRPr=&quot;00991109&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p>
    <w:p w:rsidR="00693F4A" w:rsidRPr="0035753F" w:rsidRDefault="00693F4A" w:rsidP="0035753F">
      <w:pPr>
        <w:pStyle w:val="Standard"/>
        <w:widowControl/>
        <w:spacing w:line="360" w:lineRule="auto"/>
        <w:ind w:firstLine="709"/>
        <w:jc w:val="both"/>
        <w:rPr>
          <w:sz w:val="28"/>
        </w:rPr>
      </w:pPr>
    </w:p>
    <w:p w:rsidR="00B35F20" w:rsidRDefault="00B35F20" w:rsidP="0035753F">
      <w:pPr>
        <w:pStyle w:val="Standard"/>
        <w:widowControl/>
        <w:spacing w:line="360" w:lineRule="auto"/>
        <w:ind w:firstLine="709"/>
        <w:jc w:val="both"/>
        <w:rPr>
          <w:sz w:val="28"/>
          <w:szCs w:val="28"/>
        </w:rPr>
      </w:pPr>
      <w:r w:rsidRPr="0035753F">
        <w:rPr>
          <w:sz w:val="28"/>
          <w:szCs w:val="28"/>
        </w:rPr>
        <w:t>8) Определение необходимого количества воды для бурения скважины.</w:t>
      </w:r>
    </w:p>
    <w:p w:rsidR="00693F4A" w:rsidRPr="00693F4A" w:rsidRDefault="00693F4A" w:rsidP="0035753F">
      <w:pPr>
        <w:pStyle w:val="Standard"/>
        <w:widowControl/>
        <w:spacing w:line="360" w:lineRule="auto"/>
        <w:ind w:firstLine="709"/>
        <w:jc w:val="both"/>
        <w:rPr>
          <w:rFonts w:cs="Times New Roman"/>
          <w:sz w:val="28"/>
          <w:szCs w:val="28"/>
        </w:rPr>
      </w:pPr>
    </w:p>
    <w:p w:rsidR="00693F4A" w:rsidRDefault="000A262E" w:rsidP="00693F4A">
      <w:pPr>
        <w:pStyle w:val="Standard"/>
        <w:widowControl/>
        <w:spacing w:line="360" w:lineRule="auto"/>
        <w:ind w:firstLine="709"/>
        <w:jc w:val="center"/>
        <w:rPr>
          <w:rFonts w:cs="Times New Roman"/>
          <w:sz w:val="28"/>
          <w:szCs w:val="28"/>
        </w:rPr>
      </w:pPr>
      <w:r w:rsidRPr="000A262E">
        <w:rPr>
          <w:rFonts w:cs="Times New Roman"/>
          <w:sz w:val="28"/>
          <w:szCs w:val="28"/>
        </w:rPr>
        <w:fldChar w:fldCharType="begin"/>
      </w:r>
      <w:r w:rsidRPr="000A262E">
        <w:rPr>
          <w:rFonts w:cs="Times New Roman"/>
          <w:sz w:val="28"/>
          <w:szCs w:val="28"/>
        </w:rPr>
        <w:instrText xml:space="preserve"> QUOTE </w:instrText>
      </w:r>
      <w:r w:rsidR="00C7006C">
        <w:rPr>
          <w:position w:val="-20"/>
        </w:rPr>
        <w:pict>
          <v:shape id="_x0000_i1124" type="#_x0000_t75" style="width:303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95958&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795958&quot; wsp:rsidP=&quot;00795958&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sz w:val=&quot;28&quot;/&gt;&lt;/w:rPr&gt;&lt;m:t&gt;m&lt;/m:t&gt;&lt;/m:r&gt;&lt;/m:e&gt;&lt;m:sub&gt;&lt;m:r&gt;&lt;w:rPr&gt;&lt;w:rFonts w:ascii=&quot;Cambria Math&quot; w:h-ansi=&quot;Cambria Math&quot; w:cs=&quot;Times New Roman&quot;/&gt;&lt;wx:font wx:val=&quot;Cambria Math&quot;/&gt;&lt;w:i/&gt;&lt;w:sz w:val=&quot;28&quot;/&gt;&lt;/w:rPr&gt;&lt;m:t&gt;РІ&lt;/m:t&gt;&lt;/m:r&gt;&lt;/m:sub&gt;&lt;/m:sSub&gt;&lt;m:r&gt;&lt;w:rPr&gt;&lt;w:rFonts w:ascii=&quot;Cambria Math&quot; w:cs=&quot;Times New Roman&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sz w:val=&quot;28&quot;/&gt;&lt;/w:rPr&gt;&lt;m:t&gt;V&lt;/m:t&gt;&lt;/m:r&gt;&lt;/m:e&gt;&lt;m:sub&gt;&lt;m:r&gt;&lt;w:rPr&gt;&lt;w:rFonts w:ascii=&quot;Cambria Math&quot; w:h-ansi=&quot;Cambria Math&quot; w:cs=&quot;Times New Roman&quot;/&gt;&lt;wx:font wx:val=&quot;Cambria Math&quot;/&gt;&lt;w:i/&gt;&lt;w:sz w:val=&quot;28&quot;/&gt;&lt;/w:rPr&gt;&lt;m:t&gt;p&lt;/m:t&gt;&lt;/m:r&gt;&lt;m:r&gt;&lt;w:rPr&gt;&lt;w:rFonts w:ascii=&quot;Cambria Math&quot; w:cs=&quot;Times New Roman&quot;/&gt;&lt;wx:font wx:val=&quot;Cambria Math&quot;/&gt;&lt;w:i/&gt;&lt;w:sz w:val=&quot;28&quot;/&gt;&lt;/w:rPr&gt;&lt;m:t&gt;.&lt;/m:t&gt;&lt;/m:r&gt;&lt;m:r&gt;&lt;w:rPr&gt;&lt;w:rFonts w:ascii=&quot;Cambria Math&quot; w:h-ansi=&quot;Cambria Math&quot; w:cs=&quot;Times New Roman&quot;/&gt;&lt;wx:font wx:val=&quot;Cambria Math&quot;/&gt;&lt;w:i/&gt;&lt;w:sz w:val=&quot;28&quot;/&gt;&lt;/w:rPr&gt;&lt;m:t&gt;c&lt;/m:t&gt;&lt;/m:r&gt;&lt;m:r&gt;&lt;w:rPr&gt;&lt;w:rFonts w:ascii=&quot;Cambria Math&quot; w:cs=&quot;Times New Roman&quot;/&gt;&lt;wx:font wx:val=&quot;Cambria Math&quot;/&gt;&lt;w:i/&gt;&lt;w:sz w:val=&quot;28&quot;/&gt;&lt;/w:rPr&gt;&lt;m:t&gt;.&lt;/m:t&gt;&lt;/m:r&gt;&lt;/m:sub&gt;&lt;/m:sSub&gt;&lt;m:r&gt;&lt;w:rPr&gt;&lt;w:rFonts w:ascii=&quot;Cambria Math&quot; w:h-ansi=&quot;Cambria Math&quot; w:cs=&quot;Times New Roman&quot;/&gt;&lt;wx:font wx:val=&quot;Cambria Math&quot;/&gt;&lt;w:i/&gt;&lt;w:sz w:val=&quot;28&quot;/&gt;&lt;/w:rPr&gt;&lt;m:t&gt;В·&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sz w:val=&quot;28&quot;/&gt;&lt;/w:rPr&gt;&lt;m:t&gt;ПЃ&lt;/m:t&gt;&lt;/m:r&gt;&lt;/m:e&gt;&lt;m:sub&gt;&lt;m:r&gt;&lt;w:rPr&gt;&lt;w:rFonts w:ascii=&quot;Cambria Math&quot; w:h-ansi=&quot;Cambria Math&quot; w:cs=&quot;Times New Roman&quot;/&gt;&lt;wx:font wx:val=&quot;Cambria Math&quot;/&gt;&lt;w:i/&gt;&lt;w:sz w:val=&quot;28&quot;/&gt;&lt;/w:rPr&gt;&lt;m:t&gt;РІ&lt;/m:t&gt;&lt;/m:r&gt;&lt;/m:sub&gt;&lt;/m:sSub&gt;&lt;m:r&gt;&lt;w:rPr&gt;&lt;w:rFonts w:ascii=&quot;Cambria Math&quot; w:h-ansi=&quot;Cambria Math&quot; w:cs=&quot;Times New Roman&quot;/&gt;&lt;wx:font wx:val=&quot;Cambria Math&quot;/&gt;&lt;w:i/&gt;&lt;w:sz w:val=&quot;28&quot;/&gt;&lt;/w:rPr&gt;&lt;m:t&gt;В·&lt;/m:t&gt;&lt;/m:r&gt;&lt;m:r&gt;&lt;w:rPr&gt;&lt;w:rFonts w:ascii=&quot;Cambria Math&quot; w:cs=&quot;Times New Roman&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sz w:val=&quot;28&quot;/&gt;&lt;/w:rPr&gt;&lt;m:t&gt;ПЃ&lt;/m:t&gt;&lt;/m:r&gt;&lt;/m:e&gt;&lt;m:sub&gt;&lt;m:r&gt;&lt;w:rPr&gt;&lt;w:rFonts w:ascii=&quot;Cambria Math&quot; w:h-ansi=&quot;Cambria Math&quot; w:cs=&quot;Times New Roman&quot;/&gt;&lt;wx:font wx:val=&quot;Cambria Math&quot;/&gt;&lt;w:i/&gt;&lt;w:sz w:val=&quot;28&quot;/&gt;&lt;/w:rPr&gt;&lt;m:t&gt;Рі&lt;/m:t&gt;&lt;/m:r&gt;&lt;/m:sub&gt;&lt;/m:sSub&gt;&lt;m:r&gt;&lt;w:rPr&gt;&lt;w:rFonts w:ascii=&quot;Cambria Math&quot; w:h-ansi=&quot;Cambria Math&quot; w:cs=&quot;Times New Roman&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sz w:val=&quot;28&quot;/&gt;&lt;/w:rPr&gt;&lt;m:t&gt;ПЃ&lt;/m:t&gt;&lt;/m:r&gt;&lt;/m:e&gt;&lt;m:sub&gt;&lt;m:r&gt;&lt;w:rPr&gt;&lt;w:rFonts w:ascii=&quot;Cambria Math&quot; w:h-ansi=&quot;Cambria Math&quot; w:cs=&quot;Times New Roman&quot;/&gt;&lt;wx:font wx:val=&quot;Cambria Math&quot;/&gt;&lt;w:i/&gt;&lt;w:sz w:val=&quot;28&quot;/&gt;&lt;/w:rPr&gt;&lt;m:t&gt;СЂ&lt;/m:t&gt;&lt;/m:r&gt;&lt;/m:sub&gt;&lt;/m:sSub&gt;&lt;m:r&gt;&lt;w:rPr&gt;&lt;w:rFonts w:ascii=&quot;Cambria Math&quot; w:cs=&quot;Times New Roman&quot;/&gt;&lt;wx:font wx:val=&quot;Cambria Math&quot;/&gt;&lt;w:i/&gt;&lt;w:sz w:val=&quot;28&quot;/&gt;&lt;/w:rPr&gt;&lt;m:t&gt;)&lt;/m:t&gt;&lt;/m:r&gt;&lt;/m:num&gt;&lt;m:den&gt;&lt;m:r&gt;&lt;w:rPr&gt;&lt;w:rFonts w:ascii=&quot;Cambria Math&quot; w:cs=&quot;Times New Roman&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sz w:val=&quot;28&quot;/&gt;&lt;/w:rPr&gt;&lt;m:t&gt;ПЃ&lt;/m:t&gt;&lt;/m:r&gt;&lt;/m:e&gt;&lt;m:sub&gt;&lt;m:r&gt;&lt;w:rPr&gt;&lt;w:rFonts w:ascii=&quot;Cambria Math&quot; w:h-ansi=&quot;Cambria Math&quot; w:cs=&quot;Times New Roman&quot;/&gt;&lt;wx:font wx:val=&quot;Cambria Math&quot;/&gt;&lt;w:i/&gt;&lt;w:sz w:val=&quot;28&quot;/&gt;&lt;/w:rPr&gt;&lt;m:t&gt;Рі&lt;/m:t&gt;&lt;/m:r&gt;&lt;/m:sub&gt;&lt;/m:sSub&gt;&lt;m:r&gt;&lt;w:rPr&gt;&lt;w:rFonts w:ascii=&quot;Cambria Math&quot; w:h-ansi=&quot;Cambria Math&quot; w:cs=&quot;Times New Roman&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sz w:val=&quot;28&quot;/&gt;&lt;/w:rPr&gt;&lt;m:t&gt;ПЃ&lt;/m:t&gt;&lt;/m:r&gt;&lt;/m:e&gt;&lt;m:sub&gt;&lt;m:r&gt;&lt;w:rPr&gt;&lt;w:rFonts w:ascii=&quot;Cambria Math&quot; w:h-ansi=&quot;Cambria Math&quot; w:cs=&quot;Times New Roman&quot;/&gt;&lt;wx:font wx:val=&quot;Cambria Math&quot;/&gt;&lt;w:i/&gt;&lt;w:sz w:val=&quot;28&quot;/&gt;&lt;/w:rPr&gt;&lt;m:t&gt;РІ&lt;/m:t&gt;&lt;/m:r&gt;&lt;/m:sub&gt;&lt;/m:sSub&gt;&lt;m:r&gt;&lt;w:rPr&gt;&lt;w:rFonts w:ascii=&quot;Cambria Math&quot; w:cs=&quot;Times New Roman&quot;/&gt;&lt;wx:font wx:val=&quot;Cambria Math&quot;/&gt;&lt;w:i/&gt;&lt;w:sz w:val=&quot;28&quot;/&gt;&lt;/w:rPr&gt;&lt;m:t&gt;)&lt;/m:t&gt;&lt;/m:r&gt;&lt;/m:den&gt;&lt;/m:f&gt;&lt;m:r&gt;&lt;w:rPr&gt;&lt;w:rFonts w:ascii=&quot;Cambria Math&quot; w:cs=&quot;Times New Roman&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r&gt;&lt;w:rPr&gt;&lt;w:rFonts w:ascii=&quot;Cambria Math&quot; w:cs=&quot;Times New Roman&quot;/&gt;&lt;wx:font wx:val=&quot;Cambria Math&quot;/&gt;&lt;w:i/&gt;&lt;w:sz w:val=&quot;28&quot;/&gt;&lt;/w:rPr&gt;&lt;m:t&gt;2228,06&lt;/m:t&gt;&lt;/m:r&gt;&lt;m:r&gt;&lt;w:rPr&gt;&lt;w:rFonts w:ascii=&quot;Cambria Math&quot; w:h-ansi=&quot;Cambria Math&quot; w:cs=&quot;Times New Roman&quot;/&gt;&lt;wx:font wx:val=&quot;Cambria Math&quot;/&gt;&lt;w:i/&gt;&lt;w:sz w:val=&quot;28&quot;/&gt;&lt;/w:rPr&gt;&lt;m:t&gt;В·&lt;/m:t&gt;&lt;/m:r&gt;&lt;m:r&gt;&lt;w:rPr&gt;&lt;w:rFonts w:ascii=&quot;Cambria Math&quot; w:cs=&quot;Times New Roman&quot;/&gt;&lt;wx:font wx:val=&quot;Cambria Math&quot;/&gt;&lt;w:i/&gt;&lt;w:sz w:val=&quot;28&quot;/&gt;&lt;/w:rPr&gt;&lt;m:t&gt;1&lt;/m:t&gt;&lt;/m:r&gt;&lt;m:r&gt;&lt;w:rPr&gt;&lt;w:rFonts w:ascii=&quot;Cambria Math&quot; w:h-ansi=&quot;Cambria Math&quot; w:cs=&quot;Times New Roman&quot;/&gt;&lt;wx:font wx:val=&quot;Cambria Math&quot;/&gt;&lt;w:i/&gt;&lt;w:sz w:val=&quot;28&quot;/&gt;&lt;/w:rPr&gt;&lt;m:t&gt;В·&lt;/m:t&gt;&lt;/m:r&gt;&lt;m:r&gt;&lt;w:rPr&gt;&lt;w:rFonts w:ascii=&quot;Cambria Math&quot; w:cs=&quot;Times New Roman&quot;/&gt;&lt;wx:font wx:val=&quot;Cambria Math&quot;/&gt;&lt;w:i/&gt;&lt;w:sz w:val=&quot;28&quot;/&gt;&lt;/w:rPr&gt;&lt;m:t&gt;(2.55&lt;/m:t&gt;&lt;/m:r&gt;&lt;m:r&gt;&lt;w:rPr&gt;&lt;w:rFonts w:ascii=&quot;Cambria Math&quot; w:h-ansi=&quot;Cambria Math&quot; w:cs=&quot;Times New Roman&quot;/&gt;&lt;wx:font wx:val=&quot;Cambria Math&quot;/&gt;&lt;w:i/&gt;&lt;w:sz w:val=&quot;28&quot;/&gt;&lt;/w:rPr&gt;&lt;m:t&gt;-&lt;/m:t&gt;&lt;/m:r&gt;&lt;m:r&gt;&lt;w:rPr&gt;&lt;w:rFonts w:ascii=&quot;Cambria Math&quot; w:cs=&quot;Times New Roman&quot;/&gt;&lt;wx:font wx:val=&quot;Cambria Math&quot;/&gt;&lt;w:i/&gt;&lt;w:sz w:val=&quot;28&quot;/&gt;&lt;/w:rPr&gt;&lt;m:t&gt;1.08)&lt;/m:t&gt;&lt;/m:r&gt;&lt;/m:num&gt;&lt;m:den&gt;&lt;m:r&gt;&lt;w:rPr&gt;&lt;w:rFonts w:ascii=&quot;Cambria Math&quot; w:cs=&quot;Times New Roman&quot;/&gt;&lt;wx:font wx:val=&quot;Cambria Math&quot;/&gt;&lt;w:i/&gt;&lt;w:sz w:val=&quot;28&quot;/&gt;&lt;/w:rPr&gt;&lt;m:t&gt;(2.55&lt;/m:t&gt;&lt;/m:r&gt;&lt;m:r&gt;&lt;w:rPr&gt;&lt;w:rFonts w:ascii=&quot;Cambria Math&quot; w:h-ansi=&quot;Cambria Math&quot; w:cs=&quot;Times New Roman&quot;/&gt;&lt;wx:font wx:val=&quot;Cambria Math&quot;/&gt;&lt;w:i/&gt;&lt;w:sz w:val=&quot;28&quot;/&gt;&lt;/w:rPr&gt;&lt;m:t&gt;-&lt;/m:t&gt;&lt;/m:r&gt;&lt;m:r&gt;&lt;w:rPr&gt;&lt;w:rFonts w:ascii=&quot;Cambria Math&quot; w:cs=&quot;Times New Roman&quot;/&gt;&lt;wx:font wx:val=&quot;Cambria Math&quot;/&gt;&lt;w:i/&gt;&lt;w:sz w:val=&quot;28&quot;/&gt;&lt;/w:rPr&gt;&lt;m:t&gt;1)&lt;/m:t&gt;&lt;/m:r&gt;&lt;/m:den&gt;&lt;/m:f&gt;&lt;m:r&gt;&lt;w:rPr&gt;&lt;w:rFonts w:ascii=&quot;Cambria Math&quot; w:cs=&quot;Times New Roman&quot;/&gt;&lt;wx:font wx:val=&quot;Cambria Math&quot;/&gt;&lt;w:i/&gt;&lt;w:sz w:val=&quot;28&quot;/&gt;&lt;/w:rPr&gt;&lt;m:t&gt;=2113,06&lt;/m:t&gt;&lt;/m:r&gt;&lt;m:r&gt;&lt;w:rPr&gt;&lt;w:rFonts w:ascii=&quot;Cambria Math&quot; w:h-ansi=&quot;Cambria Math&quot; w:cs=&quot;Times New Roman&quot;/&gt;&lt;wx:font wx:val=&quot;Cambria Math&quot;/&gt;&lt;w:i/&gt;&lt;w:sz w:val=&quot;28&quot;/&gt;&lt;/w:rPr&gt;&lt;m:t&gt;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Pr="000A262E">
        <w:rPr>
          <w:rFonts w:cs="Times New Roman"/>
          <w:sz w:val="28"/>
          <w:szCs w:val="28"/>
        </w:rPr>
        <w:instrText xml:space="preserve"> </w:instrText>
      </w:r>
      <w:r w:rsidRPr="000A262E">
        <w:rPr>
          <w:rFonts w:cs="Times New Roman"/>
          <w:sz w:val="28"/>
          <w:szCs w:val="28"/>
        </w:rPr>
        <w:fldChar w:fldCharType="separate"/>
      </w:r>
      <w:r w:rsidR="00C7006C">
        <w:rPr>
          <w:position w:val="-20"/>
        </w:rPr>
        <w:pict>
          <v:shape id="_x0000_i1125" type="#_x0000_t75" style="width:303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95958&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795958&quot; wsp:rsidP=&quot;00795958&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sz w:val=&quot;28&quot;/&gt;&lt;/w:rPr&gt;&lt;m:t&gt;m&lt;/m:t&gt;&lt;/m:r&gt;&lt;/m:e&gt;&lt;m:sub&gt;&lt;m:r&gt;&lt;w:rPr&gt;&lt;w:rFonts w:ascii=&quot;Cambria Math&quot; w:h-ansi=&quot;Cambria Math&quot; w:cs=&quot;Times New Roman&quot;/&gt;&lt;wx:font wx:val=&quot;Cambria Math&quot;/&gt;&lt;w:i/&gt;&lt;w:sz w:val=&quot;28&quot;/&gt;&lt;/w:rPr&gt;&lt;m:t&gt;РІ&lt;/m:t&gt;&lt;/m:r&gt;&lt;/m:sub&gt;&lt;/m:sSub&gt;&lt;m:r&gt;&lt;w:rPr&gt;&lt;w:rFonts w:ascii=&quot;Cambria Math&quot; w:cs=&quot;Times New Roman&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sz w:val=&quot;28&quot;/&gt;&lt;/w:rPr&gt;&lt;m:t&gt;V&lt;/m:t&gt;&lt;/m:r&gt;&lt;/m:e&gt;&lt;m:sub&gt;&lt;m:r&gt;&lt;w:rPr&gt;&lt;w:rFonts w:ascii=&quot;Cambria Math&quot; w:h-ansi=&quot;Cambria Math&quot; w:cs=&quot;Times New Roman&quot;/&gt;&lt;wx:font wx:val=&quot;Cambria Math&quot;/&gt;&lt;w:i/&gt;&lt;w:sz w:val=&quot;28&quot;/&gt;&lt;/w:rPr&gt;&lt;m:t&gt;p&lt;/m:t&gt;&lt;/m:r&gt;&lt;m:r&gt;&lt;w:rPr&gt;&lt;w:rFonts w:ascii=&quot;Cambria Math&quot; w:cs=&quot;Times New Roman&quot;/&gt;&lt;wx:font wx:val=&quot;Cambria Math&quot;/&gt;&lt;w:i/&gt;&lt;w:sz w:val=&quot;28&quot;/&gt;&lt;/w:rPr&gt;&lt;m:t&gt;.&lt;/m:t&gt;&lt;/m:r&gt;&lt;m:r&gt;&lt;w:rPr&gt;&lt;w:rFonts w:ascii=&quot;Cambria Math&quot; w:h-ansi=&quot;Cambria Math&quot; w:cs=&quot;Times New Roman&quot;/&gt;&lt;wx:font wx:val=&quot;Cambria Math&quot;/&gt;&lt;w:i/&gt;&lt;w:sz w:val=&quot;28&quot;/&gt;&lt;/w:rPr&gt;&lt;m:t&gt;c&lt;/m:t&gt;&lt;/m:r&gt;&lt;m:r&gt;&lt;w:rPr&gt;&lt;w:rFonts w:ascii=&quot;Cambria Math&quot; w:cs=&quot;Times New Roman&quot;/&gt;&lt;wx:font wx:val=&quot;Cambria Math&quot;/&gt;&lt;w:i/&gt;&lt;w:sz w:val=&quot;28&quot;/&gt;&lt;/w:rPr&gt;&lt;m:t&gt;.&lt;/m:t&gt;&lt;/m:r&gt;&lt;/m:sub&gt;&lt;/m:sSub&gt;&lt;m:r&gt;&lt;w:rPr&gt;&lt;w:rFonts w:ascii=&quot;Cambria Math&quot; w:h-ansi=&quot;Cambria Math&quot; w:cs=&quot;Times New Roman&quot;/&gt;&lt;wx:font wx:val=&quot;Cambria Math&quot;/&gt;&lt;w:i/&gt;&lt;w:sz w:val=&quot;28&quot;/&gt;&lt;/w:rPr&gt;&lt;m:t&gt;В·&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sz w:val=&quot;28&quot;/&gt;&lt;/w:rPr&gt;&lt;m:t&gt;ПЃ&lt;/m:t&gt;&lt;/m:r&gt;&lt;/m:e&gt;&lt;m:sub&gt;&lt;m:r&gt;&lt;w:rPr&gt;&lt;w:rFonts w:ascii=&quot;Cambria Math&quot; w:h-ansi=&quot;Cambria Math&quot; w:cs=&quot;Times New Roman&quot;/&gt;&lt;wx:font wx:val=&quot;Cambria Math&quot;/&gt;&lt;w:i/&gt;&lt;w:sz w:val=&quot;28&quot;/&gt;&lt;/w:rPr&gt;&lt;m:t&gt;РІ&lt;/m:t&gt;&lt;/m:r&gt;&lt;/m:sub&gt;&lt;/m:sSub&gt;&lt;m:r&gt;&lt;w:rPr&gt;&lt;w:rFonts w:ascii=&quot;Cambria Math&quot; w:h-ansi=&quot;Cambria Math&quot; w:cs=&quot;Times New Roman&quot;/&gt;&lt;wx:font wx:val=&quot;Cambria Math&quot;/&gt;&lt;w:i/&gt;&lt;w:sz w:val=&quot;28&quot;/&gt;&lt;/w:rPr&gt;&lt;m:t&gt;В·&lt;/m:t&gt;&lt;/m:r&gt;&lt;m:r&gt;&lt;w:rPr&gt;&lt;w:rFonts w:ascii=&quot;Cambria Math&quot; w:cs=&quot;Times New Roman&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sz w:val=&quot;28&quot;/&gt;&lt;/w:rPr&gt;&lt;m:t&gt;ПЃ&lt;/m:t&gt;&lt;/m:r&gt;&lt;/m:e&gt;&lt;m:sub&gt;&lt;m:r&gt;&lt;w:rPr&gt;&lt;w:rFonts w:ascii=&quot;Cambria Math&quot; w:h-ansi=&quot;Cambria Math&quot; w:cs=&quot;Times New Roman&quot;/&gt;&lt;wx:font wx:val=&quot;Cambria Math&quot;/&gt;&lt;w:i/&gt;&lt;w:sz w:val=&quot;28&quot;/&gt;&lt;/w:rPr&gt;&lt;m:t&gt;Рі&lt;/m:t&gt;&lt;/m:r&gt;&lt;/m:sub&gt;&lt;/m:sSub&gt;&lt;m:r&gt;&lt;w:rPr&gt;&lt;w:rFonts w:ascii=&quot;Cambria Math&quot; w:h-ansi=&quot;Cambria Math&quot; w:cs=&quot;Times New Roman&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sz w:val=&quot;28&quot;/&gt;&lt;/w:rPr&gt;&lt;m:t&gt;ПЃ&lt;/m:t&gt;&lt;/m:r&gt;&lt;/m:e&gt;&lt;m:sub&gt;&lt;m:r&gt;&lt;w:rPr&gt;&lt;w:rFonts w:ascii=&quot;Cambria Math&quot; w:h-ansi=&quot;Cambria Math&quot; w:cs=&quot;Times New Roman&quot;/&gt;&lt;wx:font wx:val=&quot;Cambria Math&quot;/&gt;&lt;w:i/&gt;&lt;w:sz w:val=&quot;28&quot;/&gt;&lt;/w:rPr&gt;&lt;m:t&gt;СЂ&lt;/m:t&gt;&lt;/m:r&gt;&lt;/m:sub&gt;&lt;/m:sSub&gt;&lt;m:r&gt;&lt;w:rPr&gt;&lt;w:rFonts w:ascii=&quot;Cambria Math&quot; w:cs=&quot;Times New Roman&quot;/&gt;&lt;wx:font wx:val=&quot;Cambria Math&quot;/&gt;&lt;w:i/&gt;&lt;w:sz w:val=&quot;28&quot;/&gt;&lt;/w:rPr&gt;&lt;m:t&gt;)&lt;/m:t&gt;&lt;/m:r&gt;&lt;/m:num&gt;&lt;m:den&gt;&lt;m:r&gt;&lt;w:rPr&gt;&lt;w:rFonts w:ascii=&quot;Cambria Math&quot; w:cs=&quot;Times New Roman&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sz w:val=&quot;28&quot;/&gt;&lt;/w:rPr&gt;&lt;m:t&gt;ПЃ&lt;/m:t&gt;&lt;/m:r&gt;&lt;/m:e&gt;&lt;m:sub&gt;&lt;m:r&gt;&lt;w:rPr&gt;&lt;w:rFonts w:ascii=&quot;Cambria Math&quot; w:h-ansi=&quot;Cambria Math&quot; w:cs=&quot;Times New Roman&quot;/&gt;&lt;wx:font wx:val=&quot;Cambria Math&quot;/&gt;&lt;w:i/&gt;&lt;w:sz w:val=&quot;28&quot;/&gt;&lt;/w:rPr&gt;&lt;m:t&gt;Рі&lt;/m:t&gt;&lt;/m:r&gt;&lt;/m:sub&gt;&lt;/m:sSub&gt;&lt;m:r&gt;&lt;w:rPr&gt;&lt;w:rFonts w:ascii=&quot;Cambria Math&quot; w:h-ansi=&quot;Cambria Math&quot; w:cs=&quot;Times New Roman&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sz w:val=&quot;28&quot;/&gt;&lt;/w:rPr&gt;&lt;m:t&gt;ПЃ&lt;/m:t&gt;&lt;/m:r&gt;&lt;/m:e&gt;&lt;m:sub&gt;&lt;m:r&gt;&lt;w:rPr&gt;&lt;w:rFonts w:ascii=&quot;Cambria Math&quot; w:h-ansi=&quot;Cambria Math&quot; w:cs=&quot;Times New Roman&quot;/&gt;&lt;wx:font wx:val=&quot;Cambria Math&quot;/&gt;&lt;w:i/&gt;&lt;w:sz w:val=&quot;28&quot;/&gt;&lt;/w:rPr&gt;&lt;m:t&gt;РІ&lt;/m:t&gt;&lt;/m:r&gt;&lt;/m:sub&gt;&lt;/m:sSub&gt;&lt;m:r&gt;&lt;w:rPr&gt;&lt;w:rFonts w:ascii=&quot;Cambria Math&quot; w:cs=&quot;Times New Roman&quot;/&gt;&lt;wx:font wx:val=&quot;Cambria Math&quot;/&gt;&lt;w:i/&gt;&lt;w:sz w:val=&quot;28&quot;/&gt;&lt;/w:rPr&gt;&lt;m:t&gt;)&lt;/m:t&gt;&lt;/m:r&gt;&lt;/m:den&gt;&lt;/m:f&gt;&lt;m:r&gt;&lt;w:rPr&gt;&lt;w:rFonts w:ascii=&quot;Cambria Math&quot; w:cs=&quot;Times New Roman&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r&gt;&lt;w:rPr&gt;&lt;w:rFonts w:ascii=&quot;Cambria Math&quot; w:cs=&quot;Times New Roman&quot;/&gt;&lt;wx:font wx:val=&quot;Cambria Math&quot;/&gt;&lt;w:i/&gt;&lt;w:sz w:val=&quot;28&quot;/&gt;&lt;/w:rPr&gt;&lt;m:t&gt;2228,06&lt;/m:t&gt;&lt;/m:r&gt;&lt;m:r&gt;&lt;w:rPr&gt;&lt;w:rFonts w:ascii=&quot;Cambria Math&quot; w:h-ansi=&quot;Cambria Math&quot; w:cs=&quot;Times New Roman&quot;/&gt;&lt;wx:font wx:val=&quot;Cambria Math&quot;/&gt;&lt;w:i/&gt;&lt;w:sz w:val=&quot;28&quot;/&gt;&lt;/w:rPr&gt;&lt;m:t&gt;В·&lt;/m:t&gt;&lt;/m:r&gt;&lt;m:r&gt;&lt;w:rPr&gt;&lt;w:rFonts w:ascii=&quot;Cambria Math&quot; w:cs=&quot;Times New Roman&quot;/&gt;&lt;wx:font wx:val=&quot;Cambria Math&quot;/&gt;&lt;w:i/&gt;&lt;w:sz w:val=&quot;28&quot;/&gt;&lt;/w:rPr&gt;&lt;m:t&gt;1&lt;/m:t&gt;&lt;/m:r&gt;&lt;m:r&gt;&lt;w:rPr&gt;&lt;w:rFonts w:ascii=&quot;Cambria Math&quot; w:h-ansi=&quot;Cambria Math&quot; w:cs=&quot;Times New Roman&quot;/&gt;&lt;wx:font wx:val=&quot;Cambria Math&quot;/&gt;&lt;w:i/&gt;&lt;w:sz w:val=&quot;28&quot;/&gt;&lt;/w:rPr&gt;&lt;m:t&gt;В·&lt;/m:t&gt;&lt;/m:r&gt;&lt;m:r&gt;&lt;w:rPr&gt;&lt;w:rFonts w:ascii=&quot;Cambria Math&quot; w:cs=&quot;Times New Roman&quot;/&gt;&lt;wx:font wx:val=&quot;Cambria Math&quot;/&gt;&lt;w:i/&gt;&lt;w:sz w:val=&quot;28&quot;/&gt;&lt;/w:rPr&gt;&lt;m:t&gt;(2.55&lt;/m:t&gt;&lt;/m:r&gt;&lt;m:r&gt;&lt;w:rPr&gt;&lt;w:rFonts w:ascii=&quot;Cambria Math&quot; w:h-ansi=&quot;Cambria Math&quot; w:cs=&quot;Times New Roman&quot;/&gt;&lt;wx:font wx:val=&quot;Cambria Math&quot;/&gt;&lt;w:i/&gt;&lt;w:sz w:val=&quot;28&quot;/&gt;&lt;/w:rPr&gt;&lt;m:t&gt;-&lt;/m:t&gt;&lt;/m:r&gt;&lt;m:r&gt;&lt;w:rPr&gt;&lt;w:rFonts w:ascii=&quot;Cambria Math&quot; w:cs=&quot;Times New Roman&quot;/&gt;&lt;wx:font wx:val=&quot;Cambria Math&quot;/&gt;&lt;w:i/&gt;&lt;w:sz w:val=&quot;28&quot;/&gt;&lt;/w:rPr&gt;&lt;m:t&gt;1.08)&lt;/m:t&gt;&lt;/m:r&gt;&lt;/m:num&gt;&lt;m:den&gt;&lt;m:r&gt;&lt;w:rPr&gt;&lt;w:rFonts w:ascii=&quot;Cambria Math&quot; w:cs=&quot;Times New Roman&quot;/&gt;&lt;wx:font wx:val=&quot;Cambria Math&quot;/&gt;&lt;w:i/&gt;&lt;w:sz w:val=&quot;28&quot;/&gt;&lt;/w:rPr&gt;&lt;m:t&gt;(2.55&lt;/m:t&gt;&lt;/m:r&gt;&lt;m:r&gt;&lt;w:rPr&gt;&lt;w:rFonts w:ascii=&quot;Cambria Math&quot; w:h-ansi=&quot;Cambria Math&quot; w:cs=&quot;Times New Roman&quot;/&gt;&lt;wx:font wx:val=&quot;Cambria Math&quot;/&gt;&lt;w:i/&gt;&lt;w:sz w:val=&quot;28&quot;/&gt;&lt;/w:rPr&gt;&lt;m:t&gt;-&lt;/m:t&gt;&lt;/m:r&gt;&lt;m:r&gt;&lt;w:rPr&gt;&lt;w:rFonts w:ascii=&quot;Cambria Math&quot; w:cs=&quot;Times New Roman&quot;/&gt;&lt;wx:font wx:val=&quot;Cambria Math&quot;/&gt;&lt;w:i/&gt;&lt;w:sz w:val=&quot;28&quot;/&gt;&lt;/w:rPr&gt;&lt;m:t&gt;1)&lt;/m:t&gt;&lt;/m:r&gt;&lt;/m:den&gt;&lt;/m:f&gt;&lt;m:r&gt;&lt;w:rPr&gt;&lt;w:rFonts w:ascii=&quot;Cambria Math&quot; w:cs=&quot;Times New Roman&quot;/&gt;&lt;wx:font wx:val=&quot;Cambria Math&quot;/&gt;&lt;w:i/&gt;&lt;w:sz w:val=&quot;28&quot;/&gt;&lt;/w:rPr&gt;&lt;m:t&gt;=2113,06&lt;/m:t&gt;&lt;/m:r&gt;&lt;m:r&gt;&lt;w:rPr&gt;&lt;w:rFonts w:ascii=&quot;Cambria Math&quot; w:h-ansi=&quot;Cambria Math&quot; w:cs=&quot;Times New Roman&quot;/&gt;&lt;wx:font wx:val=&quot;Cambria Math&quot;/&gt;&lt;w:i/&gt;&lt;w:sz w:val=&quot;28&quot;/&gt;&lt;/w:rPr&gt;&lt;m:t&gt;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Pr="000A262E">
        <w:rPr>
          <w:rFonts w:cs="Times New Roman"/>
          <w:sz w:val="28"/>
          <w:szCs w:val="28"/>
        </w:rPr>
        <w:fldChar w:fldCharType="end"/>
      </w:r>
      <w:r w:rsidR="00B35F20" w:rsidRPr="00693F4A">
        <w:rPr>
          <w:rFonts w:cs="Times New Roman"/>
          <w:sz w:val="28"/>
          <w:szCs w:val="28"/>
        </w:rPr>
        <w:t>.</w:t>
      </w:r>
    </w:p>
    <w:p w:rsidR="00693F4A" w:rsidRPr="0035753F" w:rsidRDefault="00693F4A" w:rsidP="0035753F">
      <w:pPr>
        <w:pStyle w:val="Standard"/>
        <w:widowControl/>
        <w:spacing w:line="360" w:lineRule="auto"/>
        <w:ind w:firstLine="709"/>
        <w:jc w:val="both"/>
        <w:rPr>
          <w:sz w:val="28"/>
        </w:rPr>
      </w:pPr>
    </w:p>
    <w:p w:rsidR="00B35F20" w:rsidRDefault="00B35F20" w:rsidP="0035753F">
      <w:pPr>
        <w:pStyle w:val="Standard"/>
        <w:widowControl/>
        <w:spacing w:line="360" w:lineRule="auto"/>
        <w:ind w:firstLine="709"/>
        <w:jc w:val="both"/>
        <w:rPr>
          <w:sz w:val="28"/>
          <w:szCs w:val="28"/>
        </w:rPr>
      </w:pPr>
      <w:r w:rsidRPr="0035753F">
        <w:rPr>
          <w:sz w:val="28"/>
          <w:szCs w:val="28"/>
        </w:rPr>
        <w:t>9) Определяем средний расход глины на бурение 1 метра скважины:</w:t>
      </w:r>
    </w:p>
    <w:p w:rsidR="00693F4A" w:rsidRPr="0035753F" w:rsidRDefault="00693F4A" w:rsidP="0035753F">
      <w:pPr>
        <w:pStyle w:val="Standard"/>
        <w:widowControl/>
        <w:spacing w:line="360" w:lineRule="auto"/>
        <w:ind w:firstLine="709"/>
        <w:jc w:val="both"/>
        <w:rPr>
          <w:sz w:val="28"/>
          <w:szCs w:val="28"/>
        </w:rPr>
      </w:pPr>
    </w:p>
    <w:p w:rsidR="00B35F20" w:rsidRDefault="000A262E" w:rsidP="00693F4A">
      <w:pPr>
        <w:pStyle w:val="Standard"/>
        <w:widowControl/>
        <w:spacing w:line="360" w:lineRule="auto"/>
        <w:ind w:firstLine="709"/>
        <w:jc w:val="center"/>
        <w:rPr>
          <w:sz w:val="28"/>
          <w:szCs w:val="28"/>
        </w:rPr>
      </w:pPr>
      <w:r w:rsidRPr="000A262E">
        <w:rPr>
          <w:sz w:val="28"/>
          <w:szCs w:val="28"/>
        </w:rPr>
        <w:fldChar w:fldCharType="begin"/>
      </w:r>
      <w:r w:rsidRPr="000A262E">
        <w:rPr>
          <w:sz w:val="28"/>
          <w:szCs w:val="28"/>
        </w:rPr>
        <w:instrText xml:space="preserve"> QUOTE </w:instrText>
      </w:r>
      <w:r w:rsidR="00C7006C">
        <w:rPr>
          <w:position w:val="-20"/>
        </w:rPr>
        <w:pict>
          <v:shape id="_x0000_i1126" type="#_x0000_t75" style="width:153.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43169&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F43169&quot; wsp:rsidP=&quot;00F43169&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q&lt;/m:t&gt;&lt;/m:r&gt;&lt;/m:e&gt;&lt;m:sub&gt;&lt;m:r&gt;&lt;w:rPr&gt;&lt;w:rFonts w:ascii=&quot;Cambria Math&quot;/&gt;&lt;w:i/&gt;&lt;w:sz w:val=&quot;28&quot;/&gt;&lt;/w:rPr&gt;&lt;m:t&gt;Рі&lt;/m:t&gt;&lt;/m:r&gt;&lt;/m:sub&gt;&lt;/m:sSub&gt;&lt;m:r&gt;&lt;w:rPr&gt;&lt;w:rFonts w:ascii=&quot;Cambria Math&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m&lt;/m:t&gt;&lt;/m:r&gt;&lt;/m:e&gt;&lt;m:sub&gt;&lt;m:r&gt;&lt;w:rPr&gt;&lt;w:rFonts w:ascii=&quot;Cambria Math&quot;/&gt;&lt;w:i/&gt;&lt;w:sz w:val=&quot;28&quot;/&gt;&lt;/w:rPr&gt;&lt;m:t&gt;Рі&lt;/m:t&gt;&lt;/m:r&gt;&lt;/m:sub&gt;&lt;/m:sSub&gt;&lt;/m:num&gt;&lt;m:den&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 w:h-ansi=&quot;Cambria Math&quot;/&gt;&lt;wx:font wx:val=&quot;Cambria Math&quot;/&gt;&lt;w:i/&gt;&lt;w:sz w:val=&quot;28&quot;/&gt;&lt;/w:rPr&gt;&lt;m:t&gt;c&lt;/m:t&gt;&lt;/m:r&gt;&lt;/m:sub&gt;&lt;/m:sSub&gt;&lt;/m:den&gt;&lt;/m:f&gt;&lt;m:r&gt;&lt;w:rPr&gt;&lt;w:rFonts w:ascii=&quot;Cambria Math&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r&gt;&lt;w:rPr&gt;&lt;w:rFonts w:ascii=&quot;Cambria Math&quot;/&gt;&lt;wx:font wx:val=&quot;Cambria Math&quot;/&gt;&lt;w:i/&gt;&lt;w:sz w:val=&quot;28&quot;/&gt;&lt;/w:rPr&gt;&lt;m:t&gt;293.24&lt;/m:t&gt;&lt;/m:r&gt;&lt;/m:num&gt;&lt;m:den&gt;&lt;m:r&gt;&lt;m:rPr&gt;&lt;m:sty m:val=&quot;p&quot;/&gt;&lt;/m:rPr&gt;&lt;w:rPr&gt;&lt;w:rFonts w:ascii=&quot;Cambria Math&quot;/&gt;&lt;wx:font wx:val=&quot;Cambria Math&quot;/&gt;&lt;w:sz w:val=&quot;28&quot;/&gt;&lt;/w:rPr&gt;&lt;m:t&gt;2550&lt;/m:t&gt;&lt;/m:r&gt;&lt;/m:den&gt;&lt;/m:f&gt;&lt;m:r&gt;&lt;w:rPr&gt;&lt;w:rFonts w:ascii=&quot;Cambria Math&quot;/&gt;&lt;wx:font wx:val=&quot;Cambria Math&quot;/&gt;&lt;w:i/&gt;&lt;w:sz w:val=&quot;28&quot;/&gt;&lt;/w:rPr&gt;&lt;m:t&gt;=0.115&lt;/m:t&gt;&lt;/m:r&gt;&lt;m:f&gt;&lt;m:fPr&gt;&lt;m:ctrlPr&gt;&lt;w:rPr&gt;&lt;w:rFonts w:ascii=&quot;Cambria Math&quot; w:h-ansi=&quot;Cambria Math&quot;/&gt;&lt;wx:font wx:val=&quot;Cambria Math&quot;/&gt;&lt;w:sz w:val=&quot;28&quot;/&gt;&lt;/w:rPr&gt;&lt;/m:ctrlPr&gt;&lt;/m:fPr&gt;&lt;m:num&gt;&lt;m:r&gt;&lt;w:rPr&gt;&lt;w:rFonts w:ascii=&quot;Cambria Math&quot;/&gt;&lt;w:i/&gt;&lt;w:sz w:val=&quot;28&quot;/&gt;&lt;/w:rPr&gt;&lt;m:t&gt;С‚&lt;/m:t&gt;&lt;/m:r&gt;&lt;/m:num&gt;&lt;m:den&gt;&lt;m:r&gt;&lt;w:rPr&gt;&lt;w:rFonts w:ascii=&quot;Cambria Math&quot;/&gt;&lt;w:i/&gt;&lt;w:sz w:val=&quot;28&quot;/&gt;&lt;/w:rPr&gt;&lt;m:t&gt;Рј&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Pr="000A262E">
        <w:rPr>
          <w:sz w:val="28"/>
          <w:szCs w:val="28"/>
        </w:rPr>
        <w:instrText xml:space="preserve"> </w:instrText>
      </w:r>
      <w:r w:rsidRPr="000A262E">
        <w:rPr>
          <w:sz w:val="28"/>
          <w:szCs w:val="28"/>
        </w:rPr>
        <w:fldChar w:fldCharType="separate"/>
      </w:r>
      <w:r w:rsidR="00C7006C">
        <w:rPr>
          <w:position w:val="-20"/>
        </w:rPr>
        <w:pict>
          <v:shape id="_x0000_i1127" type="#_x0000_t75" style="width:153.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43169&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F43169&quot; wsp:rsidP=&quot;00F43169&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q&lt;/m:t&gt;&lt;/m:r&gt;&lt;/m:e&gt;&lt;m:sub&gt;&lt;m:r&gt;&lt;w:rPr&gt;&lt;w:rFonts w:ascii=&quot;Cambria Math&quot;/&gt;&lt;w:i/&gt;&lt;w:sz w:val=&quot;28&quot;/&gt;&lt;/w:rPr&gt;&lt;m:t&gt;Рі&lt;/m:t&gt;&lt;/m:r&gt;&lt;/m:sub&gt;&lt;/m:sSub&gt;&lt;m:r&gt;&lt;w:rPr&gt;&lt;w:rFonts w:ascii=&quot;Cambria Math&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m&lt;/m:t&gt;&lt;/m:r&gt;&lt;/m:e&gt;&lt;m:sub&gt;&lt;m:r&gt;&lt;w:rPr&gt;&lt;w:rFonts w:ascii=&quot;Cambria Math&quot;/&gt;&lt;w:i/&gt;&lt;w:sz w:val=&quot;28&quot;/&gt;&lt;/w:rPr&gt;&lt;m:t&gt;Рі&lt;/m:t&gt;&lt;/m:r&gt;&lt;/m:sub&gt;&lt;/m:sSub&gt;&lt;/m:num&gt;&lt;m:den&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 w:h-ansi=&quot;Cambria Math&quot;/&gt;&lt;wx:font wx:val=&quot;Cambria Math&quot;/&gt;&lt;w:i/&gt;&lt;w:sz w:val=&quot;28&quot;/&gt;&lt;/w:rPr&gt;&lt;m:t&gt;c&lt;/m:t&gt;&lt;/m:r&gt;&lt;/m:sub&gt;&lt;/m:sSub&gt;&lt;/m:den&gt;&lt;/m:f&gt;&lt;m:r&gt;&lt;w:rPr&gt;&lt;w:rFonts w:ascii=&quot;Cambria Math&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r&gt;&lt;w:rPr&gt;&lt;w:rFonts w:ascii=&quot;Cambria Math&quot;/&gt;&lt;wx:font wx:val=&quot;Cambria Math&quot;/&gt;&lt;w:i/&gt;&lt;w:sz w:val=&quot;28&quot;/&gt;&lt;/w:rPr&gt;&lt;m:t&gt;293.24&lt;/m:t&gt;&lt;/m:r&gt;&lt;/m:num&gt;&lt;m:den&gt;&lt;m:r&gt;&lt;m:rPr&gt;&lt;m:sty m:val=&quot;p&quot;/&gt;&lt;/m:rPr&gt;&lt;w:rPr&gt;&lt;w:rFonts w:ascii=&quot;Cambria Math&quot;/&gt;&lt;wx:font wx:val=&quot;Cambria Math&quot;/&gt;&lt;w:sz w:val=&quot;28&quot;/&gt;&lt;/w:rPr&gt;&lt;m:t&gt;2550&lt;/m:t&gt;&lt;/m:r&gt;&lt;/m:den&gt;&lt;/m:f&gt;&lt;m:r&gt;&lt;w:rPr&gt;&lt;w:rFonts w:ascii=&quot;Cambria Math&quot;/&gt;&lt;wx:font wx:val=&quot;Cambria Math&quot;/&gt;&lt;w:i/&gt;&lt;w:sz w:val=&quot;28&quot;/&gt;&lt;/w:rPr&gt;&lt;m:t&gt;=0.115&lt;/m:t&gt;&lt;/m:r&gt;&lt;m:f&gt;&lt;m:fPr&gt;&lt;m:ctrlPr&gt;&lt;w:rPr&gt;&lt;w:rFonts w:ascii=&quot;Cambria Math&quot; w:h-ansi=&quot;Cambria Math&quot;/&gt;&lt;wx:font wx:val=&quot;Cambria Math&quot;/&gt;&lt;w:sz w:val=&quot;28&quot;/&gt;&lt;/w:rPr&gt;&lt;/m:ctrlPr&gt;&lt;/m:fPr&gt;&lt;m:num&gt;&lt;m:r&gt;&lt;w:rPr&gt;&lt;w:rFonts w:ascii=&quot;Cambria Math&quot;/&gt;&lt;w:i/&gt;&lt;w:sz w:val=&quot;28&quot;/&gt;&lt;/w:rPr&gt;&lt;m:t&gt;С‚&lt;/m:t&gt;&lt;/m:r&gt;&lt;/m:num&gt;&lt;m:den&gt;&lt;m:r&gt;&lt;w:rPr&gt;&lt;w:rFonts w:ascii=&quot;Cambria Math&quot;/&gt;&lt;w:i/&gt;&lt;w:sz w:val=&quot;28&quot;/&gt;&lt;/w:rPr&gt;&lt;m:t&gt;Рј&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Pr="000A262E">
        <w:rPr>
          <w:sz w:val="28"/>
          <w:szCs w:val="28"/>
        </w:rPr>
        <w:fldChar w:fldCharType="end"/>
      </w:r>
      <w:r w:rsidR="00B35F20" w:rsidRPr="0035753F">
        <w:rPr>
          <w:sz w:val="28"/>
          <w:szCs w:val="28"/>
        </w:rPr>
        <w:t>.</w:t>
      </w:r>
    </w:p>
    <w:p w:rsidR="00693F4A" w:rsidRPr="0035753F" w:rsidRDefault="00693F4A" w:rsidP="0035753F">
      <w:pPr>
        <w:pStyle w:val="Standard"/>
        <w:widowControl/>
        <w:spacing w:line="360" w:lineRule="auto"/>
        <w:ind w:firstLine="709"/>
        <w:jc w:val="both"/>
        <w:rPr>
          <w:sz w:val="28"/>
        </w:rPr>
      </w:pPr>
    </w:p>
    <w:p w:rsidR="00D04111" w:rsidRDefault="00D04111">
      <w:pPr>
        <w:widowControl/>
        <w:suppressAutoHyphens w:val="0"/>
        <w:autoSpaceDN/>
        <w:spacing w:after="200" w:line="276" w:lineRule="auto"/>
        <w:textAlignment w:val="auto"/>
        <w:rPr>
          <w:sz w:val="28"/>
          <w:szCs w:val="28"/>
        </w:rPr>
      </w:pPr>
      <w:r>
        <w:rPr>
          <w:sz w:val="28"/>
          <w:szCs w:val="28"/>
        </w:rPr>
        <w:br w:type="page"/>
      </w:r>
    </w:p>
    <w:p w:rsidR="00B35F20" w:rsidRDefault="00B35F20" w:rsidP="0035753F">
      <w:pPr>
        <w:pStyle w:val="Standard"/>
        <w:widowControl/>
        <w:spacing w:line="360" w:lineRule="auto"/>
        <w:ind w:firstLine="709"/>
        <w:jc w:val="both"/>
        <w:rPr>
          <w:sz w:val="28"/>
          <w:szCs w:val="28"/>
        </w:rPr>
      </w:pPr>
      <w:r w:rsidRPr="0035753F">
        <w:rPr>
          <w:sz w:val="28"/>
          <w:szCs w:val="28"/>
        </w:rPr>
        <w:t>10) Определяем средний расход воды на бурения 1 метра скважины:</w:t>
      </w:r>
    </w:p>
    <w:p w:rsidR="00D04111" w:rsidRDefault="00D04111">
      <w:pPr>
        <w:widowControl/>
        <w:suppressAutoHyphens w:val="0"/>
        <w:autoSpaceDN/>
        <w:spacing w:after="200" w:line="276" w:lineRule="auto"/>
        <w:textAlignment w:val="auto"/>
        <w:rPr>
          <w:sz w:val="28"/>
          <w:szCs w:val="28"/>
        </w:rPr>
      </w:pPr>
    </w:p>
    <w:p w:rsidR="00B35F20" w:rsidRPr="0035753F" w:rsidRDefault="000A262E" w:rsidP="00693F4A">
      <w:pPr>
        <w:pStyle w:val="Standard"/>
        <w:widowControl/>
        <w:spacing w:line="360" w:lineRule="auto"/>
        <w:ind w:firstLine="709"/>
        <w:jc w:val="center"/>
        <w:rPr>
          <w:sz w:val="28"/>
        </w:rPr>
      </w:pPr>
      <w:r w:rsidRPr="000A262E">
        <w:rPr>
          <w:sz w:val="28"/>
          <w:szCs w:val="28"/>
        </w:rPr>
        <w:fldChar w:fldCharType="begin"/>
      </w:r>
      <w:r w:rsidRPr="000A262E">
        <w:rPr>
          <w:sz w:val="28"/>
          <w:szCs w:val="28"/>
        </w:rPr>
        <w:instrText xml:space="preserve"> QUOTE </w:instrText>
      </w:r>
      <w:r w:rsidR="00C7006C">
        <w:rPr>
          <w:position w:val="-20"/>
        </w:rPr>
        <w:pict>
          <v:shape id="_x0000_i1128" type="#_x0000_t75" style="width:152.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6408&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236408&quot; wsp:rsidP=&quot;00236408&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q&lt;/m:t&gt;&lt;/m:r&gt;&lt;/m:e&gt;&lt;m:sub&gt;&lt;m:r&gt;&lt;w:rPr&gt;&lt;w:rFonts w:ascii=&quot;Cambria Math&quot;/&gt;&lt;w:i/&gt;&lt;w:sz w:val=&quot;28&quot;/&gt;&lt;/w:rPr&gt;&lt;m:t&gt;РІ&lt;/m:t&gt;&lt;/m:r&gt;&lt;/m:sub&gt;&lt;/m:sSub&gt;&lt;m:r&gt;&lt;w:rPr&gt;&lt;w:rFonts w:ascii=&quot;Cambria Math&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m&lt;/m:t&gt;&lt;/m:r&gt;&lt;/m:e&gt;&lt;m:sub&gt;&lt;m:r&gt;&lt;w:rPr&gt;&lt;w:rFonts w:ascii=&quot;Cambria Math&quot;/&gt;&lt;w:i/&gt;&lt;w:sz w:val=&quot;28&quot;/&gt;&lt;/w:rPr&gt;&lt;m:t&gt;РІ&lt;/m:t&gt;&lt;/m:r&gt;&lt;/m:sub&gt;&lt;/m:sSub&gt;&lt;/m:num&gt;&lt;m:den&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 w:h-ansi=&quot;Cambria Math&quot;/&gt;&lt;wx:font wx:val=&quot;Cambria Math&quot;/&gt;&lt;w:i/&gt;&lt;w:sz w:val=&quot;28&quot;/&gt;&lt;/w:rPr&gt;&lt;m:t&gt;c&lt;/m:t&gt;&lt;/m:r&gt;&lt;/m:sub&gt;&lt;/m:sSub&gt;&lt;/m:den&gt;&lt;/m:f&gt;&lt;m:r&gt;&lt;w:rPr&gt;&lt;w:rFonts w:ascii=&quot;Cambria Math&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r&gt;&lt;w:rPr&gt;&lt;w:rFonts w:ascii=&quot;Cambria Math&quot;/&gt;&lt;wx:font wx:val=&quot;Cambria Math&quot;/&gt;&lt;w:i/&gt;&lt;w:sz w:val=&quot;28&quot;/&gt;&lt;/w:rPr&gt;&lt;m:t&gt;2113,06&lt;/m:t&gt;&lt;/m:r&gt;&lt;/m:num&gt;&lt;m:den&gt;&lt;m:r&gt;&lt;w:rPr&gt;&lt;w:rFonts w:ascii=&quot;Cambria Math&quot;/&gt;&lt;wx:font wx:val=&quot;Cambria Math&quot;/&gt;&lt;w:i/&gt;&lt;w:sz w:val=&quot;28&quot;/&gt;&lt;/w:rPr&gt;&lt;m:t&gt;2550&lt;/m:t&gt;&lt;/m:r&gt;&lt;/m:den&gt;&lt;/m:f&gt;&lt;m:r&gt;&lt;w:rPr&gt;&lt;w:rFonts w:ascii=&quot;Cambria Math&quot;/&gt;&lt;wx:font wx:val=&quot;Cambria Math&quot;/&gt;&lt;w:i/&gt;&lt;w:sz w:val=&quot;28&quot;/&gt;&lt;/w:rPr&gt;&lt;m:t&gt;=0.83&lt;/m:t&gt;&lt;/m:r&gt;&lt;m:f&gt;&lt;m:fPr&gt;&lt;m:ctrlPr&gt;&lt;w:rPr&gt;&lt;w:rFonts w:ascii=&quot;Cambria Math&quot; w:h-ansi=&quot;Cambria Math&quot;/&gt;&lt;wx:font wx:val=&quot;Cambria Math&quot;/&gt;&lt;w:sz w:val=&quot;28&quot;/&gt;&lt;/w:rPr&gt;&lt;/m:ctrlPr&gt;&lt;/m:fPr&gt;&lt;m:num&gt;&lt;m:r&gt;&lt;w:rPr&gt;&lt;w:rFonts w:ascii=&quot;Cambria Math&quot;/&gt;&lt;w:i/&gt;&lt;w:sz w:val=&quot;28&quot;/&gt;&lt;/w:rPr&gt;&lt;m:t&gt;С‚&lt;/m:t&gt;&lt;/m:r&gt;&lt;/m:num&gt;&lt;m:den&gt;&lt;m:r&gt;&lt;w:rPr&gt;&lt;w:rFonts w:ascii=&quot;Cambria Math&quot;/&gt;&lt;w:i/&gt;&lt;w:sz w:val=&quot;28&quot;/&gt;&lt;/w:rPr&gt;&lt;m:t&gt;Рј&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Pr="000A262E">
        <w:rPr>
          <w:sz w:val="28"/>
          <w:szCs w:val="28"/>
        </w:rPr>
        <w:instrText xml:space="preserve"> </w:instrText>
      </w:r>
      <w:r w:rsidRPr="000A262E">
        <w:rPr>
          <w:sz w:val="28"/>
          <w:szCs w:val="28"/>
        </w:rPr>
        <w:fldChar w:fldCharType="separate"/>
      </w:r>
      <w:r w:rsidR="00C7006C">
        <w:rPr>
          <w:position w:val="-20"/>
        </w:rPr>
        <w:pict>
          <v:shape id="_x0000_i1129" type="#_x0000_t75" style="width:152.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6408&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236408&quot; wsp:rsidP=&quot;00236408&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q&lt;/m:t&gt;&lt;/m:r&gt;&lt;/m:e&gt;&lt;m:sub&gt;&lt;m:r&gt;&lt;w:rPr&gt;&lt;w:rFonts w:ascii=&quot;Cambria Math&quot;/&gt;&lt;w:i/&gt;&lt;w:sz w:val=&quot;28&quot;/&gt;&lt;/w:rPr&gt;&lt;m:t&gt;РІ&lt;/m:t&gt;&lt;/m:r&gt;&lt;/m:sub&gt;&lt;/m:sSub&gt;&lt;m:r&gt;&lt;w:rPr&gt;&lt;w:rFonts w:ascii=&quot;Cambria Math&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m&lt;/m:t&gt;&lt;/m:r&gt;&lt;/m:e&gt;&lt;m:sub&gt;&lt;m:r&gt;&lt;w:rPr&gt;&lt;w:rFonts w:ascii=&quot;Cambria Math&quot;/&gt;&lt;w:i/&gt;&lt;w:sz w:val=&quot;28&quot;/&gt;&lt;/w:rPr&gt;&lt;m:t&gt;РІ&lt;/m:t&gt;&lt;/m:r&gt;&lt;/m:sub&gt;&lt;/m:sSub&gt;&lt;/m:num&gt;&lt;m:den&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L&lt;/m:t&gt;&lt;/m:r&gt;&lt;/m:e&gt;&lt;m:sub&gt;&lt;m:r&gt;&lt;w:rPr&gt;&lt;w:rFonts w:ascii=&quot;Cambria Math&quot; w:h-ansi=&quot;Cambria Math&quot;/&gt;&lt;wx:font wx:val=&quot;Cambria Math&quot;/&gt;&lt;w:i/&gt;&lt;w:sz w:val=&quot;28&quot;/&gt;&lt;/w:rPr&gt;&lt;m:t&gt;c&lt;/m:t&gt;&lt;/m:r&gt;&lt;/m:sub&gt;&lt;/m:sSub&gt;&lt;/m:den&gt;&lt;/m:f&gt;&lt;m:r&gt;&lt;w:rPr&gt;&lt;w:rFonts w:ascii=&quot;Cambria Math&quot;/&gt;&lt;wx:font wx:val=&quot;Cambria Math&quot;/&gt;&lt;w:i/&gt;&lt;w:sz w:val=&quot;28&quot;/&gt;&lt;/w:rPr&gt;&lt;m:t&gt;=&lt;/m:t&gt;&lt;/m:r&gt;&lt;m:f&gt;&lt;m:fPr&gt;&lt;m:ctrlPr&gt;&lt;w:rPr&gt;&lt;w:rFonts w:ascii=&quot;Cambria Math&quot; w:h-ansi=&quot;Cambria Math&quot;/&gt;&lt;wx:font wx:val=&quot;Cambria Math&quot;/&gt;&lt;w:sz w:val=&quot;28&quot;/&gt;&lt;/w:rPr&gt;&lt;/m:ctrlPr&gt;&lt;/m:fPr&gt;&lt;m:num&gt;&lt;m:r&gt;&lt;w:rPr&gt;&lt;w:rFonts w:ascii=&quot;Cambria Math&quot;/&gt;&lt;wx:font wx:val=&quot;Cambria Math&quot;/&gt;&lt;w:i/&gt;&lt;w:sz w:val=&quot;28&quot;/&gt;&lt;/w:rPr&gt;&lt;m:t&gt;2113,06&lt;/m:t&gt;&lt;/m:r&gt;&lt;/m:num&gt;&lt;m:den&gt;&lt;m:r&gt;&lt;w:rPr&gt;&lt;w:rFonts w:ascii=&quot;Cambria Math&quot;/&gt;&lt;wx:font wx:val=&quot;Cambria Math&quot;/&gt;&lt;w:i/&gt;&lt;w:sz w:val=&quot;28&quot;/&gt;&lt;/w:rPr&gt;&lt;m:t&gt;2550&lt;/m:t&gt;&lt;/m:r&gt;&lt;/m:den&gt;&lt;/m:f&gt;&lt;m:r&gt;&lt;w:rPr&gt;&lt;w:rFonts w:ascii=&quot;Cambria Math&quot;/&gt;&lt;wx:font wx:val=&quot;Cambria Math&quot;/&gt;&lt;w:i/&gt;&lt;w:sz w:val=&quot;28&quot;/&gt;&lt;/w:rPr&gt;&lt;m:t&gt;=0.83&lt;/m:t&gt;&lt;/m:r&gt;&lt;m:f&gt;&lt;m:fPr&gt;&lt;m:ctrlPr&gt;&lt;w:rPr&gt;&lt;w:rFonts w:ascii=&quot;Cambria Math&quot; w:h-ansi=&quot;Cambria Math&quot;/&gt;&lt;wx:font wx:val=&quot;Cambria Math&quot;/&gt;&lt;w:sz w:val=&quot;28&quot;/&gt;&lt;/w:rPr&gt;&lt;/m:ctrlPr&gt;&lt;/m:fPr&gt;&lt;m:num&gt;&lt;m:r&gt;&lt;w:rPr&gt;&lt;w:rFonts w:ascii=&quot;Cambria Math&quot;/&gt;&lt;w:i/&gt;&lt;w:sz w:val=&quot;28&quot;/&gt;&lt;/w:rPr&gt;&lt;m:t&gt;С‚&lt;/m:t&gt;&lt;/m:r&gt;&lt;/m:num&gt;&lt;m:den&gt;&lt;m:r&gt;&lt;w:rPr&gt;&lt;w:rFonts w:ascii=&quot;Cambria Math&quot;/&gt;&lt;w:i/&gt;&lt;w:sz w:val=&quot;28&quot;/&gt;&lt;/w:rPr&gt;&lt;m:t&gt;Рј&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Pr="000A262E">
        <w:rPr>
          <w:sz w:val="28"/>
          <w:szCs w:val="28"/>
        </w:rPr>
        <w:fldChar w:fldCharType="end"/>
      </w:r>
      <w:r w:rsidR="00B35F20" w:rsidRPr="0035753F">
        <w:rPr>
          <w:sz w:val="28"/>
          <w:szCs w:val="28"/>
        </w:rPr>
        <w:t>.</w:t>
      </w:r>
    </w:p>
    <w:p w:rsidR="00B35F20" w:rsidRPr="0035753F" w:rsidRDefault="00B35F20" w:rsidP="0035753F">
      <w:pPr>
        <w:pStyle w:val="Standard"/>
        <w:widowControl/>
        <w:spacing w:line="360" w:lineRule="auto"/>
        <w:ind w:firstLine="709"/>
        <w:jc w:val="both"/>
        <w:rPr>
          <w:b/>
          <w:bCs/>
          <w:sz w:val="28"/>
          <w:szCs w:val="32"/>
          <w:u w:val="single"/>
        </w:rPr>
      </w:pPr>
    </w:p>
    <w:p w:rsidR="00183336" w:rsidRDefault="00183336" w:rsidP="0035753F">
      <w:pPr>
        <w:pStyle w:val="Standard"/>
        <w:widowControl/>
        <w:spacing w:line="360" w:lineRule="auto"/>
        <w:ind w:firstLine="709"/>
        <w:jc w:val="both"/>
        <w:rPr>
          <w:b/>
          <w:bCs/>
          <w:sz w:val="28"/>
          <w:szCs w:val="28"/>
        </w:rPr>
      </w:pPr>
      <w:r w:rsidRPr="0035753F">
        <w:rPr>
          <w:b/>
          <w:bCs/>
          <w:sz w:val="28"/>
          <w:szCs w:val="28"/>
        </w:rPr>
        <w:t>Расчёт количества химических реагентов для обработки бурового раствора</w:t>
      </w:r>
    </w:p>
    <w:p w:rsidR="00693F4A" w:rsidRPr="0035753F" w:rsidRDefault="00693F4A" w:rsidP="0035753F">
      <w:pPr>
        <w:pStyle w:val="Standard"/>
        <w:widowControl/>
        <w:spacing w:line="360" w:lineRule="auto"/>
        <w:ind w:firstLine="709"/>
        <w:jc w:val="both"/>
        <w:rPr>
          <w:sz w:val="28"/>
        </w:rPr>
      </w:pPr>
    </w:p>
    <w:p w:rsidR="00183336" w:rsidRPr="00693F4A" w:rsidRDefault="00183336" w:rsidP="00693F4A">
      <w:pPr>
        <w:pStyle w:val="Standard"/>
        <w:widowControl/>
        <w:numPr>
          <w:ilvl w:val="0"/>
          <w:numId w:val="2"/>
        </w:numPr>
        <w:tabs>
          <w:tab w:val="left" w:pos="1276"/>
        </w:tabs>
        <w:spacing w:line="360" w:lineRule="auto"/>
        <w:ind w:left="0" w:firstLine="709"/>
        <w:jc w:val="both"/>
        <w:rPr>
          <w:sz w:val="28"/>
          <w:szCs w:val="28"/>
        </w:rPr>
      </w:pPr>
      <w:r w:rsidRPr="00693F4A">
        <w:rPr>
          <w:sz w:val="28"/>
          <w:szCs w:val="28"/>
        </w:rPr>
        <w:t>Определим количество реагентов для бурения под направляющую.</w:t>
      </w:r>
    </w:p>
    <w:p w:rsidR="00183336" w:rsidRDefault="00183336" w:rsidP="0035753F">
      <w:pPr>
        <w:pStyle w:val="Standard"/>
        <w:widowControl/>
        <w:spacing w:line="360" w:lineRule="auto"/>
        <w:ind w:firstLine="709"/>
        <w:jc w:val="both"/>
        <w:rPr>
          <w:sz w:val="28"/>
          <w:szCs w:val="28"/>
        </w:rPr>
      </w:pPr>
      <w:r w:rsidRPr="0035753F">
        <w:rPr>
          <w:sz w:val="28"/>
          <w:szCs w:val="28"/>
        </w:rPr>
        <w:t>Для гипана:</w:t>
      </w:r>
    </w:p>
    <w:p w:rsidR="00693F4A" w:rsidRPr="0035753F" w:rsidRDefault="00693F4A" w:rsidP="0035753F">
      <w:pPr>
        <w:pStyle w:val="Standard"/>
        <w:widowControl/>
        <w:spacing w:line="360" w:lineRule="auto"/>
        <w:ind w:firstLine="709"/>
        <w:jc w:val="both"/>
        <w:rPr>
          <w:sz w:val="28"/>
          <w:szCs w:val="28"/>
        </w:rPr>
      </w:pPr>
    </w:p>
    <w:p w:rsidR="00183336" w:rsidRPr="0035753F" w:rsidRDefault="000A262E" w:rsidP="0035753F">
      <w:pPr>
        <w:pStyle w:val="Standard"/>
        <w:widowControl/>
        <w:spacing w:line="360" w:lineRule="auto"/>
        <w:ind w:firstLine="709"/>
        <w:jc w:val="both"/>
        <w:rPr>
          <w:sz w:val="28"/>
        </w:rPr>
      </w:pPr>
      <w:r w:rsidRPr="000A262E">
        <w:rPr>
          <w:sz w:val="28"/>
          <w:szCs w:val="28"/>
        </w:rPr>
        <w:fldChar w:fldCharType="begin"/>
      </w:r>
      <w:r w:rsidRPr="000A262E">
        <w:rPr>
          <w:sz w:val="28"/>
          <w:szCs w:val="28"/>
        </w:rPr>
        <w:instrText xml:space="preserve"> QUOTE </w:instrText>
      </w:r>
      <w:r w:rsidR="00C7006C">
        <w:rPr>
          <w:position w:val="-11"/>
        </w:rPr>
        <w:pict>
          <v:shape id="_x0000_i1130" type="#_x0000_t75" style="width:16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1526D&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31526D&quot; wsp:rsidP=&quot;0031526D&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Q&lt;/m:t&gt;&lt;/m:r&gt;&lt;/m:e&gt;&lt;m:sub&gt;&lt;m:r&gt;&lt;w:rPr&gt;&lt;w:rFonts w:ascii=&quot;Cambria Math&quot;/&gt;&lt;w:i/&gt;&lt;w:sz w:val=&quot;28&quot;/&gt;&lt;/w:rPr&gt;&lt;m:t&gt;РіРёРїР°РЅ&lt;/m:t&gt;&lt;/m:r&gt;&lt;m:r&gt;&lt;w:rPr&gt;&lt;w:rFonts w:ascii=&quot;Cambria Math&quot;/&gt;&lt;wx:font wx:val=&quot;Cambria Math&quot;/&gt;&lt;w:i/&gt;&lt;w:sz w:val=&quot;28&quot;/&gt;&lt;/w:rPr&gt;&lt;m:t&gt;.&lt;/m:t&gt;&lt;/m:r&gt;&lt;m:r&gt;&lt;w:rPr&gt;&lt;w:rFonts w:ascii=&quot;Cambria Math&quot;/&gt;&lt;w:i/&gt;&lt;w:sz w:val=&quot;28&quot;/&gt;&lt;/w:rPr&gt;&lt;m:t&gt;РЅ&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Q&lt;/m:t&gt;&lt;/m:r&gt;&lt;/m:e&gt;&lt;m:sub&gt;&lt;m:r&gt;&lt;w:rPr&gt;&lt;w:rFonts w:ascii=&quot;Cambria Math&quot;/&gt;&lt;w:i/&gt;&lt;w:sz w:val=&quot;28&quot;/&gt;&lt;/w:rPr&gt;&lt;m:t&gt;РёСЃС…&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Q&lt;/m:t&gt;&lt;/m:r&gt;&lt;/m:e&gt;&lt;m:sub&gt;&lt;m:r&gt;&lt;w:rPr&gt;&lt;w:rFonts w:ascii=&quot;Cambria Math&quot;/&gt;&lt;w:i/&gt;&lt;w:sz w:val=&quot;28&quot;/&gt;&lt;/w:rPr&gt;&lt;m:t&gt;Р·Р°Рї&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Q&lt;/m:t&gt;&lt;/m:r&gt;&lt;/m:e&gt;&lt;m:sub&gt;&lt;m:r&gt;&lt;w:rPr&gt;&lt;w:rFonts w:ascii=&quot;Cambria Math&quot;/&gt;&lt;w:i/&gt;&lt;w:sz w:val=&quot;28&quot;/&gt;&lt;/w:rPr&gt;&lt;m:t&gt;Р±Сѓ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Pr="000A262E">
        <w:rPr>
          <w:sz w:val="28"/>
          <w:szCs w:val="28"/>
        </w:rPr>
        <w:instrText xml:space="preserve"> </w:instrText>
      </w:r>
      <w:r w:rsidRPr="000A262E">
        <w:rPr>
          <w:sz w:val="28"/>
          <w:szCs w:val="28"/>
        </w:rPr>
        <w:fldChar w:fldCharType="separate"/>
      </w:r>
      <w:r w:rsidR="00C7006C">
        <w:rPr>
          <w:position w:val="-11"/>
        </w:rPr>
        <w:pict>
          <v:shape id="_x0000_i1131" type="#_x0000_t75" style="width:16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1526D&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31526D&quot; wsp:rsidP=&quot;0031526D&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Q&lt;/m:t&gt;&lt;/m:r&gt;&lt;/m:e&gt;&lt;m:sub&gt;&lt;m:r&gt;&lt;w:rPr&gt;&lt;w:rFonts w:ascii=&quot;Cambria Math&quot;/&gt;&lt;w:i/&gt;&lt;w:sz w:val=&quot;28&quot;/&gt;&lt;/w:rPr&gt;&lt;m:t&gt;РіРёРїР°РЅ&lt;/m:t&gt;&lt;/m:r&gt;&lt;m:r&gt;&lt;w:rPr&gt;&lt;w:rFonts w:ascii=&quot;Cambria Math&quot;/&gt;&lt;wx:font wx:val=&quot;Cambria Math&quot;/&gt;&lt;w:i/&gt;&lt;w:sz w:val=&quot;28&quot;/&gt;&lt;/w:rPr&gt;&lt;m:t&gt;.&lt;/m:t&gt;&lt;/m:r&gt;&lt;m:r&gt;&lt;w:rPr&gt;&lt;w:rFonts w:ascii=&quot;Cambria Math&quot;/&gt;&lt;w:i/&gt;&lt;w:sz w:val=&quot;28&quot;/&gt;&lt;/w:rPr&gt;&lt;m:t&gt;РЅ&lt;/m:t&gt;&lt;/m:r&gt;&lt;m:r&gt;&lt;w:rPr&gt;&lt;w:rFonts w:ascii=&quot;Cambria Math&quot;/&gt;&lt;wx:font wx:val=&quot;Cambria Math&quot;/&gt;&lt;w:i/&gt;&lt;w:sz w:val=&quot;28&quot;/&gt;&lt;/w:rPr&gt;&lt;m:t&gt;.&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Q&lt;/m:t&gt;&lt;/m:r&gt;&lt;/m:e&gt;&lt;m:sub&gt;&lt;m:r&gt;&lt;w:rPr&gt;&lt;w:rFonts w:ascii=&quot;Cambria Math&quot;/&gt;&lt;w:i/&gt;&lt;w:sz w:val=&quot;28&quot;/&gt;&lt;/w:rPr&gt;&lt;m:t&gt;РёСЃС…&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Q&lt;/m:t&gt;&lt;/m:r&gt;&lt;/m:e&gt;&lt;m:sub&gt;&lt;m:r&gt;&lt;w:rPr&gt;&lt;w:rFonts w:ascii=&quot;Cambria Math&quot;/&gt;&lt;w:i/&gt;&lt;w:sz w:val=&quot;28&quot;/&gt;&lt;/w:rPr&gt;&lt;m:t&gt;Р·Р°Рї&lt;/m:t&gt;&lt;/m:r&gt;&lt;/m:sub&gt;&lt;/m:sSub&gt;&lt;m:r&gt;&lt;w:rPr&gt;&lt;w:rFonts w:ascii=&quot;Cambria Math&quot;/&gt;&lt;wx:font wx:val=&quot;Cambria Math&quot;/&gt;&lt;w:i/&gt;&lt;w:sz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Q&lt;/m:t&gt;&lt;/m:r&gt;&lt;/m:e&gt;&lt;m:sub&gt;&lt;m:r&gt;&lt;w:rPr&gt;&lt;w:rFonts w:ascii=&quot;Cambria Math&quot;/&gt;&lt;w:i/&gt;&lt;w:sz w:val=&quot;28&quot;/&gt;&lt;/w:rPr&gt;&lt;m:t&gt;Р±Сѓ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Pr="000A262E">
        <w:rPr>
          <w:sz w:val="28"/>
          <w:szCs w:val="28"/>
        </w:rPr>
        <w:fldChar w:fldCharType="end"/>
      </w:r>
      <w:r w:rsidR="00183336" w:rsidRPr="0035753F">
        <w:rPr>
          <w:sz w:val="28"/>
          <w:szCs w:val="28"/>
        </w:rPr>
        <w:t>.</w:t>
      </w:r>
    </w:p>
    <w:p w:rsidR="00693F4A" w:rsidRDefault="000A262E" w:rsidP="0035753F">
      <w:pPr>
        <w:pStyle w:val="Standard"/>
        <w:widowControl/>
        <w:spacing w:line="360" w:lineRule="auto"/>
        <w:ind w:firstLine="709"/>
        <w:jc w:val="both"/>
        <w:rPr>
          <w:sz w:val="28"/>
          <w:szCs w:val="28"/>
        </w:rPr>
      </w:pPr>
      <w:r w:rsidRPr="000A262E">
        <w:rPr>
          <w:sz w:val="28"/>
          <w:szCs w:val="28"/>
        </w:rPr>
        <w:fldChar w:fldCharType="begin"/>
      </w:r>
      <w:r w:rsidRPr="000A262E">
        <w:rPr>
          <w:sz w:val="28"/>
          <w:szCs w:val="28"/>
        </w:rPr>
        <w:instrText xml:space="preserve"> QUOTE </w:instrText>
      </w:r>
      <w:r w:rsidR="00C7006C">
        <w:rPr>
          <w:position w:val="-15"/>
        </w:rPr>
        <w:pict>
          <v:shape id="_x0000_i1132" type="#_x0000_t75" style="width:178.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33FA&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E033FA&quot; wsp:rsidP=&quot;00E033F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Q&lt;/m:t&gt;&lt;/m:r&gt;&lt;/m:e&gt;&lt;m:sub&gt;&lt;m:r&gt;&lt;w:rPr&gt;&lt;w:rFonts w:ascii=&quot;Cambria Math&quot;/&gt;&lt;w:i/&gt;&lt;w:sz w:val=&quot;28&quot;/&gt;&lt;/w:rPr&gt;&lt;m:t&gt;РёСЃС…&lt;/m:t&gt;&lt;/m:r&gt;&lt;/m:sub&gt;&lt;/m:sSub&gt;&lt;m:r&gt;&lt;w:rPr&gt;&lt;w:rFonts w:ascii=&quot;Cambria Math&quot;/&gt;&lt;wx:font wx:val=&quot;Cambria Math&quot;/&gt;&lt;w:i/&gt;&lt;w:sz w:val=&quot;28&quot;/&gt;&lt;/w:rPr&gt;&lt;m:t&gt;=1&lt;/m:t&gt;&lt;/m:r&gt;&lt;m:r&gt;&lt;w:rPr&gt;&lt;w:rFonts w:ascii=&quot;Cambria Math&quot;/&gt;&lt;w:i/&gt;&lt;w:sz w:val=&quot;28&quot;/&gt;&lt;/w:rPr&gt;&lt;m:t&gt;В·&lt;/m:t&gt;&lt;/m:r&gt;&lt;m:f&gt;&lt;m:fPr&gt;&lt;m:ctrlPr&gt;&lt;w:rPr&gt;&lt;w:rFonts w:ascii=&quot;Cambria Math&quot; w:h-ansi=&quot;Cambria Math&quot;/&gt;&lt;wx:font wx:val=&quot;Cambria Math&quot;/&gt;&lt;w:sz w:val=&quot;28&quot;/&gt;&lt;/w:rPr&gt;&lt;/m:ctrlPr&gt;&lt;/m:fPr&gt;&lt;m:num&gt;&lt;m:r&gt;&lt;w:rPr&gt;&lt;w:rFonts w:ascii=&quot;Cambria Math&quot;/&gt;&lt;wx:font wx:val=&quot;Cambria Math&quot;/&gt;&lt;w:i/&gt;&lt;w:sz w:val=&quot;28&quot;/&gt;&lt;/w:rPr&gt;&lt;m:t&gt;0,5&lt;/m:t&gt;&lt;/m:r&gt;&lt;m:r&gt;&lt;w:rPr&gt;&lt;w:rFonts w:ascii=&quot;Cambria Math&quot;/&gt;&lt;w:i/&gt;&lt;w:sz w:val=&quot;28&quot;/&gt;&lt;/w:rPr&gt;&lt;m:t&gt;В·&lt;/m:t&gt;&lt;/m:r&gt;&lt;m:r&gt;&lt;w:rPr&gt;&lt;w:rFonts w:ascii=&quot;Cambria Math&quot;/&gt;&lt;wx:font wx:val=&quot;Cambria Math&quot;/&gt;&lt;w:i/&gt;&lt;w:sz w:val=&quot;28&quot;/&gt;&lt;/w:rPr&gt;&lt;m:t&gt;1080&lt;/m:t&gt;&lt;/m:r&gt;&lt;/m:num&gt;&lt;m:den&gt;&lt;m:r&gt;&lt;w:rPr&gt;&lt;w:rFonts w:ascii=&quot;Cambria Math&quot;/&gt;&lt;wx:font wx:val=&quot;Cambria Math&quot;/&gt;&lt;w:i/&gt;&lt;w:sz w:val=&quot;28&quot;/&gt;&lt;/w:rPr&gt;&lt;m:t&gt;100&lt;/m:t&gt;&lt;/m:r&gt;&lt;/m:den&gt;&lt;/m:f&gt;&lt;m:r&gt;&lt;w:rPr&gt;&lt;w:rFonts w:ascii=&quot;Cambria Math&quot;/&gt;&lt;w:i/&gt;&lt;w:sz w:val=&quot;28&quot;/&gt;&lt;/w:rPr&gt;&lt;m:t&gt;В·&lt;/m:t&gt;&lt;/m:r&gt;&lt;m:r&gt;&lt;w:rPr&gt;&lt;w:rFonts w:ascii=&quot;Cambria Math&quot;/&gt;&lt;wx:font wx:val=&quot;Cambria Math&quot;/&gt;&lt;w:i/&gt;&lt;w:sz w:val=&quot;28&quot;/&gt;&lt;/w:rPr&gt;&lt;m:t&gt;90=486&lt;/m:t&gt;&lt;/m:r&gt;&lt;m:r&gt;&lt;w:rPr&gt;&lt;w:rFonts w:ascii=&quot;Cambria Math&quot;/&gt;&lt;w:i/&gt;&lt;w:sz w:val=&quot;28&quot;/&gt;&lt;/w:rPr&gt;&lt;m:t&gt;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Pr="000A262E">
        <w:rPr>
          <w:sz w:val="28"/>
          <w:szCs w:val="28"/>
        </w:rPr>
        <w:instrText xml:space="preserve"> </w:instrText>
      </w:r>
      <w:r w:rsidRPr="000A262E">
        <w:rPr>
          <w:sz w:val="28"/>
          <w:szCs w:val="28"/>
        </w:rPr>
        <w:fldChar w:fldCharType="separate"/>
      </w:r>
      <w:r w:rsidR="00C7006C">
        <w:rPr>
          <w:position w:val="-15"/>
        </w:rPr>
        <w:pict>
          <v:shape id="_x0000_i1133" type="#_x0000_t75" style="width:178.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7440&quot;/&gt;&lt;wsp:rsid wsp:val=&quot;00002FCF&quot;/&gt;&lt;wsp:rsid wsp:val=&quot;0001142B&quot;/&gt;&lt;wsp:rsid wsp:val=&quot;00035A58&quot;/&gt;&lt;wsp:rsid wsp:val=&quot;00054D91&quot;/&gt;&lt;wsp:rsid wsp:val=&quot;000579ED&quot;/&gt;&lt;wsp:rsid wsp:val=&quot;00094B28&quot;/&gt;&lt;wsp:rsid wsp:val=&quot;000A262E&quot;/&gt;&lt;wsp:rsid wsp:val=&quot;000B2836&quot;/&gt;&lt;wsp:rsid wsp:val=&quot;000E05D9&quot;/&gt;&lt;wsp:rsid wsp:val=&quot;000E0F71&quot;/&gt;&lt;wsp:rsid wsp:val=&quot;000E2B10&quot;/&gt;&lt;wsp:rsid wsp:val=&quot;0012252B&quot;/&gt;&lt;wsp:rsid wsp:val=&quot;00126B83&quot;/&gt;&lt;wsp:rsid wsp:val=&quot;00137A51&quot;/&gt;&lt;wsp:rsid wsp:val=&quot;00183336&quot;/&gt;&lt;wsp:rsid wsp:val=&quot;001A2ABF&quot;/&gt;&lt;wsp:rsid wsp:val=&quot;001B11B4&quot;/&gt;&lt;wsp:rsid wsp:val=&quot;001B52F0&quot;/&gt;&lt;wsp:rsid wsp:val=&quot;001F0B76&quot;/&gt;&lt;wsp:rsid wsp:val=&quot;002246C2&quot;/&gt;&lt;wsp:rsid wsp:val=&quot;00237B37&quot;/&gt;&lt;wsp:rsid wsp:val=&quot;002507C7&quot;/&gt;&lt;wsp:rsid wsp:val=&quot;0029686E&quot;/&gt;&lt;wsp:rsid wsp:val=&quot;002B40C9&quot;/&gt;&lt;wsp:rsid wsp:val=&quot;002C5153&quot;/&gt;&lt;wsp:rsid wsp:val=&quot;002C6A21&quot;/&gt;&lt;wsp:rsid wsp:val=&quot;002F73EE&quot;/&gt;&lt;wsp:rsid wsp:val=&quot;003201C3&quot;/&gt;&lt;wsp:rsid wsp:val=&quot;00353C94&quot;/&gt;&lt;wsp:rsid wsp:val=&quot;00354EA8&quot;/&gt;&lt;wsp:rsid wsp:val=&quot;0035753F&quot;/&gt;&lt;wsp:rsid wsp:val=&quot;00373445&quot;/&gt;&lt;wsp:rsid wsp:val=&quot;00373812&quot;/&gt;&lt;wsp:rsid wsp:val=&quot;00377381&quot;/&gt;&lt;wsp:rsid wsp:val=&quot;0039267D&quot;/&gt;&lt;wsp:rsid wsp:val=&quot;00396DD8&quot;/&gt;&lt;wsp:rsid wsp:val=&quot;003B0C35&quot;/&gt;&lt;wsp:rsid wsp:val=&quot;003E00A3&quot;/&gt;&lt;wsp:rsid wsp:val=&quot;003F0F55&quot;/&gt;&lt;wsp:rsid wsp:val=&quot;004154C0&quot;/&gt;&lt;wsp:rsid wsp:val=&quot;00430CBF&quot;/&gt;&lt;wsp:rsid wsp:val=&quot;00465C92&quot;/&gt;&lt;wsp:rsid wsp:val=&quot;004825C9&quot;/&gt;&lt;wsp:rsid wsp:val=&quot;00491461&quot;/&gt;&lt;wsp:rsid wsp:val=&quot;004A0A22&quot;/&gt;&lt;wsp:rsid wsp:val=&quot;004F0A5E&quot;/&gt;&lt;wsp:rsid wsp:val=&quot;00510B93&quot;/&gt;&lt;wsp:rsid wsp:val=&quot;00513783&quot;/&gt;&lt;wsp:rsid wsp:val=&quot;0055730F&quot;/&gt;&lt;wsp:rsid wsp:val=&quot;00560EB0&quot;/&gt;&lt;wsp:rsid wsp:val=&quot;00563DE2&quot;/&gt;&lt;wsp:rsid wsp:val=&quot;00566152&quot;/&gt;&lt;wsp:rsid wsp:val=&quot;00570ED2&quot;/&gt;&lt;wsp:rsid wsp:val=&quot;0058593F&quot;/&gt;&lt;wsp:rsid wsp:val=&quot;00591FF2&quot;/&gt;&lt;wsp:rsid wsp:val=&quot;00597F37&quot;/&gt;&lt;wsp:rsid wsp:val=&quot;005A67F2&quot;/&gt;&lt;wsp:rsid wsp:val=&quot;005C770E&quot;/&gt;&lt;wsp:rsid wsp:val=&quot;005C782A&quot;/&gt;&lt;wsp:rsid wsp:val=&quot;005E7D1B&quot;/&gt;&lt;wsp:rsid wsp:val=&quot;005F07C1&quot;/&gt;&lt;wsp:rsid wsp:val=&quot;005F39AD&quot;/&gt;&lt;wsp:rsid wsp:val=&quot;00601967&quot;/&gt;&lt;wsp:rsid wsp:val=&quot;00606BA1&quot;/&gt;&lt;wsp:rsid wsp:val=&quot;00640DE5&quot;/&gt;&lt;wsp:rsid wsp:val=&quot;006470A0&quot;/&gt;&lt;wsp:rsid wsp:val=&quot;0065406D&quot;/&gt;&lt;wsp:rsid wsp:val=&quot;00665891&quot;/&gt;&lt;wsp:rsid wsp:val=&quot;00670C5C&quot;/&gt;&lt;wsp:rsid wsp:val=&quot;00670F00&quot;/&gt;&lt;wsp:rsid wsp:val=&quot;00693F4A&quot;/&gt;&lt;wsp:rsid wsp:val=&quot;00697DBF&quot;/&gt;&lt;wsp:rsid wsp:val=&quot;006B7348&quot;/&gt;&lt;wsp:rsid wsp:val=&quot;006D555A&quot;/&gt;&lt;wsp:rsid wsp:val=&quot;006E7CE6&quot;/&gt;&lt;wsp:rsid wsp:val=&quot;0075493D&quot;/&gt;&lt;wsp:rsid wsp:val=&quot;00795875&quot;/&gt;&lt;wsp:rsid wsp:val=&quot;007C08D5&quot;/&gt;&lt;wsp:rsid wsp:val=&quot;007C57B4&quot;/&gt;&lt;wsp:rsid wsp:val=&quot;007E3C16&quot;/&gt;&lt;wsp:rsid wsp:val=&quot;007E4E19&quot;/&gt;&lt;wsp:rsid wsp:val=&quot;00822D1F&quot;/&gt;&lt;wsp:rsid wsp:val=&quot;00852282&quot;/&gt;&lt;wsp:rsid wsp:val=&quot;008630F2&quot;/&gt;&lt;wsp:rsid wsp:val=&quot;0087693A&quot;/&gt;&lt;wsp:rsid wsp:val=&quot;0088380D&quot;/&gt;&lt;wsp:rsid wsp:val=&quot;008A4C37&quot;/&gt;&lt;wsp:rsid wsp:val=&quot;008A7358&quot;/&gt;&lt;wsp:rsid wsp:val=&quot;008B1B0E&quot;/&gt;&lt;wsp:rsid wsp:val=&quot;00903D6C&quot;/&gt;&lt;wsp:rsid wsp:val=&quot;009151DC&quot;/&gt;&lt;wsp:rsid wsp:val=&quot;00915846&quot;/&gt;&lt;wsp:rsid wsp:val=&quot;00934A8D&quot;/&gt;&lt;wsp:rsid wsp:val=&quot;009414FE&quot;/&gt;&lt;wsp:rsid wsp:val=&quot;009519E5&quot;/&gt;&lt;wsp:rsid wsp:val=&quot;009803F1&quot;/&gt;&lt;wsp:rsid wsp:val=&quot;009C4727&quot;/&gt;&lt;wsp:rsid wsp:val=&quot;009C596A&quot;/&gt;&lt;wsp:rsid wsp:val=&quot;009C790C&quot;/&gt;&lt;wsp:rsid wsp:val=&quot;00A05EF2&quot;/&gt;&lt;wsp:rsid wsp:val=&quot;00A227C3&quot;/&gt;&lt;wsp:rsid wsp:val=&quot;00A27AD6&quot;/&gt;&lt;wsp:rsid wsp:val=&quot;00A35F26&quot;/&gt;&lt;wsp:rsid wsp:val=&quot;00A51FB2&quot;/&gt;&lt;wsp:rsid wsp:val=&quot;00A74744&quot;/&gt;&lt;wsp:rsid wsp:val=&quot;00AA183D&quot;/&gt;&lt;wsp:rsid wsp:val=&quot;00AB7440&quot;/&gt;&lt;wsp:rsid wsp:val=&quot;00AE3F8C&quot;/&gt;&lt;wsp:rsid wsp:val=&quot;00B00AC0&quot;/&gt;&lt;wsp:rsid wsp:val=&quot;00B35F20&quot;/&gt;&lt;wsp:rsid wsp:val=&quot;00B660AF&quot;/&gt;&lt;wsp:rsid wsp:val=&quot;00BA0B37&quot;/&gt;&lt;wsp:rsid wsp:val=&quot;00BB2CA6&quot;/&gt;&lt;wsp:rsid wsp:val=&quot;00BB7CCC&quot;/&gt;&lt;wsp:rsid wsp:val=&quot;00BC6A06&quot;/&gt;&lt;wsp:rsid wsp:val=&quot;00BE41DC&quot;/&gt;&lt;wsp:rsid wsp:val=&quot;00BF104B&quot;/&gt;&lt;wsp:rsid wsp:val=&quot;00BF5587&quot;/&gt;&lt;wsp:rsid wsp:val=&quot;00C03018&quot;/&gt;&lt;wsp:rsid wsp:val=&quot;00C04B4A&quot;/&gt;&lt;wsp:rsid wsp:val=&quot;00C236A9&quot;/&gt;&lt;wsp:rsid wsp:val=&quot;00C25601&quot;/&gt;&lt;wsp:rsid wsp:val=&quot;00C35E45&quot;/&gt;&lt;wsp:rsid wsp:val=&quot;00C55A3B&quot;/&gt;&lt;wsp:rsid wsp:val=&quot;00C630CE&quot;/&gt;&lt;wsp:rsid wsp:val=&quot;00C64A95&quot;/&gt;&lt;wsp:rsid wsp:val=&quot;00CA7A9F&quot;/&gt;&lt;wsp:rsid wsp:val=&quot;00D04111&quot;/&gt;&lt;wsp:rsid wsp:val=&quot;00D2358C&quot;/&gt;&lt;wsp:rsid wsp:val=&quot;00D31864&quot;/&gt;&lt;wsp:rsid wsp:val=&quot;00D543BE&quot;/&gt;&lt;wsp:rsid wsp:val=&quot;00D645E5&quot;/&gt;&lt;wsp:rsid wsp:val=&quot;00D65607&quot;/&gt;&lt;wsp:rsid wsp:val=&quot;00D6773B&quot;/&gt;&lt;wsp:rsid wsp:val=&quot;00D7622B&quot;/&gt;&lt;wsp:rsid wsp:val=&quot;00D7657E&quot;/&gt;&lt;wsp:rsid wsp:val=&quot;00DB6BF1&quot;/&gt;&lt;wsp:rsid wsp:val=&quot;00DC00EB&quot;/&gt;&lt;wsp:rsid wsp:val=&quot;00DD0B7B&quot;/&gt;&lt;wsp:rsid wsp:val=&quot;00E033FA&quot;/&gt;&lt;wsp:rsid wsp:val=&quot;00E04E4B&quot;/&gt;&lt;wsp:rsid wsp:val=&quot;00E40ED3&quot;/&gt;&lt;wsp:rsid wsp:val=&quot;00E46158&quot;/&gt;&lt;wsp:rsid wsp:val=&quot;00E70271&quot;/&gt;&lt;wsp:rsid wsp:val=&quot;00E81A86&quot;/&gt;&lt;wsp:rsid wsp:val=&quot;00E81E16&quot;/&gt;&lt;wsp:rsid wsp:val=&quot;00EB6B63&quot;/&gt;&lt;wsp:rsid wsp:val=&quot;00EE363A&quot;/&gt;&lt;wsp:rsid wsp:val=&quot;00F07FA5&quot;/&gt;&lt;wsp:rsid wsp:val=&quot;00F702F9&quot;/&gt;&lt;wsp:rsid wsp:val=&quot;00F739BE&quot;/&gt;&lt;wsp:rsid wsp:val=&quot;00F95E44&quot;/&gt;&lt;wsp:rsid wsp:val=&quot;00F96EE5&quot;/&gt;&lt;wsp:rsid wsp:val=&quot;00FA502A&quot;/&gt;&lt;wsp:rsid wsp:val=&quot;00FB6CB8&quot;/&gt;&lt;wsp:rsid wsp:val=&quot;00FC138A&quot;/&gt;&lt;wsp:rsid wsp:val=&quot;00FD415D&quot;/&gt;&lt;/wsp:rsids&gt;&lt;/w:docPr&gt;&lt;w:body&gt;&lt;wx:sect&gt;&lt;w:p wsp:rsidR=&quot;00000000&quot; wsp:rsidRDefault=&quot;00E033FA&quot; wsp:rsidP=&quot;00E033F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rPr&gt;&lt;m:t&gt;Q&lt;/m:t&gt;&lt;/m:r&gt;&lt;/m:e&gt;&lt;m:sub&gt;&lt;m:r&gt;&lt;w:rPr&gt;&lt;w:rFonts w:ascii=&quot;Cambria Math&quot;/&gt;&lt;w:i/&gt;&lt;w:sz w:val=&quot;28&quot;/&gt;&lt;/w:rPr&gt;&lt;m:t&gt;РёСЃС…&lt;/m:t&gt;&lt;/m:r&gt;&lt;/m:sub&gt;&lt;/m:sSub&gt;&lt;m:r&gt;&lt;w:rPr&gt;&lt;w:rFonts w:ascii=&quot;Cambria Math&quot;/&gt;&lt;wx:font wx:val=&quot;Cambria Math&quot;/&gt;&lt;w:i/&gt;&lt;w:sz w:val=&quot;28&quot;/&gt;&lt;/w:rPr&gt;&lt;m:t&gt;=1&lt;/m:t&gt;&lt;/m:r&gt;&lt;m:r&gt;&lt;w:rPr&gt;&lt;w:rFonts w:ascii=&quot;Cambria Math&quot;/&gt;&lt;w:i/&gt;&lt;w:sz w:val=&quot;28&quot;/&gt;&lt;/w:rPr&gt;&lt;m:t&gt;В·&lt;/m:t&gt;&lt;/m:r&gt;&lt;m:f&gt;&lt;m:fPr&gt;&lt;m:ctrlPr&gt;&lt;w:rPr&gt;&lt;w:rFonts w:ascii=&quot;Cambria Math&quot; w:h-ansi=&quot;Cambria Math&quot;/&gt;&lt;wx:font wx:val=&quot;Cambria Math&quot;/&gt;&lt;w:sz w:val=&quot;28&quot;/&gt;&lt;/w:rPr&gt;&lt;/m:ctrlPr&gt;&lt;/m:fPr&gt;&lt;m:num&gt;&lt;m:r&gt;&lt;w:rPr&gt;&lt;w:rFonts w:ascii=&quot;Cambria Math&quot;/&gt;&lt;wx:font wx:val=&quot;Cambria Math&quot;/&gt;&lt;w:i/&gt;&lt;w:sz w:val=&quot;28&quot;/&gt;&lt;/w:rPr&gt;&lt;m:t&gt;0,5&lt;/m:t&gt;&lt;/m:r&gt;&lt;m:r&gt;&lt;w:rPr&gt;&lt;w:rFonts w:ascii=&quot;Cambria Math&quot;/&gt;&lt;w:i/&gt;&lt;w:sz w:val=&quot;28&quot;/&gt;&lt;/w:rPr&gt;&lt;m:t&gt;В·&lt;/m:t&gt;&lt;/m:r&gt;&lt;m:r&gt;&lt;w:rPr&gt;&lt;w:rFonts w:ascii=&quot;Cambria Math&quot;/&gt;&lt;wx:font wx:val=&quot;Cambria Math&quot;/&gt;&lt;w:i/&gt;&lt;w:sz w:val=&quot;28&quot;/&gt;&lt;/w:rPr&gt;&lt;m:t&gt;1080&lt;/m:t&gt;&lt;/m:r&gt;&lt;/m:num&gt;&lt;m:den&gt;&lt;m:r&gt;&lt;w:rPr&gt;&lt;w:rFonts w:ascii=&quot;Cambria Math&quot;/&gt;&lt;wx:font wx:val=&quot;Cambria Math&quot;/&gt;&lt;w:i/&gt;&lt;w:sz w:val=&quot;28&quot;/&gt;&lt;/w:rPr&gt;&lt;m:t&gt;100&lt;/m:t&gt;&lt;/m:r&gt;&lt;/m:den&gt;&lt;/m:f&gt;&lt;m:r&gt;&lt;w:rPr&gt;&lt;w:rFonts w:ascii=&quot;Cambria Math&quot;/&gt;&lt;w:i/&gt;&lt;w:sz w:val=&quot;28&quot;/&gt;&lt;/w:rPr&gt;&lt;m:t&gt;В·&lt;/m:t&gt;&lt;/m:r&gt;&lt;m:r&gt;&lt;w:rPr&gt;&lt;w:rFonts w:ascii=&quot;Cambria Math&quot;/&gt;&lt;wx:font wx:val=&quot;Cambria Math&quot;/&gt;&lt;w:i/&gt;&lt;w:sz w:val=&quot;28&quot;/&gt;&lt;/w:rPr&gt;&lt;m:t&gt;90=486&lt;/m:t&gt;&lt;/m:r&gt;&lt;m:r&gt;&lt;w:rPr&gt;&lt;w:rFonts w:ascii=&quot;Cambria Math&quot;/&gt;&lt;w:i/&gt;&lt;w:sz w:val=&quot;28&quot;/&gt;&lt;/w:rPr&gt;&lt;m:t&gt;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Pr="000A262E">
        <w:rPr>
          <w:sz w:val="28"/>
          <w:szCs w:val="28"/>
        </w:rPr>
        <w:fldChar w:fldCharType="end"/>
      </w:r>
      <w:r w:rsidR="00183336" w:rsidRPr="0035753F">
        <w:rPr>
          <w:sz w:val="28"/>
          <w:szCs w:val="28"/>
        </w:rPr>
        <w:t xml:space="preserve">- </w:t>
      </w:r>
    </w:p>
    <w:p w:rsidR="00BF5587" w:rsidRPr="00693F4A" w:rsidRDefault="00693F4A" w:rsidP="00035A58">
      <w:pPr>
        <w:widowControl/>
        <w:suppressAutoHyphens w:val="0"/>
        <w:autoSpaceDN/>
        <w:spacing w:after="200" w:line="276" w:lineRule="auto"/>
        <w:ind w:firstLine="709"/>
        <w:textAlignment w:val="auto"/>
        <w:rPr>
          <w:b/>
          <w:sz w:val="28"/>
          <w:szCs w:val="28"/>
        </w:rPr>
      </w:pPr>
      <w:r>
        <w:rPr>
          <w:rFonts w:cs="Arial"/>
          <w:kern w:val="0"/>
          <w:sz w:val="28"/>
          <w:szCs w:val="28"/>
          <w:lang w:eastAsia="en-US"/>
        </w:rPr>
        <w:br w:type="page"/>
      </w:r>
      <w:r w:rsidRPr="00693F4A">
        <w:rPr>
          <w:b/>
          <w:sz w:val="28"/>
          <w:szCs w:val="28"/>
        </w:rPr>
        <w:t>Список используемой литературы</w:t>
      </w:r>
    </w:p>
    <w:p w:rsidR="00693F4A" w:rsidRPr="0035753F" w:rsidRDefault="00693F4A" w:rsidP="0035753F">
      <w:pPr>
        <w:pStyle w:val="Standard"/>
        <w:widowControl/>
        <w:spacing w:line="360" w:lineRule="auto"/>
        <w:ind w:firstLine="709"/>
        <w:jc w:val="both"/>
        <w:rPr>
          <w:sz w:val="28"/>
          <w:szCs w:val="28"/>
        </w:rPr>
      </w:pPr>
    </w:p>
    <w:p w:rsidR="00BF5587" w:rsidRPr="0035753F" w:rsidRDefault="00BF5587" w:rsidP="00693F4A">
      <w:pPr>
        <w:pStyle w:val="Standard"/>
        <w:widowControl/>
        <w:numPr>
          <w:ilvl w:val="0"/>
          <w:numId w:val="3"/>
        </w:numPr>
        <w:tabs>
          <w:tab w:val="left" w:pos="284"/>
          <w:tab w:val="left" w:pos="426"/>
        </w:tabs>
        <w:spacing w:line="360" w:lineRule="auto"/>
        <w:rPr>
          <w:sz w:val="28"/>
          <w:szCs w:val="28"/>
        </w:rPr>
      </w:pPr>
      <w:r w:rsidRPr="0035753F">
        <w:rPr>
          <w:sz w:val="28"/>
          <w:szCs w:val="28"/>
        </w:rPr>
        <w:t>Методическое пособие «Разработка технологического регламента промывочной жидкости для бурения скважины»</w:t>
      </w:r>
      <w:r w:rsidR="0035753F">
        <w:rPr>
          <w:sz w:val="28"/>
          <w:szCs w:val="28"/>
        </w:rPr>
        <w:t xml:space="preserve"> </w:t>
      </w:r>
      <w:r w:rsidRPr="0035753F">
        <w:rPr>
          <w:sz w:val="28"/>
          <w:szCs w:val="28"/>
        </w:rPr>
        <w:t>Н.В. Соловьев. Москва 2006 г.</w:t>
      </w:r>
    </w:p>
    <w:p w:rsidR="00BF5587" w:rsidRPr="0035753F" w:rsidRDefault="00BF5587" w:rsidP="00693F4A">
      <w:pPr>
        <w:pStyle w:val="Standard"/>
        <w:widowControl/>
        <w:numPr>
          <w:ilvl w:val="0"/>
          <w:numId w:val="3"/>
        </w:numPr>
        <w:tabs>
          <w:tab w:val="left" w:pos="284"/>
          <w:tab w:val="left" w:pos="426"/>
        </w:tabs>
        <w:spacing w:line="360" w:lineRule="auto"/>
        <w:rPr>
          <w:sz w:val="28"/>
          <w:szCs w:val="28"/>
        </w:rPr>
      </w:pPr>
      <w:r w:rsidRPr="0035753F">
        <w:rPr>
          <w:sz w:val="28"/>
          <w:szCs w:val="28"/>
        </w:rPr>
        <w:t>Практическое руководство по дисциплине «Буровые промывочные жидкости и тампонажные растворы» Н.В. Соловьев, А.А. Анненков, Соловьев Е.Н.</w:t>
      </w:r>
    </w:p>
    <w:p w:rsidR="00BF5587" w:rsidRPr="0035753F" w:rsidRDefault="00BF5587" w:rsidP="00693F4A">
      <w:pPr>
        <w:pStyle w:val="Standard"/>
        <w:widowControl/>
        <w:numPr>
          <w:ilvl w:val="0"/>
          <w:numId w:val="3"/>
        </w:numPr>
        <w:tabs>
          <w:tab w:val="left" w:pos="284"/>
          <w:tab w:val="left" w:pos="426"/>
        </w:tabs>
        <w:spacing w:line="360" w:lineRule="auto"/>
        <w:rPr>
          <w:sz w:val="28"/>
          <w:szCs w:val="28"/>
        </w:rPr>
      </w:pPr>
      <w:r w:rsidRPr="0035753F">
        <w:rPr>
          <w:sz w:val="28"/>
          <w:szCs w:val="28"/>
        </w:rPr>
        <w:t>Практическое руководство по технологии бурения скважин на жидкие и газообразные полезные ископаемые. А.Г. Калинин, А.З. Левицкий, А.Г. Мессер, Н.В. Соловьев.</w:t>
      </w:r>
    </w:p>
    <w:p w:rsidR="00373812" w:rsidRPr="0035753F" w:rsidRDefault="00BF5587" w:rsidP="00693F4A">
      <w:pPr>
        <w:pStyle w:val="Standard"/>
        <w:widowControl/>
        <w:numPr>
          <w:ilvl w:val="0"/>
          <w:numId w:val="3"/>
        </w:numPr>
        <w:tabs>
          <w:tab w:val="left" w:pos="284"/>
          <w:tab w:val="left" w:pos="426"/>
        </w:tabs>
        <w:spacing w:line="360" w:lineRule="auto"/>
        <w:rPr>
          <w:sz w:val="28"/>
          <w:szCs w:val="28"/>
        </w:rPr>
      </w:pPr>
      <w:r w:rsidRPr="0035753F">
        <w:rPr>
          <w:sz w:val="28"/>
          <w:szCs w:val="28"/>
        </w:rPr>
        <w:t>Промывка и тампонирование геолого-разведочных скважин. Л.М. Ивачев.</w:t>
      </w:r>
    </w:p>
    <w:p w:rsidR="00373812" w:rsidRPr="0035753F" w:rsidRDefault="00373812" w:rsidP="00693F4A">
      <w:pPr>
        <w:pStyle w:val="Standard"/>
        <w:widowControl/>
        <w:numPr>
          <w:ilvl w:val="0"/>
          <w:numId w:val="3"/>
        </w:numPr>
        <w:tabs>
          <w:tab w:val="left" w:pos="284"/>
          <w:tab w:val="left" w:pos="426"/>
        </w:tabs>
        <w:spacing w:line="360" w:lineRule="auto"/>
        <w:rPr>
          <w:sz w:val="28"/>
          <w:szCs w:val="28"/>
        </w:rPr>
      </w:pPr>
      <w:r w:rsidRPr="0035753F">
        <w:rPr>
          <w:rFonts w:cs="Times New Roman"/>
          <w:kern w:val="0"/>
          <w:sz w:val="28"/>
          <w:szCs w:val="28"/>
          <w:lang w:eastAsia="en-US"/>
        </w:rPr>
        <w:t xml:space="preserve">Калинин А.Г., Левицкий А.З., Мессер Л.Г., Соловьев </w:t>
      </w:r>
      <w:r w:rsidRPr="0035753F">
        <w:rPr>
          <w:rFonts w:cs="Times New Roman"/>
          <w:kern w:val="0"/>
          <w:sz w:val="28"/>
          <w:szCs w:val="28"/>
          <w:lang w:val="en-US" w:eastAsia="en-US"/>
        </w:rPr>
        <w:t>II</w:t>
      </w:r>
      <w:r w:rsidRPr="0035753F">
        <w:rPr>
          <w:rFonts w:cs="Times New Roman"/>
          <w:kern w:val="0"/>
          <w:sz w:val="28"/>
          <w:szCs w:val="28"/>
          <w:lang w:eastAsia="en-US"/>
        </w:rPr>
        <w:t xml:space="preserve">.В. «Практическое руководство по технологии бурения скиажим </w:t>
      </w:r>
      <w:r w:rsidRPr="0035753F">
        <w:rPr>
          <w:rFonts w:cs="Times New Roman"/>
          <w:i/>
          <w:iCs/>
          <w:kern w:val="0"/>
          <w:sz w:val="28"/>
          <w:szCs w:val="28"/>
          <w:lang w:eastAsia="en-US"/>
        </w:rPr>
        <w:t xml:space="preserve">щ\ </w:t>
      </w:r>
      <w:r w:rsidRPr="0035753F">
        <w:rPr>
          <w:rFonts w:cs="Times New Roman"/>
          <w:kern w:val="0"/>
          <w:sz w:val="28"/>
          <w:szCs w:val="28"/>
          <w:lang w:eastAsia="en-US"/>
        </w:rPr>
        <w:t>жидкие и газообразные полезные ископаемые». Недра, М., 2001 г.</w:t>
      </w:r>
    </w:p>
    <w:p w:rsidR="00373812" w:rsidRPr="0035753F" w:rsidRDefault="00373812" w:rsidP="00693F4A">
      <w:pPr>
        <w:pStyle w:val="Standard"/>
        <w:widowControl/>
        <w:numPr>
          <w:ilvl w:val="0"/>
          <w:numId w:val="3"/>
        </w:numPr>
        <w:tabs>
          <w:tab w:val="left" w:pos="284"/>
          <w:tab w:val="left" w:pos="426"/>
        </w:tabs>
        <w:spacing w:line="360" w:lineRule="auto"/>
        <w:rPr>
          <w:sz w:val="28"/>
          <w:szCs w:val="28"/>
        </w:rPr>
      </w:pPr>
      <w:r w:rsidRPr="0035753F">
        <w:rPr>
          <w:rFonts w:cs="Times New Roman"/>
          <w:kern w:val="0"/>
          <w:sz w:val="28"/>
          <w:szCs w:val="28"/>
          <w:lang w:eastAsia="en-US"/>
        </w:rPr>
        <w:t>Дудля Ы.А., Третьяк А.Я. «</w:t>
      </w:r>
      <w:r w:rsidRPr="0035753F">
        <w:rPr>
          <w:rFonts w:cs="Times New Roman"/>
          <w:kern w:val="0"/>
          <w:sz w:val="28"/>
          <w:szCs w:val="28"/>
          <w:lang w:val="en-US" w:eastAsia="en-US"/>
        </w:rPr>
        <w:t>I</w:t>
      </w:r>
      <w:r w:rsidRPr="0035753F">
        <w:rPr>
          <w:rFonts w:cs="Times New Roman"/>
          <w:kern w:val="0"/>
          <w:sz w:val="28"/>
          <w:szCs w:val="28"/>
          <w:lang w:eastAsia="en-US"/>
        </w:rPr>
        <w:t xml:space="preserve"> </w:t>
      </w:r>
      <w:r w:rsidRPr="0035753F">
        <w:rPr>
          <w:rFonts w:cs="Times New Roman"/>
          <w:kern w:val="0"/>
          <w:sz w:val="28"/>
          <w:szCs w:val="28"/>
          <w:lang w:val="en-US" w:eastAsia="en-US"/>
        </w:rPr>
        <w:t>IpOMi</w:t>
      </w:r>
      <w:r w:rsidRPr="0035753F">
        <w:rPr>
          <w:rFonts w:cs="Times New Roman"/>
          <w:kern w:val="0"/>
          <w:sz w:val="28"/>
          <w:szCs w:val="28"/>
          <w:lang w:eastAsia="en-US"/>
        </w:rPr>
        <w:t>.</w:t>
      </w:r>
      <w:r w:rsidRPr="0035753F">
        <w:rPr>
          <w:rFonts w:cs="Times New Roman"/>
          <w:kern w:val="0"/>
          <w:sz w:val="28"/>
          <w:szCs w:val="28"/>
          <w:lang w:val="en-US" w:eastAsia="en-US"/>
        </w:rPr>
        <w:t>moMni</w:t>
      </w:r>
      <w:r w:rsidRPr="0035753F">
        <w:rPr>
          <w:rFonts w:cs="Times New Roman"/>
          <w:kern w:val="0"/>
          <w:sz w:val="28"/>
          <w:szCs w:val="28"/>
          <w:lang w:eastAsia="en-US"/>
        </w:rPr>
        <w:t>.</w:t>
      </w:r>
      <w:r w:rsidRPr="0035753F">
        <w:rPr>
          <w:rFonts w:cs="Times New Roman"/>
          <w:kern w:val="0"/>
          <w:sz w:val="28"/>
          <w:szCs w:val="28"/>
          <w:lang w:val="en-US" w:eastAsia="en-US"/>
        </w:rPr>
        <w:t>ic</w:t>
      </w:r>
      <w:r w:rsidRPr="0035753F">
        <w:rPr>
          <w:rFonts w:cs="Times New Roman"/>
          <w:kern w:val="0"/>
          <w:sz w:val="28"/>
          <w:szCs w:val="28"/>
          <w:lang w:eastAsia="en-US"/>
        </w:rPr>
        <w:t xml:space="preserve"> жидкости в бурении». Ростов Н/Дону, 2009 г.</w:t>
      </w:r>
    </w:p>
    <w:p w:rsidR="00373812" w:rsidRPr="0035753F" w:rsidRDefault="00373812" w:rsidP="00693F4A">
      <w:pPr>
        <w:pStyle w:val="Standard"/>
        <w:widowControl/>
        <w:numPr>
          <w:ilvl w:val="0"/>
          <w:numId w:val="3"/>
        </w:numPr>
        <w:tabs>
          <w:tab w:val="left" w:pos="284"/>
          <w:tab w:val="left" w:pos="426"/>
        </w:tabs>
        <w:spacing w:line="360" w:lineRule="auto"/>
        <w:rPr>
          <w:sz w:val="28"/>
          <w:szCs w:val="28"/>
        </w:rPr>
      </w:pPr>
      <w:r w:rsidRPr="0035753F">
        <w:rPr>
          <w:rFonts w:cs="Times New Roman"/>
          <w:kern w:val="0"/>
          <w:sz w:val="28"/>
          <w:szCs w:val="28"/>
          <w:lang w:eastAsia="en-US"/>
        </w:rPr>
        <w:t>Соловьёв Н.В. Методические рекомендации по составлению курсового проекта «Разработка технологического регламента промывочной жидкости для бурения скважины» по дисциплине «Очистные агенты и тампо-нажные смеси» М., РГТРУ, 2006 г.</w:t>
      </w:r>
    </w:p>
    <w:p w:rsidR="00373812" w:rsidRPr="0035753F" w:rsidRDefault="00373812" w:rsidP="00693F4A">
      <w:pPr>
        <w:pStyle w:val="Standard"/>
        <w:widowControl/>
        <w:numPr>
          <w:ilvl w:val="0"/>
          <w:numId w:val="3"/>
        </w:numPr>
        <w:tabs>
          <w:tab w:val="left" w:pos="284"/>
          <w:tab w:val="left" w:pos="426"/>
        </w:tabs>
        <w:spacing w:line="360" w:lineRule="auto"/>
        <w:rPr>
          <w:sz w:val="28"/>
          <w:szCs w:val="28"/>
        </w:rPr>
      </w:pPr>
      <w:r w:rsidRPr="0035753F">
        <w:rPr>
          <w:rFonts w:cs="Times New Roman"/>
          <w:kern w:val="0"/>
          <w:sz w:val="28"/>
          <w:szCs w:val="28"/>
          <w:lang w:eastAsia="en-US"/>
        </w:rPr>
        <w:t xml:space="preserve">Рязанов </w:t>
      </w:r>
      <w:r w:rsidRPr="0035753F">
        <w:rPr>
          <w:rFonts w:cs="Times New Roman"/>
          <w:i/>
          <w:iCs/>
          <w:kern w:val="0"/>
          <w:sz w:val="28"/>
          <w:szCs w:val="28"/>
          <w:lang w:eastAsia="en-US"/>
        </w:rPr>
        <w:t xml:space="preserve">ЯЛ. </w:t>
      </w:r>
      <w:r w:rsidRPr="0035753F">
        <w:rPr>
          <w:rFonts w:cs="Times New Roman"/>
          <w:kern w:val="0"/>
          <w:sz w:val="28"/>
          <w:szCs w:val="28"/>
          <w:lang w:eastAsia="en-US"/>
        </w:rPr>
        <w:t>«Справочник по буровым растворам» Недра, М., 1986 г.</w:t>
      </w:r>
    </w:p>
    <w:p w:rsidR="00373812" w:rsidRPr="0035753F" w:rsidRDefault="00373812" w:rsidP="00693F4A">
      <w:pPr>
        <w:pStyle w:val="Standard"/>
        <w:widowControl/>
        <w:numPr>
          <w:ilvl w:val="0"/>
          <w:numId w:val="3"/>
        </w:numPr>
        <w:tabs>
          <w:tab w:val="left" w:pos="284"/>
          <w:tab w:val="left" w:pos="426"/>
        </w:tabs>
        <w:spacing w:line="360" w:lineRule="auto"/>
        <w:rPr>
          <w:sz w:val="28"/>
          <w:szCs w:val="28"/>
        </w:rPr>
      </w:pPr>
      <w:r w:rsidRPr="0035753F">
        <w:rPr>
          <w:rFonts w:cs="Times New Roman"/>
          <w:kern w:val="0"/>
          <w:sz w:val="28"/>
          <w:szCs w:val="28"/>
          <w:lang w:eastAsia="en-US"/>
        </w:rPr>
        <w:t>Калинин А.Г. «Бурение нефтяных и газовых скважин» ЦентрЛитНефте-газ, М., 2008 г.</w:t>
      </w:r>
    </w:p>
    <w:p w:rsidR="00373812" w:rsidRPr="0035753F" w:rsidRDefault="00373812" w:rsidP="00693F4A">
      <w:pPr>
        <w:pStyle w:val="Standard"/>
        <w:widowControl/>
        <w:numPr>
          <w:ilvl w:val="0"/>
          <w:numId w:val="3"/>
        </w:numPr>
        <w:tabs>
          <w:tab w:val="left" w:pos="284"/>
          <w:tab w:val="left" w:pos="426"/>
        </w:tabs>
        <w:spacing w:line="360" w:lineRule="auto"/>
        <w:rPr>
          <w:sz w:val="28"/>
          <w:szCs w:val="28"/>
        </w:rPr>
      </w:pPr>
      <w:r w:rsidRPr="0035753F">
        <w:rPr>
          <w:rFonts w:cs="Times New Roman"/>
          <w:kern w:val="0"/>
          <w:sz w:val="28"/>
          <w:szCs w:val="28"/>
          <w:lang w:eastAsia="en-US"/>
        </w:rPr>
        <w:t>Соловьёв Н.В. и др. «Бурение разведочных скважин» Высшая школа, М., 2007 г.</w:t>
      </w:r>
    </w:p>
    <w:p w:rsidR="00373812" w:rsidRPr="0035753F" w:rsidRDefault="00373812" w:rsidP="00693F4A">
      <w:pPr>
        <w:widowControl/>
        <w:shd w:val="clear" w:color="auto" w:fill="FFFFFF"/>
        <w:tabs>
          <w:tab w:val="left" w:pos="284"/>
          <w:tab w:val="left" w:pos="426"/>
        </w:tabs>
        <w:autoSpaceDE w:val="0"/>
        <w:adjustRightInd w:val="0"/>
        <w:spacing w:line="360" w:lineRule="auto"/>
        <w:textAlignment w:val="auto"/>
        <w:rPr>
          <w:rFonts w:cs="Times New Roman"/>
          <w:kern w:val="0"/>
          <w:sz w:val="28"/>
          <w:szCs w:val="28"/>
          <w:lang w:eastAsia="en-US"/>
        </w:rPr>
      </w:pPr>
      <w:r w:rsidRPr="0035753F">
        <w:rPr>
          <w:rFonts w:cs="Times New Roman"/>
          <w:kern w:val="0"/>
          <w:sz w:val="28"/>
          <w:szCs w:val="28"/>
          <w:lang w:eastAsia="en-US"/>
        </w:rPr>
        <w:t>Ивачёв Л.М.</w:t>
      </w:r>
      <w:r w:rsidR="0035753F">
        <w:rPr>
          <w:rFonts w:cs="Times New Roman"/>
          <w:kern w:val="0"/>
          <w:sz w:val="28"/>
          <w:szCs w:val="28"/>
          <w:lang w:eastAsia="en-US"/>
        </w:rPr>
        <w:t xml:space="preserve"> </w:t>
      </w:r>
      <w:r w:rsidRPr="0035753F">
        <w:rPr>
          <w:rFonts w:cs="Times New Roman"/>
          <w:kern w:val="0"/>
          <w:sz w:val="28"/>
          <w:szCs w:val="28"/>
          <w:lang w:eastAsia="en-US"/>
        </w:rPr>
        <w:t>«Промывка и тампонирование геологоразведочных скважин» Справочное пособие. Недра, М., 1989 г.</w:t>
      </w:r>
      <w:bookmarkStart w:id="0" w:name="_GoBack"/>
      <w:bookmarkEnd w:id="0"/>
    </w:p>
    <w:sectPr w:rsidR="00373812" w:rsidRPr="0035753F" w:rsidSect="0035753F">
      <w:footerReference w:type="default" r:id="rId73"/>
      <w:pgSz w:w="11906" w:h="16838" w:code="9"/>
      <w:pgMar w:top="1134" w:right="851" w:bottom="1134"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E23" w:rsidRDefault="00101E23" w:rsidP="008A7358">
      <w:r>
        <w:separator/>
      </w:r>
    </w:p>
  </w:endnote>
  <w:endnote w:type="continuationSeparator" w:id="0">
    <w:p w:rsidR="00101E23" w:rsidRDefault="00101E23" w:rsidP="008A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53F" w:rsidRDefault="0035753F">
    <w:pPr>
      <w:pStyle w:val="a7"/>
      <w:jc w:val="center"/>
    </w:pPr>
    <w:r>
      <w:fldChar w:fldCharType="begin"/>
    </w:r>
    <w:r>
      <w:instrText xml:space="preserve"> PAGE   \* MERGEFORMAT </w:instrText>
    </w:r>
    <w:r>
      <w:fldChar w:fldCharType="separate"/>
    </w:r>
    <w:r w:rsidR="00AE1CFD">
      <w:rPr>
        <w:noProof/>
      </w:rPr>
      <w:t>1</w:t>
    </w:r>
    <w:r>
      <w:fldChar w:fldCharType="end"/>
    </w:r>
  </w:p>
  <w:p w:rsidR="0035753F" w:rsidRDefault="003575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E23" w:rsidRDefault="00101E23" w:rsidP="008A7358">
      <w:r>
        <w:separator/>
      </w:r>
    </w:p>
  </w:footnote>
  <w:footnote w:type="continuationSeparator" w:id="0">
    <w:p w:rsidR="00101E23" w:rsidRDefault="00101E23" w:rsidP="008A7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2157"/>
    <w:multiLevelType w:val="hybridMultilevel"/>
    <w:tmpl w:val="891449D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166E1FF1"/>
    <w:multiLevelType w:val="hybridMultilevel"/>
    <w:tmpl w:val="6764FA0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292073FB"/>
    <w:multiLevelType w:val="hybridMultilevel"/>
    <w:tmpl w:val="831A002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31F00DB9"/>
    <w:multiLevelType w:val="hybridMultilevel"/>
    <w:tmpl w:val="3BFC903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365B0C08"/>
    <w:multiLevelType w:val="hybridMultilevel"/>
    <w:tmpl w:val="9DE4CEA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3A0F1B75"/>
    <w:multiLevelType w:val="hybridMultilevel"/>
    <w:tmpl w:val="6C3A4AB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3AD6647C"/>
    <w:multiLevelType w:val="hybridMultilevel"/>
    <w:tmpl w:val="B6822D5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CDC728A"/>
    <w:multiLevelType w:val="singleLevel"/>
    <w:tmpl w:val="E49A6BBA"/>
    <w:lvl w:ilvl="0">
      <w:start w:val="1"/>
      <w:numFmt w:val="decimal"/>
      <w:lvlText w:val="%1."/>
      <w:lvlJc w:val="left"/>
      <w:pPr>
        <w:tabs>
          <w:tab w:val="num" w:pos="780"/>
        </w:tabs>
        <w:ind w:left="780" w:hanging="360"/>
      </w:pPr>
      <w:rPr>
        <w:rFonts w:cs="Times New Roman" w:hint="default"/>
      </w:rPr>
    </w:lvl>
  </w:abstractNum>
  <w:abstractNum w:abstractNumId="8">
    <w:nsid w:val="448B5ABF"/>
    <w:multiLevelType w:val="hybridMultilevel"/>
    <w:tmpl w:val="24AA067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472B704A"/>
    <w:multiLevelType w:val="hybridMultilevel"/>
    <w:tmpl w:val="1BCA6A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B8F7424"/>
    <w:multiLevelType w:val="hybridMultilevel"/>
    <w:tmpl w:val="781E8F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372FC4"/>
    <w:multiLevelType w:val="hybridMultilevel"/>
    <w:tmpl w:val="6016A274"/>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55E92445"/>
    <w:multiLevelType w:val="hybridMultilevel"/>
    <w:tmpl w:val="494C61D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56915125"/>
    <w:multiLevelType w:val="singleLevel"/>
    <w:tmpl w:val="8F3A253E"/>
    <w:lvl w:ilvl="0">
      <w:start w:val="1"/>
      <w:numFmt w:val="bullet"/>
      <w:lvlText w:val=""/>
      <w:lvlJc w:val="left"/>
      <w:rPr>
        <w:rFonts w:ascii="Wingdings" w:hAnsi="Wingdings" w:hint="default"/>
      </w:rPr>
    </w:lvl>
  </w:abstractNum>
  <w:abstractNum w:abstractNumId="14">
    <w:nsid w:val="5F9106E3"/>
    <w:multiLevelType w:val="hybridMultilevel"/>
    <w:tmpl w:val="417461A0"/>
    <w:lvl w:ilvl="0" w:tplc="04190011">
      <w:start w:val="1"/>
      <w:numFmt w:val="decimal"/>
      <w:lvlText w:val="%1)"/>
      <w:lvlJc w:val="left"/>
      <w:pPr>
        <w:tabs>
          <w:tab w:val="num" w:pos="1080"/>
        </w:tabs>
        <w:ind w:left="1080" w:hanging="360"/>
      </w:pPr>
      <w:rPr>
        <w:rFonts w:cs="Times New Roman" w:hint="default"/>
        <w:b w:val="0"/>
      </w:rPr>
    </w:lvl>
    <w:lvl w:ilvl="1" w:tplc="04190001">
      <w:start w:val="1"/>
      <w:numFmt w:val="bullet"/>
      <w:lvlText w:val=""/>
      <w:lvlJc w:val="left"/>
      <w:pPr>
        <w:tabs>
          <w:tab w:val="num" w:pos="1440"/>
        </w:tabs>
        <w:ind w:left="1440" w:hanging="360"/>
      </w:pPr>
      <w:rPr>
        <w:rFonts w:ascii="Symbol" w:hAnsi="Symbol" w:hint="default"/>
        <w:b w:val="0"/>
      </w:rPr>
    </w:lvl>
    <w:lvl w:ilvl="2" w:tplc="04190011">
      <w:start w:val="1"/>
      <w:numFmt w:val="decimal"/>
      <w:lvlText w:val="%3)"/>
      <w:lvlJc w:val="left"/>
      <w:pPr>
        <w:tabs>
          <w:tab w:val="num" w:pos="2340"/>
        </w:tabs>
        <w:ind w:left="2340" w:hanging="360"/>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2F65198"/>
    <w:multiLevelType w:val="hybridMultilevel"/>
    <w:tmpl w:val="F34408A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nsid w:val="655670BC"/>
    <w:multiLevelType w:val="hybridMultilevel"/>
    <w:tmpl w:val="3A46E6C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nsid w:val="7B46024D"/>
    <w:multiLevelType w:val="multilevel"/>
    <w:tmpl w:val="EC3EBC1A"/>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6"/>
  </w:num>
  <w:num w:numId="2">
    <w:abstractNumId w:val="10"/>
  </w:num>
  <w:num w:numId="3">
    <w:abstractNumId w:val="17"/>
  </w:num>
  <w:num w:numId="4">
    <w:abstractNumId w:val="7"/>
  </w:num>
  <w:num w:numId="5">
    <w:abstractNumId w:val="2"/>
  </w:num>
  <w:num w:numId="6">
    <w:abstractNumId w:val="11"/>
  </w:num>
  <w:num w:numId="7">
    <w:abstractNumId w:val="1"/>
  </w:num>
  <w:num w:numId="8">
    <w:abstractNumId w:val="5"/>
  </w:num>
  <w:num w:numId="9">
    <w:abstractNumId w:val="3"/>
  </w:num>
  <w:num w:numId="10">
    <w:abstractNumId w:val="12"/>
  </w:num>
  <w:num w:numId="11">
    <w:abstractNumId w:val="15"/>
  </w:num>
  <w:num w:numId="12">
    <w:abstractNumId w:val="4"/>
  </w:num>
  <w:num w:numId="13">
    <w:abstractNumId w:val="16"/>
  </w:num>
  <w:num w:numId="14">
    <w:abstractNumId w:val="8"/>
  </w:num>
  <w:num w:numId="15">
    <w:abstractNumId w:val="0"/>
  </w:num>
  <w:num w:numId="16">
    <w:abstractNumId w:val="13"/>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440"/>
    <w:rsid w:val="00002FCF"/>
    <w:rsid w:val="0001142B"/>
    <w:rsid w:val="00035A58"/>
    <w:rsid w:val="00054D91"/>
    <w:rsid w:val="000579ED"/>
    <w:rsid w:val="00094B28"/>
    <w:rsid w:val="000A262E"/>
    <w:rsid w:val="000B2836"/>
    <w:rsid w:val="000E05D9"/>
    <w:rsid w:val="000E0F71"/>
    <w:rsid w:val="000E2B10"/>
    <w:rsid w:val="00101E23"/>
    <w:rsid w:val="0012252B"/>
    <w:rsid w:val="00126B83"/>
    <w:rsid w:val="00137A51"/>
    <w:rsid w:val="00183336"/>
    <w:rsid w:val="001A2ABF"/>
    <w:rsid w:val="001B11B4"/>
    <w:rsid w:val="001B52F0"/>
    <w:rsid w:val="001F0B76"/>
    <w:rsid w:val="002246C2"/>
    <w:rsid w:val="00237B37"/>
    <w:rsid w:val="002507C7"/>
    <w:rsid w:val="0029686E"/>
    <w:rsid w:val="002B40C9"/>
    <w:rsid w:val="002C5153"/>
    <w:rsid w:val="002C6A21"/>
    <w:rsid w:val="002F73EE"/>
    <w:rsid w:val="003201C3"/>
    <w:rsid w:val="00353C94"/>
    <w:rsid w:val="00354EA8"/>
    <w:rsid w:val="0035753F"/>
    <w:rsid w:val="00373445"/>
    <w:rsid w:val="00373812"/>
    <w:rsid w:val="00377381"/>
    <w:rsid w:val="0039267D"/>
    <w:rsid w:val="00396DD8"/>
    <w:rsid w:val="003B0C35"/>
    <w:rsid w:val="003E00A3"/>
    <w:rsid w:val="003F0F55"/>
    <w:rsid w:val="004154C0"/>
    <w:rsid w:val="00430CBF"/>
    <w:rsid w:val="00465C92"/>
    <w:rsid w:val="004825C9"/>
    <w:rsid w:val="00491461"/>
    <w:rsid w:val="004A0A22"/>
    <w:rsid w:val="004F0A5E"/>
    <w:rsid w:val="00510B93"/>
    <w:rsid w:val="00513783"/>
    <w:rsid w:val="0055730F"/>
    <w:rsid w:val="00560EB0"/>
    <w:rsid w:val="00563DE2"/>
    <w:rsid w:val="00566152"/>
    <w:rsid w:val="00570ED2"/>
    <w:rsid w:val="0058593F"/>
    <w:rsid w:val="00591FF2"/>
    <w:rsid w:val="00597F37"/>
    <w:rsid w:val="005A67F2"/>
    <w:rsid w:val="005C770E"/>
    <w:rsid w:val="005C782A"/>
    <w:rsid w:val="005E7D1B"/>
    <w:rsid w:val="005F07C1"/>
    <w:rsid w:val="005F39AD"/>
    <w:rsid w:val="00601967"/>
    <w:rsid w:val="00606BA1"/>
    <w:rsid w:val="00640DE5"/>
    <w:rsid w:val="006470A0"/>
    <w:rsid w:val="0065406D"/>
    <w:rsid w:val="00665891"/>
    <w:rsid w:val="00670C5C"/>
    <w:rsid w:val="00670F00"/>
    <w:rsid w:val="00693F4A"/>
    <w:rsid w:val="00697DBF"/>
    <w:rsid w:val="006B7348"/>
    <w:rsid w:val="006D555A"/>
    <w:rsid w:val="006E7CE6"/>
    <w:rsid w:val="0075493D"/>
    <w:rsid w:val="00795875"/>
    <w:rsid w:val="007C08D5"/>
    <w:rsid w:val="007C57B4"/>
    <w:rsid w:val="007E3C16"/>
    <w:rsid w:val="007E4E19"/>
    <w:rsid w:val="00822D1F"/>
    <w:rsid w:val="00823D9E"/>
    <w:rsid w:val="00852282"/>
    <w:rsid w:val="008630F2"/>
    <w:rsid w:val="0087693A"/>
    <w:rsid w:val="0088380D"/>
    <w:rsid w:val="008A4C37"/>
    <w:rsid w:val="008A7358"/>
    <w:rsid w:val="008B1B0E"/>
    <w:rsid w:val="00903D6C"/>
    <w:rsid w:val="009151DC"/>
    <w:rsid w:val="00915846"/>
    <w:rsid w:val="00934A8D"/>
    <w:rsid w:val="009414FE"/>
    <w:rsid w:val="009519E5"/>
    <w:rsid w:val="009803F1"/>
    <w:rsid w:val="009C4727"/>
    <w:rsid w:val="009C596A"/>
    <w:rsid w:val="009C790C"/>
    <w:rsid w:val="00A05EF2"/>
    <w:rsid w:val="00A227C3"/>
    <w:rsid w:val="00A27AD6"/>
    <w:rsid w:val="00A35F26"/>
    <w:rsid w:val="00A51FB2"/>
    <w:rsid w:val="00A74744"/>
    <w:rsid w:val="00AA183D"/>
    <w:rsid w:val="00AB7440"/>
    <w:rsid w:val="00AE1CFD"/>
    <w:rsid w:val="00AE3F8C"/>
    <w:rsid w:val="00B00AC0"/>
    <w:rsid w:val="00B35F20"/>
    <w:rsid w:val="00B660AF"/>
    <w:rsid w:val="00BA0B37"/>
    <w:rsid w:val="00BB2CA6"/>
    <w:rsid w:val="00BB7CCC"/>
    <w:rsid w:val="00BC6A06"/>
    <w:rsid w:val="00BE41DC"/>
    <w:rsid w:val="00BF104B"/>
    <w:rsid w:val="00BF5587"/>
    <w:rsid w:val="00C03018"/>
    <w:rsid w:val="00C04B4A"/>
    <w:rsid w:val="00C236A9"/>
    <w:rsid w:val="00C25601"/>
    <w:rsid w:val="00C35E45"/>
    <w:rsid w:val="00C55A3B"/>
    <w:rsid w:val="00C630CE"/>
    <w:rsid w:val="00C64A95"/>
    <w:rsid w:val="00C7006C"/>
    <w:rsid w:val="00CA7A9F"/>
    <w:rsid w:val="00D04111"/>
    <w:rsid w:val="00D2358C"/>
    <w:rsid w:val="00D31864"/>
    <w:rsid w:val="00D543BE"/>
    <w:rsid w:val="00D645E5"/>
    <w:rsid w:val="00D65607"/>
    <w:rsid w:val="00D6773B"/>
    <w:rsid w:val="00D7622B"/>
    <w:rsid w:val="00D7657E"/>
    <w:rsid w:val="00DB6BF1"/>
    <w:rsid w:val="00DC00EB"/>
    <w:rsid w:val="00DD0B7B"/>
    <w:rsid w:val="00E04E4B"/>
    <w:rsid w:val="00E40ED3"/>
    <w:rsid w:val="00E46158"/>
    <w:rsid w:val="00E70271"/>
    <w:rsid w:val="00E81A86"/>
    <w:rsid w:val="00E81E16"/>
    <w:rsid w:val="00EB6B63"/>
    <w:rsid w:val="00EE363A"/>
    <w:rsid w:val="00F07FA5"/>
    <w:rsid w:val="00F702F9"/>
    <w:rsid w:val="00F739BE"/>
    <w:rsid w:val="00F95E44"/>
    <w:rsid w:val="00F96EE5"/>
    <w:rsid w:val="00FA502A"/>
    <w:rsid w:val="00FB6CB8"/>
    <w:rsid w:val="00FC138A"/>
    <w:rsid w:val="00FD4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5"/>
    <o:shapelayout v:ext="edit">
      <o:idmap v:ext="edit" data="1"/>
    </o:shapelayout>
  </w:shapeDefaults>
  <w:decimalSymbol w:val=","/>
  <w:listSeparator w:val=";"/>
  <w15:chartTrackingRefBased/>
  <w15:docId w15:val="{6B5B3642-6576-4AFF-869F-B3404187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440"/>
    <w:pPr>
      <w:widowControl w:val="0"/>
      <w:suppressAutoHyphens/>
      <w:autoSpaceDN w:val="0"/>
      <w:textAlignment w:val="baseline"/>
    </w:pPr>
    <w:rPr>
      <w:rFonts w:ascii="Times New Roman" w:hAnsi="Times New Roman" w:cs="Tahoma"/>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B7440"/>
    <w:pPr>
      <w:widowControl w:val="0"/>
      <w:suppressAutoHyphens/>
      <w:autoSpaceDN w:val="0"/>
      <w:textAlignment w:val="baseline"/>
    </w:pPr>
    <w:rPr>
      <w:rFonts w:ascii="Times New Roman" w:hAnsi="Times New Roman" w:cs="Tahoma"/>
      <w:kern w:val="3"/>
      <w:sz w:val="24"/>
      <w:szCs w:val="24"/>
    </w:rPr>
  </w:style>
  <w:style w:type="paragraph" w:customStyle="1" w:styleId="TableContents">
    <w:name w:val="Table Contents"/>
    <w:basedOn w:val="Standard"/>
    <w:rsid w:val="00AB7440"/>
    <w:pPr>
      <w:suppressLineNumbers/>
    </w:pPr>
  </w:style>
  <w:style w:type="paragraph" w:styleId="a3">
    <w:name w:val="Balloon Text"/>
    <w:basedOn w:val="a"/>
    <w:link w:val="a4"/>
    <w:uiPriority w:val="99"/>
    <w:semiHidden/>
    <w:unhideWhenUsed/>
    <w:rsid w:val="00697DBF"/>
    <w:rPr>
      <w:rFonts w:ascii="Tahoma" w:hAnsi="Tahoma"/>
      <w:sz w:val="16"/>
      <w:szCs w:val="16"/>
    </w:rPr>
  </w:style>
  <w:style w:type="character" w:customStyle="1" w:styleId="a4">
    <w:name w:val="Текст выноски Знак"/>
    <w:link w:val="a3"/>
    <w:uiPriority w:val="99"/>
    <w:semiHidden/>
    <w:locked/>
    <w:rsid w:val="00697DBF"/>
    <w:rPr>
      <w:rFonts w:ascii="Tahoma" w:hAnsi="Tahoma" w:cs="Tahoma"/>
      <w:kern w:val="3"/>
      <w:sz w:val="16"/>
      <w:szCs w:val="16"/>
      <w:lang w:val="x-none" w:eastAsia="ru-RU"/>
    </w:rPr>
  </w:style>
  <w:style w:type="paragraph" w:styleId="a5">
    <w:name w:val="header"/>
    <w:basedOn w:val="a"/>
    <w:link w:val="a6"/>
    <w:uiPriority w:val="99"/>
    <w:semiHidden/>
    <w:unhideWhenUsed/>
    <w:rsid w:val="008A7358"/>
    <w:pPr>
      <w:tabs>
        <w:tab w:val="center" w:pos="4677"/>
        <w:tab w:val="right" w:pos="9355"/>
      </w:tabs>
    </w:pPr>
  </w:style>
  <w:style w:type="character" w:customStyle="1" w:styleId="a6">
    <w:name w:val="Верхний колонтитул Знак"/>
    <w:link w:val="a5"/>
    <w:uiPriority w:val="99"/>
    <w:semiHidden/>
    <w:locked/>
    <w:rsid w:val="008A7358"/>
    <w:rPr>
      <w:rFonts w:ascii="Times New Roman" w:hAnsi="Times New Roman" w:cs="Tahoma"/>
      <w:kern w:val="3"/>
      <w:sz w:val="24"/>
      <w:szCs w:val="24"/>
      <w:lang w:val="x-none" w:eastAsia="ru-RU"/>
    </w:rPr>
  </w:style>
  <w:style w:type="paragraph" w:styleId="a7">
    <w:name w:val="footer"/>
    <w:basedOn w:val="a"/>
    <w:link w:val="a8"/>
    <w:uiPriority w:val="99"/>
    <w:unhideWhenUsed/>
    <w:rsid w:val="008A7358"/>
    <w:pPr>
      <w:tabs>
        <w:tab w:val="center" w:pos="4677"/>
        <w:tab w:val="right" w:pos="9355"/>
      </w:tabs>
    </w:pPr>
  </w:style>
  <w:style w:type="character" w:customStyle="1" w:styleId="a8">
    <w:name w:val="Нижний колонтитул Знак"/>
    <w:link w:val="a7"/>
    <w:uiPriority w:val="99"/>
    <w:locked/>
    <w:rsid w:val="008A7358"/>
    <w:rPr>
      <w:rFonts w:ascii="Times New Roman" w:hAnsi="Times New Roman" w:cs="Tahoma"/>
      <w:kern w:val="3"/>
      <w:sz w:val="24"/>
      <w:szCs w:val="24"/>
      <w:lang w:val="x-none" w:eastAsia="ru-RU"/>
    </w:rPr>
  </w:style>
  <w:style w:type="paragraph" w:styleId="a9">
    <w:name w:val="No Spacing"/>
    <w:uiPriority w:val="1"/>
    <w:qFormat/>
    <w:rsid w:val="0035753F"/>
    <w:pPr>
      <w:widowControl w:val="0"/>
      <w:suppressAutoHyphens/>
      <w:autoSpaceDN w:val="0"/>
      <w:spacing w:line="360" w:lineRule="auto"/>
      <w:textAlignment w:val="baseline"/>
    </w:pPr>
    <w:rPr>
      <w:rFonts w:ascii="Times New Roman" w:hAnsi="Times New Roman" w:cs="Tahoma"/>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4364</Words>
  <Characters>24879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admin</cp:lastModifiedBy>
  <cp:revision>2</cp:revision>
  <cp:lastPrinted>2010-12-19T20:04:00Z</cp:lastPrinted>
  <dcterms:created xsi:type="dcterms:W3CDTF">2014-04-17T21:56:00Z</dcterms:created>
  <dcterms:modified xsi:type="dcterms:W3CDTF">2014-04-17T21:56:00Z</dcterms:modified>
</cp:coreProperties>
</file>